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14261c"/>
          <w:sz w:val="36"/>
          <w:szCs w:val="36"/>
        </w:rPr>
      </w:pPr>
      <w:bookmarkStart w:colFirst="0" w:colLast="0" w:name="_afaknkrtmihe" w:id="0"/>
      <w:bookmarkEnd w:id="0"/>
      <w:r w:rsidDel="00000000" w:rsidR="00000000" w:rsidRPr="00000000">
        <w:rPr>
          <w:b w:val="1"/>
          <w:color w:val="14261c"/>
          <w:sz w:val="36"/>
          <w:szCs w:val="36"/>
          <w:rtl w:val="0"/>
        </w:rPr>
        <w:t xml:space="preserve">Termeni si conditii generale pentru utilizarea site-ului jambox.top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ACCEPTAREA CONDITIILOR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Prin accesarea acestui site web si/sau a oricarei pagini a acestuia sunteti de acord cu aceste conditii de utilizare. Daca nu sunteti de acord cu acesti termeni si conditii de utilizare, nu accesati acest site.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DESCRIEREA SERVICIILOR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Siteul nostru va pune la dispozitie informatiile din acest site web in scop informativ general si nu garanteaza de exactitatea lor la un moment dat, desi se va incerca pe cat posibil ca la publicarea lor pe site toate informatiile sa fie exacte.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INTRODUCERE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Prezentele Conditii Generale definesc conditiile de utilizare a site-ului jambox.top de catre potentialii vizitatori sau clienti. Accesând si navigând pe acest site, acceptati termenii de utilizare descrisi în continuare.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DREPTURILE ASUPRA CONTINUTULUI SITE-ULUI</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proprietarul aplicatiilor software continute de situl web jambox.top este entitatea juridica PRODUSE DIGITALE SRL, CUI: 42201514 , J40/1385/2020 (denumita in continuare “jambox”). Toate informatiile, produsele sau aplicatiile continute în acest site sunt proprietatea jambox, care îsi rezerva dreptul de a modifica continutul si/sau structura site-ului în orice moment si fara nici o informare prealabila.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Întregul continut al site-ului jambox.top este protejat prin legea drepturilor de autor, toate drepturile fiind rezervate. Toate drepturile referitoare la pagini, continutul si prezentarea site-ului sunt detinute de PRODUSE DIGITALE SRL . Este interzisa copierea, modificarea, afisarea, distribuirea, transmiterea, publicarea, comercializarea, licentierea, crearea unor materiale derivate sau utilizarea continutului site-ului în orice scop fara confirmarea scrisa din partea PRODUSE DIGITALE SRL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Accesul si utilizarea jambox.top sunt gratuite si au scopul de a veni in ajutorul utilizatorilor pentru a gasi informatiile necesare în cel mai usor si rapid mod posibil, conform cerintelor fiecaruia.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Informatiile sunt de interes general si sunt puse la dispozitia utilizatorilor în mod gratuit. Prin termenul „utilizator” al acestei pagini se întelege orice persoana fizica sau juridica care va accesa pagina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NEANGAJAREA RASPUNDERII</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Continutul informatiilor se refera la descrierea într-un anumit grad de detaliere a activitatilor, produselor si serviciilor nu va acorda nici o garantie referitoare la: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 evitarea utilizarii anevoioase sau întreruperii în utilizare a site-ului;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 neafectarea în sens negativ a altor sisteme prin utilizarea site-ului;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 inexistenta pe site-ul pus la dispozitie a virusilor sau alte componente care ar putea dauna utilizatorilor.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Astfel, jambox nu poate fi responsabila pentru nici un fel de daune directe sau indirecte produse prin utilizarea site-ului sau.</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Toate informatiile prezentate pe site cu privire la produsele jambox.top, preturi, informatii, campanii si promotii de marketing, aspecte tehnice, sunt prezentate cu titlu informativ. Nimic din continutul site-ului jambox.top nu poate constitui o oferta ferma de a contracta si nu poate angaja raspunderea jambox în lipsa unor acorduri ulterioare.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Situl jambox.top nu face nicio declaratie, promisiune sau garantie cu privire la exactitatea, exhaustivitatea sau caracterul adecvat al prezentului continut, al îndrumarilor si a consultantei, nu îsi asuma nicio obligatie de rezultat sau diligenta fata de nicio persoana, exclud în mod expres si neaga raspunderea pentru orice cost, pierdere sau daunele suferite ca urmare a utilizarii continutului.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OBIECTIVUL CONTINUTULUI SITE-ULUI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Obiectivul continutului site-ului este de a transmite informatii actualizate si exacte.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jambox nu poate garanta ca prezentele pagini nu contin erori si asigura ca va depune toate diligentele pentru realizarea unei informari corecte si remedierea eventualelor erori.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Orice persoana care doreste sa-si procure unul din serviciile sau produsele prezentate în site este rugata sa contacteze jambox prin unul din mijloacele afisate în pagina de Contact a site-ului, pentru a se informa atât asupra disponibilitatii serviciului sau produsului în cauza cât si asupra conditiilor contractuale, tarifelor si informatiilor tehnice sau de alta natura.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INFORMATII PERSONALE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Când prin intermediul prezentului site va sunt solicitate informatii, aceasta are ca scop identificarea dumneavoastra sau posibilitatea de a va contacta. Acest lucru este cu atât mai necesar în cazul folosirii aplicatiilor disponibile pe site.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Natura informatiilor solicitate se refera în special la date personale (nume, adresa, numere de telefon), adresa de e-mail, modul în care sunt utilizate sau intentioneaza sa fie utilizate produsele si/sau serviciile jambox, dar poate include si alte informatii aflate în strânsa legatura cu utilizarea serviciilor si/sau produselor solicitate.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Cu scopul de a raspunde mai bine nevoilor si întrebarilor utilizatorilor site-ului, informatiile solicitate prin intermediul acestui site vor face obiectul unei stocari si prelucrari electronice.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LEGATURA CU ALTE SITE-URI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Prezentul site poate contine legaturi sau trimiteri catre alte site-uri considerate de jambox utile în legatura cu continutul site-ului sau si care nu se afla sub controlul sau îndrumarea sa. În cazul utilizarii acestor legaturi sau trimiteri se vor aplica conditiile generale de utilizare corespunzatoare acelor site-uri.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jambox nu poate garanta/controla actualitatea/exactitatea informatiilor prezente pe site-urile unor terti, la care se face trimitere de pe site-ul sau.</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e5652"/>
          <w:sz w:val="24"/>
          <w:szCs w:val="24"/>
        </w:rPr>
      </w:pPr>
      <w:r w:rsidDel="00000000" w:rsidR="00000000" w:rsidRPr="00000000">
        <w:rPr>
          <w:b w:val="1"/>
          <w:color w:val="4e5652"/>
          <w:sz w:val="24"/>
          <w:szCs w:val="24"/>
          <w:rtl w:val="0"/>
        </w:rPr>
        <w:t xml:space="preserve">INFORMATIILE OFERITE PRIN INTERMEDIUL SITE-ULUI</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Orice persoana care viziteaza site-ul jambox.top si care ofera date sau informatii cu caracter personal prin intermediul acestui site îsi manifesta acordul în mod expres si neechivoc pentru urmatoarele: prelucrarea acestor date si informatii personale de catre jambox; transmiterii de materiale promotionale specifice operatiunilor de marketing direct; solutionarea de catre jambox a cererilor, întrebarilor si reclamatiilor adresate (a se vedea pagina Contact din site); alte activitati întreprinse de jambox si permise de lege, ce nu fac obiectul unei aprobari din partea destinatarului.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jambox va pastra confidentialitatea acestor informatii.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e5652"/>
          <w:sz w:val="24"/>
          <w:szCs w:val="24"/>
        </w:rPr>
      </w:pPr>
      <w:r w:rsidDel="00000000" w:rsidR="00000000" w:rsidRPr="00000000">
        <w:rPr>
          <w:color w:val="4e5652"/>
          <w:sz w:val="24"/>
          <w:szCs w:val="24"/>
          <w:rtl w:val="0"/>
        </w:rPr>
        <w:t xml:space="preserve">Utilizarea în continuare a acestui site constituie acordul expres si neechivoc al dumneavoastra in conformitate cu prevederile legii 190/2018 privind măsuri de punere în aplicare a Regulamentului (UE) 2016/679, a directivelor UE in domeniul GDPR si a Regulamentului (UE) 2016/679 privind protecția persoanelor fizice în ceea ce privește prelucrarea datelor cu caracter personal și privind libera circulație a acestor date.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color w:val="4e5652"/>
          <w:sz w:val="24"/>
          <w:szCs w:val="24"/>
          <w:rtl w:val="0"/>
        </w:rPr>
        <w:t xml:space="preserve">Pentru orice nelamurire în legatura cu exercitarea drepturilor dumneavoastra referitoare la utilizarea site-ului si la protectia utilizarii va rugam sa ne contactati prin intermediul sectiunii Contact din 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