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2185" w14:textId="49614A09" w:rsidR="00755C90" w:rsidRDefault="00755C90">
      <w:pPr>
        <w:shd w:val="pct10" w:color="auto" w:fill="auto"/>
        <w:tabs>
          <w:tab w:val="left" w:pos="1080"/>
        </w:tabs>
        <w:rPr>
          <w:sz w:val="36"/>
        </w:rPr>
      </w:pPr>
      <w:r>
        <w:rPr>
          <w:sz w:val="36"/>
        </w:rPr>
        <w:t xml:space="preserve">Title: </w:t>
      </w:r>
      <w:r>
        <w:rPr>
          <w:sz w:val="36"/>
        </w:rPr>
        <w:tab/>
      </w:r>
      <w:r w:rsidR="00D82E72">
        <w:rPr>
          <w:color w:val="993366"/>
          <w:sz w:val="36"/>
        </w:rPr>
        <w:fldChar w:fldCharType="begin"/>
      </w:r>
      <w:r w:rsidR="00D82E72">
        <w:rPr>
          <w:color w:val="993366"/>
          <w:sz w:val="36"/>
        </w:rPr>
        <w:instrText xml:space="preserve"> TITLE  "Draft Merge Plan"  \* MERGEFORMAT </w:instrText>
      </w:r>
      <w:r w:rsidR="00D82E72">
        <w:rPr>
          <w:color w:val="993366"/>
          <w:sz w:val="36"/>
        </w:rPr>
        <w:fldChar w:fldCharType="separate"/>
      </w:r>
      <w:r w:rsidR="00D82E72">
        <w:rPr>
          <w:color w:val="993366"/>
          <w:sz w:val="36"/>
        </w:rPr>
        <w:t>Draft Merge Plan</w:t>
      </w:r>
      <w:r w:rsidR="00D82E72">
        <w:rPr>
          <w:color w:val="993366"/>
          <w:sz w:val="36"/>
        </w:rPr>
        <w:fldChar w:fldCharType="end"/>
      </w:r>
    </w:p>
    <w:p w14:paraId="15199667" w14:textId="77777777" w:rsidR="00755C90" w:rsidRDefault="00755C90"/>
    <w:tbl>
      <w:tblPr>
        <w:tblW w:w="88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236"/>
      </w:tblGrid>
      <w:tr w:rsidR="00755C90" w14:paraId="37A9D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11ABB1E8" w14:textId="77777777" w:rsidR="00755C90" w:rsidRDefault="00755C90">
            <w:r>
              <w:t xml:space="preserve">Document ID:   </w:t>
            </w:r>
          </w:p>
        </w:tc>
        <w:tc>
          <w:tcPr>
            <w:tcW w:w="7236" w:type="dxa"/>
          </w:tcPr>
          <w:p w14:paraId="02D4C583" w14:textId="3299DBCB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"DocID"  \* MERGEFORMAT </w:instrText>
            </w:r>
            <w:r>
              <w:rPr>
                <w:b/>
              </w:rPr>
              <w:fldChar w:fldCharType="separate"/>
            </w:r>
            <w:r w:rsidR="00D82E72">
              <w:rPr>
                <w:b/>
              </w:rPr>
              <w:t>DocID001</w:t>
            </w:r>
            <w:r>
              <w:rPr>
                <w:b/>
              </w:rPr>
              <w:fldChar w:fldCharType="end"/>
            </w:r>
          </w:p>
        </w:tc>
      </w:tr>
      <w:tr w:rsidR="00755C90" w14:paraId="7A2DE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09A4661B" w14:textId="77777777" w:rsidR="00755C90" w:rsidRDefault="00755C90">
            <w:r>
              <w:t xml:space="preserve">Version: </w:t>
            </w:r>
            <w:r>
              <w:rPr>
                <w:rStyle w:val="CommentReference"/>
                <w:vanish/>
              </w:rPr>
              <w:t xml:space="preserve"> </w:t>
            </w:r>
            <w:r>
              <w:t xml:space="preserve"> </w:t>
            </w:r>
          </w:p>
        </w:tc>
        <w:tc>
          <w:tcPr>
            <w:tcW w:w="7236" w:type="dxa"/>
          </w:tcPr>
          <w:p w14:paraId="02EDDC6D" w14:textId="19877358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"RevisionNumber"  \* MERGEFORMAT </w:instrText>
            </w:r>
            <w:r>
              <w:rPr>
                <w:b/>
              </w:rPr>
              <w:fldChar w:fldCharType="separate"/>
            </w:r>
            <w:r w:rsidR="00D82E72">
              <w:rPr>
                <w:b/>
              </w:rPr>
              <w:t>1.0</w:t>
            </w:r>
            <w:r>
              <w:rPr>
                <w:b/>
              </w:rPr>
              <w:fldChar w:fldCharType="end"/>
            </w:r>
          </w:p>
        </w:tc>
      </w:tr>
      <w:tr w:rsidR="00755C90" w14:paraId="160DA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4D202E1B" w14:textId="77777777" w:rsidR="00755C90" w:rsidRDefault="00755C90">
            <w:pPr>
              <w:rPr>
                <w:b/>
              </w:rPr>
            </w:pPr>
            <w:r>
              <w:t xml:space="preserve">Last Saved: </w:t>
            </w:r>
            <w:r>
              <w:rPr>
                <w:b/>
              </w:rPr>
              <w:t xml:space="preserve"> </w:t>
            </w:r>
          </w:p>
        </w:tc>
        <w:tc>
          <w:tcPr>
            <w:tcW w:w="7236" w:type="dxa"/>
          </w:tcPr>
          <w:p w14:paraId="6695A5FC" w14:textId="45D92CB4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SAVEDATE \@ "yyyy-MM-dd H:mm:ss" \* MERGEFORMAT </w:instrText>
            </w:r>
            <w:r>
              <w:rPr>
                <w:b/>
              </w:rPr>
              <w:fldChar w:fldCharType="separate"/>
            </w:r>
            <w:r w:rsidR="00D82E72">
              <w:rPr>
                <w:b/>
                <w:noProof/>
              </w:rPr>
              <w:t>0000-00-00 0:00:00</w:t>
            </w:r>
            <w:r>
              <w:rPr>
                <w:b/>
              </w:rPr>
              <w:fldChar w:fldCharType="end"/>
            </w:r>
          </w:p>
        </w:tc>
      </w:tr>
      <w:tr w:rsidR="00755C90" w14:paraId="7C8C44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26046520" w14:textId="77777777" w:rsidR="00755C90" w:rsidRDefault="00755C90">
            <w:r>
              <w:t xml:space="preserve">Document Status:  </w:t>
            </w:r>
          </w:p>
        </w:tc>
        <w:tc>
          <w:tcPr>
            <w:tcW w:w="7236" w:type="dxa"/>
          </w:tcPr>
          <w:p w14:paraId="11A831D4" w14:textId="603B5A7F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"Status"  \* MERGEFORMAT </w:instrText>
            </w:r>
            <w:r>
              <w:rPr>
                <w:b/>
              </w:rPr>
              <w:fldChar w:fldCharType="separate"/>
            </w:r>
            <w:r w:rsidR="00D82E72">
              <w:rPr>
                <w:b/>
              </w:rPr>
              <w:t>Draft</w:t>
            </w:r>
            <w:r>
              <w:rPr>
                <w:b/>
              </w:rPr>
              <w:fldChar w:fldCharType="end"/>
            </w:r>
          </w:p>
        </w:tc>
      </w:tr>
      <w:tr w:rsidR="00755C90" w14:paraId="4EB16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2C1F06C6" w14:textId="77777777" w:rsidR="00755C90" w:rsidRDefault="00755C90">
            <w:r>
              <w:t xml:space="preserve">Author:  </w:t>
            </w:r>
          </w:p>
        </w:tc>
        <w:tc>
          <w:tcPr>
            <w:tcW w:w="7236" w:type="dxa"/>
          </w:tcPr>
          <w:p w14:paraId="3D53B0C6" w14:textId="77777777" w:rsidR="00755C90" w:rsidRDefault="00755C90">
            <w:r>
              <w:rPr>
                <w:b/>
              </w:rPr>
              <w:t>Neil Thomson</w:t>
            </w:r>
          </w:p>
        </w:tc>
      </w:tr>
      <w:tr w:rsidR="00755C90" w14:paraId="28FCA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063F97ED" w14:textId="77777777" w:rsidR="00755C90" w:rsidRDefault="00755C90">
            <w:r>
              <w:t>Product/Release</w:t>
            </w:r>
          </w:p>
        </w:tc>
        <w:tc>
          <w:tcPr>
            <w:tcW w:w="7236" w:type="dxa"/>
          </w:tcPr>
          <w:p w14:paraId="50B41E56" w14:textId="77777777" w:rsidR="00755C90" w:rsidRDefault="00755C90">
            <w:pPr>
              <w:rPr>
                <w:b/>
              </w:rPr>
            </w:pPr>
          </w:p>
        </w:tc>
      </w:tr>
    </w:tbl>
    <w:p w14:paraId="00C99A21" w14:textId="77777777" w:rsidR="00755C90" w:rsidRDefault="00755C90"/>
    <w:tbl>
      <w:tblPr>
        <w:tblW w:w="88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7416"/>
      </w:tblGrid>
      <w:tr w:rsidR="00755C90" w14:paraId="2450E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14:paraId="512AA04E" w14:textId="77777777" w:rsidR="00755C90" w:rsidRDefault="00755C90">
            <w:r>
              <w:t>Abstract:</w:t>
            </w:r>
          </w:p>
          <w:p w14:paraId="6B54B2A4" w14:textId="77777777" w:rsidR="00755C90" w:rsidRDefault="00755C90">
            <w:r>
              <w:t xml:space="preserve">(Comments)  </w:t>
            </w:r>
          </w:p>
        </w:tc>
        <w:tc>
          <w:tcPr>
            <w:tcW w:w="7416" w:type="dxa"/>
          </w:tcPr>
          <w:p w14:paraId="2B562EDF" w14:textId="388EC01A" w:rsidR="00755C90" w:rsidRDefault="00755C90"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COMMENTS  \* MERGEFORMAT </w:instrText>
            </w:r>
            <w:r>
              <w:rPr>
                <w:sz w:val="24"/>
              </w:rPr>
              <w:fldChar w:fldCharType="separate"/>
            </w:r>
            <w:r w:rsidR="00D82E72">
              <w:rPr>
                <w:sz w:val="24"/>
              </w:rPr>
              <w:t>&lt;Enter the abstract in Properties/Summary/Comments&gt;</w:t>
            </w:r>
            <w:r>
              <w:rPr>
                <w:sz w:val="24"/>
              </w:rPr>
              <w:fldChar w:fldCharType="end"/>
            </w:r>
          </w:p>
        </w:tc>
      </w:tr>
    </w:tbl>
    <w:p w14:paraId="4FA366AA" w14:textId="77777777" w:rsidR="00755C90" w:rsidRDefault="00755C90">
      <w:pPr>
        <w:pStyle w:val="Pre-heading"/>
        <w:numPr>
          <w:ilvl w:val="0"/>
          <w:numId w:val="0"/>
        </w:numPr>
      </w:pPr>
      <w:r>
        <w:t>Detailed History of Changes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3" w:firstRow="1" w:lastRow="0" w:firstColumn="0" w:lastColumn="0" w:noHBand="0" w:noVBand="0"/>
      </w:tblPr>
      <w:tblGrid>
        <w:gridCol w:w="648"/>
        <w:gridCol w:w="1350"/>
        <w:gridCol w:w="712"/>
        <w:gridCol w:w="7029"/>
      </w:tblGrid>
      <w:tr w:rsidR="00755C90" w14:paraId="17E48B1E" w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bottom w:val="single" w:sz="12" w:space="0" w:color="000000"/>
            </w:tcBorders>
          </w:tcPr>
          <w:p w14:paraId="4AA65828" w14:textId="77777777" w:rsidR="00755C90" w:rsidRDefault="00755C90">
            <w:pPr>
              <w:pStyle w:val="TableHeader"/>
            </w:pPr>
            <w:r>
              <w:t>Ver.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6A90CC8C" w14:textId="77777777" w:rsidR="00755C90" w:rsidRDefault="00755C90">
            <w:pPr>
              <w:pStyle w:val="TableHeader"/>
            </w:pPr>
            <w:r>
              <w:t>Date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</w:tcPr>
          <w:p w14:paraId="500404C7" w14:textId="77777777" w:rsidR="00755C90" w:rsidRDefault="00755C90">
            <w:pPr>
              <w:pStyle w:val="TableHeader"/>
            </w:pPr>
            <w:r>
              <w:t>Who</w:t>
            </w:r>
          </w:p>
        </w:tc>
        <w:tc>
          <w:tcPr>
            <w:tcW w:w="7029" w:type="dxa"/>
            <w:tcBorders>
              <w:bottom w:val="single" w:sz="12" w:space="0" w:color="000000"/>
            </w:tcBorders>
          </w:tcPr>
          <w:p w14:paraId="4538320A" w14:textId="77777777" w:rsidR="00755C90" w:rsidRDefault="00755C90">
            <w:pPr>
              <w:pStyle w:val="TableHeader"/>
            </w:pPr>
            <w:r>
              <w:t>Detailed description of Changes</w:t>
            </w:r>
          </w:p>
        </w:tc>
      </w:tr>
      <w:tr w:rsidR="00755C90" w14:paraId="3A73307B" w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5B9BD70" w14:textId="77777777" w:rsidR="00755C90" w:rsidRDefault="00755C90">
            <w:pPr>
              <w:pStyle w:val="TableItem"/>
            </w:pPr>
            <w:r>
              <w:t>1.0</w:t>
            </w:r>
          </w:p>
        </w:tc>
        <w:tc>
          <w:tcPr>
            <w:tcW w:w="1350" w:type="dxa"/>
          </w:tcPr>
          <w:p w14:paraId="31A54CBA" w14:textId="77777777" w:rsidR="00755C90" w:rsidRDefault="00DC7280">
            <w:pPr>
              <w:pStyle w:val="TableItem"/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2004"/>
              </w:smartTagPr>
              <w:r>
                <w:t>08Dec2004</w:t>
              </w:r>
            </w:smartTag>
          </w:p>
        </w:tc>
        <w:tc>
          <w:tcPr>
            <w:tcW w:w="712" w:type="dxa"/>
          </w:tcPr>
          <w:p w14:paraId="2D7D49A6" w14:textId="77777777" w:rsidR="00755C90" w:rsidRDefault="00755C90">
            <w:pPr>
              <w:pStyle w:val="TableItem"/>
            </w:pPr>
            <w:r>
              <w:t>NJT</w:t>
            </w:r>
          </w:p>
        </w:tc>
        <w:tc>
          <w:tcPr>
            <w:tcW w:w="7029" w:type="dxa"/>
          </w:tcPr>
          <w:p w14:paraId="3A7F231F" w14:textId="77777777" w:rsidR="00755C90" w:rsidRDefault="00755C90">
            <w:pPr>
              <w:pStyle w:val="TableItem"/>
            </w:pPr>
            <w:r>
              <w:t>Created</w:t>
            </w:r>
          </w:p>
        </w:tc>
      </w:tr>
    </w:tbl>
    <w:p w14:paraId="7017BED0" w14:textId="77777777" w:rsidR="00755C90" w:rsidRDefault="00755C90">
      <w:pPr>
        <w:tabs>
          <w:tab w:val="left" w:pos="1134"/>
          <w:tab w:val="left" w:pos="2552"/>
          <w:tab w:val="left" w:pos="4820"/>
        </w:tabs>
      </w:pPr>
    </w:p>
    <w:p w14:paraId="5A00337D" w14:textId="77777777" w:rsidR="00755C90" w:rsidRDefault="00755C90">
      <w:pPr>
        <w:sectPr w:rsidR="00755C90" w:rsidSect="00962AAE">
          <w:footerReference w:type="first" r:id="rId7"/>
          <w:type w:val="continuous"/>
          <w:pgSz w:w="12240" w:h="15840"/>
          <w:pgMar w:top="720" w:right="1800" w:bottom="1440" w:left="1800" w:header="720" w:footer="431" w:gutter="0"/>
          <w:cols w:space="720"/>
          <w:titlePg/>
        </w:sectPr>
      </w:pPr>
    </w:p>
    <w:p w14:paraId="54C41B0D" w14:textId="77777777" w:rsidR="00755C90" w:rsidRDefault="00755C90">
      <w:pPr>
        <w:pStyle w:val="Pre-heading"/>
        <w:numPr>
          <w:ilvl w:val="0"/>
          <w:numId w:val="0"/>
        </w:numPr>
      </w:pPr>
      <w:bookmarkStart w:id="0" w:name="_Toc303052105"/>
      <w:r>
        <w:lastRenderedPageBreak/>
        <w:t>Table of Contents</w:t>
      </w:r>
      <w:bookmarkEnd w:id="0"/>
    </w:p>
    <w:p w14:paraId="08155C65" w14:textId="36636358" w:rsidR="00D82E72" w:rsidRDefault="00755C90" w:rsidP="00D82E72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fldChar w:fldCharType="begin"/>
      </w:r>
      <w:r>
        <w:instrText xml:space="preserve"> TOC \o "1-3" \t "Appendix,1" </w:instrText>
      </w:r>
      <w:r>
        <w:fldChar w:fldCharType="separate"/>
      </w:r>
      <w:r w:rsidR="00D82E72">
        <w:rPr>
          <w:noProof/>
        </w:rPr>
        <w:t>1.</w:t>
      </w:r>
      <w:r w:rsidR="00D82E72"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 w:rsidR="00D82E72">
        <w:rPr>
          <w:noProof/>
        </w:rPr>
        <w:t>Introduction</w:t>
      </w:r>
      <w:r w:rsidR="00D82E72">
        <w:rPr>
          <w:noProof/>
        </w:rPr>
        <w:tab/>
      </w:r>
      <w:r w:rsidR="00D82E72">
        <w:rPr>
          <w:noProof/>
        </w:rPr>
        <w:fldChar w:fldCharType="begin"/>
      </w:r>
      <w:r w:rsidR="00D82E72">
        <w:rPr>
          <w:noProof/>
        </w:rPr>
        <w:instrText xml:space="preserve"> PAGEREF _Toc212627666 \h </w:instrText>
      </w:r>
      <w:r w:rsidR="00D82E72">
        <w:rPr>
          <w:noProof/>
        </w:rPr>
      </w:r>
      <w:r w:rsidR="00D82E72">
        <w:rPr>
          <w:noProof/>
        </w:rPr>
        <w:fldChar w:fldCharType="separate"/>
      </w:r>
      <w:r w:rsidR="00D82E72">
        <w:rPr>
          <w:noProof/>
        </w:rPr>
        <w:t>1</w:t>
      </w:r>
      <w:r w:rsidR="00D82E72">
        <w:rPr>
          <w:noProof/>
        </w:rPr>
        <w:fldChar w:fldCharType="end"/>
      </w:r>
    </w:p>
    <w:p w14:paraId="368642B1" w14:textId="3E3163BF" w:rsidR="00D82E72" w:rsidRDefault="00D82E72" w:rsidP="00D82E72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>Draft Merge Plan — TravelProfile PUML (v0.1)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B95C63" w14:textId="4A7E4148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1) Goals &amp; 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1A24DE" w14:textId="29E5081C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2) Target Directory Layout (steady state)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054FDB" w14:textId="6763BB11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3) Phase 0 — Safety Net (15 min)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D58476" w14:textId="109B78C9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4) Phase 1 — Common Library First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477F1A" w14:textId="307D450C" w:rsidR="00D82E72" w:rsidRDefault="00D82E72" w:rsidP="00D82E72">
      <w:pPr>
        <w:pStyle w:val="TOC3"/>
        <w:numPr>
          <w:ilvl w:val="0"/>
          <w:numId w:val="0"/>
        </w:numPr>
        <w:tabs>
          <w:tab w:val="left" w:pos="1200"/>
        </w:tabs>
        <w:ind w:left="20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 xml:space="preserve">4.1 Classes (copy/replace into </w:t>
      </w:r>
      <w:r w:rsidRPr="00E409DA">
        <w:rPr>
          <w:rFonts w:ascii="Courier New" w:hAnsi="Courier New" w:cs="Courier New"/>
          <w:noProof/>
        </w:rPr>
        <w:t>core/puml/commonLib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E3F94B" w14:textId="25CFABC5" w:rsidR="00D82E72" w:rsidRDefault="00D82E72" w:rsidP="00D82E72">
      <w:pPr>
        <w:pStyle w:val="TOC3"/>
        <w:numPr>
          <w:ilvl w:val="0"/>
          <w:numId w:val="0"/>
        </w:numPr>
        <w:tabs>
          <w:tab w:val="left" w:pos="1200"/>
        </w:tabs>
        <w:ind w:left="20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 xml:space="preserve">4.2 Enums (copy into </w:t>
      </w:r>
      <w:r w:rsidRPr="00E409DA">
        <w:rPr>
          <w:rFonts w:ascii="Courier New" w:hAnsi="Courier New" w:cs="Courier New"/>
          <w:noProof/>
        </w:rPr>
        <w:t>core/puml/commonLib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DF547D" w14:textId="56E4D01D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5) Phase 2 — Root + Segment Stubs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B9199F" w14:textId="53B5FD4A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6) Phase 3 — Segment Deep Merge (iterative)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18DD46" w14:textId="5A80505C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7) SCHEMAHINTS / ENUMHINTS Conventions to Enforce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EDB195" w14:textId="62549C8B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8) $id / $ref Mapping Guardrails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C24ADD" w14:textId="0950BE0D" w:rsidR="00D82E72" w:rsidRDefault="00D82E72" w:rsidP="00D82E72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9) Validation &amp; Lint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EE0CB" w14:textId="4AF52F5B" w:rsidR="00D82E72" w:rsidRDefault="00D82E72" w:rsidP="00D82E72">
      <w:pPr>
        <w:pStyle w:val="TOC2"/>
        <w:numPr>
          <w:ilvl w:val="0"/>
          <w:numId w:val="0"/>
        </w:numPr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10) Risk &amp;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C2A3C9" w14:textId="4F43550E" w:rsidR="00D82E72" w:rsidRDefault="00D82E72" w:rsidP="00D82E72">
      <w:pPr>
        <w:pStyle w:val="TOC2"/>
        <w:numPr>
          <w:ilvl w:val="0"/>
          <w:numId w:val="0"/>
        </w:numPr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11) Daily Working 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24046" w14:textId="07AF942A" w:rsidR="00D82E72" w:rsidRDefault="00D82E72" w:rsidP="00D82E72">
      <w:pPr>
        <w:pStyle w:val="TOC2"/>
        <w:numPr>
          <w:ilvl w:val="0"/>
          <w:numId w:val="0"/>
        </w:numPr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12) Manifest Template (optional but handy)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38606D" w14:textId="595DE6E6" w:rsidR="00D82E72" w:rsidRDefault="00D82E72" w:rsidP="00D82E72">
      <w:pPr>
        <w:pStyle w:val="TOC2"/>
        <w:numPr>
          <w:ilvl w:val="0"/>
          <w:numId w:val="0"/>
        </w:numPr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13) Hand-off Checklist (per batch)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_Toc212627682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37660C" w14:textId="3AD7E268" w:rsidR="00755C90" w:rsidRDefault="00755C90">
      <w:pPr>
        <w:pStyle w:val="TOC1"/>
        <w:numPr>
          <w:ilvl w:val="0"/>
          <w:numId w:val="0"/>
        </w:numPr>
        <w:sectPr w:rsidR="00755C90" w:rsidSect="00962AAE">
          <w:headerReference w:type="default" r:id="rId8"/>
          <w:footerReference w:type="default" r:id="rId9"/>
          <w:type w:val="oddPage"/>
          <w:pgSz w:w="12240" w:h="15840" w:code="1"/>
          <w:pgMar w:top="720" w:right="1800" w:bottom="1440" w:left="1800" w:header="720" w:footer="432" w:gutter="0"/>
          <w:pgNumType w:fmt="lowerRoman" w:start="1"/>
          <w:cols w:space="720"/>
        </w:sectPr>
      </w:pPr>
      <w:r>
        <w:fldChar w:fldCharType="end"/>
      </w:r>
    </w:p>
    <w:p w14:paraId="0452C489" w14:textId="77777777" w:rsidR="00755C90" w:rsidRDefault="00755C90">
      <w:pPr>
        <w:pStyle w:val="Heading1"/>
      </w:pPr>
      <w:bookmarkStart w:id="1" w:name="_Toc374863882"/>
      <w:bookmarkStart w:id="2" w:name="_Toc212627666"/>
      <w:r>
        <w:lastRenderedPageBreak/>
        <w:t>Introduction</w:t>
      </w:r>
      <w:bookmarkEnd w:id="1"/>
      <w:bookmarkEnd w:id="2"/>
    </w:p>
    <w:p w14:paraId="7B3437A5" w14:textId="4C4FA6E6" w:rsidR="00253885" w:rsidRDefault="00D82E72" w:rsidP="00D82E72">
      <w:pPr>
        <w:pStyle w:val="ListBullet"/>
        <w:numPr>
          <w:ilvl w:val="0"/>
          <w:numId w:val="0"/>
        </w:numPr>
        <w:ind w:left="360"/>
      </w:pPr>
      <w:r>
        <w:t>ChatGPT proposed draft merge plan to bring on board the existing .PUML models and upgrade them with JSON-Schema generation hints</w:t>
      </w:r>
    </w:p>
    <w:p w14:paraId="3C894FB0" w14:textId="6090894C" w:rsidR="00D82E72" w:rsidRDefault="00D82E72" w:rsidP="00D82E72">
      <w:pPr>
        <w:pStyle w:val="NormalWeb"/>
      </w:pPr>
      <w:r>
        <w:t>H</w:t>
      </w:r>
      <w:r>
        <w:t xml:space="preserve">ere’s a tight, practical </w:t>
      </w:r>
      <w:r>
        <w:rPr>
          <w:rStyle w:val="Strong"/>
        </w:rPr>
        <w:t>Draft Merge Plan</w:t>
      </w:r>
      <w:r>
        <w:t xml:space="preserve"> to bring your existing PUML model set into the structure we outlined, without disturbing your working generators.</w:t>
      </w:r>
    </w:p>
    <w:p w14:paraId="7AC2D76B" w14:textId="77777777" w:rsidR="00D82E72" w:rsidRDefault="00D82E72" w:rsidP="00D82E72">
      <w:pPr>
        <w:pStyle w:val="Heading1"/>
      </w:pPr>
      <w:bookmarkStart w:id="3" w:name="_Toc212627667"/>
      <w:r>
        <w:t>Draft Merge Plan — TravelProfile PUML (v0.1)</w:t>
      </w:r>
      <w:bookmarkEnd w:id="3"/>
    </w:p>
    <w:p w14:paraId="1FCF24D3" w14:textId="77777777" w:rsidR="00D82E72" w:rsidRDefault="00D82E72" w:rsidP="00D82E72">
      <w:pPr>
        <w:pStyle w:val="Heading2"/>
      </w:pPr>
      <w:bookmarkStart w:id="4" w:name="_Toc212627668"/>
      <w:r>
        <w:t>1) Goals &amp; Success Criteria</w:t>
      </w:r>
      <w:bookmarkEnd w:id="4"/>
    </w:p>
    <w:p w14:paraId="68C47D5B" w14:textId="77777777" w:rsidR="00D82E72" w:rsidRDefault="00D82E72" w:rsidP="00D82E72">
      <w:pPr>
        <w:pStyle w:val="NormalWeb"/>
        <w:numPr>
          <w:ilvl w:val="0"/>
          <w:numId w:val="41"/>
        </w:numPr>
      </w:pPr>
      <w:r>
        <w:rPr>
          <w:rStyle w:val="Strong"/>
        </w:rPr>
        <w:t>Preserve semantics</w:t>
      </w:r>
      <w:r>
        <w:t xml:space="preserve"> of your existing model while aligning folders/$id/$ref.</w:t>
      </w:r>
    </w:p>
    <w:p w14:paraId="5509E991" w14:textId="77777777" w:rsidR="00D82E72" w:rsidRDefault="00D82E72" w:rsidP="00D82E72">
      <w:pPr>
        <w:pStyle w:val="NormalWeb"/>
        <w:numPr>
          <w:ilvl w:val="0"/>
          <w:numId w:val="41"/>
        </w:numPr>
      </w:pPr>
      <w:r>
        <w:rPr>
          <w:rStyle w:val="Strong"/>
        </w:rPr>
        <w:t>Zero generator surprises:</w:t>
      </w:r>
      <w:r>
        <w:t xml:space="preserve"> </w:t>
      </w:r>
      <w:r>
        <w:rPr>
          <w:rStyle w:val="HTMLCode"/>
        </w:rPr>
        <w:t>gen:enums</w:t>
      </w:r>
      <w:r>
        <w:t xml:space="preserve">, </w:t>
      </w:r>
      <w:r>
        <w:rPr>
          <w:rStyle w:val="HTMLCode"/>
        </w:rPr>
        <w:t>gen:schemas</w:t>
      </w:r>
      <w:r>
        <w:t xml:space="preserve">, </w:t>
      </w:r>
      <w:r>
        <w:rPr>
          <w:rStyle w:val="HTMLCode"/>
        </w:rPr>
        <w:t>validate:*</w:t>
      </w:r>
      <w:r>
        <w:t xml:space="preserve">, and </w:t>
      </w:r>
      <w:r>
        <w:rPr>
          <w:rStyle w:val="HTMLCode"/>
        </w:rPr>
        <w:t>lint:hints:strict</w:t>
      </w:r>
      <w:r>
        <w:t xml:space="preserve"> all pass.</w:t>
      </w:r>
    </w:p>
    <w:p w14:paraId="785253E3" w14:textId="77777777" w:rsidR="00D82E72" w:rsidRDefault="00D82E72" w:rsidP="00D82E72">
      <w:pPr>
        <w:pStyle w:val="NormalWeb"/>
        <w:numPr>
          <w:ilvl w:val="0"/>
          <w:numId w:val="41"/>
        </w:numPr>
      </w:pPr>
      <w:r>
        <w:rPr>
          <w:rStyle w:val="Strong"/>
        </w:rPr>
        <w:t>Deterministic build:</w:t>
      </w:r>
      <w:r>
        <w:t xml:space="preserve"> clean baseId mapping + stable output paths.</w:t>
      </w:r>
    </w:p>
    <w:p w14:paraId="0969211B" w14:textId="77777777" w:rsidR="00D82E72" w:rsidRDefault="00D82E72" w:rsidP="00D82E72">
      <w:pPr>
        <w:pStyle w:val="NormalWeb"/>
        <w:numPr>
          <w:ilvl w:val="0"/>
          <w:numId w:val="41"/>
        </w:numPr>
      </w:pPr>
      <w:r>
        <w:rPr>
          <w:rStyle w:val="Strong"/>
        </w:rPr>
        <w:t>Day-by-day continuity:</w:t>
      </w:r>
      <w:r>
        <w:t xml:space="preserve"> daily snapshot remains reproducible.</w:t>
      </w:r>
    </w:p>
    <w:p w14:paraId="2127C32E" w14:textId="77777777" w:rsidR="00D82E72" w:rsidRDefault="00D82E72" w:rsidP="00D82E72">
      <w:pPr>
        <w:pStyle w:val="NormalWeb"/>
      </w:pPr>
      <w:r>
        <w:rPr>
          <w:rStyle w:val="Strong"/>
        </w:rPr>
        <w:t>Done =</w:t>
      </w:r>
      <w:r>
        <w:t xml:space="preserve"> all migrated classes emit valid JSON Schemas; all enum refs resolve; linter shows 0 errors (warnings optional).</w:t>
      </w:r>
    </w:p>
    <w:p w14:paraId="0D77824C" w14:textId="77777777" w:rsidR="00D82E72" w:rsidRDefault="00D82E72" w:rsidP="00D82E72">
      <w:r>
        <w:pict w14:anchorId="5555F79F">
          <v:rect id="_x0000_i1025" style="width:0;height:1.5pt" o:hralign="center" o:hrstd="t" o:hr="t" fillcolor="#a0a0a0" stroked="f"/>
        </w:pict>
      </w:r>
    </w:p>
    <w:p w14:paraId="3CCE5522" w14:textId="77777777" w:rsidR="00D82E72" w:rsidRDefault="00D82E72" w:rsidP="00D82E72">
      <w:pPr>
        <w:pStyle w:val="Heading2"/>
      </w:pPr>
      <w:bookmarkStart w:id="5" w:name="_Toc212627669"/>
      <w:r>
        <w:t>2) Target Directory Layout (steady state)</w:t>
      </w:r>
      <w:bookmarkEnd w:id="5"/>
    </w:p>
    <w:p w14:paraId="52A4C3AE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packages/</w:t>
      </w:r>
    </w:p>
    <w:p w14:paraId="15F3CB3F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core/</w:t>
      </w:r>
    </w:p>
    <w:p w14:paraId="44C8EBFB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puml/commonLib/...</w:t>
      </w:r>
    </w:p>
    <w:p w14:paraId="6B11C995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json/schemas/commonLib/...</w:t>
      </w:r>
    </w:p>
    <w:p w14:paraId="246F4B52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json/enums/commonLib/...</w:t>
      </w:r>
    </w:p>
    <w:p w14:paraId="5CA95BBC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travelProfile/</w:t>
      </w:r>
    </w:p>
    <w:p w14:paraId="6831180E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puml/</w:t>
      </w:r>
    </w:p>
    <w:p w14:paraId="3E74CC58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root/TravelerProfile.puml</w:t>
      </w:r>
    </w:p>
    <w:p w14:paraId="21D01E18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identity/...</w:t>
      </w:r>
    </w:p>
    <w:p w14:paraId="481F3531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contact/...</w:t>
      </w:r>
    </w:p>
    <w:p w14:paraId="704874A9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preferences/...</w:t>
      </w:r>
    </w:p>
    <w:p w14:paraId="26B06BC3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support/...</w:t>
      </w:r>
    </w:p>
    <w:p w14:paraId="5922CEC3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json/schemas/...</w:t>
      </w:r>
    </w:p>
    <w:p w14:paraId="2762EE27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json/enums/...</w:t>
      </w:r>
    </w:p>
    <w:p w14:paraId="19570372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tools/</w:t>
      </w:r>
    </w:p>
    <w:p w14:paraId="3A2BE583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generate-json-schema-from-puml.mjs</w:t>
      </w:r>
    </w:p>
    <w:p w14:paraId="411095CD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generate_json-enums-from-puml.mjs</w:t>
      </w:r>
    </w:p>
    <w:p w14:paraId="344FB0B1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lint-schemahints.mjs</w:t>
      </w:r>
    </w:p>
    <w:p w14:paraId="703A3A42" w14:textId="77777777" w:rsidR="00D82E72" w:rsidRDefault="00D82E72" w:rsidP="00D82E72">
      <w:pPr>
        <w:pStyle w:val="NormalWeb"/>
      </w:pPr>
      <w:r>
        <w:rPr>
          <w:rStyle w:val="Strong"/>
        </w:rPr>
        <w:t>Mapping rule:</w:t>
      </w:r>
      <w:r>
        <w:br/>
      </w:r>
      <w:r>
        <w:rPr>
          <w:rStyle w:val="HTMLCode"/>
        </w:rPr>
        <w:t>packages/&lt;seg&gt;/puml/&lt;subs&gt;/&lt;Class&gt;.puml</w:t>
      </w:r>
      <w:r>
        <w:t xml:space="preserve"> → </w:t>
      </w:r>
      <w:r>
        <w:rPr>
          <w:rStyle w:val="HTMLCode"/>
        </w:rPr>
        <w:t>packages/&lt;seg&gt;/json/schemas/&lt;subs&gt;/&lt;Class&gt;.schema.json</w:t>
      </w:r>
      <w:r>
        <w:br/>
      </w:r>
      <w:r>
        <w:rPr>
          <w:rStyle w:val="HTMLCode"/>
        </w:rPr>
        <w:t>--baseId https://…/hatpro/</w:t>
      </w:r>
      <w:r>
        <w:t xml:space="preserve"> → </w:t>
      </w:r>
      <w:r>
        <w:rPr>
          <w:rStyle w:val="HTMLCode"/>
        </w:rPr>
        <w:t>$id/$ref</w:t>
      </w:r>
      <w:r>
        <w:t xml:space="preserve"> = </w:t>
      </w:r>
      <w:r>
        <w:rPr>
          <w:rStyle w:val="HTMLCode"/>
        </w:rPr>
        <w:t>{baseId}&lt;seg&gt;/&lt;subs&gt;/&lt;Name&gt;.json|.schema.json</w:t>
      </w:r>
    </w:p>
    <w:p w14:paraId="04D9EC84" w14:textId="77777777" w:rsidR="00D82E72" w:rsidRDefault="00D82E72" w:rsidP="00D82E72">
      <w:r>
        <w:lastRenderedPageBreak/>
        <w:pict w14:anchorId="5E098273">
          <v:rect id="_x0000_i1026" style="width:0;height:1.5pt" o:hralign="center" o:hrstd="t" o:hr="t" fillcolor="#a0a0a0" stroked="f"/>
        </w:pict>
      </w:r>
    </w:p>
    <w:p w14:paraId="37534537" w14:textId="77777777" w:rsidR="00D82E72" w:rsidRDefault="00D82E72" w:rsidP="00D82E72">
      <w:pPr>
        <w:pStyle w:val="Heading2"/>
      </w:pPr>
      <w:bookmarkStart w:id="6" w:name="_Toc212627670"/>
      <w:r>
        <w:t>3) Phase 0 — Safety Net (15 min)</w:t>
      </w:r>
      <w:bookmarkEnd w:id="6"/>
    </w:p>
    <w:p w14:paraId="109330D7" w14:textId="77777777" w:rsidR="00D82E72" w:rsidRDefault="00D82E72" w:rsidP="00D82E72">
      <w:pPr>
        <w:pStyle w:val="NormalWeb"/>
        <w:numPr>
          <w:ilvl w:val="0"/>
          <w:numId w:val="42"/>
        </w:numPr>
      </w:pPr>
      <w:r>
        <w:rPr>
          <w:rStyle w:val="Strong"/>
        </w:rPr>
        <w:t>Branch</w:t>
      </w:r>
      <w:r>
        <w:t xml:space="preserve">: </w:t>
      </w:r>
      <w:r>
        <w:rPr>
          <w:rStyle w:val="HTMLCode"/>
        </w:rPr>
        <w:t>git checkout -b feat/tp-merge-structure</w:t>
      </w:r>
    </w:p>
    <w:p w14:paraId="79C5641F" w14:textId="77777777" w:rsidR="00D82E72" w:rsidRDefault="00D82E72" w:rsidP="00D82E72">
      <w:pPr>
        <w:pStyle w:val="NormalWeb"/>
        <w:numPr>
          <w:ilvl w:val="0"/>
          <w:numId w:val="42"/>
        </w:numPr>
      </w:pPr>
      <w:r>
        <w:rPr>
          <w:rStyle w:val="Strong"/>
        </w:rPr>
        <w:t>Freeze working tools</w:t>
      </w:r>
      <w:r>
        <w:t xml:space="preserve">: copy your current </w:t>
      </w:r>
      <w:r>
        <w:rPr>
          <w:rStyle w:val="HTMLCode"/>
        </w:rPr>
        <w:t>tools/*.mjs</w:t>
      </w:r>
      <w:r>
        <w:t xml:space="preserve"> to </w:t>
      </w:r>
      <w:r>
        <w:rPr>
          <w:rStyle w:val="HTMLCode"/>
        </w:rPr>
        <w:t>tools/_locked/</w:t>
      </w:r>
      <w:r>
        <w:t>.</w:t>
      </w:r>
    </w:p>
    <w:p w14:paraId="249EE60F" w14:textId="77777777" w:rsidR="00D82E72" w:rsidRDefault="00D82E72" w:rsidP="00D82E72">
      <w:pPr>
        <w:pStyle w:val="NormalWeb"/>
        <w:numPr>
          <w:ilvl w:val="0"/>
          <w:numId w:val="42"/>
        </w:numPr>
      </w:pPr>
      <w:r>
        <w:rPr>
          <w:rStyle w:val="Strong"/>
        </w:rPr>
        <w:t>Record baseline</w:t>
      </w:r>
      <w:r>
        <w:t>:</w:t>
      </w:r>
    </w:p>
    <w:p w14:paraId="7EEC9D65" w14:textId="77777777" w:rsidR="00D82E72" w:rsidRDefault="00D82E72" w:rsidP="00D82E72">
      <w:pPr>
        <w:pStyle w:val="NormalWeb"/>
        <w:numPr>
          <w:ilvl w:val="1"/>
          <w:numId w:val="42"/>
        </w:numPr>
      </w:pPr>
      <w:r>
        <w:rPr>
          <w:rStyle w:val="HTMLCode"/>
        </w:rPr>
        <w:t>npm run lint:hints:json</w:t>
      </w:r>
      <w:r>
        <w:t xml:space="preserve"> → save </w:t>
      </w:r>
      <w:r>
        <w:rPr>
          <w:rStyle w:val="HTMLCode"/>
        </w:rPr>
        <w:t>lint-report.baseline.json</w:t>
      </w:r>
    </w:p>
    <w:p w14:paraId="565F24A0" w14:textId="77777777" w:rsidR="00D82E72" w:rsidRDefault="00D82E72" w:rsidP="00D82E72">
      <w:pPr>
        <w:pStyle w:val="NormalWeb"/>
        <w:numPr>
          <w:ilvl w:val="1"/>
          <w:numId w:val="42"/>
        </w:numPr>
      </w:pPr>
      <w:r>
        <w:rPr>
          <w:rStyle w:val="HTMLCode"/>
        </w:rPr>
        <w:t>npm run validate:schemas</w:t>
      </w:r>
      <w:r>
        <w:t xml:space="preserve"> &amp; </w:t>
      </w:r>
      <w:r>
        <w:rPr>
          <w:rStyle w:val="HTMLCode"/>
        </w:rPr>
        <w:t>validate:enums</w:t>
      </w:r>
      <w:r>
        <w:t xml:space="preserve"> (if any) — note outcome.</w:t>
      </w:r>
    </w:p>
    <w:p w14:paraId="1B0CEE8F" w14:textId="77777777" w:rsidR="00D82E72" w:rsidRDefault="00D82E72" w:rsidP="00D82E72">
      <w:r>
        <w:pict w14:anchorId="2DDE6100">
          <v:rect id="_x0000_i1027" style="width:0;height:1.5pt" o:hralign="center" o:hrstd="t" o:hr="t" fillcolor="#a0a0a0" stroked="f"/>
        </w:pict>
      </w:r>
    </w:p>
    <w:p w14:paraId="5A28B505" w14:textId="77777777" w:rsidR="00D82E72" w:rsidRDefault="00D82E72" w:rsidP="00D82E72">
      <w:pPr>
        <w:pStyle w:val="Heading2"/>
      </w:pPr>
      <w:bookmarkStart w:id="7" w:name="_Toc212627671"/>
      <w:r>
        <w:t>4) Phase 1 — Common Library First</w:t>
      </w:r>
      <w:bookmarkEnd w:id="7"/>
    </w:p>
    <w:p w14:paraId="66B56F2F" w14:textId="77777777" w:rsidR="00D82E72" w:rsidRDefault="00D82E72" w:rsidP="00D82E72">
      <w:pPr>
        <w:pStyle w:val="NormalWeb"/>
      </w:pPr>
      <w:r>
        <w:rPr>
          <w:rStyle w:val="Emphasis"/>
        </w:rPr>
        <w:t>Migrate the shared building blocks so downstream files can $ref them immediately.</w:t>
      </w:r>
    </w:p>
    <w:p w14:paraId="59774D44" w14:textId="77777777" w:rsidR="00D82E72" w:rsidRDefault="00D82E72" w:rsidP="00D82E72">
      <w:pPr>
        <w:pStyle w:val="Heading3"/>
      </w:pPr>
      <w:bookmarkStart w:id="8" w:name="_Toc212627672"/>
      <w:r>
        <w:t xml:space="preserve">4.1 Classes (copy/replace into </w:t>
      </w:r>
      <w:r>
        <w:rPr>
          <w:rStyle w:val="HTMLCode"/>
        </w:rPr>
        <w:t>core/puml/commonLib</w:t>
      </w:r>
      <w:r>
        <w:t>)</w:t>
      </w:r>
      <w:bookmarkEnd w:id="8"/>
    </w:p>
    <w:p w14:paraId="50DC18D2" w14:textId="77777777" w:rsidR="00D82E72" w:rsidRDefault="00D82E72" w:rsidP="00D82E72">
      <w:pPr>
        <w:pStyle w:val="NormalWeb"/>
        <w:numPr>
          <w:ilvl w:val="0"/>
          <w:numId w:val="43"/>
        </w:numPr>
      </w:pPr>
      <w:r>
        <w:rPr>
          <w:rStyle w:val="HTMLCode"/>
        </w:rPr>
        <w:t>InternationalString</w:t>
      </w:r>
    </w:p>
    <w:p w14:paraId="26B11871" w14:textId="77777777" w:rsidR="00D82E72" w:rsidRDefault="00D82E72" w:rsidP="00D82E72">
      <w:pPr>
        <w:pStyle w:val="NormalWeb"/>
        <w:numPr>
          <w:ilvl w:val="0"/>
          <w:numId w:val="43"/>
        </w:numPr>
      </w:pPr>
      <w:r>
        <w:rPr>
          <w:rStyle w:val="HTMLCode"/>
        </w:rPr>
        <w:t>TechnicalString</w:t>
      </w:r>
      <w:r>
        <w:t xml:space="preserve"> (a.k.a. </w:t>
      </w:r>
      <w:r>
        <w:rPr>
          <w:rStyle w:val="HTMLCode"/>
        </w:rPr>
        <w:t>TechString</w:t>
      </w:r>
      <w:r>
        <w:t>)</w:t>
      </w:r>
    </w:p>
    <w:p w14:paraId="73036CF5" w14:textId="77777777" w:rsidR="00D82E72" w:rsidRDefault="00D82E72" w:rsidP="00D82E72">
      <w:pPr>
        <w:pStyle w:val="NormalWeb"/>
        <w:numPr>
          <w:ilvl w:val="0"/>
          <w:numId w:val="43"/>
        </w:numPr>
      </w:pPr>
      <w:r>
        <w:rPr>
          <w:rStyle w:val="HTMLCode"/>
        </w:rPr>
        <w:t>NameComponents</w:t>
      </w:r>
    </w:p>
    <w:p w14:paraId="6577DEE6" w14:textId="77777777" w:rsidR="00D82E72" w:rsidRDefault="00D82E72" w:rsidP="00D82E72">
      <w:pPr>
        <w:pStyle w:val="NormalWeb"/>
        <w:numPr>
          <w:ilvl w:val="0"/>
          <w:numId w:val="43"/>
        </w:numPr>
      </w:pPr>
      <w:r>
        <w:rPr>
          <w:rStyle w:val="HTMLCode"/>
        </w:rPr>
        <w:t>PreferenceValue</w:t>
      </w:r>
      <w:r>
        <w:t xml:space="preserve"> (+ XOR score|flag)</w:t>
      </w:r>
    </w:p>
    <w:p w14:paraId="42AF0CF9" w14:textId="77777777" w:rsidR="00D82E72" w:rsidRDefault="00D82E72" w:rsidP="00D82E72">
      <w:pPr>
        <w:pStyle w:val="NormalWeb"/>
        <w:numPr>
          <w:ilvl w:val="0"/>
          <w:numId w:val="43"/>
        </w:numPr>
      </w:pPr>
      <w:r>
        <w:t>Any other foundational types you already use (Address, Email, Phone, etc.)</w:t>
      </w:r>
    </w:p>
    <w:p w14:paraId="50918A1E" w14:textId="77777777" w:rsidR="00D82E72" w:rsidRDefault="00D82E72" w:rsidP="00D82E72">
      <w:pPr>
        <w:pStyle w:val="NormalWeb"/>
      </w:pPr>
      <w:r>
        <w:rPr>
          <w:rStyle w:val="Strong"/>
        </w:rPr>
        <w:t>SCHEMAHINTS checks</w:t>
      </w:r>
    </w:p>
    <w:p w14:paraId="7A6C7CAF" w14:textId="77777777" w:rsidR="00D82E72" w:rsidRDefault="00D82E72" w:rsidP="00D82E72">
      <w:pPr>
        <w:pStyle w:val="NormalWeb"/>
        <w:numPr>
          <w:ilvl w:val="0"/>
          <w:numId w:val="44"/>
        </w:numPr>
      </w:pPr>
      <w:r>
        <w:t xml:space="preserve">Use multi-line </w:t>
      </w:r>
      <w:r>
        <w:rPr>
          <w:rStyle w:val="HTMLCode"/>
        </w:rPr>
        <w:t>note ... end note</w:t>
      </w:r>
    </w:p>
    <w:p w14:paraId="2EF832F9" w14:textId="77777777" w:rsidR="00D82E72" w:rsidRDefault="00D82E72" w:rsidP="00D82E72">
      <w:pPr>
        <w:pStyle w:val="NormalWeb"/>
        <w:numPr>
          <w:ilvl w:val="0"/>
          <w:numId w:val="44"/>
        </w:numPr>
      </w:pPr>
      <w:r>
        <w:t xml:space="preserve">2-space indents; </w:t>
      </w:r>
      <w:r>
        <w:rPr>
          <w:rStyle w:val="Strong"/>
        </w:rPr>
        <w:t>no blank lines</w:t>
      </w:r>
      <w:r>
        <w:t xml:space="preserve"> inside </w:t>
      </w:r>
      <w:r>
        <w:rPr>
          <w:rStyle w:val="HTMLCode"/>
        </w:rPr>
        <w:t>field</w:t>
      </w:r>
      <w:r>
        <w:t xml:space="preserve"> or </w:t>
      </w:r>
      <w:r>
        <w:rPr>
          <w:rStyle w:val="HTMLCode"/>
        </w:rPr>
        <w:t>enumDefine</w:t>
      </w:r>
      <w:r>
        <w:t xml:space="preserve"> blocks</w:t>
      </w:r>
    </w:p>
    <w:p w14:paraId="02C8356E" w14:textId="77777777" w:rsidR="00D82E72" w:rsidRDefault="00D82E72" w:rsidP="00D82E72">
      <w:pPr>
        <w:pStyle w:val="NormalWeb"/>
        <w:numPr>
          <w:ilvl w:val="0"/>
          <w:numId w:val="44"/>
        </w:numPr>
      </w:pPr>
      <w:r>
        <w:t xml:space="preserve">If a field references an enum → </w:t>
      </w:r>
      <w:r>
        <w:rPr>
          <w:rStyle w:val="Strong"/>
        </w:rPr>
        <w:t xml:space="preserve">prefer </w:t>
      </w:r>
      <w:r>
        <w:rPr>
          <w:rStyle w:val="HTMLCode"/>
          <w:b/>
          <w:bCs/>
        </w:rPr>
        <w:t>enumDefine</w:t>
      </w:r>
      <w:r>
        <w:t xml:space="preserve"> (most robust)</w:t>
      </w:r>
    </w:p>
    <w:p w14:paraId="55B66E90" w14:textId="77777777" w:rsidR="00D82E72" w:rsidRDefault="00D82E72" w:rsidP="00D82E72">
      <w:pPr>
        <w:pStyle w:val="Heading3"/>
      </w:pPr>
      <w:bookmarkStart w:id="9" w:name="_Toc212627673"/>
      <w:r>
        <w:t xml:space="preserve">4.2 Enums (copy into </w:t>
      </w:r>
      <w:r>
        <w:rPr>
          <w:rStyle w:val="HTMLCode"/>
        </w:rPr>
        <w:t>core/puml/commonLib</w:t>
      </w:r>
      <w:r>
        <w:t>)</w:t>
      </w:r>
      <w:bookmarkEnd w:id="9"/>
    </w:p>
    <w:p w14:paraId="52BC6D98" w14:textId="77777777" w:rsidR="00D82E72" w:rsidRDefault="00D82E72" w:rsidP="00D82E72">
      <w:pPr>
        <w:pStyle w:val="NormalWeb"/>
        <w:numPr>
          <w:ilvl w:val="0"/>
          <w:numId w:val="45"/>
        </w:numPr>
      </w:pPr>
      <w:r>
        <w:rPr>
          <w:rStyle w:val="HTMLCode"/>
        </w:rPr>
        <w:t>TextEncodingEnum</w:t>
      </w:r>
      <w:r>
        <w:t xml:space="preserve">, </w:t>
      </w:r>
      <w:r>
        <w:rPr>
          <w:rStyle w:val="HTMLCode"/>
        </w:rPr>
        <w:t>LanguageLocaleEnum</w:t>
      </w:r>
      <w:r>
        <w:t xml:space="preserve">, </w:t>
      </w:r>
      <w:r>
        <w:rPr>
          <w:rStyle w:val="HTMLCode"/>
        </w:rPr>
        <w:t>GenderEnum</w:t>
      </w:r>
      <w:r>
        <w:t xml:space="preserve">, </w:t>
      </w:r>
      <w:r>
        <w:rPr>
          <w:rStyle w:val="HTMLCode"/>
        </w:rPr>
        <w:t>PreferenceFlag</w:t>
      </w:r>
      <w:r>
        <w:t>, etc.</w:t>
      </w:r>
    </w:p>
    <w:p w14:paraId="21C5448D" w14:textId="77777777" w:rsidR="00D82E72" w:rsidRDefault="00D82E72" w:rsidP="00D82E72">
      <w:pPr>
        <w:pStyle w:val="NormalWeb"/>
        <w:numPr>
          <w:ilvl w:val="0"/>
          <w:numId w:val="45"/>
        </w:numPr>
      </w:pPr>
      <w:r>
        <w:t xml:space="preserve">Ensure </w:t>
      </w:r>
      <w:r>
        <w:rPr>
          <w:rStyle w:val="HTMLCode"/>
        </w:rPr>
        <w:t>ENUMHINTS</w:t>
      </w:r>
      <w:r>
        <w:t xml:space="preserve"> includes:</w:t>
      </w:r>
    </w:p>
    <w:p w14:paraId="27E39104" w14:textId="77777777" w:rsidR="00D82E72" w:rsidRDefault="00D82E72" w:rsidP="00D82E72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enumId:</w:t>
      </w:r>
      <w:r>
        <w:rPr>
          <w:rStyle w:val="HTMLCode"/>
        </w:rPr>
        <w:t xml:space="preserve"> /core/commonLib/&lt;EnumName&gt;</w:t>
      </w:r>
    </w:p>
    <w:p w14:paraId="603F1E58" w14:textId="77777777" w:rsidR="00D82E72" w:rsidRDefault="00D82E72" w:rsidP="00D82E72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type: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</w:p>
    <w:p w14:paraId="707BF247" w14:textId="77777777" w:rsidR="00D82E72" w:rsidRDefault="00D82E72" w:rsidP="00D82E72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generate: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14:paraId="5E0A859A" w14:textId="77777777" w:rsidR="00D82E72" w:rsidRDefault="00D82E72" w:rsidP="00D82E72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enum:</w:t>
      </w:r>
      <w:r>
        <w:rPr>
          <w:rStyle w:val="HTMLCode"/>
        </w:rPr>
        <w:t>[...]</w:t>
      </w:r>
    </w:p>
    <w:p w14:paraId="54B44FDE" w14:textId="77777777" w:rsidR="00D82E72" w:rsidRDefault="00D82E72" w:rsidP="00D82E72">
      <w:pPr>
        <w:pStyle w:val="NormalWeb"/>
        <w:numPr>
          <w:ilvl w:val="0"/>
          <w:numId w:val="45"/>
        </w:numPr>
      </w:pPr>
      <w:r>
        <w:t xml:space="preserve">Optional: </w:t>
      </w:r>
      <w:r>
        <w:rPr>
          <w:rStyle w:val="HTMLCode"/>
        </w:rPr>
        <w:t>x-enumNames</w:t>
      </w:r>
      <w:r>
        <w:t xml:space="preserve">, </w:t>
      </w:r>
      <w:r>
        <w:rPr>
          <w:rStyle w:val="HTMLCode"/>
        </w:rPr>
        <w:t>x-enumDescriptions</w:t>
      </w:r>
      <w:r>
        <w:t xml:space="preserve">, </w:t>
      </w:r>
      <w:r>
        <w:rPr>
          <w:rStyle w:val="HTMLCode"/>
        </w:rPr>
        <w:t>x-order</w:t>
      </w:r>
      <w:r>
        <w:t xml:space="preserve">, </w:t>
      </w:r>
      <w:r>
        <w:rPr>
          <w:rStyle w:val="HTMLCode"/>
        </w:rPr>
        <w:t>x-deprecated</w:t>
      </w:r>
      <w:r>
        <w:t xml:space="preserve">, </w:t>
      </w:r>
      <w:r>
        <w:rPr>
          <w:rStyle w:val="HTMLCode"/>
        </w:rPr>
        <w:t>x-aliases</w:t>
      </w:r>
    </w:p>
    <w:p w14:paraId="2468D935" w14:textId="77777777" w:rsidR="00D82E72" w:rsidRDefault="00D82E72" w:rsidP="00D82E72">
      <w:pPr>
        <w:pStyle w:val="NormalWeb"/>
      </w:pPr>
      <w:r>
        <w:rPr>
          <w:rStyle w:val="Strong"/>
        </w:rPr>
        <w:lastRenderedPageBreak/>
        <w:t>Build check</w:t>
      </w:r>
    </w:p>
    <w:p w14:paraId="65618CC2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gen:enums</w:t>
      </w:r>
    </w:p>
    <w:p w14:paraId="6A61EBC1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lint:hints:strict</w:t>
      </w:r>
    </w:p>
    <w:p w14:paraId="499E3FED" w14:textId="77777777" w:rsidR="00D82E72" w:rsidRDefault="00D82E72" w:rsidP="00D82E72">
      <w:r>
        <w:pict w14:anchorId="473C1411">
          <v:rect id="_x0000_i1028" style="width:0;height:1.5pt" o:hralign="center" o:hrstd="t" o:hr="t" fillcolor="#a0a0a0" stroked="f"/>
        </w:pict>
      </w:r>
    </w:p>
    <w:p w14:paraId="570747C1" w14:textId="77777777" w:rsidR="00D82E72" w:rsidRDefault="00D82E72" w:rsidP="00D82E72">
      <w:pPr>
        <w:pStyle w:val="Heading2"/>
      </w:pPr>
      <w:bookmarkStart w:id="10" w:name="_Toc212627674"/>
      <w:r>
        <w:t>5) Phase 2 — Root + Segment Stubs</w:t>
      </w:r>
      <w:bookmarkEnd w:id="10"/>
    </w:p>
    <w:p w14:paraId="4D589D17" w14:textId="77777777" w:rsidR="00D82E72" w:rsidRDefault="00D82E72" w:rsidP="00D82E72">
      <w:pPr>
        <w:pStyle w:val="NormalWeb"/>
      </w:pPr>
      <w:r>
        <w:t xml:space="preserve">Bring in your </w:t>
      </w:r>
      <w:r>
        <w:rPr>
          <w:rStyle w:val="Strong"/>
        </w:rPr>
        <w:t>actual</w:t>
      </w:r>
      <w:r>
        <w:t xml:space="preserve"> segment classes (replacing the starter stubs), but keep the structure:</w:t>
      </w:r>
    </w:p>
    <w:p w14:paraId="5B8F5D5C" w14:textId="77777777" w:rsidR="00D82E72" w:rsidRDefault="00D82E72" w:rsidP="00D82E72">
      <w:pPr>
        <w:pStyle w:val="NormalWeb"/>
        <w:numPr>
          <w:ilvl w:val="0"/>
          <w:numId w:val="46"/>
        </w:numPr>
      </w:pPr>
      <w:r>
        <w:rPr>
          <w:rStyle w:val="HTMLCode"/>
        </w:rPr>
        <w:t>travelProfile/puml/root/TravelerProfile.puml</w:t>
      </w:r>
    </w:p>
    <w:p w14:paraId="25FD82BE" w14:textId="77777777" w:rsidR="00D82E72" w:rsidRDefault="00D82E72" w:rsidP="00D82E72">
      <w:pPr>
        <w:pStyle w:val="NormalWeb"/>
        <w:numPr>
          <w:ilvl w:val="1"/>
          <w:numId w:val="46"/>
        </w:numPr>
      </w:pPr>
      <w:r>
        <w:t xml:space="preserve">fields: </w:t>
      </w:r>
      <w:r>
        <w:rPr>
          <w:rStyle w:val="HTMLCode"/>
        </w:rPr>
        <w:t>identity</w:t>
      </w:r>
      <w:r>
        <w:t xml:space="preserve">, </w:t>
      </w:r>
      <w:r>
        <w:rPr>
          <w:rStyle w:val="HTMLCode"/>
        </w:rPr>
        <w:t>contact</w:t>
      </w:r>
      <w:r>
        <w:t xml:space="preserve">, </w:t>
      </w:r>
      <w:r>
        <w:rPr>
          <w:rStyle w:val="HTMLCode"/>
        </w:rPr>
        <w:t>preferences</w:t>
      </w:r>
      <w:r>
        <w:t xml:space="preserve">, </w:t>
      </w:r>
      <w:r>
        <w:rPr>
          <w:rStyle w:val="HTMLCode"/>
        </w:rPr>
        <w:t>support?</w:t>
      </w:r>
    </w:p>
    <w:p w14:paraId="098D7138" w14:textId="77777777" w:rsidR="00D82E72" w:rsidRDefault="00D82E72" w:rsidP="00D82E72">
      <w:pPr>
        <w:pStyle w:val="NormalWeb"/>
        <w:numPr>
          <w:ilvl w:val="1"/>
          <w:numId w:val="46"/>
        </w:numPr>
      </w:pPr>
      <w:r>
        <w:rPr>
          <w:rStyle w:val="HTMLCode"/>
        </w:rPr>
        <w:t>$ref</w:t>
      </w:r>
      <w:r>
        <w:t xml:space="preserve"> each to the segment roots below</w:t>
      </w:r>
    </w:p>
    <w:p w14:paraId="123D1BAE" w14:textId="77777777" w:rsidR="00D82E72" w:rsidRDefault="00D82E72" w:rsidP="00D82E72">
      <w:pPr>
        <w:pStyle w:val="NormalWeb"/>
        <w:numPr>
          <w:ilvl w:val="0"/>
          <w:numId w:val="46"/>
        </w:numPr>
      </w:pPr>
      <w:r>
        <w:rPr>
          <w:rStyle w:val="HTMLCode"/>
        </w:rPr>
        <w:t>travelProfile/puml/identity/TravelerIdentity.puml</w:t>
      </w:r>
    </w:p>
    <w:p w14:paraId="4D5BADBD" w14:textId="77777777" w:rsidR="00D82E72" w:rsidRDefault="00D82E72" w:rsidP="00D82E72">
      <w:pPr>
        <w:pStyle w:val="NormalWeb"/>
        <w:numPr>
          <w:ilvl w:val="0"/>
          <w:numId w:val="46"/>
        </w:numPr>
      </w:pPr>
      <w:r>
        <w:rPr>
          <w:rStyle w:val="HTMLCode"/>
        </w:rPr>
        <w:t>travelProfile/puml/contact/TravelerContact.puml</w:t>
      </w:r>
    </w:p>
    <w:p w14:paraId="51250918" w14:textId="77777777" w:rsidR="00D82E72" w:rsidRDefault="00D82E72" w:rsidP="00D82E72">
      <w:pPr>
        <w:pStyle w:val="NormalWeb"/>
        <w:numPr>
          <w:ilvl w:val="0"/>
          <w:numId w:val="46"/>
        </w:numPr>
      </w:pPr>
      <w:r>
        <w:rPr>
          <w:rStyle w:val="HTMLCode"/>
        </w:rPr>
        <w:t>travelProfile/puml/preferences/TravelerPreferences.puml</w:t>
      </w:r>
    </w:p>
    <w:p w14:paraId="14DACAF8" w14:textId="77777777" w:rsidR="00D82E72" w:rsidRDefault="00D82E72" w:rsidP="00D82E72">
      <w:pPr>
        <w:pStyle w:val="NormalWeb"/>
        <w:numPr>
          <w:ilvl w:val="0"/>
          <w:numId w:val="46"/>
        </w:numPr>
      </w:pPr>
      <w:r>
        <w:rPr>
          <w:rStyle w:val="HTMLCode"/>
        </w:rPr>
        <w:t>travelProfile/puml/support/TravelerSupport.puml</w:t>
      </w:r>
    </w:p>
    <w:p w14:paraId="28A93921" w14:textId="77777777" w:rsidR="00D82E72" w:rsidRDefault="00D82E72" w:rsidP="00D82E72">
      <w:pPr>
        <w:pStyle w:val="NormalWeb"/>
      </w:pPr>
      <w:r>
        <w:rPr>
          <w:rStyle w:val="Strong"/>
        </w:rPr>
        <w:t>Tip:</w:t>
      </w:r>
      <w:r>
        <w:t xml:space="preserve"> keep the </w:t>
      </w:r>
      <w:r>
        <w:rPr>
          <w:rStyle w:val="Strong"/>
        </w:rPr>
        <w:t>same path/segment names</w:t>
      </w:r>
      <w:r>
        <w:t xml:space="preserve"> to avoid later ref churn.</w:t>
      </w:r>
    </w:p>
    <w:p w14:paraId="7F0160D4" w14:textId="77777777" w:rsidR="00D82E72" w:rsidRDefault="00D82E72" w:rsidP="00D82E72">
      <w:pPr>
        <w:pStyle w:val="NormalWeb"/>
      </w:pPr>
      <w:r>
        <w:rPr>
          <w:rStyle w:val="Strong"/>
        </w:rPr>
        <w:t>Build check</w:t>
      </w:r>
    </w:p>
    <w:p w14:paraId="72ECADE8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gen:</w:t>
      </w:r>
      <w:r>
        <w:rPr>
          <w:rStyle w:val="hljs-keyword"/>
        </w:rPr>
        <w:t>schemas</w:t>
      </w:r>
    </w:p>
    <w:p w14:paraId="7CD89816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npm run </w:t>
      </w:r>
      <w:r>
        <w:rPr>
          <w:rStyle w:val="hljs-keyword"/>
        </w:rPr>
        <w:t>validate</w:t>
      </w:r>
      <w:r>
        <w:rPr>
          <w:rStyle w:val="HTMLCode"/>
        </w:rPr>
        <w:t>:</w:t>
      </w:r>
      <w:r>
        <w:rPr>
          <w:rStyle w:val="hljs-keyword"/>
        </w:rPr>
        <w:t>schemas</w:t>
      </w:r>
    </w:p>
    <w:p w14:paraId="1C4F791C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lint:hints:</w:t>
      </w:r>
      <w:r>
        <w:rPr>
          <w:rStyle w:val="hljs-keyword"/>
        </w:rPr>
        <w:t>strict</w:t>
      </w:r>
    </w:p>
    <w:p w14:paraId="2FE5D70D" w14:textId="77777777" w:rsidR="00D82E72" w:rsidRDefault="00D82E72" w:rsidP="00D82E72">
      <w:r>
        <w:pict w14:anchorId="66DAAC8F">
          <v:rect id="_x0000_i1029" style="width:0;height:1.5pt" o:hralign="center" o:hrstd="t" o:hr="t" fillcolor="#a0a0a0" stroked="f"/>
        </w:pict>
      </w:r>
    </w:p>
    <w:p w14:paraId="1F77EA30" w14:textId="77777777" w:rsidR="00D82E72" w:rsidRDefault="00D82E72" w:rsidP="00D82E72">
      <w:pPr>
        <w:pStyle w:val="Heading2"/>
      </w:pPr>
      <w:bookmarkStart w:id="11" w:name="_Toc212627675"/>
      <w:r>
        <w:t>6) Phase 3 — Segment Deep Merge (iterative)</w:t>
      </w:r>
      <w:bookmarkEnd w:id="11"/>
    </w:p>
    <w:p w14:paraId="565FEC75" w14:textId="77777777" w:rsidR="00D82E72" w:rsidRDefault="00D82E72" w:rsidP="00D82E72">
      <w:pPr>
        <w:pStyle w:val="NormalWeb"/>
      </w:pPr>
      <w:r>
        <w:t>For each segment, migrate supporting classes and enums in small, testable batches:</w:t>
      </w:r>
    </w:p>
    <w:p w14:paraId="38FF271C" w14:textId="77777777" w:rsidR="00D82E72" w:rsidRDefault="00D82E72" w:rsidP="00D82E72">
      <w:pPr>
        <w:pStyle w:val="NormalWeb"/>
        <w:numPr>
          <w:ilvl w:val="0"/>
          <w:numId w:val="47"/>
        </w:numPr>
      </w:pPr>
      <w:r>
        <w:rPr>
          <w:rStyle w:val="Strong"/>
        </w:rPr>
        <w:t>Identity</w:t>
      </w:r>
      <w:r>
        <w:t>: name variants, transliteration, document-name models (if in scope), gender, DoB, etc.</w:t>
      </w:r>
    </w:p>
    <w:p w14:paraId="2F8C3883" w14:textId="77777777" w:rsidR="00D82E72" w:rsidRDefault="00D82E72" w:rsidP="00D82E72">
      <w:pPr>
        <w:pStyle w:val="NormalWeb"/>
        <w:numPr>
          <w:ilvl w:val="0"/>
          <w:numId w:val="47"/>
        </w:numPr>
      </w:pPr>
      <w:r>
        <w:rPr>
          <w:rStyle w:val="Strong"/>
        </w:rPr>
        <w:t>Contact</w:t>
      </w:r>
      <w:r>
        <w:t>: email/phone channel classes, preferred language, address models.</w:t>
      </w:r>
    </w:p>
    <w:p w14:paraId="3160BD2D" w14:textId="77777777" w:rsidR="00D82E72" w:rsidRDefault="00D82E72" w:rsidP="00D82E72">
      <w:pPr>
        <w:pStyle w:val="NormalWeb"/>
        <w:numPr>
          <w:ilvl w:val="0"/>
          <w:numId w:val="47"/>
        </w:numPr>
      </w:pPr>
      <w:r>
        <w:rPr>
          <w:rStyle w:val="Strong"/>
        </w:rPr>
        <w:t>Preferences</w:t>
      </w:r>
      <w:r>
        <w:t>: diet/food model (your declared “diet strategy” concept), communication preferences, lodging/bed preferences, etc.</w:t>
      </w:r>
    </w:p>
    <w:p w14:paraId="67463B0A" w14:textId="77777777" w:rsidR="00D82E72" w:rsidRDefault="00D82E72" w:rsidP="00D82E72">
      <w:pPr>
        <w:pStyle w:val="NormalWeb"/>
        <w:numPr>
          <w:ilvl w:val="0"/>
          <w:numId w:val="47"/>
        </w:numPr>
      </w:pPr>
      <w:r>
        <w:rPr>
          <w:rStyle w:val="Strong"/>
        </w:rPr>
        <w:t>Support</w:t>
      </w:r>
      <w:r>
        <w:t xml:space="preserve">: accessibility notes (use </w:t>
      </w:r>
      <w:r>
        <w:rPr>
          <w:rStyle w:val="HTMLCode"/>
        </w:rPr>
        <w:t>InternationalString</w:t>
      </w:r>
      <w:r>
        <w:t>), emergency contacts, assistive device info (if modeled), etc.</w:t>
      </w:r>
    </w:p>
    <w:p w14:paraId="0C53EAB8" w14:textId="77777777" w:rsidR="00D82E72" w:rsidRDefault="00D82E72" w:rsidP="00D82E72">
      <w:pPr>
        <w:pStyle w:val="NormalWeb"/>
      </w:pPr>
      <w:r>
        <w:rPr>
          <w:rStyle w:val="Strong"/>
        </w:rPr>
        <w:t>Each mini-batch loop</w:t>
      </w:r>
    </w:p>
    <w:p w14:paraId="0A604088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gen:enums</w:t>
      </w:r>
    </w:p>
    <w:p w14:paraId="299850EA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gen:schemas</w:t>
      </w:r>
    </w:p>
    <w:p w14:paraId="5364DAA0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validate:enums</w:t>
      </w:r>
    </w:p>
    <w:p w14:paraId="5F24201D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validate:schemas</w:t>
      </w:r>
    </w:p>
    <w:p w14:paraId="07F0D945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>npm run lint:hints:strict</w:t>
      </w:r>
    </w:p>
    <w:p w14:paraId="3DCBF2A6" w14:textId="77777777" w:rsidR="00D82E72" w:rsidRDefault="00D82E72" w:rsidP="00D82E72">
      <w:pPr>
        <w:pStyle w:val="NormalWeb"/>
      </w:pPr>
      <w:r>
        <w:lastRenderedPageBreak/>
        <w:t>Commit when green.</w:t>
      </w:r>
    </w:p>
    <w:p w14:paraId="5428A830" w14:textId="77777777" w:rsidR="00D82E72" w:rsidRDefault="00D82E72" w:rsidP="00D82E72">
      <w:r>
        <w:pict w14:anchorId="6E1AE8BA">
          <v:rect id="_x0000_i1030" style="width:0;height:1.5pt" o:hralign="center" o:hrstd="t" o:hr="t" fillcolor="#a0a0a0" stroked="f"/>
        </w:pict>
      </w:r>
    </w:p>
    <w:p w14:paraId="36C92A21" w14:textId="77777777" w:rsidR="00D82E72" w:rsidRDefault="00D82E72" w:rsidP="00D82E72">
      <w:pPr>
        <w:pStyle w:val="Heading2"/>
      </w:pPr>
      <w:bookmarkStart w:id="12" w:name="_Toc212627676"/>
      <w:r>
        <w:t>7) SCHEMAHINTS / ENUMHINTS Conventions to Enforce</w:t>
      </w:r>
      <w:bookmarkEnd w:id="12"/>
    </w:p>
    <w:p w14:paraId="5E621505" w14:textId="77777777" w:rsidR="00D82E72" w:rsidRDefault="00D82E72" w:rsidP="00D82E72">
      <w:pPr>
        <w:pStyle w:val="NormalWeb"/>
        <w:numPr>
          <w:ilvl w:val="0"/>
          <w:numId w:val="48"/>
        </w:numPr>
      </w:pPr>
      <w:r>
        <w:rPr>
          <w:rStyle w:val="Strong"/>
        </w:rPr>
        <w:t>Enum reference (recommended):</w:t>
      </w:r>
    </w:p>
    <w:p w14:paraId="73CD4345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language-xml"/>
        </w:rPr>
      </w:pPr>
      <w:r>
        <w:rPr>
          <w:rStyle w:val="language-xml"/>
        </w:rPr>
        <w:t>field something:</w:t>
      </w:r>
    </w:p>
    <w:p w14:paraId="249AA1D5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language-xml"/>
        </w:rPr>
      </w:pPr>
      <w:r>
        <w:rPr>
          <w:rStyle w:val="language-xml"/>
        </w:rPr>
        <w:t xml:space="preserve">  enumDefine:</w:t>
      </w:r>
    </w:p>
    <w:p w14:paraId="5B3F3448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language-xml"/>
        </w:rPr>
        <w:t xml:space="preserve">    enumId: /</w:t>
      </w:r>
      <w:r>
        <w:rPr>
          <w:rStyle w:val="hljs-tag"/>
        </w:rPr>
        <w:t>&lt;</w:t>
      </w:r>
      <w:r>
        <w:rPr>
          <w:rStyle w:val="hljs-name"/>
        </w:rPr>
        <w:t>seg</w:t>
      </w:r>
      <w:r>
        <w:rPr>
          <w:rStyle w:val="HTMLCode"/>
        </w:rPr>
        <w:t>&gt;/</w:t>
      </w:r>
      <w:r>
        <w:rPr>
          <w:rStyle w:val="hljs-tag"/>
        </w:rPr>
        <w:t>&lt;</w:t>
      </w:r>
      <w:r>
        <w:rPr>
          <w:rStyle w:val="hljs-name"/>
        </w:rPr>
        <w:t>path</w:t>
      </w:r>
      <w:r>
        <w:rPr>
          <w:rStyle w:val="HTMLCode"/>
        </w:rPr>
        <w:t>&gt;/</w:t>
      </w:r>
      <w:r>
        <w:rPr>
          <w:rStyle w:val="hljs-tag"/>
        </w:rPr>
        <w:t>&lt;</w:t>
      </w:r>
      <w:r>
        <w:rPr>
          <w:rStyle w:val="hljs-name"/>
        </w:rPr>
        <w:t>EnumName</w:t>
      </w:r>
      <w:r>
        <w:rPr>
          <w:rStyle w:val="HTMLCode"/>
        </w:rPr>
        <w:t>&gt;</w:t>
      </w:r>
    </w:p>
    <w:p w14:paraId="22C58813" w14:textId="77777777" w:rsidR="00D82E72" w:rsidRDefault="00D82E72" w:rsidP="00D82E72">
      <w:pPr>
        <w:pStyle w:val="NormalWeb"/>
        <w:ind w:left="720"/>
      </w:pPr>
      <w:r>
        <w:t xml:space="preserve">(This yields a </w:t>
      </w:r>
      <w:r>
        <w:rPr>
          <w:rStyle w:val="HTMLCode"/>
        </w:rPr>
        <w:t>$ref</w:t>
      </w:r>
      <w:r>
        <w:t xml:space="preserve"> to the enum JSON and avoids </w:t>
      </w:r>
      <w:r>
        <w:rPr>
          <w:rStyle w:val="HTMLCode"/>
        </w:rPr>
        <w:t>enumFrom</w:t>
      </w:r>
      <w:r>
        <w:t xml:space="preserve"> parsing edge cases.)</w:t>
      </w:r>
    </w:p>
    <w:p w14:paraId="0F01F32F" w14:textId="77777777" w:rsidR="00D82E72" w:rsidRDefault="00D82E72" w:rsidP="00D82E72">
      <w:pPr>
        <w:pStyle w:val="NormalWeb"/>
        <w:numPr>
          <w:ilvl w:val="0"/>
          <w:numId w:val="48"/>
        </w:numPr>
      </w:pPr>
      <w:r>
        <w:rPr>
          <w:rStyle w:val="Strong"/>
        </w:rPr>
        <w:t>XOR rule (PreferenceValue):</w:t>
      </w:r>
      <w:r>
        <w:t xml:space="preserve"> </w:t>
      </w:r>
      <w:r>
        <w:rPr>
          <w:rStyle w:val="HTMLCode"/>
        </w:rPr>
        <w:t>xor:(score|flag)</w:t>
      </w:r>
      <w:r>
        <w:t xml:space="preserve"> with </w:t>
      </w:r>
      <w:r>
        <w:rPr>
          <w:rStyle w:val="HTMLCode"/>
        </w:rPr>
        <w:t>score</w:t>
      </w:r>
      <w:r>
        <w:t xml:space="preserve"> -99..99 and </w:t>
      </w:r>
      <w:r>
        <w:rPr>
          <w:rStyle w:val="HTMLCode"/>
        </w:rPr>
        <w:t>flag</w:t>
      </w:r>
      <w:r>
        <w:t xml:space="preserve"> → </w:t>
      </w:r>
      <w:r>
        <w:rPr>
          <w:rStyle w:val="HTMLCode"/>
        </w:rPr>
        <w:t>/core/commonLib/PreferenceFlag</w:t>
      </w:r>
      <w:r>
        <w:t>.</w:t>
      </w:r>
    </w:p>
    <w:p w14:paraId="58DB00FA" w14:textId="77777777" w:rsidR="00D82E72" w:rsidRDefault="00D82E72" w:rsidP="00D82E72">
      <w:pPr>
        <w:pStyle w:val="NormalWeb"/>
        <w:numPr>
          <w:ilvl w:val="0"/>
          <w:numId w:val="48"/>
        </w:numPr>
      </w:pPr>
      <w:r>
        <w:rPr>
          <w:rStyle w:val="Strong"/>
        </w:rPr>
        <w:t>Array fields:</w:t>
      </w:r>
    </w:p>
    <w:p w14:paraId="64C16BC8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ljs-attr"/>
        </w:rPr>
        <w:t>field emails:</w:t>
      </w:r>
    </w:p>
    <w:p w14:paraId="6B50C640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array</w:t>
      </w:r>
    </w:p>
    <w:p w14:paraId="14D262FD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items:</w:t>
      </w:r>
    </w:p>
    <w:p w14:paraId="662C4060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string</w:t>
      </w:r>
    </w:p>
    <w:p w14:paraId="4AAE931E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format:</w:t>
      </w:r>
      <w:r>
        <w:rPr>
          <w:rStyle w:val="HTMLCode"/>
        </w:rPr>
        <w:t xml:space="preserve"> </w:t>
      </w:r>
      <w:r>
        <w:rPr>
          <w:rStyle w:val="hljs-string"/>
        </w:rPr>
        <w:t>email</w:t>
      </w:r>
    </w:p>
    <w:p w14:paraId="264EC37C" w14:textId="77777777" w:rsidR="00D82E72" w:rsidRDefault="00D82E72" w:rsidP="00D82E72">
      <w:pPr>
        <w:pStyle w:val="NormalWeb"/>
        <w:numPr>
          <w:ilvl w:val="0"/>
          <w:numId w:val="48"/>
        </w:numPr>
      </w:pPr>
      <w:r>
        <w:rPr>
          <w:rStyle w:val="Strong"/>
        </w:rPr>
        <w:t>$ref to classes:</w:t>
      </w:r>
    </w:p>
    <w:p w14:paraId="36AE40DE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field legalName:</w:t>
      </w:r>
    </w:p>
    <w:p w14:paraId="55FB4FCD" w14:textId="77777777" w:rsidR="00D82E72" w:rsidRDefault="00D82E72" w:rsidP="00D82E7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$ref</w:t>
      </w:r>
      <w:r>
        <w:rPr>
          <w:rStyle w:val="HTMLCode"/>
        </w:rPr>
        <w:t>: /core/commonLib/NameComponents</w:t>
      </w:r>
    </w:p>
    <w:p w14:paraId="25314C6F" w14:textId="77777777" w:rsidR="00D82E72" w:rsidRDefault="00D82E72" w:rsidP="00D82E72">
      <w:pPr>
        <w:pStyle w:val="NormalWeb"/>
        <w:numPr>
          <w:ilvl w:val="0"/>
          <w:numId w:val="48"/>
        </w:numPr>
      </w:pPr>
      <w:r>
        <w:rPr>
          <w:rStyle w:val="Strong"/>
        </w:rPr>
        <w:t>No blank lines</w:t>
      </w:r>
      <w:r>
        <w:t xml:space="preserve"> inside a </w:t>
      </w:r>
      <w:r>
        <w:rPr>
          <w:rStyle w:val="HTMLCode"/>
        </w:rPr>
        <w:t>field</w:t>
      </w:r>
      <w:r>
        <w:t xml:space="preserve"> or </w:t>
      </w:r>
      <w:r>
        <w:rPr>
          <w:rStyle w:val="HTMLCode"/>
        </w:rPr>
        <w:t>enumDefine</w:t>
      </w:r>
      <w:r>
        <w:t xml:space="preserve"> block; 2-space indents only.</w:t>
      </w:r>
    </w:p>
    <w:p w14:paraId="6F4DF372" w14:textId="77777777" w:rsidR="00D82E72" w:rsidRDefault="00D82E72" w:rsidP="00D82E72">
      <w:r>
        <w:pict w14:anchorId="195F0E4D">
          <v:rect id="_x0000_i1031" style="width:0;height:1.5pt" o:hralign="center" o:hrstd="t" o:hr="t" fillcolor="#a0a0a0" stroked="f"/>
        </w:pict>
      </w:r>
    </w:p>
    <w:p w14:paraId="1C81544D" w14:textId="77777777" w:rsidR="00D82E72" w:rsidRDefault="00D82E72" w:rsidP="00D82E72">
      <w:pPr>
        <w:pStyle w:val="Heading2"/>
      </w:pPr>
      <w:bookmarkStart w:id="13" w:name="_Toc212627677"/>
      <w:r>
        <w:t>8) $id / $ref Mapping Guardrails</w:t>
      </w:r>
      <w:bookmarkEnd w:id="13"/>
    </w:p>
    <w:p w14:paraId="288BD96D" w14:textId="77777777" w:rsidR="00D82E72" w:rsidRDefault="00D82E72" w:rsidP="00D82E72">
      <w:pPr>
        <w:pStyle w:val="NormalWeb"/>
        <w:numPr>
          <w:ilvl w:val="0"/>
          <w:numId w:val="49"/>
        </w:numPr>
      </w:pPr>
      <w:r>
        <w:t xml:space="preserve">Always run generators with a </w:t>
      </w:r>
      <w:r>
        <w:rPr>
          <w:rStyle w:val="Strong"/>
        </w:rPr>
        <w:t>trailing slash</w:t>
      </w:r>
      <w:r>
        <w:t xml:space="preserve"> in </w:t>
      </w:r>
      <w:r>
        <w:rPr>
          <w:rStyle w:val="HTMLCode"/>
        </w:rPr>
        <w:t>--baseId</w:t>
      </w:r>
      <w:r>
        <w:t>, e.g.:</w:t>
      </w:r>
    </w:p>
    <w:p w14:paraId="18210111" w14:textId="77777777" w:rsidR="00D82E72" w:rsidRDefault="00D82E72" w:rsidP="00D82E7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tools/generate-</w:t>
      </w:r>
      <w:r>
        <w:rPr>
          <w:rStyle w:val="hljs-type"/>
        </w:rPr>
        <w:t>json</w:t>
      </w:r>
      <w:r>
        <w:rPr>
          <w:rStyle w:val="HTMLCode"/>
        </w:rPr>
        <w:t>-</w:t>
      </w:r>
      <w:r>
        <w:rPr>
          <w:rStyle w:val="hljs-keyword"/>
        </w:rPr>
        <w:t>schema</w:t>
      </w:r>
      <w:r>
        <w:rPr>
          <w:rStyle w:val="HTMLCode"/>
        </w:rPr>
        <w:t>-</w:t>
      </w:r>
      <w:r>
        <w:rPr>
          <w:rStyle w:val="hljs-keyword"/>
        </w:rPr>
        <w:t>from</w:t>
      </w:r>
      <w:r>
        <w:rPr>
          <w:rStyle w:val="HTMLCode"/>
        </w:rPr>
        <w:t>-puml.mjs \</w:t>
      </w:r>
    </w:p>
    <w:p w14:paraId="4532B42E" w14:textId="77777777" w:rsidR="00D82E72" w:rsidRDefault="00D82E72" w:rsidP="00D82E7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--baseId https://schemas.example.org/hatpro/ \</w:t>
      </w:r>
    </w:p>
    <w:p w14:paraId="45371BBB" w14:textId="77777777" w:rsidR="00D82E72" w:rsidRDefault="00D82E72" w:rsidP="00D82E7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--packagesDir ./packages --debug</w:t>
      </w:r>
    </w:p>
    <w:p w14:paraId="6E2FB8A9" w14:textId="77777777" w:rsidR="00D82E72" w:rsidRDefault="00D82E72" w:rsidP="00D82E72">
      <w:pPr>
        <w:pStyle w:val="NormalWeb"/>
        <w:numPr>
          <w:ilvl w:val="0"/>
          <w:numId w:val="49"/>
        </w:numPr>
      </w:pPr>
      <w:r>
        <w:rPr>
          <w:rStyle w:val="HTMLCode"/>
        </w:rPr>
        <w:t>$ref</w:t>
      </w:r>
      <w:r>
        <w:t xml:space="preserve"> URIs resolve to:</w:t>
      </w:r>
    </w:p>
    <w:p w14:paraId="37CC2288" w14:textId="77777777" w:rsidR="00D82E72" w:rsidRDefault="00D82E72" w:rsidP="00D82E7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https://</w:t>
      </w:r>
      <w:r>
        <w:rPr>
          <w:rStyle w:val="hljs-keyword"/>
        </w:rPr>
        <w:t>schemas</w:t>
      </w:r>
      <w:r>
        <w:rPr>
          <w:rStyle w:val="HTMLCode"/>
        </w:rPr>
        <w:t>.example.org/hatpro/&lt;seg&gt;/&lt;subs&gt;/&lt;</w:t>
      </w:r>
      <w:r>
        <w:rPr>
          <w:rStyle w:val="hljs-type"/>
        </w:rPr>
        <w:t>Name</w:t>
      </w:r>
      <w:r>
        <w:rPr>
          <w:rStyle w:val="HTMLCode"/>
        </w:rPr>
        <w:t>&gt;.json   (enums)</w:t>
      </w:r>
    </w:p>
    <w:p w14:paraId="2D558E0E" w14:textId="77777777" w:rsidR="00D82E72" w:rsidRDefault="00D82E72" w:rsidP="00D82E7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https://</w:t>
      </w:r>
      <w:r>
        <w:rPr>
          <w:rStyle w:val="hljs-keyword"/>
        </w:rPr>
        <w:t>schemas</w:t>
      </w:r>
      <w:r>
        <w:rPr>
          <w:rStyle w:val="HTMLCode"/>
        </w:rPr>
        <w:t>.example.org/hatpro/&lt;seg&gt;/&lt;subs&gt;/&lt;</w:t>
      </w:r>
      <w:r>
        <w:rPr>
          <w:rStyle w:val="hljs-type"/>
        </w:rPr>
        <w:t>Name</w:t>
      </w:r>
      <w:r>
        <w:rPr>
          <w:rStyle w:val="HTMLCode"/>
        </w:rPr>
        <w:t>&gt;.</w:t>
      </w:r>
      <w:r>
        <w:rPr>
          <w:rStyle w:val="hljs-keyword"/>
        </w:rPr>
        <w:t>schema</w:t>
      </w:r>
      <w:r>
        <w:rPr>
          <w:rStyle w:val="HTMLCode"/>
        </w:rPr>
        <w:t>.json (classes)</w:t>
      </w:r>
    </w:p>
    <w:p w14:paraId="46376FF9" w14:textId="77777777" w:rsidR="00D82E72" w:rsidRDefault="00D82E72" w:rsidP="00D82E72">
      <w:r>
        <w:pict w14:anchorId="6EB454A5">
          <v:rect id="_x0000_i1032" style="width:0;height:1.5pt" o:hralign="center" o:hrstd="t" o:hr="t" fillcolor="#a0a0a0" stroked="f"/>
        </w:pict>
      </w:r>
    </w:p>
    <w:p w14:paraId="57CF88D5" w14:textId="77777777" w:rsidR="00D82E72" w:rsidRDefault="00D82E72" w:rsidP="00D82E72">
      <w:pPr>
        <w:pStyle w:val="Heading2"/>
      </w:pPr>
      <w:bookmarkStart w:id="14" w:name="_Toc212627678"/>
      <w:r>
        <w:t>9) Validation &amp; Lint</w:t>
      </w:r>
      <w:bookmarkEnd w:id="14"/>
    </w:p>
    <w:p w14:paraId="4FC14A5D" w14:textId="77777777" w:rsidR="00D82E72" w:rsidRDefault="00D82E72" w:rsidP="00D82E72">
      <w:pPr>
        <w:pStyle w:val="NormalWeb"/>
        <w:numPr>
          <w:ilvl w:val="0"/>
          <w:numId w:val="50"/>
        </w:numPr>
      </w:pPr>
      <w:r>
        <w:rPr>
          <w:rStyle w:val="Strong"/>
        </w:rPr>
        <w:t>During merge</w:t>
      </w:r>
      <w:r>
        <w:t xml:space="preserve">: </w:t>
      </w:r>
      <w:r>
        <w:rPr>
          <w:rStyle w:val="HTMLCode"/>
        </w:rPr>
        <w:t>npm run lint:hints:strict</w:t>
      </w:r>
      <w:r>
        <w:t xml:space="preserve"> to catch structure/indent issues early.</w:t>
      </w:r>
    </w:p>
    <w:p w14:paraId="454EBCB5" w14:textId="77777777" w:rsidR="00D82E72" w:rsidRDefault="00D82E72" w:rsidP="00D82E72">
      <w:pPr>
        <w:pStyle w:val="NormalWeb"/>
        <w:numPr>
          <w:ilvl w:val="0"/>
          <w:numId w:val="50"/>
        </w:numPr>
      </w:pPr>
      <w:r>
        <w:rPr>
          <w:rStyle w:val="Strong"/>
        </w:rPr>
        <w:t>After each batch</w:t>
      </w:r>
      <w:r>
        <w:t xml:space="preserve">: </w:t>
      </w:r>
      <w:r>
        <w:rPr>
          <w:rStyle w:val="HTMLCode"/>
        </w:rPr>
        <w:t>npm run validate:schemas</w:t>
      </w:r>
      <w:r>
        <w:t xml:space="preserve"> &amp; </w:t>
      </w:r>
      <w:r>
        <w:rPr>
          <w:rStyle w:val="HTMLCode"/>
        </w:rPr>
        <w:t>validate:enums</w:t>
      </w:r>
      <w:r>
        <w:t xml:space="preserve"> (ajv draft2020).</w:t>
      </w:r>
    </w:p>
    <w:p w14:paraId="78AA4D4F" w14:textId="77777777" w:rsidR="00D82E72" w:rsidRDefault="00D82E72" w:rsidP="00D82E72">
      <w:pPr>
        <w:pStyle w:val="NormalWeb"/>
        <w:numPr>
          <w:ilvl w:val="0"/>
          <w:numId w:val="50"/>
        </w:numPr>
      </w:pPr>
      <w:r>
        <w:rPr>
          <w:rStyle w:val="Strong"/>
        </w:rPr>
        <w:lastRenderedPageBreak/>
        <w:t>CI hook (later)</w:t>
      </w:r>
      <w:r>
        <w:t>:</w:t>
      </w:r>
    </w:p>
    <w:p w14:paraId="3864BC92" w14:textId="77777777" w:rsidR="00D82E72" w:rsidRDefault="00D82E72" w:rsidP="00D82E72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</w:rPr>
      </w:pPr>
      <w:r>
        <w:rPr>
          <w:rStyle w:val="hljs-attr"/>
        </w:rPr>
        <w:t>"build:ci"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"npm run lint:hints:strict &amp;&amp; npm run gen:enums &amp;&amp; npm run gen:schemas &amp;&amp; npm run validate:enums &amp;&amp; npm run validate:schemas"</w:t>
      </w:r>
    </w:p>
    <w:p w14:paraId="0BA30409" w14:textId="77777777" w:rsidR="00D82E72" w:rsidRDefault="00D82E72" w:rsidP="00D82E72">
      <w:r>
        <w:pict w14:anchorId="17203262">
          <v:rect id="_x0000_i1033" style="width:0;height:1.5pt" o:hralign="center" o:hrstd="t" o:hr="t" fillcolor="#a0a0a0" stroked="f"/>
        </w:pict>
      </w:r>
    </w:p>
    <w:p w14:paraId="07DE7C54" w14:textId="77777777" w:rsidR="00D82E72" w:rsidRDefault="00D82E72" w:rsidP="00D82E72">
      <w:pPr>
        <w:pStyle w:val="Heading2"/>
      </w:pPr>
      <w:bookmarkStart w:id="15" w:name="_Toc212627679"/>
      <w:r>
        <w:t>10) Risk &amp; Mitigation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570"/>
        <w:gridCol w:w="4139"/>
      </w:tblGrid>
      <w:tr w:rsidR="00D82E72" w14:paraId="6B1C60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458AF" w14:textId="77777777" w:rsidR="00D82E72" w:rsidRDefault="00D82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7DB3E4B" w14:textId="77777777" w:rsidR="00D82E72" w:rsidRDefault="00D82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20F17B85" w14:textId="77777777" w:rsidR="00D82E72" w:rsidRDefault="00D82E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D82E72" w14:paraId="62ABD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D221" w14:textId="77777777" w:rsidR="00D82E72" w:rsidRDefault="00D82E72">
            <w:r>
              <w:t>Hidden tabs / NBSP</w:t>
            </w:r>
          </w:p>
        </w:tc>
        <w:tc>
          <w:tcPr>
            <w:tcW w:w="0" w:type="auto"/>
            <w:vAlign w:val="center"/>
            <w:hideMark/>
          </w:tcPr>
          <w:p w14:paraId="79342243" w14:textId="77777777" w:rsidR="00D82E72" w:rsidRDefault="00D82E72">
            <w:r>
              <w:t xml:space="preserve">property </w:t>
            </w:r>
            <w:r>
              <w:rPr>
                <w:rStyle w:val="HTMLCode"/>
              </w:rPr>
              <w:t>{}</w:t>
            </w:r>
            <w:r>
              <w:t xml:space="preserve"> or missing </w:t>
            </w:r>
            <w:r>
              <w:rPr>
                <w:rStyle w:val="HTMLCode"/>
              </w:rPr>
              <w:t>$ref</w:t>
            </w:r>
          </w:p>
        </w:tc>
        <w:tc>
          <w:tcPr>
            <w:tcW w:w="0" w:type="auto"/>
            <w:vAlign w:val="center"/>
            <w:hideMark/>
          </w:tcPr>
          <w:p w14:paraId="60136238" w14:textId="77777777" w:rsidR="00D82E72" w:rsidRDefault="00D82E72">
            <w:r>
              <w:t xml:space="preserve">Re-type lines; enforce </w:t>
            </w:r>
            <w:r>
              <w:rPr>
                <w:rStyle w:val="HTMLCode"/>
              </w:rPr>
              <w:t>.editorconfig</w:t>
            </w:r>
            <w:r>
              <w:t xml:space="preserve"> with spaces + LF</w:t>
            </w:r>
          </w:p>
        </w:tc>
      </w:tr>
      <w:tr w:rsidR="00D82E72" w14:paraId="6A40E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4A66" w14:textId="77777777" w:rsidR="00D82E72" w:rsidRDefault="00D82E72">
            <w:r>
              <w:t>Blank line inside block</w:t>
            </w:r>
          </w:p>
        </w:tc>
        <w:tc>
          <w:tcPr>
            <w:tcW w:w="0" w:type="auto"/>
            <w:vAlign w:val="center"/>
            <w:hideMark/>
          </w:tcPr>
          <w:p w14:paraId="596E1407" w14:textId="77777777" w:rsidR="00D82E72" w:rsidRDefault="00D82E72">
            <w:r>
              <w:t>field ignored</w:t>
            </w:r>
          </w:p>
        </w:tc>
        <w:tc>
          <w:tcPr>
            <w:tcW w:w="0" w:type="auto"/>
            <w:vAlign w:val="center"/>
            <w:hideMark/>
          </w:tcPr>
          <w:p w14:paraId="6F033CD0" w14:textId="77777777" w:rsidR="00D82E72" w:rsidRDefault="00D82E72">
            <w:r>
              <w:t xml:space="preserve">Remove blank lines within </w:t>
            </w:r>
            <w:r>
              <w:rPr>
                <w:rStyle w:val="HTMLCode"/>
              </w:rPr>
              <w:t>field</w:t>
            </w:r>
            <w:r>
              <w:t>/</w:t>
            </w:r>
            <w:r>
              <w:rPr>
                <w:rStyle w:val="HTMLCode"/>
              </w:rPr>
              <w:t>enumDefine</w:t>
            </w:r>
          </w:p>
        </w:tc>
      </w:tr>
      <w:tr w:rsidR="00D82E72" w14:paraId="394A7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EEEC" w14:textId="77777777" w:rsidR="00D82E72" w:rsidRDefault="00D82E72">
            <w:r>
              <w:t>Wrong base path</w:t>
            </w:r>
          </w:p>
        </w:tc>
        <w:tc>
          <w:tcPr>
            <w:tcW w:w="0" w:type="auto"/>
            <w:vAlign w:val="center"/>
            <w:hideMark/>
          </w:tcPr>
          <w:p w14:paraId="2C74B165" w14:textId="77777777" w:rsidR="00D82E72" w:rsidRDefault="00D82E72">
            <w:r>
              <w:t xml:space="preserve">files written under </w:t>
            </w:r>
            <w:r>
              <w:rPr>
                <w:rStyle w:val="HTMLCode"/>
              </w:rPr>
              <w:t>tools/</w:t>
            </w:r>
            <w:r>
              <w:t xml:space="preserve"> or missing</w:t>
            </w:r>
          </w:p>
        </w:tc>
        <w:tc>
          <w:tcPr>
            <w:tcW w:w="0" w:type="auto"/>
            <w:vAlign w:val="center"/>
            <w:hideMark/>
          </w:tcPr>
          <w:p w14:paraId="13C64B7B" w14:textId="77777777" w:rsidR="00D82E72" w:rsidRDefault="00D82E72">
            <w:r>
              <w:t xml:space="preserve">Pass </w:t>
            </w:r>
            <w:r>
              <w:rPr>
                <w:rStyle w:val="HTMLCode"/>
              </w:rPr>
              <w:t>--packagesDir ./packages</w:t>
            </w:r>
            <w:r>
              <w:t xml:space="preserve"> (run from repo root)</w:t>
            </w:r>
          </w:p>
        </w:tc>
      </w:tr>
      <w:tr w:rsidR="00D82E72" w14:paraId="26C67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71CF" w14:textId="77777777" w:rsidR="00D82E72" w:rsidRDefault="00D82E72">
            <w:r>
              <w:t>Missing enums</w:t>
            </w:r>
          </w:p>
        </w:tc>
        <w:tc>
          <w:tcPr>
            <w:tcW w:w="0" w:type="auto"/>
            <w:vAlign w:val="center"/>
            <w:hideMark/>
          </w:tcPr>
          <w:p w14:paraId="73571087" w14:textId="77777777" w:rsidR="00D82E72" w:rsidRDefault="00D82E72">
            <w:r>
              <w:t>linter “target not found”</w:t>
            </w:r>
          </w:p>
        </w:tc>
        <w:tc>
          <w:tcPr>
            <w:tcW w:w="0" w:type="auto"/>
            <w:vAlign w:val="center"/>
            <w:hideMark/>
          </w:tcPr>
          <w:p w14:paraId="6E21EE78" w14:textId="77777777" w:rsidR="00D82E72" w:rsidRDefault="00D82E72">
            <w:r>
              <w:rPr>
                <w:rStyle w:val="HTMLCode"/>
              </w:rPr>
              <w:t>npm run gen:enums</w:t>
            </w:r>
            <w:r>
              <w:t xml:space="preserve"> before schemas</w:t>
            </w:r>
          </w:p>
        </w:tc>
      </w:tr>
      <w:tr w:rsidR="00D82E72" w14:paraId="677D6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EE46" w14:textId="77777777" w:rsidR="00D82E72" w:rsidRDefault="00D82E72">
            <w:r>
              <w:t>EnumFrom parsing quirks</w:t>
            </w:r>
          </w:p>
        </w:tc>
        <w:tc>
          <w:tcPr>
            <w:tcW w:w="0" w:type="auto"/>
            <w:vAlign w:val="center"/>
            <w:hideMark/>
          </w:tcPr>
          <w:p w14:paraId="4A5EA7BB" w14:textId="77777777" w:rsidR="00D82E72" w:rsidRDefault="00D82E72">
            <w:r>
              <w:rPr>
                <w:rStyle w:val="HTMLCode"/>
              </w:rPr>
              <w:t>{}</w:t>
            </w:r>
            <w:r>
              <w:t xml:space="preserve"> instead of </w:t>
            </w:r>
            <w:r>
              <w:rPr>
                <w:rStyle w:val="HTMLCode"/>
              </w:rPr>
              <w:t>$ref</w:t>
            </w:r>
          </w:p>
        </w:tc>
        <w:tc>
          <w:tcPr>
            <w:tcW w:w="0" w:type="auto"/>
            <w:vAlign w:val="center"/>
            <w:hideMark/>
          </w:tcPr>
          <w:p w14:paraId="2C558288" w14:textId="77777777" w:rsidR="00D82E72" w:rsidRDefault="00D82E72">
            <w:r>
              <w:t xml:space="preserve">Prefer </w:t>
            </w:r>
            <w:r>
              <w:rPr>
                <w:rStyle w:val="HTMLCode"/>
              </w:rPr>
              <w:t>enumDefine</w:t>
            </w:r>
            <w:r>
              <w:t xml:space="preserve"> with </w:t>
            </w:r>
            <w:r>
              <w:rPr>
                <w:rStyle w:val="HTMLCode"/>
              </w:rPr>
              <w:t>enumId</w:t>
            </w:r>
          </w:p>
        </w:tc>
      </w:tr>
    </w:tbl>
    <w:p w14:paraId="51EB305C" w14:textId="77777777" w:rsidR="00D82E72" w:rsidRDefault="00D82E72" w:rsidP="00D82E72">
      <w:r>
        <w:pict w14:anchorId="49399791">
          <v:rect id="_x0000_i1034" style="width:0;height:1.5pt" o:hralign="center" o:hrstd="t" o:hr="t" fillcolor="#a0a0a0" stroked="f"/>
        </w:pict>
      </w:r>
    </w:p>
    <w:p w14:paraId="46AB2B2A" w14:textId="77777777" w:rsidR="00D82E72" w:rsidRDefault="00D82E72" w:rsidP="00D82E72">
      <w:pPr>
        <w:pStyle w:val="Heading2"/>
      </w:pPr>
      <w:bookmarkStart w:id="16" w:name="_Toc212627680"/>
      <w:r>
        <w:t>11) Daily Working Loop</w:t>
      </w:r>
      <w:bookmarkEnd w:id="16"/>
    </w:p>
    <w:p w14:paraId="2FA3B9C2" w14:textId="77777777" w:rsidR="00D82E72" w:rsidRDefault="00D82E72" w:rsidP="00D82E72">
      <w:pPr>
        <w:pStyle w:val="NormalWeb"/>
        <w:numPr>
          <w:ilvl w:val="0"/>
          <w:numId w:val="51"/>
        </w:numPr>
      </w:pPr>
      <w:r>
        <w:t>Migrate 5–10 PUMLs → run the 5-step build (gen:enums → lint).</w:t>
      </w:r>
    </w:p>
    <w:p w14:paraId="371A169A" w14:textId="77777777" w:rsidR="00D82E72" w:rsidRDefault="00D82E72" w:rsidP="00D82E72">
      <w:pPr>
        <w:pStyle w:val="NormalWeb"/>
        <w:numPr>
          <w:ilvl w:val="0"/>
          <w:numId w:val="51"/>
        </w:numPr>
      </w:pPr>
      <w:r>
        <w:t>Commit small, green batches.</w:t>
      </w:r>
    </w:p>
    <w:p w14:paraId="7EE1E496" w14:textId="77777777" w:rsidR="00D82E72" w:rsidRDefault="00D82E72" w:rsidP="00D82E72">
      <w:pPr>
        <w:pStyle w:val="NormalWeb"/>
        <w:numPr>
          <w:ilvl w:val="0"/>
          <w:numId w:val="51"/>
        </w:numPr>
      </w:pPr>
      <w:r>
        <w:t xml:space="preserve">Update </w:t>
      </w:r>
      <w:r>
        <w:rPr>
          <w:rStyle w:val="Strong"/>
        </w:rPr>
        <w:t>Daily-Session-Log.md</w:t>
      </w:r>
      <w:r>
        <w:t xml:space="preserve"> (files changed, open issues).</w:t>
      </w:r>
    </w:p>
    <w:p w14:paraId="3B0B5C1B" w14:textId="77777777" w:rsidR="00D82E72" w:rsidRDefault="00D82E72" w:rsidP="00D82E72">
      <w:pPr>
        <w:pStyle w:val="NormalWeb"/>
        <w:numPr>
          <w:ilvl w:val="0"/>
          <w:numId w:val="51"/>
        </w:numPr>
      </w:pPr>
      <w:r>
        <w:t>Export the day’s chat + artifacts.</w:t>
      </w:r>
    </w:p>
    <w:p w14:paraId="3DD95D56" w14:textId="77777777" w:rsidR="00D82E72" w:rsidRDefault="00D82E72" w:rsidP="00D82E72">
      <w:r>
        <w:pict w14:anchorId="417877D5">
          <v:rect id="_x0000_i1035" style="width:0;height:1.5pt" o:hralign="center" o:hrstd="t" o:hr="t" fillcolor="#a0a0a0" stroked="f"/>
        </w:pict>
      </w:r>
    </w:p>
    <w:p w14:paraId="56DE8ACD" w14:textId="77777777" w:rsidR="00D82E72" w:rsidRDefault="00D82E72" w:rsidP="00D82E72">
      <w:pPr>
        <w:pStyle w:val="Heading2"/>
      </w:pPr>
      <w:bookmarkStart w:id="17" w:name="_Toc212627681"/>
      <w:r>
        <w:t>12) Manifest Template (optional but handy)</w:t>
      </w:r>
      <w:bookmarkEnd w:id="17"/>
    </w:p>
    <w:p w14:paraId="327FBD28" w14:textId="77777777" w:rsidR="00D82E72" w:rsidRDefault="00D82E72" w:rsidP="00D82E72">
      <w:pPr>
        <w:pStyle w:val="NormalWeb"/>
      </w:pPr>
      <w:r>
        <w:t xml:space="preserve">Create </w:t>
      </w:r>
      <w:r>
        <w:rPr>
          <w:rStyle w:val="HTMLCode"/>
        </w:rPr>
        <w:t>packages/travelProfile/puml/_MANIFEST.yaml</w:t>
      </w:r>
      <w:r>
        <w:t xml:space="preserve"> to document intended order (for humans/tools later):</w:t>
      </w:r>
    </w:p>
    <w:p w14:paraId="69886379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ljs-attr"/>
        </w:rPr>
        <w:t>baseId:</w:t>
      </w:r>
      <w:r>
        <w:rPr>
          <w:rStyle w:val="HTMLCode"/>
        </w:rPr>
        <w:t xml:space="preserve"> </w:t>
      </w:r>
      <w:r>
        <w:rPr>
          <w:rStyle w:val="hljs-string"/>
        </w:rPr>
        <w:t>https://schemas.example.org/hatpro/</w:t>
      </w:r>
    </w:p>
    <w:p w14:paraId="305CFEC9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ljs-attr"/>
        </w:rPr>
        <w:t>segments:</w:t>
      </w:r>
    </w:p>
    <w:p w14:paraId="7AA73916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core/commonLib:</w:t>
      </w:r>
    </w:p>
    <w:p w14:paraId="7C45F98C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enums:</w:t>
      </w:r>
      <w:r>
        <w:rPr>
          <w:rStyle w:val="HTMLCode"/>
        </w:rPr>
        <w:t xml:space="preserve"> [</w:t>
      </w:r>
      <w:r>
        <w:rPr>
          <w:rStyle w:val="hljs-string"/>
        </w:rPr>
        <w:t>TextEncodingEnum</w:t>
      </w:r>
      <w:r>
        <w:rPr>
          <w:rStyle w:val="HTMLCode"/>
        </w:rPr>
        <w:t xml:space="preserve">, </w:t>
      </w:r>
      <w:r>
        <w:rPr>
          <w:rStyle w:val="hljs-string"/>
        </w:rPr>
        <w:t>LanguageLocaleEnum</w:t>
      </w:r>
      <w:r>
        <w:rPr>
          <w:rStyle w:val="HTMLCode"/>
        </w:rPr>
        <w:t xml:space="preserve">, </w:t>
      </w:r>
      <w:r>
        <w:rPr>
          <w:rStyle w:val="hljs-string"/>
        </w:rPr>
        <w:t>GenderEnum</w:t>
      </w:r>
      <w:r>
        <w:rPr>
          <w:rStyle w:val="HTMLCode"/>
        </w:rPr>
        <w:t xml:space="preserve">, </w:t>
      </w:r>
      <w:r>
        <w:rPr>
          <w:rStyle w:val="hljs-string"/>
        </w:rPr>
        <w:t>PreferenceFlag</w:t>
      </w:r>
      <w:r>
        <w:rPr>
          <w:rStyle w:val="HTMLCode"/>
        </w:rPr>
        <w:t>]</w:t>
      </w:r>
    </w:p>
    <w:p w14:paraId="23837A1B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classes:</w:t>
      </w:r>
      <w:r>
        <w:rPr>
          <w:rStyle w:val="HTMLCode"/>
        </w:rPr>
        <w:t xml:space="preserve"> [</w:t>
      </w:r>
      <w:r>
        <w:rPr>
          <w:rStyle w:val="hljs-string"/>
        </w:rPr>
        <w:t>InternationalString</w:t>
      </w:r>
      <w:r>
        <w:rPr>
          <w:rStyle w:val="HTMLCode"/>
        </w:rPr>
        <w:t xml:space="preserve">, </w:t>
      </w:r>
      <w:r>
        <w:rPr>
          <w:rStyle w:val="hljs-string"/>
        </w:rPr>
        <w:t>TechnicalString</w:t>
      </w:r>
      <w:r>
        <w:rPr>
          <w:rStyle w:val="HTMLCode"/>
        </w:rPr>
        <w:t xml:space="preserve">, </w:t>
      </w:r>
      <w:r>
        <w:rPr>
          <w:rStyle w:val="hljs-string"/>
        </w:rPr>
        <w:t>NameComponents</w:t>
      </w:r>
      <w:r>
        <w:rPr>
          <w:rStyle w:val="HTMLCode"/>
        </w:rPr>
        <w:t xml:space="preserve">, </w:t>
      </w:r>
      <w:r>
        <w:rPr>
          <w:rStyle w:val="hljs-string"/>
        </w:rPr>
        <w:t>PreferenceValue</w:t>
      </w:r>
      <w:r>
        <w:rPr>
          <w:rStyle w:val="HTMLCode"/>
        </w:rPr>
        <w:t>]</w:t>
      </w:r>
    </w:p>
    <w:p w14:paraId="05F0163C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travelProfile/root:</w:t>
      </w:r>
      <w:r>
        <w:rPr>
          <w:rStyle w:val="HTMLCode"/>
        </w:rPr>
        <w:t xml:space="preserve"> [</w:t>
      </w:r>
      <w:r>
        <w:rPr>
          <w:rStyle w:val="hljs-string"/>
        </w:rPr>
        <w:t>TravelerProfile</w:t>
      </w:r>
      <w:r>
        <w:rPr>
          <w:rStyle w:val="HTMLCode"/>
        </w:rPr>
        <w:t>]</w:t>
      </w:r>
    </w:p>
    <w:p w14:paraId="6691A6A7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travelProfile/identity:</w:t>
      </w:r>
      <w:r>
        <w:rPr>
          <w:rStyle w:val="HTMLCode"/>
        </w:rPr>
        <w:t xml:space="preserve"> [</w:t>
      </w:r>
      <w:r>
        <w:rPr>
          <w:rStyle w:val="hljs-string"/>
        </w:rPr>
        <w:t>TravelerIdentity</w:t>
      </w:r>
      <w:r>
        <w:rPr>
          <w:rStyle w:val="HTMLCode"/>
        </w:rPr>
        <w:t xml:space="preserve">, </w:t>
      </w:r>
      <w:r>
        <w:rPr>
          <w:rStyle w:val="hljs-string"/>
        </w:rPr>
        <w:t>...</w:t>
      </w:r>
      <w:r>
        <w:rPr>
          <w:rStyle w:val="HTMLCode"/>
        </w:rPr>
        <w:t>]</w:t>
      </w:r>
    </w:p>
    <w:p w14:paraId="7CB350F8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travelProfile/contact:</w:t>
      </w:r>
      <w:r>
        <w:rPr>
          <w:rStyle w:val="HTMLCode"/>
        </w:rPr>
        <w:t xml:space="preserve"> [</w:t>
      </w:r>
      <w:r>
        <w:rPr>
          <w:rStyle w:val="hljs-string"/>
        </w:rPr>
        <w:t>TravelerContact</w:t>
      </w:r>
      <w:r>
        <w:rPr>
          <w:rStyle w:val="HTMLCode"/>
        </w:rPr>
        <w:t xml:space="preserve">, </w:t>
      </w:r>
      <w:r>
        <w:rPr>
          <w:rStyle w:val="hljs-string"/>
        </w:rPr>
        <w:t>...</w:t>
      </w:r>
      <w:r>
        <w:rPr>
          <w:rStyle w:val="HTMLCode"/>
        </w:rPr>
        <w:t>]</w:t>
      </w:r>
    </w:p>
    <w:p w14:paraId="0636476A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travelProfile/preferences:</w:t>
      </w:r>
      <w:r>
        <w:rPr>
          <w:rStyle w:val="HTMLCode"/>
        </w:rPr>
        <w:t xml:space="preserve"> [</w:t>
      </w:r>
      <w:r>
        <w:rPr>
          <w:rStyle w:val="hljs-string"/>
        </w:rPr>
        <w:t>TravelerPreferences</w:t>
      </w:r>
      <w:r>
        <w:rPr>
          <w:rStyle w:val="HTMLCode"/>
        </w:rPr>
        <w:t xml:space="preserve">, </w:t>
      </w:r>
      <w:r>
        <w:rPr>
          <w:rStyle w:val="hljs-string"/>
        </w:rPr>
        <w:t>...</w:t>
      </w:r>
      <w:r>
        <w:rPr>
          <w:rStyle w:val="HTMLCode"/>
        </w:rPr>
        <w:t>]</w:t>
      </w:r>
    </w:p>
    <w:p w14:paraId="6B5E50CC" w14:textId="77777777" w:rsidR="00D82E72" w:rsidRDefault="00D82E72" w:rsidP="00D82E7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travelProfile/support:</w:t>
      </w:r>
      <w:r>
        <w:rPr>
          <w:rStyle w:val="HTMLCode"/>
        </w:rPr>
        <w:t xml:space="preserve"> [</w:t>
      </w:r>
      <w:r>
        <w:rPr>
          <w:rStyle w:val="hljs-string"/>
        </w:rPr>
        <w:t>TravelerSupport</w:t>
      </w:r>
      <w:r>
        <w:rPr>
          <w:rStyle w:val="HTMLCode"/>
        </w:rPr>
        <w:t xml:space="preserve">, </w:t>
      </w:r>
      <w:r>
        <w:rPr>
          <w:rStyle w:val="hljs-string"/>
        </w:rPr>
        <w:t>...</w:t>
      </w:r>
      <w:r>
        <w:rPr>
          <w:rStyle w:val="HTMLCode"/>
        </w:rPr>
        <w:t>]</w:t>
      </w:r>
    </w:p>
    <w:p w14:paraId="1C4E9128" w14:textId="77777777" w:rsidR="00D82E72" w:rsidRDefault="00D82E72" w:rsidP="00D82E72">
      <w:r>
        <w:pict w14:anchorId="4599FE45">
          <v:rect id="_x0000_i1036" style="width:0;height:1.5pt" o:hralign="center" o:hrstd="t" o:hr="t" fillcolor="#a0a0a0" stroked="f"/>
        </w:pict>
      </w:r>
    </w:p>
    <w:p w14:paraId="0D236681" w14:textId="77777777" w:rsidR="00D82E72" w:rsidRDefault="00D82E72" w:rsidP="00D82E72">
      <w:pPr>
        <w:pStyle w:val="Heading2"/>
      </w:pPr>
      <w:bookmarkStart w:id="18" w:name="_Toc212627682"/>
      <w:r>
        <w:lastRenderedPageBreak/>
        <w:t>13) Hand-off Checklist (per batch)</w:t>
      </w:r>
      <w:bookmarkEnd w:id="18"/>
    </w:p>
    <w:p w14:paraId="22201478" w14:textId="77777777" w:rsidR="00D82E72" w:rsidRDefault="00D82E72" w:rsidP="00D82E72">
      <w:pPr>
        <w:pStyle w:val="NormalWeb"/>
        <w:numPr>
          <w:ilvl w:val="0"/>
          <w:numId w:val="52"/>
        </w:numPr>
      </w:pPr>
      <w:r>
        <w:t>PUML files placed in correct folders</w:t>
      </w:r>
    </w:p>
    <w:p w14:paraId="43BDFC83" w14:textId="77777777" w:rsidR="00D82E72" w:rsidRDefault="00D82E72" w:rsidP="00D82E72">
      <w:pPr>
        <w:pStyle w:val="NormalWeb"/>
        <w:numPr>
          <w:ilvl w:val="0"/>
          <w:numId w:val="52"/>
        </w:numPr>
      </w:pPr>
      <w:r>
        <w:rPr>
          <w:rStyle w:val="HTMLCode"/>
        </w:rPr>
        <w:t>enumDefine</w:t>
      </w:r>
      <w:r>
        <w:t xml:space="preserve"> used for all enum fields</w:t>
      </w:r>
    </w:p>
    <w:p w14:paraId="6A8CFAEA" w14:textId="77777777" w:rsidR="00D82E72" w:rsidRDefault="00D82E72" w:rsidP="00D82E72">
      <w:pPr>
        <w:pStyle w:val="NormalWeb"/>
        <w:numPr>
          <w:ilvl w:val="0"/>
          <w:numId w:val="52"/>
        </w:numPr>
      </w:pPr>
      <w:r>
        <w:rPr>
          <w:rStyle w:val="HTMLCode"/>
        </w:rPr>
        <w:t>$ref</w:t>
      </w:r>
      <w:r>
        <w:t xml:space="preserve"> paths start with </w:t>
      </w:r>
      <w:r>
        <w:rPr>
          <w:rStyle w:val="HTMLCode"/>
        </w:rPr>
        <w:t>/</w:t>
      </w:r>
    </w:p>
    <w:p w14:paraId="3D82CE3B" w14:textId="77777777" w:rsidR="00D82E72" w:rsidRDefault="00D82E72" w:rsidP="00D82E72">
      <w:pPr>
        <w:pStyle w:val="NormalWeb"/>
        <w:numPr>
          <w:ilvl w:val="0"/>
          <w:numId w:val="52"/>
        </w:numPr>
      </w:pPr>
      <w:r>
        <w:t>Generators run clean</w:t>
      </w:r>
    </w:p>
    <w:p w14:paraId="5E2E8480" w14:textId="77777777" w:rsidR="00D82E72" w:rsidRDefault="00D82E72" w:rsidP="00D82E72">
      <w:pPr>
        <w:pStyle w:val="NormalWeb"/>
        <w:numPr>
          <w:ilvl w:val="0"/>
          <w:numId w:val="52"/>
        </w:numPr>
      </w:pPr>
      <w:r>
        <w:t>Ajv validate clean</w:t>
      </w:r>
    </w:p>
    <w:p w14:paraId="399DFEE3" w14:textId="77777777" w:rsidR="00D82E72" w:rsidRDefault="00D82E72" w:rsidP="00D82E72">
      <w:pPr>
        <w:pStyle w:val="NormalWeb"/>
        <w:numPr>
          <w:ilvl w:val="0"/>
          <w:numId w:val="52"/>
        </w:numPr>
      </w:pPr>
      <w:r>
        <w:t>Linter strict = 0 errors</w:t>
      </w:r>
    </w:p>
    <w:p w14:paraId="7D4822E0" w14:textId="77777777" w:rsidR="00D82E72" w:rsidRDefault="00D82E72" w:rsidP="00D82E72">
      <w:pPr>
        <w:pStyle w:val="NormalWeb"/>
        <w:numPr>
          <w:ilvl w:val="0"/>
          <w:numId w:val="52"/>
        </w:numPr>
      </w:pPr>
      <w:r>
        <w:t>Commit created</w:t>
      </w:r>
    </w:p>
    <w:p w14:paraId="536EF877" w14:textId="77777777" w:rsidR="00D82E72" w:rsidRDefault="00D82E72" w:rsidP="00D82E72">
      <w:r>
        <w:pict w14:anchorId="3FBC7961">
          <v:rect id="_x0000_i1037" style="width:0;height:1.5pt" o:hralign="center" o:hrstd="t" o:hr="t" fillcolor="#a0a0a0" stroked="f"/>
        </w:pict>
      </w:r>
    </w:p>
    <w:p w14:paraId="633EC844" w14:textId="77777777" w:rsidR="00D82E72" w:rsidRDefault="00D82E72" w:rsidP="00D82E72">
      <w:pPr>
        <w:pStyle w:val="NormalWeb"/>
      </w:pPr>
      <w:r>
        <w:t xml:space="preserve">If you want, tell me which </w:t>
      </w:r>
      <w:r>
        <w:rPr>
          <w:rStyle w:val="Strong"/>
        </w:rPr>
        <w:t>segment</w:t>
      </w:r>
      <w:r>
        <w:t xml:space="preserve"> you’re starting with (Identity, Contact, Preferences, Support), and I’ll tailor this into a segment-specific sub-plan with exact file moves and first-pass </w:t>
      </w:r>
      <w:r>
        <w:rPr>
          <w:rStyle w:val="HTMLCode"/>
        </w:rPr>
        <w:t>field</w:t>
      </w:r>
      <w:r>
        <w:t>/$ref stubs that match your existing class names.</w:t>
      </w:r>
    </w:p>
    <w:p w14:paraId="15B13D1D" w14:textId="77777777" w:rsidR="00D82E72" w:rsidRDefault="00D82E72" w:rsidP="00D82E72">
      <w:pPr>
        <w:pStyle w:val="ListBullet"/>
        <w:numPr>
          <w:ilvl w:val="0"/>
          <w:numId w:val="0"/>
        </w:numPr>
        <w:ind w:left="360"/>
      </w:pPr>
    </w:p>
    <w:sectPr w:rsidR="00D82E72">
      <w:headerReference w:type="even" r:id="rId10"/>
      <w:footerReference w:type="even" r:id="rId11"/>
      <w:footerReference w:type="default" r:id="rId12"/>
      <w:pgSz w:w="12240" w:h="15840"/>
      <w:pgMar w:top="720" w:right="1800" w:bottom="1440" w:left="180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0684E" w14:textId="77777777" w:rsidR="00D772AA" w:rsidRDefault="00D772AA">
      <w:r>
        <w:separator/>
      </w:r>
    </w:p>
  </w:endnote>
  <w:endnote w:type="continuationSeparator" w:id="0">
    <w:p w14:paraId="248CA5D9" w14:textId="77777777" w:rsidR="00D772AA" w:rsidRDefault="00D7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37BFC" w14:textId="77777777" w:rsidR="00755C90" w:rsidRDefault="00755C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0896C" w14:textId="77777777" w:rsidR="00755C90" w:rsidRDefault="00755C90">
    <w:pPr>
      <w:pStyle w:val="Footer"/>
    </w:pPr>
    <w:fldSimple w:instr=" SUBJECT  \* MERGEFORMAT ">
      <w:r w:rsidR="00D82E72">
        <w:t>&lt;Enter doc. type in Properties/Summary/Subject&gt;</w:t>
      </w:r>
    </w:fldSimple>
    <w:r>
      <w:t xml:space="preserve"> </w:t>
    </w:r>
    <w:fldSimple w:instr=" DOCPROPERTY &quot;DocID&quot;  \* MERGEFORMAT ">
      <w:r w:rsidR="00D82E72" w:rsidRPr="00D82E72">
        <w:rPr>
          <w:b/>
        </w:rPr>
        <w:t>DocID001</w:t>
      </w:r>
    </w:fldSimple>
    <w:r>
      <w:t xml:space="preserve"> v</w:t>
    </w:r>
    <w:fldSimple w:instr=" DOCPROPERTY &quot;RevisionNumber&quot;  \* MERGEFORMAT ">
      <w:r w:rsidR="00D82E72">
        <w:t>1.0</w:t>
      </w:r>
    </w:fldSimple>
    <w:r>
      <w:t xml:space="preserve"> </w:t>
    </w:r>
    <w:r>
      <w:tab/>
      <w:t>TOC-</w:t>
    </w:r>
    <w:r>
      <w:fldChar w:fldCharType="begin"/>
    </w:r>
    <w:r>
      <w:instrText xml:space="preserve"> PAGE </w:instrText>
    </w:r>
    <w:r>
      <w:fldChar w:fldCharType="separate"/>
    </w:r>
    <w:r w:rsidR="001E015D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DF99A" w14:textId="77777777" w:rsidR="00755C90" w:rsidRDefault="00755C90">
    <w:pPr>
      <w:pStyle w:val="Footer"/>
      <w:tabs>
        <w:tab w:val="clear" w:pos="8504"/>
      </w:tabs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  <w:r>
      <w:tab/>
    </w:r>
    <w:r>
      <w:fldChar w:fldCharType="begin"/>
    </w:r>
    <w:r>
      <w:instrText xml:space="preserve">title </w:instrText>
    </w:r>
    <w:r>
      <w:fldChar w:fldCharType="separate"/>
    </w:r>
    <w:r w:rsidR="00D82E72">
      <w:t>&lt;Enter the title in Properties/Summary/Title&gt;</w:t>
    </w:r>
    <w:r>
      <w:fldChar w:fldCharType="end"/>
    </w:r>
  </w:p>
  <w:p w14:paraId="190D6EC7" w14:textId="77777777" w:rsidR="00755C90" w:rsidRDefault="00755C9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EB032" w14:textId="77777777" w:rsidR="00755C90" w:rsidRDefault="00755C90">
    <w:pPr>
      <w:pStyle w:val="Footer"/>
    </w:pPr>
    <w:fldSimple w:instr=" SUBJECT  \* MERGEFORMAT ">
      <w:r w:rsidR="00D82E72">
        <w:t>&lt;Enter doc. type in Properties/Summary/Subject&gt;</w:t>
      </w:r>
    </w:fldSimple>
    <w:r>
      <w:t xml:space="preserve"> </w:t>
    </w:r>
    <w:fldSimple w:instr=" DOCPROPERTY &quot;DocID&quot;  \* MERGEFORMAT ">
      <w:r w:rsidR="00D82E72" w:rsidRPr="00D82E72">
        <w:rPr>
          <w:b/>
        </w:rPr>
        <w:t>DocID001</w:t>
      </w:r>
    </w:fldSimple>
    <w:r>
      <w:t xml:space="preserve"> v</w:t>
    </w:r>
    <w:fldSimple w:instr=" DOCPROPERTY &quot;RevisionNumber&quot;  \* MERGEFORMAT ">
      <w:r w:rsidR="00D82E72">
        <w:t>1.0</w:t>
      </w:r>
    </w:fldSimple>
    <w:r>
      <w:t xml:space="preserve"> </w:t>
    </w:r>
    <w:r>
      <w:fldChar w:fldCharType="begin"/>
    </w:r>
    <w:r>
      <w:instrText xml:space="preserve"> SAVEDATE \@ "yyyy-MM-dd H:mm:ss" \* MERGEFORMAT </w:instrText>
    </w:r>
    <w:r>
      <w:fldChar w:fldCharType="separate"/>
    </w:r>
    <w:r w:rsidR="00D82E72">
      <w:rPr>
        <w:noProof/>
      </w:rPr>
      <w:t>0000-00-00 0:00:00</w:t>
    </w:r>
    <w:r>
      <w:fldChar w:fldCharType="end"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1E015D">
      <w:rPr>
        <w:noProof/>
      </w:rPr>
      <w:t>2</w:t>
    </w:r>
    <w:r>
      <w:fldChar w:fldCharType="end"/>
    </w:r>
  </w:p>
  <w:p w14:paraId="2FFA51F8" w14:textId="77777777" w:rsidR="00755C90" w:rsidRDefault="00755C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64292" w14:textId="77777777" w:rsidR="00D772AA" w:rsidRDefault="00D772AA">
      <w:r>
        <w:separator/>
      </w:r>
    </w:p>
  </w:footnote>
  <w:footnote w:type="continuationSeparator" w:id="0">
    <w:p w14:paraId="2202042C" w14:textId="77777777" w:rsidR="00D772AA" w:rsidRDefault="00D7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448CF" w14:textId="77777777" w:rsidR="00755C90" w:rsidRDefault="00755C90">
    <w:pPr>
      <w:pStyle w:val="Header"/>
    </w:pPr>
    <w:r>
      <w:tab/>
    </w:r>
    <w:fldSimple w:instr=" TITLE  \* MERGEFORMAT ">
      <w:r w:rsidR="00D82E72">
        <w:t>&lt;Enter the title in Properties/Summary/Title&gt;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2EC67" w14:textId="77777777" w:rsidR="00755C90" w:rsidRDefault="00755C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5338EBF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AB97221"/>
    <w:multiLevelType w:val="singleLevel"/>
    <w:tmpl w:val="2BE2FAAC"/>
    <w:lvl w:ilvl="0">
      <w:start w:val="1"/>
      <w:numFmt w:val="bullet"/>
      <w:pStyle w:val="ListBullet2"/>
      <w:lvlText w:val="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1BD14ABB"/>
    <w:multiLevelType w:val="multilevel"/>
    <w:tmpl w:val="3320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07CA7"/>
    <w:multiLevelType w:val="singleLevel"/>
    <w:tmpl w:val="B7F4A9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B7A215E"/>
    <w:multiLevelType w:val="singleLevel"/>
    <w:tmpl w:val="9368910C"/>
    <w:lvl w:ilvl="0">
      <w:start w:val="1"/>
      <w:numFmt w:val="bullet"/>
      <w:pStyle w:val="TableBullet2"/>
      <w:lvlText w:val="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376A18F1"/>
    <w:multiLevelType w:val="singleLevel"/>
    <w:tmpl w:val="91BA1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246FF6"/>
    <w:multiLevelType w:val="multilevel"/>
    <w:tmpl w:val="EAD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B11DC"/>
    <w:multiLevelType w:val="singleLevel"/>
    <w:tmpl w:val="6A76D380"/>
    <w:lvl w:ilvl="0">
      <w:start w:val="1"/>
      <w:numFmt w:val="bullet"/>
      <w:pStyle w:val="ListBullet4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83268BE"/>
    <w:multiLevelType w:val="multilevel"/>
    <w:tmpl w:val="2DB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94AF8"/>
    <w:multiLevelType w:val="multilevel"/>
    <w:tmpl w:val="9D8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D06D5"/>
    <w:multiLevelType w:val="multilevel"/>
    <w:tmpl w:val="87A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909CF"/>
    <w:multiLevelType w:val="multilevel"/>
    <w:tmpl w:val="EA9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317DF"/>
    <w:multiLevelType w:val="singleLevel"/>
    <w:tmpl w:val="CE1C89F4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D6B0C59"/>
    <w:multiLevelType w:val="singleLevel"/>
    <w:tmpl w:val="D204856A"/>
    <w:lvl w:ilvl="0">
      <w:start w:val="1"/>
      <w:numFmt w:val="bullet"/>
      <w:pStyle w:val="TableBulle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F3E11FF"/>
    <w:multiLevelType w:val="multilevel"/>
    <w:tmpl w:val="455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50BB7"/>
    <w:multiLevelType w:val="singleLevel"/>
    <w:tmpl w:val="1E2281F0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E57199"/>
    <w:multiLevelType w:val="multilevel"/>
    <w:tmpl w:val="B23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00208"/>
    <w:multiLevelType w:val="multilevel"/>
    <w:tmpl w:val="4BB6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16B34"/>
    <w:multiLevelType w:val="multilevel"/>
    <w:tmpl w:val="15A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37C07"/>
    <w:multiLevelType w:val="multilevel"/>
    <w:tmpl w:val="D3F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65B74"/>
    <w:multiLevelType w:val="singleLevel"/>
    <w:tmpl w:val="3F5E85FE"/>
    <w:lvl w:ilvl="0">
      <w:start w:val="1"/>
      <w:numFmt w:val="bullet"/>
      <w:pStyle w:val="ListBulle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E363D8E"/>
    <w:multiLevelType w:val="multilevel"/>
    <w:tmpl w:val="512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90845">
    <w:abstractNumId w:val="0"/>
  </w:num>
  <w:num w:numId="2" w16cid:durableId="1484272476">
    <w:abstractNumId w:val="1"/>
    <w:lvlOverride w:ilvl="0">
      <w:lvl w:ilvl="0">
        <w:start w:val="1"/>
        <w:numFmt w:val="bullet"/>
        <w:lvlText w:val=""/>
        <w:legacy w:legacy="1" w:legacySpace="0" w:legacyIndent="187"/>
        <w:lvlJc w:val="left"/>
        <w:pPr>
          <w:ind w:left="187" w:hanging="187"/>
        </w:pPr>
        <w:rPr>
          <w:rFonts w:ascii="Symbol" w:hAnsi="Symbol" w:hint="default"/>
        </w:rPr>
      </w:lvl>
    </w:lvlOverride>
  </w:num>
  <w:num w:numId="3" w16cid:durableId="518740900">
    <w:abstractNumId w:val="4"/>
  </w:num>
  <w:num w:numId="4" w16cid:durableId="202817028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33688650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44840076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2131590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69280156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55796249">
    <w:abstractNumId w:val="1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 w16cid:durableId="270490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</w:rPr>
      </w:lvl>
    </w:lvlOverride>
  </w:num>
  <w:num w:numId="11" w16cid:durableId="1380931867">
    <w:abstractNumId w:val="1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720" w:hanging="360"/>
        </w:pPr>
        <w:rPr>
          <w:rFonts w:ascii="Arial" w:hAnsi="Arial" w:hint="default"/>
        </w:rPr>
      </w:lvl>
    </w:lvlOverride>
  </w:num>
  <w:num w:numId="12" w16cid:durableId="408428259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080" w:hanging="360"/>
        </w:pPr>
        <w:rPr>
          <w:rFonts w:ascii="Arial" w:hAnsi="Arial" w:hint="default"/>
        </w:rPr>
      </w:lvl>
    </w:lvlOverride>
  </w:num>
  <w:num w:numId="13" w16cid:durableId="270286641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Arial" w:hAnsi="Arial" w:hint="default"/>
        </w:rPr>
      </w:lvl>
    </w:lvlOverride>
  </w:num>
  <w:num w:numId="14" w16cid:durableId="196169029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</w:rPr>
      </w:lvl>
    </w:lvlOverride>
  </w:num>
  <w:num w:numId="15" w16cid:durableId="1048071517">
    <w:abstractNumId w:val="6"/>
  </w:num>
  <w:num w:numId="16" w16cid:durableId="556815651">
    <w:abstractNumId w:val="2"/>
  </w:num>
  <w:num w:numId="17" w16cid:durableId="1442796310">
    <w:abstractNumId w:val="21"/>
  </w:num>
  <w:num w:numId="18" w16cid:durableId="712969615">
    <w:abstractNumId w:val="8"/>
  </w:num>
  <w:num w:numId="19" w16cid:durableId="1684212034">
    <w:abstractNumId w:val="13"/>
  </w:num>
  <w:num w:numId="20" w16cid:durableId="1531141332">
    <w:abstractNumId w:val="16"/>
  </w:num>
  <w:num w:numId="21" w16cid:durableId="2127769026">
    <w:abstractNumId w:val="16"/>
  </w:num>
  <w:num w:numId="22" w16cid:durableId="404032121">
    <w:abstractNumId w:val="16"/>
  </w:num>
  <w:num w:numId="23" w16cid:durableId="1715807889">
    <w:abstractNumId w:val="16"/>
  </w:num>
  <w:num w:numId="24" w16cid:durableId="1247809769">
    <w:abstractNumId w:val="16"/>
  </w:num>
  <w:num w:numId="25" w16cid:durableId="2024161477">
    <w:abstractNumId w:val="16"/>
  </w:num>
  <w:num w:numId="26" w16cid:durableId="2015759233">
    <w:abstractNumId w:val="16"/>
  </w:num>
  <w:num w:numId="27" w16cid:durableId="21130230">
    <w:abstractNumId w:val="16"/>
  </w:num>
  <w:num w:numId="28" w16cid:durableId="41175320">
    <w:abstractNumId w:val="0"/>
  </w:num>
  <w:num w:numId="29" w16cid:durableId="1475179188">
    <w:abstractNumId w:val="0"/>
  </w:num>
  <w:num w:numId="30" w16cid:durableId="1096553805">
    <w:abstractNumId w:val="5"/>
  </w:num>
  <w:num w:numId="31" w16cid:durableId="1622220424">
    <w:abstractNumId w:val="5"/>
  </w:num>
  <w:num w:numId="32" w16cid:durableId="183253930">
    <w:abstractNumId w:val="5"/>
  </w:num>
  <w:num w:numId="33" w16cid:durableId="979657003">
    <w:abstractNumId w:val="16"/>
  </w:num>
  <w:num w:numId="34" w16cid:durableId="2133860600">
    <w:abstractNumId w:val="16"/>
  </w:num>
  <w:num w:numId="35" w16cid:durableId="2099598970">
    <w:abstractNumId w:val="5"/>
  </w:num>
  <w:num w:numId="36" w16cid:durableId="1141577535">
    <w:abstractNumId w:val="16"/>
  </w:num>
  <w:num w:numId="37" w16cid:durableId="2138643269">
    <w:abstractNumId w:val="16"/>
  </w:num>
  <w:num w:numId="38" w16cid:durableId="1234046789">
    <w:abstractNumId w:val="14"/>
  </w:num>
  <w:num w:numId="39" w16cid:durableId="2133934250">
    <w:abstractNumId w:val="14"/>
  </w:num>
  <w:num w:numId="40" w16cid:durableId="187838583">
    <w:abstractNumId w:val="6"/>
  </w:num>
  <w:num w:numId="41" w16cid:durableId="1930776082">
    <w:abstractNumId w:val="20"/>
  </w:num>
  <w:num w:numId="42" w16cid:durableId="2082557366">
    <w:abstractNumId w:val="9"/>
  </w:num>
  <w:num w:numId="43" w16cid:durableId="659189238">
    <w:abstractNumId w:val="22"/>
  </w:num>
  <w:num w:numId="44" w16cid:durableId="45302286">
    <w:abstractNumId w:val="11"/>
  </w:num>
  <w:num w:numId="45" w16cid:durableId="78262142">
    <w:abstractNumId w:val="10"/>
  </w:num>
  <w:num w:numId="46" w16cid:durableId="33426145">
    <w:abstractNumId w:val="7"/>
  </w:num>
  <w:num w:numId="47" w16cid:durableId="862279301">
    <w:abstractNumId w:val="18"/>
  </w:num>
  <w:num w:numId="48" w16cid:durableId="1053578034">
    <w:abstractNumId w:val="17"/>
  </w:num>
  <w:num w:numId="49" w16cid:durableId="1392462324">
    <w:abstractNumId w:val="19"/>
  </w:num>
  <w:num w:numId="50" w16cid:durableId="397628618">
    <w:abstractNumId w:val="15"/>
  </w:num>
  <w:num w:numId="51" w16cid:durableId="127282120">
    <w:abstractNumId w:val="3"/>
  </w:num>
  <w:num w:numId="52" w16cid:durableId="1874341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intFractionalCharacterWidth/>
  <w:embedSystem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72"/>
    <w:rsid w:val="000E676F"/>
    <w:rsid w:val="001363CA"/>
    <w:rsid w:val="001E015D"/>
    <w:rsid w:val="00251C83"/>
    <w:rsid w:val="00253885"/>
    <w:rsid w:val="002F28E4"/>
    <w:rsid w:val="004F0C0D"/>
    <w:rsid w:val="005043E0"/>
    <w:rsid w:val="00523F88"/>
    <w:rsid w:val="005B018C"/>
    <w:rsid w:val="006719B3"/>
    <w:rsid w:val="00733164"/>
    <w:rsid w:val="00755C90"/>
    <w:rsid w:val="0076459F"/>
    <w:rsid w:val="00844732"/>
    <w:rsid w:val="00847742"/>
    <w:rsid w:val="008B3CC6"/>
    <w:rsid w:val="00962AAE"/>
    <w:rsid w:val="009E30A8"/>
    <w:rsid w:val="00A4759E"/>
    <w:rsid w:val="00AF377E"/>
    <w:rsid w:val="00B94420"/>
    <w:rsid w:val="00BA12D3"/>
    <w:rsid w:val="00C4052F"/>
    <w:rsid w:val="00C6129E"/>
    <w:rsid w:val="00D772AA"/>
    <w:rsid w:val="00D82E72"/>
    <w:rsid w:val="00DC7280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C11B4E2"/>
  <w15:chartTrackingRefBased/>
  <w15:docId w15:val="{4D2B13B3-766E-4CD8-B231-23FC59E8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29"/>
      </w:numPr>
      <w:spacing w:before="240"/>
      <w:outlineLvl w:val="0"/>
    </w:pPr>
    <w:rPr>
      <w:b/>
      <w:smallCaps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mallCaps w:val="0"/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after="60"/>
      <w:outlineLvl w:val="3"/>
    </w:pPr>
    <w:rPr>
      <w:smallCaps/>
      <w:sz w:val="20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smallCaps w:val="0"/>
      <w:u w:val="double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TOC2">
    <w:name w:val="toc 2"/>
    <w:basedOn w:val="TOC1"/>
    <w:next w:val="Normal"/>
    <w:uiPriority w:val="39"/>
    <w:pPr>
      <w:spacing w:before="0"/>
    </w:pPr>
    <w:rPr>
      <w:smallCaps w:val="0"/>
      <w:sz w:val="20"/>
    </w:rPr>
  </w:style>
  <w:style w:type="paragraph" w:styleId="TOC1">
    <w:name w:val="toc 1"/>
    <w:basedOn w:val="Heading1"/>
    <w:next w:val="Normal"/>
    <w:uiPriority w:val="39"/>
    <w:pPr>
      <w:tabs>
        <w:tab w:val="right" w:leader="dot" w:pos="8640"/>
      </w:tabs>
      <w:outlineLvl w:val="9"/>
    </w:pPr>
    <w:rPr>
      <w:b w:val="0"/>
      <w:sz w:val="24"/>
    </w:rPr>
  </w:style>
  <w:style w:type="paragraph" w:styleId="Footer">
    <w:name w:val="footer"/>
    <w:basedOn w:val="Normal"/>
    <w:pPr>
      <w:tabs>
        <w:tab w:val="right" w:pos="8504"/>
        <w:tab w:val="right" w:pos="8600"/>
      </w:tabs>
      <w:spacing w:before="0"/>
    </w:pPr>
  </w:style>
  <w:style w:type="paragraph" w:styleId="Header">
    <w:name w:val="header"/>
    <w:basedOn w:val="Normal"/>
    <w:pPr>
      <w:tabs>
        <w:tab w:val="right" w:pos="8504"/>
      </w:tabs>
      <w:spacing w:before="0" w:after="240"/>
    </w:pPr>
    <w:rPr>
      <w:sz w:val="24"/>
    </w:rPr>
  </w:style>
  <w:style w:type="paragraph" w:customStyle="1" w:styleId="Computer">
    <w:name w:val="Computer"/>
    <w:basedOn w:val="Normal"/>
    <w:pPr>
      <w:spacing w:before="0"/>
    </w:pPr>
    <w:rPr>
      <w:rFonts w:ascii="Courier" w:hAnsi="Courier"/>
      <w:sz w:val="18"/>
    </w:rPr>
  </w:style>
  <w:style w:type="paragraph" w:customStyle="1" w:styleId="AbstractTitle">
    <w:name w:val="Abstract Title"/>
    <w:basedOn w:val="Normal"/>
    <w:pPr>
      <w:spacing w:before="1200" w:after="240"/>
      <w:ind w:right="-274"/>
      <w:jc w:val="center"/>
    </w:pPr>
    <w:rPr>
      <w:b/>
    </w:rPr>
  </w:style>
  <w:style w:type="paragraph" w:customStyle="1" w:styleId="Abstract">
    <w:name w:val="Abstract"/>
    <w:basedOn w:val="Normal"/>
    <w:pPr>
      <w:tabs>
        <w:tab w:val="right" w:pos="7560"/>
      </w:tabs>
      <w:spacing w:after="960"/>
      <w:ind w:left="1440" w:right="1080"/>
    </w:pPr>
  </w:style>
  <w:style w:type="character" w:styleId="PageNumber">
    <w:name w:val="page number"/>
    <w:basedOn w:val="DefaultParagraphFont"/>
  </w:style>
  <w:style w:type="paragraph" w:customStyle="1" w:styleId="TableHeader">
    <w:name w:val="TableHeader"/>
    <w:basedOn w:val="Normal"/>
    <w:pPr>
      <w:keepNext/>
      <w:keepLines/>
      <w:tabs>
        <w:tab w:val="center" w:pos="180"/>
        <w:tab w:val="right" w:pos="9000"/>
      </w:tabs>
      <w:spacing w:before="60" w:line="240" w:lineRule="atLeast"/>
      <w:ind w:right="-43"/>
    </w:pPr>
    <w:rPr>
      <w:b/>
      <w:sz w:val="18"/>
    </w:rPr>
  </w:style>
  <w:style w:type="paragraph" w:styleId="TOC3">
    <w:name w:val="toc 3"/>
    <w:basedOn w:val="TOC2"/>
    <w:next w:val="Normal"/>
    <w:uiPriority w:val="39"/>
    <w:pPr>
      <w:ind w:left="200"/>
    </w:pPr>
  </w:style>
  <w:style w:type="paragraph" w:styleId="TOC4">
    <w:name w:val="toc 4"/>
    <w:basedOn w:val="TOC3"/>
    <w:next w:val="Normal"/>
    <w:semiHidden/>
    <w:pPr>
      <w:ind w:left="400"/>
    </w:pPr>
  </w:style>
  <w:style w:type="paragraph" w:styleId="TOC5">
    <w:name w:val="toc 5"/>
    <w:basedOn w:val="TOC4"/>
    <w:next w:val="Normal"/>
    <w:semiHidden/>
    <w:pPr>
      <w:ind w:left="600"/>
    </w:pPr>
  </w:style>
  <w:style w:type="paragraph" w:customStyle="1" w:styleId="TableItem">
    <w:name w:val="Table Item"/>
    <w:basedOn w:val="Normal"/>
    <w:pPr>
      <w:keepLines/>
    </w:pPr>
  </w:style>
  <w:style w:type="paragraph" w:styleId="Bibliography">
    <w:name w:val="Bibliography"/>
    <w:basedOn w:val="Normal"/>
    <w:pPr>
      <w:tabs>
        <w:tab w:val="left" w:pos="1800"/>
      </w:tabs>
      <w:ind w:left="2434" w:hanging="2434"/>
    </w:pPr>
    <w:rPr>
      <w:lang w:val="en-GB"/>
    </w:rPr>
  </w:style>
  <w:style w:type="paragraph" w:customStyle="1" w:styleId="editorcomment">
    <w:name w:val="editor comment"/>
    <w:basedOn w:val="Normal"/>
    <w:rPr>
      <w:rFonts w:ascii="Courier New" w:hAnsi="Courier New"/>
      <w:color w:val="0000FF"/>
    </w:rPr>
  </w:style>
  <w:style w:type="paragraph" w:customStyle="1" w:styleId="CompanyName">
    <w:name w:val="Company Name"/>
    <w:basedOn w:val="Normal"/>
    <w:pPr>
      <w:keepNext/>
      <w:keepLines/>
      <w:spacing w:before="0" w:line="220" w:lineRule="atLeast"/>
    </w:pPr>
    <w:rPr>
      <w:spacing w:val="-30"/>
      <w:kern w:val="28"/>
      <w:sz w:val="60"/>
    </w:rPr>
  </w:style>
  <w:style w:type="paragraph" w:customStyle="1" w:styleId="Appendix">
    <w:name w:val="Appendix"/>
    <w:basedOn w:val="Heading1"/>
    <w:next w:val="Normal"/>
    <w:pPr>
      <w:outlineLvl w:val="9"/>
    </w:pPr>
  </w:style>
  <w:style w:type="paragraph" w:customStyle="1" w:styleId="Hidden">
    <w:name w:val="Hidden"/>
    <w:basedOn w:val="Normal"/>
    <w:rPr>
      <w:color w:val="0000FF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re-heading">
    <w:name w:val="Pre-heading"/>
    <w:basedOn w:val="Heading2"/>
    <w:next w:val="Normal"/>
    <w:pPr>
      <w:outlineLvl w:val="9"/>
    </w:pPr>
  </w:style>
  <w:style w:type="paragraph" w:styleId="ListNumber2">
    <w:name w:val="List Number 2"/>
    <w:basedOn w:val="Normal"/>
    <w:pPr>
      <w:ind w:left="566" w:hanging="283"/>
    </w:pPr>
  </w:style>
  <w:style w:type="paragraph" w:styleId="ListNumber3">
    <w:name w:val="List Number 3"/>
    <w:basedOn w:val="Normal"/>
    <w:pPr>
      <w:ind w:left="849" w:hanging="283"/>
    </w:pPr>
  </w:style>
  <w:style w:type="paragraph" w:styleId="ListNumber4">
    <w:name w:val="List Number 4"/>
    <w:basedOn w:val="Normal"/>
    <w:pPr>
      <w:ind w:left="1132" w:hanging="283"/>
    </w:pPr>
  </w:style>
  <w:style w:type="paragraph" w:styleId="ListContinue">
    <w:name w:val="List Continue"/>
    <w:basedOn w:val="Normal"/>
    <w:pPr>
      <w:ind w:left="360"/>
    </w:pPr>
  </w:style>
  <w:style w:type="paragraph" w:styleId="ListBullet">
    <w:name w:val="List Bullet"/>
    <w:basedOn w:val="Normal"/>
    <w:autoRedefine/>
    <w:rsid w:val="008B3CC6"/>
    <w:pPr>
      <w:numPr>
        <w:numId w:val="40"/>
      </w:numPr>
      <w:spacing w:after="40"/>
    </w:pPr>
  </w:style>
  <w:style w:type="paragraph" w:styleId="ListNumber">
    <w:name w:val="List Number"/>
    <w:basedOn w:val="Normal"/>
    <w:pPr>
      <w:ind w:left="283" w:hanging="283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Issue">
    <w:name w:val="Issue"/>
    <w:basedOn w:val="editorcomment"/>
    <w:next w:val="Normal"/>
    <w:rPr>
      <w:b/>
      <w:color w:val="FF0000"/>
    </w:rPr>
  </w:style>
  <w:style w:type="paragraph" w:customStyle="1" w:styleId="AttributeDocumentation">
    <w:name w:val="Attribute Documentation"/>
    <w:basedOn w:val="ListContinue3"/>
    <w:rPr>
      <w:kern w:val="28"/>
    </w:rPr>
  </w:style>
  <w:style w:type="paragraph" w:customStyle="1" w:styleId="HeadingEmphasis">
    <w:name w:val="Heading Emphasis"/>
    <w:basedOn w:val="Normal"/>
    <w:next w:val="Normal"/>
    <w:rsid w:val="00AF377E"/>
    <w:rPr>
      <w:b/>
      <w:i/>
    </w:rPr>
  </w:style>
  <w:style w:type="paragraph" w:styleId="ListBullet2">
    <w:name w:val="List Bullet 2"/>
    <w:basedOn w:val="Normal"/>
    <w:pPr>
      <w:numPr>
        <w:numId w:val="16"/>
      </w:numPr>
      <w:ind w:left="720" w:hanging="360"/>
    </w:pPr>
  </w:style>
  <w:style w:type="paragraph" w:styleId="ListBullet3">
    <w:name w:val="List Bullet 3"/>
    <w:basedOn w:val="Normal"/>
    <w:pPr>
      <w:numPr>
        <w:numId w:val="17"/>
      </w:numPr>
      <w:ind w:left="1080"/>
    </w:pPr>
  </w:style>
  <w:style w:type="paragraph" w:styleId="ListBullet4">
    <w:name w:val="List Bullet 4"/>
    <w:basedOn w:val="Normal"/>
    <w:pPr>
      <w:numPr>
        <w:numId w:val="18"/>
      </w:numPr>
      <w:ind w:left="1440"/>
    </w:pPr>
  </w:style>
  <w:style w:type="paragraph" w:styleId="ListBullet5">
    <w:name w:val="List Bullet 5"/>
    <w:basedOn w:val="Normal"/>
    <w:pPr>
      <w:numPr>
        <w:numId w:val="19"/>
      </w:numPr>
      <w:ind w:left="1800"/>
    </w:pPr>
  </w:style>
  <w:style w:type="paragraph" w:customStyle="1" w:styleId="TableNormal1">
    <w:name w:val="Table Normal1"/>
    <w:basedOn w:val="TableItem"/>
    <w:rPr>
      <w:sz w:val="18"/>
    </w:rPr>
  </w:style>
  <w:style w:type="paragraph" w:customStyle="1" w:styleId="TableBullet1">
    <w:name w:val="Table Bullet 1"/>
    <w:basedOn w:val="TableNormal1"/>
    <w:autoRedefine/>
    <w:pPr>
      <w:numPr>
        <w:numId w:val="37"/>
      </w:numPr>
      <w:tabs>
        <w:tab w:val="left" w:pos="180"/>
      </w:tabs>
      <w:ind w:left="180" w:hanging="180"/>
    </w:pPr>
  </w:style>
  <w:style w:type="paragraph" w:customStyle="1" w:styleId="TableBullet2">
    <w:name w:val="Table Bullet 2"/>
    <w:basedOn w:val="TableBullet1"/>
    <w:pPr>
      <w:numPr>
        <w:numId w:val="35"/>
      </w:numPr>
      <w:ind w:left="367" w:hanging="180"/>
    </w:pPr>
  </w:style>
  <w:style w:type="character" w:customStyle="1" w:styleId="editorcommentcharacter">
    <w:name w:val="editor comment character"/>
    <w:rPr>
      <w:rFonts w:ascii="Courier New" w:hAnsi="Courier New"/>
      <w:color w:val="0000FF"/>
      <w:sz w:val="20"/>
    </w:rPr>
  </w:style>
  <w:style w:type="character" w:customStyle="1" w:styleId="BulletEmphasis">
    <w:name w:val="Bullet Emphasis"/>
    <w:rPr>
      <w:rFonts w:ascii="Arial" w:hAnsi="Arial"/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customStyle="1" w:styleId="SQL5">
    <w:name w:val="SQL 5"/>
    <w:basedOn w:val="Normal"/>
    <w:autoRedefine/>
    <w:pPr>
      <w:keepLines/>
      <w:tabs>
        <w:tab w:val="left" w:pos="72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5400"/>
        <w:tab w:val="left" w:pos="9360"/>
        <w:tab w:val="left" w:pos="9720"/>
      </w:tabs>
      <w:spacing w:before="0"/>
      <w:ind w:left="4320" w:hanging="1080"/>
    </w:pPr>
    <w:rPr>
      <w:rFonts w:ascii="Courier" w:hAnsi="Courier"/>
    </w:rPr>
  </w:style>
  <w:style w:type="paragraph" w:customStyle="1" w:styleId="TableBullet3">
    <w:name w:val="Table Bullet 3"/>
    <w:basedOn w:val="TableBullet2"/>
    <w:pPr>
      <w:numPr>
        <w:numId w:val="39"/>
      </w:numPr>
      <w:ind w:left="540" w:hanging="180"/>
    </w:pPr>
  </w:style>
  <w:style w:type="paragraph" w:styleId="BlockText">
    <w:name w:val="Block Text"/>
    <w:basedOn w:val="Normal"/>
    <w:pPr>
      <w:spacing w:before="480"/>
      <w:ind w:left="1440" w:right="907"/>
    </w:pPr>
    <w:rPr>
      <w:i/>
      <w:iCs/>
    </w:rPr>
  </w:style>
  <w:style w:type="paragraph" w:styleId="NormalWeb">
    <w:name w:val="Normal (Web)"/>
    <w:basedOn w:val="Normal"/>
    <w:uiPriority w:val="99"/>
    <w:unhideWhenUsed/>
    <w:rsid w:val="00D82E7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CA"/>
    </w:rPr>
  </w:style>
  <w:style w:type="character" w:styleId="Strong">
    <w:name w:val="Strong"/>
    <w:uiPriority w:val="22"/>
    <w:qFormat/>
    <w:rsid w:val="00D82E72"/>
    <w:rPr>
      <w:b/>
      <w:bCs/>
    </w:rPr>
  </w:style>
  <w:style w:type="character" w:styleId="HTMLCode">
    <w:name w:val="HTML Code"/>
    <w:uiPriority w:val="99"/>
    <w:unhideWhenUsed/>
    <w:rsid w:val="00D82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2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E72"/>
    <w:rPr>
      <w:rFonts w:ascii="Courier New" w:hAnsi="Courier New" w:cs="Courier New"/>
    </w:rPr>
  </w:style>
  <w:style w:type="character" w:styleId="Emphasis">
    <w:name w:val="Emphasis"/>
    <w:uiPriority w:val="20"/>
    <w:qFormat/>
    <w:rsid w:val="00D82E72"/>
    <w:rPr>
      <w:i/>
      <w:iCs/>
    </w:rPr>
  </w:style>
  <w:style w:type="character" w:customStyle="1" w:styleId="hljs-symbol">
    <w:name w:val="hljs-symbol"/>
    <w:basedOn w:val="DefaultParagraphFont"/>
    <w:rsid w:val="00D82E72"/>
  </w:style>
  <w:style w:type="character" w:customStyle="1" w:styleId="hljs-type">
    <w:name w:val="hljs-type"/>
    <w:basedOn w:val="DefaultParagraphFont"/>
    <w:rsid w:val="00D82E72"/>
  </w:style>
  <w:style w:type="character" w:customStyle="1" w:styleId="hljs-literal">
    <w:name w:val="hljs-literal"/>
    <w:basedOn w:val="DefaultParagraphFont"/>
    <w:rsid w:val="00D82E72"/>
  </w:style>
  <w:style w:type="character" w:customStyle="1" w:styleId="hljs-keyword">
    <w:name w:val="hljs-keyword"/>
    <w:basedOn w:val="DefaultParagraphFont"/>
    <w:rsid w:val="00D82E72"/>
  </w:style>
  <w:style w:type="character" w:customStyle="1" w:styleId="language-xml">
    <w:name w:val="language-xml"/>
    <w:basedOn w:val="DefaultParagraphFont"/>
    <w:rsid w:val="00D82E72"/>
  </w:style>
  <w:style w:type="character" w:customStyle="1" w:styleId="hljs-tag">
    <w:name w:val="hljs-tag"/>
    <w:basedOn w:val="DefaultParagraphFont"/>
    <w:rsid w:val="00D82E72"/>
  </w:style>
  <w:style w:type="character" w:customStyle="1" w:styleId="hljs-name">
    <w:name w:val="hljs-name"/>
    <w:basedOn w:val="DefaultParagraphFont"/>
    <w:rsid w:val="00D82E72"/>
  </w:style>
  <w:style w:type="character" w:customStyle="1" w:styleId="hljs-attr">
    <w:name w:val="hljs-attr"/>
    <w:basedOn w:val="DefaultParagraphFont"/>
    <w:rsid w:val="00D82E72"/>
  </w:style>
  <w:style w:type="character" w:customStyle="1" w:styleId="hljs-string">
    <w:name w:val="hljs-string"/>
    <w:basedOn w:val="DefaultParagraphFont"/>
    <w:rsid w:val="00D82E72"/>
  </w:style>
  <w:style w:type="character" w:customStyle="1" w:styleId="hljs-variable">
    <w:name w:val="hljs-variable"/>
    <w:basedOn w:val="DefaultParagraphFont"/>
    <w:rsid w:val="00D82E72"/>
  </w:style>
  <w:style w:type="character" w:customStyle="1" w:styleId="hljs-comment">
    <w:name w:val="hljs-comment"/>
    <w:basedOn w:val="DefaultParagraphFont"/>
    <w:rsid w:val="00D82E72"/>
  </w:style>
  <w:style w:type="character" w:customStyle="1" w:styleId="hljs-punctuation">
    <w:name w:val="hljs-punctuation"/>
    <w:basedOn w:val="DefaultParagraphFont"/>
    <w:rsid w:val="00D82E72"/>
  </w:style>
  <w:style w:type="character" w:customStyle="1" w:styleId="hljs-bullet">
    <w:name w:val="hljs-bullet"/>
    <w:basedOn w:val="DefaultParagraphFont"/>
    <w:rsid w:val="00D8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MSOffice\Templates\GeneralSpecificationTypeDoc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GeneralSpecificationTypeDocTemplate.dot</Template>
  <TotalTime>2</TotalTime>
  <Pages>10</Pages>
  <Words>1329</Words>
  <Characters>7527</Characters>
  <Application>Microsoft Office Word</Application>
  <DocSecurity>0</DocSecurity>
  <Lines>470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&lt;Enter the title in Properties/Summary/Title&gt;</vt:lpstr>
    </vt:vector>
  </TitlesOfParts>
  <Company>QueryVision Technology Inc.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Merge Plan</dc:title>
  <dc:subject>&lt;Enter doc. type in Properties/Summary/Subject&gt;</dc:subject>
  <dc:creator>Neil J. Thomson</dc:creator>
  <cp:keywords/>
  <dc:description>&lt;Enter the abstract in Properties/Summary/Comments&gt;</dc:description>
  <cp:lastModifiedBy>Neil Thomson</cp:lastModifiedBy>
  <cp:revision>1</cp:revision>
  <cp:lastPrinted>1997-03-14T23:27:00Z</cp:lastPrinted>
  <dcterms:created xsi:type="dcterms:W3CDTF">2025-10-29T14:52:00Z</dcterms:created>
  <dcterms:modified xsi:type="dcterms:W3CDTF">2025-10-29T14:54:00Z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DocID001</vt:lpwstr>
  </property>
  <property fmtid="{D5CDD505-2E9C-101B-9397-08002B2CF9AE}" pid="3" name="Status">
    <vt:lpwstr>Draft</vt:lpwstr>
  </property>
  <property fmtid="{D5CDD505-2E9C-101B-9397-08002B2CF9AE}" pid="4" name="RevisionNumber">
    <vt:lpwstr>1.0</vt:lpwstr>
  </property>
  <property fmtid="{D5CDD505-2E9C-101B-9397-08002B2CF9AE}" pid="5" name="GrammarlyDocumentId">
    <vt:lpwstr>e494954f-4bcd-4eea-9114-ce3552666888</vt:lpwstr>
  </property>
</Properties>
</file>