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7C5D1" w14:textId="7AE40B7C" w:rsidR="005408B9" w:rsidRDefault="00EB0BBD" w:rsidP="005408B9">
      <w:pPr>
        <w:spacing w:beforeLines="50" w:before="120" w:afterLines="50" w:after="120" w:line="360" w:lineRule="exact"/>
        <w:jc w:val="center"/>
        <w:rPr>
          <w:rFonts w:ascii="Arial" w:eastAsia="黑体" w:hAnsi="黑体" w:cs="Arial"/>
          <w:b/>
          <w:sz w:val="36"/>
          <w:szCs w:val="36"/>
        </w:rPr>
      </w:pPr>
      <w:r>
        <w:rPr>
          <w:rFonts w:ascii="Arial" w:eastAsia="黑体" w:hAnsi="黑体" w:cs="Arial"/>
          <w:b/>
          <w:sz w:val="36"/>
          <w:szCs w:val="36"/>
        </w:rPr>
        <w:fldChar w:fldCharType="begin"/>
      </w:r>
      <w:r>
        <w:rPr>
          <w:rFonts w:ascii="Arial" w:eastAsia="黑体" w:hAnsi="黑体" w:cs="Arial"/>
          <w:b/>
          <w:sz w:val="36"/>
          <w:szCs w:val="36"/>
        </w:rPr>
        <w:instrText xml:space="preserve"> MACROBUTTON MTEditEquationSection2 </w:instrText>
      </w:r>
      <w:r w:rsidRPr="00EB0BBD">
        <w:rPr>
          <w:rStyle w:val="MTEquationSection"/>
        </w:rPr>
        <w:instrText>Equation Chapter 1 Section 1</w:instrText>
      </w:r>
      <w:r>
        <w:rPr>
          <w:rFonts w:ascii="Arial" w:eastAsia="黑体" w:hAnsi="黑体" w:cs="Arial"/>
          <w:b/>
          <w:sz w:val="36"/>
          <w:szCs w:val="36"/>
        </w:rPr>
        <w:fldChar w:fldCharType="begin"/>
      </w:r>
      <w:r>
        <w:rPr>
          <w:rFonts w:ascii="Arial" w:eastAsia="黑体" w:hAnsi="黑体" w:cs="Arial"/>
          <w:b/>
          <w:sz w:val="36"/>
          <w:szCs w:val="36"/>
        </w:rPr>
        <w:instrText xml:space="preserve"> SEQ MTEqn \r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MTSec \r 1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MTChap \r 1 \h \* MERGEFORMAT </w:instrText>
      </w:r>
      <w:r>
        <w:rPr>
          <w:rFonts w:ascii="Arial" w:eastAsia="黑体" w:hAnsi="黑体" w:cs="Arial"/>
          <w:b/>
          <w:sz w:val="36"/>
          <w:szCs w:val="36"/>
        </w:rPr>
        <w:fldChar w:fldCharType="end"/>
      </w:r>
      <w:r>
        <w:rPr>
          <w:rFonts w:ascii="Arial" w:eastAsia="黑体" w:hAnsi="黑体" w:cs="Arial"/>
          <w:b/>
          <w:sz w:val="36"/>
          <w:szCs w:val="36"/>
        </w:rPr>
        <w:fldChar w:fldCharType="end"/>
      </w:r>
    </w:p>
    <w:p w14:paraId="1EDCE11B" w14:textId="02151FA0" w:rsidR="005408B9" w:rsidRPr="00D82BC1" w:rsidRDefault="009A023C" w:rsidP="005408B9">
      <w:pPr>
        <w:spacing w:beforeLines="50" w:before="120" w:afterLines="50" w:after="120" w:line="360" w:lineRule="exact"/>
        <w:jc w:val="center"/>
        <w:rPr>
          <w:rFonts w:ascii="黑体" w:eastAsia="黑体" w:hAnsi="宋体"/>
          <w:sz w:val="36"/>
          <w:szCs w:val="36"/>
        </w:rPr>
      </w:pPr>
      <w:r w:rsidRPr="009A023C">
        <w:rPr>
          <w:rFonts w:ascii="Arial" w:eastAsia="黑体" w:hAnsi="黑体" w:cs="Arial" w:hint="eastAsia"/>
          <w:b/>
          <w:sz w:val="36"/>
          <w:szCs w:val="36"/>
        </w:rPr>
        <w:t>基于卷积神经网络的城市卫星图像解释</w:t>
      </w:r>
    </w:p>
    <w:p w14:paraId="1AB49E28" w14:textId="77777777" w:rsidR="005408B9" w:rsidRDefault="005408B9" w:rsidP="005408B9">
      <w:pPr>
        <w:spacing w:beforeLines="50" w:before="120" w:afterLines="50" w:after="120" w:line="360" w:lineRule="exact"/>
        <w:jc w:val="center"/>
        <w:rPr>
          <w:rFonts w:ascii="黑体" w:eastAsia="黑体" w:hAnsi="宋体"/>
          <w:sz w:val="28"/>
          <w:szCs w:val="28"/>
        </w:rPr>
      </w:pPr>
    </w:p>
    <w:p w14:paraId="1E2413BD" w14:textId="22B6981F" w:rsidR="005408B9" w:rsidRDefault="005408B9" w:rsidP="005408B9">
      <w:pPr>
        <w:spacing w:beforeLines="50" w:before="120" w:afterLines="50" w:after="120" w:line="360" w:lineRule="exact"/>
        <w:jc w:val="center"/>
        <w:rPr>
          <w:rFonts w:ascii="黑体" w:eastAsia="黑体" w:hAnsi="宋体"/>
          <w:sz w:val="28"/>
          <w:szCs w:val="28"/>
        </w:rPr>
      </w:pPr>
      <w:r w:rsidRPr="00C11BD8">
        <w:rPr>
          <w:rFonts w:ascii="黑体" w:eastAsia="黑体" w:hAnsi="宋体" w:hint="eastAsia"/>
          <w:sz w:val="28"/>
          <w:szCs w:val="28"/>
        </w:rPr>
        <w:t>摘</w:t>
      </w:r>
      <w:r>
        <w:rPr>
          <w:rFonts w:ascii="黑体" w:eastAsia="黑体" w:hAnsi="宋体" w:hint="eastAsia"/>
          <w:sz w:val="28"/>
          <w:szCs w:val="28"/>
        </w:rPr>
        <w:t xml:space="preserve"> </w:t>
      </w:r>
      <w:r w:rsidRPr="00C11BD8">
        <w:rPr>
          <w:rFonts w:ascii="黑体" w:eastAsia="黑体" w:hAnsi="宋体" w:hint="eastAsia"/>
          <w:sz w:val="28"/>
          <w:szCs w:val="28"/>
        </w:rPr>
        <w:t>要</w:t>
      </w:r>
    </w:p>
    <w:p w14:paraId="6915FDC5" w14:textId="69392909" w:rsidR="005408B9" w:rsidRDefault="00087B15" w:rsidP="005408B9">
      <w:pPr>
        <w:spacing w:line="360" w:lineRule="exact"/>
        <w:ind w:firstLineChars="200" w:firstLine="420"/>
        <w:jc w:val="left"/>
      </w:pPr>
      <w:r>
        <w:rPr>
          <w:rFonts w:hint="eastAsia"/>
        </w:rPr>
        <w:t>一般</w:t>
      </w:r>
      <w:r w:rsidR="00993905">
        <w:rPr>
          <w:rFonts w:hint="eastAsia"/>
        </w:rPr>
        <w:t>的</w:t>
      </w:r>
      <w:r w:rsidR="006414B0">
        <w:rPr>
          <w:rFonts w:hint="eastAsia"/>
        </w:rPr>
        <w:t>城市卫星图像</w:t>
      </w:r>
      <w:r w:rsidR="00993905">
        <w:rPr>
          <w:rFonts w:hint="eastAsia"/>
        </w:rPr>
        <w:t>是</w:t>
      </w:r>
      <w:r w:rsidR="006414B0">
        <w:rPr>
          <w:rFonts w:hint="eastAsia"/>
        </w:rPr>
        <w:t>包含多个波段</w:t>
      </w:r>
      <w:r w:rsidR="00993905">
        <w:rPr>
          <w:rFonts w:hint="eastAsia"/>
        </w:rPr>
        <w:t>信息的卫星图像</w:t>
      </w:r>
      <w:r w:rsidR="006414B0">
        <w:rPr>
          <w:rFonts w:hint="eastAsia"/>
        </w:rPr>
        <w:t>，</w:t>
      </w:r>
      <w:r w:rsidR="00993905">
        <w:rPr>
          <w:rFonts w:hint="eastAsia"/>
        </w:rPr>
        <w:t>但是</w:t>
      </w:r>
      <w:r w:rsidR="0001417D">
        <w:rPr>
          <w:rFonts w:hint="eastAsia"/>
        </w:rPr>
        <w:t>数据</w:t>
      </w:r>
      <w:r w:rsidR="004D17A5">
        <w:rPr>
          <w:rFonts w:hint="eastAsia"/>
        </w:rPr>
        <w:t>相对</w:t>
      </w:r>
      <w:r w:rsidR="0001417D">
        <w:rPr>
          <w:rFonts w:hint="eastAsia"/>
        </w:rPr>
        <w:t>不易获取</w:t>
      </w:r>
      <w:r w:rsidR="00EE364A">
        <w:rPr>
          <w:rFonts w:hint="eastAsia"/>
        </w:rPr>
        <w:t>，</w:t>
      </w:r>
      <w:r w:rsidR="00921018">
        <w:rPr>
          <w:rFonts w:hint="eastAsia"/>
        </w:rPr>
        <w:t>本课题主要研究</w:t>
      </w:r>
      <w:r w:rsidR="00183201">
        <w:rPr>
          <w:rFonts w:hint="eastAsia"/>
        </w:rPr>
        <w:t>对象</w:t>
      </w:r>
      <w:r w:rsidR="00921018">
        <w:rPr>
          <w:rFonts w:hint="eastAsia"/>
        </w:rPr>
        <w:t>是</w:t>
      </w:r>
      <w:r w:rsidR="00921018">
        <w:rPr>
          <w:rFonts w:hint="eastAsia"/>
        </w:rPr>
        <w:t>RGB</w:t>
      </w:r>
      <w:r w:rsidR="00921018">
        <w:rPr>
          <w:rFonts w:hint="eastAsia"/>
        </w:rPr>
        <w:t>三通道的谷歌卫星地图</w:t>
      </w:r>
      <w:r w:rsidR="00EE364A">
        <w:rPr>
          <w:rFonts w:hint="eastAsia"/>
        </w:rPr>
        <w:t>。</w:t>
      </w:r>
      <w:r w:rsidR="00DB528F">
        <w:rPr>
          <w:rFonts w:hint="eastAsia"/>
        </w:rPr>
        <w:t>通过调研多种图像</w:t>
      </w:r>
      <w:r w:rsidR="00B7504B">
        <w:rPr>
          <w:rFonts w:hint="eastAsia"/>
        </w:rPr>
        <w:t>识别模型，最终选定</w:t>
      </w:r>
      <w:r w:rsidR="00B7504B">
        <w:rPr>
          <w:rFonts w:hint="eastAsia"/>
        </w:rPr>
        <w:t>U-Net</w:t>
      </w:r>
      <w:r w:rsidR="00B7504B">
        <w:rPr>
          <w:rFonts w:hint="eastAsia"/>
        </w:rPr>
        <w:t>模型，对卫星图像</w:t>
      </w:r>
      <w:r w:rsidR="00051063">
        <w:rPr>
          <w:rFonts w:hint="eastAsia"/>
        </w:rPr>
        <w:t>中的</w:t>
      </w:r>
      <w:r w:rsidR="00914D2B">
        <w:rPr>
          <w:rFonts w:hint="eastAsia"/>
        </w:rPr>
        <w:t>对象</w:t>
      </w:r>
      <w:r w:rsidR="00051063">
        <w:rPr>
          <w:rFonts w:hint="eastAsia"/>
        </w:rPr>
        <w:t>划分成</w:t>
      </w:r>
      <w:r w:rsidR="00051063">
        <w:rPr>
          <w:rFonts w:hint="eastAsia"/>
        </w:rPr>
        <w:t>1</w:t>
      </w:r>
      <w:r w:rsidR="00051063">
        <w:t>0</w:t>
      </w:r>
      <w:r w:rsidR="00051063">
        <w:rPr>
          <w:rFonts w:hint="eastAsia"/>
        </w:rPr>
        <w:t>种类别</w:t>
      </w:r>
      <w:r w:rsidR="00D17660">
        <w:rPr>
          <w:rFonts w:hint="eastAsia"/>
        </w:rPr>
        <w:t>，为每个类别单独训练</w:t>
      </w:r>
      <w:r w:rsidR="00987E0D">
        <w:rPr>
          <w:rFonts w:hint="eastAsia"/>
        </w:rPr>
        <w:t>。</w:t>
      </w:r>
      <w:r w:rsidR="00AE38C9">
        <w:rPr>
          <w:rFonts w:hint="eastAsia"/>
        </w:rPr>
        <w:t>并且开发</w:t>
      </w:r>
      <w:r w:rsidR="005B224F">
        <w:rPr>
          <w:rFonts w:hint="eastAsia"/>
        </w:rPr>
        <w:t>在线平台，</w:t>
      </w:r>
      <w:r w:rsidR="009F6F97">
        <w:rPr>
          <w:rFonts w:hint="eastAsia"/>
        </w:rPr>
        <w:t>提供</w:t>
      </w:r>
      <w:r w:rsidR="00FC2BBB">
        <w:rPr>
          <w:rFonts w:hint="eastAsia"/>
        </w:rPr>
        <w:t>在线截图识别</w:t>
      </w:r>
      <w:r w:rsidR="00592137">
        <w:rPr>
          <w:rFonts w:hint="eastAsia"/>
        </w:rPr>
        <w:t>以及</w:t>
      </w:r>
      <w:r w:rsidR="00AE38C9">
        <w:rPr>
          <w:rFonts w:hint="eastAsia"/>
        </w:rPr>
        <w:t>得到</w:t>
      </w:r>
      <w:r w:rsidR="007A5CDD">
        <w:rPr>
          <w:rFonts w:hint="eastAsia"/>
        </w:rPr>
        <w:t>相应的统计信息</w:t>
      </w:r>
      <w:r w:rsidR="00AE38C9">
        <w:rPr>
          <w:rFonts w:hint="eastAsia"/>
        </w:rPr>
        <w:t>的功能</w:t>
      </w:r>
      <w:r w:rsidR="007A5CDD">
        <w:rPr>
          <w:rFonts w:hint="eastAsia"/>
        </w:rPr>
        <w:t>。</w:t>
      </w:r>
    </w:p>
    <w:p w14:paraId="0BB54CAE" w14:textId="559D6E41" w:rsidR="005408B9" w:rsidRPr="00AE38C9" w:rsidRDefault="005408B9" w:rsidP="005408B9">
      <w:pPr>
        <w:spacing w:line="360" w:lineRule="exact"/>
        <w:ind w:firstLineChars="200" w:firstLine="420"/>
        <w:jc w:val="left"/>
      </w:pPr>
    </w:p>
    <w:p w14:paraId="454B6815" w14:textId="43784A9E" w:rsidR="005408B9" w:rsidRPr="00C11BD8" w:rsidRDefault="005408B9" w:rsidP="005408B9">
      <w:pPr>
        <w:spacing w:line="360" w:lineRule="exact"/>
        <w:jc w:val="left"/>
      </w:pPr>
      <w:r w:rsidRPr="006D03DA">
        <w:rPr>
          <w:rFonts w:ascii="宋体" w:hAnsi="宋体" w:hint="eastAsia"/>
          <w:b/>
        </w:rPr>
        <w:t>关键词</w:t>
      </w:r>
      <w:r>
        <w:rPr>
          <w:rFonts w:hAnsi="宋体" w:hint="eastAsia"/>
          <w:b/>
        </w:rPr>
        <w:t>：</w:t>
      </w:r>
      <w:r w:rsidR="00BA77EA">
        <w:rPr>
          <w:rFonts w:hAnsi="宋体" w:hint="eastAsia"/>
        </w:rPr>
        <w:t>卷积神经网络</w:t>
      </w:r>
      <w:r w:rsidRPr="00C11BD8">
        <w:rPr>
          <w:rFonts w:hAnsi="宋体"/>
        </w:rPr>
        <w:t>，</w:t>
      </w:r>
      <w:r w:rsidR="00BA77EA">
        <w:rPr>
          <w:rFonts w:hAnsi="宋体" w:hint="eastAsia"/>
        </w:rPr>
        <w:t>卫星图像</w:t>
      </w:r>
      <w:r w:rsidRPr="00C11BD8">
        <w:rPr>
          <w:rFonts w:hAnsi="宋体"/>
        </w:rPr>
        <w:t>，</w:t>
      </w:r>
      <w:r w:rsidR="00BA77EA">
        <w:rPr>
          <w:rFonts w:hAnsi="宋体" w:hint="eastAsia"/>
        </w:rPr>
        <w:t>U-Net</w:t>
      </w:r>
      <w:r w:rsidR="00BA77EA">
        <w:rPr>
          <w:rFonts w:hAnsi="宋体" w:hint="eastAsia"/>
        </w:rPr>
        <w:t>网络</w:t>
      </w:r>
      <w:r w:rsidRPr="00C11BD8">
        <w:rPr>
          <w:rFonts w:hAnsi="宋体"/>
        </w:rPr>
        <w:t>，</w:t>
      </w:r>
      <w:r w:rsidR="00BA77EA">
        <w:rPr>
          <w:rFonts w:hAnsi="宋体" w:hint="eastAsia"/>
        </w:rPr>
        <w:t>图像识别</w:t>
      </w:r>
      <w:r w:rsidRPr="00C11BD8">
        <w:rPr>
          <w:rFonts w:hAnsi="宋体"/>
        </w:rPr>
        <w:t>，</w:t>
      </w:r>
      <w:r w:rsidR="00043C78">
        <w:rPr>
          <w:rFonts w:hAnsi="宋体" w:hint="eastAsia"/>
        </w:rPr>
        <w:t>城市建成区</w:t>
      </w:r>
    </w:p>
    <w:p w14:paraId="78E4C24B" w14:textId="77777777" w:rsidR="005408B9" w:rsidRPr="00CC3AF6" w:rsidRDefault="005408B9" w:rsidP="005408B9">
      <w:pPr>
        <w:spacing w:line="360" w:lineRule="exact"/>
        <w:jc w:val="left"/>
        <w:rPr>
          <w:sz w:val="18"/>
          <w:szCs w:val="18"/>
        </w:rPr>
      </w:pPr>
    </w:p>
    <w:p w14:paraId="7AFEC130" w14:textId="6DE91E3D" w:rsidR="005408B9" w:rsidRDefault="005408B9" w:rsidP="005408B9">
      <w:pPr>
        <w:spacing w:beforeLines="150" w:before="360" w:afterLines="150" w:after="360" w:line="360" w:lineRule="exact"/>
        <w:jc w:val="center"/>
        <w:rPr>
          <w:rFonts w:ascii="Arial" w:hAnsi="Arial" w:cs="Arial"/>
          <w:b/>
          <w:sz w:val="44"/>
          <w:szCs w:val="44"/>
        </w:rPr>
      </w:pPr>
    </w:p>
    <w:p w14:paraId="1A4637B7" w14:textId="16F68CE0" w:rsidR="005408B9" w:rsidRDefault="005408B9" w:rsidP="005408B9">
      <w:pPr>
        <w:spacing w:beforeLines="150" w:before="360" w:afterLines="150" w:after="360" w:line="360" w:lineRule="exact"/>
        <w:jc w:val="center"/>
        <w:rPr>
          <w:rFonts w:ascii="Arial" w:hAnsi="Arial" w:cs="Arial"/>
          <w:b/>
          <w:sz w:val="44"/>
          <w:szCs w:val="44"/>
        </w:rPr>
      </w:pPr>
    </w:p>
    <w:p w14:paraId="12D422E7" w14:textId="77777777" w:rsidR="005408B9" w:rsidRDefault="005408B9" w:rsidP="005408B9">
      <w:pPr>
        <w:spacing w:beforeLines="150" w:before="360" w:afterLines="150" w:after="360" w:line="360" w:lineRule="exact"/>
        <w:jc w:val="center"/>
        <w:rPr>
          <w:rFonts w:ascii="Arial" w:hAnsi="Arial" w:cs="Arial"/>
          <w:b/>
          <w:sz w:val="44"/>
          <w:szCs w:val="44"/>
        </w:rPr>
      </w:pPr>
    </w:p>
    <w:p w14:paraId="6F4BACF7" w14:textId="77777777" w:rsidR="005408B9" w:rsidRDefault="005408B9" w:rsidP="005408B9">
      <w:pPr>
        <w:spacing w:beforeLines="150" w:before="360" w:afterLines="150" w:after="360" w:line="360" w:lineRule="exact"/>
        <w:jc w:val="center"/>
        <w:rPr>
          <w:rFonts w:ascii="Arial" w:hAnsi="Arial" w:cs="Arial"/>
          <w:b/>
          <w:sz w:val="44"/>
          <w:szCs w:val="44"/>
        </w:rPr>
      </w:pPr>
    </w:p>
    <w:p w14:paraId="453770A6" w14:textId="77777777" w:rsidR="005408B9" w:rsidRPr="00355410" w:rsidRDefault="005408B9" w:rsidP="005408B9">
      <w:pPr>
        <w:spacing w:beforeLines="150" w:before="360" w:afterLines="150" w:after="360" w:line="360" w:lineRule="exact"/>
        <w:jc w:val="center"/>
        <w:rPr>
          <w:rFonts w:ascii="Arial" w:hAnsi="Arial" w:cs="Arial"/>
          <w:b/>
          <w:sz w:val="44"/>
          <w:szCs w:val="44"/>
        </w:rPr>
      </w:pPr>
    </w:p>
    <w:p w14:paraId="7AE95FF3" w14:textId="77777777" w:rsidR="005408B9" w:rsidRDefault="005408B9" w:rsidP="005408B9">
      <w:pPr>
        <w:spacing w:line="360" w:lineRule="exact"/>
        <w:rPr>
          <w:sz w:val="18"/>
          <w:szCs w:val="18"/>
        </w:rPr>
      </w:pPr>
    </w:p>
    <w:p w14:paraId="6612F0B3" w14:textId="77777777" w:rsidR="005408B9" w:rsidRDefault="005408B9" w:rsidP="005408B9">
      <w:pPr>
        <w:spacing w:line="360" w:lineRule="exact"/>
        <w:rPr>
          <w:sz w:val="18"/>
          <w:szCs w:val="18"/>
        </w:rPr>
      </w:pPr>
    </w:p>
    <w:p w14:paraId="7FA8F3F1" w14:textId="77777777" w:rsidR="005408B9" w:rsidRDefault="005408B9" w:rsidP="005408B9">
      <w:pPr>
        <w:spacing w:line="360" w:lineRule="exact"/>
        <w:rPr>
          <w:sz w:val="18"/>
          <w:szCs w:val="18"/>
        </w:rPr>
      </w:pPr>
    </w:p>
    <w:p w14:paraId="0FA35A7E" w14:textId="77777777" w:rsidR="005408B9" w:rsidRDefault="005408B9" w:rsidP="005408B9">
      <w:pPr>
        <w:spacing w:line="360" w:lineRule="exact"/>
        <w:rPr>
          <w:sz w:val="18"/>
          <w:szCs w:val="18"/>
        </w:rPr>
      </w:pPr>
    </w:p>
    <w:p w14:paraId="08D343A8" w14:textId="77777777" w:rsidR="005408B9" w:rsidRDefault="005408B9" w:rsidP="005408B9">
      <w:pPr>
        <w:spacing w:line="360" w:lineRule="exact"/>
        <w:rPr>
          <w:sz w:val="18"/>
          <w:szCs w:val="18"/>
        </w:rPr>
      </w:pPr>
    </w:p>
    <w:p w14:paraId="2BD73A22" w14:textId="77777777" w:rsidR="005408B9" w:rsidRDefault="005408B9" w:rsidP="005408B9">
      <w:pPr>
        <w:spacing w:line="360" w:lineRule="exact"/>
        <w:rPr>
          <w:sz w:val="18"/>
          <w:szCs w:val="18"/>
        </w:rPr>
      </w:pPr>
    </w:p>
    <w:p w14:paraId="7ADDE35E" w14:textId="77777777" w:rsidR="005408B9" w:rsidRDefault="005408B9" w:rsidP="005408B9">
      <w:pPr>
        <w:spacing w:line="360" w:lineRule="exact"/>
        <w:rPr>
          <w:sz w:val="18"/>
          <w:szCs w:val="18"/>
        </w:rPr>
      </w:pPr>
    </w:p>
    <w:p w14:paraId="2D68961E" w14:textId="77777777" w:rsidR="005408B9" w:rsidRDefault="005408B9" w:rsidP="005408B9">
      <w:pPr>
        <w:spacing w:line="360" w:lineRule="exact"/>
        <w:rPr>
          <w:sz w:val="18"/>
          <w:szCs w:val="18"/>
        </w:rPr>
      </w:pPr>
    </w:p>
    <w:p w14:paraId="2053D83D" w14:textId="77777777" w:rsidR="005408B9" w:rsidRDefault="005408B9" w:rsidP="005408B9">
      <w:pPr>
        <w:spacing w:line="360" w:lineRule="exact"/>
        <w:rPr>
          <w:sz w:val="18"/>
          <w:szCs w:val="18"/>
        </w:rPr>
      </w:pPr>
    </w:p>
    <w:p w14:paraId="4B9B5FBF" w14:textId="77777777" w:rsidR="005408B9" w:rsidRDefault="005408B9" w:rsidP="005408B9">
      <w:pPr>
        <w:spacing w:line="360" w:lineRule="exact"/>
        <w:rPr>
          <w:sz w:val="18"/>
          <w:szCs w:val="18"/>
        </w:rPr>
      </w:pPr>
    </w:p>
    <w:p w14:paraId="22B4F615" w14:textId="77777777" w:rsidR="005408B9" w:rsidRDefault="005408B9" w:rsidP="005408B9">
      <w:pPr>
        <w:spacing w:line="360" w:lineRule="exact"/>
        <w:rPr>
          <w:sz w:val="18"/>
          <w:szCs w:val="18"/>
        </w:rPr>
      </w:pPr>
    </w:p>
    <w:p w14:paraId="1351595A" w14:textId="77777777" w:rsidR="005408B9" w:rsidRDefault="005408B9" w:rsidP="005408B9">
      <w:pPr>
        <w:spacing w:line="360" w:lineRule="exact"/>
        <w:rPr>
          <w:sz w:val="18"/>
          <w:szCs w:val="18"/>
        </w:rPr>
      </w:pPr>
      <w:r>
        <w:rPr>
          <w:sz w:val="18"/>
          <w:szCs w:val="18"/>
        </w:rPr>
        <w:br w:type="page"/>
      </w:r>
    </w:p>
    <w:p w14:paraId="32DD7D61" w14:textId="2D8B1961" w:rsidR="005408B9" w:rsidRPr="000B792E" w:rsidRDefault="005408B9" w:rsidP="005408B9">
      <w:pPr>
        <w:spacing w:beforeLines="50" w:before="120" w:afterLines="50" w:after="120" w:line="360" w:lineRule="exact"/>
        <w:jc w:val="center"/>
        <w:rPr>
          <w:b/>
          <w:sz w:val="36"/>
          <w:szCs w:val="36"/>
        </w:rPr>
      </w:pPr>
      <w:r w:rsidRPr="000B792E">
        <w:rPr>
          <w:b/>
          <w:sz w:val="36"/>
          <w:szCs w:val="36"/>
        </w:rPr>
        <w:lastRenderedPageBreak/>
        <w:t>Application of Bjerrum Function in Determination of Stability Constants</w:t>
      </w:r>
    </w:p>
    <w:p w14:paraId="761FC81A" w14:textId="77777777" w:rsidR="005408B9" w:rsidRDefault="005408B9" w:rsidP="005408B9">
      <w:pPr>
        <w:spacing w:beforeLines="50" w:before="120" w:afterLines="50" w:after="120" w:line="360" w:lineRule="exact"/>
        <w:rPr>
          <w:sz w:val="18"/>
          <w:szCs w:val="18"/>
        </w:rPr>
      </w:pPr>
    </w:p>
    <w:p w14:paraId="3C4C93CB" w14:textId="413EDC2D" w:rsidR="005408B9" w:rsidRDefault="005408B9" w:rsidP="005408B9">
      <w:pPr>
        <w:spacing w:beforeLines="50" w:before="120" w:afterLines="50" w:after="120" w:line="360" w:lineRule="exact"/>
        <w:jc w:val="center"/>
        <w:rPr>
          <w:sz w:val="18"/>
          <w:szCs w:val="18"/>
        </w:rPr>
      </w:pPr>
      <w:r w:rsidRPr="005176FF">
        <w:rPr>
          <w:b/>
          <w:sz w:val="28"/>
          <w:szCs w:val="28"/>
        </w:rPr>
        <w:t>A</w:t>
      </w:r>
      <w:r w:rsidRPr="005176FF">
        <w:rPr>
          <w:rFonts w:hint="eastAsia"/>
          <w:b/>
          <w:sz w:val="28"/>
          <w:szCs w:val="28"/>
        </w:rPr>
        <w:t>BSTRACT</w:t>
      </w:r>
    </w:p>
    <w:p w14:paraId="60CEA072" w14:textId="341BD5B4" w:rsidR="005408B9" w:rsidRDefault="005408B9" w:rsidP="005408B9">
      <w:pPr>
        <w:spacing w:line="360" w:lineRule="exact"/>
        <w:ind w:firstLineChars="200" w:firstLine="420"/>
      </w:pPr>
      <w:r w:rsidRPr="00B2190C">
        <w:t xml:space="preserve">Bjerrum function method is a common method to determinate the stability constants. It can determinate the acid stability constants but also the complexes stability constants. According to the different processing methods of data, Bjerrum function method can be subdivided into …….  </w:t>
      </w:r>
    </w:p>
    <w:p w14:paraId="71EE1D1D" w14:textId="38B7CDD8" w:rsidR="005408B9" w:rsidRPr="00B2190C" w:rsidRDefault="005408B9" w:rsidP="005408B9">
      <w:pPr>
        <w:spacing w:line="360" w:lineRule="exact"/>
        <w:ind w:firstLineChars="200" w:firstLine="420"/>
      </w:pPr>
    </w:p>
    <w:p w14:paraId="56DFCA5C" w14:textId="77777777" w:rsidR="005408B9" w:rsidRPr="00B2190C" w:rsidRDefault="005408B9" w:rsidP="005408B9">
      <w:pPr>
        <w:spacing w:line="360" w:lineRule="exact"/>
      </w:pPr>
      <w:r w:rsidRPr="00B2190C">
        <w:rPr>
          <w:b/>
        </w:rPr>
        <w:t>Key words</w:t>
      </w:r>
      <w:r>
        <w:rPr>
          <w:rFonts w:hint="eastAsia"/>
          <w:b/>
        </w:rPr>
        <w:t>：</w:t>
      </w:r>
      <w:r>
        <w:rPr>
          <w:rFonts w:hint="eastAsia"/>
        </w:rPr>
        <w:t>s</w:t>
      </w:r>
      <w:r w:rsidRPr="00B2190C">
        <w:t>tability constants</w:t>
      </w:r>
      <w:r>
        <w:rPr>
          <w:rFonts w:hint="eastAsia"/>
        </w:rPr>
        <w:t>, b</w:t>
      </w:r>
      <w:r w:rsidRPr="00B2190C">
        <w:t>jerrum function, potential titration, acid, coordination compound</w:t>
      </w:r>
    </w:p>
    <w:p w14:paraId="626309C1" w14:textId="77777777" w:rsidR="005408B9" w:rsidRDefault="005408B9" w:rsidP="005408B9">
      <w:pPr>
        <w:spacing w:line="360" w:lineRule="exact"/>
        <w:jc w:val="left"/>
      </w:pPr>
    </w:p>
    <w:p w14:paraId="0C7A2541" w14:textId="6A6CB617" w:rsidR="005408B9" w:rsidRDefault="005408B9" w:rsidP="005408B9">
      <w:pPr>
        <w:spacing w:beforeLines="50" w:before="120" w:afterLines="50" w:after="120" w:line="360" w:lineRule="exact"/>
        <w:jc w:val="center"/>
      </w:pPr>
      <w:r>
        <w:br w:type="page"/>
      </w:r>
    </w:p>
    <w:p w14:paraId="44F3F6EB" w14:textId="0C26CB1F" w:rsidR="005408B9" w:rsidRPr="00FA346C" w:rsidRDefault="005408B9" w:rsidP="005408B9">
      <w:pPr>
        <w:spacing w:beforeLines="50" w:before="120" w:afterLines="50" w:after="120" w:line="360" w:lineRule="exact"/>
        <w:jc w:val="center"/>
        <w:rPr>
          <w:rFonts w:ascii="黑体" w:eastAsia="黑体" w:hAnsi="黑体"/>
          <w:b/>
          <w:sz w:val="28"/>
          <w:szCs w:val="28"/>
        </w:rPr>
      </w:pPr>
      <w:r w:rsidRPr="00FA346C">
        <w:rPr>
          <w:rFonts w:ascii="黑体" w:eastAsia="黑体" w:hAnsi="黑体" w:hint="eastAsia"/>
          <w:sz w:val="28"/>
          <w:szCs w:val="28"/>
        </w:rPr>
        <w:lastRenderedPageBreak/>
        <w:t>目</w:t>
      </w:r>
      <w:r>
        <w:rPr>
          <w:rFonts w:ascii="黑体" w:eastAsia="黑体" w:hAnsi="黑体" w:hint="eastAsia"/>
          <w:sz w:val="28"/>
          <w:szCs w:val="28"/>
        </w:rPr>
        <w:t xml:space="preserve"> </w:t>
      </w:r>
      <w:r w:rsidRPr="00FA346C">
        <w:rPr>
          <w:rFonts w:ascii="黑体" w:eastAsia="黑体" w:hAnsi="黑体" w:hint="eastAsia"/>
          <w:sz w:val="28"/>
          <w:szCs w:val="28"/>
        </w:rPr>
        <w:t>录</w:t>
      </w:r>
    </w:p>
    <w:bookmarkStart w:id="0" w:name="前言"/>
    <w:p w14:paraId="5E547A13" w14:textId="1D74EDCA" w:rsidR="005408B9" w:rsidRPr="005917A6" w:rsidRDefault="005408B9" w:rsidP="005408B9">
      <w:pPr>
        <w:pStyle w:val="15"/>
      </w:pPr>
      <w:r w:rsidRPr="005917A6">
        <w:fldChar w:fldCharType="begin"/>
      </w:r>
      <w:r w:rsidRPr="005917A6">
        <w:instrText xml:space="preserve"> TOC \o "1-3" \h \z \u </w:instrText>
      </w:r>
      <w:r w:rsidRPr="005917A6">
        <w:fldChar w:fldCharType="separate"/>
      </w:r>
    </w:p>
    <w:p w14:paraId="69DC0989" w14:textId="54A4DEA1" w:rsidR="005408B9" w:rsidRPr="005917A6" w:rsidRDefault="00F54261" w:rsidP="005408B9">
      <w:pPr>
        <w:pStyle w:val="15"/>
        <w:rPr>
          <w:szCs w:val="22"/>
        </w:rPr>
      </w:pPr>
      <w:hyperlink w:anchor="_Toc402184259" w:history="1">
        <w:r w:rsidR="005408B9" w:rsidRPr="005917A6">
          <w:rPr>
            <w:rStyle w:val="af5"/>
          </w:rPr>
          <w:t xml:space="preserve">1 </w:t>
        </w:r>
        <w:r w:rsidR="005408B9" w:rsidRPr="005917A6">
          <w:rPr>
            <w:rStyle w:val="af5"/>
          </w:rPr>
          <w:t>引</w:t>
        </w:r>
        <w:r w:rsidR="005408B9" w:rsidRPr="005917A6">
          <w:rPr>
            <w:rStyle w:val="af5"/>
          </w:rPr>
          <w:t xml:space="preserve"> </w:t>
        </w:r>
        <w:r w:rsidR="005408B9" w:rsidRPr="005917A6">
          <w:rPr>
            <w:rStyle w:val="af5"/>
          </w:rPr>
          <w:t>言</w:t>
        </w:r>
        <w:r w:rsidR="005408B9" w:rsidRPr="005917A6">
          <w:rPr>
            <w:webHidden/>
          </w:rPr>
          <w:tab/>
        </w:r>
        <w:r w:rsidR="005408B9" w:rsidRPr="005917A6">
          <w:rPr>
            <w:webHidden/>
          </w:rPr>
          <w:fldChar w:fldCharType="begin"/>
        </w:r>
        <w:r w:rsidR="005408B9" w:rsidRPr="005917A6">
          <w:rPr>
            <w:webHidden/>
          </w:rPr>
          <w:instrText xml:space="preserve"> PAGEREF _Toc402184259 \h </w:instrText>
        </w:r>
        <w:r w:rsidR="005408B9" w:rsidRPr="005917A6">
          <w:rPr>
            <w:webHidden/>
          </w:rPr>
        </w:r>
        <w:r w:rsidR="005408B9" w:rsidRPr="005917A6">
          <w:rPr>
            <w:webHidden/>
          </w:rPr>
          <w:fldChar w:fldCharType="separate"/>
        </w:r>
        <w:r w:rsidR="00DA6268">
          <w:rPr>
            <w:webHidden/>
          </w:rPr>
          <w:t>1</w:t>
        </w:r>
        <w:r w:rsidR="005408B9" w:rsidRPr="005917A6">
          <w:rPr>
            <w:webHidden/>
          </w:rPr>
          <w:fldChar w:fldCharType="end"/>
        </w:r>
      </w:hyperlink>
    </w:p>
    <w:p w14:paraId="3966B66B" w14:textId="44EDFD53" w:rsidR="005408B9" w:rsidRPr="005917A6" w:rsidRDefault="00F54261" w:rsidP="005408B9">
      <w:pPr>
        <w:pStyle w:val="24"/>
        <w:rPr>
          <w:rFonts w:cs="Times New Roman"/>
          <w:szCs w:val="22"/>
          <w:lang w:val="en-US"/>
        </w:rPr>
      </w:pPr>
      <w:hyperlink w:anchor="_Toc402184260" w:history="1">
        <w:r w:rsidR="005408B9" w:rsidRPr="005917A6">
          <w:rPr>
            <w:rStyle w:val="af5"/>
          </w:rPr>
          <w:t xml:space="preserve">1.1 </w:t>
        </w:r>
        <w:r w:rsidR="005408B9" w:rsidRPr="005917A6">
          <w:rPr>
            <w:rStyle w:val="af5"/>
          </w:rPr>
          <w:t>稳定常数测定的意义</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_Toc402184260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1</w:t>
        </w:r>
        <w:r w:rsidR="005408B9" w:rsidRPr="005917A6">
          <w:rPr>
            <w:rFonts w:cs="Times New Roman"/>
            <w:webHidden/>
          </w:rPr>
          <w:fldChar w:fldCharType="end"/>
        </w:r>
      </w:hyperlink>
    </w:p>
    <w:p w14:paraId="3471050F" w14:textId="49A94E46" w:rsidR="005408B9" w:rsidRPr="005917A6" w:rsidRDefault="00F54261" w:rsidP="005408B9">
      <w:pPr>
        <w:pStyle w:val="24"/>
        <w:rPr>
          <w:rFonts w:cs="Times New Roman"/>
          <w:szCs w:val="22"/>
          <w:lang w:val="en-US"/>
        </w:rPr>
      </w:pPr>
      <w:hyperlink w:anchor="_Toc402184261" w:history="1">
        <w:r w:rsidR="005408B9" w:rsidRPr="005917A6">
          <w:rPr>
            <w:rStyle w:val="af5"/>
          </w:rPr>
          <w:t xml:space="preserve">1.2 </w:t>
        </w:r>
        <w:r w:rsidR="005408B9" w:rsidRPr="005917A6">
          <w:rPr>
            <w:rStyle w:val="af5"/>
          </w:rPr>
          <w:t>稳定常数测定常用的方法</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_Toc402184261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1</w:t>
        </w:r>
        <w:r w:rsidR="005408B9" w:rsidRPr="005917A6">
          <w:rPr>
            <w:rFonts w:cs="Times New Roman"/>
            <w:webHidden/>
          </w:rPr>
          <w:fldChar w:fldCharType="end"/>
        </w:r>
      </w:hyperlink>
    </w:p>
    <w:p w14:paraId="6EDBD049" w14:textId="6F8D06E9" w:rsidR="005408B9" w:rsidRPr="005917A6" w:rsidRDefault="00F54261" w:rsidP="005408B9">
      <w:pPr>
        <w:pStyle w:val="34"/>
        <w:rPr>
          <w:noProof/>
          <w:szCs w:val="22"/>
        </w:rPr>
      </w:pPr>
      <w:hyperlink w:anchor="_Toc402184262" w:history="1">
        <w:r w:rsidR="005408B9" w:rsidRPr="005917A6">
          <w:rPr>
            <w:rStyle w:val="af5"/>
            <w:noProof/>
          </w:rPr>
          <w:t>1.2.1 Gorden</w:t>
        </w:r>
        <w:r w:rsidR="005408B9" w:rsidRPr="005917A6">
          <w:rPr>
            <w:rStyle w:val="af5"/>
            <w:noProof/>
          </w:rPr>
          <w:t>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_Toc402184262 \h </w:instrText>
        </w:r>
        <w:r w:rsidR="005408B9" w:rsidRPr="005917A6">
          <w:rPr>
            <w:noProof/>
            <w:webHidden/>
          </w:rPr>
        </w:r>
        <w:r w:rsidR="005408B9" w:rsidRPr="005917A6">
          <w:rPr>
            <w:noProof/>
            <w:webHidden/>
          </w:rPr>
          <w:fldChar w:fldCharType="separate"/>
        </w:r>
        <w:r w:rsidR="00DA6268">
          <w:rPr>
            <w:noProof/>
            <w:webHidden/>
          </w:rPr>
          <w:t>2</w:t>
        </w:r>
        <w:r w:rsidR="005408B9" w:rsidRPr="005917A6">
          <w:rPr>
            <w:noProof/>
            <w:webHidden/>
          </w:rPr>
          <w:fldChar w:fldCharType="end"/>
        </w:r>
      </w:hyperlink>
    </w:p>
    <w:p w14:paraId="01D2776F" w14:textId="4162BDA7" w:rsidR="005408B9" w:rsidRPr="005917A6" w:rsidRDefault="00F54261" w:rsidP="005408B9">
      <w:pPr>
        <w:pStyle w:val="34"/>
        <w:rPr>
          <w:noProof/>
          <w:szCs w:val="22"/>
        </w:rPr>
      </w:pPr>
      <w:hyperlink w:anchor="_Toc402184263" w:history="1">
        <w:r w:rsidR="005408B9" w:rsidRPr="005917A6">
          <w:rPr>
            <w:rStyle w:val="af5"/>
            <w:noProof/>
          </w:rPr>
          <w:t>1.2.2 Monte Carlo</w:t>
        </w:r>
        <w:r w:rsidR="005408B9" w:rsidRPr="005917A6">
          <w:rPr>
            <w:rStyle w:val="af5"/>
            <w:noProof/>
          </w:rPr>
          <w:t>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_Toc402184263 \h </w:instrText>
        </w:r>
        <w:r w:rsidR="005408B9" w:rsidRPr="005917A6">
          <w:rPr>
            <w:noProof/>
            <w:webHidden/>
          </w:rPr>
        </w:r>
        <w:r w:rsidR="005408B9" w:rsidRPr="005917A6">
          <w:rPr>
            <w:noProof/>
            <w:webHidden/>
          </w:rPr>
          <w:fldChar w:fldCharType="separate"/>
        </w:r>
        <w:r w:rsidR="00DA6268">
          <w:rPr>
            <w:noProof/>
            <w:webHidden/>
          </w:rPr>
          <w:t>3</w:t>
        </w:r>
        <w:r w:rsidR="005408B9" w:rsidRPr="005917A6">
          <w:rPr>
            <w:noProof/>
            <w:webHidden/>
          </w:rPr>
          <w:fldChar w:fldCharType="end"/>
        </w:r>
      </w:hyperlink>
    </w:p>
    <w:p w14:paraId="023C9AFF" w14:textId="57C19FEC" w:rsidR="005408B9" w:rsidRPr="005917A6" w:rsidRDefault="00F54261" w:rsidP="005408B9">
      <w:pPr>
        <w:pStyle w:val="24"/>
        <w:rPr>
          <w:rFonts w:cs="Times New Roman"/>
          <w:szCs w:val="22"/>
          <w:lang w:val="en-US"/>
        </w:rPr>
      </w:pPr>
      <w:hyperlink w:anchor="_Toc402184264" w:history="1">
        <w:r w:rsidR="005408B9" w:rsidRPr="005917A6">
          <w:rPr>
            <w:rStyle w:val="af5"/>
          </w:rPr>
          <w:t xml:space="preserve">1.3 </w:t>
        </w:r>
        <w:r w:rsidR="005408B9" w:rsidRPr="005917A6">
          <w:rPr>
            <w:rStyle w:val="af5"/>
          </w:rPr>
          <w:t>生成函数法的基本概况</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_Toc402184264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3</w:t>
        </w:r>
        <w:r w:rsidR="005408B9" w:rsidRPr="005917A6">
          <w:rPr>
            <w:rFonts w:cs="Times New Roman"/>
            <w:webHidden/>
          </w:rPr>
          <w:fldChar w:fldCharType="end"/>
        </w:r>
      </w:hyperlink>
    </w:p>
    <w:p w14:paraId="6A12C88E" w14:textId="1E8D0753" w:rsidR="005408B9" w:rsidRPr="005917A6" w:rsidRDefault="00F54261" w:rsidP="005408B9">
      <w:pPr>
        <w:pStyle w:val="24"/>
        <w:rPr>
          <w:rFonts w:cs="Times New Roman"/>
          <w:szCs w:val="22"/>
          <w:lang w:val="en-US"/>
        </w:rPr>
      </w:pPr>
      <w:hyperlink w:anchor="_Toc402184265" w:history="1">
        <w:r w:rsidR="005408B9" w:rsidRPr="005917A6">
          <w:rPr>
            <w:rStyle w:val="af5"/>
          </w:rPr>
          <w:t xml:space="preserve">1.4 </w:t>
        </w:r>
        <w:r w:rsidR="005408B9" w:rsidRPr="005917A6">
          <w:rPr>
            <w:rStyle w:val="af5"/>
          </w:rPr>
          <w:t>本文所作的工作</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_Toc402184265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3</w:t>
        </w:r>
        <w:r w:rsidR="005408B9" w:rsidRPr="005917A6">
          <w:rPr>
            <w:rFonts w:cs="Times New Roman"/>
            <w:webHidden/>
          </w:rPr>
          <w:fldChar w:fldCharType="end"/>
        </w:r>
      </w:hyperlink>
    </w:p>
    <w:p w14:paraId="6DA4EEF5" w14:textId="07630E5B" w:rsidR="005408B9" w:rsidRPr="005917A6" w:rsidRDefault="00F54261" w:rsidP="005408B9">
      <w:pPr>
        <w:pStyle w:val="15"/>
        <w:rPr>
          <w:szCs w:val="22"/>
        </w:rPr>
      </w:pPr>
      <w:hyperlink w:anchor="_Toc402184266" w:history="1">
        <w:r w:rsidR="005408B9">
          <w:rPr>
            <w:rStyle w:val="af5"/>
          </w:rPr>
          <w:t xml:space="preserve">2 </w:t>
        </w:r>
        <w:r w:rsidR="005408B9" w:rsidRPr="005917A6">
          <w:rPr>
            <w:rStyle w:val="af5"/>
          </w:rPr>
          <w:t>理论部分</w:t>
        </w:r>
        <w:r w:rsidR="005408B9" w:rsidRPr="005917A6">
          <w:rPr>
            <w:webHidden/>
          </w:rPr>
          <w:tab/>
        </w:r>
        <w:r w:rsidR="005408B9" w:rsidRPr="005917A6">
          <w:rPr>
            <w:webHidden/>
          </w:rPr>
          <w:fldChar w:fldCharType="begin"/>
        </w:r>
        <w:r w:rsidR="005408B9" w:rsidRPr="005917A6">
          <w:rPr>
            <w:webHidden/>
          </w:rPr>
          <w:instrText xml:space="preserve"> PAGEREF _Toc402184266 \h </w:instrText>
        </w:r>
        <w:r w:rsidR="005408B9" w:rsidRPr="005917A6">
          <w:rPr>
            <w:webHidden/>
          </w:rPr>
        </w:r>
        <w:r w:rsidR="005408B9" w:rsidRPr="005917A6">
          <w:rPr>
            <w:webHidden/>
          </w:rPr>
          <w:fldChar w:fldCharType="separate"/>
        </w:r>
        <w:r w:rsidR="00DA6268">
          <w:rPr>
            <w:webHidden/>
          </w:rPr>
          <w:t>4</w:t>
        </w:r>
        <w:r w:rsidR="005408B9" w:rsidRPr="005917A6">
          <w:rPr>
            <w:webHidden/>
          </w:rPr>
          <w:fldChar w:fldCharType="end"/>
        </w:r>
      </w:hyperlink>
    </w:p>
    <w:p w14:paraId="6B701D78" w14:textId="3C677762" w:rsidR="005408B9" w:rsidRPr="005917A6" w:rsidRDefault="00F54261" w:rsidP="005408B9">
      <w:pPr>
        <w:pStyle w:val="24"/>
        <w:rPr>
          <w:rFonts w:cs="Times New Roman"/>
          <w:szCs w:val="22"/>
          <w:lang w:val="en-US"/>
        </w:rPr>
      </w:pPr>
      <w:hyperlink w:anchor="_Toc402184267" w:history="1">
        <w:r w:rsidR="005408B9" w:rsidRPr="005917A6">
          <w:rPr>
            <w:rStyle w:val="af5"/>
          </w:rPr>
          <w:t xml:space="preserve">2.1 </w:t>
        </w:r>
        <w:r w:rsidR="005408B9" w:rsidRPr="005917A6">
          <w:rPr>
            <w:rStyle w:val="af5"/>
          </w:rPr>
          <w:t>生成函数法的基本关系式</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_Toc402184267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4</w:t>
        </w:r>
        <w:r w:rsidR="005408B9" w:rsidRPr="005917A6">
          <w:rPr>
            <w:rFonts w:cs="Times New Roman"/>
            <w:webHidden/>
          </w:rPr>
          <w:fldChar w:fldCharType="end"/>
        </w:r>
      </w:hyperlink>
    </w:p>
    <w:p w14:paraId="47277729" w14:textId="21418F1B" w:rsidR="005408B9" w:rsidRPr="005917A6" w:rsidRDefault="00F54261" w:rsidP="005408B9">
      <w:pPr>
        <w:pStyle w:val="24"/>
        <w:rPr>
          <w:rFonts w:cs="Times New Roman"/>
          <w:szCs w:val="22"/>
          <w:lang w:val="en-US"/>
        </w:rPr>
      </w:pPr>
      <w:hyperlink w:anchor="_Toc402184268" w:history="1">
        <w:r w:rsidR="005408B9" w:rsidRPr="005917A6">
          <w:rPr>
            <w:rStyle w:val="af5"/>
          </w:rPr>
          <w:t xml:space="preserve">2.2 </w:t>
        </w:r>
        <w:r w:rsidR="005408B9" w:rsidRPr="005917A6">
          <w:rPr>
            <w:rStyle w:val="af5"/>
          </w:rPr>
          <w:t>各种生成函数法的测定原理</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_Toc402184268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4</w:t>
        </w:r>
        <w:r w:rsidR="005408B9" w:rsidRPr="005917A6">
          <w:rPr>
            <w:rFonts w:cs="Times New Roman"/>
            <w:webHidden/>
          </w:rPr>
          <w:fldChar w:fldCharType="end"/>
        </w:r>
      </w:hyperlink>
    </w:p>
    <w:p w14:paraId="50132F65" w14:textId="25C37072" w:rsidR="005408B9" w:rsidRPr="005917A6" w:rsidRDefault="00F54261" w:rsidP="005408B9">
      <w:pPr>
        <w:pStyle w:val="34"/>
        <w:rPr>
          <w:noProof/>
          <w:szCs w:val="22"/>
        </w:rPr>
      </w:pPr>
      <w:hyperlink w:anchor="_Toc402184269" w:history="1">
        <w:r w:rsidR="005408B9" w:rsidRPr="005917A6">
          <w:rPr>
            <w:rStyle w:val="af5"/>
            <w:noProof/>
          </w:rPr>
          <w:t xml:space="preserve">2.2.1 </w:t>
        </w:r>
        <w:r w:rsidR="005408B9" w:rsidRPr="005917A6">
          <w:rPr>
            <w:rStyle w:val="af5"/>
            <w:noProof/>
          </w:rPr>
          <w:t>直接计算生成函数法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_Toc402184269 \h </w:instrText>
        </w:r>
        <w:r w:rsidR="005408B9" w:rsidRPr="005917A6">
          <w:rPr>
            <w:noProof/>
            <w:webHidden/>
          </w:rPr>
        </w:r>
        <w:r w:rsidR="005408B9" w:rsidRPr="005917A6">
          <w:rPr>
            <w:noProof/>
            <w:webHidden/>
          </w:rPr>
          <w:fldChar w:fldCharType="separate"/>
        </w:r>
        <w:r w:rsidR="00DA6268">
          <w:rPr>
            <w:noProof/>
            <w:webHidden/>
          </w:rPr>
          <w:t>4</w:t>
        </w:r>
        <w:r w:rsidR="005408B9" w:rsidRPr="005917A6">
          <w:rPr>
            <w:noProof/>
            <w:webHidden/>
          </w:rPr>
          <w:fldChar w:fldCharType="end"/>
        </w:r>
      </w:hyperlink>
    </w:p>
    <w:p w14:paraId="0B0E04D2" w14:textId="62E47CB4" w:rsidR="005408B9" w:rsidRPr="005917A6" w:rsidRDefault="00F54261" w:rsidP="005408B9">
      <w:pPr>
        <w:pStyle w:val="34"/>
        <w:rPr>
          <w:noProof/>
          <w:szCs w:val="22"/>
        </w:rPr>
      </w:pPr>
      <w:hyperlink w:anchor="_Toc402184270" w:history="1">
        <w:r w:rsidR="005408B9" w:rsidRPr="005917A6">
          <w:rPr>
            <w:rStyle w:val="af5"/>
            <w:noProof/>
          </w:rPr>
          <w:t xml:space="preserve">2.2.2 </w:t>
        </w:r>
        <w:r w:rsidR="005408B9" w:rsidRPr="005917A6">
          <w:rPr>
            <w:rStyle w:val="af5"/>
            <w:noProof/>
          </w:rPr>
          <w:t>分段拟合生成函数法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_Toc402184270 \h </w:instrText>
        </w:r>
        <w:r w:rsidR="005408B9" w:rsidRPr="005917A6">
          <w:rPr>
            <w:noProof/>
            <w:webHidden/>
          </w:rPr>
        </w:r>
        <w:r w:rsidR="005408B9" w:rsidRPr="005917A6">
          <w:rPr>
            <w:noProof/>
            <w:webHidden/>
          </w:rPr>
          <w:fldChar w:fldCharType="separate"/>
        </w:r>
        <w:r w:rsidR="00DA6268">
          <w:rPr>
            <w:noProof/>
            <w:webHidden/>
          </w:rPr>
          <w:t>4</w:t>
        </w:r>
        <w:r w:rsidR="005408B9" w:rsidRPr="005917A6">
          <w:rPr>
            <w:noProof/>
            <w:webHidden/>
          </w:rPr>
          <w:fldChar w:fldCharType="end"/>
        </w:r>
      </w:hyperlink>
    </w:p>
    <w:p w14:paraId="33DB9893" w14:textId="3C185D5D" w:rsidR="005408B9" w:rsidRPr="005917A6" w:rsidRDefault="00F54261" w:rsidP="005408B9">
      <w:pPr>
        <w:pStyle w:val="34"/>
        <w:rPr>
          <w:noProof/>
          <w:szCs w:val="22"/>
        </w:rPr>
      </w:pPr>
      <w:hyperlink w:anchor="_Toc402184271" w:history="1">
        <w:r w:rsidR="005408B9" w:rsidRPr="005917A6">
          <w:rPr>
            <w:rStyle w:val="af5"/>
            <w:noProof/>
          </w:rPr>
          <w:t xml:space="preserve">2.2.3 </w:t>
        </w:r>
        <w:r w:rsidR="005408B9" w:rsidRPr="005917A6">
          <w:rPr>
            <w:rStyle w:val="af5"/>
            <w:noProof/>
          </w:rPr>
          <w:t>半整数生成函数法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_Toc402184271 \h </w:instrText>
        </w:r>
        <w:r w:rsidR="005408B9" w:rsidRPr="005917A6">
          <w:rPr>
            <w:noProof/>
            <w:webHidden/>
          </w:rPr>
        </w:r>
        <w:r w:rsidR="005408B9" w:rsidRPr="005917A6">
          <w:rPr>
            <w:noProof/>
            <w:webHidden/>
          </w:rPr>
          <w:fldChar w:fldCharType="separate"/>
        </w:r>
        <w:r w:rsidR="00DA6268">
          <w:rPr>
            <w:noProof/>
            <w:webHidden/>
          </w:rPr>
          <w:t>4</w:t>
        </w:r>
        <w:r w:rsidR="005408B9" w:rsidRPr="005917A6">
          <w:rPr>
            <w:noProof/>
            <w:webHidden/>
          </w:rPr>
          <w:fldChar w:fldCharType="end"/>
        </w:r>
      </w:hyperlink>
    </w:p>
    <w:p w14:paraId="0A79004B" w14:textId="7B0466DD" w:rsidR="005408B9" w:rsidRPr="005917A6" w:rsidRDefault="00F54261" w:rsidP="005408B9">
      <w:pPr>
        <w:pStyle w:val="15"/>
        <w:rPr>
          <w:szCs w:val="22"/>
        </w:rPr>
      </w:pPr>
      <w:hyperlink w:anchor="_Toc402184272" w:history="1">
        <w:r w:rsidR="005408B9" w:rsidRPr="005917A6">
          <w:rPr>
            <w:rStyle w:val="af5"/>
          </w:rPr>
          <w:t xml:space="preserve">3 </w:t>
        </w:r>
        <w:r w:rsidR="005408B9" w:rsidRPr="005917A6">
          <w:rPr>
            <w:rStyle w:val="af5"/>
          </w:rPr>
          <w:t>实验部分</w:t>
        </w:r>
        <w:r w:rsidR="005408B9" w:rsidRPr="005917A6">
          <w:rPr>
            <w:webHidden/>
          </w:rPr>
          <w:tab/>
        </w:r>
        <w:r w:rsidR="005408B9" w:rsidRPr="005917A6">
          <w:rPr>
            <w:webHidden/>
          </w:rPr>
          <w:fldChar w:fldCharType="begin"/>
        </w:r>
        <w:r w:rsidR="005408B9" w:rsidRPr="005917A6">
          <w:rPr>
            <w:webHidden/>
          </w:rPr>
          <w:instrText xml:space="preserve"> PAGEREF _Toc402184272 \h </w:instrText>
        </w:r>
        <w:r w:rsidR="005408B9" w:rsidRPr="005917A6">
          <w:rPr>
            <w:webHidden/>
          </w:rPr>
        </w:r>
        <w:r w:rsidR="005408B9" w:rsidRPr="005917A6">
          <w:rPr>
            <w:webHidden/>
          </w:rPr>
          <w:fldChar w:fldCharType="separate"/>
        </w:r>
        <w:r w:rsidR="00DA6268">
          <w:rPr>
            <w:webHidden/>
          </w:rPr>
          <w:t>6</w:t>
        </w:r>
        <w:r w:rsidR="005408B9" w:rsidRPr="005917A6">
          <w:rPr>
            <w:webHidden/>
          </w:rPr>
          <w:fldChar w:fldCharType="end"/>
        </w:r>
      </w:hyperlink>
    </w:p>
    <w:p w14:paraId="5F0CFC42" w14:textId="440DBE09" w:rsidR="005408B9" w:rsidRPr="005917A6" w:rsidRDefault="00F54261" w:rsidP="005408B9">
      <w:pPr>
        <w:pStyle w:val="24"/>
        <w:rPr>
          <w:rFonts w:cs="Times New Roman"/>
          <w:szCs w:val="22"/>
          <w:lang w:val="en-US"/>
        </w:rPr>
      </w:pPr>
      <w:hyperlink w:anchor="_Toc402184273" w:history="1">
        <w:r w:rsidR="005408B9" w:rsidRPr="005917A6">
          <w:rPr>
            <w:rStyle w:val="af5"/>
          </w:rPr>
          <w:t xml:space="preserve">3.1 </w:t>
        </w:r>
        <w:r w:rsidR="005408B9" w:rsidRPr="005917A6">
          <w:rPr>
            <w:rStyle w:val="af5"/>
          </w:rPr>
          <w:t>仪器和试剂</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_Toc402184273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6</w:t>
        </w:r>
        <w:r w:rsidR="005408B9" w:rsidRPr="005917A6">
          <w:rPr>
            <w:rFonts w:cs="Times New Roman"/>
            <w:webHidden/>
          </w:rPr>
          <w:fldChar w:fldCharType="end"/>
        </w:r>
      </w:hyperlink>
    </w:p>
    <w:p w14:paraId="103666F7" w14:textId="6079FD3D" w:rsidR="005408B9" w:rsidRPr="005917A6" w:rsidRDefault="00F54261" w:rsidP="005408B9">
      <w:pPr>
        <w:pStyle w:val="34"/>
        <w:rPr>
          <w:noProof/>
          <w:szCs w:val="22"/>
        </w:rPr>
      </w:pPr>
      <w:hyperlink w:anchor="_Toc402184274" w:history="1">
        <w:r w:rsidR="005408B9" w:rsidRPr="005917A6">
          <w:rPr>
            <w:rStyle w:val="af5"/>
            <w:noProof/>
          </w:rPr>
          <w:t xml:space="preserve">3.1.1 </w:t>
        </w:r>
        <w:r w:rsidR="005408B9" w:rsidRPr="005917A6">
          <w:rPr>
            <w:rStyle w:val="af5"/>
            <w:noProof/>
          </w:rPr>
          <w:t>仪器</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_Toc402184274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1218D64B" w14:textId="4BFD9241" w:rsidR="005408B9" w:rsidRPr="005917A6" w:rsidRDefault="00F54261" w:rsidP="005408B9">
      <w:pPr>
        <w:pStyle w:val="34"/>
        <w:rPr>
          <w:noProof/>
          <w:szCs w:val="22"/>
        </w:rPr>
      </w:pPr>
      <w:hyperlink w:anchor="_Toc402184275" w:history="1">
        <w:r w:rsidR="005408B9" w:rsidRPr="005917A6">
          <w:rPr>
            <w:rStyle w:val="af5"/>
            <w:noProof/>
          </w:rPr>
          <w:t xml:space="preserve">3.1.2 </w:t>
        </w:r>
        <w:r w:rsidR="005408B9" w:rsidRPr="005917A6">
          <w:rPr>
            <w:rStyle w:val="af5"/>
            <w:noProof/>
          </w:rPr>
          <w:t>试剂</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_Toc402184275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5DE1B670" w14:textId="1834811C" w:rsidR="005408B9" w:rsidRPr="005917A6" w:rsidRDefault="00F54261" w:rsidP="005408B9">
      <w:pPr>
        <w:pStyle w:val="24"/>
        <w:rPr>
          <w:rFonts w:cs="Times New Roman"/>
          <w:szCs w:val="22"/>
          <w:lang w:val="en-US"/>
        </w:rPr>
      </w:pPr>
      <w:hyperlink w:anchor="_Toc402184276" w:history="1">
        <w:r w:rsidR="005408B9" w:rsidRPr="005917A6">
          <w:rPr>
            <w:rStyle w:val="af5"/>
          </w:rPr>
          <w:t xml:space="preserve">3.2 </w:t>
        </w:r>
        <w:r w:rsidR="005408B9" w:rsidRPr="005917A6">
          <w:rPr>
            <w:rStyle w:val="af5"/>
          </w:rPr>
          <w:t>溶液的配制及标定</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_Toc402184276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6</w:t>
        </w:r>
        <w:r w:rsidR="005408B9" w:rsidRPr="005917A6">
          <w:rPr>
            <w:rFonts w:cs="Times New Roman"/>
            <w:webHidden/>
          </w:rPr>
          <w:fldChar w:fldCharType="end"/>
        </w:r>
      </w:hyperlink>
    </w:p>
    <w:p w14:paraId="3720D38F" w14:textId="78BF8950" w:rsidR="005408B9" w:rsidRPr="005917A6" w:rsidRDefault="00F54261" w:rsidP="005408B9">
      <w:pPr>
        <w:pStyle w:val="34"/>
        <w:rPr>
          <w:noProof/>
          <w:szCs w:val="22"/>
        </w:rPr>
      </w:pPr>
      <w:hyperlink w:anchor="_Toc402184277" w:history="1">
        <w:r w:rsidR="005408B9" w:rsidRPr="005917A6">
          <w:rPr>
            <w:rStyle w:val="af5"/>
            <w:noProof/>
          </w:rPr>
          <w:t>3.2.1 NaOH</w:t>
        </w:r>
        <w:r w:rsidR="005408B9" w:rsidRPr="005917A6">
          <w:rPr>
            <w:rStyle w:val="af5"/>
            <w:noProof/>
          </w:rPr>
          <w:t>标准溶液的配制及标定</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_Toc402184277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0160EBDF" w14:textId="1765AF43" w:rsidR="005408B9" w:rsidRPr="005917A6" w:rsidRDefault="00F54261" w:rsidP="005408B9">
      <w:pPr>
        <w:pStyle w:val="34"/>
        <w:rPr>
          <w:noProof/>
          <w:szCs w:val="22"/>
        </w:rPr>
      </w:pPr>
      <w:hyperlink w:anchor="_Toc402184278" w:history="1">
        <w:r w:rsidR="005408B9" w:rsidRPr="005917A6">
          <w:rPr>
            <w:rStyle w:val="af5"/>
            <w:noProof/>
          </w:rPr>
          <w:t xml:space="preserve">3.2.2 </w:t>
        </w:r>
        <w:r w:rsidR="005408B9" w:rsidRPr="005917A6">
          <w:rPr>
            <w:rStyle w:val="af5"/>
            <w:noProof/>
          </w:rPr>
          <w:t>氯化钾离子强度调节剂的配制</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_Toc402184278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7E457218" w14:textId="55BF8580" w:rsidR="005408B9" w:rsidRPr="005917A6" w:rsidRDefault="00F54261" w:rsidP="005408B9">
      <w:pPr>
        <w:pStyle w:val="24"/>
        <w:rPr>
          <w:rFonts w:cs="Times New Roman"/>
          <w:szCs w:val="22"/>
          <w:lang w:val="en-US"/>
        </w:rPr>
      </w:pPr>
      <w:hyperlink w:anchor="_Toc402184279" w:history="1">
        <w:r w:rsidR="005408B9" w:rsidRPr="005917A6">
          <w:rPr>
            <w:rStyle w:val="af5"/>
          </w:rPr>
          <w:t xml:space="preserve">3.3 </w:t>
        </w:r>
        <w:r w:rsidR="005408B9" w:rsidRPr="005917A6">
          <w:rPr>
            <w:rStyle w:val="af5"/>
          </w:rPr>
          <w:t>实验步骤</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_Toc402184279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6</w:t>
        </w:r>
        <w:r w:rsidR="005408B9" w:rsidRPr="005917A6">
          <w:rPr>
            <w:rFonts w:cs="Times New Roman"/>
            <w:webHidden/>
          </w:rPr>
          <w:fldChar w:fldCharType="end"/>
        </w:r>
      </w:hyperlink>
    </w:p>
    <w:p w14:paraId="493709BE" w14:textId="2C183DC9" w:rsidR="005408B9" w:rsidRPr="005917A6" w:rsidRDefault="00F54261" w:rsidP="005408B9">
      <w:pPr>
        <w:pStyle w:val="15"/>
        <w:rPr>
          <w:szCs w:val="22"/>
        </w:rPr>
      </w:pPr>
      <w:hyperlink w:anchor="_Toc402184280" w:history="1">
        <w:r w:rsidR="005408B9" w:rsidRPr="005917A6">
          <w:rPr>
            <w:rStyle w:val="af5"/>
          </w:rPr>
          <w:t xml:space="preserve">4 </w:t>
        </w:r>
        <w:r w:rsidR="005408B9" w:rsidRPr="005917A6">
          <w:rPr>
            <w:rStyle w:val="af5"/>
          </w:rPr>
          <w:t>结果和讨论</w:t>
        </w:r>
        <w:r w:rsidR="005408B9" w:rsidRPr="005917A6">
          <w:rPr>
            <w:webHidden/>
          </w:rPr>
          <w:tab/>
        </w:r>
        <w:r w:rsidR="005408B9" w:rsidRPr="005917A6">
          <w:rPr>
            <w:webHidden/>
          </w:rPr>
          <w:fldChar w:fldCharType="begin"/>
        </w:r>
        <w:r w:rsidR="005408B9" w:rsidRPr="005917A6">
          <w:rPr>
            <w:webHidden/>
          </w:rPr>
          <w:instrText xml:space="preserve"> PAGEREF _Toc402184280 \h </w:instrText>
        </w:r>
        <w:r w:rsidR="005408B9" w:rsidRPr="005917A6">
          <w:rPr>
            <w:webHidden/>
          </w:rPr>
        </w:r>
        <w:r w:rsidR="005408B9" w:rsidRPr="005917A6">
          <w:rPr>
            <w:webHidden/>
          </w:rPr>
          <w:fldChar w:fldCharType="separate"/>
        </w:r>
        <w:r w:rsidR="00DA6268">
          <w:rPr>
            <w:webHidden/>
          </w:rPr>
          <w:t>7</w:t>
        </w:r>
        <w:r w:rsidR="005408B9" w:rsidRPr="005917A6">
          <w:rPr>
            <w:webHidden/>
          </w:rPr>
          <w:fldChar w:fldCharType="end"/>
        </w:r>
      </w:hyperlink>
    </w:p>
    <w:p w14:paraId="5F7D892D" w14:textId="5F85BF4B" w:rsidR="005408B9" w:rsidRPr="005917A6" w:rsidRDefault="00F54261" w:rsidP="005408B9">
      <w:pPr>
        <w:pStyle w:val="24"/>
        <w:rPr>
          <w:rFonts w:cs="Times New Roman"/>
          <w:szCs w:val="22"/>
          <w:lang w:val="en-US"/>
        </w:rPr>
      </w:pPr>
      <w:hyperlink w:anchor="_Toc402184281" w:history="1">
        <w:r w:rsidR="005408B9" w:rsidRPr="005917A6">
          <w:rPr>
            <w:rStyle w:val="af5"/>
          </w:rPr>
          <w:t xml:space="preserve">4.1 </w:t>
        </w:r>
        <w:r w:rsidR="005408B9" w:rsidRPr="005917A6">
          <w:rPr>
            <w:rStyle w:val="af5"/>
          </w:rPr>
          <w:t>多元酸体系的结果和讨论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_Toc402184281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7</w:t>
        </w:r>
        <w:r w:rsidR="005408B9" w:rsidRPr="005917A6">
          <w:rPr>
            <w:rFonts w:cs="Times New Roman"/>
            <w:webHidden/>
          </w:rPr>
          <w:fldChar w:fldCharType="end"/>
        </w:r>
      </w:hyperlink>
    </w:p>
    <w:p w14:paraId="6E04644D" w14:textId="4828EE2B" w:rsidR="005408B9" w:rsidRPr="005917A6" w:rsidRDefault="00F54261" w:rsidP="005408B9">
      <w:pPr>
        <w:pStyle w:val="34"/>
        <w:rPr>
          <w:noProof/>
          <w:szCs w:val="22"/>
        </w:rPr>
      </w:pPr>
      <w:hyperlink w:anchor="_Toc402184282" w:history="1">
        <w:r w:rsidR="005408B9" w:rsidRPr="005917A6">
          <w:rPr>
            <w:rStyle w:val="af5"/>
            <w:noProof/>
          </w:rPr>
          <w:t xml:space="preserve">4.1.1 </w:t>
        </w:r>
        <w:r w:rsidR="005408B9" w:rsidRPr="005917A6">
          <w:rPr>
            <w:rStyle w:val="af5"/>
            <w:noProof/>
          </w:rPr>
          <w:t>直接计算法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_Toc402184282 \h </w:instrText>
        </w:r>
        <w:r w:rsidR="005408B9" w:rsidRPr="005917A6">
          <w:rPr>
            <w:noProof/>
            <w:webHidden/>
          </w:rPr>
        </w:r>
        <w:r w:rsidR="005408B9" w:rsidRPr="005917A6">
          <w:rPr>
            <w:noProof/>
            <w:webHidden/>
          </w:rPr>
          <w:fldChar w:fldCharType="separate"/>
        </w:r>
        <w:r w:rsidR="00DA6268">
          <w:rPr>
            <w:noProof/>
            <w:webHidden/>
          </w:rPr>
          <w:t>7</w:t>
        </w:r>
        <w:r w:rsidR="005408B9" w:rsidRPr="005917A6">
          <w:rPr>
            <w:noProof/>
            <w:webHidden/>
          </w:rPr>
          <w:fldChar w:fldCharType="end"/>
        </w:r>
      </w:hyperlink>
    </w:p>
    <w:p w14:paraId="3988DFD3" w14:textId="410FF28C" w:rsidR="005408B9" w:rsidRPr="005917A6" w:rsidRDefault="00F54261" w:rsidP="005408B9">
      <w:pPr>
        <w:pStyle w:val="34"/>
        <w:rPr>
          <w:noProof/>
          <w:szCs w:val="22"/>
        </w:rPr>
      </w:pPr>
      <w:hyperlink w:anchor="_Toc402184283" w:history="1">
        <w:r w:rsidR="005408B9" w:rsidRPr="005917A6">
          <w:rPr>
            <w:rStyle w:val="af5"/>
            <w:noProof/>
          </w:rPr>
          <w:t xml:space="preserve">4.1.2 </w:t>
        </w:r>
        <w:r w:rsidR="005408B9" w:rsidRPr="005917A6">
          <w:rPr>
            <w:rStyle w:val="af5"/>
            <w:noProof/>
          </w:rPr>
          <w:t>半整数法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_Toc402184283 \h </w:instrText>
        </w:r>
        <w:r w:rsidR="005408B9" w:rsidRPr="005917A6">
          <w:rPr>
            <w:noProof/>
            <w:webHidden/>
          </w:rPr>
        </w:r>
        <w:r w:rsidR="005408B9" w:rsidRPr="005917A6">
          <w:rPr>
            <w:noProof/>
            <w:webHidden/>
          </w:rPr>
          <w:fldChar w:fldCharType="separate"/>
        </w:r>
        <w:r w:rsidR="00DA6268">
          <w:rPr>
            <w:noProof/>
            <w:webHidden/>
          </w:rPr>
          <w:t>7</w:t>
        </w:r>
        <w:r w:rsidR="005408B9" w:rsidRPr="005917A6">
          <w:rPr>
            <w:noProof/>
            <w:webHidden/>
          </w:rPr>
          <w:fldChar w:fldCharType="end"/>
        </w:r>
      </w:hyperlink>
    </w:p>
    <w:p w14:paraId="52FF7340" w14:textId="6446D423" w:rsidR="005408B9" w:rsidRPr="005917A6" w:rsidRDefault="00F54261" w:rsidP="005408B9">
      <w:pPr>
        <w:pStyle w:val="34"/>
        <w:rPr>
          <w:noProof/>
          <w:szCs w:val="22"/>
        </w:rPr>
      </w:pPr>
      <w:hyperlink w:anchor="_Toc402184284" w:history="1">
        <w:r w:rsidR="005408B9" w:rsidRPr="005917A6">
          <w:rPr>
            <w:rStyle w:val="af5"/>
            <w:noProof/>
          </w:rPr>
          <w:t xml:space="preserve">4.1.3 </w:t>
        </w:r>
        <w:r w:rsidR="005408B9" w:rsidRPr="005917A6">
          <w:rPr>
            <w:rStyle w:val="af5"/>
            <w:noProof/>
          </w:rPr>
          <w:t>分段拟合法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_Toc402184284 \h </w:instrText>
        </w:r>
        <w:r w:rsidR="005408B9" w:rsidRPr="005917A6">
          <w:rPr>
            <w:noProof/>
            <w:webHidden/>
          </w:rPr>
        </w:r>
        <w:r w:rsidR="005408B9" w:rsidRPr="005917A6">
          <w:rPr>
            <w:noProof/>
            <w:webHidden/>
          </w:rPr>
          <w:fldChar w:fldCharType="separate"/>
        </w:r>
        <w:r w:rsidR="00DA6268">
          <w:rPr>
            <w:noProof/>
            <w:webHidden/>
          </w:rPr>
          <w:t>8</w:t>
        </w:r>
        <w:r w:rsidR="005408B9" w:rsidRPr="005917A6">
          <w:rPr>
            <w:noProof/>
            <w:webHidden/>
          </w:rPr>
          <w:fldChar w:fldCharType="end"/>
        </w:r>
      </w:hyperlink>
    </w:p>
    <w:p w14:paraId="2CF530AC" w14:textId="572AEE4B" w:rsidR="005408B9" w:rsidRPr="005917A6" w:rsidRDefault="00F54261" w:rsidP="005408B9">
      <w:pPr>
        <w:pStyle w:val="24"/>
        <w:rPr>
          <w:rFonts w:cs="Times New Roman"/>
          <w:szCs w:val="22"/>
          <w:lang w:val="en-US"/>
        </w:rPr>
      </w:pPr>
      <w:hyperlink w:anchor="_Toc402184285" w:history="1">
        <w:r w:rsidR="005408B9" w:rsidRPr="005917A6">
          <w:rPr>
            <w:rStyle w:val="af5"/>
          </w:rPr>
          <w:t xml:space="preserve">4.2 </w:t>
        </w:r>
        <w:r w:rsidR="005408B9" w:rsidRPr="005917A6">
          <w:rPr>
            <w:rStyle w:val="af5"/>
          </w:rPr>
          <w:t>氨基酸合铜体系的结果和讨论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_Toc402184285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8</w:t>
        </w:r>
        <w:r w:rsidR="005408B9" w:rsidRPr="005917A6">
          <w:rPr>
            <w:rFonts w:cs="Times New Roman"/>
            <w:webHidden/>
          </w:rPr>
          <w:fldChar w:fldCharType="end"/>
        </w:r>
      </w:hyperlink>
    </w:p>
    <w:p w14:paraId="555908D4" w14:textId="3C90E08D" w:rsidR="005408B9" w:rsidRPr="005917A6" w:rsidRDefault="00F54261" w:rsidP="005408B9">
      <w:pPr>
        <w:pStyle w:val="24"/>
        <w:rPr>
          <w:rFonts w:cs="Times New Roman"/>
          <w:szCs w:val="22"/>
          <w:lang w:val="en-US"/>
        </w:rPr>
      </w:pPr>
      <w:hyperlink w:anchor="_Toc402184286" w:history="1">
        <w:r w:rsidR="005408B9" w:rsidRPr="005917A6">
          <w:rPr>
            <w:rStyle w:val="af5"/>
          </w:rPr>
          <w:t xml:space="preserve">4.3 </w:t>
        </w:r>
        <w:r w:rsidR="005408B9" w:rsidRPr="005917A6">
          <w:rPr>
            <w:rStyle w:val="af5"/>
          </w:rPr>
          <w:t>关于计算方法的讨论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_Toc402184286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8</w:t>
        </w:r>
        <w:r w:rsidR="005408B9" w:rsidRPr="005917A6">
          <w:rPr>
            <w:rFonts w:cs="Times New Roman"/>
            <w:webHidden/>
          </w:rPr>
          <w:fldChar w:fldCharType="end"/>
        </w:r>
      </w:hyperlink>
    </w:p>
    <w:p w14:paraId="53B49EC2" w14:textId="2298BFB4" w:rsidR="005408B9" w:rsidRPr="005917A6" w:rsidRDefault="00F54261" w:rsidP="005408B9">
      <w:pPr>
        <w:pStyle w:val="24"/>
        <w:rPr>
          <w:rFonts w:cs="Times New Roman"/>
          <w:szCs w:val="22"/>
          <w:lang w:val="en-US"/>
        </w:rPr>
      </w:pPr>
      <w:hyperlink w:anchor="_Toc402184287" w:history="1">
        <w:r w:rsidR="005408B9" w:rsidRPr="005917A6">
          <w:rPr>
            <w:rStyle w:val="af5"/>
          </w:rPr>
          <w:t xml:space="preserve">4.4 </w:t>
        </w:r>
        <w:r w:rsidR="005408B9" w:rsidRPr="005917A6">
          <w:rPr>
            <w:rStyle w:val="af5"/>
          </w:rPr>
          <w:t>关于其他问题的讨论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_Toc402184287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8</w:t>
        </w:r>
        <w:r w:rsidR="005408B9" w:rsidRPr="005917A6">
          <w:rPr>
            <w:rFonts w:cs="Times New Roman"/>
            <w:webHidden/>
          </w:rPr>
          <w:fldChar w:fldCharType="end"/>
        </w:r>
      </w:hyperlink>
    </w:p>
    <w:p w14:paraId="533B47FA" w14:textId="51716B5F" w:rsidR="005408B9" w:rsidRPr="005917A6" w:rsidRDefault="00F54261" w:rsidP="005408B9">
      <w:pPr>
        <w:pStyle w:val="15"/>
        <w:rPr>
          <w:szCs w:val="22"/>
        </w:rPr>
      </w:pPr>
      <w:hyperlink w:anchor="_Toc402184288" w:history="1">
        <w:r w:rsidR="005408B9" w:rsidRPr="005917A6">
          <w:rPr>
            <w:rStyle w:val="af5"/>
          </w:rPr>
          <w:t xml:space="preserve">5 </w:t>
        </w:r>
        <w:r w:rsidR="005408B9" w:rsidRPr="005917A6">
          <w:rPr>
            <w:rStyle w:val="af5"/>
          </w:rPr>
          <w:t>结论和展望</w:t>
        </w:r>
        <w:r w:rsidR="005408B9" w:rsidRPr="005917A6">
          <w:rPr>
            <w:webHidden/>
          </w:rPr>
          <w:tab/>
        </w:r>
        <w:r w:rsidR="005408B9" w:rsidRPr="005917A6">
          <w:rPr>
            <w:webHidden/>
          </w:rPr>
          <w:fldChar w:fldCharType="begin"/>
        </w:r>
        <w:r w:rsidR="005408B9" w:rsidRPr="005917A6">
          <w:rPr>
            <w:webHidden/>
          </w:rPr>
          <w:instrText xml:space="preserve"> PAGEREF _Toc402184288 \h </w:instrText>
        </w:r>
        <w:r w:rsidR="005408B9" w:rsidRPr="005917A6">
          <w:rPr>
            <w:webHidden/>
          </w:rPr>
        </w:r>
        <w:r w:rsidR="005408B9" w:rsidRPr="005917A6">
          <w:rPr>
            <w:webHidden/>
          </w:rPr>
          <w:fldChar w:fldCharType="separate"/>
        </w:r>
        <w:r w:rsidR="00DA6268">
          <w:rPr>
            <w:webHidden/>
          </w:rPr>
          <w:t>9</w:t>
        </w:r>
        <w:r w:rsidR="005408B9" w:rsidRPr="005917A6">
          <w:rPr>
            <w:webHidden/>
          </w:rPr>
          <w:fldChar w:fldCharType="end"/>
        </w:r>
      </w:hyperlink>
    </w:p>
    <w:p w14:paraId="244510F2" w14:textId="7F520C0F" w:rsidR="005408B9" w:rsidRPr="005917A6" w:rsidRDefault="00F54261" w:rsidP="005408B9">
      <w:pPr>
        <w:pStyle w:val="24"/>
        <w:rPr>
          <w:rFonts w:cs="Times New Roman"/>
          <w:szCs w:val="22"/>
          <w:lang w:val="en-US"/>
        </w:rPr>
      </w:pPr>
      <w:hyperlink w:anchor="_Toc402184289" w:history="1">
        <w:r w:rsidR="005408B9" w:rsidRPr="005917A6">
          <w:rPr>
            <w:rStyle w:val="af5"/>
          </w:rPr>
          <w:t xml:space="preserve">5.1 </w:t>
        </w:r>
        <w:r w:rsidR="005408B9" w:rsidRPr="005917A6">
          <w:rPr>
            <w:rStyle w:val="af5"/>
          </w:rPr>
          <w:t>结论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_Toc402184289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9</w:t>
        </w:r>
        <w:r w:rsidR="005408B9" w:rsidRPr="005917A6">
          <w:rPr>
            <w:rFonts w:cs="Times New Roman"/>
            <w:webHidden/>
          </w:rPr>
          <w:fldChar w:fldCharType="end"/>
        </w:r>
      </w:hyperlink>
    </w:p>
    <w:p w14:paraId="08A7E690" w14:textId="2F5FDDDD" w:rsidR="005408B9" w:rsidRPr="005917A6" w:rsidRDefault="00F54261" w:rsidP="005408B9">
      <w:pPr>
        <w:pStyle w:val="24"/>
        <w:rPr>
          <w:rFonts w:cs="Times New Roman"/>
          <w:szCs w:val="22"/>
          <w:lang w:val="en-US"/>
        </w:rPr>
      </w:pPr>
      <w:hyperlink w:anchor="_Toc402184290" w:history="1">
        <w:r w:rsidR="005408B9" w:rsidRPr="005917A6">
          <w:rPr>
            <w:rStyle w:val="af5"/>
          </w:rPr>
          <w:t xml:space="preserve">5.2 </w:t>
        </w:r>
        <w:r w:rsidR="005408B9" w:rsidRPr="005917A6">
          <w:rPr>
            <w:rStyle w:val="af5"/>
          </w:rPr>
          <w:t>展望</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_Toc402184290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9</w:t>
        </w:r>
        <w:r w:rsidR="005408B9" w:rsidRPr="005917A6">
          <w:rPr>
            <w:rFonts w:cs="Times New Roman"/>
            <w:webHidden/>
          </w:rPr>
          <w:fldChar w:fldCharType="end"/>
        </w:r>
      </w:hyperlink>
    </w:p>
    <w:p w14:paraId="2C44E334" w14:textId="28A35E91" w:rsidR="005408B9" w:rsidRPr="005917A6" w:rsidRDefault="00F54261" w:rsidP="005408B9">
      <w:pPr>
        <w:pStyle w:val="15"/>
        <w:rPr>
          <w:szCs w:val="22"/>
        </w:rPr>
      </w:pPr>
      <w:hyperlink w:anchor="_Toc402184291" w:history="1">
        <w:r w:rsidR="005408B9" w:rsidRPr="005917A6">
          <w:rPr>
            <w:rStyle w:val="af5"/>
          </w:rPr>
          <w:t>参考文献</w:t>
        </w:r>
        <w:r w:rsidR="005408B9" w:rsidRPr="005917A6">
          <w:rPr>
            <w:webHidden/>
          </w:rPr>
          <w:tab/>
        </w:r>
        <w:r w:rsidR="005408B9" w:rsidRPr="005917A6">
          <w:rPr>
            <w:webHidden/>
          </w:rPr>
          <w:fldChar w:fldCharType="begin"/>
        </w:r>
        <w:r w:rsidR="005408B9" w:rsidRPr="005917A6">
          <w:rPr>
            <w:webHidden/>
          </w:rPr>
          <w:instrText xml:space="preserve"> PAGEREF _Toc402184291 \h </w:instrText>
        </w:r>
        <w:r w:rsidR="005408B9" w:rsidRPr="005917A6">
          <w:rPr>
            <w:webHidden/>
          </w:rPr>
        </w:r>
        <w:r w:rsidR="005408B9" w:rsidRPr="005917A6">
          <w:rPr>
            <w:webHidden/>
          </w:rPr>
          <w:fldChar w:fldCharType="separate"/>
        </w:r>
        <w:r w:rsidR="00DA6268">
          <w:rPr>
            <w:webHidden/>
          </w:rPr>
          <w:t>10</w:t>
        </w:r>
        <w:r w:rsidR="005408B9" w:rsidRPr="005917A6">
          <w:rPr>
            <w:webHidden/>
          </w:rPr>
          <w:fldChar w:fldCharType="end"/>
        </w:r>
      </w:hyperlink>
    </w:p>
    <w:p w14:paraId="69CD00E7" w14:textId="3CA42A89" w:rsidR="005408B9" w:rsidRPr="005917A6" w:rsidRDefault="00F54261" w:rsidP="005408B9">
      <w:pPr>
        <w:pStyle w:val="15"/>
        <w:rPr>
          <w:szCs w:val="22"/>
        </w:rPr>
      </w:pPr>
      <w:hyperlink w:anchor="_Toc402184292" w:history="1">
        <w:r w:rsidR="005408B9" w:rsidRPr="005917A6">
          <w:rPr>
            <w:rStyle w:val="af5"/>
          </w:rPr>
          <w:t>谢</w:t>
        </w:r>
        <w:r w:rsidR="005408B9" w:rsidRPr="005917A6">
          <w:rPr>
            <w:rStyle w:val="af5"/>
          </w:rPr>
          <w:t xml:space="preserve"> </w:t>
        </w:r>
        <w:r w:rsidR="005408B9" w:rsidRPr="005917A6">
          <w:rPr>
            <w:rStyle w:val="af5"/>
          </w:rPr>
          <w:t>辞</w:t>
        </w:r>
        <w:r w:rsidR="005408B9" w:rsidRPr="005917A6">
          <w:rPr>
            <w:webHidden/>
          </w:rPr>
          <w:tab/>
        </w:r>
        <w:r w:rsidR="005408B9" w:rsidRPr="005917A6">
          <w:rPr>
            <w:webHidden/>
          </w:rPr>
          <w:fldChar w:fldCharType="begin"/>
        </w:r>
        <w:r w:rsidR="005408B9" w:rsidRPr="005917A6">
          <w:rPr>
            <w:webHidden/>
          </w:rPr>
          <w:instrText xml:space="preserve"> PAGEREF _Toc402184292 \h </w:instrText>
        </w:r>
        <w:r w:rsidR="005408B9" w:rsidRPr="005917A6">
          <w:rPr>
            <w:webHidden/>
          </w:rPr>
        </w:r>
        <w:r w:rsidR="005408B9" w:rsidRPr="005917A6">
          <w:rPr>
            <w:webHidden/>
          </w:rPr>
          <w:fldChar w:fldCharType="separate"/>
        </w:r>
        <w:r w:rsidR="00DA6268">
          <w:rPr>
            <w:webHidden/>
          </w:rPr>
          <w:t>11</w:t>
        </w:r>
        <w:r w:rsidR="005408B9" w:rsidRPr="005917A6">
          <w:rPr>
            <w:webHidden/>
          </w:rPr>
          <w:fldChar w:fldCharType="end"/>
        </w:r>
      </w:hyperlink>
    </w:p>
    <w:p w14:paraId="78A894E7" w14:textId="77777777" w:rsidR="005408B9" w:rsidRPr="006D2C3B" w:rsidRDefault="005408B9" w:rsidP="005408B9">
      <w:pPr>
        <w:pStyle w:val="15"/>
        <w:sectPr w:rsidR="005408B9" w:rsidRPr="006D2C3B" w:rsidSect="00632F0C">
          <w:headerReference w:type="default" r:id="rId8"/>
          <w:footerReference w:type="default" r:id="rId9"/>
          <w:pgSz w:w="11907" w:h="16840" w:code="9"/>
          <w:pgMar w:top="1361" w:right="1134" w:bottom="1361" w:left="1134" w:header="720" w:footer="851" w:gutter="851"/>
          <w:pgNumType w:fmt="upperRoman" w:start="1"/>
          <w:cols w:space="720"/>
        </w:sectPr>
      </w:pPr>
      <w:r w:rsidRPr="005917A6">
        <w:fldChar w:fldCharType="end"/>
      </w:r>
    </w:p>
    <w:p w14:paraId="76654CD6" w14:textId="2239635D" w:rsidR="005408B9" w:rsidRDefault="005408B9" w:rsidP="005408B9">
      <w:pPr>
        <w:spacing w:line="360" w:lineRule="exact"/>
      </w:pPr>
      <w:bookmarkStart w:id="1" w:name="_Toc261510868"/>
    </w:p>
    <w:p w14:paraId="2741B5BD" w14:textId="77777777" w:rsidR="005408B9" w:rsidRPr="00F31704" w:rsidRDefault="005408B9" w:rsidP="005408B9">
      <w:pPr>
        <w:pStyle w:val="1"/>
        <w:spacing w:beforeLines="50" w:before="120" w:afterLines="50" w:after="120" w:line="360" w:lineRule="exact"/>
        <w:jc w:val="center"/>
        <w:rPr>
          <w:rFonts w:ascii="Arial" w:eastAsia="黑体" w:hAnsi="Arial" w:cs="Arial"/>
          <w:b w:val="0"/>
          <w:i w:val="0"/>
        </w:rPr>
      </w:pPr>
      <w:bookmarkStart w:id="2" w:name="_Toc402184259"/>
      <w:r w:rsidRPr="00F854A3">
        <w:rPr>
          <w:rFonts w:eastAsia="黑体"/>
          <w:b w:val="0"/>
          <w:i w:val="0"/>
        </w:rPr>
        <w:t>1</w:t>
      </w:r>
      <w:r w:rsidRPr="00F31704">
        <w:rPr>
          <w:rFonts w:ascii="Arial" w:eastAsia="黑体" w:hAnsi="Arial" w:cs="Arial"/>
          <w:b w:val="0"/>
          <w:i w:val="0"/>
        </w:rPr>
        <w:t xml:space="preserve">  </w:t>
      </w:r>
      <w:r w:rsidRPr="00F31704">
        <w:rPr>
          <w:rFonts w:ascii="Arial" w:eastAsia="黑体" w:hAnsi="Arial" w:cs="Arial"/>
          <w:b w:val="0"/>
          <w:i w:val="0"/>
        </w:rPr>
        <w:t>引</w:t>
      </w:r>
      <w:r>
        <w:rPr>
          <w:rFonts w:ascii="Arial" w:eastAsia="黑体" w:hAnsi="Arial" w:cs="Arial" w:hint="eastAsia"/>
          <w:b w:val="0"/>
          <w:i w:val="0"/>
        </w:rPr>
        <w:t xml:space="preserve"> </w:t>
      </w:r>
      <w:r w:rsidRPr="00F31704">
        <w:rPr>
          <w:rFonts w:ascii="Arial" w:eastAsia="黑体" w:hAnsi="Arial" w:cs="Arial"/>
          <w:b w:val="0"/>
          <w:i w:val="0"/>
        </w:rPr>
        <w:t>言</w:t>
      </w:r>
      <w:bookmarkEnd w:id="1"/>
      <w:bookmarkEnd w:id="2"/>
    </w:p>
    <w:p w14:paraId="1EE5E137" w14:textId="5243DF30" w:rsidR="005408B9" w:rsidRPr="00EE3938" w:rsidRDefault="005408B9" w:rsidP="005408B9">
      <w:pPr>
        <w:pStyle w:val="2"/>
        <w:spacing w:beforeLines="50" w:before="120" w:afterLines="50" w:after="120" w:line="360" w:lineRule="exact"/>
        <w:ind w:right="-1"/>
        <w:rPr>
          <w:rFonts w:ascii="Arial" w:eastAsia="黑体" w:hAnsi="Arial" w:cs="Arial"/>
          <w:b w:val="0"/>
          <w:i w:val="0"/>
        </w:rPr>
      </w:pPr>
      <w:bookmarkStart w:id="3" w:name="酸稳定常数测定的意义"/>
      <w:bookmarkStart w:id="4" w:name="_Toc261510869"/>
      <w:bookmarkStart w:id="5" w:name="_Toc402184260"/>
      <w:bookmarkEnd w:id="0"/>
      <w:r w:rsidRPr="00F854A3">
        <w:rPr>
          <w:rFonts w:eastAsia="黑体"/>
          <w:b w:val="0"/>
          <w:i w:val="0"/>
        </w:rPr>
        <w:t>1.1</w:t>
      </w:r>
      <w:bookmarkEnd w:id="3"/>
      <w:bookmarkEnd w:id="4"/>
      <w:bookmarkEnd w:id="5"/>
      <w:r w:rsidR="007D7C6A" w:rsidRPr="007D7C6A">
        <w:rPr>
          <w:rFonts w:ascii="Arial" w:eastAsia="黑体" w:hAnsi="Arial" w:cs="Arial" w:hint="eastAsia"/>
          <w:b w:val="0"/>
          <w:i w:val="0"/>
        </w:rPr>
        <w:t>城市卫星图像识别、解释的意义</w:t>
      </w:r>
    </w:p>
    <w:p w14:paraId="4C5E3F77" w14:textId="693258A5" w:rsidR="003A369E" w:rsidRPr="00D10493" w:rsidRDefault="003A369E" w:rsidP="003A369E">
      <w:pPr>
        <w:autoSpaceDE w:val="0"/>
        <w:autoSpaceDN w:val="0"/>
        <w:spacing w:line="360" w:lineRule="exact"/>
        <w:ind w:firstLineChars="200" w:firstLine="420"/>
        <w:jc w:val="left"/>
      </w:pPr>
      <w:r w:rsidRPr="00A560FA">
        <w:rPr>
          <w:rFonts w:hint="eastAsia"/>
        </w:rPr>
        <w:t>图像识别是随着计算机技术的发展而兴起的一门技术科学，它是从图像的信息和数据出发，在专家经验和已有认识的基础上，利用计算机和数学推理的方法对图像内容进行描述、辨认、分类和解释的过程，是信息科学和人工智能的重要组成部分。</w:t>
      </w:r>
      <w:r w:rsidR="00D10493" w:rsidRPr="00D10493">
        <w:rPr>
          <w:rFonts w:hint="eastAsia"/>
        </w:rPr>
        <w:t>传统的图形识别相关研究关注于图像特征的设计，近年来，卷积神经网络的特征学习策略在计算机视觉的一系列领域中取得了广泛的成功，逐步取代了传统的人工设计特征的研究，相比于传统的人工设计特征具有更强的判别和泛化性能。本课题应用卷积神经网络，对城市卫星图像</w:t>
      </w:r>
      <w:r w:rsidR="004F1296">
        <w:rPr>
          <w:rFonts w:hint="eastAsia"/>
        </w:rPr>
        <w:t>提取特征，</w:t>
      </w:r>
      <w:r w:rsidR="00D10493">
        <w:rPr>
          <w:rFonts w:hint="eastAsia"/>
        </w:rPr>
        <w:t>进行解释</w:t>
      </w:r>
      <w:r w:rsidR="000205D3">
        <w:rPr>
          <w:rFonts w:hint="eastAsia"/>
        </w:rPr>
        <w:t>，辅助城规研究</w:t>
      </w:r>
      <w:r w:rsidR="00D10493">
        <w:rPr>
          <w:rFonts w:hint="eastAsia"/>
        </w:rPr>
        <w:t>。</w:t>
      </w:r>
    </w:p>
    <w:p w14:paraId="56B59F41" w14:textId="78256E49" w:rsidR="003A369E" w:rsidRPr="00A560FA" w:rsidRDefault="003A369E" w:rsidP="003A369E">
      <w:pPr>
        <w:autoSpaceDE w:val="0"/>
        <w:autoSpaceDN w:val="0"/>
        <w:spacing w:line="360" w:lineRule="exact"/>
        <w:ind w:firstLineChars="200" w:firstLine="420"/>
        <w:jc w:val="left"/>
      </w:pPr>
      <w:r w:rsidRPr="00A560FA">
        <w:rPr>
          <w:rFonts w:hint="eastAsia"/>
        </w:rPr>
        <w:t>城市卫星图像包含一个城市的城市建成区、功能区等信息，通过对一个区域进行一定时间段内的连续遥感观测，应用机器学习的方法，提取图像有关特征，并分析其变化过程与发展规模，对这些大规模稳定的识别时间序列的城市图像，检测城市时空变化，可以得到一个城市的发展变化，从而在市政规划工作的时候提出一些预见性建议。</w:t>
      </w:r>
    </w:p>
    <w:p w14:paraId="73FDAE61" w14:textId="5A21CFFE" w:rsidR="005408B9" w:rsidRPr="00CC3AF6" w:rsidRDefault="003A369E" w:rsidP="003A369E">
      <w:pPr>
        <w:spacing w:line="360" w:lineRule="exact"/>
        <w:ind w:firstLineChars="200" w:firstLine="420"/>
      </w:pPr>
      <w:r w:rsidRPr="00A560FA">
        <w:rPr>
          <w:rFonts w:hint="eastAsia"/>
        </w:rPr>
        <w:t>广义上的图像识别涉及图像处理、图像分类和图像解释三个范畴，本课题将对城市及其周围区域的卫星图像进行处理、分类、解释，</w:t>
      </w:r>
      <w:r w:rsidR="0050471F" w:rsidRPr="00A560FA">
        <w:rPr>
          <w:rFonts w:hint="eastAsia"/>
        </w:rPr>
        <w:t>得出</w:t>
      </w:r>
      <w:r w:rsidR="002233CF" w:rsidRPr="00A560FA">
        <w:rPr>
          <w:rFonts w:hint="eastAsia"/>
        </w:rPr>
        <w:t>诸如城市房屋建设规模、工厂规模</w:t>
      </w:r>
      <w:r w:rsidR="00024D38" w:rsidRPr="00A560FA">
        <w:rPr>
          <w:rFonts w:hint="eastAsia"/>
        </w:rPr>
        <w:t>、绿地规模等多种</w:t>
      </w:r>
      <w:r w:rsidR="00843645" w:rsidRPr="00A560FA">
        <w:rPr>
          <w:rFonts w:hint="eastAsia"/>
        </w:rPr>
        <w:t>的</w:t>
      </w:r>
      <w:r w:rsidR="00024D38" w:rsidRPr="00A560FA">
        <w:rPr>
          <w:rFonts w:hint="eastAsia"/>
        </w:rPr>
        <w:t>城市统计信息，</w:t>
      </w:r>
      <w:r w:rsidRPr="00A560FA">
        <w:rPr>
          <w:rFonts w:hint="eastAsia"/>
        </w:rPr>
        <w:t>希望能够实现确定城市建成区以及城市功能区的目标</w:t>
      </w:r>
      <w:r w:rsidR="00796040" w:rsidRPr="00A560FA">
        <w:rPr>
          <w:rFonts w:hint="eastAsia"/>
        </w:rPr>
        <w:t>，为今后城市诊断提供科学依据</w:t>
      </w:r>
      <w:r w:rsidR="005408B9" w:rsidRPr="00CC3AF6">
        <w:t>。</w:t>
      </w:r>
    </w:p>
    <w:p w14:paraId="7F0666E8" w14:textId="47925FBF" w:rsidR="00ED1CF8" w:rsidRPr="00632F0C" w:rsidRDefault="005408B9" w:rsidP="00632F0C">
      <w:pPr>
        <w:pStyle w:val="2"/>
        <w:spacing w:beforeLines="50" w:before="120" w:afterLines="50" w:after="120" w:line="360" w:lineRule="exact"/>
        <w:rPr>
          <w:rFonts w:eastAsia="黑体"/>
          <w:b w:val="0"/>
          <w:i w:val="0"/>
        </w:rPr>
      </w:pPr>
      <w:bookmarkStart w:id="6" w:name="酸稳定常数测定的常用方法"/>
      <w:bookmarkStart w:id="7" w:name="_Toc261510870"/>
      <w:bookmarkStart w:id="8" w:name="_Toc402184261"/>
      <w:r w:rsidRPr="00F854A3">
        <w:rPr>
          <w:rFonts w:eastAsia="黑体"/>
          <w:b w:val="0"/>
          <w:i w:val="0"/>
        </w:rPr>
        <w:t>1.2</w:t>
      </w:r>
      <w:bookmarkEnd w:id="6"/>
      <w:bookmarkEnd w:id="7"/>
      <w:bookmarkEnd w:id="8"/>
      <w:r w:rsidR="00ED1CF8">
        <w:rPr>
          <w:rFonts w:eastAsia="黑体" w:hint="eastAsia"/>
          <w:b w:val="0"/>
          <w:i w:val="0"/>
          <w:lang w:eastAsia="zh-CN"/>
        </w:rPr>
        <w:t>研究历史与现状</w:t>
      </w:r>
    </w:p>
    <w:p w14:paraId="72E0E79C" w14:textId="62420177" w:rsidR="00632F0C" w:rsidRPr="00251BB0" w:rsidRDefault="00632F0C" w:rsidP="00FB21B6">
      <w:pPr>
        <w:autoSpaceDE w:val="0"/>
        <w:autoSpaceDN w:val="0"/>
        <w:spacing w:line="360" w:lineRule="exact"/>
        <w:ind w:firstLineChars="200" w:firstLine="420"/>
        <w:jc w:val="left"/>
        <w:rPr>
          <w:rFonts w:ascii="宋体" w:hAnsi="宋体"/>
        </w:rPr>
      </w:pPr>
      <w:r w:rsidRPr="00251BB0">
        <w:rPr>
          <w:rFonts w:ascii="宋体" w:hAnsi="宋体" w:hint="eastAsia"/>
        </w:rPr>
        <w:t>传统的计算机识别主要是关注的图像的一些底层信息特征，</w:t>
      </w:r>
      <w:r w:rsidR="001A446C">
        <w:rPr>
          <w:rFonts w:ascii="宋体" w:hAnsi="宋体" w:hint="eastAsia"/>
        </w:rPr>
        <w:t>常用的方法有基于频谱特征的分析方法、共生矩阵、灰度差分统计等。但是，</w:t>
      </w:r>
      <w:r w:rsidR="003E0403" w:rsidRPr="00251BB0">
        <w:rPr>
          <w:rFonts w:ascii="宋体" w:hAnsi="宋体" w:hint="eastAsia"/>
        </w:rPr>
        <w:t>纹理、色彩等底层次的信息判别性能很弱，</w:t>
      </w:r>
      <w:r w:rsidR="003F797B">
        <w:rPr>
          <w:rFonts w:ascii="宋体" w:hAnsi="宋体" w:hint="eastAsia"/>
        </w:rPr>
        <w:t>具有一定的统计特性，对于</w:t>
      </w:r>
      <w:r w:rsidR="001A446C">
        <w:rPr>
          <w:rFonts w:ascii="宋体" w:hAnsi="宋体" w:hint="eastAsia"/>
        </w:rPr>
        <w:t>平移</w:t>
      </w:r>
      <w:r w:rsidR="003F797B">
        <w:rPr>
          <w:rFonts w:ascii="宋体" w:hAnsi="宋体" w:hint="eastAsia"/>
        </w:rPr>
        <w:t>、</w:t>
      </w:r>
      <w:r w:rsidR="001A446C">
        <w:rPr>
          <w:rFonts w:ascii="宋体" w:hAnsi="宋体" w:hint="eastAsia"/>
        </w:rPr>
        <w:t>旋转不敏感，</w:t>
      </w:r>
      <w:r w:rsidR="003E0403" w:rsidRPr="00251BB0">
        <w:rPr>
          <w:rFonts w:ascii="宋体" w:hAnsi="宋体" w:hint="eastAsia"/>
        </w:rPr>
        <w:t>表达高级语义信息</w:t>
      </w:r>
      <w:r w:rsidR="00791EAE">
        <w:rPr>
          <w:rFonts w:ascii="宋体" w:hAnsi="宋体" w:hint="eastAsia"/>
        </w:rPr>
        <w:t>较弱</w:t>
      </w:r>
      <w:r w:rsidR="003E0403" w:rsidRPr="00251BB0">
        <w:rPr>
          <w:rFonts w:ascii="宋体" w:hAnsi="宋体" w:hint="eastAsia"/>
        </w:rPr>
        <w:t>。</w:t>
      </w:r>
      <w:r w:rsidR="00B57015" w:rsidRPr="00251BB0">
        <w:rPr>
          <w:rFonts w:ascii="宋体" w:hAnsi="宋体" w:hint="eastAsia"/>
        </w:rPr>
        <w:t>而且使用这种传统的图像识别方法，泛化性能有严重的缺陷</w:t>
      </w:r>
      <w:r w:rsidR="00FF1BA3" w:rsidRPr="00251BB0">
        <w:rPr>
          <w:rFonts w:ascii="宋体" w:hAnsi="宋体" w:hint="eastAsia"/>
        </w:rPr>
        <w:t>，需要不断的定义信息特征。在具体的特定领域应用当中，如果想要对这些底层特征进行整理、抽象，</w:t>
      </w:r>
      <w:r w:rsidR="00DD56A5" w:rsidRPr="00251BB0">
        <w:rPr>
          <w:rFonts w:ascii="宋体" w:hAnsi="宋体" w:hint="eastAsia"/>
        </w:rPr>
        <w:t>方法</w:t>
      </w:r>
      <w:r w:rsidR="00FF1BA3" w:rsidRPr="00251BB0">
        <w:rPr>
          <w:rFonts w:ascii="宋体" w:hAnsi="宋体" w:hint="eastAsia"/>
        </w:rPr>
        <w:t>更加复杂，难以复用。</w:t>
      </w:r>
    </w:p>
    <w:p w14:paraId="330FBE80" w14:textId="098448B9" w:rsidR="00E433C6" w:rsidRPr="00251BB0" w:rsidRDefault="001A446C" w:rsidP="00251BB0">
      <w:pPr>
        <w:autoSpaceDE w:val="0"/>
        <w:autoSpaceDN w:val="0"/>
        <w:spacing w:line="360" w:lineRule="exact"/>
        <w:ind w:firstLineChars="200" w:firstLine="420"/>
        <w:jc w:val="left"/>
        <w:rPr>
          <w:rFonts w:ascii="宋体" w:hAnsi="宋体"/>
        </w:rPr>
      </w:pPr>
      <w:r>
        <w:rPr>
          <w:rFonts w:ascii="宋体" w:hAnsi="宋体" w:hint="eastAsia"/>
        </w:rPr>
        <w:t>与传统计算机图像识别方法不同，深度学习是基于图像特征进行学习的，</w:t>
      </w:r>
      <w:r w:rsidR="00024FD7" w:rsidRPr="00251BB0">
        <w:rPr>
          <w:rFonts w:ascii="宋体" w:hAnsi="宋体" w:hint="eastAsia"/>
        </w:rPr>
        <w:t>是机器学习领域一个新的研究方向</w:t>
      </w:r>
      <w:r w:rsidR="00E52605">
        <w:rPr>
          <w:rFonts w:ascii="宋体" w:hAnsi="宋体" w:hint="eastAsia"/>
        </w:rPr>
        <w:t>。</w:t>
      </w:r>
      <w:r w:rsidR="004C2F4B" w:rsidRPr="00251BB0">
        <w:rPr>
          <w:rFonts w:ascii="宋体" w:hAnsi="宋体" w:hint="eastAsia"/>
        </w:rPr>
        <w:t>深度学习的概念最早由多伦多大学</w:t>
      </w:r>
      <w:r w:rsidR="002F0112" w:rsidRPr="00251BB0">
        <w:rPr>
          <w:rFonts w:ascii="宋体" w:hAnsi="宋体" w:hint="eastAsia"/>
        </w:rPr>
        <w:t>的教授</w:t>
      </w:r>
      <w:r w:rsidR="002F0112" w:rsidRPr="00461685">
        <w:rPr>
          <w:rFonts w:hint="eastAsia"/>
        </w:rPr>
        <w:t>G</w:t>
      </w:r>
      <w:r w:rsidR="002F0112" w:rsidRPr="00461685">
        <w:t>.</w:t>
      </w:r>
      <w:r w:rsidR="00E627CD" w:rsidRPr="00461685">
        <w:t xml:space="preserve"> </w:t>
      </w:r>
      <w:r w:rsidR="002F0112" w:rsidRPr="00461685">
        <w:t>E.</w:t>
      </w:r>
      <w:r w:rsidR="00E627CD" w:rsidRPr="00461685">
        <w:t xml:space="preserve"> </w:t>
      </w:r>
      <w:r w:rsidR="002F0112" w:rsidRPr="00461685">
        <w:t>Hinton</w:t>
      </w:r>
      <w:r w:rsidR="002F0112" w:rsidRPr="00251BB0">
        <w:rPr>
          <w:rFonts w:ascii="宋体" w:hAnsi="宋体" w:hint="eastAsia"/>
        </w:rPr>
        <w:t>提出</w:t>
      </w:r>
      <w:r w:rsidR="004C2F4B" w:rsidRPr="00251BB0">
        <w:rPr>
          <w:rFonts w:ascii="宋体" w:hAnsi="宋体" w:hint="eastAsia"/>
        </w:rPr>
        <w:t>，</w:t>
      </w:r>
      <w:r w:rsidR="002350F8" w:rsidRPr="00251BB0">
        <w:rPr>
          <w:rFonts w:ascii="宋体" w:hAnsi="宋体" w:hint="eastAsia"/>
        </w:rPr>
        <w:t>主要目标在于利用计算机</w:t>
      </w:r>
      <w:r w:rsidR="00752BA2" w:rsidRPr="00251BB0">
        <w:rPr>
          <w:rFonts w:ascii="宋体" w:hAnsi="宋体" w:hint="eastAsia"/>
        </w:rPr>
        <w:t>强大的计算能力模拟人类大脑的神经</w:t>
      </w:r>
      <w:r w:rsidR="009E58F1" w:rsidRPr="00251BB0">
        <w:rPr>
          <w:rFonts w:ascii="宋体" w:hAnsi="宋体" w:hint="eastAsia"/>
        </w:rPr>
        <w:t>连接结构</w:t>
      </w:r>
      <w:r w:rsidR="004873EA">
        <w:rPr>
          <w:rFonts w:ascii="宋体" w:hAnsi="宋体" w:hint="eastAsia"/>
        </w:rPr>
        <w:t>。</w:t>
      </w:r>
      <w:r w:rsidR="001668A9" w:rsidRPr="00461685">
        <w:t xml:space="preserve">1998 </w:t>
      </w:r>
      <w:r w:rsidR="001668A9" w:rsidRPr="00251BB0">
        <w:rPr>
          <w:rFonts w:ascii="宋体" w:hAnsi="宋体" w:hint="eastAsia"/>
        </w:rPr>
        <w:t>年，</w:t>
      </w:r>
      <w:r w:rsidR="001668A9" w:rsidRPr="00461685">
        <w:t>Lecun</w:t>
      </w:r>
      <w:r w:rsidR="001668A9" w:rsidRPr="00251BB0">
        <w:rPr>
          <w:rFonts w:ascii="宋体" w:hAnsi="宋体"/>
        </w:rPr>
        <w:t xml:space="preserve"> </w:t>
      </w:r>
      <w:r w:rsidR="001668A9" w:rsidRPr="00251BB0">
        <w:rPr>
          <w:rFonts w:ascii="宋体" w:hAnsi="宋体" w:hint="eastAsia"/>
        </w:rPr>
        <w:t>等人提出</w:t>
      </w:r>
      <w:r w:rsidR="004C2085" w:rsidRPr="00251BB0">
        <w:rPr>
          <w:rFonts w:ascii="宋体" w:hAnsi="宋体" w:hint="eastAsia"/>
        </w:rPr>
        <w:t>了</w:t>
      </w:r>
      <w:r w:rsidR="00770034" w:rsidRPr="00461685">
        <w:t>LeNet-5</w:t>
      </w:r>
      <w:r w:rsidR="00770034" w:rsidRPr="00251BB0">
        <w:rPr>
          <w:rFonts w:ascii="宋体" w:hAnsi="宋体" w:hint="eastAsia"/>
        </w:rPr>
        <w:t>的卷积网络结构，利用监督式的反向传播方法，在字符识别中获得了良好的表现。</w:t>
      </w:r>
      <w:r w:rsidR="004C2085" w:rsidRPr="00461685">
        <w:rPr>
          <w:rFonts w:hint="eastAsia"/>
        </w:rPr>
        <w:t>2012</w:t>
      </w:r>
      <w:r w:rsidR="004C2085" w:rsidRPr="00251BB0">
        <w:rPr>
          <w:rFonts w:ascii="宋体" w:hAnsi="宋体" w:hint="eastAsia"/>
        </w:rPr>
        <w:t>年，</w:t>
      </w:r>
      <w:r w:rsidR="004C2085" w:rsidRPr="00461685">
        <w:rPr>
          <w:rFonts w:hint="eastAsia"/>
        </w:rPr>
        <w:t>Hinton</w:t>
      </w:r>
      <w:r w:rsidR="004C2085" w:rsidRPr="00251BB0">
        <w:rPr>
          <w:rFonts w:ascii="宋体" w:hAnsi="宋体" w:hint="eastAsia"/>
        </w:rPr>
        <w:t>课题组为了证明深度学习的潜力，首次参加</w:t>
      </w:r>
      <w:r w:rsidR="004C2085" w:rsidRPr="00461685">
        <w:rPr>
          <w:rFonts w:hint="eastAsia"/>
        </w:rPr>
        <w:t>ImageNet</w:t>
      </w:r>
      <w:r w:rsidR="004C2085" w:rsidRPr="00251BB0">
        <w:rPr>
          <w:rFonts w:ascii="宋体" w:hAnsi="宋体" w:hint="eastAsia"/>
        </w:rPr>
        <w:t>图像识别比赛，其通过构建的</w:t>
      </w:r>
      <w:r w:rsidR="004C2085" w:rsidRPr="00461685">
        <w:rPr>
          <w:rFonts w:hint="eastAsia"/>
          <w:lang w:val="zh-CN"/>
        </w:rPr>
        <w:t>CNN</w:t>
      </w:r>
      <w:r w:rsidR="002E0425" w:rsidRPr="00251BB0">
        <w:rPr>
          <w:rFonts w:ascii="宋体" w:hAnsi="宋体" w:hint="eastAsia"/>
        </w:rPr>
        <w:t>卷积</w:t>
      </w:r>
      <w:r w:rsidR="004C2085" w:rsidRPr="00251BB0">
        <w:rPr>
          <w:rFonts w:ascii="宋体" w:hAnsi="宋体" w:hint="eastAsia"/>
        </w:rPr>
        <w:t>网络</w:t>
      </w:r>
      <w:r w:rsidR="004C2085" w:rsidRPr="00461685">
        <w:rPr>
          <w:rFonts w:hint="eastAsia"/>
        </w:rPr>
        <w:t>AlexNet</w:t>
      </w:r>
      <w:r w:rsidR="004C2085" w:rsidRPr="00251BB0">
        <w:rPr>
          <w:rFonts w:ascii="宋体" w:hAnsi="宋体" w:hint="eastAsia"/>
        </w:rPr>
        <w:t>一举夺得冠军，</w:t>
      </w:r>
      <w:r w:rsidR="00E433C6" w:rsidRPr="00251BB0">
        <w:rPr>
          <w:rFonts w:ascii="宋体" w:hAnsi="宋体" w:hint="eastAsia"/>
        </w:rPr>
        <w:t>深度学习领域越加活跃。</w:t>
      </w:r>
    </w:p>
    <w:p w14:paraId="477C5DB0" w14:textId="77777777" w:rsidR="00A560FA" w:rsidRDefault="00007881" w:rsidP="005E265A">
      <w:pPr>
        <w:pStyle w:val="a0"/>
      </w:pPr>
      <w:r>
        <w:rPr>
          <w:rFonts w:hint="eastAsia"/>
        </w:rPr>
        <w:t>深度学习</w:t>
      </w:r>
      <w:r w:rsidR="005A5680">
        <w:rPr>
          <w:rFonts w:hint="eastAsia"/>
        </w:rPr>
        <w:t>对于</w:t>
      </w:r>
      <w:r w:rsidR="0004099C">
        <w:rPr>
          <w:rFonts w:hint="eastAsia"/>
        </w:rPr>
        <w:t>图片这种视觉信号的处理</w:t>
      </w:r>
      <w:r w:rsidR="00B634A5">
        <w:rPr>
          <w:rFonts w:hint="eastAsia"/>
        </w:rPr>
        <w:t>流程主要是先进行边缘检测，</w:t>
      </w:r>
      <w:r w:rsidR="00B57C0A">
        <w:rPr>
          <w:rFonts w:hint="eastAsia"/>
        </w:rPr>
        <w:t>然后逐步形成更加复杂的视觉形状</w:t>
      </w:r>
      <w:r w:rsidR="003E17E1">
        <w:rPr>
          <w:rFonts w:hint="eastAsia"/>
        </w:rPr>
        <w:t>，通过组合</w:t>
      </w:r>
      <w:r>
        <w:rPr>
          <w:rFonts w:hint="eastAsia"/>
        </w:rPr>
        <w:t>低层特征</w:t>
      </w:r>
      <w:r w:rsidR="008819B0">
        <w:rPr>
          <w:rFonts w:hint="eastAsia"/>
        </w:rPr>
        <w:t>形成更加抽象的图像表示</w:t>
      </w:r>
      <w:r w:rsidR="0054711C">
        <w:rPr>
          <w:rFonts w:hint="eastAsia"/>
        </w:rPr>
        <w:t>，从而给出</w:t>
      </w:r>
      <w:r w:rsidR="00265185">
        <w:rPr>
          <w:rFonts w:hint="eastAsia"/>
        </w:rPr>
        <w:t>图像数据的分层特征表示。</w:t>
      </w:r>
      <w:r w:rsidR="00597CFD">
        <w:rPr>
          <w:rFonts w:hint="eastAsia"/>
        </w:rPr>
        <w:t>深度学习</w:t>
      </w:r>
      <w:r w:rsidR="007B0F90">
        <w:rPr>
          <w:rFonts w:hint="eastAsia"/>
        </w:rPr>
        <w:t>通过无监督</w:t>
      </w:r>
      <w:r w:rsidR="000F6D03">
        <w:rPr>
          <w:rFonts w:hint="eastAsia"/>
        </w:rPr>
        <w:t>的</w:t>
      </w:r>
      <w:r w:rsidR="007B0F90">
        <w:rPr>
          <w:rFonts w:hint="eastAsia"/>
        </w:rPr>
        <w:t>预训练方法</w:t>
      </w:r>
      <w:r w:rsidR="00A10219">
        <w:rPr>
          <w:rFonts w:hint="eastAsia"/>
        </w:rPr>
        <w:t>优化网络权重初始值，</w:t>
      </w:r>
      <w:r w:rsidR="00597CFD">
        <w:rPr>
          <w:rFonts w:hint="eastAsia"/>
        </w:rPr>
        <w:t>解决了传统神经网络</w:t>
      </w:r>
      <w:r w:rsidR="001B49A1">
        <w:rPr>
          <w:rFonts w:hint="eastAsia"/>
        </w:rPr>
        <w:t>随机初始</w:t>
      </w:r>
      <w:r w:rsidR="0041011C">
        <w:rPr>
          <w:rFonts w:hint="eastAsia"/>
        </w:rPr>
        <w:t>化网络初值导致的容易陷入</w:t>
      </w:r>
      <w:r w:rsidR="000F6D03">
        <w:rPr>
          <w:rFonts w:hint="eastAsia"/>
        </w:rPr>
        <w:t>局部最小值的问题。</w:t>
      </w:r>
    </w:p>
    <w:p w14:paraId="080D4A08" w14:textId="2C308524" w:rsidR="00DB00B3" w:rsidRDefault="00632752" w:rsidP="005E265A">
      <w:pPr>
        <w:pStyle w:val="a0"/>
      </w:pPr>
      <w:r>
        <w:rPr>
          <w:rFonts w:hint="eastAsia"/>
        </w:rPr>
        <w:t>深度学习</w:t>
      </w:r>
      <w:r w:rsidRPr="00FB21B6">
        <w:rPr>
          <w:rFonts w:hint="eastAsia"/>
        </w:rPr>
        <w:t>领域的城市卫星图像分类方法在国内外有很多专家学者做了大量的研究工作者</w:t>
      </w:r>
      <w:r>
        <w:rPr>
          <w:rFonts w:hint="eastAsia"/>
        </w:rPr>
        <w:t>，并且</w:t>
      </w:r>
      <w:r w:rsidRPr="00FB21B6">
        <w:rPr>
          <w:rFonts w:hint="eastAsia"/>
        </w:rPr>
        <w:t>已经在影像分类和信息提取等研究中得到了广泛的应用，如土地覆盖的分类问题，多时相动态地物的区分、基于多源空间数据的融合分类、模糊分类、融合先验知识的遥感影像分类、影像结</w:t>
      </w:r>
      <w:r w:rsidRPr="00FB21B6">
        <w:rPr>
          <w:rFonts w:hint="eastAsia"/>
        </w:rPr>
        <w:lastRenderedPageBreak/>
        <w:t>构信息提取等。</w:t>
      </w:r>
      <w:r w:rsidR="00A560FA" w:rsidRPr="00A560FA">
        <w:rPr>
          <w:rFonts w:hint="eastAsia"/>
        </w:rPr>
        <w:t>结合人工智能技术和理论，基于图像特征空间分析的非参数型技术分类方法逐步成熟。卫星图像的获取越来越方便，单纯依靠人工目视判读来获取城市中的信息成本高，效率地，而且有一定的主观性，深度学习方法的出现解决了这样的困扰。</w:t>
      </w:r>
      <w:r w:rsidR="007B7244">
        <w:rPr>
          <w:rFonts w:hint="eastAsia"/>
        </w:rPr>
        <w:t>在</w:t>
      </w:r>
      <w:r w:rsidR="00BF5F22">
        <w:rPr>
          <w:rFonts w:hint="eastAsia"/>
        </w:rPr>
        <w:t>深度学习</w:t>
      </w:r>
      <w:r w:rsidR="008A721C">
        <w:rPr>
          <w:rFonts w:hint="eastAsia"/>
        </w:rPr>
        <w:t>领域中</w:t>
      </w:r>
      <w:r w:rsidR="007B7244">
        <w:rPr>
          <w:rFonts w:hint="eastAsia"/>
        </w:rPr>
        <w:t>对</w:t>
      </w:r>
      <w:r w:rsidR="00FB21B6" w:rsidRPr="00F16C09">
        <w:rPr>
          <w:rFonts w:hint="eastAsia"/>
        </w:rPr>
        <w:t>城市卫星图像识别的常</w:t>
      </w:r>
      <w:r w:rsidR="00FB21B6">
        <w:rPr>
          <w:rFonts w:hint="eastAsia"/>
        </w:rPr>
        <w:t>用</w:t>
      </w:r>
      <w:r w:rsidR="00FB21B6" w:rsidRPr="00F16C09">
        <w:rPr>
          <w:rFonts w:hint="eastAsia"/>
        </w:rPr>
        <w:t>分类</w:t>
      </w:r>
      <w:r w:rsidR="00FB21B6">
        <w:rPr>
          <w:rFonts w:hint="eastAsia"/>
        </w:rPr>
        <w:t>识别</w:t>
      </w:r>
      <w:r w:rsidR="00FB21B6" w:rsidRPr="00F16C09">
        <w:rPr>
          <w:rFonts w:hint="eastAsia"/>
        </w:rPr>
        <w:t>方法</w:t>
      </w:r>
      <w:r w:rsidR="00DB48B2">
        <w:rPr>
          <w:rFonts w:hint="eastAsia"/>
        </w:rPr>
        <w:t>为前馈网络中的</w:t>
      </w:r>
      <w:r w:rsidR="00FB21B6" w:rsidRPr="00F16C09">
        <w:rPr>
          <w:rFonts w:hint="eastAsia"/>
        </w:rPr>
        <w:t>卷积神经网络</w:t>
      </w:r>
      <w:r w:rsidR="00FB21B6" w:rsidRPr="00F16C09">
        <w:rPr>
          <w:rFonts w:hint="eastAsia"/>
        </w:rPr>
        <w:t>CNN</w:t>
      </w:r>
      <w:r w:rsidR="001C3A95">
        <w:rPr>
          <w:rFonts w:hint="eastAsia"/>
        </w:rPr>
        <w:t>，及其</w:t>
      </w:r>
      <w:r w:rsidR="00FA4547">
        <w:rPr>
          <w:rFonts w:hint="eastAsia"/>
        </w:rPr>
        <w:t>延伸出来的</w:t>
      </w:r>
      <w:r w:rsidR="00A01329">
        <w:rPr>
          <w:rFonts w:hint="eastAsia"/>
        </w:rPr>
        <w:t>各种</w:t>
      </w:r>
      <w:r w:rsidR="00FB21B6" w:rsidRPr="00F16C09">
        <w:rPr>
          <w:rFonts w:hint="eastAsia"/>
        </w:rPr>
        <w:t>深层卷积网络</w:t>
      </w:r>
      <w:r w:rsidR="008023E5">
        <w:rPr>
          <w:rFonts w:hint="eastAsia"/>
        </w:rPr>
        <w:t>结构：</w:t>
      </w:r>
      <w:r w:rsidR="00FB21B6">
        <w:rPr>
          <w:rFonts w:hint="eastAsia"/>
        </w:rPr>
        <w:t>VGG16</w:t>
      </w:r>
      <w:r w:rsidR="00FB21B6" w:rsidRPr="00F16C09">
        <w:rPr>
          <w:rFonts w:hint="eastAsia"/>
        </w:rPr>
        <w:t>、全卷积网络</w:t>
      </w:r>
      <w:r w:rsidR="00FB21B6" w:rsidRPr="00F16C09">
        <w:rPr>
          <w:rFonts w:hint="eastAsia"/>
        </w:rPr>
        <w:t>FCN</w:t>
      </w:r>
      <w:r w:rsidR="00FB21B6" w:rsidRPr="00F16C09">
        <w:rPr>
          <w:rFonts w:hint="eastAsia"/>
        </w:rPr>
        <w:t>、</w:t>
      </w:r>
      <w:r w:rsidR="00FB21B6" w:rsidRPr="00F16C09">
        <w:rPr>
          <w:rFonts w:hint="eastAsia"/>
        </w:rPr>
        <w:t>U-Net</w:t>
      </w:r>
      <w:r w:rsidR="00FB21B6" w:rsidRPr="00F16C09">
        <w:rPr>
          <w:rFonts w:hint="eastAsia"/>
        </w:rPr>
        <w:t>等</w:t>
      </w:r>
      <w:r w:rsidR="00274BE2">
        <w:rPr>
          <w:rFonts w:hint="eastAsia"/>
        </w:rPr>
        <w:t>。</w:t>
      </w:r>
    </w:p>
    <w:p w14:paraId="5C707445" w14:textId="7A4E2C8C" w:rsidR="00142181" w:rsidRPr="00142181" w:rsidRDefault="00142181" w:rsidP="00142181">
      <w:pPr>
        <w:pStyle w:val="2"/>
        <w:spacing w:beforeLines="50" w:before="120" w:afterLines="50" w:after="120" w:line="360" w:lineRule="exact"/>
        <w:rPr>
          <w:rFonts w:eastAsia="黑体"/>
          <w:b w:val="0"/>
          <w:i w:val="0"/>
        </w:rPr>
      </w:pPr>
      <w:r w:rsidRPr="00F854A3">
        <w:rPr>
          <w:rFonts w:eastAsia="黑体"/>
          <w:b w:val="0"/>
          <w:i w:val="0"/>
        </w:rPr>
        <w:t>1.</w:t>
      </w:r>
      <w:r>
        <w:rPr>
          <w:rFonts w:eastAsia="黑体"/>
          <w:b w:val="0"/>
          <w:i w:val="0"/>
        </w:rPr>
        <w:t>3</w:t>
      </w:r>
      <w:r w:rsidR="00CB3AB0">
        <w:rPr>
          <w:rFonts w:eastAsia="黑体" w:hint="eastAsia"/>
          <w:b w:val="0"/>
          <w:i w:val="0"/>
          <w:lang w:eastAsia="zh-CN"/>
        </w:rPr>
        <w:t>图像识别中</w:t>
      </w:r>
      <w:r>
        <w:rPr>
          <w:rFonts w:eastAsia="黑体" w:hint="eastAsia"/>
          <w:b w:val="0"/>
          <w:i w:val="0"/>
          <w:lang w:eastAsia="zh-CN"/>
        </w:rPr>
        <w:t>深度学习网络常用方法</w:t>
      </w:r>
    </w:p>
    <w:p w14:paraId="35D37DEC" w14:textId="6E821FDD"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9" w:name="_Toc261510871"/>
      <w:bookmarkStart w:id="10" w:name="_Toc402184262"/>
      <w:bookmarkStart w:id="11" w:name="Gorden法"/>
      <w:r w:rsidRPr="00F854A3">
        <w:rPr>
          <w:rFonts w:ascii="Times New Roman" w:hAnsi="Times New Roman"/>
          <w:b w:val="0"/>
          <w:sz w:val="21"/>
          <w:szCs w:val="21"/>
        </w:rPr>
        <w:t>1.</w:t>
      </w:r>
      <w:r w:rsidR="009E457A">
        <w:rPr>
          <w:rFonts w:ascii="Times New Roman" w:hAnsi="Times New Roman"/>
          <w:b w:val="0"/>
          <w:sz w:val="21"/>
          <w:szCs w:val="21"/>
        </w:rPr>
        <w:t>3</w:t>
      </w:r>
      <w:r w:rsidRPr="00F854A3">
        <w:rPr>
          <w:rFonts w:ascii="Times New Roman" w:hAnsi="Times New Roman"/>
          <w:b w:val="0"/>
          <w:sz w:val="21"/>
          <w:szCs w:val="21"/>
        </w:rPr>
        <w:t>.1</w:t>
      </w:r>
      <w:bookmarkEnd w:id="9"/>
      <w:bookmarkEnd w:id="10"/>
      <w:r w:rsidR="00DB48B2">
        <w:rPr>
          <w:rFonts w:ascii="Times New Roman" w:hAnsi="Times New Roman" w:hint="eastAsia"/>
          <w:b w:val="0"/>
          <w:sz w:val="21"/>
          <w:szCs w:val="21"/>
          <w:lang w:eastAsia="zh-CN"/>
        </w:rPr>
        <w:t>前馈深度</w:t>
      </w:r>
      <w:r w:rsidR="00F871AD">
        <w:rPr>
          <w:rFonts w:ascii="Times New Roman" w:hAnsi="Times New Roman" w:hint="eastAsia"/>
          <w:b w:val="0"/>
          <w:sz w:val="21"/>
          <w:szCs w:val="21"/>
          <w:lang w:eastAsia="zh-CN"/>
        </w:rPr>
        <w:t>学习网络</w:t>
      </w:r>
      <w:r w:rsidR="006700EF" w:rsidRPr="006700EF">
        <w:rPr>
          <w:rFonts w:cs="Arial" w:hint="eastAsia"/>
          <w:b w:val="0"/>
          <w:sz w:val="21"/>
          <w:szCs w:val="21"/>
        </w:rPr>
        <w:t>基本概况</w:t>
      </w:r>
    </w:p>
    <w:bookmarkEnd w:id="11"/>
    <w:p w14:paraId="1DF391B2" w14:textId="2A0FC44B" w:rsidR="00DB48B2" w:rsidRDefault="00C32C8C" w:rsidP="00C32C8C">
      <w:pPr>
        <w:spacing w:line="360" w:lineRule="exact"/>
        <w:ind w:firstLine="437"/>
      </w:pPr>
      <w:r w:rsidRPr="0017568B">
        <w:rPr>
          <w:rFonts w:hint="eastAsia"/>
        </w:rPr>
        <w:t>F. Rosenblatt</w:t>
      </w:r>
      <w:r w:rsidRPr="0017568B">
        <w:rPr>
          <w:rFonts w:hint="eastAsia"/>
        </w:rPr>
        <w:t>提出的感知机是最简单的单层前向人工神经网络，但是无法解决线性不可分问题</w:t>
      </w:r>
      <w:r>
        <w:rPr>
          <w:rFonts w:hint="eastAsia"/>
        </w:rPr>
        <w:t>，</w:t>
      </w:r>
      <w:r w:rsidRPr="0017568B">
        <w:rPr>
          <w:rFonts w:hint="eastAsia"/>
        </w:rPr>
        <w:t>1984</w:t>
      </w:r>
      <w:r w:rsidRPr="0017568B">
        <w:rPr>
          <w:rFonts w:hint="eastAsia"/>
        </w:rPr>
        <w:t>年日本学者</w:t>
      </w:r>
      <w:r w:rsidRPr="0017568B">
        <w:rPr>
          <w:rFonts w:hint="eastAsia"/>
        </w:rPr>
        <w:t>K. Fukushima</w:t>
      </w:r>
      <w:r w:rsidRPr="0017568B">
        <w:rPr>
          <w:rFonts w:hint="eastAsia"/>
        </w:rPr>
        <w:t>等</w:t>
      </w:r>
      <w:r>
        <w:rPr>
          <w:rFonts w:hint="eastAsia"/>
        </w:rPr>
        <w:t>人</w:t>
      </w:r>
      <w:r w:rsidRPr="0017568B">
        <w:rPr>
          <w:rFonts w:hint="eastAsia"/>
        </w:rPr>
        <w:t>基于感受野的概念，提出的神经认知机可看作卷积神经网络的一种特例</w:t>
      </w:r>
      <w:r w:rsidRPr="0017568B">
        <w:rPr>
          <w:rFonts w:hint="eastAsia"/>
        </w:rPr>
        <w:t>, Y. Lecun</w:t>
      </w:r>
      <w:r w:rsidRPr="0017568B">
        <w:rPr>
          <w:rFonts w:hint="eastAsia"/>
        </w:rPr>
        <w:t>等提出的卷积神经网络是神经认知机的推广形式。</w:t>
      </w:r>
      <w:r w:rsidR="005679E4">
        <w:rPr>
          <w:rFonts w:hint="eastAsia"/>
        </w:rPr>
        <w:t>在</w:t>
      </w:r>
      <w:r w:rsidR="00DB48B2">
        <w:rPr>
          <w:rFonts w:hint="eastAsia"/>
        </w:rPr>
        <w:t>前馈神经网络中，所有的数据流动方向只沿着一个方向，从输入到输出，中间一般经过多层隐含层，卷积</w:t>
      </w:r>
      <w:r w:rsidR="00B64106">
        <w:rPr>
          <w:rFonts w:hint="eastAsia"/>
        </w:rPr>
        <w:t>神经网络</w:t>
      </w:r>
      <w:r w:rsidR="00B64106">
        <w:rPr>
          <w:rFonts w:hint="eastAsia"/>
        </w:rPr>
        <w:t>CNN</w:t>
      </w:r>
      <w:r w:rsidR="00B64106">
        <w:rPr>
          <w:rFonts w:hint="eastAsia"/>
        </w:rPr>
        <w:t>就是一种</w:t>
      </w:r>
      <w:r w:rsidR="00F871AD">
        <w:rPr>
          <w:rFonts w:hint="eastAsia"/>
        </w:rPr>
        <w:t>前馈</w:t>
      </w:r>
      <w:r w:rsidR="00C851F7">
        <w:rPr>
          <w:rFonts w:hint="eastAsia"/>
        </w:rPr>
        <w:t>深度学习网络。</w:t>
      </w:r>
    </w:p>
    <w:p w14:paraId="72A16BE3" w14:textId="77777777" w:rsidR="009810BD" w:rsidRDefault="00001B51" w:rsidP="009810BD">
      <w:pPr>
        <w:spacing w:line="360" w:lineRule="exact"/>
        <w:ind w:firstLine="437"/>
      </w:pPr>
      <w:r>
        <w:rPr>
          <w:rFonts w:hint="eastAsia"/>
        </w:rPr>
        <w:t>卷积神经网络是由多个单层卷积神经网络组成的可训练的多层网络</w:t>
      </w:r>
      <w:r w:rsidR="00693C37">
        <w:rPr>
          <w:rFonts w:hint="eastAsia"/>
        </w:rPr>
        <w:t>结构，一个</w:t>
      </w:r>
      <w:r w:rsidR="00C05095">
        <w:rPr>
          <w:rFonts w:hint="eastAsia"/>
        </w:rPr>
        <w:t>典型结构</w:t>
      </w:r>
      <w:r w:rsidR="00D057D8">
        <w:rPr>
          <w:rFonts w:hint="eastAsia"/>
        </w:rPr>
        <w:t>的卷积神经网络</w:t>
      </w:r>
      <w:r w:rsidR="00C05095">
        <w:rPr>
          <w:rFonts w:hint="eastAsia"/>
        </w:rPr>
        <w:t>包含有输入层、卷积层、下采样（池化层）、全连接层、输出层</w:t>
      </w:r>
      <w:r w:rsidR="00693C37">
        <w:rPr>
          <w:rFonts w:hint="eastAsia"/>
        </w:rPr>
        <w:t>，其中下采样并不是</w:t>
      </w:r>
      <w:r w:rsidR="009810BD">
        <w:rPr>
          <w:rFonts w:hint="eastAsia"/>
        </w:rPr>
        <w:t>每一层的必须过程，</w:t>
      </w:r>
      <w:r w:rsidR="00A6111A">
        <w:rPr>
          <w:rFonts w:hint="eastAsia"/>
        </w:rPr>
        <w:t>。</w:t>
      </w:r>
      <w:r w:rsidR="009810BD">
        <w:rPr>
          <w:rFonts w:hint="eastAsia"/>
        </w:rPr>
        <w:t>比如</w:t>
      </w:r>
      <w:r w:rsidR="00EB4CFD">
        <w:rPr>
          <w:rFonts w:hint="eastAsia"/>
        </w:rPr>
        <w:t>对于输入图像</w:t>
      </w:r>
      <w:r w:rsidRPr="00001B51">
        <w:rPr>
          <w:position w:val="-4"/>
        </w:rPr>
        <w:object w:dxaOrig="279" w:dyaOrig="260" w14:anchorId="7D2B6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pt;height:12.5pt" o:ole="">
            <v:imagedata r:id="rId10" o:title=""/>
          </v:shape>
          <o:OLEObject Type="Embed" ProgID="Equation.DSMT4" ShapeID="_x0000_i1025" DrawAspect="Content" ObjectID="_1586001657" r:id="rId11"/>
        </w:object>
      </w:r>
      <w:r>
        <w:t xml:space="preserve"> </w:t>
      </w:r>
      <w:r w:rsidR="00EB4CFD">
        <w:rPr>
          <w:rFonts w:hint="eastAsia"/>
        </w:rPr>
        <w:t>，</w:t>
      </w:r>
      <w:r w:rsidR="009810BD" w:rsidRPr="009810BD">
        <w:rPr>
          <w:position w:val="-4"/>
        </w:rPr>
        <w:object w:dxaOrig="279" w:dyaOrig="260" w14:anchorId="4D2DF22E">
          <v:shape id="_x0000_i1026" type="#_x0000_t75" style="width:13.3pt;height:12.5pt" o:ole="">
            <v:imagedata r:id="rId12" o:title=""/>
          </v:shape>
          <o:OLEObject Type="Embed" ProgID="Equation.DSMT4" ShapeID="_x0000_i1026" DrawAspect="Content" ObjectID="_1586001658" r:id="rId13"/>
        </w:object>
      </w:r>
      <w:r w:rsidR="009810BD">
        <w:t xml:space="preserve"> </w:t>
      </w:r>
      <w:r w:rsidR="009810BD">
        <w:rPr>
          <w:rFonts w:hint="eastAsia"/>
        </w:rPr>
        <w:t>即一个具有高稀疏度的二维数组，</w:t>
      </w:r>
      <w:r w:rsidR="00EB4CFD">
        <w:rPr>
          <w:rFonts w:hint="eastAsia"/>
        </w:rPr>
        <w:t>卷积神经网络通过交替连接的卷积层和下采样层对图像的特征进行提取和压缩降维。</w:t>
      </w:r>
    </w:p>
    <w:p w14:paraId="382CFF71" w14:textId="21A4CF9F" w:rsidR="00614E62" w:rsidRDefault="00AD2A76" w:rsidP="009810BD">
      <w:pPr>
        <w:spacing w:line="360" w:lineRule="exact"/>
        <w:ind w:firstLine="437"/>
      </w:pPr>
      <w:r>
        <w:rPr>
          <w:rFonts w:hint="eastAsia"/>
        </w:rPr>
        <w:t>在卷积神经网络中，</w:t>
      </w:r>
      <w:r w:rsidR="00E83CF4">
        <w:rPr>
          <w:rFonts w:hint="eastAsia"/>
        </w:rPr>
        <w:t>定义</w:t>
      </w:r>
      <w:r w:rsidR="00EB4CFD">
        <w:rPr>
          <w:rFonts w:hint="eastAsia"/>
        </w:rPr>
        <w:t>第</w:t>
      </w:r>
      <w:r w:rsidR="00EB4CFD">
        <w:t xml:space="preserve"> </w:t>
      </w:r>
      <w:r w:rsidR="00EB4CFD" w:rsidRPr="00EB4CFD">
        <w:rPr>
          <w:position w:val="-6"/>
        </w:rPr>
        <w:object w:dxaOrig="139" w:dyaOrig="260" w14:anchorId="6EF1E700">
          <v:shape id="_x0000_i1027" type="#_x0000_t75" style="width:6.65pt;height:12.5pt" o:ole="">
            <v:imagedata r:id="rId14" o:title=""/>
          </v:shape>
          <o:OLEObject Type="Embed" ProgID="Equation.DSMT4" ShapeID="_x0000_i1027" DrawAspect="Content" ObjectID="_1586001659" r:id="rId15"/>
        </w:object>
      </w:r>
      <w:r w:rsidR="00EB4CFD">
        <w:t xml:space="preserve"> </w:t>
      </w:r>
      <w:r w:rsidR="00EB4CFD">
        <w:rPr>
          <w:rFonts w:hint="eastAsia"/>
        </w:rPr>
        <w:t>层的特征</w:t>
      </w:r>
      <w:r w:rsidR="00001B51">
        <w:rPr>
          <w:rFonts w:hint="eastAsia"/>
        </w:rPr>
        <w:t>为</w:t>
      </w:r>
      <w:r w:rsidR="00001B51" w:rsidRPr="00001B51">
        <w:rPr>
          <w:position w:val="-12"/>
        </w:rPr>
        <w:object w:dxaOrig="240" w:dyaOrig="360" w14:anchorId="1290C50A">
          <v:shape id="_x0000_i1028" type="#_x0000_t75" style="width:12.05pt;height:18.3pt" o:ole="">
            <v:imagedata r:id="rId16" o:title=""/>
          </v:shape>
          <o:OLEObject Type="Embed" ProgID="Equation.DSMT4" ShapeID="_x0000_i1028" DrawAspect="Content" ObjectID="_1586001660" r:id="rId17"/>
        </w:object>
      </w:r>
      <w:r w:rsidR="00001B51">
        <w:t xml:space="preserve"> </w:t>
      </w:r>
      <w:r w:rsidR="00001B51">
        <w:rPr>
          <w:rFonts w:hint="eastAsia"/>
        </w:rPr>
        <w:t>，当</w:t>
      </w:r>
      <w:r w:rsidR="00001B51" w:rsidRPr="00001B51">
        <w:rPr>
          <w:position w:val="-6"/>
        </w:rPr>
        <w:object w:dxaOrig="499" w:dyaOrig="279" w14:anchorId="145C49DF">
          <v:shape id="_x0000_i1029" type="#_x0000_t75" style="width:24.55pt;height:13.3pt" o:ole="">
            <v:imagedata r:id="rId18" o:title=""/>
          </v:shape>
          <o:OLEObject Type="Embed" ProgID="Equation.DSMT4" ShapeID="_x0000_i1029" DrawAspect="Content" ObjectID="_1586001661" r:id="rId19"/>
        </w:object>
      </w:r>
      <w:r w:rsidR="00001B51">
        <w:t xml:space="preserve"> </w:t>
      </w:r>
      <w:r w:rsidR="00001B51">
        <w:rPr>
          <w:rFonts w:hint="eastAsia"/>
        </w:rPr>
        <w:t>时</w:t>
      </w:r>
      <w:r w:rsidR="00001B51" w:rsidRPr="00001B51">
        <w:rPr>
          <w:position w:val="-12"/>
        </w:rPr>
        <w:object w:dxaOrig="740" w:dyaOrig="360" w14:anchorId="5F1B927F">
          <v:shape id="_x0000_i1030" type="#_x0000_t75" style="width:37.05pt;height:18.3pt" o:ole="">
            <v:imagedata r:id="rId20" o:title=""/>
          </v:shape>
          <o:OLEObject Type="Embed" ProgID="Equation.DSMT4" ShapeID="_x0000_i1030" DrawAspect="Content" ObjectID="_1586001662" r:id="rId21"/>
        </w:object>
      </w:r>
      <w:r w:rsidR="00E83CF4">
        <w:rPr>
          <w:rFonts w:hint="eastAsia"/>
        </w:rPr>
        <w:t>。</w:t>
      </w:r>
      <w:r w:rsidR="009810BD">
        <w:rPr>
          <w:rFonts w:hint="eastAsia"/>
        </w:rPr>
        <w:t>对于卷积</w:t>
      </w:r>
      <w:r w:rsidR="00710ABE">
        <w:rPr>
          <w:rFonts w:hint="eastAsia"/>
        </w:rPr>
        <w:t>阶段</w:t>
      </w:r>
      <w:r w:rsidR="00C168AE">
        <w:rPr>
          <w:rFonts w:hint="eastAsia"/>
        </w:rPr>
        <w:t>整体为</w:t>
      </w:r>
      <w:r w:rsidR="009810BD" w:rsidRPr="009810BD">
        <w:rPr>
          <w:position w:val="-14"/>
        </w:rPr>
        <w:object w:dxaOrig="2100" w:dyaOrig="400" w14:anchorId="160EAD7E">
          <v:shape id="_x0000_i1031" type="#_x0000_t75" style="width:105.7pt;height:20.4pt" o:ole="">
            <v:imagedata r:id="rId22" o:title=""/>
          </v:shape>
          <o:OLEObject Type="Embed" ProgID="Equation.DSMT4" ShapeID="_x0000_i1031" DrawAspect="Content" ObjectID="_1586001663" r:id="rId23"/>
        </w:object>
      </w:r>
      <w:r w:rsidR="009810BD">
        <w:t xml:space="preserve"> </w:t>
      </w:r>
      <w:r w:rsidR="00963696">
        <w:rPr>
          <w:rFonts w:hint="eastAsia"/>
        </w:rPr>
        <w:t>，</w:t>
      </w:r>
      <w:r w:rsidR="00C168AE">
        <w:rPr>
          <w:rFonts w:hint="eastAsia"/>
        </w:rPr>
        <w:t>其中</w:t>
      </w:r>
      <w:r w:rsidR="00A57805" w:rsidRPr="00A57805">
        <w:rPr>
          <w:position w:val="-12"/>
        </w:rPr>
        <w:object w:dxaOrig="279" w:dyaOrig="360" w14:anchorId="2EDA558F">
          <v:shape id="_x0000_i1032" type="#_x0000_t75" style="width:13.3pt;height:18.3pt" o:ole="">
            <v:imagedata r:id="rId24" o:title=""/>
          </v:shape>
          <o:OLEObject Type="Embed" ProgID="Equation.DSMT4" ShapeID="_x0000_i1032" DrawAspect="Content" ObjectID="_1586001664" r:id="rId25"/>
        </w:object>
      </w:r>
      <w:r w:rsidR="00963696">
        <w:t xml:space="preserve"> </w:t>
      </w:r>
      <w:r w:rsidR="00A57805">
        <w:rPr>
          <w:rFonts w:hint="eastAsia"/>
        </w:rPr>
        <w:t>为第</w:t>
      </w:r>
      <w:r w:rsidR="00A57805" w:rsidRPr="00A57805">
        <w:rPr>
          <w:position w:val="-6"/>
        </w:rPr>
        <w:object w:dxaOrig="139" w:dyaOrig="260" w14:anchorId="5B40D5C3">
          <v:shape id="_x0000_i1033" type="#_x0000_t75" style="width:6.65pt;height:12.5pt" o:ole="">
            <v:imagedata r:id="rId26" o:title=""/>
          </v:shape>
          <o:OLEObject Type="Embed" ProgID="Equation.DSMT4" ShapeID="_x0000_i1033" DrawAspect="Content" ObjectID="_1586001665" r:id="rId27"/>
        </w:object>
      </w:r>
      <w:r w:rsidR="00A57805">
        <w:t xml:space="preserve"> </w:t>
      </w:r>
      <w:r w:rsidR="00A57805">
        <w:rPr>
          <w:rFonts w:hint="eastAsia"/>
        </w:rPr>
        <w:t>层卷积核的权值，</w:t>
      </w:r>
      <w:r w:rsidR="00A21EFB" w:rsidRPr="00A21EFB">
        <w:rPr>
          <w:position w:val="-6"/>
        </w:rPr>
        <w:object w:dxaOrig="260" w:dyaOrig="279" w14:anchorId="4D19DBA1">
          <v:shape id="_x0000_i1034" type="#_x0000_t75" style="width:12.5pt;height:13.75pt" o:ole="">
            <v:imagedata r:id="rId28" o:title=""/>
          </v:shape>
          <o:OLEObject Type="Embed" ProgID="Equation.DSMT4" ShapeID="_x0000_i1034" DrawAspect="Content" ObjectID="_1586001666" r:id="rId29"/>
        </w:object>
      </w:r>
      <w:r w:rsidR="00A21EFB">
        <w:t xml:space="preserve"> </w:t>
      </w:r>
      <w:r w:rsidR="00A21EFB">
        <w:rPr>
          <w:rFonts w:hint="eastAsia"/>
        </w:rPr>
        <w:t>表示卷积操作，</w:t>
      </w:r>
      <w:r w:rsidR="00A57805">
        <w:rPr>
          <w:rFonts w:hint="eastAsia"/>
        </w:rPr>
        <w:t>卷积</w:t>
      </w:r>
      <w:r w:rsidR="00A21EFB">
        <w:rPr>
          <w:rFonts w:hint="eastAsia"/>
        </w:rPr>
        <w:t>的</w:t>
      </w:r>
      <w:r w:rsidR="00A57805">
        <w:rPr>
          <w:rFonts w:hint="eastAsia"/>
        </w:rPr>
        <w:t>结果与偏置向量</w:t>
      </w:r>
      <w:r w:rsidR="00A57805" w:rsidRPr="00A57805">
        <w:rPr>
          <w:position w:val="-12"/>
        </w:rPr>
        <w:object w:dxaOrig="220" w:dyaOrig="360" w14:anchorId="7908CDC0">
          <v:shape id="_x0000_i1035" type="#_x0000_t75" style="width:11.25pt;height:18.3pt" o:ole="">
            <v:imagedata r:id="rId30" o:title=""/>
          </v:shape>
          <o:OLEObject Type="Embed" ProgID="Equation.DSMT4" ShapeID="_x0000_i1035" DrawAspect="Content" ObjectID="_1586001667" r:id="rId31"/>
        </w:object>
      </w:r>
      <w:r w:rsidR="00A57805">
        <w:t xml:space="preserve"> </w:t>
      </w:r>
      <w:r w:rsidR="00A57805">
        <w:rPr>
          <w:rFonts w:hint="eastAsia"/>
        </w:rPr>
        <w:t>相加，然后根据所设定的激活函数获得下一层</w:t>
      </w:r>
      <w:r w:rsidR="003349A3">
        <w:rPr>
          <w:rFonts w:hint="eastAsia"/>
        </w:rPr>
        <w:t>的特征</w:t>
      </w:r>
      <w:r w:rsidR="003349A3" w:rsidRPr="003349A3">
        <w:rPr>
          <w:position w:val="-12"/>
        </w:rPr>
        <w:object w:dxaOrig="240" w:dyaOrig="360" w14:anchorId="590C5A29">
          <v:shape id="_x0000_i1036" type="#_x0000_t75" style="width:12.05pt;height:18.3pt" o:ole="">
            <v:imagedata r:id="rId32" o:title=""/>
          </v:shape>
          <o:OLEObject Type="Embed" ProgID="Equation.DSMT4" ShapeID="_x0000_i1036" DrawAspect="Content" ObjectID="_1586001668" r:id="rId33"/>
        </w:object>
      </w:r>
      <w:r w:rsidR="003349A3">
        <w:t xml:space="preserve"> </w:t>
      </w:r>
      <w:r w:rsidR="00FA3EB0">
        <w:rPr>
          <w:rFonts w:hint="eastAsia"/>
        </w:rPr>
        <w:t>。</w:t>
      </w:r>
    </w:p>
    <w:p w14:paraId="51DA95AF" w14:textId="2A1D2C2F" w:rsidR="00614E62" w:rsidRDefault="00474CBF" w:rsidP="00614E62">
      <w:pPr>
        <w:spacing w:line="360" w:lineRule="exact"/>
        <w:ind w:firstLine="437"/>
      </w:pPr>
      <w:r>
        <w:rPr>
          <w:rFonts w:hint="eastAsia"/>
        </w:rPr>
        <w:t>卷积</w:t>
      </w:r>
      <w:r w:rsidR="00A94196">
        <w:rPr>
          <w:rFonts w:hint="eastAsia"/>
        </w:rPr>
        <w:t>过程可以拆分成为特征提取和特征映射两部分。</w:t>
      </w:r>
    </w:p>
    <w:p w14:paraId="39EA29F8" w14:textId="7ECE77E5" w:rsidR="00C05095" w:rsidRDefault="00A94196" w:rsidP="00614E62">
      <w:pPr>
        <w:spacing w:line="360" w:lineRule="exact"/>
        <w:ind w:firstLine="437"/>
      </w:pPr>
      <w:r>
        <w:rPr>
          <w:rFonts w:hint="eastAsia"/>
        </w:rPr>
        <w:t>特征提取部分：</w:t>
      </w:r>
      <w:r w:rsidR="00E83CF4">
        <w:rPr>
          <w:rFonts w:hint="eastAsia"/>
        </w:rPr>
        <w:t>在</w:t>
      </w:r>
      <w:r>
        <w:rPr>
          <w:rFonts w:hint="eastAsia"/>
        </w:rPr>
        <w:t>卷积层的特征提取</w:t>
      </w:r>
      <w:r w:rsidR="00E83CF4">
        <w:rPr>
          <w:rFonts w:hint="eastAsia"/>
        </w:rPr>
        <w:t>过程中的局部感受野概念最早是由</w:t>
      </w:r>
      <w:r w:rsidR="00E83CF4" w:rsidRPr="00E83CF4">
        <w:rPr>
          <w:rFonts w:eastAsia="黑体" w:hint="eastAsia"/>
          <w:bCs/>
          <w:lang w:val="x-none" w:eastAsia="x-none"/>
        </w:rPr>
        <w:t>D</w:t>
      </w:r>
      <w:r w:rsidR="00E83CF4" w:rsidRPr="00E83CF4">
        <w:rPr>
          <w:rFonts w:eastAsia="黑体" w:hint="eastAsia"/>
          <w:bCs/>
          <w:lang w:val="x-none" w:eastAsia="x-none"/>
        </w:rPr>
        <w:t>．</w:t>
      </w:r>
      <w:r w:rsidR="00E83CF4" w:rsidRPr="00E83CF4">
        <w:rPr>
          <w:rFonts w:eastAsia="黑体" w:hint="eastAsia"/>
          <w:bCs/>
          <w:lang w:val="x-none" w:eastAsia="x-none"/>
        </w:rPr>
        <w:t>H</w:t>
      </w:r>
      <w:r w:rsidR="00E83CF4" w:rsidRPr="00E83CF4">
        <w:rPr>
          <w:rFonts w:eastAsia="黑体" w:hint="eastAsia"/>
          <w:bCs/>
          <w:lang w:val="x-none" w:eastAsia="x-none"/>
        </w:rPr>
        <w:t>．</w:t>
      </w:r>
      <w:r w:rsidR="00E83CF4" w:rsidRPr="00E83CF4">
        <w:rPr>
          <w:rFonts w:eastAsia="黑体" w:hint="eastAsia"/>
          <w:bCs/>
          <w:lang w:val="x-none" w:eastAsia="x-none"/>
        </w:rPr>
        <w:t>Hubel</w:t>
      </w:r>
      <w:r w:rsidR="00E83CF4" w:rsidRPr="00E83CF4">
        <w:rPr>
          <w:rFonts w:hint="eastAsia"/>
        </w:rPr>
        <w:t>等</w:t>
      </w:r>
      <w:r w:rsidR="00E83CF4">
        <w:rPr>
          <w:rFonts w:hint="eastAsia"/>
        </w:rPr>
        <w:t>人对于视觉皮层细胞研究提出</w:t>
      </w:r>
      <w:r w:rsidR="002C66F3">
        <w:rPr>
          <w:rFonts w:hint="eastAsia"/>
        </w:rPr>
        <w:t>，每个卷积核检测输入特征图上所有位置上的特定特征，实现同一个输入特征图的权值共享</w:t>
      </w:r>
      <w:r w:rsidR="00B4213E">
        <w:rPr>
          <w:rFonts w:hint="eastAsia"/>
        </w:rPr>
        <w:t>，同时滤波器还有一个固定值的偏置向量</w:t>
      </w:r>
      <w:r w:rsidR="00B4213E" w:rsidRPr="00A57805">
        <w:rPr>
          <w:position w:val="-12"/>
        </w:rPr>
        <w:object w:dxaOrig="220" w:dyaOrig="360" w14:anchorId="59E5FFED">
          <v:shape id="_x0000_i1037" type="#_x0000_t75" style="width:11.25pt;height:18.3pt" o:ole="">
            <v:imagedata r:id="rId30" o:title=""/>
          </v:shape>
          <o:OLEObject Type="Embed" ProgID="Equation.DSMT4" ShapeID="_x0000_i1037" DrawAspect="Content" ObjectID="_1586001669" r:id="rId34"/>
        </w:object>
      </w:r>
      <w:r w:rsidR="00A21EFB">
        <w:rPr>
          <w:rFonts w:hint="eastAsia"/>
        </w:rPr>
        <w:t>，</w:t>
      </w:r>
    </w:p>
    <w:p w14:paraId="185C4CAB" w14:textId="7868D368" w:rsidR="00C05095" w:rsidRDefault="00A21EFB" w:rsidP="00EB0BBD">
      <w:pPr>
        <w:spacing w:line="360" w:lineRule="exact"/>
        <w:ind w:firstLine="437"/>
      </w:pPr>
      <w:r>
        <w:rPr>
          <w:rFonts w:hint="eastAsia"/>
        </w:rPr>
        <w:t>特征映射部分：</w:t>
      </w:r>
      <w:r w:rsidR="00812537">
        <w:rPr>
          <w:rFonts w:hint="eastAsia"/>
        </w:rPr>
        <w:t>经过上面所述的特征提取之后，使用激活函数</w:t>
      </w:r>
      <w:r w:rsidR="00812537" w:rsidRPr="00812537">
        <w:rPr>
          <w:position w:val="-10"/>
        </w:rPr>
        <w:object w:dxaOrig="240" w:dyaOrig="320" w14:anchorId="05CF789B">
          <v:shape id="_x0000_i1038" type="#_x0000_t75" style="width:12.05pt;height:15.8pt" o:ole="">
            <v:imagedata r:id="rId35" o:title=""/>
          </v:shape>
          <o:OLEObject Type="Embed" ProgID="Equation.DSMT4" ShapeID="_x0000_i1038" DrawAspect="Content" ObjectID="_1586001670" r:id="rId36"/>
        </w:object>
      </w:r>
      <w:r w:rsidR="00812537">
        <w:t xml:space="preserve"> </w:t>
      </w:r>
      <w:r w:rsidR="00F1158E">
        <w:rPr>
          <w:rFonts w:hint="eastAsia"/>
        </w:rPr>
        <w:t>模拟人脑神经细胞接受刺激之后</w:t>
      </w:r>
      <w:r w:rsidR="00B9103A">
        <w:rPr>
          <w:rFonts w:hint="eastAsia"/>
        </w:rPr>
        <w:t>的情况，常用的有</w:t>
      </w:r>
      <w:r w:rsidR="002E7B34">
        <w:rPr>
          <w:rFonts w:hint="eastAsia"/>
        </w:rPr>
        <w:t>sigmoid</w:t>
      </w:r>
      <w:r w:rsidR="00B9103A">
        <w:rPr>
          <w:rFonts w:hint="eastAsia"/>
        </w:rPr>
        <w:t>、</w:t>
      </w:r>
      <w:r w:rsidR="00B9103A">
        <w:rPr>
          <w:rFonts w:hint="eastAsia"/>
        </w:rPr>
        <w:t>relu</w:t>
      </w:r>
      <w:r w:rsidR="00B9103A">
        <w:rPr>
          <w:rFonts w:hint="eastAsia"/>
        </w:rPr>
        <w:t>方法，</w:t>
      </w:r>
      <w:r w:rsidR="00812537">
        <w:rPr>
          <w:rFonts w:hint="eastAsia"/>
        </w:rPr>
        <w:t>将其</w:t>
      </w:r>
      <w:r w:rsidR="00F1158E">
        <w:rPr>
          <w:rFonts w:hint="eastAsia"/>
        </w:rPr>
        <w:t>映射</w:t>
      </w:r>
      <w:r w:rsidR="00B9103A">
        <w:rPr>
          <w:rFonts w:hint="eastAsia"/>
        </w:rPr>
        <w:t>到某一范围内。</w:t>
      </w:r>
      <w:r w:rsidR="002E7B34">
        <w:rPr>
          <w:rFonts w:hint="eastAsia"/>
        </w:rPr>
        <w:t>传统的卷积神经网络旺旺采用</w:t>
      </w:r>
      <w:r w:rsidR="002E7B34">
        <w:rPr>
          <w:rFonts w:hint="eastAsia"/>
        </w:rPr>
        <w:t>tanh</w:t>
      </w:r>
      <w:r w:rsidR="002E7B34">
        <w:rPr>
          <w:rFonts w:hint="eastAsia"/>
        </w:rPr>
        <w:t>、</w:t>
      </w:r>
      <w:r w:rsidR="002E7B34">
        <w:rPr>
          <w:rFonts w:hint="eastAsia"/>
        </w:rPr>
        <w:t>softsign</w:t>
      </w:r>
      <w:r w:rsidR="002E7B34">
        <w:rPr>
          <w:rFonts w:hint="eastAsia"/>
        </w:rPr>
        <w:t>或</w:t>
      </w:r>
      <w:r w:rsidR="002E7B34">
        <w:rPr>
          <w:rFonts w:hint="eastAsia"/>
        </w:rPr>
        <w:t>sigmoid</w:t>
      </w:r>
      <w:r w:rsidR="002E7B34">
        <w:rPr>
          <w:rFonts w:hint="eastAsia"/>
        </w:rPr>
        <w:t>等这种饱和非线性函数，但是因为这种</w:t>
      </w:r>
      <w:r w:rsidR="00EB0BBD">
        <w:rPr>
          <w:rFonts w:hint="eastAsia"/>
        </w:rPr>
        <w:t>饱和非线性激活函数会随着</w:t>
      </w:r>
      <w:r w:rsidR="00EB0BBD" w:rsidRPr="00EB0BBD">
        <w:rPr>
          <w:position w:val="-6"/>
        </w:rPr>
        <w:object w:dxaOrig="200" w:dyaOrig="220" w14:anchorId="4CFD59D6">
          <v:shape id="_x0000_i1039" type="#_x0000_t75" style="width:9.55pt;height:10.8pt" o:ole="">
            <v:imagedata r:id="rId37" o:title=""/>
          </v:shape>
          <o:OLEObject Type="Embed" ProgID="Equation.DSMT4" ShapeID="_x0000_i1039" DrawAspect="Content" ObjectID="_1586001671" r:id="rId38"/>
        </w:object>
      </w:r>
      <w:r w:rsidR="00EB0BBD">
        <w:rPr>
          <w:rFonts w:hint="eastAsia"/>
        </w:rPr>
        <w:t>值的增大而出现梯度消失的现象，所以现在包括谷歌的</w:t>
      </w:r>
      <w:r w:rsidR="00EB0BBD">
        <w:rPr>
          <w:rFonts w:hint="eastAsia"/>
        </w:rPr>
        <w:t>AlphaGo</w:t>
      </w:r>
      <w:r w:rsidR="00EB0BBD">
        <w:rPr>
          <w:rFonts w:hint="eastAsia"/>
        </w:rPr>
        <w:t>在内，都在使用</w:t>
      </w:r>
      <w:r w:rsidR="00EB0BBD">
        <w:rPr>
          <w:rFonts w:hint="eastAsia"/>
        </w:rPr>
        <w:t>relu</w:t>
      </w:r>
      <w:r w:rsidR="00EB0BBD">
        <w:rPr>
          <w:rFonts w:hint="eastAsia"/>
        </w:rPr>
        <w:t>激活函数</w:t>
      </w:r>
      <w:r w:rsidR="0076397E">
        <w:rPr>
          <w:rFonts w:hint="eastAsia"/>
        </w:rPr>
        <w:t>,</w:t>
      </w:r>
      <w:r w:rsidR="00EB0BBD">
        <w:rPr>
          <w:rFonts w:hint="eastAsia"/>
        </w:rPr>
        <w:t>。几种激活函数的公式如下所示：</w:t>
      </w:r>
    </w:p>
    <w:p w14:paraId="6F5DE329" w14:textId="4B93A2FE" w:rsidR="005C0E1C" w:rsidRDefault="005C0E1C" w:rsidP="00EB0BBD">
      <w:pPr>
        <w:spacing w:line="360" w:lineRule="exact"/>
        <w:ind w:firstLine="437"/>
      </w:pPr>
      <w:r>
        <w:t>Relu:</w:t>
      </w:r>
    </w:p>
    <w:p w14:paraId="79E0D14C" w14:textId="61FC4C2A" w:rsidR="0076397E" w:rsidRDefault="0076397E" w:rsidP="0076397E">
      <w:pPr>
        <w:pStyle w:val="MTDisplayEquation"/>
        <w:spacing w:line="240" w:lineRule="auto"/>
      </w:pPr>
      <w:r>
        <w:tab/>
      </w:r>
      <w:r w:rsidRPr="0076397E">
        <w:object w:dxaOrig="2680" w:dyaOrig="499" w14:anchorId="29180057">
          <v:shape id="_x0000_i1040" type="#_x0000_t75" style="width:134.45pt;height:24.55pt" o:ole="">
            <v:imagedata r:id="rId39" o:title=""/>
          </v:shape>
          <o:OLEObject Type="Embed" ProgID="Equation.DSMT4" ShapeID="_x0000_i1040" DrawAspect="Content" ObjectID="_1586001672" r:id="rId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A6268">
          <w:rPr>
            <w:noProof/>
          </w:rPr>
          <w:instrText>1</w:instrText>
        </w:r>
      </w:fldSimple>
      <w:r>
        <w:instrText>.</w:instrText>
      </w:r>
      <w:fldSimple w:instr=" SEQ MTEqn \c \* Arabic \* MERGEFORMAT ">
        <w:r w:rsidR="00DA6268">
          <w:rPr>
            <w:noProof/>
          </w:rPr>
          <w:instrText>1</w:instrText>
        </w:r>
      </w:fldSimple>
      <w:r>
        <w:instrText>)</w:instrText>
      </w:r>
      <w:r>
        <w:fldChar w:fldCharType="end"/>
      </w:r>
    </w:p>
    <w:p w14:paraId="029B0709" w14:textId="7F4AB064" w:rsidR="005C0E1C" w:rsidRDefault="005C0E1C" w:rsidP="00EB0BBD">
      <w:pPr>
        <w:spacing w:line="360" w:lineRule="exact"/>
        <w:ind w:firstLine="437"/>
      </w:pPr>
      <w:r>
        <w:t>Sigmoid:</w:t>
      </w:r>
    </w:p>
    <w:p w14:paraId="711A21A5" w14:textId="765041F2" w:rsidR="00EB0BBD" w:rsidRDefault="00EB0BBD" w:rsidP="00EB0BBD">
      <w:pPr>
        <w:pStyle w:val="MTDisplayEquation"/>
        <w:spacing w:line="240" w:lineRule="auto"/>
      </w:pPr>
      <w:r>
        <w:tab/>
      </w:r>
      <w:r w:rsidR="005C0E1C" w:rsidRPr="00EB0BBD">
        <w:rPr>
          <w:position w:val="-24"/>
        </w:rPr>
        <w:object w:dxaOrig="2200" w:dyaOrig="639" w14:anchorId="23E6BBFF">
          <v:shape id="_x0000_i1041" type="#_x0000_t75" style="width:109.45pt;height:32.45pt" o:ole="">
            <v:imagedata r:id="rId41" o:title=""/>
          </v:shape>
          <o:OLEObject Type="Embed" ProgID="Equation.DSMT4" ShapeID="_x0000_i1041" DrawAspect="Content" ObjectID="_1586001673"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A6268">
          <w:rPr>
            <w:noProof/>
          </w:rPr>
          <w:instrText>1</w:instrText>
        </w:r>
      </w:fldSimple>
      <w:r>
        <w:instrText>.</w:instrText>
      </w:r>
      <w:fldSimple w:instr=" SEQ MTEqn \c \* Arabic \* MERGEFORMAT ">
        <w:r w:rsidR="00DA6268">
          <w:rPr>
            <w:noProof/>
          </w:rPr>
          <w:instrText>2</w:instrText>
        </w:r>
      </w:fldSimple>
      <w:r>
        <w:instrText>)</w:instrText>
      </w:r>
      <w:r>
        <w:fldChar w:fldCharType="end"/>
      </w:r>
    </w:p>
    <w:p w14:paraId="286EF479" w14:textId="093A9B67" w:rsidR="005C0E1C" w:rsidRPr="006C68C4" w:rsidRDefault="005C0E1C" w:rsidP="00A946EA">
      <w:pPr>
        <w:pStyle w:val="MTDisplayEquation"/>
        <w:spacing w:line="240" w:lineRule="auto"/>
        <w:rPr>
          <w:position w:val="-30"/>
        </w:rPr>
      </w:pPr>
      <w:r w:rsidRPr="006C68C4">
        <w:rPr>
          <w:position w:val="-30"/>
        </w:rPr>
        <w:t>Tanh:</w:t>
      </w:r>
    </w:p>
    <w:p w14:paraId="551CD5EA" w14:textId="67D24E82" w:rsidR="006C68C4" w:rsidRPr="006C68C4" w:rsidRDefault="00A946EA" w:rsidP="006C68C4">
      <w:pPr>
        <w:pStyle w:val="MTDisplayEquation"/>
        <w:spacing w:line="240" w:lineRule="auto"/>
        <w:rPr>
          <w:position w:val="-30"/>
        </w:rPr>
      </w:pPr>
      <w:r w:rsidRPr="006C68C4">
        <w:rPr>
          <w:position w:val="-30"/>
        </w:rPr>
        <w:tab/>
      </w:r>
      <w:r w:rsidR="005C0E1C" w:rsidRPr="005C0E1C">
        <w:rPr>
          <w:position w:val="-30"/>
        </w:rPr>
        <w:object w:dxaOrig="2460" w:dyaOrig="840" w14:anchorId="543AE546">
          <v:shape id="_x0000_i1042" type="#_x0000_t75" style="width:123.6pt;height:42.05pt" o:ole="">
            <v:imagedata r:id="rId43" o:title=""/>
          </v:shape>
          <o:OLEObject Type="Embed" ProgID="Equation.DSMT4" ShapeID="_x0000_i1042" DrawAspect="Content" ObjectID="_1586001674" r:id="rId44"/>
        </w:object>
      </w:r>
      <w:r w:rsidRPr="006C68C4">
        <w:rPr>
          <w:position w:val="-30"/>
        </w:rPr>
        <w:t xml:space="preserve"> </w:t>
      </w:r>
      <w:r w:rsidRPr="006C68C4">
        <w:rPr>
          <w:position w:val="-30"/>
        </w:rPr>
        <w:tab/>
      </w:r>
      <w:r w:rsidRPr="006C68C4">
        <w:rPr>
          <w:position w:val="-30"/>
        </w:rPr>
        <w:fldChar w:fldCharType="begin"/>
      </w:r>
      <w:r w:rsidRPr="006C68C4">
        <w:rPr>
          <w:position w:val="-30"/>
        </w:rPr>
        <w:instrText xml:space="preserve"> MACROBUTTON MTPlaceRef \* MERGEFORMAT </w:instrText>
      </w:r>
      <w:r w:rsidRPr="006C68C4">
        <w:rPr>
          <w:position w:val="-30"/>
        </w:rPr>
        <w:fldChar w:fldCharType="begin"/>
      </w:r>
      <w:r w:rsidRPr="006C68C4">
        <w:rPr>
          <w:position w:val="-30"/>
        </w:rPr>
        <w:instrText xml:space="preserve"> SEQ MTEqn \h \* MERGEFORMAT </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MTSec \c \* Arabic \* MERGEFORMAT </w:instrText>
      </w:r>
      <w:r w:rsidRPr="006C68C4">
        <w:rPr>
          <w:position w:val="-30"/>
        </w:rPr>
        <w:fldChar w:fldCharType="separate"/>
      </w:r>
      <w:r w:rsidR="00DA6268">
        <w:rPr>
          <w:noProof/>
          <w:position w:val="-30"/>
        </w:rPr>
        <w:instrText>1</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MTEqn \c \* Arabic \* MERGEFORMAT </w:instrText>
      </w:r>
      <w:r w:rsidRPr="006C68C4">
        <w:rPr>
          <w:position w:val="-30"/>
        </w:rPr>
        <w:fldChar w:fldCharType="separate"/>
      </w:r>
      <w:r w:rsidR="00DA6268">
        <w:rPr>
          <w:noProof/>
          <w:position w:val="-30"/>
        </w:rPr>
        <w:instrText>3</w:instrText>
      </w:r>
      <w:r w:rsidRPr="006C68C4">
        <w:rPr>
          <w:position w:val="-30"/>
        </w:rPr>
        <w:fldChar w:fldCharType="end"/>
      </w:r>
      <w:r w:rsidRPr="006C68C4">
        <w:rPr>
          <w:position w:val="-30"/>
        </w:rPr>
        <w:instrText>)</w:instrText>
      </w:r>
      <w:r w:rsidRPr="006C68C4">
        <w:rPr>
          <w:position w:val="-30"/>
        </w:rPr>
        <w:fldChar w:fldCharType="end"/>
      </w:r>
    </w:p>
    <w:p w14:paraId="168F0994" w14:textId="3F5A1B74" w:rsidR="00A946EA" w:rsidRDefault="006C68C4" w:rsidP="00A946EA">
      <w:r>
        <w:lastRenderedPageBreak/>
        <w:tab/>
        <w:t>Softsign:</w:t>
      </w:r>
    </w:p>
    <w:p w14:paraId="391F92C2" w14:textId="463B9DA0" w:rsidR="006C68C4" w:rsidRDefault="006C68C4" w:rsidP="006C68C4">
      <w:pPr>
        <w:pStyle w:val="MTDisplayEquation"/>
        <w:spacing w:line="240" w:lineRule="auto"/>
        <w:rPr>
          <w:position w:val="-30"/>
        </w:rPr>
      </w:pPr>
      <w:r w:rsidRPr="006C68C4">
        <w:rPr>
          <w:position w:val="-30"/>
        </w:rPr>
        <w:tab/>
      </w:r>
      <w:r w:rsidRPr="006C68C4">
        <w:rPr>
          <w:position w:val="-30"/>
        </w:rPr>
        <w:object w:dxaOrig="1320" w:dyaOrig="920" w14:anchorId="3823865D">
          <v:shape id="_x0000_i1043" type="#_x0000_t75" style="width:66.6pt;height:46.2pt" o:ole="">
            <v:imagedata r:id="rId45" o:title=""/>
          </v:shape>
          <o:OLEObject Type="Embed" ProgID="Equation.DSMT4" ShapeID="_x0000_i1043" DrawAspect="Content" ObjectID="_1586001675" r:id="rId46"/>
        </w:object>
      </w:r>
      <w:r w:rsidRPr="006C68C4">
        <w:rPr>
          <w:position w:val="-30"/>
        </w:rPr>
        <w:t xml:space="preserve"> </w:t>
      </w:r>
      <w:r w:rsidRPr="006C68C4">
        <w:rPr>
          <w:position w:val="-30"/>
        </w:rPr>
        <w:tab/>
      </w:r>
      <w:r w:rsidRPr="006C68C4">
        <w:rPr>
          <w:position w:val="-30"/>
        </w:rPr>
        <w:fldChar w:fldCharType="begin"/>
      </w:r>
      <w:r w:rsidRPr="006C68C4">
        <w:rPr>
          <w:position w:val="-30"/>
        </w:rPr>
        <w:instrText xml:space="preserve"> MACROBUTTON MTPlaceRef \* MERGEFORMAT </w:instrText>
      </w:r>
      <w:r w:rsidRPr="006C68C4">
        <w:rPr>
          <w:position w:val="-30"/>
        </w:rPr>
        <w:fldChar w:fldCharType="begin"/>
      </w:r>
      <w:r w:rsidRPr="006C68C4">
        <w:rPr>
          <w:position w:val="-30"/>
        </w:rPr>
        <w:instrText xml:space="preserve"> SEQ MTEqn \h \* MERGEFORMAT </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MTSec \c \* Arabic \* MERGEFORMAT </w:instrText>
      </w:r>
      <w:r w:rsidRPr="006C68C4">
        <w:rPr>
          <w:position w:val="-30"/>
        </w:rPr>
        <w:fldChar w:fldCharType="separate"/>
      </w:r>
      <w:r w:rsidR="00DA6268">
        <w:rPr>
          <w:noProof/>
          <w:position w:val="-30"/>
        </w:rPr>
        <w:instrText>1</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MTEqn \c \* Arabic \* MERGEFORMAT </w:instrText>
      </w:r>
      <w:r w:rsidRPr="006C68C4">
        <w:rPr>
          <w:position w:val="-30"/>
        </w:rPr>
        <w:fldChar w:fldCharType="separate"/>
      </w:r>
      <w:r w:rsidR="00DA6268">
        <w:rPr>
          <w:noProof/>
          <w:position w:val="-30"/>
        </w:rPr>
        <w:instrText>4</w:instrText>
      </w:r>
      <w:r w:rsidRPr="006C68C4">
        <w:rPr>
          <w:position w:val="-30"/>
        </w:rPr>
        <w:fldChar w:fldCharType="end"/>
      </w:r>
      <w:r w:rsidRPr="006C68C4">
        <w:rPr>
          <w:position w:val="-30"/>
        </w:rPr>
        <w:instrText>)</w:instrText>
      </w:r>
      <w:r w:rsidRPr="006C68C4">
        <w:rPr>
          <w:position w:val="-30"/>
        </w:rPr>
        <w:fldChar w:fldCharType="end"/>
      </w:r>
    </w:p>
    <w:p w14:paraId="02712925" w14:textId="65BC5CD8" w:rsidR="0038138A" w:rsidRDefault="001E7AEC" w:rsidP="006E1258">
      <w:pPr>
        <w:spacing w:line="360" w:lineRule="exact"/>
        <w:ind w:firstLine="437"/>
      </w:pPr>
      <w:r>
        <w:rPr>
          <w:rFonts w:hint="eastAsia"/>
        </w:rPr>
        <w:t>池化阶段（下</w:t>
      </w:r>
      <w:r w:rsidR="00A06322">
        <w:rPr>
          <w:rFonts w:hint="eastAsia"/>
        </w:rPr>
        <w:t>采样阶段</w:t>
      </w:r>
      <w:r>
        <w:rPr>
          <w:rFonts w:hint="eastAsia"/>
        </w:rPr>
        <w:t>）</w:t>
      </w:r>
      <w:r w:rsidR="00A06322">
        <w:rPr>
          <w:rFonts w:hint="eastAsia"/>
        </w:rPr>
        <w:t>，</w:t>
      </w:r>
      <w:r w:rsidR="0037109E">
        <w:rPr>
          <w:rFonts w:hint="eastAsia"/>
        </w:rPr>
        <w:t>通常在卷积层之后，</w:t>
      </w:r>
      <w:r w:rsidR="00A06322">
        <w:rPr>
          <w:rFonts w:hint="eastAsia"/>
        </w:rPr>
        <w:t>目的是</w:t>
      </w:r>
      <w:r w:rsidR="0037109E">
        <w:rPr>
          <w:rFonts w:hint="eastAsia"/>
        </w:rPr>
        <w:t>在保证一定程度的不改变特性的条件下，</w:t>
      </w:r>
      <w:r w:rsidR="00A06322">
        <w:rPr>
          <w:rFonts w:hint="eastAsia"/>
        </w:rPr>
        <w:t>对得到的每一个特征图进行降维</w:t>
      </w:r>
      <w:r w:rsidR="0037109E">
        <w:rPr>
          <w:rFonts w:hint="eastAsia"/>
        </w:rPr>
        <w:t>。</w:t>
      </w:r>
      <w:r w:rsidR="006C4950">
        <w:rPr>
          <w:rFonts w:hint="eastAsia"/>
        </w:rPr>
        <w:t>也有些</w:t>
      </w:r>
      <w:r w:rsidR="007F5056">
        <w:rPr>
          <w:rFonts w:hint="eastAsia"/>
        </w:rPr>
        <w:t>前馈</w:t>
      </w:r>
      <w:r w:rsidR="006C4950">
        <w:rPr>
          <w:rFonts w:hint="eastAsia"/>
        </w:rPr>
        <w:t>深度学习网络</w:t>
      </w:r>
      <w:r w:rsidR="007F5056">
        <w:rPr>
          <w:rFonts w:hint="eastAsia"/>
        </w:rPr>
        <w:t>并不采用</w:t>
      </w:r>
      <w:r w:rsidR="006E1258">
        <w:rPr>
          <w:rFonts w:hint="eastAsia"/>
        </w:rPr>
        <w:t>池化操作，而是通过在卷积过程中设置相对较大的步长达到类似的效果。</w:t>
      </w:r>
      <w:r w:rsidR="006E6759">
        <w:rPr>
          <w:rFonts w:hint="eastAsia"/>
        </w:rPr>
        <w:t>池化层采样</w:t>
      </w:r>
      <w:r w:rsidR="004949A0">
        <w:rPr>
          <w:rFonts w:hint="eastAsia"/>
        </w:rPr>
        <w:t>一般分为</w:t>
      </w:r>
      <w:r w:rsidR="00E749A5">
        <w:rPr>
          <w:rFonts w:hint="eastAsia"/>
        </w:rPr>
        <w:t>平均采样</w:t>
      </w:r>
      <w:r w:rsidR="004949A0">
        <w:rPr>
          <w:rFonts w:hint="eastAsia"/>
        </w:rPr>
        <w:t>和</w:t>
      </w:r>
      <w:r w:rsidR="00E749A5">
        <w:rPr>
          <w:rFonts w:hint="eastAsia"/>
        </w:rPr>
        <w:t>最大采样</w:t>
      </w:r>
      <w:r w:rsidR="00DC7DC1">
        <w:rPr>
          <w:rFonts w:hint="eastAsia"/>
        </w:rPr>
        <w:t>，对</w:t>
      </w:r>
      <w:r w:rsidR="00DC7DC1" w:rsidRPr="00DC7DC1">
        <w:rPr>
          <w:position w:val="-6"/>
        </w:rPr>
        <w:object w:dxaOrig="720" w:dyaOrig="260" w14:anchorId="35095A11">
          <v:shape id="_x0000_i1044" type="#_x0000_t75" style="width:36.2pt;height:12.5pt" o:ole="">
            <v:imagedata r:id="rId47" o:title=""/>
          </v:shape>
          <o:OLEObject Type="Embed" ProgID="Equation.DSMT4" ShapeID="_x0000_i1044" DrawAspect="Content" ObjectID="_1586001676" r:id="rId48"/>
        </w:object>
      </w:r>
      <w:r w:rsidR="00DC7DC1">
        <w:t xml:space="preserve"> </w:t>
      </w:r>
      <w:r w:rsidR="00DC7DC1">
        <w:rPr>
          <w:rFonts w:hint="eastAsia"/>
        </w:rPr>
        <w:t>的区域进行池化</w:t>
      </w:r>
      <w:r w:rsidR="00F7669F">
        <w:rPr>
          <w:rFonts w:hint="eastAsia"/>
        </w:rPr>
        <w:t>操作</w:t>
      </w:r>
      <w:r w:rsidR="00DC7DC1">
        <w:rPr>
          <w:rFonts w:hint="eastAsia"/>
        </w:rPr>
        <w:t>的公式</w:t>
      </w:r>
      <w:r w:rsidR="000437EC">
        <w:rPr>
          <w:rFonts w:hint="eastAsia"/>
        </w:rPr>
        <w:t>分别</w:t>
      </w:r>
      <w:r w:rsidR="00DC7DC1">
        <w:rPr>
          <w:rFonts w:hint="eastAsia"/>
        </w:rPr>
        <w:t>如下所示：</w:t>
      </w:r>
    </w:p>
    <w:p w14:paraId="12B66A1A" w14:textId="23671EFA" w:rsidR="00DA6268" w:rsidRPr="00DA6268" w:rsidRDefault="0023332F" w:rsidP="00DA6268">
      <w:pPr>
        <w:pStyle w:val="MTDisplayEquation"/>
        <w:spacing w:line="240" w:lineRule="auto"/>
        <w:rPr>
          <w:position w:val="-66"/>
        </w:rPr>
      </w:pPr>
      <w:r w:rsidRPr="0023332F">
        <w:rPr>
          <w:rFonts w:hint="eastAsia"/>
          <w:position w:val="-66"/>
        </w:rPr>
        <w:t>平均</w:t>
      </w:r>
      <w:r w:rsidR="00FA72B7">
        <w:rPr>
          <w:rFonts w:hint="eastAsia"/>
          <w:position w:val="-66"/>
        </w:rPr>
        <w:t>下</w:t>
      </w:r>
      <w:r w:rsidRPr="0023332F">
        <w:rPr>
          <w:rFonts w:hint="eastAsia"/>
          <w:position w:val="-66"/>
        </w:rPr>
        <w:t>采样：</w:t>
      </w:r>
    </w:p>
    <w:p w14:paraId="68EC73EB" w14:textId="3A5143F6" w:rsidR="00DA6268" w:rsidRPr="00DA6268" w:rsidRDefault="00DA6268" w:rsidP="00DA6268">
      <w:pPr>
        <w:pStyle w:val="MTDisplayEquation"/>
        <w:spacing w:line="240" w:lineRule="auto"/>
        <w:rPr>
          <w:position w:val="-66"/>
        </w:rPr>
      </w:pPr>
      <w:r w:rsidRPr="00DA6268">
        <w:rPr>
          <w:position w:val="-66"/>
        </w:rPr>
        <w:tab/>
      </w:r>
      <w:r w:rsidRPr="00DA6268">
        <w:rPr>
          <w:position w:val="-66"/>
        </w:rPr>
        <w:object w:dxaOrig="2520" w:dyaOrig="880" w14:anchorId="50D3BAF1">
          <v:shape id="_x0000_i1045" type="#_x0000_t75" style="width:126.1pt;height:44.1pt" o:ole="">
            <v:imagedata r:id="rId49" o:title=""/>
          </v:shape>
          <o:OLEObject Type="Embed" ProgID="Equation.DSMT4" ShapeID="_x0000_i1045" DrawAspect="Content" ObjectID="_1586001677" r:id="rId50"/>
        </w:object>
      </w:r>
      <w:r w:rsidRPr="00DA6268">
        <w:rPr>
          <w:position w:val="-66"/>
        </w:rPr>
        <w:t xml:space="preserve"> </w:t>
      </w:r>
      <w:r w:rsidRPr="00DA6268">
        <w:rPr>
          <w:position w:val="-66"/>
        </w:rPr>
        <w:tab/>
      </w:r>
      <w:r w:rsidRPr="00DA6268">
        <w:rPr>
          <w:position w:val="-66"/>
        </w:rPr>
        <w:fldChar w:fldCharType="begin"/>
      </w:r>
      <w:r w:rsidRPr="00DA6268">
        <w:rPr>
          <w:position w:val="-66"/>
        </w:rPr>
        <w:instrText xml:space="preserve"> MACROBUTTON MTPlaceRef \* MERGEFORMAT </w:instrText>
      </w:r>
      <w:r w:rsidRPr="00DA6268">
        <w:rPr>
          <w:position w:val="-66"/>
        </w:rPr>
        <w:fldChar w:fldCharType="begin"/>
      </w:r>
      <w:r w:rsidRPr="00DA6268">
        <w:rPr>
          <w:position w:val="-66"/>
        </w:rPr>
        <w:instrText xml:space="preserve"> SEQ MTEqn \h \* MERGEFORMAT </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MTSec \c \* Arabic \* MERGEFORMAT </w:instrText>
      </w:r>
      <w:r w:rsidRPr="00DA6268">
        <w:rPr>
          <w:position w:val="-66"/>
        </w:rPr>
        <w:fldChar w:fldCharType="separate"/>
      </w:r>
      <w:r w:rsidRPr="00DA6268">
        <w:rPr>
          <w:position w:val="-66"/>
        </w:rPr>
        <w:instrText>1</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MTEqn \c \* Arabic \* MERGEFORMAT </w:instrText>
      </w:r>
      <w:r w:rsidRPr="00DA6268">
        <w:rPr>
          <w:position w:val="-66"/>
        </w:rPr>
        <w:fldChar w:fldCharType="separate"/>
      </w:r>
      <w:r w:rsidRPr="00DA6268">
        <w:rPr>
          <w:position w:val="-66"/>
        </w:rPr>
        <w:instrText>5</w:instrText>
      </w:r>
      <w:r w:rsidRPr="00DA6268">
        <w:rPr>
          <w:position w:val="-66"/>
        </w:rPr>
        <w:fldChar w:fldCharType="end"/>
      </w:r>
      <w:r w:rsidRPr="00DA6268">
        <w:rPr>
          <w:position w:val="-66"/>
        </w:rPr>
        <w:instrText>)</w:instrText>
      </w:r>
      <w:r w:rsidRPr="00DA6268">
        <w:rPr>
          <w:position w:val="-66"/>
        </w:rPr>
        <w:fldChar w:fldCharType="end"/>
      </w:r>
    </w:p>
    <w:p w14:paraId="1CA3EA5A" w14:textId="30EEC2D3" w:rsidR="0023332F" w:rsidRDefault="0023332F" w:rsidP="00DA6268">
      <w:pPr>
        <w:pStyle w:val="MTDisplayEquation"/>
        <w:spacing w:line="240" w:lineRule="auto"/>
        <w:rPr>
          <w:position w:val="-66"/>
        </w:rPr>
      </w:pPr>
      <w:r>
        <w:rPr>
          <w:rFonts w:hint="eastAsia"/>
          <w:position w:val="-66"/>
        </w:rPr>
        <w:t>最大</w:t>
      </w:r>
      <w:r w:rsidR="00FA72B7">
        <w:rPr>
          <w:rFonts w:hint="eastAsia"/>
          <w:position w:val="-66"/>
        </w:rPr>
        <w:t>下</w:t>
      </w:r>
      <w:r>
        <w:rPr>
          <w:rFonts w:hint="eastAsia"/>
          <w:position w:val="-66"/>
        </w:rPr>
        <w:t>采样：</w:t>
      </w:r>
    </w:p>
    <w:p w14:paraId="35A475B0" w14:textId="4105F565" w:rsidR="00DA6268" w:rsidRPr="00DA6268" w:rsidRDefault="00DA6268" w:rsidP="00DA6268">
      <w:pPr>
        <w:pStyle w:val="MTDisplayEquation"/>
        <w:spacing w:line="240" w:lineRule="auto"/>
        <w:rPr>
          <w:position w:val="-66"/>
        </w:rPr>
      </w:pPr>
      <w:r w:rsidRPr="00DA6268">
        <w:rPr>
          <w:position w:val="-66"/>
        </w:rPr>
        <w:tab/>
      </w:r>
      <w:r w:rsidRPr="00DA6268">
        <w:rPr>
          <w:position w:val="-66"/>
        </w:rPr>
        <w:object w:dxaOrig="3300" w:dyaOrig="480" w14:anchorId="66C54F8D">
          <v:shape id="_x0000_i1046" type="#_x0000_t75" style="width:164.8pt;height:24.55pt" o:ole="">
            <v:imagedata r:id="rId51" o:title=""/>
          </v:shape>
          <o:OLEObject Type="Embed" ProgID="Equation.DSMT4" ShapeID="_x0000_i1046" DrawAspect="Content" ObjectID="_1586001678" r:id="rId52"/>
        </w:object>
      </w:r>
      <w:r w:rsidRPr="00DA6268">
        <w:rPr>
          <w:position w:val="-66"/>
        </w:rPr>
        <w:t xml:space="preserve"> </w:t>
      </w:r>
      <w:r w:rsidRPr="00DA6268">
        <w:rPr>
          <w:position w:val="-66"/>
        </w:rPr>
        <w:tab/>
      </w:r>
      <w:r w:rsidRPr="00DA6268">
        <w:rPr>
          <w:position w:val="-66"/>
        </w:rPr>
        <w:fldChar w:fldCharType="begin"/>
      </w:r>
      <w:r w:rsidRPr="00DA6268">
        <w:rPr>
          <w:position w:val="-66"/>
        </w:rPr>
        <w:instrText xml:space="preserve"> MACROBUTTON MTPlaceRef \* MERGEFORMAT </w:instrText>
      </w:r>
      <w:r w:rsidRPr="00DA6268">
        <w:rPr>
          <w:position w:val="-66"/>
        </w:rPr>
        <w:fldChar w:fldCharType="begin"/>
      </w:r>
      <w:r w:rsidRPr="00DA6268">
        <w:rPr>
          <w:position w:val="-66"/>
        </w:rPr>
        <w:instrText xml:space="preserve"> SEQ MTEqn \h \* MERGEFORMAT </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MTSec \c \* Arabic \* MERGEFORMAT </w:instrText>
      </w:r>
      <w:r w:rsidRPr="00DA6268">
        <w:rPr>
          <w:position w:val="-66"/>
        </w:rPr>
        <w:fldChar w:fldCharType="separate"/>
      </w:r>
      <w:r w:rsidRPr="00DA6268">
        <w:rPr>
          <w:position w:val="-66"/>
        </w:rPr>
        <w:instrText>1</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MTEqn \c \* Arabic \* MERGEFORMAT </w:instrText>
      </w:r>
      <w:r w:rsidRPr="00DA6268">
        <w:rPr>
          <w:position w:val="-66"/>
        </w:rPr>
        <w:fldChar w:fldCharType="separate"/>
      </w:r>
      <w:r w:rsidRPr="00DA6268">
        <w:rPr>
          <w:position w:val="-66"/>
        </w:rPr>
        <w:instrText>6</w:instrText>
      </w:r>
      <w:r w:rsidRPr="00DA6268">
        <w:rPr>
          <w:position w:val="-66"/>
        </w:rPr>
        <w:fldChar w:fldCharType="end"/>
      </w:r>
      <w:r w:rsidRPr="00DA6268">
        <w:rPr>
          <w:position w:val="-66"/>
        </w:rPr>
        <w:instrText>)</w:instrText>
      </w:r>
      <w:r w:rsidRPr="00DA6268">
        <w:rPr>
          <w:position w:val="-66"/>
        </w:rPr>
        <w:fldChar w:fldCharType="end"/>
      </w:r>
    </w:p>
    <w:p w14:paraId="43DA0A59" w14:textId="77777777" w:rsidR="00DA6268" w:rsidRDefault="00DA6268" w:rsidP="00DA6268">
      <w:pPr>
        <w:pStyle w:val="MTDisplayEquation"/>
        <w:spacing w:line="240" w:lineRule="auto"/>
      </w:pPr>
      <w:r w:rsidRPr="00DA6268">
        <w:rPr>
          <w:position w:val="-66"/>
        </w:rPr>
        <w:tab/>
      </w:r>
      <w:r w:rsidRPr="00DA6268">
        <w:rPr>
          <w:position w:val="-66"/>
        </w:rPr>
        <w:object w:dxaOrig="220" w:dyaOrig="340" w14:anchorId="6C9D48CF">
          <v:shape id="_x0000_i1047" type="#_x0000_t75" style="width:10.8pt;height:16.65pt" o:ole="">
            <v:imagedata r:id="rId53" o:title=""/>
          </v:shape>
          <o:OLEObject Type="Embed" ProgID="Equation.DSMT4" ShapeID="_x0000_i1047" DrawAspect="Content" ObjectID="_1586001679" r:id="rId54"/>
        </w:object>
      </w:r>
      <w:r w:rsidRPr="00DA6268">
        <w:rPr>
          <w:position w:val="-66"/>
        </w:rPr>
        <w:t xml:space="preserve"> </w:t>
      </w:r>
      <w:r w:rsidRPr="00DA6268">
        <w:rPr>
          <w:position w:val="-66"/>
        </w:rPr>
        <w:tab/>
      </w:r>
      <w:r>
        <w:t xml:space="preserve"> </w:t>
      </w:r>
      <w:r>
        <w:fldChar w:fldCharType="begin"/>
      </w:r>
      <w:r>
        <w:instrText xml:space="preserve"> MACROBUTTON MTPlaceRef \* MERGEFORMAT </w:instrText>
      </w:r>
    </w:p>
    <w:p w14:paraId="1812EB28" w14:textId="5B4D69A0" w:rsidR="00DA6268" w:rsidRPr="00DA6268" w:rsidRDefault="00DA6268" w:rsidP="00DA6268">
      <w:pPr>
        <w:pStyle w:val="MTDisplayEquation"/>
      </w:pPr>
      <w:r>
        <w:fldChar w:fldCharType="end"/>
      </w:r>
    </w:p>
    <w:p w14:paraId="4C6661BD" w14:textId="7CE1B229"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12" w:name="_Toc261510872"/>
      <w:bookmarkStart w:id="13" w:name="_Toc402184263"/>
      <w:r w:rsidRPr="00F854A3">
        <w:rPr>
          <w:rFonts w:ascii="Times New Roman" w:hAnsi="Times New Roman"/>
          <w:b w:val="0"/>
          <w:sz w:val="21"/>
          <w:szCs w:val="21"/>
        </w:rPr>
        <w:t>1.</w:t>
      </w:r>
      <w:r w:rsidR="009E457A">
        <w:rPr>
          <w:rFonts w:ascii="Times New Roman" w:hAnsi="Times New Roman"/>
          <w:b w:val="0"/>
          <w:sz w:val="21"/>
          <w:szCs w:val="21"/>
        </w:rPr>
        <w:t>3</w:t>
      </w:r>
      <w:r w:rsidRPr="00F854A3">
        <w:rPr>
          <w:rFonts w:ascii="Times New Roman" w:hAnsi="Times New Roman"/>
          <w:b w:val="0"/>
          <w:sz w:val="21"/>
          <w:szCs w:val="21"/>
        </w:rPr>
        <w:t>.2</w:t>
      </w:r>
      <w:r w:rsidRPr="00EE3938">
        <w:rPr>
          <w:rFonts w:cs="Arial"/>
          <w:b w:val="0"/>
          <w:sz w:val="21"/>
          <w:szCs w:val="21"/>
        </w:rPr>
        <w:t xml:space="preserve"> </w:t>
      </w:r>
      <w:r w:rsidR="00926D1A">
        <w:rPr>
          <w:rFonts w:ascii="Times New Roman" w:hAnsi="Times New Roman" w:hint="eastAsia"/>
          <w:b w:val="0"/>
          <w:sz w:val="21"/>
          <w:szCs w:val="21"/>
          <w:lang w:eastAsia="zh-CN"/>
        </w:rPr>
        <w:t>反馈</w:t>
      </w:r>
      <w:bookmarkEnd w:id="12"/>
      <w:bookmarkEnd w:id="13"/>
      <w:r w:rsidR="00926D1A">
        <w:rPr>
          <w:rFonts w:ascii="Times New Roman" w:hAnsi="Times New Roman" w:hint="eastAsia"/>
          <w:b w:val="0"/>
          <w:sz w:val="21"/>
          <w:szCs w:val="21"/>
          <w:lang w:eastAsia="zh-CN"/>
        </w:rPr>
        <w:t>深度学习网络</w:t>
      </w:r>
      <w:r w:rsidR="00926D1A" w:rsidRPr="006700EF">
        <w:rPr>
          <w:rFonts w:cs="Arial" w:hint="eastAsia"/>
          <w:b w:val="0"/>
          <w:sz w:val="21"/>
          <w:szCs w:val="21"/>
        </w:rPr>
        <w:t>基本概况</w:t>
      </w:r>
    </w:p>
    <w:p w14:paraId="5F791F05" w14:textId="3EE38857" w:rsidR="00E52605" w:rsidRDefault="00E52605" w:rsidP="00C66256">
      <w:pPr>
        <w:spacing w:line="360" w:lineRule="exact"/>
        <w:ind w:firstLine="412"/>
      </w:pPr>
      <w:bookmarkStart w:id="14" w:name="本文所作工作"/>
      <w:r w:rsidRPr="00E52605">
        <w:rPr>
          <w:rFonts w:hint="eastAsia"/>
        </w:rPr>
        <w:t>反馈</w:t>
      </w:r>
      <w:r>
        <w:rPr>
          <w:rFonts w:hint="eastAsia"/>
        </w:rPr>
        <w:t>深度学习网络主要</w:t>
      </w:r>
      <w:r w:rsidR="00235021">
        <w:rPr>
          <w:rFonts w:hint="eastAsia"/>
        </w:rPr>
        <w:t>以</w:t>
      </w:r>
      <w:r>
        <w:rPr>
          <w:rFonts w:hint="eastAsia"/>
        </w:rPr>
        <w:t>反卷积</w:t>
      </w:r>
      <w:r w:rsidR="00235021">
        <w:rPr>
          <w:rFonts w:hint="eastAsia"/>
        </w:rPr>
        <w:t>网络为代表</w:t>
      </w:r>
      <w:r w:rsidR="00E54260">
        <w:rPr>
          <w:rFonts w:hint="eastAsia"/>
        </w:rPr>
        <w:t>，</w:t>
      </w:r>
      <w:r w:rsidR="00210E45">
        <w:rPr>
          <w:rFonts w:hint="eastAsia"/>
        </w:rPr>
        <w:t>Ma</w:t>
      </w:r>
      <w:r w:rsidR="00EC4AA8">
        <w:t xml:space="preserve">ttew D. </w:t>
      </w:r>
      <w:r w:rsidR="00330168">
        <w:rPr>
          <w:rFonts w:hint="eastAsia"/>
        </w:rPr>
        <w:t>Z</w:t>
      </w:r>
      <w:r w:rsidR="00330168">
        <w:t>eiler</w:t>
      </w:r>
      <w:r w:rsidR="005A241F">
        <w:rPr>
          <w:rFonts w:hint="eastAsia"/>
        </w:rPr>
        <w:t>等人结合卷积网络的架构思想以及基于图像稀疏化表示特征，</w:t>
      </w:r>
      <w:r w:rsidR="003120BC">
        <w:rPr>
          <w:rFonts w:hint="eastAsia"/>
        </w:rPr>
        <w:t>于</w:t>
      </w:r>
      <w:r w:rsidR="00651A69" w:rsidRPr="00651A69">
        <w:t>2010 IEEE</w:t>
      </w:r>
      <w:r w:rsidR="000516B0">
        <w:rPr>
          <w:rFonts w:hint="eastAsia"/>
        </w:rPr>
        <w:t>会议上</w:t>
      </w:r>
      <w:r w:rsidR="005A241F">
        <w:rPr>
          <w:rFonts w:hint="eastAsia"/>
        </w:rPr>
        <w:t>提出了反卷积模型</w:t>
      </w:r>
      <w:r w:rsidR="00F343AB">
        <w:rPr>
          <w:rFonts w:hint="eastAsia"/>
        </w:rPr>
        <w:t>。</w:t>
      </w:r>
      <w:r w:rsidR="00EC4AA8">
        <w:rPr>
          <w:rFonts w:hint="eastAsia"/>
        </w:rPr>
        <w:t>反卷积网络和卷积网络的整体训练思路相似，</w:t>
      </w:r>
      <w:r w:rsidR="006D0FD8">
        <w:rPr>
          <w:rFonts w:hint="eastAsia"/>
        </w:rPr>
        <w:t>但是</w:t>
      </w:r>
      <w:r w:rsidR="00EC4AA8">
        <w:rPr>
          <w:rFonts w:hint="eastAsia"/>
        </w:rPr>
        <w:t>训练过程反过来了。</w:t>
      </w:r>
      <w:r w:rsidR="00FF0499">
        <w:rPr>
          <w:rFonts w:hint="eastAsia"/>
        </w:rPr>
        <w:t>反卷积深度学习网络，是一种自顶而下的解码过程，将通过滤波器组训练出的卷积特征组合、重构输入信号。在图像分解时，与稀疏编码采用矩阵乘积的形式不同，反卷积网络采用矩阵卷积的形式。</w:t>
      </w:r>
      <w:r w:rsidR="00C66256">
        <w:rPr>
          <w:rFonts w:hint="eastAsia"/>
        </w:rPr>
        <w:t>而</w:t>
      </w:r>
      <w:r w:rsidR="00271809">
        <w:rPr>
          <w:rFonts w:hint="eastAsia"/>
        </w:rPr>
        <w:t>卷积神经网络是通过卷积、非线性激活函数和下采样实现的一种自底向上的编码过程，可以得到多层信息</w:t>
      </w:r>
      <w:r w:rsidR="00777986">
        <w:rPr>
          <w:rFonts w:hint="eastAsia"/>
        </w:rPr>
        <w:t>。</w:t>
      </w:r>
    </w:p>
    <w:p w14:paraId="44A7FC5A" w14:textId="6BAE503A" w:rsidR="00E52605" w:rsidRDefault="00632D55" w:rsidP="00757461">
      <w:pPr>
        <w:spacing w:line="360" w:lineRule="exact"/>
        <w:ind w:firstLine="412"/>
      </w:pPr>
      <w:r>
        <w:rPr>
          <w:rFonts w:hint="eastAsia"/>
        </w:rPr>
        <w:t>反卷积网络的核心是通过网络的方式</w:t>
      </w:r>
      <w:r w:rsidR="00584AFE">
        <w:rPr>
          <w:rFonts w:hint="eastAsia"/>
        </w:rPr>
        <w:t>对抽象的多维数据进行优化表达式，从而高效的提取出数据的特征</w:t>
      </w:r>
      <w:r w:rsidR="00004CF4">
        <w:rPr>
          <w:rFonts w:hint="eastAsia"/>
        </w:rPr>
        <w:t>。反卷积网络</w:t>
      </w:r>
      <w:r w:rsidR="005D260F">
        <w:rPr>
          <w:rFonts w:hint="eastAsia"/>
        </w:rPr>
        <w:t>在训练过程中，</w:t>
      </w:r>
      <w:r w:rsidR="0048066D">
        <w:rPr>
          <w:rFonts w:hint="eastAsia"/>
        </w:rPr>
        <w:t>和</w:t>
      </w:r>
      <w:r w:rsidR="005D260F">
        <w:rPr>
          <w:rFonts w:hint="eastAsia"/>
        </w:rPr>
        <w:t>卷积神经网络一样，进行</w:t>
      </w:r>
      <w:r w:rsidR="00766A6D">
        <w:rPr>
          <w:rFonts w:hint="eastAsia"/>
        </w:rPr>
        <w:t>各层之间可以</w:t>
      </w:r>
      <w:r w:rsidR="005D260F">
        <w:rPr>
          <w:rFonts w:hint="eastAsia"/>
        </w:rPr>
        <w:t>权值共享，</w:t>
      </w:r>
      <w:r w:rsidR="00766A6D">
        <w:rPr>
          <w:rFonts w:hint="eastAsia"/>
        </w:rPr>
        <w:t>能够从图像的边缘处、基本的几何结构曲线</w:t>
      </w:r>
      <w:r w:rsidR="00621FC0">
        <w:rPr>
          <w:rFonts w:hint="eastAsia"/>
        </w:rPr>
        <w:t>中获得到</w:t>
      </w:r>
      <w:r w:rsidR="00837840">
        <w:rPr>
          <w:rFonts w:hint="eastAsia"/>
        </w:rPr>
        <w:t>有很强结构的丰富特征。</w:t>
      </w:r>
      <w:r w:rsidR="00D01836">
        <w:rPr>
          <w:rFonts w:hint="eastAsia"/>
        </w:rPr>
        <w:t>反卷积网络</w:t>
      </w:r>
      <w:r w:rsidR="00B67DAC">
        <w:rPr>
          <w:rFonts w:hint="eastAsia"/>
        </w:rPr>
        <w:t>通过</w:t>
      </w:r>
      <w:r w:rsidR="00D025DB">
        <w:rPr>
          <w:rFonts w:hint="eastAsia"/>
        </w:rPr>
        <w:t>对</w:t>
      </w:r>
      <w:r w:rsidR="00A65A2C">
        <w:rPr>
          <w:rFonts w:hint="eastAsia"/>
        </w:rPr>
        <w:t>稀疏的结构层</w:t>
      </w:r>
      <w:r w:rsidR="00D025DB" w:rsidRPr="00D025DB">
        <w:rPr>
          <w:rFonts w:hint="eastAsia"/>
        </w:rPr>
        <w:t>学习</w:t>
      </w:r>
      <w:r w:rsidR="00A65A2C">
        <w:rPr>
          <w:rFonts w:hint="eastAsia"/>
        </w:rPr>
        <w:t>，能够有效的提取结构特征，并且将特征可视化</w:t>
      </w:r>
      <w:r w:rsidR="00A80089">
        <w:rPr>
          <w:rFonts w:hint="eastAsia"/>
        </w:rPr>
        <w:t>。</w:t>
      </w:r>
      <w:r w:rsidR="00B820E5">
        <w:rPr>
          <w:rFonts w:hint="eastAsia"/>
        </w:rPr>
        <w:t>目前</w:t>
      </w:r>
      <w:r w:rsidR="00A80ECC">
        <w:rPr>
          <w:rFonts w:hint="eastAsia"/>
        </w:rPr>
        <w:t>反卷积网络主要广泛应用于判别式网络以及无监督的生成网络模型中</w:t>
      </w:r>
      <w:r w:rsidR="00D21FDD">
        <w:rPr>
          <w:rFonts w:hint="eastAsia"/>
        </w:rPr>
        <w:t>，对于二维的图像，应用反卷积网络，得到包含图像中边缘信息以及物体对象的抽象表示的多种滤波器集合。</w:t>
      </w:r>
    </w:p>
    <w:p w14:paraId="1948B55D" w14:textId="49F216C9" w:rsidR="00D11BD4" w:rsidRPr="00D11BD4" w:rsidRDefault="00D11BD4" w:rsidP="00D11BD4">
      <w:pPr>
        <w:pStyle w:val="3"/>
        <w:spacing w:beforeLines="50" w:before="120" w:afterLines="50" w:after="120" w:line="360" w:lineRule="exact"/>
        <w:ind w:firstLineChars="196" w:firstLine="412"/>
        <w:rPr>
          <w:rFonts w:cs="Arial"/>
          <w:b w:val="0"/>
          <w:sz w:val="21"/>
          <w:szCs w:val="21"/>
        </w:rPr>
      </w:pPr>
      <w:r w:rsidRPr="00F854A3">
        <w:rPr>
          <w:rFonts w:ascii="Times New Roman" w:hAnsi="Times New Roman"/>
          <w:b w:val="0"/>
          <w:sz w:val="21"/>
          <w:szCs w:val="21"/>
        </w:rPr>
        <w:t>1.</w:t>
      </w:r>
      <w:r w:rsidR="009E457A">
        <w:rPr>
          <w:rFonts w:ascii="Times New Roman" w:hAnsi="Times New Roman"/>
          <w:b w:val="0"/>
          <w:sz w:val="21"/>
          <w:szCs w:val="21"/>
        </w:rPr>
        <w:t>3</w:t>
      </w:r>
      <w:r w:rsidRPr="00F854A3">
        <w:rPr>
          <w:rFonts w:ascii="Times New Roman" w:hAnsi="Times New Roman"/>
          <w:b w:val="0"/>
          <w:sz w:val="21"/>
          <w:szCs w:val="21"/>
        </w:rPr>
        <w:t>.</w:t>
      </w:r>
      <w:r>
        <w:rPr>
          <w:rFonts w:ascii="Times New Roman" w:hAnsi="Times New Roman"/>
          <w:b w:val="0"/>
          <w:sz w:val="21"/>
          <w:szCs w:val="21"/>
        </w:rPr>
        <w:t>3</w:t>
      </w:r>
      <w:r w:rsidRPr="00D11BD4">
        <w:rPr>
          <w:rFonts w:cs="Arial" w:hint="eastAsia"/>
          <w:b w:val="0"/>
          <w:sz w:val="21"/>
          <w:szCs w:val="21"/>
        </w:rPr>
        <w:t>双向深度网络基本概况</w:t>
      </w:r>
    </w:p>
    <w:p w14:paraId="174272E6" w14:textId="72C43979" w:rsidR="00BA3077" w:rsidRDefault="002D7D36" w:rsidP="00D11BD4">
      <w:pPr>
        <w:spacing w:line="360" w:lineRule="exact"/>
        <w:ind w:firstLine="412"/>
      </w:pPr>
      <w:r>
        <w:rPr>
          <w:rFonts w:hint="eastAsia"/>
        </w:rPr>
        <w:t>双向深度网络</w:t>
      </w:r>
      <w:r w:rsidR="00D72358">
        <w:rPr>
          <w:rFonts w:hint="eastAsia"/>
        </w:rPr>
        <w:t>是由编码层和解码层相互叠加组成的</w:t>
      </w:r>
      <w:r w:rsidR="00BA3077">
        <w:rPr>
          <w:rFonts w:hint="eastAsia"/>
        </w:rPr>
        <w:t>。编码和解码有可能独立出现在深度网络的某一层中，也有可能在同一层中既有编码过程又有解码过程。</w:t>
      </w:r>
    </w:p>
    <w:p w14:paraId="53EAE8F0" w14:textId="46A25610" w:rsidR="00E52605" w:rsidRDefault="00D17B24" w:rsidP="00703A75">
      <w:pPr>
        <w:spacing w:line="360" w:lineRule="exact"/>
        <w:ind w:firstLine="420"/>
      </w:pPr>
      <w:r w:rsidRPr="00D17B24">
        <w:rPr>
          <w:rFonts w:hint="eastAsia"/>
        </w:rPr>
        <w:t>在经典的循环神经网络中，状态的传输是从前往后单向的</w:t>
      </w:r>
      <w:r w:rsidR="0016007B">
        <w:rPr>
          <w:rFonts w:hint="eastAsia"/>
        </w:rPr>
        <w:t>，或者是</w:t>
      </w:r>
      <w:r w:rsidR="0056736D">
        <w:rPr>
          <w:rFonts w:hint="eastAsia"/>
        </w:rPr>
        <w:t>从后向前的反卷积网络</w:t>
      </w:r>
      <w:r w:rsidR="0062732A">
        <w:rPr>
          <w:rFonts w:hint="eastAsia"/>
        </w:rPr>
        <w:t>。</w:t>
      </w:r>
      <w:r w:rsidR="0056736D">
        <w:rPr>
          <w:rFonts w:hint="eastAsia"/>
        </w:rPr>
        <w:t>但是，</w:t>
      </w:r>
      <w:r w:rsidR="00F71744">
        <w:rPr>
          <w:rFonts w:hint="eastAsia"/>
        </w:rPr>
        <w:t>在现实应用中</w:t>
      </w:r>
      <w:r w:rsidR="0016007B">
        <w:rPr>
          <w:rFonts w:hint="eastAsia"/>
        </w:rPr>
        <w:t>有些情况下，一个节点的输出和该节点的前后节点都有关系，此时双向</w:t>
      </w:r>
      <w:r w:rsidR="00C11C28">
        <w:rPr>
          <w:rFonts w:hint="eastAsia"/>
        </w:rPr>
        <w:t>神经</w:t>
      </w:r>
      <w:r w:rsidR="00C11C28">
        <w:rPr>
          <w:rFonts w:hint="eastAsia"/>
        </w:rPr>
        <w:lastRenderedPageBreak/>
        <w:t>更加适用。</w:t>
      </w:r>
      <w:r w:rsidR="00C11C28" w:rsidRPr="00C11C28">
        <w:rPr>
          <w:rFonts w:hint="eastAsia"/>
        </w:rPr>
        <w:t>双向深度网络的方法将前馈网络和反馈网络相结合</w:t>
      </w:r>
      <w:r w:rsidR="00E802F8">
        <w:rPr>
          <w:rFonts w:hint="eastAsia"/>
        </w:rPr>
        <w:t>，</w:t>
      </w:r>
      <w:r w:rsidR="00C11C28" w:rsidRPr="00C11C28">
        <w:rPr>
          <w:rFonts w:hint="eastAsia"/>
        </w:rPr>
        <w:t>既含前馈网络反向传播的特点</w:t>
      </w:r>
      <w:r w:rsidR="00C11C28" w:rsidRPr="00C11C28">
        <w:rPr>
          <w:rFonts w:hint="eastAsia"/>
        </w:rPr>
        <w:t xml:space="preserve">, </w:t>
      </w:r>
      <w:r w:rsidR="00C11C28" w:rsidRPr="00C11C28">
        <w:rPr>
          <w:rFonts w:hint="eastAsia"/>
        </w:rPr>
        <w:t>又与反馈网络</w:t>
      </w:r>
      <w:r w:rsidR="00E802F8">
        <w:rPr>
          <w:rFonts w:hint="eastAsia"/>
        </w:rPr>
        <w:t>的</w:t>
      </w:r>
      <w:r w:rsidR="00C11C28" w:rsidRPr="00C11C28">
        <w:rPr>
          <w:rFonts w:hint="eastAsia"/>
        </w:rPr>
        <w:t>预训练方法类似</w:t>
      </w:r>
      <w:r w:rsidR="00C11C28">
        <w:rPr>
          <w:rFonts w:hint="eastAsia"/>
        </w:rPr>
        <w:t>。</w:t>
      </w:r>
      <w:r w:rsidR="00666889">
        <w:rPr>
          <w:rFonts w:hint="eastAsia"/>
        </w:rPr>
        <w:t>一般情况下，</w:t>
      </w:r>
      <w:r w:rsidR="004C17BC">
        <w:rPr>
          <w:rFonts w:hint="eastAsia"/>
        </w:rPr>
        <w:t>双向深度网络的训练包含了单层网络的预训练以及每一层之间的反向迭代误差。</w:t>
      </w:r>
    </w:p>
    <w:p w14:paraId="5893D99F" w14:textId="70932202" w:rsidR="00575760" w:rsidRDefault="004C17BC" w:rsidP="004544A9">
      <w:pPr>
        <w:spacing w:line="360" w:lineRule="exact"/>
        <w:ind w:firstLine="420"/>
      </w:pPr>
      <w:r>
        <w:rPr>
          <w:rFonts w:hint="eastAsia"/>
        </w:rPr>
        <w:t>预训练：一般情况下，双向深度网络的预训练采用</w:t>
      </w:r>
      <w:r w:rsidR="002745CE">
        <w:rPr>
          <w:rFonts w:hint="eastAsia"/>
        </w:rPr>
        <w:t>的是贪心算法</w:t>
      </w:r>
      <w:r w:rsidR="00184C04">
        <w:rPr>
          <w:rFonts w:hint="eastAsia"/>
        </w:rPr>
        <w:t>。在第</w:t>
      </w:r>
      <w:r w:rsidR="00184C04" w:rsidRPr="00184C04">
        <w:rPr>
          <w:position w:val="-6"/>
        </w:rPr>
        <w:object w:dxaOrig="160" w:dyaOrig="300" w14:anchorId="04318BFF">
          <v:shape id="_x0000_i1048" type="#_x0000_t75" style="width:7.9pt;height:15pt" o:ole="">
            <v:imagedata r:id="rId55" o:title=""/>
          </v:shape>
          <o:OLEObject Type="Embed" ProgID="Equation.DSMT4" ShapeID="_x0000_i1048" DrawAspect="Content" ObjectID="_1586001680" r:id="rId56"/>
        </w:object>
      </w:r>
      <w:r w:rsidR="00184C04">
        <w:t xml:space="preserve"> </w:t>
      </w:r>
      <w:r w:rsidR="00184C04">
        <w:rPr>
          <w:rFonts w:hint="eastAsia"/>
        </w:rPr>
        <w:t>层的单层中，输入的信号设为</w:t>
      </w:r>
      <w:r w:rsidR="00184C04" w:rsidRPr="00184C04">
        <w:rPr>
          <w:position w:val="-14"/>
        </w:rPr>
        <w:object w:dxaOrig="300" w:dyaOrig="440" w14:anchorId="59D58C82">
          <v:shape id="_x0000_i1049" type="#_x0000_t75" style="width:15pt;height:22.05pt" o:ole="">
            <v:imagedata r:id="rId57" o:title=""/>
          </v:shape>
          <o:OLEObject Type="Embed" ProgID="Equation.DSMT4" ShapeID="_x0000_i1049" DrawAspect="Content" ObjectID="_1586001681" r:id="rId58"/>
        </w:object>
      </w:r>
      <w:r w:rsidR="00184C04">
        <w:t xml:space="preserve"> </w:t>
      </w:r>
      <w:r w:rsidR="00184C04">
        <w:rPr>
          <w:rFonts w:hint="eastAsia"/>
        </w:rPr>
        <w:t>，权值为</w:t>
      </w:r>
      <w:r w:rsidR="00184C04" w:rsidRPr="00184C04">
        <w:rPr>
          <w:position w:val="-6"/>
        </w:rPr>
        <w:object w:dxaOrig="360" w:dyaOrig="320" w14:anchorId="3E9C9C31">
          <v:shape id="_x0000_i1050" type="#_x0000_t75" style="width:18.3pt;height:15.8pt" o:ole="">
            <v:imagedata r:id="rId59" o:title=""/>
          </v:shape>
          <o:OLEObject Type="Embed" ProgID="Equation.DSMT4" ShapeID="_x0000_i1050" DrawAspect="Content" ObjectID="_1586001682" r:id="rId60"/>
        </w:object>
      </w:r>
      <w:r w:rsidR="00184C04">
        <w:t xml:space="preserve"> </w:t>
      </w:r>
      <w:r w:rsidR="00184C04">
        <w:rPr>
          <w:rFonts w:hint="eastAsia"/>
        </w:rPr>
        <w:t>，</w:t>
      </w:r>
      <w:r w:rsidR="00184C04" w:rsidRPr="00184C04">
        <w:rPr>
          <w:position w:val="-14"/>
        </w:rPr>
        <w:object w:dxaOrig="1719" w:dyaOrig="440" w14:anchorId="646F8E6B">
          <v:shape id="_x0000_i1051" type="#_x0000_t75" style="width:85.75pt;height:22.05pt" o:ole="">
            <v:imagedata r:id="rId61" o:title=""/>
          </v:shape>
          <o:OLEObject Type="Embed" ProgID="Equation.DSMT4" ShapeID="_x0000_i1051" DrawAspect="Content" ObjectID="_1586001683" r:id="rId62"/>
        </w:object>
      </w:r>
      <w:r w:rsidR="00184C04">
        <w:t xml:space="preserve"> </w:t>
      </w:r>
      <w:r w:rsidR="00184C04">
        <w:rPr>
          <w:rFonts w:hint="eastAsia"/>
        </w:rPr>
        <w:t>表示输入信号与权值计算得到信号</w:t>
      </w:r>
      <w:r w:rsidR="00184C04" w:rsidRPr="00184C04">
        <w:rPr>
          <w:position w:val="-14"/>
        </w:rPr>
        <w:object w:dxaOrig="480" w:dyaOrig="440" w14:anchorId="1B9564C1">
          <v:shape id="_x0000_i1052" type="#_x0000_t75" style="width:24.55pt;height:22.05pt" o:ole="">
            <v:imagedata r:id="rId63" o:title=""/>
          </v:shape>
          <o:OLEObject Type="Embed" ProgID="Equation.DSMT4" ShapeID="_x0000_i1052" DrawAspect="Content" ObjectID="_1586001684" r:id="rId64"/>
        </w:object>
      </w:r>
      <w:r w:rsidR="00184C04">
        <w:t xml:space="preserve"> </w:t>
      </w:r>
      <w:r w:rsidR="00184C04">
        <w:rPr>
          <w:rFonts w:hint="eastAsia"/>
        </w:rPr>
        <w:t>传递到下一层，</w:t>
      </w:r>
      <w:r w:rsidR="001B02BE">
        <w:rPr>
          <w:rFonts w:hint="eastAsia"/>
        </w:rPr>
        <w:t>此时信号</w:t>
      </w:r>
      <w:r w:rsidR="00D609F1" w:rsidRPr="00D609F1">
        <w:rPr>
          <w:position w:val="-14"/>
        </w:rPr>
        <w:object w:dxaOrig="480" w:dyaOrig="440" w14:anchorId="70D1A620">
          <v:shape id="_x0000_i1053" type="#_x0000_t75" style="width:24.55pt;height:22.05pt" o:ole="">
            <v:imagedata r:id="rId65" o:title=""/>
          </v:shape>
          <o:OLEObject Type="Embed" ProgID="Equation.DSMT4" ShapeID="_x0000_i1053" DrawAspect="Content" ObjectID="_1586001685" r:id="rId66"/>
        </w:object>
      </w:r>
      <w:r w:rsidR="004544A9">
        <w:rPr>
          <w:rFonts w:hint="eastAsia"/>
        </w:rPr>
        <w:t>再与权值</w:t>
      </w:r>
      <w:r w:rsidR="004544A9" w:rsidRPr="004544A9">
        <w:rPr>
          <w:position w:val="-6"/>
        </w:rPr>
        <w:object w:dxaOrig="360" w:dyaOrig="320" w14:anchorId="69F45E7F">
          <v:shape id="_x0000_i1054" type="#_x0000_t75" style="width:18.3pt;height:15.8pt" o:ole="">
            <v:imagedata r:id="rId67" o:title=""/>
          </v:shape>
          <o:OLEObject Type="Embed" ProgID="Equation.DSMT4" ShapeID="_x0000_i1054" DrawAspect="Content" ObjectID="_1586001686" r:id="rId68"/>
        </w:object>
      </w:r>
      <w:r w:rsidR="004544A9">
        <w:t xml:space="preserve"> </w:t>
      </w:r>
      <w:r w:rsidR="004544A9">
        <w:rPr>
          <w:rFonts w:hint="eastAsia"/>
        </w:rPr>
        <w:t>生成信号</w:t>
      </w:r>
      <w:r w:rsidR="004544A9" w:rsidRPr="004544A9">
        <w:rPr>
          <w:position w:val="-14"/>
        </w:rPr>
        <w:object w:dxaOrig="360" w:dyaOrig="540" w14:anchorId="59FA91B9">
          <v:shape id="_x0000_i1055" type="#_x0000_t75" style="width:18.3pt;height:27.05pt" o:ole="">
            <v:imagedata r:id="rId69" o:title=""/>
          </v:shape>
          <o:OLEObject Type="Embed" ProgID="Equation.DSMT4" ShapeID="_x0000_i1055" DrawAspect="Content" ObjectID="_1586001687" r:id="rId70"/>
        </w:object>
      </w:r>
      <w:r w:rsidR="004544A9">
        <w:t xml:space="preserve"> </w:t>
      </w:r>
      <w:r w:rsidR="004544A9">
        <w:rPr>
          <w:rFonts w:hint="eastAsia"/>
        </w:rPr>
        <w:t>作为输入。</w:t>
      </w:r>
      <w:r w:rsidR="001644FB">
        <w:rPr>
          <w:rFonts w:hint="eastAsia"/>
        </w:rPr>
        <w:t>训练的目标是</w:t>
      </w:r>
      <w:r w:rsidR="00C14918">
        <w:rPr>
          <w:rFonts w:hint="eastAsia"/>
        </w:rPr>
        <w:t>通过贪心的策略使得</w:t>
      </w:r>
      <w:r w:rsidR="000205AC">
        <w:rPr>
          <w:rFonts w:hint="eastAsia"/>
        </w:rPr>
        <w:t>相差最小，也就是</w:t>
      </w:r>
      <w:r w:rsidR="001644FB" w:rsidRPr="001644FB">
        <w:rPr>
          <w:position w:val="-30"/>
        </w:rPr>
        <w:object w:dxaOrig="1840" w:dyaOrig="760" w14:anchorId="566C49CD">
          <v:shape id="_x0000_i1056" type="#_x0000_t75" style="width:92pt;height:37.85pt" o:ole="">
            <v:imagedata r:id="rId71" o:title=""/>
          </v:shape>
          <o:OLEObject Type="Embed" ProgID="Equation.DSMT4" ShapeID="_x0000_i1056" DrawAspect="Content" ObjectID="_1586001688" r:id="rId72"/>
        </w:object>
      </w:r>
      <w:r w:rsidR="001644FB">
        <w:t xml:space="preserve"> </w:t>
      </w:r>
      <w:r w:rsidR="00C14918">
        <w:rPr>
          <w:rFonts w:hint="eastAsia"/>
        </w:rPr>
        <w:t>。</w:t>
      </w:r>
      <w:r w:rsidR="001644FB">
        <w:tab/>
      </w:r>
    </w:p>
    <w:p w14:paraId="578C8D3A" w14:textId="0D2CD295" w:rsidR="00C14918" w:rsidRDefault="00C14918" w:rsidP="005E2873">
      <w:pPr>
        <w:spacing w:line="360" w:lineRule="exact"/>
        <w:ind w:firstLine="420"/>
      </w:pPr>
      <w:r>
        <w:rPr>
          <w:rFonts w:hint="eastAsia"/>
        </w:rPr>
        <w:t>反向迭代误差：</w:t>
      </w:r>
      <w:r w:rsidR="005E2873">
        <w:rPr>
          <w:rFonts w:hint="eastAsia"/>
        </w:rPr>
        <w:t>与传统反向迭代方法一样，将训练数据集输入后经过隐藏层，最终到达输出层之后，和实际值之间计算误差，将误差从输入层向隐藏层反向传播，直至传播迭代到输入层。</w:t>
      </w:r>
      <w:r w:rsidR="00650089">
        <w:rPr>
          <w:rFonts w:hint="eastAsia"/>
        </w:rPr>
        <w:t>双向深度网络通过</w:t>
      </w:r>
      <w:r w:rsidR="005E2873">
        <w:rPr>
          <w:rFonts w:hint="eastAsia"/>
        </w:rPr>
        <w:t>这种反向迭代误差的方法，对整个深度网络结构当中的权值进行微调。</w:t>
      </w:r>
    </w:p>
    <w:p w14:paraId="5B112AE3" w14:textId="77777777" w:rsidR="004544A9" w:rsidRPr="004544A9" w:rsidRDefault="004544A9" w:rsidP="004544A9">
      <w:pPr>
        <w:spacing w:line="360" w:lineRule="exact"/>
        <w:ind w:firstLine="420"/>
      </w:pPr>
    </w:p>
    <w:p w14:paraId="75F729F5" w14:textId="77777777" w:rsidR="00E52605" w:rsidRPr="00EE3938" w:rsidRDefault="00E52605" w:rsidP="005408B9">
      <w:pPr>
        <w:pStyle w:val="2"/>
        <w:spacing w:beforeLines="50" w:before="120" w:afterLines="50" w:after="120" w:line="360" w:lineRule="exact"/>
        <w:rPr>
          <w:rFonts w:ascii="Arial" w:eastAsia="黑体" w:hAnsi="Arial" w:cs="Arial"/>
          <w:b w:val="0"/>
          <w:i w:val="0"/>
        </w:rPr>
      </w:pPr>
      <w:bookmarkStart w:id="15" w:name="_Toc261510874"/>
      <w:bookmarkStart w:id="16" w:name="_Toc402184265"/>
      <w:r w:rsidRPr="00F854A3">
        <w:rPr>
          <w:rFonts w:eastAsia="黑体"/>
          <w:b w:val="0"/>
          <w:i w:val="0"/>
        </w:rPr>
        <w:t>1.4</w:t>
      </w:r>
      <w:r w:rsidRPr="00EE3938">
        <w:rPr>
          <w:rFonts w:ascii="Arial" w:eastAsia="黑体" w:hAnsi="Arial" w:cs="Arial"/>
          <w:b w:val="0"/>
          <w:i w:val="0"/>
        </w:rPr>
        <w:t xml:space="preserve"> </w:t>
      </w:r>
      <w:r w:rsidRPr="00EE3938">
        <w:rPr>
          <w:rFonts w:ascii="Arial" w:eastAsia="黑体" w:hAnsi="Arial" w:cs="Arial"/>
          <w:b w:val="0"/>
          <w:i w:val="0"/>
        </w:rPr>
        <w:t>本文所作的工作</w:t>
      </w:r>
      <w:bookmarkEnd w:id="15"/>
      <w:bookmarkEnd w:id="16"/>
    </w:p>
    <w:bookmarkEnd w:id="14"/>
    <w:p w14:paraId="0B02F8F3" w14:textId="4A0306E5" w:rsidR="00BA7D3D" w:rsidRDefault="0033218F" w:rsidP="00933BB0">
      <w:pPr>
        <w:spacing w:line="360" w:lineRule="exact"/>
        <w:ind w:firstLine="435"/>
      </w:pPr>
      <w:r>
        <w:rPr>
          <w:rFonts w:hint="eastAsia"/>
        </w:rPr>
        <w:t>本文</w:t>
      </w:r>
      <w:r w:rsidR="00D11BD4">
        <w:rPr>
          <w:rFonts w:hint="eastAsia"/>
        </w:rPr>
        <w:t>结合</w:t>
      </w:r>
      <w:r w:rsidR="00EF3E68">
        <w:rPr>
          <w:rFonts w:hint="eastAsia"/>
        </w:rPr>
        <w:t>深度学习中的卷积和反卷积过程，</w:t>
      </w:r>
      <w:r w:rsidR="00E06EB0">
        <w:rPr>
          <w:rFonts w:hint="eastAsia"/>
        </w:rPr>
        <w:t>调研后</w:t>
      </w:r>
      <w:r w:rsidR="00317BBF">
        <w:rPr>
          <w:rFonts w:hint="eastAsia"/>
        </w:rPr>
        <w:t>选用</w:t>
      </w:r>
      <w:r w:rsidR="00317BBF">
        <w:rPr>
          <w:rFonts w:hint="eastAsia"/>
        </w:rPr>
        <w:t>U-Net</w:t>
      </w:r>
      <w:r w:rsidR="00317BBF">
        <w:rPr>
          <w:rFonts w:hint="eastAsia"/>
        </w:rPr>
        <w:t>模型，</w:t>
      </w:r>
      <w:r w:rsidR="00BA7D3D">
        <w:rPr>
          <w:rFonts w:hint="eastAsia"/>
        </w:rPr>
        <w:t>成功应用在了城市卫星图像识别当中，并且</w:t>
      </w:r>
      <w:r w:rsidR="002F6E3D">
        <w:rPr>
          <w:rFonts w:hint="eastAsia"/>
        </w:rPr>
        <w:t>根据模型预测效果</w:t>
      </w:r>
      <w:r w:rsidR="00BA7D3D">
        <w:rPr>
          <w:rFonts w:hint="eastAsia"/>
        </w:rPr>
        <w:t>做成一个完整的网站服务。主要工作如下：</w:t>
      </w:r>
    </w:p>
    <w:p w14:paraId="1512532E" w14:textId="1D87066E" w:rsidR="00933BB0" w:rsidRDefault="00BA7D3D" w:rsidP="00933BB0">
      <w:pPr>
        <w:spacing w:line="360" w:lineRule="exact"/>
        <w:ind w:firstLine="435"/>
      </w:pPr>
      <w:r w:rsidRPr="00CC3AF6">
        <w:t>（</w:t>
      </w:r>
      <w:r w:rsidRPr="00CC3AF6">
        <w:t>1</w:t>
      </w:r>
      <w:r w:rsidRPr="00CC3AF6">
        <w:t>）</w:t>
      </w:r>
      <w:r>
        <w:rPr>
          <w:rFonts w:hint="eastAsia"/>
        </w:rPr>
        <w:t>在原有的基础上</w:t>
      </w:r>
      <w:r w:rsidR="00317BBF">
        <w:rPr>
          <w:rFonts w:hint="eastAsia"/>
        </w:rPr>
        <w:t>对</w:t>
      </w:r>
      <w:r>
        <w:rPr>
          <w:rFonts w:hint="eastAsia"/>
        </w:rPr>
        <w:t>U-Net</w:t>
      </w:r>
      <w:r w:rsidR="00317BBF">
        <w:rPr>
          <w:rFonts w:hint="eastAsia"/>
        </w:rPr>
        <w:t>网络</w:t>
      </w:r>
      <w:r w:rsidR="00E35F38">
        <w:rPr>
          <w:rFonts w:hint="eastAsia"/>
        </w:rPr>
        <w:t>模型</w:t>
      </w:r>
      <w:r w:rsidR="00317BBF">
        <w:rPr>
          <w:rFonts w:hint="eastAsia"/>
        </w:rPr>
        <w:t>进行了一些调整，</w:t>
      </w:r>
      <w:r>
        <w:rPr>
          <w:rFonts w:hint="eastAsia"/>
        </w:rPr>
        <w:t>建立模型</w:t>
      </w:r>
      <w:r w:rsidR="00317BBF">
        <w:rPr>
          <w:rFonts w:hint="eastAsia"/>
        </w:rPr>
        <w:t>对城市卫星图像中的一般建筑、工厂、道路、</w:t>
      </w:r>
      <w:r w:rsidR="00933BB0">
        <w:rPr>
          <w:rFonts w:hint="eastAsia"/>
        </w:rPr>
        <w:t>水体、裸地、阴影、运动场、建筑场地、乡村建筑这</w:t>
      </w:r>
      <w:r w:rsidR="00933BB0">
        <w:rPr>
          <w:rFonts w:hint="eastAsia"/>
        </w:rPr>
        <w:t>1</w:t>
      </w:r>
      <w:r w:rsidR="00933BB0">
        <w:t>0</w:t>
      </w:r>
      <w:r w:rsidR="00933BB0">
        <w:rPr>
          <w:rFonts w:hint="eastAsia"/>
        </w:rPr>
        <w:t>类分别进行了</w:t>
      </w:r>
      <w:r w:rsidR="00001400">
        <w:rPr>
          <w:rFonts w:hint="eastAsia"/>
        </w:rPr>
        <w:t>训练。</w:t>
      </w:r>
      <w:r w:rsidR="00390CE2">
        <w:rPr>
          <w:rFonts w:hint="eastAsia"/>
        </w:rPr>
        <w:t>实现了对</w:t>
      </w:r>
      <w:r w:rsidR="00390CE2">
        <w:rPr>
          <w:rFonts w:hint="eastAsia"/>
        </w:rPr>
        <w:t>RGB</w:t>
      </w:r>
      <w:r w:rsidR="00390CE2">
        <w:rPr>
          <w:rFonts w:hint="eastAsia"/>
        </w:rPr>
        <w:t>三通道城市图像</w:t>
      </w:r>
      <w:r w:rsidR="00673062">
        <w:rPr>
          <w:rFonts w:hint="eastAsia"/>
        </w:rPr>
        <w:t>的</w:t>
      </w:r>
      <w:r w:rsidR="00390CE2">
        <w:rPr>
          <w:rFonts w:hint="eastAsia"/>
        </w:rPr>
        <w:t>像素级别识别</w:t>
      </w:r>
      <w:r w:rsidR="00137039">
        <w:rPr>
          <w:rFonts w:hint="eastAsia"/>
        </w:rPr>
        <w:t>。</w:t>
      </w:r>
    </w:p>
    <w:p w14:paraId="3450CE9C" w14:textId="7BCEB90E" w:rsidR="005408B9" w:rsidRPr="00CC3AF6" w:rsidRDefault="005408B9" w:rsidP="005408B9">
      <w:pPr>
        <w:spacing w:line="360" w:lineRule="exact"/>
        <w:ind w:firstLine="435"/>
      </w:pPr>
      <w:r w:rsidRPr="00CC3AF6">
        <w:t>（</w:t>
      </w:r>
      <w:r w:rsidR="00390CE2">
        <w:t>2</w:t>
      </w:r>
      <w:r w:rsidRPr="00CC3AF6">
        <w:t>）</w:t>
      </w:r>
      <w:r w:rsidR="009735C8">
        <w:rPr>
          <w:rFonts w:hint="eastAsia"/>
        </w:rPr>
        <w:t>对于每种类别的预测效果，去除噪点，制定策略合并到</w:t>
      </w:r>
      <w:r w:rsidR="00DB6156">
        <w:rPr>
          <w:rFonts w:ascii="宋体" w:hAnsi="宋体" w:hint="eastAsia"/>
          <w:lang w:val="zh-CN"/>
        </w:rPr>
        <w:t>一张图像中</w:t>
      </w:r>
      <w:r w:rsidR="00BC0F6E">
        <w:rPr>
          <w:rFonts w:ascii="宋体" w:hAnsi="宋体" w:hint="eastAsia"/>
          <w:lang w:val="zh-CN"/>
        </w:rPr>
        <w:t>，确定物体边界、大小</w:t>
      </w:r>
      <w:r w:rsidR="009735C8">
        <w:rPr>
          <w:rFonts w:ascii="宋体" w:hAnsi="宋体" w:hint="eastAsia"/>
          <w:lang w:val="zh-CN"/>
        </w:rPr>
        <w:t>。</w:t>
      </w:r>
    </w:p>
    <w:p w14:paraId="4FB2C34D" w14:textId="36E80D72" w:rsidR="005408B9" w:rsidRPr="009F2519" w:rsidRDefault="005408B9" w:rsidP="00B64A1B">
      <w:pPr>
        <w:spacing w:line="360" w:lineRule="exact"/>
        <w:ind w:firstLineChars="200" w:firstLine="420"/>
        <w:rPr>
          <w:rFonts w:ascii="宋体" w:hAnsi="宋体"/>
        </w:rPr>
      </w:pPr>
      <w:r w:rsidRPr="00CC3AF6">
        <w:rPr>
          <w:lang w:val="zh-CN"/>
        </w:rPr>
        <w:t>（</w:t>
      </w:r>
      <w:r w:rsidR="00390CE2">
        <w:rPr>
          <w:lang w:val="zh-CN"/>
        </w:rPr>
        <w:t>3</w:t>
      </w:r>
      <w:r w:rsidRPr="00CC3AF6">
        <w:rPr>
          <w:lang w:val="zh-CN"/>
        </w:rPr>
        <w:t>）</w:t>
      </w:r>
      <w:r w:rsidR="00BC0F6E">
        <w:rPr>
          <w:rFonts w:hint="eastAsia"/>
          <w:lang w:val="zh-CN"/>
        </w:rPr>
        <w:t>开发平台，</w:t>
      </w:r>
      <w:r w:rsidR="001B76AE">
        <w:rPr>
          <w:rFonts w:hint="eastAsia"/>
          <w:lang w:val="zh-CN"/>
        </w:rPr>
        <w:t>通过</w:t>
      </w:r>
      <w:r w:rsidR="005B562F">
        <w:rPr>
          <w:rFonts w:hint="eastAsia"/>
          <w:lang w:val="zh-CN"/>
        </w:rPr>
        <w:t>使用</w:t>
      </w:r>
      <w:r w:rsidR="001B76AE">
        <w:rPr>
          <w:rFonts w:hint="eastAsia"/>
          <w:lang w:val="zh-CN"/>
        </w:rPr>
        <w:t>谷歌地图</w:t>
      </w:r>
      <w:r w:rsidR="005B562F">
        <w:rPr>
          <w:rFonts w:hint="eastAsia"/>
          <w:lang w:val="zh-CN"/>
        </w:rPr>
        <w:t>和谷歌静态地图</w:t>
      </w:r>
      <w:r w:rsidR="005B562F">
        <w:rPr>
          <w:rFonts w:hint="eastAsia"/>
          <w:lang w:val="zh-CN"/>
        </w:rPr>
        <w:t>API</w:t>
      </w:r>
      <w:r w:rsidR="005B562F">
        <w:rPr>
          <w:rFonts w:hint="eastAsia"/>
          <w:lang w:val="zh-CN"/>
        </w:rPr>
        <w:t>，完成在线选点预测、查看</w:t>
      </w:r>
      <w:r w:rsidR="00B64A1B">
        <w:rPr>
          <w:rFonts w:hint="eastAsia"/>
          <w:lang w:val="zh-CN"/>
        </w:rPr>
        <w:t>。</w:t>
      </w:r>
    </w:p>
    <w:p w14:paraId="17FB4168" w14:textId="77777777" w:rsidR="005408B9" w:rsidRPr="007D2A7D" w:rsidRDefault="005408B9" w:rsidP="005408B9">
      <w:pPr>
        <w:spacing w:line="360" w:lineRule="exact"/>
        <w:rPr>
          <w:rFonts w:ascii="宋体" w:hAnsi="宋体"/>
        </w:rPr>
      </w:pPr>
    </w:p>
    <w:p w14:paraId="1D0903DB" w14:textId="77777777" w:rsidR="005408B9" w:rsidRDefault="005408B9" w:rsidP="005408B9">
      <w:pPr>
        <w:spacing w:line="360" w:lineRule="exact"/>
      </w:pPr>
    </w:p>
    <w:p w14:paraId="7DE5B090" w14:textId="77777777" w:rsidR="005408B9" w:rsidRDefault="005408B9" w:rsidP="005408B9">
      <w:pPr>
        <w:spacing w:line="360" w:lineRule="exact"/>
      </w:pPr>
      <w:r>
        <w:br w:type="page"/>
      </w:r>
    </w:p>
    <w:p w14:paraId="6FB37381" w14:textId="230A47BF"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17" w:name="_Toc261510875"/>
      <w:bookmarkStart w:id="18" w:name="_Toc402184266"/>
      <w:bookmarkStart w:id="19" w:name="理论部分"/>
      <w:r w:rsidRPr="00F854A3">
        <w:rPr>
          <w:rFonts w:eastAsia="黑体"/>
          <w:b w:val="0"/>
          <w:i w:val="0"/>
        </w:rPr>
        <w:lastRenderedPageBreak/>
        <w:t>2</w:t>
      </w:r>
      <w:r w:rsidRPr="00EE3938">
        <w:rPr>
          <w:rFonts w:ascii="Arial" w:eastAsia="黑体" w:hAnsi="Arial" w:cs="Arial"/>
          <w:b w:val="0"/>
          <w:i w:val="0"/>
        </w:rPr>
        <w:t xml:space="preserve">  </w:t>
      </w:r>
      <w:r w:rsidRPr="00EE3938">
        <w:rPr>
          <w:rFonts w:ascii="Arial" w:eastAsia="黑体" w:hAnsi="Arial" w:cs="Arial"/>
          <w:b w:val="0"/>
          <w:i w:val="0"/>
        </w:rPr>
        <w:t>理论部分</w:t>
      </w:r>
      <w:bookmarkEnd w:id="17"/>
      <w:bookmarkEnd w:id="18"/>
    </w:p>
    <w:p w14:paraId="52630AFB" w14:textId="106510A8" w:rsidR="005408B9" w:rsidRDefault="005408B9" w:rsidP="005408B9">
      <w:pPr>
        <w:pStyle w:val="2"/>
        <w:spacing w:beforeLines="50" w:before="120" w:afterLines="50" w:after="120" w:line="360" w:lineRule="exact"/>
        <w:rPr>
          <w:rFonts w:ascii="Arial" w:eastAsia="黑体" w:hAnsi="Arial" w:cs="Arial"/>
          <w:b w:val="0"/>
          <w:i w:val="0"/>
          <w:lang w:eastAsia="zh-CN"/>
        </w:rPr>
      </w:pPr>
      <w:bookmarkStart w:id="20" w:name="_Toc261510876"/>
      <w:bookmarkStart w:id="21" w:name="_Toc402184267"/>
      <w:bookmarkStart w:id="22" w:name="生成函数法测定稳定常数关系式的导出"/>
      <w:bookmarkEnd w:id="19"/>
      <w:r w:rsidRPr="00F854A3">
        <w:rPr>
          <w:rFonts w:eastAsia="黑体"/>
          <w:b w:val="0"/>
          <w:i w:val="0"/>
        </w:rPr>
        <w:t>2.1</w:t>
      </w:r>
      <w:bookmarkEnd w:id="20"/>
      <w:bookmarkEnd w:id="21"/>
      <w:r w:rsidR="002B16CE">
        <w:rPr>
          <w:rFonts w:ascii="Arial" w:eastAsia="黑体" w:hAnsi="Arial" w:cs="Arial" w:hint="eastAsia"/>
          <w:b w:val="0"/>
          <w:i w:val="0"/>
          <w:lang w:eastAsia="zh-CN"/>
        </w:rPr>
        <w:t>计算机视觉理论</w:t>
      </w:r>
    </w:p>
    <w:p w14:paraId="790CC017" w14:textId="619925CF" w:rsidR="0021047D" w:rsidRPr="0021047D" w:rsidRDefault="0021047D" w:rsidP="0021047D">
      <w:pPr>
        <w:pStyle w:val="3"/>
        <w:spacing w:beforeLines="50" w:before="120" w:afterLines="50" w:after="120" w:line="360" w:lineRule="exact"/>
        <w:ind w:firstLineChars="196" w:firstLine="412"/>
        <w:rPr>
          <w:rFonts w:cs="Arial"/>
          <w:b w:val="0"/>
          <w:sz w:val="21"/>
          <w:szCs w:val="21"/>
        </w:rPr>
      </w:pPr>
      <w:r>
        <w:rPr>
          <w:rFonts w:ascii="Times New Roman" w:hAnsi="Times New Roman"/>
          <w:b w:val="0"/>
          <w:sz w:val="21"/>
          <w:szCs w:val="21"/>
        </w:rPr>
        <w:t>2</w:t>
      </w:r>
      <w:r w:rsidRPr="00F854A3">
        <w:rPr>
          <w:rFonts w:ascii="Times New Roman" w:hAnsi="Times New Roman"/>
          <w:b w:val="0"/>
          <w:sz w:val="21"/>
          <w:szCs w:val="21"/>
        </w:rPr>
        <w:t>.</w:t>
      </w:r>
      <w:r>
        <w:rPr>
          <w:rFonts w:ascii="Times New Roman" w:hAnsi="Times New Roman"/>
          <w:b w:val="0"/>
          <w:sz w:val="21"/>
          <w:szCs w:val="21"/>
        </w:rPr>
        <w:t>1</w:t>
      </w:r>
      <w:r w:rsidRPr="00F854A3">
        <w:rPr>
          <w:rFonts w:ascii="Times New Roman" w:hAnsi="Times New Roman"/>
          <w:b w:val="0"/>
          <w:sz w:val="21"/>
          <w:szCs w:val="21"/>
        </w:rPr>
        <w:t>.</w:t>
      </w:r>
      <w:r>
        <w:rPr>
          <w:rFonts w:ascii="Times New Roman" w:hAnsi="Times New Roman"/>
          <w:b w:val="0"/>
          <w:sz w:val="21"/>
          <w:szCs w:val="21"/>
        </w:rPr>
        <w:t>1</w:t>
      </w:r>
      <w:r>
        <w:rPr>
          <w:rFonts w:cs="Arial" w:hint="eastAsia"/>
          <w:b w:val="0"/>
          <w:sz w:val="21"/>
          <w:szCs w:val="21"/>
          <w:lang w:eastAsia="zh-CN"/>
        </w:rPr>
        <w:t>计算机视觉理论的发展</w:t>
      </w:r>
    </w:p>
    <w:p w14:paraId="50F9C23A" w14:textId="419A5BBE" w:rsidR="00CF484F" w:rsidRDefault="0021047D" w:rsidP="008A1100">
      <w:pPr>
        <w:pStyle w:val="a0"/>
        <w:rPr>
          <w:kern w:val="0"/>
        </w:rPr>
      </w:pPr>
      <w:r>
        <w:rPr>
          <w:rFonts w:hint="eastAsia"/>
          <w:kern w:val="0"/>
        </w:rPr>
        <w:t>计算机视觉通常</w:t>
      </w:r>
      <w:r w:rsidRPr="0021047D">
        <w:rPr>
          <w:rFonts w:hint="eastAsia"/>
          <w:kern w:val="0"/>
        </w:rPr>
        <w:t>利用相机、摄像机等传感器，配合机器视觉算法赋予智能设备人眼的功能，从而进行物体的识别、检测、测量等功能</w:t>
      </w:r>
      <w:r w:rsidR="00900081">
        <w:rPr>
          <w:rFonts w:hint="eastAsia"/>
          <w:kern w:val="0"/>
        </w:rPr>
        <w:t>，用机器代替人眼</w:t>
      </w:r>
      <w:r>
        <w:rPr>
          <w:rFonts w:hint="eastAsia"/>
          <w:kern w:val="0"/>
        </w:rPr>
        <w:t>。</w:t>
      </w:r>
      <w:r w:rsidR="00603377">
        <w:rPr>
          <w:rFonts w:hint="eastAsia"/>
          <w:kern w:val="0"/>
        </w:rPr>
        <w:t>计算机视觉从</w:t>
      </w:r>
      <w:r w:rsidR="00603377">
        <w:rPr>
          <w:rFonts w:hint="eastAsia"/>
          <w:kern w:val="0"/>
        </w:rPr>
        <w:t>2</w:t>
      </w:r>
      <w:r w:rsidR="00603377">
        <w:rPr>
          <w:kern w:val="0"/>
        </w:rPr>
        <w:t>0</w:t>
      </w:r>
      <w:r w:rsidR="00603377">
        <w:rPr>
          <w:rFonts w:hint="eastAsia"/>
          <w:kern w:val="0"/>
        </w:rPr>
        <w:t>世纪</w:t>
      </w:r>
      <w:r w:rsidR="00603377">
        <w:rPr>
          <w:rFonts w:hint="eastAsia"/>
          <w:kern w:val="0"/>
        </w:rPr>
        <w:t>5</w:t>
      </w:r>
      <w:r w:rsidR="00603377">
        <w:rPr>
          <w:kern w:val="0"/>
        </w:rPr>
        <w:t>0</w:t>
      </w:r>
      <w:r w:rsidR="00603377">
        <w:rPr>
          <w:rFonts w:hint="eastAsia"/>
          <w:kern w:val="0"/>
        </w:rPr>
        <w:t>年代起步，在</w:t>
      </w:r>
      <w:r w:rsidR="00BE6D67">
        <w:rPr>
          <w:rFonts w:hint="eastAsia"/>
          <w:kern w:val="0"/>
        </w:rPr>
        <w:t>光电子显微镜成像</w:t>
      </w:r>
      <w:r w:rsidR="00B43E59">
        <w:rPr>
          <w:rFonts w:hint="eastAsia"/>
          <w:kern w:val="0"/>
        </w:rPr>
        <w:t>、</w:t>
      </w:r>
      <w:r w:rsidR="00BE6D67">
        <w:rPr>
          <w:rFonts w:hint="eastAsia"/>
          <w:kern w:val="0"/>
        </w:rPr>
        <w:t>识别简单字符等二维平面图像上初步应用。之后</w:t>
      </w:r>
      <w:r w:rsidR="00D7616B">
        <w:rPr>
          <w:rFonts w:hint="eastAsia"/>
          <w:kern w:val="0"/>
        </w:rPr>
        <w:t>在</w:t>
      </w:r>
      <w:r w:rsidR="00D7616B">
        <w:rPr>
          <w:rFonts w:hint="eastAsia"/>
          <w:kern w:val="0"/>
        </w:rPr>
        <w:t>1</w:t>
      </w:r>
      <w:r w:rsidR="00D7616B">
        <w:rPr>
          <w:kern w:val="0"/>
        </w:rPr>
        <w:t>965</w:t>
      </w:r>
      <w:r w:rsidR="00D7616B">
        <w:rPr>
          <w:rFonts w:hint="eastAsia"/>
          <w:kern w:val="0"/>
        </w:rPr>
        <w:t>年，</w:t>
      </w:r>
      <w:r w:rsidR="00D7616B" w:rsidRPr="00D7616B">
        <w:rPr>
          <w:kern w:val="0"/>
        </w:rPr>
        <w:t>L.</w:t>
      </w:r>
      <w:r w:rsidR="00D7616B">
        <w:rPr>
          <w:kern w:val="0"/>
        </w:rPr>
        <w:t xml:space="preserve"> </w:t>
      </w:r>
      <w:r w:rsidR="00D7616B" w:rsidRPr="00D7616B">
        <w:rPr>
          <w:kern w:val="0"/>
        </w:rPr>
        <w:t>R.</w:t>
      </w:r>
      <w:r w:rsidR="00D7616B">
        <w:rPr>
          <w:kern w:val="0"/>
        </w:rPr>
        <w:t xml:space="preserve"> </w:t>
      </w:r>
      <w:r w:rsidR="00D7616B" w:rsidRPr="00D7616B">
        <w:rPr>
          <w:kern w:val="0"/>
        </w:rPr>
        <w:t>Roberts</w:t>
      </w:r>
      <w:r w:rsidR="00246F85">
        <w:rPr>
          <w:rFonts w:hint="eastAsia"/>
          <w:kern w:val="0"/>
        </w:rPr>
        <w:t>博士提出了</w:t>
      </w:r>
      <w:r w:rsidR="00246F85">
        <w:rPr>
          <w:rFonts w:hint="eastAsia"/>
          <w:kern w:val="0"/>
        </w:rPr>
        <w:t xml:space="preserve"> </w:t>
      </w:r>
      <w:r w:rsidR="00246F85">
        <w:rPr>
          <w:rFonts w:hint="eastAsia"/>
          <w:kern w:val="0"/>
        </w:rPr>
        <w:t>“</w:t>
      </w:r>
      <w:r w:rsidR="00875419">
        <w:rPr>
          <w:rFonts w:hint="eastAsia"/>
          <w:kern w:val="0"/>
        </w:rPr>
        <w:t>积木世界”</w:t>
      </w:r>
      <w:r w:rsidR="00875419">
        <w:rPr>
          <w:rFonts w:hint="eastAsia"/>
          <w:kern w:val="0"/>
        </w:rPr>
        <w:t xml:space="preserve"> </w:t>
      </w:r>
      <w:r w:rsidR="00875419">
        <w:rPr>
          <w:rFonts w:hint="eastAsia"/>
          <w:kern w:val="0"/>
        </w:rPr>
        <w:t>分析方法</w:t>
      </w:r>
      <w:r w:rsidR="00CF484F">
        <w:rPr>
          <w:rFonts w:hint="eastAsia"/>
          <w:kern w:val="0"/>
        </w:rPr>
        <w:t>，</w:t>
      </w:r>
      <w:r w:rsidR="00D7616B">
        <w:rPr>
          <w:rFonts w:hint="eastAsia"/>
          <w:kern w:val="0"/>
        </w:rPr>
        <w:t>通过计算机视觉系统从数字图像中提取出了诸如立方体、</w:t>
      </w:r>
      <w:r w:rsidR="00D7616B" w:rsidRPr="00D7616B">
        <w:rPr>
          <w:rFonts w:hint="eastAsia"/>
          <w:kern w:val="0"/>
        </w:rPr>
        <w:t>棱柱体</w:t>
      </w:r>
      <w:r w:rsidR="008A1100">
        <w:rPr>
          <w:rFonts w:hint="eastAsia"/>
          <w:kern w:val="0"/>
        </w:rPr>
        <w:t>，</w:t>
      </w:r>
      <w:r w:rsidR="00495E79">
        <w:rPr>
          <w:rFonts w:hint="eastAsia"/>
          <w:kern w:val="0"/>
        </w:rPr>
        <w:t>计算机视觉系统</w:t>
      </w:r>
      <w:r w:rsidR="00D7616B">
        <w:rPr>
          <w:rFonts w:hint="eastAsia"/>
          <w:kern w:val="0"/>
        </w:rPr>
        <w:t>第一次</w:t>
      </w:r>
      <w:r w:rsidR="00495E79">
        <w:rPr>
          <w:rFonts w:hint="eastAsia"/>
          <w:kern w:val="0"/>
        </w:rPr>
        <w:t>将</w:t>
      </w:r>
      <w:r w:rsidR="00BE6D67">
        <w:rPr>
          <w:rFonts w:hint="eastAsia"/>
          <w:kern w:val="0"/>
        </w:rPr>
        <w:t>二维图形</w:t>
      </w:r>
      <w:r w:rsidR="00495E79">
        <w:rPr>
          <w:rFonts w:hint="eastAsia"/>
          <w:kern w:val="0"/>
        </w:rPr>
        <w:t>转化为三维结构，</w:t>
      </w:r>
      <w:r w:rsidR="00A75CDD">
        <w:rPr>
          <w:rFonts w:hint="eastAsia"/>
          <w:kern w:val="0"/>
        </w:rPr>
        <w:t>从几何边缘、角点的特征提取，到线条、曲面、平面等常见几何要素，</w:t>
      </w:r>
      <w:r w:rsidR="00BE7CE4">
        <w:rPr>
          <w:rFonts w:hint="eastAsia"/>
          <w:kern w:val="0"/>
        </w:rPr>
        <w:t>计算机视觉</w:t>
      </w:r>
      <w:r w:rsidR="00495E79">
        <w:rPr>
          <w:rFonts w:hint="eastAsia"/>
          <w:kern w:val="0"/>
        </w:rPr>
        <w:t>在三维视觉场景下也有了一定的突破。发展到</w:t>
      </w:r>
      <w:r w:rsidR="00495E79">
        <w:rPr>
          <w:rFonts w:hint="eastAsia"/>
          <w:kern w:val="0"/>
        </w:rPr>
        <w:t>2</w:t>
      </w:r>
      <w:r w:rsidR="00495E79">
        <w:rPr>
          <w:kern w:val="0"/>
        </w:rPr>
        <w:t>0</w:t>
      </w:r>
      <w:r w:rsidR="00495E79">
        <w:rPr>
          <w:rFonts w:hint="eastAsia"/>
          <w:kern w:val="0"/>
        </w:rPr>
        <w:t>世纪</w:t>
      </w:r>
      <w:r w:rsidR="00DD6CFE">
        <w:rPr>
          <w:kern w:val="0"/>
        </w:rPr>
        <w:t>7</w:t>
      </w:r>
      <w:r w:rsidR="00495E79">
        <w:rPr>
          <w:kern w:val="0"/>
        </w:rPr>
        <w:t>0</w:t>
      </w:r>
      <w:r w:rsidR="00495E79">
        <w:rPr>
          <w:rFonts w:hint="eastAsia"/>
          <w:kern w:val="0"/>
        </w:rPr>
        <w:t>年代，计算机视觉理论蓬勃发展，</w:t>
      </w:r>
      <w:r w:rsidR="00CF484F" w:rsidRPr="00CF484F">
        <w:rPr>
          <w:rFonts w:hint="eastAsia"/>
          <w:kern w:val="0"/>
        </w:rPr>
        <w:t xml:space="preserve">David Marr </w:t>
      </w:r>
      <w:r w:rsidR="00CF484F" w:rsidRPr="00CF484F">
        <w:rPr>
          <w:rFonts w:hint="eastAsia"/>
          <w:kern w:val="0"/>
        </w:rPr>
        <w:t>教授</w:t>
      </w:r>
      <w:r w:rsidR="00CF484F">
        <w:rPr>
          <w:rFonts w:hint="eastAsia"/>
          <w:kern w:val="0"/>
        </w:rPr>
        <w:t>在</w:t>
      </w:r>
      <w:r w:rsidR="00CF484F">
        <w:rPr>
          <w:rFonts w:hint="eastAsia"/>
          <w:kern w:val="0"/>
        </w:rPr>
        <w:t>1</w:t>
      </w:r>
      <w:r w:rsidR="00CF484F">
        <w:rPr>
          <w:kern w:val="0"/>
        </w:rPr>
        <w:t>977</w:t>
      </w:r>
      <w:r w:rsidR="00CF484F">
        <w:rPr>
          <w:rFonts w:hint="eastAsia"/>
          <w:kern w:val="0"/>
        </w:rPr>
        <w:t>年提出了</w:t>
      </w:r>
      <w:r w:rsidR="00246F85">
        <w:rPr>
          <w:rFonts w:hint="eastAsia"/>
          <w:kern w:val="0"/>
        </w:rPr>
        <w:t>新的视觉理论——“</w:t>
      </w:r>
      <w:r w:rsidR="00246F85" w:rsidRPr="00246F85">
        <w:rPr>
          <w:kern w:val="0"/>
        </w:rPr>
        <w:t>Marr</w:t>
      </w:r>
      <w:r w:rsidR="00991945">
        <w:rPr>
          <w:rFonts w:hint="eastAsia"/>
          <w:kern w:val="0"/>
        </w:rPr>
        <w:t>视觉理论”</w:t>
      </w:r>
      <w:r w:rsidR="00991945">
        <w:rPr>
          <w:rFonts w:hint="eastAsia"/>
          <w:kern w:val="0"/>
        </w:rPr>
        <w:t xml:space="preserve"> </w:t>
      </w:r>
      <w:r w:rsidR="00991945">
        <w:rPr>
          <w:rFonts w:hint="eastAsia"/>
          <w:kern w:val="0"/>
        </w:rPr>
        <w:t>，</w:t>
      </w:r>
      <w:r w:rsidR="00FA08F9">
        <w:rPr>
          <w:rFonts w:hint="eastAsia"/>
          <w:kern w:val="0"/>
        </w:rPr>
        <w:t>该理论立足计算</w:t>
      </w:r>
      <w:r w:rsidR="00875419">
        <w:rPr>
          <w:rFonts w:hint="eastAsia"/>
          <w:kern w:val="0"/>
        </w:rPr>
        <w:t>机理论，使得计算机</w:t>
      </w:r>
      <w:r w:rsidR="00AF5349">
        <w:rPr>
          <w:rFonts w:hint="eastAsia"/>
          <w:kern w:val="0"/>
        </w:rPr>
        <w:t>视觉研究有了比较明确的体系结构</w:t>
      </w:r>
      <w:r w:rsidR="003C13A0">
        <w:rPr>
          <w:rFonts w:hint="eastAsia"/>
          <w:kern w:val="0"/>
        </w:rPr>
        <w:t>。</w:t>
      </w:r>
    </w:p>
    <w:p w14:paraId="1B4DFE82" w14:textId="3881D76D" w:rsidR="00246F85" w:rsidRDefault="00246F85" w:rsidP="008A1100">
      <w:pPr>
        <w:pStyle w:val="a0"/>
        <w:rPr>
          <w:kern w:val="0"/>
        </w:rPr>
      </w:pPr>
      <w:r>
        <w:rPr>
          <w:noProof/>
        </w:rPr>
        <w:drawing>
          <wp:inline distT="0" distB="0" distL="0" distR="0" wp14:anchorId="2DDE4C7A" wp14:editId="1F95E786">
            <wp:extent cx="4884950" cy="112589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902951" cy="1130039"/>
                    </a:xfrm>
                    <a:prstGeom prst="rect">
                      <a:avLst/>
                    </a:prstGeom>
                    <a:noFill/>
                    <a:ln>
                      <a:noFill/>
                    </a:ln>
                  </pic:spPr>
                </pic:pic>
              </a:graphicData>
            </a:graphic>
          </wp:inline>
        </w:drawing>
      </w:r>
    </w:p>
    <w:p w14:paraId="66B62D53" w14:textId="73FE132B" w:rsidR="000F55D7" w:rsidRDefault="001B226D" w:rsidP="000F55D7">
      <w:pPr>
        <w:pStyle w:val="a0"/>
        <w:ind w:firstLineChars="200"/>
        <w:rPr>
          <w:kern w:val="0"/>
        </w:rPr>
      </w:pPr>
      <w:r>
        <w:rPr>
          <w:rFonts w:hint="eastAsia"/>
          <w:kern w:val="0"/>
        </w:rPr>
        <w:t>到</w:t>
      </w:r>
      <w:r>
        <w:rPr>
          <w:rFonts w:hint="eastAsia"/>
          <w:kern w:val="0"/>
        </w:rPr>
        <w:t>2</w:t>
      </w:r>
      <w:r>
        <w:rPr>
          <w:kern w:val="0"/>
        </w:rPr>
        <w:t>0</w:t>
      </w:r>
      <w:r>
        <w:rPr>
          <w:rFonts w:hint="eastAsia"/>
          <w:kern w:val="0"/>
        </w:rPr>
        <w:t>世纪</w:t>
      </w:r>
      <w:r>
        <w:rPr>
          <w:rFonts w:hint="eastAsia"/>
          <w:kern w:val="0"/>
        </w:rPr>
        <w:t>8</w:t>
      </w:r>
      <w:r>
        <w:rPr>
          <w:kern w:val="0"/>
        </w:rPr>
        <w:t>0</w:t>
      </w:r>
      <w:r>
        <w:rPr>
          <w:rFonts w:hint="eastAsia"/>
          <w:kern w:val="0"/>
        </w:rPr>
        <w:t>年代，</w:t>
      </w:r>
      <w:r w:rsidR="003C13A0">
        <w:rPr>
          <w:rFonts w:hint="eastAsia"/>
          <w:kern w:val="0"/>
        </w:rPr>
        <w:t>研究者</w:t>
      </w:r>
      <w:r w:rsidR="00B71F9B">
        <w:rPr>
          <w:rFonts w:hint="eastAsia"/>
          <w:kern w:val="0"/>
        </w:rPr>
        <w:t>结合</w:t>
      </w:r>
      <w:r w:rsidR="00495E79">
        <w:rPr>
          <w:rFonts w:hint="eastAsia"/>
          <w:kern w:val="0"/>
        </w:rPr>
        <w:t>感知机理论的提出和发展，形成了</w:t>
      </w:r>
      <w:r w:rsidR="007F5EF4">
        <w:rPr>
          <w:rFonts w:hint="eastAsia"/>
          <w:kern w:val="0"/>
        </w:rPr>
        <w:t>基于</w:t>
      </w:r>
      <w:r w:rsidR="00EA5992">
        <w:rPr>
          <w:rFonts w:hint="eastAsia"/>
          <w:kern w:val="0"/>
        </w:rPr>
        <w:t>感知</w:t>
      </w:r>
      <w:r w:rsidR="007F5EF4">
        <w:rPr>
          <w:rFonts w:hint="eastAsia"/>
          <w:kern w:val="0"/>
        </w:rPr>
        <w:t>机框架的计算视觉</w:t>
      </w:r>
      <w:r>
        <w:rPr>
          <w:rFonts w:hint="eastAsia"/>
          <w:kern w:val="0"/>
        </w:rPr>
        <w:t>，开始出现了基于</w:t>
      </w:r>
      <w:r w:rsidRPr="001B226D">
        <w:rPr>
          <w:rFonts w:hint="eastAsia"/>
          <w:kern w:val="0"/>
        </w:rPr>
        <w:t>感知特征群的物体识别理论框架、主动视觉理论框架、视觉集成理论框架等概念</w:t>
      </w:r>
      <w:r w:rsidR="000F55D7">
        <w:rPr>
          <w:rFonts w:hint="eastAsia"/>
          <w:kern w:val="0"/>
        </w:rPr>
        <w:t>，“</w:t>
      </w:r>
      <w:r w:rsidR="000F55D7" w:rsidRPr="00246F85">
        <w:rPr>
          <w:kern w:val="0"/>
        </w:rPr>
        <w:t>Marr</w:t>
      </w:r>
      <w:r w:rsidR="000F55D7">
        <w:rPr>
          <w:rFonts w:hint="eastAsia"/>
          <w:kern w:val="0"/>
        </w:rPr>
        <w:t>视觉理论”也得到了继续的完善、补充。</w:t>
      </w:r>
    </w:p>
    <w:p w14:paraId="19030F3D" w14:textId="2A3BA813" w:rsidR="00603377" w:rsidRDefault="007F5EF4" w:rsidP="003C13A0">
      <w:pPr>
        <w:pStyle w:val="a0"/>
        <w:ind w:firstLineChars="200"/>
        <w:rPr>
          <w:kern w:val="0"/>
        </w:rPr>
      </w:pPr>
      <w:r>
        <w:rPr>
          <w:rFonts w:hint="eastAsia"/>
          <w:kern w:val="0"/>
        </w:rPr>
        <w:t>近几年来，计算性能的突飞猛进，</w:t>
      </w:r>
      <w:r w:rsidR="000027F3">
        <w:rPr>
          <w:rFonts w:hint="eastAsia"/>
          <w:kern w:val="0"/>
        </w:rPr>
        <w:t>信息技术与神经生理学等理论知识</w:t>
      </w:r>
      <w:r w:rsidR="002A0D74">
        <w:rPr>
          <w:rFonts w:hint="eastAsia"/>
          <w:kern w:val="0"/>
        </w:rPr>
        <w:t>结合，计算机视觉与深度学习方法越来越密不可分。</w:t>
      </w:r>
      <w:r w:rsidR="004C0250">
        <w:rPr>
          <w:rFonts w:hint="eastAsia"/>
          <w:kern w:val="0"/>
        </w:rPr>
        <w:t>计算机视觉已经在工业、生活领域有大量应用，</w:t>
      </w:r>
      <w:r w:rsidR="002A0D74">
        <w:rPr>
          <w:rFonts w:hint="eastAsia"/>
          <w:kern w:val="0"/>
        </w:rPr>
        <w:t>目前已经有大量的运行在手机、电脑的计算机视觉系统，计算机视觉的应用已经成为现代生活的一部分。</w:t>
      </w:r>
    </w:p>
    <w:p w14:paraId="103CAC50" w14:textId="3C0BD7B1" w:rsidR="00FD68F8" w:rsidRDefault="00764DCF" w:rsidP="00B9729C">
      <w:pPr>
        <w:pStyle w:val="a0"/>
        <w:rPr>
          <w:kern w:val="0"/>
        </w:rPr>
      </w:pPr>
      <w:r w:rsidRPr="00764DCF">
        <w:rPr>
          <w:rFonts w:hint="eastAsia"/>
          <w:kern w:val="0"/>
        </w:rPr>
        <w:t>人类</w:t>
      </w:r>
      <w:r w:rsidR="00B9729C">
        <w:rPr>
          <w:rFonts w:hint="eastAsia"/>
          <w:kern w:val="0"/>
        </w:rPr>
        <w:t>通过视觉</w:t>
      </w:r>
      <w:r w:rsidRPr="00764DCF">
        <w:rPr>
          <w:rFonts w:hint="eastAsia"/>
          <w:kern w:val="0"/>
        </w:rPr>
        <w:t>对</w:t>
      </w:r>
      <w:r w:rsidR="00B9729C">
        <w:rPr>
          <w:rFonts w:hint="eastAsia"/>
          <w:kern w:val="0"/>
        </w:rPr>
        <w:t>外部世界的认知，平均有超过</w:t>
      </w:r>
      <w:r w:rsidR="00B9729C">
        <w:rPr>
          <w:rFonts w:hint="eastAsia"/>
          <w:kern w:val="0"/>
        </w:rPr>
        <w:t>8</w:t>
      </w:r>
      <w:r w:rsidR="00B9729C">
        <w:rPr>
          <w:kern w:val="0"/>
        </w:rPr>
        <w:t>0</w:t>
      </w:r>
      <w:r w:rsidR="00B9729C">
        <w:rPr>
          <w:rFonts w:hint="eastAsia"/>
          <w:kern w:val="0"/>
        </w:rPr>
        <w:t>%</w:t>
      </w:r>
      <w:r w:rsidR="00B9729C">
        <w:rPr>
          <w:rFonts w:hint="eastAsia"/>
          <w:kern w:val="0"/>
        </w:rPr>
        <w:t>的信息量，计算机视觉理论是希望通过算法模型，以成像系统取代视觉系统，计算机去取代人脑分析，来对外部世界进行模拟，来达到拓展、超越人类视觉的效果</w:t>
      </w:r>
      <w:r w:rsidR="00DB1A0F">
        <w:rPr>
          <w:rFonts w:hint="eastAsia"/>
          <w:kern w:val="0"/>
        </w:rPr>
        <w:t>。</w:t>
      </w:r>
    </w:p>
    <w:p w14:paraId="7ED1FAEE" w14:textId="47C3A105" w:rsidR="00010B72" w:rsidRDefault="0041700E" w:rsidP="00202822">
      <w:pPr>
        <w:pStyle w:val="3"/>
        <w:spacing w:beforeLines="50" w:before="120" w:afterLines="50" w:after="120" w:line="360" w:lineRule="exact"/>
        <w:ind w:firstLineChars="196" w:firstLine="412"/>
        <w:rPr>
          <w:rFonts w:cs="Arial"/>
          <w:b w:val="0"/>
          <w:sz w:val="21"/>
          <w:szCs w:val="21"/>
          <w:lang w:eastAsia="zh-CN"/>
        </w:rPr>
      </w:pPr>
      <w:r>
        <w:rPr>
          <w:rFonts w:ascii="Times New Roman" w:hAnsi="Times New Roman"/>
          <w:b w:val="0"/>
          <w:sz w:val="21"/>
          <w:szCs w:val="21"/>
        </w:rPr>
        <w:t>2</w:t>
      </w:r>
      <w:r w:rsidRPr="00F854A3">
        <w:rPr>
          <w:rFonts w:ascii="Times New Roman" w:hAnsi="Times New Roman"/>
          <w:b w:val="0"/>
          <w:sz w:val="21"/>
          <w:szCs w:val="21"/>
        </w:rPr>
        <w:t>.</w:t>
      </w:r>
      <w:r>
        <w:rPr>
          <w:rFonts w:ascii="Times New Roman" w:hAnsi="Times New Roman"/>
          <w:b w:val="0"/>
          <w:sz w:val="21"/>
          <w:szCs w:val="21"/>
        </w:rPr>
        <w:t>1</w:t>
      </w:r>
      <w:r w:rsidRPr="00F854A3">
        <w:rPr>
          <w:rFonts w:ascii="Times New Roman" w:hAnsi="Times New Roman"/>
          <w:b w:val="0"/>
          <w:sz w:val="21"/>
          <w:szCs w:val="21"/>
        </w:rPr>
        <w:t>.</w:t>
      </w:r>
      <w:r w:rsidR="005E45CC">
        <w:rPr>
          <w:rFonts w:ascii="Times New Roman" w:hAnsi="Times New Roman"/>
          <w:b w:val="0"/>
          <w:sz w:val="21"/>
          <w:szCs w:val="21"/>
        </w:rPr>
        <w:t>2</w:t>
      </w:r>
      <w:r>
        <w:rPr>
          <w:rFonts w:cs="Arial" w:hint="eastAsia"/>
          <w:b w:val="0"/>
          <w:sz w:val="21"/>
          <w:szCs w:val="21"/>
          <w:lang w:eastAsia="zh-CN"/>
        </w:rPr>
        <w:t>计算机视觉理论</w:t>
      </w:r>
      <w:r w:rsidR="00025007">
        <w:rPr>
          <w:rFonts w:cs="Arial" w:hint="eastAsia"/>
          <w:b w:val="0"/>
          <w:sz w:val="21"/>
          <w:szCs w:val="21"/>
          <w:lang w:eastAsia="zh-CN"/>
        </w:rPr>
        <w:t>的</w:t>
      </w:r>
      <w:r w:rsidR="00010B72">
        <w:rPr>
          <w:rFonts w:cs="Arial" w:hint="eastAsia"/>
          <w:b w:val="0"/>
          <w:sz w:val="21"/>
          <w:szCs w:val="21"/>
          <w:lang w:eastAsia="zh-CN"/>
        </w:rPr>
        <w:t>技术基础</w:t>
      </w:r>
    </w:p>
    <w:p w14:paraId="5A94AACF" w14:textId="654ACC8C" w:rsidR="005E36A8" w:rsidRDefault="00843BBC" w:rsidP="003749C9">
      <w:pPr>
        <w:ind w:firstLineChars="200" w:firstLine="420"/>
        <w:rPr>
          <w:lang w:val="x-none"/>
        </w:rPr>
      </w:pPr>
      <w:r>
        <w:rPr>
          <w:rFonts w:hint="eastAsia"/>
          <w:lang w:val="x-none"/>
        </w:rPr>
        <w:t>计算机视觉侧重于</w:t>
      </w:r>
      <w:r w:rsidR="0006273E">
        <w:rPr>
          <w:rFonts w:hint="eastAsia"/>
          <w:lang w:val="x-none"/>
        </w:rPr>
        <w:t>处理得到的图片，在对图片中的内容进行识别、检测等。常常使用</w:t>
      </w:r>
      <w:r w:rsidR="00F301BF" w:rsidRPr="00F301BF">
        <w:rPr>
          <w:rFonts w:hint="eastAsia"/>
          <w:lang w:val="x-none"/>
        </w:rPr>
        <w:t>图像处理、计算机图形学、模式识别、神经网络等</w:t>
      </w:r>
      <w:r w:rsidR="00B976FE">
        <w:rPr>
          <w:rFonts w:hint="eastAsia"/>
          <w:lang w:val="x-none"/>
        </w:rPr>
        <w:t>技术</w:t>
      </w:r>
      <w:r w:rsidR="00F301BF" w:rsidRPr="00F301BF">
        <w:rPr>
          <w:rFonts w:hint="eastAsia"/>
          <w:lang w:val="x-none"/>
        </w:rPr>
        <w:t>。</w:t>
      </w:r>
    </w:p>
    <w:p w14:paraId="24498F4A" w14:textId="77777777" w:rsidR="00BD4AE0" w:rsidRDefault="00C46123" w:rsidP="00BD4AE0">
      <w:pPr>
        <w:ind w:firstLineChars="200" w:firstLine="420"/>
        <w:rPr>
          <w:lang w:val="x-none"/>
        </w:rPr>
      </w:pPr>
      <w:r>
        <w:rPr>
          <w:rFonts w:hint="eastAsia"/>
          <w:lang w:val="x-none"/>
        </w:rPr>
        <w:t>图像处理是通过</w:t>
      </w:r>
      <w:r w:rsidR="001F6C16">
        <w:rPr>
          <w:rFonts w:hint="eastAsia"/>
          <w:lang w:val="x-none"/>
        </w:rPr>
        <w:t>数字图像处理方式，将</w:t>
      </w:r>
      <w:r w:rsidR="004F76BB">
        <w:rPr>
          <w:rFonts w:hint="eastAsia"/>
          <w:lang w:val="x-none"/>
        </w:rPr>
        <w:t>图像信号转化为多维矩阵形式的数字信号，之后通过计算机算法模型再进行处理。图像处理可以实现图像复原、压缩编码减少传输图片大小、提高图片质量、图片补全和增强。</w:t>
      </w:r>
      <w:r w:rsidR="004D36B9">
        <w:rPr>
          <w:rFonts w:hint="eastAsia"/>
          <w:lang w:val="x-none"/>
        </w:rPr>
        <w:t>图像中去除噪点干扰、图像美化都属于是图像处理的范畴</w:t>
      </w:r>
      <w:r w:rsidR="000B2345">
        <w:rPr>
          <w:rFonts w:hint="eastAsia"/>
          <w:lang w:val="x-none"/>
        </w:rPr>
        <w:t>，本质是对</w:t>
      </w:r>
      <w:r w:rsidR="007466D8">
        <w:rPr>
          <w:rFonts w:hint="eastAsia"/>
          <w:lang w:val="x-none"/>
        </w:rPr>
        <w:t>多维矩阵形式的数字信号进行矩阵处理。</w:t>
      </w:r>
    </w:p>
    <w:p w14:paraId="285634E8" w14:textId="6C3FF1D0" w:rsidR="007466D8" w:rsidRDefault="00D7616B" w:rsidP="00BD4AE0">
      <w:pPr>
        <w:ind w:firstLineChars="200" w:firstLine="420"/>
        <w:rPr>
          <w:lang w:val="x-none"/>
        </w:rPr>
      </w:pPr>
      <w:r w:rsidRPr="00F301BF">
        <w:rPr>
          <w:rFonts w:hint="eastAsia"/>
          <w:lang w:val="x-none"/>
        </w:rPr>
        <w:t>计算机图形学</w:t>
      </w:r>
      <w:r w:rsidR="00133894" w:rsidRPr="00133894">
        <w:rPr>
          <w:rFonts w:hint="eastAsia"/>
          <w:lang w:val="x-none"/>
        </w:rPr>
        <w:t>是一种使用数学算法将二维或三维图形转化为计算机显示器的栅格形式的科学</w:t>
      </w:r>
      <w:r w:rsidR="00744454">
        <w:rPr>
          <w:rFonts w:hint="eastAsia"/>
          <w:lang w:val="x-none"/>
        </w:rPr>
        <w:t>，</w:t>
      </w:r>
      <w:r w:rsidR="00102F49">
        <w:rPr>
          <w:rFonts w:hint="eastAsia"/>
          <w:lang w:val="x-none"/>
        </w:rPr>
        <w:t>图形学的数学基础包括了拓扑学、曲面理论、集合论、分型几何学等。包含建模、渲染、动画、</w:t>
      </w:r>
      <w:r w:rsidR="00013B6C">
        <w:rPr>
          <w:rFonts w:hint="eastAsia"/>
          <w:lang w:val="x-none"/>
        </w:rPr>
        <w:t>人机交互等方面。</w:t>
      </w:r>
    </w:p>
    <w:p w14:paraId="52E0565D" w14:textId="1D712B5B" w:rsidR="000E12F1" w:rsidRDefault="00013B6C" w:rsidP="000E12F1">
      <w:pPr>
        <w:ind w:firstLineChars="200" w:firstLine="420"/>
        <w:rPr>
          <w:lang w:val="x-none"/>
        </w:rPr>
      </w:pPr>
      <w:r w:rsidRPr="00F301BF">
        <w:rPr>
          <w:rFonts w:hint="eastAsia"/>
          <w:lang w:val="x-none"/>
        </w:rPr>
        <w:t>模式识别</w:t>
      </w:r>
      <w:r w:rsidR="00D1171B">
        <w:rPr>
          <w:rFonts w:hint="eastAsia"/>
          <w:lang w:val="x-none"/>
        </w:rPr>
        <w:t>发展于</w:t>
      </w:r>
      <w:r w:rsidR="00881601">
        <w:rPr>
          <w:rFonts w:hint="eastAsia"/>
          <w:lang w:val="x-none"/>
        </w:rPr>
        <w:t>2</w:t>
      </w:r>
      <w:r w:rsidR="00881601">
        <w:rPr>
          <w:lang w:val="x-none"/>
        </w:rPr>
        <w:t>0</w:t>
      </w:r>
      <w:r w:rsidR="00881601">
        <w:rPr>
          <w:rFonts w:hint="eastAsia"/>
          <w:lang w:val="x-none"/>
        </w:rPr>
        <w:t>世纪</w:t>
      </w:r>
      <w:r w:rsidR="00881601">
        <w:rPr>
          <w:rFonts w:hint="eastAsia"/>
          <w:lang w:val="x-none"/>
        </w:rPr>
        <w:t>5</w:t>
      </w:r>
      <w:r w:rsidR="00881601">
        <w:rPr>
          <w:lang w:val="x-none"/>
        </w:rPr>
        <w:t>0</w:t>
      </w:r>
      <w:r w:rsidR="00881601">
        <w:rPr>
          <w:rFonts w:hint="eastAsia"/>
          <w:lang w:val="x-none"/>
        </w:rPr>
        <w:t>年代末</w:t>
      </w:r>
      <w:r w:rsidR="00D1171B">
        <w:rPr>
          <w:rFonts w:hint="eastAsia"/>
          <w:lang w:val="x-none"/>
        </w:rPr>
        <w:t>，图像模式识别将图形</w:t>
      </w:r>
      <w:r w:rsidR="000E12F1">
        <w:rPr>
          <w:rFonts w:hint="eastAsia"/>
          <w:lang w:val="x-none"/>
        </w:rPr>
        <w:t>处理、分类器、以及分类决策的过程加以应用，实现自动分类出图像中目标的效果。含有模式识别的图像识别系统包括</w:t>
      </w:r>
      <w:r w:rsidR="000E12F1">
        <w:rPr>
          <w:rFonts w:hint="eastAsia"/>
          <w:lang w:val="x-none"/>
        </w:rPr>
        <w:t>5</w:t>
      </w:r>
      <w:r w:rsidR="000E12F1">
        <w:rPr>
          <w:rFonts w:hint="eastAsia"/>
          <w:lang w:val="x-none"/>
        </w:rPr>
        <w:t>大模块：图像获取、预处理、特征提取、分类器模型、分类决策。</w:t>
      </w:r>
      <w:r w:rsidR="0081269A" w:rsidRPr="0081269A">
        <w:rPr>
          <w:rFonts w:hint="eastAsia"/>
          <w:lang w:val="x-none"/>
        </w:rPr>
        <w:t>模式识别的图像识别系统</w:t>
      </w:r>
      <w:r w:rsidR="00C82906">
        <w:rPr>
          <w:rFonts w:hint="eastAsia"/>
          <w:lang w:val="x-none"/>
        </w:rPr>
        <w:t>具体的组成方式如下所示：</w:t>
      </w:r>
    </w:p>
    <w:p w14:paraId="12CD2D7F" w14:textId="77777777" w:rsidR="00C82906" w:rsidRDefault="00C82906" w:rsidP="00C82906">
      <w:pPr>
        <w:rPr>
          <w:lang w:val="x-none"/>
        </w:rPr>
      </w:pPr>
    </w:p>
    <w:p w14:paraId="49CE2B6D" w14:textId="33FDDDF1" w:rsidR="000E12F1" w:rsidRPr="005E36A8" w:rsidRDefault="000E12F1" w:rsidP="000E12F1">
      <w:pPr>
        <w:ind w:firstLineChars="200" w:firstLine="420"/>
        <w:rPr>
          <w:lang w:val="x-none"/>
        </w:rPr>
      </w:pPr>
      <w:r>
        <w:rPr>
          <w:noProof/>
        </w:rPr>
        <w:lastRenderedPageBreak/>
        <w:drawing>
          <wp:inline distT="0" distB="0" distL="0" distR="0" wp14:anchorId="3E5D5157" wp14:editId="146EA292">
            <wp:extent cx="4999567" cy="1331413"/>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5041830" cy="1342668"/>
                    </a:xfrm>
                    <a:prstGeom prst="rect">
                      <a:avLst/>
                    </a:prstGeom>
                    <a:noFill/>
                    <a:ln>
                      <a:noFill/>
                    </a:ln>
                  </pic:spPr>
                </pic:pic>
              </a:graphicData>
            </a:graphic>
          </wp:inline>
        </w:drawing>
      </w:r>
    </w:p>
    <w:p w14:paraId="5AA3C3D1" w14:textId="35DB1DF6" w:rsidR="00776B22" w:rsidRPr="00FB72A6" w:rsidRDefault="00517EBF" w:rsidP="00776B22">
      <w:pPr>
        <w:pStyle w:val="a0"/>
        <w:rPr>
          <w:rFonts w:ascii="宋体" w:hAnsi="宋体"/>
        </w:rPr>
      </w:pPr>
      <w:r w:rsidRPr="00FB72A6">
        <w:rPr>
          <w:rFonts w:ascii="宋体" w:hAnsi="宋体" w:hint="eastAsia"/>
        </w:rPr>
        <w:t>人工</w:t>
      </w:r>
      <w:r w:rsidR="00DB19BC" w:rsidRPr="00FB72A6">
        <w:rPr>
          <w:rFonts w:ascii="宋体" w:hAnsi="宋体" w:hint="eastAsia"/>
        </w:rPr>
        <w:t>神经网络</w:t>
      </w:r>
      <w:r w:rsidRPr="00FB72A6">
        <w:rPr>
          <w:rFonts w:ascii="宋体" w:hAnsi="宋体" w:hint="eastAsia"/>
        </w:rPr>
        <w:t>的研究源自对人脑的研究，神经网络是由多个神经元连接组成的，基于对单个神经元的研究提出</w:t>
      </w:r>
      <w:r w:rsidR="00F6438F" w:rsidRPr="00FB72A6">
        <w:rPr>
          <w:rFonts w:ascii="宋体" w:hAnsi="宋体" w:hint="eastAsia"/>
        </w:rPr>
        <w:t>了</w:t>
      </w:r>
      <w:r w:rsidR="001724D7" w:rsidRPr="00FB72A6">
        <w:rPr>
          <w:rFonts w:ascii="宋体" w:hAnsi="宋体" w:hint="eastAsia"/>
        </w:rPr>
        <w:t>感知机模型，感知机模型分为单层感知机和多层感知机模型。单层感知机可以视为含有单一神经元的超平面模型，使用阶跃函数作为单层感知机的传递函数。</w:t>
      </w:r>
      <w:r w:rsidR="00F766BE" w:rsidRPr="00FB72A6">
        <w:rPr>
          <w:rFonts w:ascii="宋体" w:hAnsi="宋体" w:hint="eastAsia"/>
        </w:rPr>
        <w:t>超平面的感知机只能实现对数据集的线性可分，无法处理线性不可分的数据集。</w:t>
      </w:r>
    </w:p>
    <w:p w14:paraId="26C382BC" w14:textId="3D857771" w:rsidR="00776B22" w:rsidRDefault="00776B22" w:rsidP="00776B22">
      <w:pPr>
        <w:pStyle w:val="3"/>
        <w:spacing w:beforeLines="50" w:before="120" w:afterLines="50" w:after="120" w:line="360" w:lineRule="exact"/>
        <w:ind w:firstLineChars="196" w:firstLine="412"/>
        <w:rPr>
          <w:rFonts w:cs="Arial"/>
          <w:b w:val="0"/>
          <w:sz w:val="21"/>
          <w:szCs w:val="21"/>
          <w:lang w:eastAsia="zh-CN"/>
        </w:rPr>
      </w:pPr>
      <w:r>
        <w:rPr>
          <w:rFonts w:ascii="Times New Roman" w:hAnsi="Times New Roman"/>
          <w:b w:val="0"/>
          <w:sz w:val="21"/>
          <w:szCs w:val="21"/>
        </w:rPr>
        <w:t>2</w:t>
      </w:r>
      <w:r w:rsidRPr="00F854A3">
        <w:rPr>
          <w:rFonts w:ascii="Times New Roman" w:hAnsi="Times New Roman"/>
          <w:b w:val="0"/>
          <w:sz w:val="21"/>
          <w:szCs w:val="21"/>
        </w:rPr>
        <w:t>.</w:t>
      </w:r>
      <w:r>
        <w:rPr>
          <w:rFonts w:ascii="Times New Roman" w:hAnsi="Times New Roman"/>
          <w:b w:val="0"/>
          <w:sz w:val="21"/>
          <w:szCs w:val="21"/>
        </w:rPr>
        <w:t>1</w:t>
      </w:r>
      <w:r w:rsidRPr="00F854A3">
        <w:rPr>
          <w:rFonts w:ascii="Times New Roman" w:hAnsi="Times New Roman"/>
          <w:b w:val="0"/>
          <w:sz w:val="21"/>
          <w:szCs w:val="21"/>
        </w:rPr>
        <w:t>.</w:t>
      </w:r>
      <w:r>
        <w:rPr>
          <w:rFonts w:ascii="Times New Roman" w:hAnsi="Times New Roman"/>
          <w:b w:val="0"/>
          <w:sz w:val="21"/>
          <w:szCs w:val="21"/>
        </w:rPr>
        <w:t>2</w:t>
      </w:r>
      <w:r>
        <w:rPr>
          <w:rFonts w:cs="Arial" w:hint="eastAsia"/>
          <w:b w:val="0"/>
          <w:sz w:val="21"/>
          <w:szCs w:val="21"/>
          <w:lang w:eastAsia="zh-CN"/>
        </w:rPr>
        <w:t>计算机视觉理论的应用</w:t>
      </w:r>
    </w:p>
    <w:p w14:paraId="4A6E2F71" w14:textId="77777777" w:rsidR="00776B22" w:rsidRPr="00776B22" w:rsidRDefault="00776B22" w:rsidP="00B9729C">
      <w:pPr>
        <w:pStyle w:val="a0"/>
        <w:rPr>
          <w:kern w:val="0"/>
          <w:lang w:val="x-none"/>
        </w:rPr>
      </w:pPr>
    </w:p>
    <w:p w14:paraId="0FE1DA4E" w14:textId="196C7D2C" w:rsidR="002B16CE" w:rsidRPr="00EE3938" w:rsidRDefault="002B16CE" w:rsidP="002B16CE">
      <w:pPr>
        <w:pStyle w:val="2"/>
        <w:spacing w:beforeLines="50" w:before="120" w:afterLines="50" w:after="120" w:line="360" w:lineRule="exact"/>
        <w:rPr>
          <w:rFonts w:ascii="Arial" w:eastAsia="黑体" w:hAnsi="Arial" w:cs="Arial"/>
          <w:b w:val="0"/>
          <w:i w:val="0"/>
        </w:rPr>
      </w:pPr>
      <w:r w:rsidRPr="00F854A3">
        <w:rPr>
          <w:rFonts w:eastAsia="黑体"/>
          <w:b w:val="0"/>
          <w:i w:val="0"/>
        </w:rPr>
        <w:t>2.</w:t>
      </w:r>
      <w:r w:rsidR="00A80E9C">
        <w:rPr>
          <w:rFonts w:eastAsia="黑体"/>
          <w:b w:val="0"/>
          <w:i w:val="0"/>
        </w:rPr>
        <w:t>2</w:t>
      </w:r>
      <w:r w:rsidR="007C2A87" w:rsidRPr="007C2A87">
        <w:rPr>
          <w:rFonts w:ascii="Arial" w:eastAsia="黑体" w:hAnsi="Arial" w:cs="Arial" w:hint="eastAsia"/>
          <w:b w:val="0"/>
          <w:i w:val="0"/>
        </w:rPr>
        <w:t>卷积神经网络</w:t>
      </w:r>
      <w:r w:rsidR="007C2A87" w:rsidRPr="007C2A87">
        <w:rPr>
          <w:rFonts w:ascii="Arial" w:eastAsia="黑体" w:hAnsi="Arial" w:cs="Arial" w:hint="eastAsia"/>
          <w:b w:val="0"/>
          <w:i w:val="0"/>
        </w:rPr>
        <w:t>CNN</w:t>
      </w:r>
    </w:p>
    <w:p w14:paraId="1AA1D0BE" w14:textId="7CCCD4D5" w:rsidR="007C2A87" w:rsidRPr="00FB72A6" w:rsidRDefault="007C2A87" w:rsidP="007C2A87">
      <w:pPr>
        <w:spacing w:line="360" w:lineRule="exact"/>
        <w:ind w:firstLineChars="200" w:firstLine="420"/>
        <w:rPr>
          <w:rFonts w:ascii="宋体" w:hAnsi="宋体"/>
        </w:rPr>
      </w:pPr>
      <w:r w:rsidRPr="00FB72A6">
        <w:rPr>
          <w:rFonts w:ascii="宋体" w:hAnsi="宋体"/>
        </w:rPr>
        <w:t>F. Rosenblatt</w:t>
      </w:r>
      <w:r w:rsidRPr="00FB72A6">
        <w:rPr>
          <w:rFonts w:ascii="宋体" w:hAnsi="宋体"/>
        </w:rPr>
        <w:fldChar w:fldCharType="begin"/>
      </w:r>
      <w:r w:rsidRPr="00FB72A6">
        <w:rPr>
          <w:rFonts w:ascii="宋体" w:hAnsi="宋体"/>
        </w:rPr>
        <w:instrText xml:space="preserve"> REF _Ref507875786 \r \h  \* MERGEFORMAT </w:instrText>
      </w:r>
      <w:r w:rsidRPr="00FB72A6">
        <w:rPr>
          <w:rFonts w:ascii="宋体" w:hAnsi="宋体"/>
        </w:rPr>
      </w:r>
      <w:r w:rsidRPr="00FB72A6">
        <w:rPr>
          <w:rFonts w:ascii="宋体" w:hAnsi="宋体"/>
        </w:rPr>
        <w:fldChar w:fldCharType="separate"/>
      </w:r>
      <w:r w:rsidRPr="00FB72A6">
        <w:rPr>
          <w:rFonts w:ascii="宋体" w:hAnsi="宋体"/>
        </w:rPr>
        <w:t>[3]</w:t>
      </w:r>
      <w:r w:rsidRPr="00FB72A6">
        <w:rPr>
          <w:rFonts w:ascii="宋体" w:hAnsi="宋体"/>
        </w:rPr>
        <w:fldChar w:fldCharType="end"/>
      </w:r>
      <w:r w:rsidRPr="00FB72A6">
        <w:rPr>
          <w:rFonts w:ascii="宋体" w:hAnsi="宋体" w:hint="eastAsia"/>
        </w:rPr>
        <w:t>提出的感知机是最简单的单层前向人工神经网络，但是无法解决线性不可分问题。1984年日本学者K. Fukushima</w:t>
      </w:r>
      <w:r w:rsidRPr="00FB72A6">
        <w:rPr>
          <w:rFonts w:ascii="宋体" w:hAnsi="宋体"/>
        </w:rPr>
        <w:fldChar w:fldCharType="begin"/>
      </w:r>
      <w:r w:rsidRPr="00FB72A6">
        <w:rPr>
          <w:rFonts w:ascii="宋体" w:hAnsi="宋体"/>
        </w:rPr>
        <w:instrText xml:space="preserve"> </w:instrText>
      </w:r>
      <w:r w:rsidRPr="00FB72A6">
        <w:rPr>
          <w:rFonts w:ascii="宋体" w:hAnsi="宋体" w:hint="eastAsia"/>
        </w:rPr>
        <w:instrText>REF _Ref507876273 \r \h</w:instrText>
      </w:r>
      <w:r w:rsidRPr="00FB72A6">
        <w:rPr>
          <w:rFonts w:ascii="宋体" w:hAnsi="宋体"/>
        </w:rPr>
        <w:instrText xml:space="preserve">  \* MERGEFORMAT </w:instrText>
      </w:r>
      <w:r w:rsidRPr="00FB72A6">
        <w:rPr>
          <w:rFonts w:ascii="宋体" w:hAnsi="宋体"/>
        </w:rPr>
      </w:r>
      <w:r w:rsidRPr="00FB72A6">
        <w:rPr>
          <w:rFonts w:ascii="宋体" w:hAnsi="宋体"/>
        </w:rPr>
        <w:fldChar w:fldCharType="separate"/>
      </w:r>
      <w:r w:rsidRPr="00FB72A6">
        <w:rPr>
          <w:rFonts w:ascii="宋体" w:hAnsi="宋体"/>
        </w:rPr>
        <w:t>[6]</w:t>
      </w:r>
      <w:r w:rsidRPr="00FB72A6">
        <w:rPr>
          <w:rFonts w:ascii="宋体" w:hAnsi="宋体"/>
        </w:rPr>
        <w:fldChar w:fldCharType="end"/>
      </w:r>
      <w:r w:rsidRPr="00FB72A6">
        <w:rPr>
          <w:rFonts w:ascii="宋体" w:hAnsi="宋体" w:hint="eastAsia"/>
        </w:rPr>
        <w:t>等基于感受野的概念，提出的神经认知机可看作卷积神经网络的一种特例</w:t>
      </w:r>
      <w:r w:rsidRPr="00FB72A6">
        <w:rPr>
          <w:rFonts w:ascii="宋体" w:hAnsi="宋体"/>
        </w:rPr>
        <w:t>, Y.</w:t>
      </w:r>
      <w:r w:rsidRPr="00FB72A6">
        <w:rPr>
          <w:rFonts w:ascii="宋体" w:hAnsi="宋体" w:hint="eastAsia"/>
        </w:rPr>
        <w:t xml:space="preserve"> Lecun</w:t>
      </w:r>
      <w:r w:rsidRPr="00FB72A6">
        <w:rPr>
          <w:rFonts w:ascii="宋体" w:hAnsi="宋体"/>
        </w:rPr>
        <w:fldChar w:fldCharType="begin"/>
      </w:r>
      <w:r w:rsidRPr="00FB72A6">
        <w:rPr>
          <w:rFonts w:ascii="宋体" w:hAnsi="宋体"/>
        </w:rPr>
        <w:instrText xml:space="preserve"> </w:instrText>
      </w:r>
      <w:r w:rsidRPr="00FB72A6">
        <w:rPr>
          <w:rFonts w:ascii="宋体" w:hAnsi="宋体" w:hint="eastAsia"/>
        </w:rPr>
        <w:instrText>REF _Ref507876145 \r \h</w:instrText>
      </w:r>
      <w:r w:rsidRPr="00FB72A6">
        <w:rPr>
          <w:rFonts w:ascii="宋体" w:hAnsi="宋体"/>
        </w:rPr>
        <w:instrText xml:space="preserve">  \* MERGEFORMAT </w:instrText>
      </w:r>
      <w:r w:rsidRPr="00FB72A6">
        <w:rPr>
          <w:rFonts w:ascii="宋体" w:hAnsi="宋体"/>
        </w:rPr>
      </w:r>
      <w:r w:rsidRPr="00FB72A6">
        <w:rPr>
          <w:rFonts w:ascii="宋体" w:hAnsi="宋体"/>
        </w:rPr>
        <w:fldChar w:fldCharType="separate"/>
      </w:r>
      <w:r w:rsidRPr="00FB72A6">
        <w:rPr>
          <w:rFonts w:ascii="宋体" w:hAnsi="宋体"/>
        </w:rPr>
        <w:t>[5]</w:t>
      </w:r>
      <w:r w:rsidRPr="00FB72A6">
        <w:rPr>
          <w:rFonts w:ascii="宋体" w:hAnsi="宋体"/>
        </w:rPr>
        <w:fldChar w:fldCharType="end"/>
      </w:r>
      <w:r w:rsidRPr="00FB72A6">
        <w:rPr>
          <w:rFonts w:ascii="宋体" w:hAnsi="宋体" w:hint="eastAsia"/>
        </w:rPr>
        <w:t>等提出的卷积神经网络是神经认知机的推广形式。</w:t>
      </w:r>
    </w:p>
    <w:p w14:paraId="4CD1D287" w14:textId="77777777" w:rsidR="007C2A87" w:rsidRPr="00FB72A6" w:rsidRDefault="007C2A87" w:rsidP="007C2A87">
      <w:pPr>
        <w:spacing w:line="360" w:lineRule="exact"/>
        <w:ind w:firstLineChars="200" w:firstLine="420"/>
        <w:rPr>
          <w:rFonts w:ascii="宋体" w:hAnsi="宋体"/>
        </w:rPr>
      </w:pPr>
      <w:r w:rsidRPr="00FB72A6">
        <w:rPr>
          <w:rFonts w:ascii="宋体" w:hAnsi="宋体" w:hint="eastAsia"/>
        </w:rPr>
        <w:t>卷积神经网络是逐步兴起的一种前馈人工神经网络结构，因为利用卷积神经网络在图像和语音识别方面能够给出更优预测结果, 这一种技术也被广泛的传播可应用。卷积神经网络的特点在于,采用原始信号（一般为图像）直接作为网络的输入，避免了传统识别算法中复杂的特征提取和图像重建过程。</w:t>
      </w:r>
    </w:p>
    <w:p w14:paraId="28866627" w14:textId="77777777" w:rsidR="007C2A87" w:rsidRPr="00FB72A6" w:rsidRDefault="007C2A87" w:rsidP="007C2A87">
      <w:pPr>
        <w:spacing w:line="360" w:lineRule="exact"/>
        <w:ind w:firstLineChars="200" w:firstLine="420"/>
        <w:rPr>
          <w:rFonts w:ascii="宋体" w:hAnsi="宋体"/>
        </w:rPr>
      </w:pPr>
      <w:r w:rsidRPr="00FB72A6">
        <w:rPr>
          <w:rFonts w:ascii="宋体" w:hAnsi="宋体" w:hint="eastAsia"/>
        </w:rPr>
        <w:t>卷积神经网络的核心思想主要有局部感受野、权值共享和池化技术。</w:t>
      </w:r>
    </w:p>
    <w:p w14:paraId="4709A93B" w14:textId="77777777" w:rsidR="007C2A87" w:rsidRPr="00FB72A6" w:rsidRDefault="007C2A87" w:rsidP="007C2A87">
      <w:pPr>
        <w:spacing w:line="360" w:lineRule="exact"/>
        <w:ind w:firstLineChars="200" w:firstLine="420"/>
        <w:rPr>
          <w:rFonts w:ascii="宋体" w:hAnsi="宋体"/>
        </w:rPr>
      </w:pPr>
      <w:r w:rsidRPr="00FB72A6">
        <w:rPr>
          <w:rFonts w:ascii="宋体" w:hAnsi="宋体" w:hint="eastAsia"/>
        </w:rPr>
        <w:t>1、局部感受野（</w:t>
      </w:r>
      <w:r w:rsidRPr="00FB72A6">
        <w:rPr>
          <w:rFonts w:ascii="宋体" w:hAnsi="宋体"/>
        </w:rPr>
        <w:t>Receptive Field</w:t>
      </w:r>
      <w:r w:rsidRPr="00FB72A6">
        <w:rPr>
          <w:rFonts w:ascii="宋体" w:hAnsi="宋体" w:hint="eastAsia"/>
        </w:rPr>
        <w:t>）：在机器视觉领域的深度神经网络中有一个概念叫做感受野，用来表示网络内部的不同位置的神经元对原图像的感受范围的大小。普通的多层感知器中，隐层节点会全连接到一个图像的每个像素点上；而在卷积神经网络中，每个隐层节点只连接到图像某个足够小局部的像素点上，从而大大减少需要训练的权值参数。</w:t>
      </w:r>
    </w:p>
    <w:p w14:paraId="58AE05B6" w14:textId="77777777" w:rsidR="007C2A87" w:rsidRPr="00FB72A6" w:rsidRDefault="007C2A87" w:rsidP="007C2A87">
      <w:pPr>
        <w:spacing w:line="360" w:lineRule="exact"/>
        <w:ind w:firstLineChars="200" w:firstLine="420"/>
        <w:rPr>
          <w:rFonts w:ascii="宋体" w:hAnsi="宋体"/>
        </w:rPr>
      </w:pPr>
      <w:r w:rsidRPr="00FB72A6">
        <w:rPr>
          <w:rFonts w:ascii="宋体" w:hAnsi="宋体" w:hint="eastAsia"/>
        </w:rPr>
        <w:t>2、权值共享：在卷积神经网中，同一个卷积核内，所有的神经元的权值是相同的，从而大大减少需要训练的参数。</w:t>
      </w:r>
    </w:p>
    <w:p w14:paraId="271E09AF" w14:textId="77777777" w:rsidR="007C2A87" w:rsidRPr="00FB72A6" w:rsidRDefault="007C2A87" w:rsidP="007C2A87">
      <w:pPr>
        <w:spacing w:line="360" w:lineRule="exact"/>
        <w:ind w:firstLineChars="200" w:firstLine="420"/>
        <w:rPr>
          <w:rFonts w:ascii="宋体" w:hAnsi="宋体"/>
        </w:rPr>
      </w:pPr>
      <w:r w:rsidRPr="00FB72A6">
        <w:rPr>
          <w:rFonts w:ascii="宋体" w:hAnsi="宋体" w:hint="eastAsia"/>
        </w:rPr>
        <w:t>3、池化：在卷积神经网络中，没有必要一定就要对原图像做处理，而是可以使用某种“压缩”方法，这就是池化，也就是每次将原图像卷积后，都通过一个下采样的过程，来减小图像的规模。</w:t>
      </w:r>
    </w:p>
    <w:p w14:paraId="6DE02C35" w14:textId="77777777" w:rsidR="002B16CE" w:rsidRPr="007C2A87" w:rsidRDefault="002B16CE" w:rsidP="002B16CE">
      <w:pPr>
        <w:pStyle w:val="a0"/>
        <w:rPr>
          <w:lang w:eastAsia="x-none"/>
        </w:rPr>
      </w:pPr>
    </w:p>
    <w:p w14:paraId="5C7AB1A8" w14:textId="59EC9CA2" w:rsidR="00AE2AFD" w:rsidRPr="00EE3938" w:rsidRDefault="00AE2AFD" w:rsidP="00AE2AFD">
      <w:pPr>
        <w:pStyle w:val="2"/>
        <w:spacing w:beforeLines="50" w:before="120" w:afterLines="50" w:after="120" w:line="360" w:lineRule="exact"/>
        <w:rPr>
          <w:rFonts w:ascii="Arial" w:eastAsia="黑体" w:hAnsi="Arial" w:cs="Arial"/>
          <w:b w:val="0"/>
          <w:i w:val="0"/>
        </w:rPr>
      </w:pPr>
      <w:r w:rsidRPr="00F854A3">
        <w:rPr>
          <w:rFonts w:eastAsia="黑体"/>
          <w:b w:val="0"/>
          <w:i w:val="0"/>
        </w:rPr>
        <w:t>2.</w:t>
      </w:r>
      <w:r>
        <w:rPr>
          <w:rFonts w:eastAsia="黑体"/>
          <w:b w:val="0"/>
          <w:i w:val="0"/>
        </w:rPr>
        <w:t>3</w:t>
      </w:r>
      <w:r w:rsidRPr="00AE2AFD">
        <w:rPr>
          <w:rFonts w:ascii="Arial" w:eastAsia="黑体" w:hAnsi="Arial" w:cs="Arial" w:hint="eastAsia"/>
          <w:b w:val="0"/>
          <w:i w:val="0"/>
        </w:rPr>
        <w:t>全卷积网络</w:t>
      </w:r>
      <w:r w:rsidRPr="00AE2AFD">
        <w:rPr>
          <w:rFonts w:ascii="Arial" w:eastAsia="黑体" w:hAnsi="Arial" w:cs="Arial" w:hint="eastAsia"/>
          <w:b w:val="0"/>
          <w:i w:val="0"/>
        </w:rPr>
        <w:t>FCN</w:t>
      </w:r>
      <w:r w:rsidRPr="00AE2AFD">
        <w:rPr>
          <w:rFonts w:ascii="Arial" w:eastAsia="黑体" w:hAnsi="Arial" w:cs="Arial" w:hint="eastAsia"/>
          <w:b w:val="0"/>
          <w:i w:val="0"/>
        </w:rPr>
        <w:t>的基本概况</w:t>
      </w:r>
    </w:p>
    <w:p w14:paraId="1C99376E" w14:textId="77777777" w:rsidR="00C83C25" w:rsidRPr="00FB72A6" w:rsidRDefault="00C83C25" w:rsidP="00C83C25">
      <w:pPr>
        <w:tabs>
          <w:tab w:val="num" w:pos="720"/>
        </w:tabs>
        <w:spacing w:line="360" w:lineRule="exact"/>
        <w:ind w:firstLine="420"/>
        <w:rPr>
          <w:rFonts w:ascii="宋体" w:hAnsi="宋体"/>
        </w:rPr>
      </w:pPr>
      <w:r w:rsidRPr="00FB72A6">
        <w:rPr>
          <w:rFonts w:ascii="宋体" w:hAnsi="宋体" w:hint="eastAsia"/>
        </w:rPr>
        <w:t>UC Berkeley的Jonathan Long等人提出了端到端的Fully Convolutional Networks[25]，用于图像的语义分割，而语义分割的目标就是预测每个像素点的语义标签，该网络目的在于通过对特征的处理，找到每个像素对应的类别，最终实现像素级别的分类效果。</w:t>
      </w:r>
    </w:p>
    <w:p w14:paraId="3CF03D78" w14:textId="77777777" w:rsidR="00C83C25" w:rsidRPr="00FB72A6" w:rsidRDefault="00C83C25" w:rsidP="00C83C25">
      <w:pPr>
        <w:tabs>
          <w:tab w:val="num" w:pos="720"/>
        </w:tabs>
        <w:spacing w:line="360" w:lineRule="exact"/>
        <w:ind w:firstLine="420"/>
        <w:rPr>
          <w:rFonts w:ascii="宋体" w:hAnsi="宋体"/>
        </w:rPr>
      </w:pPr>
      <w:r w:rsidRPr="00FB72A6">
        <w:rPr>
          <w:rFonts w:ascii="宋体" w:hAnsi="宋体" w:hint="eastAsia"/>
        </w:rPr>
        <w:t>FCN是一个端到端，点对点的全卷积网络，与经典的CNN在卷积层之后使用全连接层得到固定长度的特征向量进行分类不同，FCN可以接受任意尺寸的输入图像。FCN中最主要的三个特点</w:t>
      </w:r>
      <w:r w:rsidRPr="00FB72A6">
        <w:rPr>
          <w:rFonts w:ascii="宋体" w:hAnsi="宋体" w:hint="eastAsia"/>
        </w:rPr>
        <w:lastRenderedPageBreak/>
        <w:t>分别是：全卷积化、上采样和跳跃结构。</w:t>
      </w:r>
    </w:p>
    <w:p w14:paraId="6772FB82" w14:textId="77777777" w:rsidR="00C83C25" w:rsidRPr="00FB72A6" w:rsidRDefault="00C83C25" w:rsidP="00C83C25">
      <w:pPr>
        <w:tabs>
          <w:tab w:val="num" w:pos="720"/>
        </w:tabs>
        <w:spacing w:line="360" w:lineRule="exact"/>
        <w:ind w:firstLine="420"/>
        <w:rPr>
          <w:rFonts w:ascii="宋体" w:hAnsi="宋体"/>
        </w:rPr>
      </w:pPr>
      <w:r w:rsidRPr="00FB72A6">
        <w:rPr>
          <w:rFonts w:ascii="宋体" w:hAnsi="宋体" w:hint="eastAsia"/>
        </w:rPr>
        <w:t>FCN的整体流程：采用反卷积层对最后一个卷积层的feature map进行上采样, 使它恢复到输入图像相同的尺寸，从而可以对每个像素都产生了一个预测, 同时保留了原始输入图像中的空间信息, 最后在上采样的特征图上进行逐像素分类。最后逐个像素计算它对应的softmax分类的损失, 相当于每一个像素对应一个训练样本。</w:t>
      </w:r>
    </w:p>
    <w:p w14:paraId="41279F0A" w14:textId="77777777" w:rsidR="00C83C25" w:rsidRPr="00FB72A6" w:rsidRDefault="00C83C25" w:rsidP="00C83C25">
      <w:pPr>
        <w:tabs>
          <w:tab w:val="num" w:pos="720"/>
        </w:tabs>
        <w:spacing w:line="360" w:lineRule="exact"/>
        <w:ind w:firstLine="420"/>
        <w:rPr>
          <w:rFonts w:ascii="宋体" w:hAnsi="宋体"/>
        </w:rPr>
      </w:pPr>
      <w:r w:rsidRPr="00FB72A6">
        <w:rPr>
          <w:rFonts w:ascii="宋体" w:hAnsi="宋体" w:hint="eastAsia"/>
        </w:rPr>
        <w:t>FCN的优点是相对传统的CNN方法，FCN节省了存储开销，提高了计算效率，解决了像素块大小对感知区域的限制。通常像素块的大小比整幅图像小很多，只能提取一些局部的特征，从而导致分类的性能受到限制。而全卷积网络(FCN)则是从抽象的特征中恢复出每个像素所属的类别。</w:t>
      </w:r>
    </w:p>
    <w:p w14:paraId="4ABC3E6E" w14:textId="668EAD7E" w:rsidR="005408B9" w:rsidRPr="00FB72A6" w:rsidRDefault="00C83C25" w:rsidP="00C83C25">
      <w:pPr>
        <w:tabs>
          <w:tab w:val="num" w:pos="720"/>
        </w:tabs>
        <w:spacing w:line="360" w:lineRule="exact"/>
        <w:ind w:firstLine="420"/>
        <w:rPr>
          <w:rFonts w:ascii="宋体" w:hAnsi="宋体"/>
        </w:rPr>
      </w:pPr>
      <w:r w:rsidRPr="00FB72A6">
        <w:rPr>
          <w:rFonts w:ascii="宋体" w:hAnsi="宋体" w:hint="eastAsia"/>
        </w:rPr>
        <w:t>但是FCN得到的结果还是不够精细。进行8倍上采样虽然比32倍的效果好了很多，但是上采样的结果还是比较模糊和平滑，对图像中的细节不敏感。此外，由于FCN是对各个像素进行分类，没有充分考虑像素与像素之间的关系。忽略了在通常的基于像素分类的分割方法中使用的空间规整（spatial regularization）步骤，缺乏空间一致性。</w:t>
      </w:r>
    </w:p>
    <w:p w14:paraId="0AA2B163" w14:textId="681B1D3D" w:rsidR="00986DDE" w:rsidRDefault="00986DDE" w:rsidP="00C83C25">
      <w:pPr>
        <w:tabs>
          <w:tab w:val="num" w:pos="720"/>
        </w:tabs>
        <w:spacing w:line="360" w:lineRule="exact"/>
        <w:ind w:firstLine="420"/>
        <w:rPr>
          <w:kern w:val="0"/>
        </w:rPr>
      </w:pPr>
    </w:p>
    <w:p w14:paraId="2286D0B6" w14:textId="440DC011" w:rsidR="00986DDE" w:rsidRPr="00EE3938" w:rsidRDefault="00986DDE" w:rsidP="00986DDE">
      <w:pPr>
        <w:pStyle w:val="2"/>
        <w:spacing w:beforeLines="50" w:before="120" w:afterLines="50" w:after="120" w:line="360" w:lineRule="exact"/>
        <w:rPr>
          <w:rFonts w:ascii="Arial" w:eastAsia="黑体" w:hAnsi="Arial" w:cs="Arial"/>
          <w:b w:val="0"/>
          <w:i w:val="0"/>
        </w:rPr>
      </w:pPr>
      <w:r w:rsidRPr="00F854A3">
        <w:rPr>
          <w:rFonts w:eastAsia="黑体"/>
          <w:b w:val="0"/>
          <w:i w:val="0"/>
        </w:rPr>
        <w:t>2.</w:t>
      </w:r>
      <w:r>
        <w:rPr>
          <w:rFonts w:eastAsia="黑体"/>
          <w:b w:val="0"/>
          <w:i w:val="0"/>
        </w:rPr>
        <w:t>4</w:t>
      </w:r>
      <w:r w:rsidR="00D0072C" w:rsidRPr="00D0072C">
        <w:rPr>
          <w:rFonts w:ascii="Arial" w:eastAsia="黑体" w:hAnsi="Arial" w:cs="Arial" w:hint="eastAsia"/>
          <w:b w:val="0"/>
          <w:i w:val="0"/>
        </w:rPr>
        <w:t xml:space="preserve"> U-Net</w:t>
      </w:r>
      <w:r w:rsidR="00D0072C" w:rsidRPr="00D0072C">
        <w:rPr>
          <w:rFonts w:ascii="Arial" w:eastAsia="黑体" w:hAnsi="Arial" w:cs="Arial" w:hint="eastAsia"/>
          <w:b w:val="0"/>
          <w:i w:val="0"/>
        </w:rPr>
        <w:t>卷积网络的基本概况</w:t>
      </w:r>
    </w:p>
    <w:p w14:paraId="2E02C09D" w14:textId="1D36A98E" w:rsidR="00776C74" w:rsidRPr="00FB72A6" w:rsidRDefault="00776C74" w:rsidP="00776C74">
      <w:pPr>
        <w:ind w:firstLine="420"/>
        <w:rPr>
          <w:rFonts w:ascii="宋体" w:hAnsi="宋体"/>
        </w:rPr>
      </w:pPr>
      <w:r w:rsidRPr="00FB72A6">
        <w:rPr>
          <w:rFonts w:ascii="宋体" w:hAnsi="宋体" w:hint="eastAsia"/>
        </w:rPr>
        <w:t>U-Net属于一种编码器结构</w:t>
      </w:r>
      <w:r w:rsidRPr="00FB72A6">
        <w:rPr>
          <w:rFonts w:ascii="宋体" w:hAnsi="宋体"/>
        </w:rPr>
        <w:fldChar w:fldCharType="begin"/>
      </w:r>
      <w:r w:rsidRPr="00FB72A6">
        <w:rPr>
          <w:rFonts w:ascii="宋体" w:hAnsi="宋体"/>
        </w:rPr>
        <w:instrText xml:space="preserve"> </w:instrText>
      </w:r>
      <w:r w:rsidRPr="00FB72A6">
        <w:rPr>
          <w:rFonts w:ascii="宋体" w:hAnsi="宋体" w:hint="eastAsia"/>
        </w:rPr>
        <w:instrText>REF _Ref507931214 \r \h</w:instrText>
      </w:r>
      <w:r w:rsidRPr="00FB72A6">
        <w:rPr>
          <w:rFonts w:ascii="宋体" w:hAnsi="宋体"/>
        </w:rPr>
        <w:instrText xml:space="preserve"> </w:instrText>
      </w:r>
      <w:r w:rsidR="00FB72A6">
        <w:rPr>
          <w:rFonts w:ascii="宋体" w:hAnsi="宋体"/>
        </w:rPr>
        <w:instrText xml:space="preserve"> \* MERGEFORMAT </w:instrText>
      </w:r>
      <w:r w:rsidRPr="00FB72A6">
        <w:rPr>
          <w:rFonts w:ascii="宋体" w:hAnsi="宋体"/>
        </w:rPr>
      </w:r>
      <w:r w:rsidRPr="00FB72A6">
        <w:rPr>
          <w:rFonts w:ascii="宋体" w:hAnsi="宋体"/>
        </w:rPr>
        <w:fldChar w:fldCharType="separate"/>
      </w:r>
      <w:r w:rsidRPr="00FB72A6">
        <w:rPr>
          <w:rFonts w:ascii="宋体" w:hAnsi="宋体"/>
        </w:rPr>
        <w:t>[2]</w:t>
      </w:r>
      <w:r w:rsidRPr="00FB72A6">
        <w:rPr>
          <w:rFonts w:ascii="宋体" w:hAnsi="宋体"/>
        </w:rPr>
        <w:fldChar w:fldCharType="end"/>
      </w:r>
      <w:r w:rsidRPr="00FB72A6">
        <w:rPr>
          <w:rFonts w:ascii="宋体" w:hAnsi="宋体" w:hint="eastAsia"/>
        </w:rPr>
        <w:t>，该网络在EM</w:t>
      </w:r>
      <w:r w:rsidRPr="00FB72A6">
        <w:rPr>
          <w:rFonts w:ascii="宋体" w:hAnsi="宋体"/>
        </w:rPr>
        <w:t xml:space="preserve"> </w:t>
      </w:r>
      <w:r w:rsidRPr="00FB72A6">
        <w:rPr>
          <w:rFonts w:ascii="宋体" w:hAnsi="宋体" w:hint="eastAsia"/>
        </w:rPr>
        <w:t>Stacks</w:t>
      </w:r>
      <w:r w:rsidRPr="00FB72A6">
        <w:rPr>
          <w:rFonts w:ascii="宋体" w:hAnsi="宋体"/>
        </w:rPr>
        <w:t xml:space="preserve"> </w:t>
      </w:r>
      <w:r w:rsidRPr="00FB72A6">
        <w:rPr>
          <w:rFonts w:ascii="宋体" w:hAnsi="宋体" w:hint="eastAsia"/>
        </w:rPr>
        <w:t>数据集中获得了最先进的效果，此数据集包含了30个密集注释的医学图像和其他医学图像数据集。虽然U-Net最初是</w:t>
      </w:r>
      <w:r w:rsidRPr="00FB72A6">
        <w:rPr>
          <w:rFonts w:ascii="宋体" w:hAnsi="宋体"/>
        </w:rPr>
        <w:t>Ronneberger O, Fischer P, Brox T</w:t>
      </w:r>
      <w:r w:rsidRPr="00FB72A6">
        <w:rPr>
          <w:rFonts w:ascii="宋体" w:hAnsi="宋体" w:hint="eastAsia"/>
        </w:rPr>
        <w:t>等为了解决生物医学分割问题而提出来的，但是目前U-Net网络展示出了它从少量的数据中学习的能力，同时它已经在诸如卫星图像分割等领域有了很好的应用。</w:t>
      </w:r>
    </w:p>
    <w:p w14:paraId="2595D40F" w14:textId="3E6DAF20" w:rsidR="00776C74" w:rsidRPr="00FB72A6" w:rsidRDefault="00776C74" w:rsidP="00776C74">
      <w:pPr>
        <w:ind w:firstLine="420"/>
        <w:rPr>
          <w:rFonts w:ascii="宋体" w:hAnsi="宋体"/>
        </w:rPr>
      </w:pPr>
      <w:r w:rsidRPr="00FB72A6">
        <w:rPr>
          <w:rFonts w:ascii="宋体" w:hAnsi="宋体" w:hint="eastAsia"/>
        </w:rPr>
        <w:t>U-</w:t>
      </w:r>
      <w:r w:rsidRPr="00FB72A6">
        <w:rPr>
          <w:rFonts w:ascii="宋体" w:hAnsi="宋体"/>
        </w:rPr>
        <w:t>Net</w:t>
      </w:r>
      <w:r w:rsidRPr="00FB72A6">
        <w:rPr>
          <w:rFonts w:ascii="宋体" w:hAnsi="宋体" w:hint="eastAsia"/>
        </w:rPr>
        <w:t>网络中编码器逐渐减少池化层的空间维度，解码器逐步修复物体的细节和空间维度。在U-Net网络中，卷积层的数量大约在20个左右，4次下采样，4次上采样。U-Net运用了与FCN相同的技巧，将浅层特征图与深层特征图结合，这样可以结合局部 “</w:t>
      </w:r>
      <w:r w:rsidRPr="00FB72A6">
        <w:rPr>
          <w:rFonts w:ascii="宋体" w:hAnsi="宋体"/>
        </w:rPr>
        <w:t>where</w:t>
      </w:r>
      <w:r w:rsidRPr="00FB72A6">
        <w:rPr>
          <w:rFonts w:ascii="宋体" w:hAnsi="宋体" w:hint="eastAsia"/>
        </w:rPr>
        <w:t>” 以及全局 “</w:t>
      </w:r>
      <w:r w:rsidRPr="00FB72A6">
        <w:rPr>
          <w:rFonts w:ascii="宋体" w:hAnsi="宋体"/>
        </w:rPr>
        <w:t>what</w:t>
      </w:r>
      <w:r w:rsidRPr="00FB72A6">
        <w:rPr>
          <w:rFonts w:ascii="宋体" w:hAnsi="宋体" w:hint="eastAsia"/>
        </w:rPr>
        <w:t>” 的特征，生成更精准的图像。U-Net并不像FCN将特征相加，而是concatenate生成双倍通道的特征图，再卷积。并且采用重叠采样的方式，将图像边缘进行一定的镜像复制生成边缘图像，提高了边缘识别效果。</w:t>
      </w:r>
    </w:p>
    <w:p w14:paraId="733DA737" w14:textId="45A6E0CD" w:rsidR="00986DDE" w:rsidRPr="00D533C9" w:rsidRDefault="00776C74" w:rsidP="00D533C9">
      <w:pPr>
        <w:autoSpaceDE w:val="0"/>
        <w:autoSpaceDN w:val="0"/>
        <w:spacing w:line="360" w:lineRule="exact"/>
        <w:ind w:firstLine="420"/>
        <w:jc w:val="left"/>
        <w:rPr>
          <w:rFonts w:ascii="Arial" w:hAnsi="Arial" w:cs="Arial"/>
          <w:kern w:val="0"/>
        </w:rPr>
      </w:pPr>
      <w:r>
        <w:rPr>
          <w:noProof/>
        </w:rPr>
        <w:lastRenderedPageBreak/>
        <w:drawing>
          <wp:anchor distT="0" distB="0" distL="114300" distR="114300" simplePos="0" relativeHeight="251704320" behindDoc="0" locked="0" layoutInCell="1" allowOverlap="1" wp14:anchorId="5D3D6083" wp14:editId="4CC9320D">
            <wp:simplePos x="0" y="0"/>
            <wp:positionH relativeFrom="margin">
              <wp:align>center</wp:align>
            </wp:positionH>
            <wp:positionV relativeFrom="paragraph">
              <wp:posOffset>311785</wp:posOffset>
            </wp:positionV>
            <wp:extent cx="5278755" cy="3516630"/>
            <wp:effectExtent l="0" t="0" r="0" b="7620"/>
            <wp:wrapSquare wrapText="bothSides"/>
            <wp:docPr id="25" name="Picture 16" descr="C:\Users\i332340\AppData\Local\Microsoft\Windows\INetCache\Content.Word\u-ne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332340\AppData\Local\Microsoft\Windows\INetCache\Content.Word\u-net-architecture.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278755" cy="351663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22"/>
    <w:p w14:paraId="58FE5DB6" w14:textId="44F8911C" w:rsidR="005408B9" w:rsidRDefault="005408B9" w:rsidP="005408B9">
      <w:pPr>
        <w:spacing w:line="360" w:lineRule="exact"/>
      </w:pPr>
    </w:p>
    <w:p w14:paraId="5123B729" w14:textId="5104C367" w:rsidR="00504C35" w:rsidRDefault="00504C35" w:rsidP="00504C35">
      <w:pPr>
        <w:pStyle w:val="2"/>
        <w:spacing w:beforeLines="50" w:before="120" w:afterLines="50" w:after="120" w:line="360" w:lineRule="exact"/>
        <w:rPr>
          <w:rFonts w:ascii="Arial" w:eastAsia="黑体" w:hAnsi="Arial" w:cs="Arial"/>
          <w:b w:val="0"/>
          <w:i w:val="0"/>
          <w:lang w:eastAsia="zh-CN"/>
        </w:rPr>
      </w:pPr>
      <w:r w:rsidRPr="00F854A3">
        <w:rPr>
          <w:rFonts w:eastAsia="黑体"/>
          <w:b w:val="0"/>
          <w:i w:val="0"/>
        </w:rPr>
        <w:t>2.</w:t>
      </w:r>
      <w:r>
        <w:rPr>
          <w:rFonts w:eastAsia="黑体"/>
          <w:b w:val="0"/>
          <w:i w:val="0"/>
        </w:rPr>
        <w:t>5</w:t>
      </w:r>
      <w:r w:rsidRPr="00D0072C">
        <w:rPr>
          <w:rFonts w:ascii="Arial" w:eastAsia="黑体" w:hAnsi="Arial" w:cs="Arial" w:hint="eastAsia"/>
          <w:b w:val="0"/>
          <w:i w:val="0"/>
        </w:rPr>
        <w:t xml:space="preserve"> </w:t>
      </w:r>
      <w:r>
        <w:rPr>
          <w:rFonts w:ascii="Arial" w:eastAsia="黑体" w:hAnsi="Arial" w:cs="Arial" w:hint="eastAsia"/>
          <w:b w:val="0"/>
          <w:i w:val="0"/>
          <w:lang w:eastAsia="zh-CN"/>
        </w:rPr>
        <w:t>过拟合问题及其常用解决方案</w:t>
      </w:r>
    </w:p>
    <w:p w14:paraId="3EC927E6" w14:textId="77777777" w:rsidR="00D16002" w:rsidRPr="00D16002" w:rsidRDefault="00D16002" w:rsidP="00D16002">
      <w:pPr>
        <w:pStyle w:val="a0"/>
        <w:rPr>
          <w:lang w:val="x-none"/>
        </w:rPr>
      </w:pPr>
    </w:p>
    <w:p w14:paraId="41653ECC" w14:textId="77777777" w:rsidR="00504C35" w:rsidRPr="00504C35" w:rsidRDefault="00504C35" w:rsidP="00504C35">
      <w:pPr>
        <w:pStyle w:val="a0"/>
        <w:rPr>
          <w:lang w:val="x-none" w:eastAsia="x-none"/>
        </w:rPr>
      </w:pPr>
    </w:p>
    <w:p w14:paraId="64437C95" w14:textId="1B433E4C" w:rsidR="00D16002" w:rsidRDefault="00D16002" w:rsidP="00D16002">
      <w:pPr>
        <w:pStyle w:val="2"/>
        <w:spacing w:beforeLines="50" w:before="120" w:afterLines="50" w:after="120" w:line="360" w:lineRule="exact"/>
        <w:rPr>
          <w:rFonts w:ascii="Arial" w:eastAsia="黑体" w:hAnsi="Arial" w:cs="Arial"/>
          <w:b w:val="0"/>
          <w:i w:val="0"/>
          <w:lang w:eastAsia="zh-CN"/>
        </w:rPr>
      </w:pPr>
      <w:r w:rsidRPr="00F854A3">
        <w:rPr>
          <w:rFonts w:eastAsia="黑体"/>
          <w:b w:val="0"/>
          <w:i w:val="0"/>
        </w:rPr>
        <w:t>2.</w:t>
      </w:r>
      <w:r>
        <w:rPr>
          <w:rFonts w:eastAsia="黑体"/>
          <w:b w:val="0"/>
          <w:i w:val="0"/>
        </w:rPr>
        <w:t>6</w:t>
      </w:r>
      <w:r w:rsidRPr="00D0072C">
        <w:rPr>
          <w:rFonts w:ascii="Arial" w:eastAsia="黑体" w:hAnsi="Arial" w:cs="Arial" w:hint="eastAsia"/>
          <w:b w:val="0"/>
          <w:i w:val="0"/>
        </w:rPr>
        <w:t xml:space="preserve"> </w:t>
      </w:r>
      <w:r w:rsidR="00C34889" w:rsidRPr="00C34889">
        <w:rPr>
          <w:rFonts w:ascii="Arial" w:eastAsia="黑体" w:hAnsi="Arial" w:cs="Arial" w:hint="eastAsia"/>
          <w:b w:val="0"/>
          <w:i w:val="0"/>
          <w:lang w:eastAsia="zh-CN"/>
        </w:rPr>
        <w:t>权值初始化</w:t>
      </w:r>
    </w:p>
    <w:p w14:paraId="13DA01AC" w14:textId="77777777" w:rsidR="00465254" w:rsidRPr="00465254" w:rsidRDefault="00465254" w:rsidP="00465254">
      <w:pPr>
        <w:spacing w:line="360" w:lineRule="exact"/>
        <w:ind w:firstLineChars="200" w:firstLine="420"/>
        <w:rPr>
          <w:rFonts w:ascii="宋体" w:hAnsi="宋体"/>
        </w:rPr>
      </w:pPr>
      <w:r w:rsidRPr="00465254">
        <w:rPr>
          <w:rFonts w:ascii="宋体" w:hAnsi="宋体" w:hint="eastAsia"/>
        </w:rPr>
        <w:t>权值初始化在深度学习中十分重要。随着网络层次变深，存在梯度消失的问题，此时深层的网络参数很难得到有效训练。此时，某些卷积层可能会有特别多的激活，而另一些卷积层可能对网络没有贡献。因此，权值的初始化好坏程度会影响最终模型效果以及训练时间。理想的权值初始化是使得网络中的每一个特征图方差都接近1。</w:t>
      </w:r>
    </w:p>
    <w:p w14:paraId="2D7EDDEE" w14:textId="77777777" w:rsidR="00465254" w:rsidRPr="00465254" w:rsidRDefault="00465254" w:rsidP="00465254">
      <w:pPr>
        <w:spacing w:line="360" w:lineRule="exact"/>
        <w:ind w:firstLineChars="200" w:firstLine="420"/>
        <w:rPr>
          <w:rFonts w:ascii="宋体" w:hAnsi="宋体"/>
        </w:rPr>
      </w:pPr>
      <w:r w:rsidRPr="00465254">
        <w:rPr>
          <w:rFonts w:ascii="宋体" w:hAnsi="宋体" w:hint="eastAsia"/>
        </w:rPr>
        <w:t>权值初始化的方法主要有：高斯分布初始化（gaussian）、positive_unitball初始化、均匀分布初始化等方法。</w:t>
      </w:r>
    </w:p>
    <w:p w14:paraId="7714C102" w14:textId="77777777" w:rsidR="00465254" w:rsidRPr="00465254" w:rsidRDefault="00465254" w:rsidP="00465254">
      <w:pPr>
        <w:spacing w:line="360" w:lineRule="exact"/>
        <w:ind w:firstLineChars="200" w:firstLine="420"/>
        <w:rPr>
          <w:rFonts w:ascii="宋体" w:hAnsi="宋体"/>
        </w:rPr>
      </w:pPr>
      <w:r w:rsidRPr="00465254">
        <w:rPr>
          <w:rFonts w:ascii="宋体" w:hAnsi="宋体" w:hint="eastAsia"/>
        </w:rPr>
        <w:t>高斯分布初始化：在U-Net中，可以通过高斯分布随机生成权值，高斯分布的均方差（2/N）^0.5，其中N为上一层的参数数量。</w:t>
      </w:r>
    </w:p>
    <w:p w14:paraId="723D69DA" w14:textId="77777777" w:rsidR="00465254" w:rsidRPr="00465254" w:rsidRDefault="00465254" w:rsidP="00465254">
      <w:pPr>
        <w:spacing w:line="360" w:lineRule="exact"/>
        <w:ind w:firstLineChars="200" w:firstLine="420"/>
        <w:rPr>
          <w:rFonts w:ascii="宋体" w:hAnsi="宋体"/>
        </w:rPr>
      </w:pPr>
      <w:r w:rsidRPr="00465254">
        <w:rPr>
          <w:rFonts w:ascii="宋体" w:hAnsi="宋体" w:hint="eastAsia"/>
        </w:rPr>
        <w:t>positive_unitball初始化：是在神经网络中，让每一个神经元的输入的权值之和为 1，可以有助于防止权值初始化过大，从而防止激活函数（sigmoid函数）进入饱和区。</w:t>
      </w:r>
    </w:p>
    <w:p w14:paraId="3912C16A" w14:textId="77777777" w:rsidR="00465254" w:rsidRPr="00465254" w:rsidRDefault="00465254" w:rsidP="00465254">
      <w:pPr>
        <w:spacing w:line="360" w:lineRule="exact"/>
        <w:ind w:firstLineChars="200" w:firstLine="420"/>
        <w:rPr>
          <w:rFonts w:ascii="宋体" w:hAnsi="宋体"/>
        </w:rPr>
      </w:pPr>
      <w:r w:rsidRPr="00465254">
        <w:rPr>
          <w:rFonts w:ascii="宋体" w:hAnsi="宋体" w:hint="eastAsia"/>
        </w:rPr>
        <w:t>均匀分布初始化（uniform）：将权值与偏置进行均匀分布的初始化，用min 与 max 来控制它们的的上下限，默认为（0，1）</w:t>
      </w:r>
    </w:p>
    <w:p w14:paraId="7DB9B38F" w14:textId="77777777" w:rsidR="00465254" w:rsidRPr="00465254" w:rsidRDefault="00465254" w:rsidP="00465254">
      <w:pPr>
        <w:pStyle w:val="a0"/>
      </w:pPr>
    </w:p>
    <w:p w14:paraId="0EE3BF4F" w14:textId="77777777" w:rsidR="00504C35" w:rsidRPr="00D16002" w:rsidRDefault="00504C35" w:rsidP="005408B9">
      <w:pPr>
        <w:spacing w:line="360" w:lineRule="exact"/>
        <w:rPr>
          <w:lang w:val="x-none"/>
        </w:rPr>
      </w:pPr>
    </w:p>
    <w:p w14:paraId="315DE7AF"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23" w:name="_Toc261510881"/>
      <w:bookmarkStart w:id="24" w:name="_Toc402184272"/>
      <w:bookmarkStart w:id="25" w:name="实验部分"/>
      <w:r w:rsidRPr="00F854A3">
        <w:rPr>
          <w:rFonts w:eastAsia="黑体"/>
          <w:b w:val="0"/>
          <w:i w:val="0"/>
        </w:rPr>
        <w:lastRenderedPageBreak/>
        <w:t>3</w:t>
      </w:r>
      <w:r w:rsidRPr="00EE3938">
        <w:rPr>
          <w:rFonts w:ascii="Arial" w:eastAsia="黑体" w:hAnsi="Arial" w:cs="Arial"/>
          <w:b w:val="0"/>
          <w:i w:val="0"/>
        </w:rPr>
        <w:t xml:space="preserve">  </w:t>
      </w:r>
      <w:r w:rsidRPr="00EE3938">
        <w:rPr>
          <w:rFonts w:ascii="Arial" w:eastAsia="黑体" w:hAnsi="Arial" w:cs="Arial"/>
          <w:b w:val="0"/>
          <w:i w:val="0"/>
        </w:rPr>
        <w:t>实验部分</w:t>
      </w:r>
      <w:bookmarkEnd w:id="23"/>
      <w:bookmarkEnd w:id="24"/>
    </w:p>
    <w:p w14:paraId="7A8DF2DF" w14:textId="4D574573"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26" w:name="_Toc261510882"/>
      <w:bookmarkStart w:id="27" w:name="_Toc402184273"/>
      <w:bookmarkEnd w:id="25"/>
      <w:r w:rsidRPr="00F854A3">
        <w:rPr>
          <w:rFonts w:eastAsia="黑体"/>
          <w:b w:val="0"/>
          <w:i w:val="0"/>
        </w:rPr>
        <w:t>3.1</w:t>
      </w:r>
      <w:bookmarkStart w:id="28" w:name="仪器和试剂"/>
      <w:r w:rsidRPr="00EE3938">
        <w:rPr>
          <w:rFonts w:ascii="Arial" w:eastAsia="黑体" w:hAnsi="Arial" w:cs="Arial"/>
          <w:b w:val="0"/>
          <w:i w:val="0"/>
        </w:rPr>
        <w:t xml:space="preserve"> </w:t>
      </w:r>
      <w:bookmarkEnd w:id="26"/>
      <w:bookmarkEnd w:id="27"/>
      <w:bookmarkEnd w:id="28"/>
      <w:r w:rsidR="000D1B92">
        <w:rPr>
          <w:rFonts w:ascii="Arial" w:eastAsia="黑体" w:hAnsi="Arial" w:cs="Arial" w:hint="eastAsia"/>
          <w:b w:val="0"/>
          <w:i w:val="0"/>
          <w:lang w:eastAsia="zh-CN"/>
        </w:rPr>
        <w:t>研究内容以及</w:t>
      </w:r>
      <w:r w:rsidR="000335BF">
        <w:rPr>
          <w:rFonts w:ascii="Arial" w:eastAsia="黑体" w:hAnsi="Arial" w:cs="Arial" w:hint="eastAsia"/>
          <w:b w:val="0"/>
          <w:i w:val="0"/>
          <w:lang w:eastAsia="zh-CN"/>
        </w:rPr>
        <w:t>课题</w:t>
      </w:r>
      <w:r w:rsidR="00041B2B">
        <w:rPr>
          <w:rFonts w:ascii="Arial" w:eastAsia="黑体" w:hAnsi="Arial" w:cs="Arial" w:hint="eastAsia"/>
          <w:b w:val="0"/>
          <w:i w:val="0"/>
          <w:lang w:eastAsia="zh-CN"/>
        </w:rPr>
        <w:t>目标</w:t>
      </w:r>
    </w:p>
    <w:p w14:paraId="32AB4E19" w14:textId="4378A680" w:rsidR="005408B9" w:rsidRDefault="005408B9" w:rsidP="005408B9">
      <w:pPr>
        <w:pStyle w:val="3"/>
        <w:spacing w:beforeLines="50" w:before="120" w:afterLines="50" w:after="120" w:line="360" w:lineRule="exact"/>
        <w:ind w:firstLineChars="196" w:firstLine="412"/>
        <w:rPr>
          <w:rFonts w:cs="Arial"/>
          <w:b w:val="0"/>
          <w:sz w:val="21"/>
          <w:szCs w:val="21"/>
          <w:lang w:eastAsia="zh-CN"/>
        </w:rPr>
      </w:pPr>
      <w:bookmarkStart w:id="29" w:name="_Toc261510883"/>
      <w:bookmarkStart w:id="30" w:name="_Toc402184274"/>
      <w:bookmarkStart w:id="31" w:name="仪器"/>
      <w:r w:rsidRPr="00F854A3">
        <w:rPr>
          <w:rFonts w:ascii="Times New Roman" w:hAnsi="Times New Roman"/>
          <w:b w:val="0"/>
          <w:sz w:val="21"/>
          <w:szCs w:val="21"/>
        </w:rPr>
        <w:t>3.1.1</w:t>
      </w:r>
      <w:r w:rsidRPr="00EE3938">
        <w:rPr>
          <w:rFonts w:cs="Arial"/>
          <w:b w:val="0"/>
          <w:sz w:val="21"/>
          <w:szCs w:val="21"/>
        </w:rPr>
        <w:t xml:space="preserve"> </w:t>
      </w:r>
      <w:bookmarkEnd w:id="29"/>
      <w:bookmarkEnd w:id="30"/>
      <w:r w:rsidR="00244F3F">
        <w:rPr>
          <w:rFonts w:cs="Arial" w:hint="eastAsia"/>
          <w:b w:val="0"/>
          <w:sz w:val="21"/>
          <w:szCs w:val="21"/>
          <w:lang w:eastAsia="zh-CN"/>
        </w:rPr>
        <w:t>研究背景</w:t>
      </w:r>
    </w:p>
    <w:p w14:paraId="06986208" w14:textId="6E720BA8" w:rsidR="00C74ED5" w:rsidRPr="00957CD1" w:rsidRDefault="00C74ED5" w:rsidP="00957CD1">
      <w:pPr>
        <w:spacing w:line="360" w:lineRule="exact"/>
        <w:ind w:firstLineChars="200" w:firstLine="420"/>
        <w:rPr>
          <w:rFonts w:ascii="宋体" w:hAnsi="宋体"/>
        </w:rPr>
      </w:pPr>
      <w:r w:rsidRPr="00957CD1">
        <w:rPr>
          <w:rFonts w:ascii="宋体" w:hAnsi="宋体" w:hint="eastAsia"/>
        </w:rPr>
        <w:t>同济大学城市规划学院研究发现，卫星图像可以确定一个城市的城市建成区、功能区等信息，结合一些统计数据，可以得到一个城市的发展变化，从而在市政规划工作的时候提出一些预见性建议。本课题希望通过深度学习的方式对城市卫星图像进行解释，来确定城市区域以及发展状况，帮助专家学者进行分析预测。</w:t>
      </w:r>
    </w:p>
    <w:p w14:paraId="798A3C97" w14:textId="209F317E" w:rsidR="005408B9" w:rsidRDefault="005408B9" w:rsidP="005408B9">
      <w:pPr>
        <w:pStyle w:val="3"/>
        <w:spacing w:beforeLines="50" w:before="120" w:afterLines="50" w:after="120" w:line="360" w:lineRule="exact"/>
        <w:ind w:firstLineChars="196" w:firstLine="412"/>
        <w:rPr>
          <w:rFonts w:cs="Arial"/>
          <w:b w:val="0"/>
          <w:sz w:val="21"/>
          <w:szCs w:val="21"/>
        </w:rPr>
      </w:pPr>
      <w:bookmarkStart w:id="32" w:name="_Toc261510884"/>
      <w:bookmarkStart w:id="33" w:name="_Toc402184275"/>
      <w:bookmarkEnd w:id="31"/>
      <w:r w:rsidRPr="00F854A3">
        <w:rPr>
          <w:rFonts w:ascii="Times New Roman" w:hAnsi="Times New Roman"/>
          <w:b w:val="0"/>
          <w:sz w:val="21"/>
          <w:szCs w:val="21"/>
        </w:rPr>
        <w:t>3.1.2</w:t>
      </w:r>
      <w:r w:rsidRPr="00EE3938">
        <w:rPr>
          <w:rFonts w:cs="Arial"/>
          <w:b w:val="0"/>
          <w:sz w:val="21"/>
          <w:szCs w:val="21"/>
        </w:rPr>
        <w:t xml:space="preserve"> </w:t>
      </w:r>
      <w:bookmarkEnd w:id="32"/>
      <w:bookmarkEnd w:id="33"/>
      <w:r w:rsidR="000335BF">
        <w:rPr>
          <w:rFonts w:cs="Arial" w:hint="eastAsia"/>
          <w:b w:val="0"/>
          <w:sz w:val="21"/>
          <w:szCs w:val="21"/>
          <w:lang w:eastAsia="zh-CN"/>
        </w:rPr>
        <w:t>课题目标</w:t>
      </w:r>
    </w:p>
    <w:p w14:paraId="109EBEE0" w14:textId="10265A65" w:rsidR="000335BF" w:rsidRPr="000254F9" w:rsidRDefault="000335BF" w:rsidP="0095131D">
      <w:pPr>
        <w:autoSpaceDE w:val="0"/>
        <w:autoSpaceDN w:val="0"/>
        <w:spacing w:line="360" w:lineRule="exact"/>
        <w:ind w:firstLine="437"/>
        <w:jc w:val="left"/>
        <w:rPr>
          <w:rFonts w:ascii="Arial" w:hAnsi="Arial" w:cs="Arial"/>
          <w:kern w:val="0"/>
        </w:rPr>
      </w:pPr>
      <w:r w:rsidRPr="000254F9">
        <w:rPr>
          <w:rFonts w:ascii="Arial" w:hAnsi="Arial" w:cs="Arial"/>
          <w:kern w:val="0"/>
        </w:rPr>
        <w:t>本课题</w:t>
      </w:r>
      <w:r>
        <w:rPr>
          <w:rFonts w:ascii="Arial" w:hAnsi="Arial" w:cs="Arial" w:hint="eastAsia"/>
          <w:kern w:val="0"/>
        </w:rPr>
        <w:t>拟选取</w:t>
      </w:r>
      <w:r>
        <w:rPr>
          <w:rFonts w:ascii="Arial" w:hAnsi="Arial" w:cs="Arial" w:hint="eastAsia"/>
          <w:kern w:val="0"/>
        </w:rPr>
        <w:t>U-Net</w:t>
      </w:r>
      <w:r>
        <w:rPr>
          <w:rFonts w:ascii="Arial" w:hAnsi="Arial" w:cs="Arial" w:hint="eastAsia"/>
          <w:kern w:val="0"/>
        </w:rPr>
        <w:t>卷积网络</w:t>
      </w:r>
      <w:r w:rsidRPr="000254F9">
        <w:rPr>
          <w:rFonts w:ascii="Arial" w:hAnsi="Arial" w:cs="Arial"/>
          <w:kern w:val="0"/>
        </w:rPr>
        <w:t>法作为</w:t>
      </w:r>
      <w:r>
        <w:rPr>
          <w:rFonts w:ascii="Arial" w:hAnsi="Arial" w:cs="Arial" w:hint="eastAsia"/>
          <w:kern w:val="0"/>
        </w:rPr>
        <w:t>核心深度学习的技术路线</w:t>
      </w:r>
      <w:r w:rsidRPr="000254F9">
        <w:rPr>
          <w:rFonts w:ascii="Arial" w:hAnsi="Arial" w:cs="Arial"/>
          <w:kern w:val="0"/>
        </w:rPr>
        <w:t>，</w:t>
      </w:r>
      <w:r w:rsidR="004F2869">
        <w:rPr>
          <w:rFonts w:ascii="Arial" w:hAnsi="Arial" w:cs="Arial" w:hint="eastAsia"/>
          <w:kern w:val="0"/>
        </w:rPr>
        <w:t>使用长江三角洲附近的谷歌地图数据，</w:t>
      </w:r>
      <w:r w:rsidR="0095131D">
        <w:rPr>
          <w:rFonts w:ascii="Arial" w:hAnsi="Arial" w:cs="Arial" w:hint="eastAsia"/>
          <w:kern w:val="0"/>
        </w:rPr>
        <w:t>选取</w:t>
      </w:r>
      <w:r w:rsidR="004F2869">
        <w:rPr>
          <w:rFonts w:ascii="Arial" w:hAnsi="Arial" w:cs="Arial" w:hint="eastAsia"/>
          <w:kern w:val="0"/>
        </w:rPr>
        <w:t>一部分进行标注</w:t>
      </w:r>
      <w:r w:rsidR="0095131D">
        <w:rPr>
          <w:rFonts w:ascii="Arial" w:hAnsi="Arial" w:cs="Arial" w:hint="eastAsia"/>
          <w:kern w:val="0"/>
        </w:rPr>
        <w:t>构成标注数据集。之后，</w:t>
      </w:r>
      <w:r>
        <w:rPr>
          <w:rFonts w:ascii="Arial" w:hAnsi="Arial" w:cs="Arial" w:hint="eastAsia"/>
          <w:kern w:val="0"/>
        </w:rPr>
        <w:t>通过分割、分类的方法对高分辨率的卫星图像进行识别，通过算法识别，判断出城市建成区，进而可以更进一步的找到城市功能区</w:t>
      </w:r>
      <w:r w:rsidR="008B6060">
        <w:rPr>
          <w:rFonts w:ascii="Arial" w:hAnsi="Arial" w:cs="Arial" w:hint="eastAsia"/>
          <w:kern w:val="0"/>
        </w:rPr>
        <w:t>，</w:t>
      </w:r>
      <w:r>
        <w:rPr>
          <w:rFonts w:ascii="Arial" w:hAnsi="Arial" w:cs="Arial" w:hint="eastAsia"/>
          <w:kern w:val="0"/>
        </w:rPr>
        <w:t>对</w:t>
      </w:r>
      <w:r>
        <w:rPr>
          <w:rFonts w:ascii="Arial" w:hAnsi="Arial" w:cs="Arial" w:hint="eastAsia"/>
          <w:kern w:val="0"/>
        </w:rPr>
        <w:t>U-Net</w:t>
      </w:r>
      <w:r>
        <w:rPr>
          <w:rFonts w:ascii="Arial" w:hAnsi="Arial" w:cs="Arial" w:hint="eastAsia"/>
          <w:kern w:val="0"/>
        </w:rPr>
        <w:t>网络结构进行</w:t>
      </w:r>
      <w:r w:rsidR="008B6060">
        <w:rPr>
          <w:rFonts w:ascii="Arial" w:hAnsi="Arial" w:cs="Arial" w:hint="eastAsia"/>
          <w:kern w:val="0"/>
        </w:rPr>
        <w:t>调整</w:t>
      </w:r>
      <w:r>
        <w:rPr>
          <w:rFonts w:ascii="Arial" w:hAnsi="Arial" w:cs="Arial" w:hint="eastAsia"/>
          <w:kern w:val="0"/>
        </w:rPr>
        <w:t>，使得</w:t>
      </w:r>
      <w:r w:rsidR="008D7C2E">
        <w:rPr>
          <w:rFonts w:ascii="Arial" w:hAnsi="Arial" w:cs="Arial" w:hint="eastAsia"/>
          <w:kern w:val="0"/>
        </w:rPr>
        <w:t>该模型</w:t>
      </w:r>
      <w:r>
        <w:rPr>
          <w:rFonts w:ascii="Arial" w:hAnsi="Arial" w:cs="Arial" w:hint="eastAsia"/>
          <w:kern w:val="0"/>
        </w:rPr>
        <w:t>在本课题的具体问题中有更好的表现。</w:t>
      </w:r>
    </w:p>
    <w:p w14:paraId="15897B8A" w14:textId="468EE872"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34" w:name="溶液的配制及浓度的测定"/>
      <w:bookmarkStart w:id="35" w:name="_Toc261510885"/>
      <w:bookmarkStart w:id="36" w:name="_Toc402184276"/>
      <w:r w:rsidRPr="00F854A3">
        <w:rPr>
          <w:rFonts w:eastAsia="黑体"/>
          <w:b w:val="0"/>
          <w:i w:val="0"/>
        </w:rPr>
        <w:t>3.2</w:t>
      </w:r>
      <w:r w:rsidRPr="00EE3938">
        <w:rPr>
          <w:rFonts w:ascii="Arial" w:eastAsia="黑体" w:hAnsi="Arial" w:cs="Arial"/>
          <w:b w:val="0"/>
          <w:i w:val="0"/>
        </w:rPr>
        <w:t xml:space="preserve"> </w:t>
      </w:r>
      <w:bookmarkEnd w:id="34"/>
      <w:bookmarkEnd w:id="35"/>
      <w:bookmarkEnd w:id="36"/>
      <w:r w:rsidR="00A404A7">
        <w:rPr>
          <w:rFonts w:ascii="Arial" w:eastAsia="黑体" w:hAnsi="Arial" w:cs="Arial" w:hint="eastAsia"/>
          <w:b w:val="0"/>
          <w:i w:val="0"/>
          <w:lang w:eastAsia="zh-CN"/>
        </w:rPr>
        <w:t>数据预处理</w:t>
      </w:r>
    </w:p>
    <w:p w14:paraId="56551CAC" w14:textId="67CF81AB" w:rsidR="005408B9" w:rsidRDefault="005408B9" w:rsidP="005408B9">
      <w:pPr>
        <w:pStyle w:val="3"/>
        <w:spacing w:beforeLines="50" w:before="120" w:afterLines="50" w:after="120" w:line="360" w:lineRule="exact"/>
        <w:ind w:firstLineChars="196" w:firstLine="412"/>
        <w:rPr>
          <w:rFonts w:cs="Arial"/>
          <w:b w:val="0"/>
          <w:sz w:val="21"/>
          <w:szCs w:val="21"/>
          <w:lang w:eastAsia="zh-CN"/>
        </w:rPr>
      </w:pPr>
      <w:bookmarkStart w:id="37" w:name="_Toc261510886"/>
      <w:bookmarkStart w:id="38" w:name="_Toc402184277"/>
      <w:bookmarkStart w:id="39" w:name="NaOH标准溶液的配制及标定"/>
      <w:r w:rsidRPr="00F854A3">
        <w:rPr>
          <w:rFonts w:ascii="Times New Roman" w:hAnsi="Times New Roman"/>
          <w:b w:val="0"/>
          <w:sz w:val="21"/>
          <w:szCs w:val="21"/>
        </w:rPr>
        <w:t>3.2.1</w:t>
      </w:r>
      <w:r w:rsidRPr="00EE3938">
        <w:rPr>
          <w:rFonts w:cs="Arial"/>
          <w:b w:val="0"/>
          <w:sz w:val="21"/>
          <w:szCs w:val="21"/>
        </w:rPr>
        <w:t xml:space="preserve"> </w:t>
      </w:r>
      <w:bookmarkEnd w:id="37"/>
      <w:bookmarkEnd w:id="38"/>
      <w:r w:rsidR="007618EE">
        <w:rPr>
          <w:rFonts w:cs="Arial" w:hint="eastAsia"/>
          <w:b w:val="0"/>
          <w:sz w:val="21"/>
          <w:szCs w:val="21"/>
          <w:lang w:eastAsia="zh-CN"/>
        </w:rPr>
        <w:t>图像</w:t>
      </w:r>
      <w:r w:rsidR="009D37C6">
        <w:rPr>
          <w:rFonts w:cs="Arial" w:hint="eastAsia"/>
          <w:b w:val="0"/>
          <w:sz w:val="21"/>
          <w:szCs w:val="21"/>
          <w:lang w:eastAsia="zh-CN"/>
        </w:rPr>
        <w:t>预处理</w:t>
      </w:r>
    </w:p>
    <w:p w14:paraId="29AEF7F2" w14:textId="0483CF50" w:rsidR="000A67F3" w:rsidRPr="000A67F3" w:rsidRDefault="000A67F3" w:rsidP="000A67F3">
      <w:pPr>
        <w:spacing w:line="360" w:lineRule="exact"/>
        <w:ind w:firstLineChars="200" w:firstLine="420"/>
        <w:rPr>
          <w:rFonts w:ascii="宋体" w:hAnsi="宋体"/>
        </w:rPr>
      </w:pPr>
      <w:r w:rsidRPr="000A67F3">
        <w:rPr>
          <w:rFonts w:ascii="宋体" w:hAnsi="宋体" w:hint="eastAsia"/>
        </w:rPr>
        <w:t>图像预处理主要研究的内容有以下几个方面</w:t>
      </w:r>
      <w:r w:rsidRPr="000A67F3">
        <w:rPr>
          <w:rFonts w:ascii="宋体" w:hAnsi="宋体"/>
        </w:rPr>
        <w:fldChar w:fldCharType="begin"/>
      </w:r>
      <w:r w:rsidRPr="000A67F3">
        <w:rPr>
          <w:rFonts w:ascii="宋体" w:hAnsi="宋体"/>
        </w:rPr>
        <w:instrText xml:space="preserve"> </w:instrText>
      </w:r>
      <w:r w:rsidRPr="000A67F3">
        <w:rPr>
          <w:rFonts w:ascii="宋体" w:hAnsi="宋体" w:hint="eastAsia"/>
        </w:rPr>
        <w:instrText>REF _Ref507868128 \r \h</w:instrText>
      </w:r>
      <w:r w:rsidRPr="000A67F3">
        <w:rPr>
          <w:rFonts w:ascii="宋体" w:hAnsi="宋体"/>
        </w:rPr>
        <w:instrText xml:space="preserve"> </w:instrText>
      </w:r>
      <w:r>
        <w:rPr>
          <w:rFonts w:ascii="宋体" w:hAnsi="宋体"/>
        </w:rPr>
        <w:instrText xml:space="preserve"> \* MERGEFORMAT </w:instrText>
      </w:r>
      <w:r w:rsidRPr="000A67F3">
        <w:rPr>
          <w:rFonts w:ascii="宋体" w:hAnsi="宋体"/>
        </w:rPr>
      </w:r>
      <w:r w:rsidRPr="000A67F3">
        <w:rPr>
          <w:rFonts w:ascii="宋体" w:hAnsi="宋体"/>
        </w:rPr>
        <w:fldChar w:fldCharType="separate"/>
      </w:r>
      <w:r w:rsidRPr="000A67F3">
        <w:rPr>
          <w:rFonts w:ascii="宋体" w:hAnsi="宋体"/>
        </w:rPr>
        <w:t>[12]</w:t>
      </w:r>
      <w:r w:rsidRPr="000A67F3">
        <w:rPr>
          <w:rFonts w:ascii="宋体" w:hAnsi="宋体"/>
        </w:rPr>
        <w:fldChar w:fldCharType="end"/>
      </w:r>
      <w:r w:rsidRPr="000A67F3">
        <w:rPr>
          <w:rFonts w:ascii="宋体" w:hAnsi="宋体"/>
        </w:rPr>
        <w:fldChar w:fldCharType="begin"/>
      </w:r>
      <w:r w:rsidRPr="000A67F3">
        <w:rPr>
          <w:rFonts w:ascii="宋体" w:hAnsi="宋体"/>
        </w:rPr>
        <w:instrText xml:space="preserve"> REF _Ref507869539 \r \h </w:instrText>
      </w:r>
      <w:r>
        <w:rPr>
          <w:rFonts w:ascii="宋体" w:hAnsi="宋体"/>
        </w:rPr>
        <w:instrText xml:space="preserve"> \* MERGEFORMAT </w:instrText>
      </w:r>
      <w:r w:rsidRPr="000A67F3">
        <w:rPr>
          <w:rFonts w:ascii="宋体" w:hAnsi="宋体"/>
        </w:rPr>
      </w:r>
      <w:r w:rsidRPr="000A67F3">
        <w:rPr>
          <w:rFonts w:ascii="宋体" w:hAnsi="宋体"/>
        </w:rPr>
        <w:fldChar w:fldCharType="separate"/>
      </w:r>
      <w:r w:rsidRPr="000A67F3">
        <w:rPr>
          <w:rFonts w:ascii="宋体" w:hAnsi="宋体"/>
        </w:rPr>
        <w:t>[30]</w:t>
      </w:r>
      <w:r w:rsidRPr="000A67F3">
        <w:rPr>
          <w:rFonts w:ascii="宋体" w:hAnsi="宋体"/>
        </w:rPr>
        <w:fldChar w:fldCharType="end"/>
      </w:r>
      <w:r w:rsidRPr="000A67F3">
        <w:rPr>
          <w:rFonts w:ascii="宋体" w:hAnsi="宋体" w:hint="eastAsia"/>
        </w:rPr>
        <w:t>，1）各种图像变换的方法，如傅立叶变换、沃尔什变换、离散余弦变换等间接处理技术，将空间域的处理转换为变换域处理，减少计算量，获得更有效的处理。2)图像编码压缩图像编码压缩技术可减少描述图像的数据量。3)图像增强和复原图像增强和复原的目的是为了提高图像的质量，如去除噪声，提高图像的清晰度等。图像增强不考虑图像降质的原因，突出图像中所感兴趣的部分。如强化图像高频分量，可使图像中物体轮廓清晰，细节明显；如强化低频分量可减少图像中噪声影响。图像复原要求对图像降质的原因有一定的了解，一般讲应根据降质过程建立"降质模型"，再采用某种滤波方法，恢复或重建原来的图像。4)图像分割是将图像中有意义的特征部分提取出来，其有意义的特征有图像中的边缘、区域等，这是进一步进行图像识别、分析和理解的基础。</w:t>
      </w:r>
    </w:p>
    <w:p w14:paraId="386ACAF8" w14:textId="77777777" w:rsidR="000A67F3" w:rsidRPr="000A67F3" w:rsidRDefault="000A67F3" w:rsidP="000A67F3">
      <w:pPr>
        <w:spacing w:line="360" w:lineRule="exact"/>
        <w:ind w:firstLineChars="200" w:firstLine="420"/>
        <w:rPr>
          <w:rFonts w:ascii="宋体" w:hAnsi="宋体"/>
        </w:rPr>
      </w:pPr>
      <w:r w:rsidRPr="000A67F3">
        <w:rPr>
          <w:rFonts w:ascii="宋体" w:hAnsi="宋体" w:hint="eastAsia"/>
        </w:rPr>
        <w:t>数据预处理，可以说是数据挖掘过程中的一个最重要的步骤。数据预处理常用的方法有去均值、归一化、PAC降维处理，重叠采集等。</w:t>
      </w:r>
    </w:p>
    <w:p w14:paraId="73F94D94" w14:textId="77777777" w:rsidR="000A67F3" w:rsidRPr="000A67F3" w:rsidRDefault="000A67F3" w:rsidP="000A67F3">
      <w:pPr>
        <w:spacing w:line="360" w:lineRule="exact"/>
        <w:ind w:firstLineChars="200" w:firstLine="420"/>
        <w:rPr>
          <w:rFonts w:ascii="宋体" w:hAnsi="宋体"/>
        </w:rPr>
      </w:pPr>
      <w:r w:rsidRPr="000A67F3">
        <w:rPr>
          <w:rFonts w:ascii="宋体" w:hAnsi="宋体" w:hint="eastAsia"/>
        </w:rPr>
        <w:t>1、去均值法：在计算机视觉中，深度学习框架输入图片后一般都会进行均值削减，对所有训练样本图像求均值，然后将每个样本图片减去该均值。测试图片在进行预处理时，也减去该均值</w:t>
      </w:r>
    </w:p>
    <w:p w14:paraId="3E221D87" w14:textId="77777777" w:rsidR="000A67F3" w:rsidRPr="000A67F3" w:rsidRDefault="000A67F3" w:rsidP="000A67F3">
      <w:pPr>
        <w:spacing w:line="360" w:lineRule="exact"/>
        <w:ind w:firstLineChars="200" w:firstLine="420"/>
        <w:rPr>
          <w:rFonts w:ascii="宋体" w:hAnsi="宋体"/>
        </w:rPr>
      </w:pPr>
      <w:r w:rsidRPr="000A67F3">
        <w:rPr>
          <w:rFonts w:ascii="宋体" w:hAnsi="宋体" w:hint="eastAsia"/>
        </w:rPr>
        <w:t>2、归一化处理：归一化主要是为了数据处理方便提出来的，把数据映射到0～1范围之内处理，更加便捷快速。在本课题中，因为RGB通道数据范围一直是0~255，归一化只需要的，因此不需要再进行归一化处理。</w:t>
      </w:r>
    </w:p>
    <w:p w14:paraId="3DD39A23" w14:textId="4FB4DFCB" w:rsidR="000A67F3" w:rsidRPr="000A67F3" w:rsidRDefault="000A67F3" w:rsidP="000A67F3">
      <w:pPr>
        <w:spacing w:line="360" w:lineRule="exact"/>
        <w:ind w:firstLineChars="200" w:firstLine="420"/>
        <w:rPr>
          <w:rFonts w:ascii="宋体" w:hAnsi="宋体"/>
        </w:rPr>
      </w:pPr>
      <w:r w:rsidRPr="000A67F3">
        <w:rPr>
          <w:rFonts w:ascii="宋体" w:hAnsi="宋体"/>
        </w:rPr>
        <w:t>3</w:t>
      </w:r>
      <w:r w:rsidRPr="000A67F3">
        <w:rPr>
          <w:rFonts w:ascii="宋体" w:hAnsi="宋体" w:hint="eastAsia"/>
        </w:rPr>
        <w:t>、PCA降维处理</w:t>
      </w:r>
      <w:r w:rsidRPr="000A67F3">
        <w:rPr>
          <w:rFonts w:ascii="宋体" w:hAnsi="宋体"/>
        </w:rPr>
        <w:fldChar w:fldCharType="begin"/>
      </w:r>
      <w:r w:rsidRPr="000A67F3">
        <w:rPr>
          <w:rFonts w:ascii="宋体" w:hAnsi="宋体"/>
        </w:rPr>
        <w:instrText xml:space="preserve"> </w:instrText>
      </w:r>
      <w:r w:rsidRPr="000A67F3">
        <w:rPr>
          <w:rFonts w:ascii="宋体" w:hAnsi="宋体" w:hint="eastAsia"/>
        </w:rPr>
        <w:instrText>REF _Ref507866844 \r \h</w:instrText>
      </w:r>
      <w:r w:rsidRPr="000A67F3">
        <w:rPr>
          <w:rFonts w:ascii="宋体" w:hAnsi="宋体"/>
        </w:rPr>
        <w:instrText xml:space="preserve"> </w:instrText>
      </w:r>
      <w:r>
        <w:rPr>
          <w:rFonts w:ascii="宋体" w:hAnsi="宋体"/>
        </w:rPr>
        <w:instrText xml:space="preserve"> \* MERGEFORMAT </w:instrText>
      </w:r>
      <w:r w:rsidRPr="000A67F3">
        <w:rPr>
          <w:rFonts w:ascii="宋体" w:hAnsi="宋体"/>
        </w:rPr>
      </w:r>
      <w:r w:rsidRPr="000A67F3">
        <w:rPr>
          <w:rFonts w:ascii="宋体" w:hAnsi="宋体"/>
        </w:rPr>
        <w:fldChar w:fldCharType="separate"/>
      </w:r>
      <w:r w:rsidRPr="000A67F3">
        <w:rPr>
          <w:rFonts w:ascii="宋体" w:hAnsi="宋体"/>
        </w:rPr>
        <w:t>[13]</w:t>
      </w:r>
      <w:r w:rsidRPr="000A67F3">
        <w:rPr>
          <w:rFonts w:ascii="宋体" w:hAnsi="宋体"/>
        </w:rPr>
        <w:fldChar w:fldCharType="end"/>
      </w:r>
      <w:r w:rsidRPr="000A67F3">
        <w:rPr>
          <w:rFonts w:ascii="宋体" w:hAnsi="宋体" w:hint="eastAsia"/>
        </w:rPr>
        <w:t>：Principal Component Analysis(PCA)，是最常用的线性降维方法，它的目标是通过某种线性投影，将高维的数据映射到低维的空间中表示，并期望在所投影的维度上数据的方差最大，以此使用较少的数据维度，同时保留住较多的原数据点的特性。数据量较大时可以通过PCA进行降维处理，以便减小计算量，提升处理速度。</w:t>
      </w:r>
    </w:p>
    <w:p w14:paraId="1EAE7097" w14:textId="77777777" w:rsidR="000A67F3" w:rsidRPr="000A67F3" w:rsidRDefault="000A67F3" w:rsidP="000A67F3"/>
    <w:p w14:paraId="63577D22" w14:textId="049FAD10" w:rsidR="009D37C6" w:rsidRPr="0087735C" w:rsidRDefault="009D37C6" w:rsidP="009D37C6">
      <w:pPr>
        <w:pStyle w:val="3"/>
        <w:spacing w:beforeLines="50" w:before="120" w:afterLines="50" w:after="120" w:line="360" w:lineRule="exact"/>
        <w:ind w:firstLineChars="196" w:firstLine="412"/>
        <w:rPr>
          <w:rFonts w:cs="Arial"/>
          <w:b w:val="0"/>
          <w:sz w:val="21"/>
          <w:szCs w:val="21"/>
          <w:lang w:eastAsia="zh-CN"/>
        </w:rPr>
      </w:pPr>
      <w:r w:rsidRPr="00F854A3">
        <w:rPr>
          <w:rFonts w:ascii="Times New Roman" w:hAnsi="Times New Roman"/>
          <w:b w:val="0"/>
          <w:sz w:val="21"/>
          <w:szCs w:val="21"/>
        </w:rPr>
        <w:t>3.2.</w:t>
      </w:r>
      <w:r w:rsidR="000A67F3">
        <w:rPr>
          <w:rFonts w:ascii="Times New Roman" w:hAnsi="Times New Roman"/>
          <w:b w:val="0"/>
          <w:sz w:val="21"/>
          <w:szCs w:val="21"/>
        </w:rPr>
        <w:t>2</w:t>
      </w:r>
      <w:r w:rsidRPr="00EE3938">
        <w:rPr>
          <w:rFonts w:cs="Arial"/>
          <w:b w:val="0"/>
          <w:sz w:val="21"/>
          <w:szCs w:val="21"/>
        </w:rPr>
        <w:t xml:space="preserve"> </w:t>
      </w:r>
      <w:r w:rsidR="0087735C">
        <w:rPr>
          <w:rFonts w:cs="Arial" w:hint="eastAsia"/>
          <w:b w:val="0"/>
          <w:sz w:val="21"/>
          <w:szCs w:val="21"/>
          <w:lang w:eastAsia="zh-CN"/>
        </w:rPr>
        <w:t>数据采集筛选</w:t>
      </w:r>
    </w:p>
    <w:p w14:paraId="6D7A793B" w14:textId="56AC2F6A" w:rsidR="009D37C6" w:rsidRDefault="008F37BE" w:rsidP="008F37BE">
      <w:pPr>
        <w:ind w:firstLine="412"/>
        <w:rPr>
          <w:rFonts w:ascii="宋体" w:hAnsi="宋体"/>
        </w:rPr>
      </w:pPr>
      <w:r w:rsidRPr="008F37BE">
        <w:rPr>
          <w:rFonts w:ascii="宋体" w:hAnsi="宋体" w:hint="eastAsia"/>
        </w:rPr>
        <w:t>重叠采集：图像分割将多尺度图像块与滑动窗口生成方法相结合，利用区域块重叠技术覆盖到整个图像的边缘。对任意大小的卫星图像，使用重叠采样策略Overlap-tile strategy，将图像边缘进行一定的镜像复制生成边缘图像。最终得到统一大小的RGB三通道的卫星图像。</w:t>
      </w:r>
    </w:p>
    <w:p w14:paraId="26A3CA7A" w14:textId="4AE55167" w:rsidR="00DF4E7A" w:rsidRDefault="00DF4E7A" w:rsidP="008F37BE">
      <w:pPr>
        <w:ind w:firstLine="412"/>
        <w:rPr>
          <w:rFonts w:ascii="宋体" w:hAnsi="宋体"/>
        </w:rPr>
      </w:pPr>
    </w:p>
    <w:p w14:paraId="14CAF22A" w14:textId="3C87E10F" w:rsidR="00DF4E7A" w:rsidRDefault="00DF4E7A" w:rsidP="00DF4E7A">
      <w:pPr>
        <w:pStyle w:val="2"/>
        <w:spacing w:beforeLines="50" w:before="120" w:afterLines="50" w:after="120" w:line="360" w:lineRule="exact"/>
        <w:rPr>
          <w:rFonts w:ascii="Arial" w:eastAsia="黑体" w:hAnsi="Arial" w:cs="Arial"/>
          <w:b w:val="0"/>
          <w:i w:val="0"/>
          <w:lang w:eastAsia="zh-CN"/>
        </w:rPr>
      </w:pPr>
      <w:r w:rsidRPr="00F854A3">
        <w:rPr>
          <w:rFonts w:eastAsia="黑体"/>
          <w:b w:val="0"/>
          <w:i w:val="0"/>
        </w:rPr>
        <w:t>3.3</w:t>
      </w:r>
      <w:r w:rsidRPr="00EE3938">
        <w:rPr>
          <w:rFonts w:ascii="Arial" w:eastAsia="黑体" w:hAnsi="Arial" w:cs="Arial"/>
          <w:b w:val="0"/>
          <w:i w:val="0"/>
        </w:rPr>
        <w:t xml:space="preserve"> </w:t>
      </w:r>
      <w:r w:rsidRPr="00DF4E7A">
        <w:rPr>
          <w:rFonts w:ascii="Arial" w:eastAsia="黑体" w:hAnsi="Arial" w:cs="Arial" w:hint="eastAsia"/>
          <w:b w:val="0"/>
          <w:i w:val="0"/>
        </w:rPr>
        <w:t>评估指标</w:t>
      </w:r>
    </w:p>
    <w:p w14:paraId="4800AFD8" w14:textId="0AAA6383" w:rsidR="00DF4E7A" w:rsidRPr="008F37BE" w:rsidRDefault="00F83BD8" w:rsidP="008F37BE">
      <w:pPr>
        <w:ind w:firstLine="412"/>
        <w:rPr>
          <w:rFonts w:ascii="宋体" w:hAnsi="宋体" w:hint="eastAsia"/>
        </w:rPr>
      </w:pPr>
      <w:r w:rsidRPr="00F83BD8">
        <w:rPr>
          <w:rFonts w:ascii="宋体" w:hAnsi="宋体"/>
        </w:rPr>
        <w:t>Jaccard</w:t>
      </w:r>
    </w:p>
    <w:p w14:paraId="4AAF5B15" w14:textId="36B81E2F" w:rsidR="005408B9" w:rsidRDefault="002E1C02" w:rsidP="00032623">
      <w:pPr>
        <w:pStyle w:val="2"/>
        <w:spacing w:beforeLines="50" w:before="120" w:afterLines="50" w:after="120" w:line="360" w:lineRule="exact"/>
        <w:rPr>
          <w:rFonts w:ascii="Arial" w:eastAsia="黑体" w:hAnsi="Arial" w:cs="Arial"/>
          <w:b w:val="0"/>
          <w:i w:val="0"/>
          <w:lang w:eastAsia="zh-CN"/>
        </w:rPr>
      </w:pPr>
      <w:bookmarkStart w:id="40" w:name="_Toc261510887"/>
      <w:bookmarkStart w:id="41" w:name="氯化钾离子强度调节剂的配制"/>
      <w:bookmarkEnd w:id="39"/>
      <w:r w:rsidRPr="00F854A3">
        <w:rPr>
          <w:rFonts w:eastAsia="黑体"/>
          <w:b w:val="0"/>
          <w:i w:val="0"/>
        </w:rPr>
        <w:t>3.3</w:t>
      </w:r>
      <w:r w:rsidRPr="00EE3938">
        <w:rPr>
          <w:rFonts w:ascii="Arial" w:eastAsia="黑体" w:hAnsi="Arial" w:cs="Arial"/>
          <w:b w:val="0"/>
          <w:i w:val="0"/>
        </w:rPr>
        <w:t xml:space="preserve"> </w:t>
      </w:r>
      <w:r>
        <w:rPr>
          <w:rFonts w:ascii="Arial" w:eastAsia="黑体" w:hAnsi="Arial" w:cs="Arial" w:hint="eastAsia"/>
          <w:b w:val="0"/>
          <w:i w:val="0"/>
          <w:lang w:eastAsia="zh-CN"/>
        </w:rPr>
        <w:t>建立模型</w:t>
      </w:r>
    </w:p>
    <w:p w14:paraId="506AD4F4" w14:textId="77777777" w:rsidR="00032623" w:rsidRPr="00032623" w:rsidRDefault="00032623" w:rsidP="00032623">
      <w:pPr>
        <w:pStyle w:val="a0"/>
        <w:rPr>
          <w:rFonts w:hint="eastAsia"/>
          <w:lang w:val="x-none"/>
        </w:rPr>
      </w:pPr>
    </w:p>
    <w:p w14:paraId="742E5854" w14:textId="272097EC"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42" w:name="_Toc261510888"/>
      <w:bookmarkStart w:id="43" w:name="_Toc402184279"/>
      <w:bookmarkStart w:id="44" w:name="酸的配制及浓度标定"/>
      <w:bookmarkEnd w:id="40"/>
      <w:bookmarkEnd w:id="41"/>
      <w:r w:rsidRPr="00F854A3">
        <w:rPr>
          <w:rFonts w:eastAsia="黑体"/>
          <w:b w:val="0"/>
          <w:i w:val="0"/>
        </w:rPr>
        <w:t>3.</w:t>
      </w:r>
      <w:r w:rsidR="002E1C02">
        <w:rPr>
          <w:rFonts w:eastAsia="黑体"/>
          <w:b w:val="0"/>
          <w:i w:val="0"/>
        </w:rPr>
        <w:t>4</w:t>
      </w:r>
      <w:r w:rsidRPr="00EE3938">
        <w:rPr>
          <w:rFonts w:ascii="Arial" w:eastAsia="黑体" w:hAnsi="Arial" w:cs="Arial"/>
          <w:b w:val="0"/>
          <w:i w:val="0"/>
        </w:rPr>
        <w:t xml:space="preserve"> </w:t>
      </w:r>
      <w:r w:rsidRPr="00EE3938">
        <w:rPr>
          <w:rFonts w:ascii="Arial" w:eastAsia="黑体" w:hAnsi="Arial" w:cs="Arial"/>
          <w:b w:val="0"/>
          <w:i w:val="0"/>
        </w:rPr>
        <w:t>实验步骤</w:t>
      </w:r>
      <w:bookmarkEnd w:id="42"/>
      <w:bookmarkEnd w:id="43"/>
    </w:p>
    <w:p w14:paraId="69777661" w14:textId="64CB9925" w:rsidR="00B72DE9" w:rsidRPr="00B72DE9" w:rsidRDefault="00B72DE9" w:rsidP="00B72DE9">
      <w:pPr>
        <w:spacing w:line="360" w:lineRule="exact"/>
        <w:ind w:firstLineChars="200" w:firstLine="420"/>
        <w:rPr>
          <w:rFonts w:ascii="宋体" w:hAnsi="宋体" w:hint="eastAsia"/>
        </w:rPr>
      </w:pPr>
      <w:r w:rsidRPr="00B72DE9">
        <w:rPr>
          <w:rFonts w:ascii="宋体" w:hAnsi="宋体" w:hint="eastAsia"/>
        </w:rPr>
        <w:t>U-Net模型能够对输入图像的每个像素</w:t>
      </w:r>
      <w:r w:rsidR="00BB674A" w:rsidRPr="00B72DE9">
        <w:rPr>
          <w:rFonts w:ascii="宋体" w:hAnsi="宋体" w:hint="eastAsia"/>
        </w:rPr>
        <w:t>做出</w:t>
      </w:r>
      <w:r w:rsidRPr="00B72DE9">
        <w:rPr>
          <w:rFonts w:ascii="宋体" w:hAnsi="宋体" w:hint="eastAsia"/>
        </w:rPr>
        <w:t>该点属于目标类的概率，使用Jaccard指数作为模型的评估指标。Jaccard相似指数用来度量两个集合之间的相似性，它被定义为两个集合交集的元素个数除以并集的元素个数，Jaccard距离用来度量两个集合之间的差异性。训练的总目标是以最小化所有像素的二进制交叉熵总和为训练目标。</w:t>
      </w:r>
    </w:p>
    <w:p w14:paraId="270554B6" w14:textId="77777777" w:rsidR="00B72DE9" w:rsidRPr="00B72DE9" w:rsidRDefault="00B72DE9" w:rsidP="00B72DE9">
      <w:pPr>
        <w:spacing w:line="360" w:lineRule="exact"/>
        <w:ind w:firstLineChars="200" w:firstLine="420"/>
        <w:rPr>
          <w:rFonts w:ascii="宋体" w:hAnsi="宋体" w:hint="eastAsia"/>
        </w:rPr>
      </w:pPr>
      <w:r w:rsidRPr="00B72DE9">
        <w:rPr>
          <w:rFonts w:ascii="宋体" w:hAnsi="宋体" w:hint="eastAsia"/>
        </w:rPr>
        <w:t>首先对数据集通过预先计算得到数据的统计值，将图像集归一化为具有零均值和单位方差的数据集。根据欧盟功能区地图、美国土地使用情况地图，对图像实际类别进行划分。再将预处理的图像保持不变，或者将图像及相应标签共同调整为一系列正方形图像，以便网络训练使用。对于数据不均衡的问题，可以通过欠采样、过采样、调整数据集的权重等方式解决。</w:t>
      </w:r>
    </w:p>
    <w:p w14:paraId="30FF8F52" w14:textId="128F8C0F" w:rsidR="005408B9" w:rsidRPr="00B72DE9" w:rsidRDefault="00B72DE9" w:rsidP="00B72DE9">
      <w:pPr>
        <w:spacing w:line="360" w:lineRule="exact"/>
        <w:ind w:firstLineChars="200" w:firstLine="420"/>
        <w:rPr>
          <w:rFonts w:ascii="宋体" w:hAnsi="宋体"/>
        </w:rPr>
      </w:pPr>
      <w:r w:rsidRPr="00B72DE9">
        <w:rPr>
          <w:rFonts w:ascii="宋体" w:hAnsi="宋体" w:hint="eastAsia"/>
        </w:rPr>
        <w:t>训练算法的目标就是通过调整函数的权重和偏置来最小化代价函数，也就是最小化所有像素的二进制交叉熵总和</w:t>
      </w:r>
      <w:r w:rsidRPr="00B72DE9">
        <w:rPr>
          <w:rFonts w:ascii="微软雅黑" w:eastAsia="微软雅黑" w:hAnsi="微软雅黑" w:cs="微软雅黑" w:hint="eastAsia"/>
        </w:rPr>
        <w:t>∆</w:t>
      </w:r>
      <w:r w:rsidRPr="00B72DE9">
        <w:rPr>
          <w:rFonts w:ascii="宋体" w:hAnsi="宋体"/>
        </w:rPr>
        <w:t>C</w:t>
      </w:r>
      <w:r w:rsidRPr="00B72DE9">
        <w:rPr>
          <w:rFonts w:ascii="宋体" w:hAnsi="宋体" w:hint="eastAsia"/>
        </w:rPr>
        <w:t>，考虑通过梯度下降的方式进行网络训练</w:t>
      </w:r>
      <w:r w:rsidRPr="00B72DE9">
        <w:rPr>
          <w:rFonts w:ascii="宋体" w:hAnsi="宋体"/>
        </w:rPr>
        <w:t xml:space="preserve">. </w:t>
      </w:r>
      <w:r w:rsidRPr="00B72DE9">
        <w:rPr>
          <w:rFonts w:ascii="宋体" w:hAnsi="宋体" w:hint="eastAsia"/>
        </w:rPr>
        <w:t>梯度下降算法工作的方式就是重复计算梯度，然后沿着梯度的反方向调整网络中各个节点的参数，以达到找到全局最小值的目标。</w:t>
      </w:r>
    </w:p>
    <w:p w14:paraId="5729F98E" w14:textId="77777777" w:rsidR="005408B9" w:rsidRPr="00B72DE9" w:rsidRDefault="005408B9" w:rsidP="005408B9">
      <w:pPr>
        <w:spacing w:line="360" w:lineRule="exact"/>
        <w:rPr>
          <w:rFonts w:ascii="宋体" w:hAnsi="宋体"/>
        </w:rPr>
      </w:pPr>
      <w:r>
        <w:rPr>
          <w:rFonts w:ascii="宋体" w:hAnsi="宋体"/>
        </w:rPr>
        <w:br w:type="page"/>
      </w:r>
      <w:bookmarkEnd w:id="44"/>
    </w:p>
    <w:p w14:paraId="0057A258"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45" w:name="_Toc261510889"/>
      <w:bookmarkStart w:id="46" w:name="_Toc402184280"/>
      <w:r w:rsidRPr="00F854A3">
        <w:rPr>
          <w:rFonts w:eastAsia="黑体"/>
          <w:b w:val="0"/>
          <w:i w:val="0"/>
        </w:rPr>
        <w:lastRenderedPageBreak/>
        <w:t>4</w:t>
      </w:r>
      <w:r w:rsidRPr="00EE3938">
        <w:rPr>
          <w:rFonts w:ascii="Arial" w:eastAsia="黑体" w:hAnsi="Arial" w:cs="Arial"/>
          <w:b w:val="0"/>
          <w:i w:val="0"/>
        </w:rPr>
        <w:t xml:space="preserve">  </w:t>
      </w:r>
      <w:bookmarkStart w:id="47" w:name="结果和讨论"/>
      <w:r w:rsidRPr="00EE3938">
        <w:rPr>
          <w:rFonts w:ascii="Arial" w:eastAsia="黑体" w:hAnsi="Arial" w:cs="Arial"/>
          <w:b w:val="0"/>
          <w:i w:val="0"/>
        </w:rPr>
        <w:t>结果和讨论</w:t>
      </w:r>
      <w:bookmarkEnd w:id="45"/>
      <w:bookmarkEnd w:id="46"/>
      <w:bookmarkEnd w:id="47"/>
    </w:p>
    <w:p w14:paraId="3CFBB0B5" w14:textId="257098E3"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48" w:name="_Toc261510890"/>
      <w:bookmarkStart w:id="49" w:name="_Toc402184281"/>
      <w:r w:rsidRPr="00F854A3">
        <w:rPr>
          <w:rFonts w:eastAsia="黑体"/>
          <w:b w:val="0"/>
          <w:i w:val="0"/>
        </w:rPr>
        <w:t>4.1</w:t>
      </w:r>
      <w:r w:rsidR="00585570">
        <w:rPr>
          <w:rFonts w:eastAsia="黑体" w:hint="eastAsia"/>
          <w:b w:val="0"/>
          <w:i w:val="0"/>
          <w:lang w:eastAsia="zh-CN"/>
        </w:rPr>
        <w:t>模型训练</w:t>
      </w:r>
      <w:r w:rsidRPr="00EE3938">
        <w:rPr>
          <w:rFonts w:ascii="Arial" w:eastAsia="黑体" w:hAnsi="Arial" w:cs="Arial"/>
          <w:b w:val="0"/>
          <w:i w:val="0"/>
        </w:rPr>
        <w:t>结果和讨论</w:t>
      </w:r>
      <w:bookmarkEnd w:id="48"/>
      <w:bookmarkEnd w:id="49"/>
    </w:p>
    <w:p w14:paraId="1EB6E613" w14:textId="07D0395F" w:rsidR="005408B9" w:rsidRPr="00EE3938" w:rsidRDefault="005408B9" w:rsidP="005408B9">
      <w:pPr>
        <w:pStyle w:val="3"/>
        <w:spacing w:beforeLines="50" w:before="120" w:afterLines="50" w:after="120" w:line="360" w:lineRule="exact"/>
        <w:ind w:firstLineChars="196" w:firstLine="412"/>
        <w:rPr>
          <w:rFonts w:cs="Arial" w:hint="eastAsia"/>
          <w:b w:val="0"/>
          <w:sz w:val="21"/>
          <w:szCs w:val="21"/>
          <w:lang w:eastAsia="zh-CN"/>
        </w:rPr>
      </w:pPr>
      <w:bookmarkStart w:id="50" w:name="_Toc249606357"/>
      <w:bookmarkStart w:id="51" w:name="_Toc255729466"/>
      <w:bookmarkStart w:id="52" w:name="_Toc261510891"/>
      <w:bookmarkStart w:id="53" w:name="_Toc402184282"/>
      <w:bookmarkStart w:id="54" w:name="直接计算生成函数法数据处理过程举例"/>
      <w:r w:rsidRPr="00F854A3">
        <w:rPr>
          <w:rFonts w:ascii="Times New Roman" w:hAnsi="Times New Roman"/>
          <w:b w:val="0"/>
          <w:sz w:val="21"/>
          <w:szCs w:val="21"/>
        </w:rPr>
        <w:t>4.1.1</w:t>
      </w:r>
      <w:bookmarkEnd w:id="50"/>
      <w:bookmarkEnd w:id="51"/>
      <w:bookmarkEnd w:id="52"/>
      <w:bookmarkEnd w:id="53"/>
      <w:r w:rsidR="00BA61FF">
        <w:rPr>
          <w:rFonts w:cs="Arial" w:hint="eastAsia"/>
          <w:b w:val="0"/>
          <w:sz w:val="21"/>
          <w:szCs w:val="21"/>
          <w:lang w:eastAsia="zh-CN"/>
        </w:rPr>
        <w:t>深度</w:t>
      </w:r>
      <w:r w:rsidR="009547BC">
        <w:rPr>
          <w:rFonts w:cs="Arial" w:hint="eastAsia"/>
          <w:b w:val="0"/>
          <w:sz w:val="21"/>
          <w:szCs w:val="21"/>
          <w:lang w:eastAsia="zh-CN"/>
        </w:rPr>
        <w:t>为</w:t>
      </w:r>
      <w:r w:rsidR="009547BC">
        <w:rPr>
          <w:rFonts w:cs="Arial"/>
          <w:b w:val="0"/>
          <w:sz w:val="21"/>
          <w:szCs w:val="21"/>
          <w:lang w:eastAsia="zh-CN"/>
        </w:rPr>
        <w:t>5</w:t>
      </w:r>
      <w:r w:rsidR="009547BC">
        <w:rPr>
          <w:rFonts w:cs="Arial" w:hint="eastAsia"/>
          <w:b w:val="0"/>
          <w:sz w:val="21"/>
          <w:szCs w:val="21"/>
          <w:lang w:eastAsia="zh-CN"/>
        </w:rPr>
        <w:t>的</w:t>
      </w:r>
      <w:r w:rsidR="00585570">
        <w:rPr>
          <w:rFonts w:cs="Arial" w:hint="eastAsia"/>
          <w:b w:val="0"/>
          <w:sz w:val="21"/>
          <w:szCs w:val="21"/>
          <w:lang w:eastAsia="zh-CN"/>
        </w:rPr>
        <w:t>U-Net</w:t>
      </w:r>
      <w:r w:rsidR="00585570">
        <w:rPr>
          <w:rFonts w:cs="Arial" w:hint="eastAsia"/>
          <w:b w:val="0"/>
          <w:sz w:val="21"/>
          <w:szCs w:val="21"/>
          <w:lang w:eastAsia="zh-CN"/>
        </w:rPr>
        <w:t>网络</w:t>
      </w:r>
    </w:p>
    <w:p w14:paraId="374629D5" w14:textId="53EACB6C" w:rsidR="005408B9" w:rsidRDefault="005408B9" w:rsidP="00585570">
      <w:pPr>
        <w:spacing w:line="360" w:lineRule="exact"/>
        <w:jc w:val="left"/>
      </w:pPr>
      <w:r w:rsidRPr="008817F1">
        <w:t xml:space="preserve"> </w:t>
      </w:r>
    </w:p>
    <w:p w14:paraId="718ABF74" w14:textId="0D0ACD14" w:rsidR="00F4001D" w:rsidRPr="00585570" w:rsidRDefault="00F4001D" w:rsidP="00F4001D">
      <w:pPr>
        <w:spacing w:line="360" w:lineRule="exact"/>
        <w:ind w:firstLine="412"/>
        <w:jc w:val="left"/>
        <w:rPr>
          <w:rFonts w:ascii="宋体" w:hAnsi="宋体" w:hint="eastAsia"/>
        </w:rPr>
      </w:pPr>
      <w:r>
        <w:rPr>
          <w:rFonts w:ascii="宋体" w:hAnsi="宋体" w:hint="eastAsia"/>
        </w:rPr>
        <w:t>以一般建筑的</w:t>
      </w:r>
      <w:r w:rsidR="00CA619F">
        <w:rPr>
          <w:rFonts w:ascii="宋体" w:hAnsi="宋体" w:hint="eastAsia"/>
        </w:rPr>
        <w:t>模型效果为例，</w:t>
      </w:r>
      <w:r w:rsidR="001A32C4">
        <w:rPr>
          <w:rFonts w:ascii="宋体" w:hAnsi="宋体" w:hint="eastAsia"/>
        </w:rPr>
        <w:t>损失率、正确率、验证集损失率、验证集正确率如下列表所示。</w:t>
      </w:r>
    </w:p>
    <w:p w14:paraId="19BF99D0" w14:textId="1F7EE2C8" w:rsidR="005408B9" w:rsidRPr="007E2D01" w:rsidRDefault="005408B9" w:rsidP="005408B9">
      <w:pPr>
        <w:spacing w:line="360" w:lineRule="exact"/>
        <w:jc w:val="center"/>
        <w:rPr>
          <w:rFonts w:ascii="宋体" w:hAnsi="宋体" w:cs="Arial"/>
          <w:sz w:val="18"/>
          <w:szCs w:val="18"/>
          <w:lang w:val="pt-BR"/>
        </w:rPr>
      </w:pPr>
      <w:r w:rsidRPr="007E2D01">
        <w:rPr>
          <w:rFonts w:ascii="宋体" w:hAnsi="宋体" w:cs="Arial"/>
          <w:sz w:val="18"/>
          <w:szCs w:val="18"/>
          <w:lang w:val="pt-BR"/>
        </w:rPr>
        <w:t>表</w:t>
      </w:r>
      <w:r w:rsidRPr="007E2D01">
        <w:rPr>
          <w:rFonts w:ascii="宋体" w:hAnsi="宋体"/>
          <w:sz w:val="18"/>
          <w:szCs w:val="18"/>
          <w:lang w:val="pt-BR"/>
        </w:rPr>
        <w:t>4.4</w:t>
      </w:r>
      <w:r w:rsidRPr="007E2D01">
        <w:rPr>
          <w:rFonts w:ascii="宋体" w:hAnsi="宋体" w:cs="Arial" w:hint="eastAsia"/>
          <w:sz w:val="18"/>
          <w:szCs w:val="18"/>
          <w:lang w:val="pt-BR"/>
        </w:rPr>
        <w:t xml:space="preserve"> </w:t>
      </w:r>
      <w:r w:rsidR="00CE2BD1">
        <w:rPr>
          <w:rFonts w:ascii="宋体" w:hAnsi="宋体" w:cs="Arial" w:hint="eastAsia"/>
          <w:sz w:val="18"/>
          <w:szCs w:val="18"/>
          <w:lang w:val="pt-BR"/>
        </w:rPr>
        <w:t>一般</w:t>
      </w:r>
      <w:r w:rsidR="007166E2">
        <w:rPr>
          <w:rFonts w:ascii="宋体" w:hAnsi="宋体" w:cs="Arial" w:hint="eastAsia"/>
          <w:sz w:val="18"/>
          <w:szCs w:val="18"/>
          <w:lang w:val="pt-BR"/>
        </w:rPr>
        <w:t>建筑5层模型</w:t>
      </w:r>
      <w:r w:rsidR="0042098B">
        <w:rPr>
          <w:rFonts w:ascii="宋体" w:hAnsi="宋体" w:cs="Arial" w:hint="eastAsia"/>
          <w:sz w:val="18"/>
          <w:szCs w:val="18"/>
          <w:lang w:val="pt-BR"/>
        </w:rPr>
        <w:t>部分</w:t>
      </w:r>
      <w:r w:rsidRPr="007E2D01">
        <w:rPr>
          <w:rFonts w:ascii="宋体" w:hAnsi="宋体" w:cs="Arial"/>
          <w:sz w:val="18"/>
          <w:szCs w:val="18"/>
          <w:lang w:val="pt-BR"/>
        </w:rPr>
        <w:t>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5408B9" w:rsidRPr="000E4DAC" w14:paraId="2E2FC5E4" w14:textId="77777777" w:rsidTr="00632F0C">
        <w:trPr>
          <w:trHeight w:val="226"/>
        </w:trPr>
        <w:tc>
          <w:tcPr>
            <w:tcW w:w="1000" w:type="pct"/>
            <w:tcBorders>
              <w:top w:val="single" w:sz="4" w:space="0" w:color="auto"/>
              <w:left w:val="nil"/>
              <w:bottom w:val="single" w:sz="4" w:space="0" w:color="auto"/>
              <w:right w:val="nil"/>
            </w:tcBorders>
            <w:shd w:val="clear" w:color="auto" w:fill="auto"/>
            <w:noWrap/>
            <w:vAlign w:val="center"/>
          </w:tcPr>
          <w:p w14:paraId="667C7456" w14:textId="09BB8668" w:rsidR="005408B9" w:rsidRPr="000E4DAC" w:rsidRDefault="00CC7A2C" w:rsidP="00632F0C">
            <w:pPr>
              <w:widowControl/>
              <w:spacing w:line="360" w:lineRule="exact"/>
              <w:jc w:val="center"/>
              <w:rPr>
                <w:kern w:val="0"/>
                <w:sz w:val="18"/>
                <w:szCs w:val="18"/>
              </w:rPr>
            </w:pPr>
            <w:r w:rsidRPr="00CC7A2C">
              <w:rPr>
                <w:i/>
                <w:kern w:val="0"/>
                <w:sz w:val="18"/>
                <w:szCs w:val="18"/>
              </w:rPr>
              <w:t>Epoch</w:t>
            </w:r>
          </w:p>
        </w:tc>
        <w:tc>
          <w:tcPr>
            <w:tcW w:w="1000" w:type="pct"/>
            <w:tcBorders>
              <w:top w:val="single" w:sz="4" w:space="0" w:color="auto"/>
              <w:left w:val="nil"/>
              <w:bottom w:val="single" w:sz="4" w:space="0" w:color="auto"/>
              <w:right w:val="nil"/>
            </w:tcBorders>
            <w:shd w:val="clear" w:color="auto" w:fill="auto"/>
            <w:noWrap/>
            <w:vAlign w:val="center"/>
          </w:tcPr>
          <w:p w14:paraId="4F87F4C9" w14:textId="31A55243" w:rsidR="005408B9" w:rsidRPr="000E4DAC" w:rsidRDefault="00CA619F" w:rsidP="00632F0C">
            <w:pPr>
              <w:widowControl/>
              <w:spacing w:line="360" w:lineRule="exact"/>
              <w:jc w:val="center"/>
              <w:rPr>
                <w:kern w:val="0"/>
                <w:sz w:val="18"/>
                <w:szCs w:val="18"/>
              </w:rPr>
            </w:pPr>
            <w:r>
              <w:rPr>
                <w:kern w:val="0"/>
                <w:sz w:val="18"/>
                <w:szCs w:val="18"/>
              </w:rPr>
              <w:t>l</w:t>
            </w:r>
            <w:r w:rsidR="007A6541">
              <w:rPr>
                <w:kern w:val="0"/>
                <w:sz w:val="18"/>
                <w:szCs w:val="18"/>
              </w:rPr>
              <w:t>oss</w:t>
            </w:r>
          </w:p>
        </w:tc>
        <w:tc>
          <w:tcPr>
            <w:tcW w:w="1000" w:type="pct"/>
            <w:tcBorders>
              <w:top w:val="single" w:sz="4" w:space="0" w:color="auto"/>
              <w:left w:val="nil"/>
              <w:bottom w:val="single" w:sz="4" w:space="0" w:color="auto"/>
              <w:right w:val="nil"/>
            </w:tcBorders>
            <w:shd w:val="clear" w:color="auto" w:fill="auto"/>
            <w:noWrap/>
            <w:vAlign w:val="center"/>
          </w:tcPr>
          <w:p w14:paraId="2DC6B24A" w14:textId="7B015A0C" w:rsidR="005408B9" w:rsidRPr="000E4DAC" w:rsidRDefault="008655AE" w:rsidP="00632F0C">
            <w:pPr>
              <w:widowControl/>
              <w:spacing w:line="360" w:lineRule="exact"/>
              <w:jc w:val="center"/>
              <w:rPr>
                <w:kern w:val="0"/>
                <w:sz w:val="18"/>
                <w:szCs w:val="18"/>
              </w:rPr>
            </w:pPr>
            <w:r>
              <w:rPr>
                <w:kern w:val="0"/>
                <w:sz w:val="18"/>
                <w:szCs w:val="18"/>
              </w:rPr>
              <w:t>a</w:t>
            </w:r>
            <w:r w:rsidRPr="008655AE">
              <w:rPr>
                <w:kern w:val="0"/>
                <w:sz w:val="18"/>
                <w:szCs w:val="18"/>
              </w:rPr>
              <w:t>ccuracy</w:t>
            </w:r>
          </w:p>
        </w:tc>
        <w:tc>
          <w:tcPr>
            <w:tcW w:w="1000" w:type="pct"/>
            <w:tcBorders>
              <w:top w:val="single" w:sz="4" w:space="0" w:color="auto"/>
              <w:left w:val="nil"/>
              <w:bottom w:val="single" w:sz="4" w:space="0" w:color="auto"/>
              <w:right w:val="nil"/>
            </w:tcBorders>
            <w:shd w:val="clear" w:color="auto" w:fill="auto"/>
            <w:noWrap/>
            <w:vAlign w:val="center"/>
          </w:tcPr>
          <w:p w14:paraId="3AB2909B" w14:textId="65592B30" w:rsidR="005408B9" w:rsidRPr="000E4DAC" w:rsidRDefault="007F5EB9" w:rsidP="00632F0C">
            <w:pPr>
              <w:widowControl/>
              <w:spacing w:line="360" w:lineRule="exact"/>
              <w:jc w:val="center"/>
              <w:rPr>
                <w:kern w:val="0"/>
                <w:sz w:val="18"/>
                <w:szCs w:val="18"/>
              </w:rPr>
            </w:pPr>
            <w:r w:rsidRPr="007F5EB9">
              <w:rPr>
                <w:kern w:val="0"/>
                <w:sz w:val="18"/>
                <w:szCs w:val="18"/>
              </w:rPr>
              <w:t>val_loss</w:t>
            </w:r>
          </w:p>
        </w:tc>
        <w:tc>
          <w:tcPr>
            <w:tcW w:w="1000" w:type="pct"/>
            <w:tcBorders>
              <w:top w:val="single" w:sz="4" w:space="0" w:color="auto"/>
              <w:left w:val="nil"/>
              <w:bottom w:val="single" w:sz="4" w:space="0" w:color="auto"/>
              <w:right w:val="nil"/>
            </w:tcBorders>
            <w:shd w:val="clear" w:color="auto" w:fill="auto"/>
            <w:noWrap/>
            <w:vAlign w:val="center"/>
          </w:tcPr>
          <w:p w14:paraId="6F626E56" w14:textId="558FFFAA" w:rsidR="005408B9" w:rsidRPr="000E4DAC" w:rsidRDefault="00D96F91" w:rsidP="00632F0C">
            <w:pPr>
              <w:widowControl/>
              <w:spacing w:line="360" w:lineRule="exact"/>
              <w:jc w:val="center"/>
              <w:rPr>
                <w:kern w:val="0"/>
                <w:sz w:val="18"/>
                <w:szCs w:val="18"/>
              </w:rPr>
            </w:pPr>
            <w:r w:rsidRPr="00D96F91">
              <w:rPr>
                <w:kern w:val="0"/>
                <w:sz w:val="18"/>
                <w:szCs w:val="18"/>
              </w:rPr>
              <w:t>val_acc</w:t>
            </w:r>
          </w:p>
        </w:tc>
      </w:tr>
      <w:tr w:rsidR="005408B9" w:rsidRPr="000565ED" w14:paraId="68E98C52" w14:textId="77777777" w:rsidTr="00632F0C">
        <w:trPr>
          <w:trHeight w:val="285"/>
        </w:trPr>
        <w:tc>
          <w:tcPr>
            <w:tcW w:w="1000" w:type="pct"/>
            <w:tcBorders>
              <w:top w:val="nil"/>
              <w:left w:val="nil"/>
              <w:bottom w:val="nil"/>
              <w:right w:val="nil"/>
            </w:tcBorders>
            <w:shd w:val="clear" w:color="auto" w:fill="auto"/>
            <w:noWrap/>
            <w:vAlign w:val="center"/>
          </w:tcPr>
          <w:p w14:paraId="79C77DF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5393BA8"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2FB299D6"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1C47FAE"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A63275B"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E4DAC" w14:paraId="57B914DD" w14:textId="77777777" w:rsidTr="00632F0C">
        <w:trPr>
          <w:trHeight w:val="285"/>
        </w:trPr>
        <w:tc>
          <w:tcPr>
            <w:tcW w:w="1000" w:type="pct"/>
            <w:tcBorders>
              <w:top w:val="nil"/>
              <w:left w:val="nil"/>
              <w:bottom w:val="nil"/>
              <w:right w:val="nil"/>
            </w:tcBorders>
            <w:shd w:val="clear" w:color="auto" w:fill="auto"/>
            <w:noWrap/>
            <w:vAlign w:val="center"/>
          </w:tcPr>
          <w:p w14:paraId="62B923D1" w14:textId="2F394DA3" w:rsidR="005408B9" w:rsidRPr="000E4DAC" w:rsidRDefault="000841D8" w:rsidP="00632F0C">
            <w:pPr>
              <w:widowControl/>
              <w:spacing w:line="360" w:lineRule="exact"/>
              <w:jc w:val="center"/>
              <w:rPr>
                <w:kern w:val="0"/>
                <w:sz w:val="18"/>
                <w:szCs w:val="18"/>
              </w:rPr>
            </w:pPr>
            <w:r>
              <w:rPr>
                <w:rFonts w:hint="eastAsia"/>
                <w:kern w:val="0"/>
                <w:sz w:val="18"/>
                <w:szCs w:val="18"/>
              </w:rPr>
              <w:t>5</w:t>
            </w:r>
          </w:p>
        </w:tc>
        <w:tc>
          <w:tcPr>
            <w:tcW w:w="1000" w:type="pct"/>
            <w:tcBorders>
              <w:top w:val="nil"/>
              <w:left w:val="nil"/>
              <w:bottom w:val="nil"/>
              <w:right w:val="nil"/>
            </w:tcBorders>
            <w:shd w:val="clear" w:color="auto" w:fill="auto"/>
            <w:noWrap/>
            <w:vAlign w:val="center"/>
          </w:tcPr>
          <w:p w14:paraId="739FF6B1" w14:textId="5CE08E70" w:rsidR="005408B9" w:rsidRPr="000E4DAC" w:rsidRDefault="000841D8" w:rsidP="00632F0C">
            <w:pPr>
              <w:widowControl/>
              <w:spacing w:line="360" w:lineRule="exact"/>
              <w:jc w:val="center"/>
              <w:rPr>
                <w:kern w:val="0"/>
                <w:sz w:val="18"/>
                <w:szCs w:val="18"/>
              </w:rPr>
            </w:pPr>
            <w:r w:rsidRPr="000841D8">
              <w:rPr>
                <w:kern w:val="0"/>
                <w:sz w:val="18"/>
                <w:szCs w:val="18"/>
              </w:rPr>
              <w:t>0.</w:t>
            </w:r>
            <w:r w:rsidR="009F215E">
              <w:rPr>
                <w:kern w:val="0"/>
                <w:sz w:val="18"/>
                <w:szCs w:val="18"/>
              </w:rPr>
              <w:t>23</w:t>
            </w:r>
            <w:r w:rsidRPr="000841D8">
              <w:rPr>
                <w:kern w:val="0"/>
                <w:sz w:val="18"/>
                <w:szCs w:val="18"/>
              </w:rPr>
              <w:t>75</w:t>
            </w:r>
          </w:p>
        </w:tc>
        <w:tc>
          <w:tcPr>
            <w:tcW w:w="1000" w:type="pct"/>
            <w:tcBorders>
              <w:top w:val="nil"/>
              <w:left w:val="nil"/>
              <w:bottom w:val="nil"/>
              <w:right w:val="nil"/>
            </w:tcBorders>
            <w:shd w:val="clear" w:color="auto" w:fill="auto"/>
            <w:noWrap/>
            <w:vAlign w:val="center"/>
          </w:tcPr>
          <w:p w14:paraId="5AC7E879" w14:textId="22D80353" w:rsidR="005408B9" w:rsidRPr="000E4DAC" w:rsidRDefault="000841D8" w:rsidP="00632F0C">
            <w:pPr>
              <w:widowControl/>
              <w:spacing w:line="360" w:lineRule="exact"/>
              <w:jc w:val="center"/>
              <w:rPr>
                <w:kern w:val="0"/>
                <w:sz w:val="18"/>
                <w:szCs w:val="18"/>
              </w:rPr>
            </w:pPr>
            <w:r w:rsidRPr="000841D8">
              <w:rPr>
                <w:kern w:val="0"/>
                <w:sz w:val="18"/>
                <w:szCs w:val="18"/>
              </w:rPr>
              <w:t>0.</w:t>
            </w:r>
            <w:r w:rsidR="007166E2">
              <w:rPr>
                <w:kern w:val="0"/>
                <w:sz w:val="18"/>
                <w:szCs w:val="18"/>
              </w:rPr>
              <w:t>5</w:t>
            </w:r>
            <w:r w:rsidRPr="000841D8">
              <w:rPr>
                <w:kern w:val="0"/>
                <w:sz w:val="18"/>
                <w:szCs w:val="18"/>
              </w:rPr>
              <w:t>2</w:t>
            </w:r>
            <w:r w:rsidR="007166E2">
              <w:rPr>
                <w:kern w:val="0"/>
                <w:sz w:val="18"/>
                <w:szCs w:val="18"/>
              </w:rPr>
              <w:t>1</w:t>
            </w:r>
            <w:r w:rsidRPr="000841D8">
              <w:rPr>
                <w:kern w:val="0"/>
                <w:sz w:val="18"/>
                <w:szCs w:val="18"/>
              </w:rPr>
              <w:t>3</w:t>
            </w:r>
          </w:p>
        </w:tc>
        <w:tc>
          <w:tcPr>
            <w:tcW w:w="1000" w:type="pct"/>
            <w:tcBorders>
              <w:top w:val="nil"/>
              <w:left w:val="nil"/>
              <w:bottom w:val="nil"/>
              <w:right w:val="nil"/>
            </w:tcBorders>
            <w:shd w:val="clear" w:color="auto" w:fill="auto"/>
            <w:noWrap/>
            <w:vAlign w:val="center"/>
          </w:tcPr>
          <w:p w14:paraId="422E53AE" w14:textId="4D33DD7B" w:rsidR="005408B9" w:rsidRPr="000E4DAC" w:rsidRDefault="007166E2" w:rsidP="00632F0C">
            <w:pPr>
              <w:widowControl/>
              <w:spacing w:line="360" w:lineRule="exact"/>
              <w:jc w:val="center"/>
              <w:rPr>
                <w:kern w:val="0"/>
                <w:sz w:val="18"/>
                <w:szCs w:val="18"/>
              </w:rPr>
            </w:pPr>
            <w:r w:rsidRPr="007166E2">
              <w:rPr>
                <w:kern w:val="0"/>
                <w:sz w:val="18"/>
                <w:szCs w:val="18"/>
              </w:rPr>
              <w:t>0.</w:t>
            </w:r>
            <w:r w:rsidR="009F215E">
              <w:rPr>
                <w:kern w:val="0"/>
                <w:sz w:val="18"/>
                <w:szCs w:val="18"/>
              </w:rPr>
              <w:t>23</w:t>
            </w:r>
            <w:r w:rsidRPr="007166E2">
              <w:rPr>
                <w:kern w:val="0"/>
                <w:sz w:val="18"/>
                <w:szCs w:val="18"/>
              </w:rPr>
              <w:t>27</w:t>
            </w:r>
          </w:p>
        </w:tc>
        <w:tc>
          <w:tcPr>
            <w:tcW w:w="1000" w:type="pct"/>
            <w:tcBorders>
              <w:top w:val="nil"/>
              <w:left w:val="nil"/>
              <w:bottom w:val="nil"/>
              <w:right w:val="nil"/>
            </w:tcBorders>
            <w:shd w:val="clear" w:color="auto" w:fill="auto"/>
            <w:noWrap/>
            <w:vAlign w:val="center"/>
          </w:tcPr>
          <w:p w14:paraId="064D1F5E" w14:textId="4D3014A8" w:rsidR="005408B9" w:rsidRPr="000E4DAC" w:rsidRDefault="00066573" w:rsidP="00632F0C">
            <w:pPr>
              <w:widowControl/>
              <w:spacing w:line="360" w:lineRule="exact"/>
              <w:jc w:val="center"/>
              <w:rPr>
                <w:kern w:val="0"/>
                <w:sz w:val="18"/>
                <w:szCs w:val="18"/>
              </w:rPr>
            </w:pPr>
            <w:r w:rsidRPr="000841D8">
              <w:rPr>
                <w:kern w:val="0"/>
                <w:sz w:val="18"/>
                <w:szCs w:val="18"/>
              </w:rPr>
              <w:t>0.</w:t>
            </w:r>
            <w:r>
              <w:rPr>
                <w:kern w:val="0"/>
                <w:sz w:val="18"/>
                <w:szCs w:val="18"/>
              </w:rPr>
              <w:t>5</w:t>
            </w:r>
            <w:r>
              <w:rPr>
                <w:kern w:val="0"/>
                <w:sz w:val="18"/>
                <w:szCs w:val="18"/>
              </w:rPr>
              <w:t>031</w:t>
            </w:r>
          </w:p>
        </w:tc>
      </w:tr>
      <w:tr w:rsidR="00066573" w:rsidRPr="000E4DAC" w14:paraId="0C83E4E2" w14:textId="77777777" w:rsidTr="00632F0C">
        <w:trPr>
          <w:trHeight w:val="285"/>
        </w:trPr>
        <w:tc>
          <w:tcPr>
            <w:tcW w:w="1000" w:type="pct"/>
            <w:tcBorders>
              <w:top w:val="nil"/>
              <w:left w:val="nil"/>
              <w:right w:val="nil"/>
            </w:tcBorders>
            <w:shd w:val="clear" w:color="auto" w:fill="auto"/>
            <w:noWrap/>
            <w:vAlign w:val="center"/>
          </w:tcPr>
          <w:p w14:paraId="72625991" w14:textId="13F6B81A" w:rsidR="00066573" w:rsidRPr="000E4DAC" w:rsidRDefault="00C121FC" w:rsidP="00066573">
            <w:pPr>
              <w:widowControl/>
              <w:spacing w:line="360" w:lineRule="exact"/>
              <w:jc w:val="center"/>
              <w:rPr>
                <w:kern w:val="0"/>
                <w:sz w:val="18"/>
                <w:szCs w:val="18"/>
              </w:rPr>
            </w:pPr>
            <w:r>
              <w:rPr>
                <w:kern w:val="0"/>
                <w:sz w:val="18"/>
                <w:szCs w:val="18"/>
              </w:rPr>
              <w:t>2</w:t>
            </w:r>
            <w:r w:rsidR="00066573">
              <w:rPr>
                <w:rFonts w:hint="eastAsia"/>
                <w:kern w:val="0"/>
                <w:sz w:val="18"/>
                <w:szCs w:val="18"/>
              </w:rPr>
              <w:t>5</w:t>
            </w:r>
          </w:p>
        </w:tc>
        <w:tc>
          <w:tcPr>
            <w:tcW w:w="1000" w:type="pct"/>
            <w:tcBorders>
              <w:top w:val="nil"/>
              <w:left w:val="nil"/>
              <w:right w:val="nil"/>
            </w:tcBorders>
            <w:shd w:val="clear" w:color="auto" w:fill="auto"/>
            <w:noWrap/>
            <w:vAlign w:val="center"/>
          </w:tcPr>
          <w:p w14:paraId="42131679" w14:textId="0B714E6F" w:rsidR="00066573" w:rsidRPr="000E4DAC" w:rsidRDefault="002F6229" w:rsidP="00066573">
            <w:pPr>
              <w:widowControl/>
              <w:spacing w:line="360" w:lineRule="exact"/>
              <w:jc w:val="center"/>
              <w:rPr>
                <w:kern w:val="0"/>
                <w:sz w:val="18"/>
                <w:szCs w:val="18"/>
              </w:rPr>
            </w:pPr>
            <w:r w:rsidRPr="002F6229">
              <w:rPr>
                <w:kern w:val="0"/>
                <w:sz w:val="18"/>
                <w:szCs w:val="18"/>
              </w:rPr>
              <w:t>0.</w:t>
            </w:r>
            <w:r w:rsidR="009F215E">
              <w:rPr>
                <w:kern w:val="0"/>
                <w:sz w:val="18"/>
                <w:szCs w:val="18"/>
              </w:rPr>
              <w:t>21</w:t>
            </w:r>
            <w:r w:rsidRPr="002F6229">
              <w:rPr>
                <w:kern w:val="0"/>
                <w:sz w:val="18"/>
                <w:szCs w:val="18"/>
              </w:rPr>
              <w:t>59</w:t>
            </w:r>
          </w:p>
        </w:tc>
        <w:tc>
          <w:tcPr>
            <w:tcW w:w="1000" w:type="pct"/>
            <w:tcBorders>
              <w:top w:val="nil"/>
              <w:left w:val="nil"/>
              <w:right w:val="nil"/>
            </w:tcBorders>
            <w:shd w:val="clear" w:color="auto" w:fill="auto"/>
            <w:noWrap/>
            <w:vAlign w:val="center"/>
          </w:tcPr>
          <w:p w14:paraId="7151F11A" w14:textId="6FEEFF25" w:rsidR="00066573" w:rsidRPr="000E4DAC"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top w:val="nil"/>
              <w:left w:val="nil"/>
              <w:right w:val="nil"/>
            </w:tcBorders>
            <w:shd w:val="clear" w:color="auto" w:fill="auto"/>
            <w:noWrap/>
            <w:vAlign w:val="center"/>
          </w:tcPr>
          <w:p w14:paraId="6F9B67C8" w14:textId="2D449F6B" w:rsidR="00066573" w:rsidRPr="000E4DAC" w:rsidRDefault="006A52DE" w:rsidP="00066573">
            <w:pPr>
              <w:widowControl/>
              <w:spacing w:line="360" w:lineRule="exact"/>
              <w:jc w:val="center"/>
              <w:rPr>
                <w:kern w:val="0"/>
                <w:sz w:val="18"/>
                <w:szCs w:val="18"/>
              </w:rPr>
            </w:pPr>
            <w:r w:rsidRPr="006A52DE">
              <w:rPr>
                <w:kern w:val="0"/>
                <w:sz w:val="18"/>
                <w:szCs w:val="18"/>
              </w:rPr>
              <w:t>0.1</w:t>
            </w:r>
            <w:r w:rsidR="009F215E">
              <w:rPr>
                <w:kern w:val="0"/>
                <w:sz w:val="18"/>
                <w:szCs w:val="18"/>
              </w:rPr>
              <w:t>9</w:t>
            </w:r>
            <w:r w:rsidRPr="006A52DE">
              <w:rPr>
                <w:kern w:val="0"/>
                <w:sz w:val="18"/>
                <w:szCs w:val="18"/>
              </w:rPr>
              <w:t>84</w:t>
            </w:r>
          </w:p>
        </w:tc>
        <w:tc>
          <w:tcPr>
            <w:tcW w:w="1000" w:type="pct"/>
            <w:tcBorders>
              <w:top w:val="nil"/>
              <w:left w:val="nil"/>
              <w:right w:val="nil"/>
            </w:tcBorders>
            <w:shd w:val="clear" w:color="auto" w:fill="auto"/>
            <w:noWrap/>
            <w:vAlign w:val="center"/>
          </w:tcPr>
          <w:p w14:paraId="37E94EE1" w14:textId="5A99E1D1" w:rsidR="00066573" w:rsidRPr="000E4DAC"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5031</w:t>
            </w:r>
          </w:p>
        </w:tc>
      </w:tr>
      <w:tr w:rsidR="00066573" w:rsidRPr="000E4DAC" w14:paraId="01D8C003" w14:textId="77777777" w:rsidTr="00632F0C">
        <w:trPr>
          <w:trHeight w:val="285"/>
        </w:trPr>
        <w:tc>
          <w:tcPr>
            <w:tcW w:w="1000" w:type="pct"/>
            <w:tcBorders>
              <w:top w:val="nil"/>
              <w:left w:val="nil"/>
              <w:right w:val="nil"/>
            </w:tcBorders>
            <w:shd w:val="clear" w:color="auto" w:fill="auto"/>
            <w:noWrap/>
            <w:vAlign w:val="center"/>
          </w:tcPr>
          <w:p w14:paraId="3AF06F18" w14:textId="44B2FB29" w:rsidR="00066573" w:rsidRPr="000E4DAC" w:rsidRDefault="00C121FC" w:rsidP="00066573">
            <w:pPr>
              <w:widowControl/>
              <w:spacing w:line="360" w:lineRule="exact"/>
              <w:jc w:val="center"/>
              <w:rPr>
                <w:kern w:val="0"/>
                <w:sz w:val="18"/>
                <w:szCs w:val="18"/>
              </w:rPr>
            </w:pPr>
            <w:r>
              <w:rPr>
                <w:kern w:val="0"/>
                <w:sz w:val="18"/>
                <w:szCs w:val="18"/>
              </w:rPr>
              <w:t>4</w:t>
            </w:r>
            <w:r w:rsidR="00066573">
              <w:rPr>
                <w:rFonts w:hint="eastAsia"/>
                <w:kern w:val="0"/>
                <w:sz w:val="18"/>
                <w:szCs w:val="18"/>
              </w:rPr>
              <w:t>5</w:t>
            </w:r>
          </w:p>
        </w:tc>
        <w:tc>
          <w:tcPr>
            <w:tcW w:w="1000" w:type="pct"/>
            <w:tcBorders>
              <w:top w:val="nil"/>
              <w:left w:val="nil"/>
              <w:bottom w:val="nil"/>
              <w:right w:val="nil"/>
            </w:tcBorders>
            <w:shd w:val="clear" w:color="auto" w:fill="auto"/>
            <w:noWrap/>
            <w:vAlign w:val="center"/>
          </w:tcPr>
          <w:p w14:paraId="34E2C004" w14:textId="32FDECA6" w:rsidR="00066573" w:rsidRPr="000E4DAC" w:rsidRDefault="002F6229" w:rsidP="00066573">
            <w:pPr>
              <w:widowControl/>
              <w:spacing w:line="360" w:lineRule="exact"/>
              <w:jc w:val="center"/>
              <w:rPr>
                <w:kern w:val="0"/>
                <w:sz w:val="18"/>
                <w:szCs w:val="18"/>
              </w:rPr>
            </w:pPr>
            <w:r w:rsidRPr="002F6229">
              <w:rPr>
                <w:kern w:val="0"/>
                <w:sz w:val="18"/>
                <w:szCs w:val="18"/>
              </w:rPr>
              <w:t>0.</w:t>
            </w:r>
            <w:r w:rsidR="009F215E">
              <w:rPr>
                <w:kern w:val="0"/>
                <w:sz w:val="18"/>
                <w:szCs w:val="18"/>
              </w:rPr>
              <w:t>17</w:t>
            </w:r>
            <w:r w:rsidRPr="002F6229">
              <w:rPr>
                <w:kern w:val="0"/>
                <w:sz w:val="18"/>
                <w:szCs w:val="18"/>
              </w:rPr>
              <w:t>08</w:t>
            </w:r>
          </w:p>
        </w:tc>
        <w:tc>
          <w:tcPr>
            <w:tcW w:w="1000" w:type="pct"/>
            <w:tcBorders>
              <w:top w:val="nil"/>
              <w:left w:val="nil"/>
              <w:bottom w:val="nil"/>
              <w:right w:val="nil"/>
            </w:tcBorders>
            <w:shd w:val="clear" w:color="auto" w:fill="auto"/>
            <w:noWrap/>
            <w:vAlign w:val="center"/>
          </w:tcPr>
          <w:p w14:paraId="79ED1A30" w14:textId="1DA7BDBA" w:rsidR="00066573" w:rsidRPr="000E4DAC"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top w:val="nil"/>
              <w:left w:val="nil"/>
              <w:bottom w:val="nil"/>
              <w:right w:val="nil"/>
            </w:tcBorders>
            <w:shd w:val="clear" w:color="auto" w:fill="auto"/>
            <w:noWrap/>
            <w:vAlign w:val="center"/>
          </w:tcPr>
          <w:p w14:paraId="1812A13F" w14:textId="46F7B72B" w:rsidR="00066573" w:rsidRPr="000E4DAC" w:rsidRDefault="006A52DE" w:rsidP="00066573">
            <w:pPr>
              <w:widowControl/>
              <w:spacing w:line="360" w:lineRule="exact"/>
              <w:jc w:val="center"/>
              <w:rPr>
                <w:kern w:val="0"/>
                <w:sz w:val="18"/>
                <w:szCs w:val="18"/>
              </w:rPr>
            </w:pPr>
            <w:r w:rsidRPr="006A52DE">
              <w:rPr>
                <w:kern w:val="0"/>
                <w:sz w:val="18"/>
                <w:szCs w:val="18"/>
              </w:rPr>
              <w:t>0.1</w:t>
            </w:r>
            <w:r w:rsidR="009F215E">
              <w:rPr>
                <w:kern w:val="0"/>
                <w:sz w:val="18"/>
                <w:szCs w:val="18"/>
              </w:rPr>
              <w:t>8</w:t>
            </w:r>
            <w:r w:rsidRPr="006A52DE">
              <w:rPr>
                <w:kern w:val="0"/>
                <w:sz w:val="18"/>
                <w:szCs w:val="18"/>
              </w:rPr>
              <w:t>59</w:t>
            </w:r>
          </w:p>
        </w:tc>
        <w:tc>
          <w:tcPr>
            <w:tcW w:w="1000" w:type="pct"/>
            <w:tcBorders>
              <w:top w:val="nil"/>
              <w:left w:val="nil"/>
              <w:bottom w:val="nil"/>
              <w:right w:val="nil"/>
            </w:tcBorders>
            <w:shd w:val="clear" w:color="auto" w:fill="auto"/>
            <w:noWrap/>
            <w:vAlign w:val="center"/>
          </w:tcPr>
          <w:p w14:paraId="1DC0A077" w14:textId="0568347C" w:rsidR="00066573" w:rsidRPr="000E4DAC"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5031</w:t>
            </w:r>
          </w:p>
        </w:tc>
      </w:tr>
      <w:tr w:rsidR="00066573" w:rsidRPr="000E4DAC" w14:paraId="431D8069" w14:textId="77777777" w:rsidTr="00632F0C">
        <w:trPr>
          <w:trHeight w:val="285"/>
        </w:trPr>
        <w:tc>
          <w:tcPr>
            <w:tcW w:w="1000" w:type="pct"/>
            <w:tcBorders>
              <w:left w:val="nil"/>
              <w:bottom w:val="nil"/>
              <w:right w:val="nil"/>
            </w:tcBorders>
            <w:shd w:val="clear" w:color="auto" w:fill="auto"/>
            <w:noWrap/>
            <w:vAlign w:val="center"/>
          </w:tcPr>
          <w:p w14:paraId="734AF134" w14:textId="4AD465B2" w:rsidR="00066573" w:rsidRPr="000E4DAC" w:rsidRDefault="00C121FC" w:rsidP="00066573">
            <w:pPr>
              <w:widowControl/>
              <w:spacing w:line="360" w:lineRule="exact"/>
              <w:jc w:val="center"/>
              <w:rPr>
                <w:kern w:val="0"/>
                <w:sz w:val="18"/>
                <w:szCs w:val="18"/>
              </w:rPr>
            </w:pPr>
            <w:r>
              <w:rPr>
                <w:kern w:val="0"/>
                <w:sz w:val="18"/>
                <w:szCs w:val="18"/>
              </w:rPr>
              <w:t>6</w:t>
            </w:r>
            <w:r w:rsidR="00066573">
              <w:rPr>
                <w:rFonts w:hint="eastAsia"/>
                <w:kern w:val="0"/>
                <w:sz w:val="18"/>
                <w:szCs w:val="18"/>
              </w:rPr>
              <w:t>5</w:t>
            </w:r>
          </w:p>
        </w:tc>
        <w:tc>
          <w:tcPr>
            <w:tcW w:w="1000" w:type="pct"/>
            <w:tcBorders>
              <w:left w:val="nil"/>
              <w:bottom w:val="nil"/>
              <w:right w:val="nil"/>
            </w:tcBorders>
            <w:shd w:val="clear" w:color="auto" w:fill="auto"/>
            <w:noWrap/>
            <w:vAlign w:val="center"/>
          </w:tcPr>
          <w:p w14:paraId="1D1447FD" w14:textId="2309AB94" w:rsidR="00066573" w:rsidRPr="000E4DAC" w:rsidRDefault="00630CE8" w:rsidP="00066573">
            <w:pPr>
              <w:widowControl/>
              <w:spacing w:line="360" w:lineRule="exact"/>
              <w:jc w:val="center"/>
              <w:rPr>
                <w:kern w:val="0"/>
                <w:sz w:val="18"/>
                <w:szCs w:val="18"/>
              </w:rPr>
            </w:pPr>
            <w:r w:rsidRPr="00630CE8">
              <w:rPr>
                <w:kern w:val="0"/>
                <w:sz w:val="18"/>
                <w:szCs w:val="18"/>
              </w:rPr>
              <w:t>0.1</w:t>
            </w:r>
            <w:r w:rsidR="009F215E">
              <w:rPr>
                <w:kern w:val="0"/>
                <w:sz w:val="18"/>
                <w:szCs w:val="18"/>
              </w:rPr>
              <w:t>5</w:t>
            </w:r>
            <w:r w:rsidRPr="00630CE8">
              <w:rPr>
                <w:kern w:val="0"/>
                <w:sz w:val="18"/>
                <w:szCs w:val="18"/>
              </w:rPr>
              <w:t>27</w:t>
            </w:r>
          </w:p>
        </w:tc>
        <w:tc>
          <w:tcPr>
            <w:tcW w:w="1000" w:type="pct"/>
            <w:tcBorders>
              <w:left w:val="nil"/>
              <w:bottom w:val="nil"/>
              <w:right w:val="nil"/>
            </w:tcBorders>
            <w:shd w:val="clear" w:color="auto" w:fill="auto"/>
            <w:noWrap/>
            <w:vAlign w:val="center"/>
          </w:tcPr>
          <w:p w14:paraId="2E1A7546" w14:textId="2CCE35C5" w:rsidR="00066573" w:rsidRPr="000E4DAC"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bottom w:val="nil"/>
              <w:right w:val="nil"/>
            </w:tcBorders>
            <w:shd w:val="clear" w:color="auto" w:fill="auto"/>
            <w:noWrap/>
            <w:vAlign w:val="center"/>
          </w:tcPr>
          <w:p w14:paraId="4811D964" w14:textId="3A338436" w:rsidR="00066573" w:rsidRPr="000E4DAC" w:rsidRDefault="00854B52" w:rsidP="00066573">
            <w:pPr>
              <w:widowControl/>
              <w:spacing w:line="360" w:lineRule="exact"/>
              <w:jc w:val="center"/>
              <w:rPr>
                <w:kern w:val="0"/>
                <w:sz w:val="18"/>
                <w:szCs w:val="18"/>
              </w:rPr>
            </w:pPr>
            <w:r w:rsidRPr="00854B52">
              <w:rPr>
                <w:kern w:val="0"/>
                <w:sz w:val="18"/>
                <w:szCs w:val="18"/>
              </w:rPr>
              <w:t>0.1</w:t>
            </w:r>
            <w:r w:rsidR="009F215E">
              <w:rPr>
                <w:kern w:val="0"/>
                <w:sz w:val="18"/>
                <w:szCs w:val="18"/>
              </w:rPr>
              <w:t>7</w:t>
            </w:r>
            <w:r w:rsidRPr="00854B52">
              <w:rPr>
                <w:kern w:val="0"/>
                <w:sz w:val="18"/>
                <w:szCs w:val="18"/>
              </w:rPr>
              <w:t>84</w:t>
            </w:r>
          </w:p>
        </w:tc>
        <w:tc>
          <w:tcPr>
            <w:tcW w:w="1000" w:type="pct"/>
            <w:tcBorders>
              <w:left w:val="nil"/>
              <w:bottom w:val="nil"/>
              <w:right w:val="nil"/>
            </w:tcBorders>
            <w:shd w:val="clear" w:color="auto" w:fill="auto"/>
            <w:noWrap/>
            <w:vAlign w:val="center"/>
          </w:tcPr>
          <w:p w14:paraId="6FCDBECC" w14:textId="37843FE6" w:rsidR="00066573" w:rsidRPr="000E4DAC"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5031</w:t>
            </w:r>
          </w:p>
        </w:tc>
      </w:tr>
      <w:tr w:rsidR="00066573" w:rsidRPr="000565ED" w14:paraId="3B0803D4" w14:textId="77777777" w:rsidTr="00066573">
        <w:trPr>
          <w:trHeight w:val="285"/>
        </w:trPr>
        <w:tc>
          <w:tcPr>
            <w:tcW w:w="1000" w:type="pct"/>
            <w:tcBorders>
              <w:left w:val="nil"/>
              <w:right w:val="nil"/>
            </w:tcBorders>
            <w:shd w:val="clear" w:color="auto" w:fill="auto"/>
            <w:noWrap/>
            <w:vAlign w:val="center"/>
          </w:tcPr>
          <w:p w14:paraId="0FD3C144" w14:textId="514E00B4" w:rsidR="00066573" w:rsidRPr="000565ED" w:rsidRDefault="00C121FC" w:rsidP="00066573">
            <w:pPr>
              <w:widowControl/>
              <w:spacing w:line="360" w:lineRule="exact"/>
              <w:jc w:val="center"/>
              <w:rPr>
                <w:rFonts w:ascii="宋体" w:hAnsi="宋体"/>
                <w:kern w:val="0"/>
                <w:sz w:val="18"/>
                <w:szCs w:val="18"/>
              </w:rPr>
            </w:pPr>
            <w:r>
              <w:rPr>
                <w:kern w:val="0"/>
                <w:sz w:val="18"/>
                <w:szCs w:val="18"/>
              </w:rPr>
              <w:t>8</w:t>
            </w:r>
            <w:r w:rsidR="00066573">
              <w:rPr>
                <w:rFonts w:hint="eastAsia"/>
                <w:kern w:val="0"/>
                <w:sz w:val="18"/>
                <w:szCs w:val="18"/>
              </w:rPr>
              <w:t>5</w:t>
            </w:r>
          </w:p>
        </w:tc>
        <w:tc>
          <w:tcPr>
            <w:tcW w:w="1000" w:type="pct"/>
            <w:tcBorders>
              <w:left w:val="nil"/>
              <w:right w:val="nil"/>
            </w:tcBorders>
            <w:shd w:val="clear" w:color="auto" w:fill="auto"/>
            <w:noWrap/>
            <w:vAlign w:val="center"/>
          </w:tcPr>
          <w:p w14:paraId="49A9F9FC" w14:textId="0209CD02" w:rsidR="00066573" w:rsidRPr="000565ED" w:rsidRDefault="00854B52" w:rsidP="00066573">
            <w:pPr>
              <w:widowControl/>
              <w:spacing w:line="360" w:lineRule="exact"/>
              <w:jc w:val="center"/>
              <w:rPr>
                <w:rFonts w:ascii="宋体" w:hAnsi="宋体"/>
                <w:kern w:val="0"/>
                <w:sz w:val="18"/>
                <w:szCs w:val="18"/>
              </w:rPr>
            </w:pPr>
            <w:r w:rsidRPr="00854B52">
              <w:rPr>
                <w:kern w:val="0"/>
                <w:sz w:val="18"/>
                <w:szCs w:val="18"/>
              </w:rPr>
              <w:t>0.</w:t>
            </w:r>
            <w:r w:rsidR="009F215E">
              <w:rPr>
                <w:kern w:val="0"/>
                <w:sz w:val="18"/>
                <w:szCs w:val="18"/>
              </w:rPr>
              <w:t>11</w:t>
            </w:r>
            <w:r w:rsidRPr="00854B52">
              <w:rPr>
                <w:kern w:val="0"/>
                <w:sz w:val="18"/>
                <w:szCs w:val="18"/>
              </w:rPr>
              <w:t>54</w:t>
            </w:r>
          </w:p>
        </w:tc>
        <w:tc>
          <w:tcPr>
            <w:tcW w:w="1000" w:type="pct"/>
            <w:tcBorders>
              <w:left w:val="nil"/>
              <w:right w:val="nil"/>
            </w:tcBorders>
            <w:shd w:val="clear" w:color="auto" w:fill="auto"/>
            <w:noWrap/>
            <w:vAlign w:val="center"/>
          </w:tcPr>
          <w:p w14:paraId="18E81FCD" w14:textId="3B3A7827" w:rsidR="00066573" w:rsidRPr="000565ED" w:rsidRDefault="00066573" w:rsidP="00066573">
            <w:pPr>
              <w:widowControl/>
              <w:spacing w:line="360" w:lineRule="exact"/>
              <w:jc w:val="center"/>
              <w:rPr>
                <w:rFonts w:ascii="宋体" w:hAnsi="宋体"/>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1C18BA7D" w14:textId="5E2F20C9" w:rsidR="00066573" w:rsidRPr="000565ED" w:rsidRDefault="00854B52" w:rsidP="00066573">
            <w:pPr>
              <w:widowControl/>
              <w:spacing w:line="360" w:lineRule="exact"/>
              <w:jc w:val="center"/>
              <w:rPr>
                <w:rFonts w:ascii="宋体" w:hAnsi="宋体"/>
                <w:kern w:val="0"/>
                <w:sz w:val="18"/>
                <w:szCs w:val="18"/>
              </w:rPr>
            </w:pPr>
            <w:r w:rsidRPr="00854B52">
              <w:rPr>
                <w:kern w:val="0"/>
                <w:sz w:val="18"/>
                <w:szCs w:val="18"/>
              </w:rPr>
              <w:t>0.1</w:t>
            </w:r>
            <w:r w:rsidR="009F215E">
              <w:rPr>
                <w:kern w:val="0"/>
                <w:sz w:val="18"/>
                <w:szCs w:val="18"/>
              </w:rPr>
              <w:t>7</w:t>
            </w:r>
            <w:r w:rsidRPr="00854B52">
              <w:rPr>
                <w:kern w:val="0"/>
                <w:sz w:val="18"/>
                <w:szCs w:val="18"/>
              </w:rPr>
              <w:t>25</w:t>
            </w:r>
          </w:p>
        </w:tc>
        <w:tc>
          <w:tcPr>
            <w:tcW w:w="1000" w:type="pct"/>
            <w:tcBorders>
              <w:left w:val="nil"/>
              <w:right w:val="nil"/>
            </w:tcBorders>
            <w:shd w:val="clear" w:color="auto" w:fill="auto"/>
            <w:noWrap/>
            <w:vAlign w:val="center"/>
          </w:tcPr>
          <w:p w14:paraId="7BB71E08" w14:textId="10242BE9" w:rsidR="00066573" w:rsidRPr="000565ED" w:rsidRDefault="00066573" w:rsidP="00066573">
            <w:pPr>
              <w:widowControl/>
              <w:spacing w:line="360" w:lineRule="exact"/>
              <w:jc w:val="center"/>
              <w:rPr>
                <w:rFonts w:ascii="宋体" w:hAnsi="宋体"/>
                <w:kern w:val="0"/>
                <w:sz w:val="18"/>
                <w:szCs w:val="18"/>
              </w:rPr>
            </w:pPr>
            <w:r w:rsidRPr="000841D8">
              <w:rPr>
                <w:kern w:val="0"/>
                <w:sz w:val="18"/>
                <w:szCs w:val="18"/>
              </w:rPr>
              <w:t>0.</w:t>
            </w:r>
            <w:r>
              <w:rPr>
                <w:kern w:val="0"/>
                <w:sz w:val="18"/>
                <w:szCs w:val="18"/>
              </w:rPr>
              <w:t>5031</w:t>
            </w:r>
          </w:p>
        </w:tc>
      </w:tr>
      <w:tr w:rsidR="00066573" w:rsidRPr="000565ED" w14:paraId="2BE8B55C" w14:textId="77777777" w:rsidTr="00066573">
        <w:trPr>
          <w:trHeight w:val="285"/>
        </w:trPr>
        <w:tc>
          <w:tcPr>
            <w:tcW w:w="1000" w:type="pct"/>
            <w:tcBorders>
              <w:left w:val="nil"/>
              <w:right w:val="nil"/>
            </w:tcBorders>
            <w:shd w:val="clear" w:color="auto" w:fill="auto"/>
            <w:noWrap/>
            <w:vAlign w:val="center"/>
          </w:tcPr>
          <w:p w14:paraId="71BF8748" w14:textId="74E8A70D" w:rsidR="00066573" w:rsidRDefault="00C121FC" w:rsidP="00066573">
            <w:pPr>
              <w:widowControl/>
              <w:spacing w:line="360" w:lineRule="exact"/>
              <w:jc w:val="center"/>
              <w:rPr>
                <w:rFonts w:hint="eastAsia"/>
                <w:kern w:val="0"/>
                <w:sz w:val="18"/>
                <w:szCs w:val="18"/>
              </w:rPr>
            </w:pPr>
            <w:r>
              <w:rPr>
                <w:kern w:val="0"/>
                <w:sz w:val="18"/>
                <w:szCs w:val="18"/>
              </w:rPr>
              <w:t>9</w:t>
            </w:r>
            <w:r w:rsidR="00066573">
              <w:rPr>
                <w:rFonts w:hint="eastAsia"/>
                <w:kern w:val="0"/>
                <w:sz w:val="18"/>
                <w:szCs w:val="18"/>
              </w:rPr>
              <w:t>5</w:t>
            </w:r>
          </w:p>
        </w:tc>
        <w:tc>
          <w:tcPr>
            <w:tcW w:w="1000" w:type="pct"/>
            <w:tcBorders>
              <w:left w:val="nil"/>
              <w:right w:val="nil"/>
            </w:tcBorders>
            <w:shd w:val="clear" w:color="auto" w:fill="auto"/>
            <w:noWrap/>
            <w:vAlign w:val="center"/>
          </w:tcPr>
          <w:p w14:paraId="5BB5BE47" w14:textId="2BEC48F3" w:rsidR="00066573" w:rsidRPr="000841D8" w:rsidRDefault="00472BB5" w:rsidP="00066573">
            <w:pPr>
              <w:widowControl/>
              <w:spacing w:line="360" w:lineRule="exact"/>
              <w:jc w:val="center"/>
              <w:rPr>
                <w:kern w:val="0"/>
                <w:sz w:val="18"/>
                <w:szCs w:val="18"/>
              </w:rPr>
            </w:pPr>
            <w:r w:rsidRPr="00472BB5">
              <w:rPr>
                <w:kern w:val="0"/>
                <w:sz w:val="18"/>
                <w:szCs w:val="18"/>
              </w:rPr>
              <w:t>0.</w:t>
            </w:r>
            <w:r w:rsidR="00A84C26">
              <w:rPr>
                <w:kern w:val="0"/>
                <w:sz w:val="18"/>
                <w:szCs w:val="18"/>
              </w:rPr>
              <w:t>11</w:t>
            </w:r>
            <w:r w:rsidRPr="00472BB5">
              <w:rPr>
                <w:kern w:val="0"/>
                <w:sz w:val="18"/>
                <w:szCs w:val="18"/>
              </w:rPr>
              <w:t>79</w:t>
            </w:r>
          </w:p>
        </w:tc>
        <w:tc>
          <w:tcPr>
            <w:tcW w:w="1000" w:type="pct"/>
            <w:tcBorders>
              <w:left w:val="nil"/>
              <w:right w:val="nil"/>
            </w:tcBorders>
            <w:shd w:val="clear" w:color="auto" w:fill="auto"/>
            <w:noWrap/>
            <w:vAlign w:val="center"/>
          </w:tcPr>
          <w:p w14:paraId="6651A400" w14:textId="09C5AA0C" w:rsidR="00066573" w:rsidRPr="000841D8"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650D77A7" w14:textId="48B46233" w:rsidR="00066573" w:rsidRPr="007166E2" w:rsidRDefault="00066573" w:rsidP="00066573">
            <w:pPr>
              <w:widowControl/>
              <w:spacing w:line="360" w:lineRule="exact"/>
              <w:jc w:val="center"/>
              <w:rPr>
                <w:kern w:val="0"/>
                <w:sz w:val="18"/>
                <w:szCs w:val="18"/>
              </w:rPr>
            </w:pPr>
            <w:r w:rsidRPr="007166E2">
              <w:rPr>
                <w:kern w:val="0"/>
                <w:sz w:val="18"/>
                <w:szCs w:val="18"/>
              </w:rPr>
              <w:t>0.1</w:t>
            </w:r>
            <w:r w:rsidR="00CB1D47">
              <w:rPr>
                <w:kern w:val="0"/>
                <w:sz w:val="18"/>
                <w:szCs w:val="18"/>
              </w:rPr>
              <w:t>8</w:t>
            </w:r>
            <w:r w:rsidRPr="007166E2">
              <w:rPr>
                <w:kern w:val="0"/>
                <w:sz w:val="18"/>
                <w:szCs w:val="18"/>
              </w:rPr>
              <w:t>27</w:t>
            </w:r>
          </w:p>
        </w:tc>
        <w:tc>
          <w:tcPr>
            <w:tcW w:w="1000" w:type="pct"/>
            <w:tcBorders>
              <w:left w:val="nil"/>
              <w:right w:val="nil"/>
            </w:tcBorders>
            <w:shd w:val="clear" w:color="auto" w:fill="auto"/>
            <w:noWrap/>
            <w:vAlign w:val="center"/>
          </w:tcPr>
          <w:p w14:paraId="50B431D6" w14:textId="0821D35B" w:rsidR="00066573" w:rsidRPr="000841D8"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5031</w:t>
            </w:r>
          </w:p>
        </w:tc>
      </w:tr>
      <w:tr w:rsidR="00066573" w:rsidRPr="000565ED" w14:paraId="4A78FC5C" w14:textId="77777777" w:rsidTr="00066573">
        <w:trPr>
          <w:trHeight w:val="285"/>
        </w:trPr>
        <w:tc>
          <w:tcPr>
            <w:tcW w:w="1000" w:type="pct"/>
            <w:tcBorders>
              <w:left w:val="nil"/>
              <w:right w:val="nil"/>
            </w:tcBorders>
            <w:shd w:val="clear" w:color="auto" w:fill="auto"/>
            <w:noWrap/>
            <w:vAlign w:val="center"/>
          </w:tcPr>
          <w:p w14:paraId="48A2DF1C" w14:textId="12D76C3D" w:rsidR="00066573" w:rsidRDefault="006D7376" w:rsidP="00066573">
            <w:pPr>
              <w:widowControl/>
              <w:spacing w:line="360" w:lineRule="exact"/>
              <w:jc w:val="center"/>
              <w:rPr>
                <w:rFonts w:hint="eastAsia"/>
                <w:kern w:val="0"/>
                <w:sz w:val="18"/>
                <w:szCs w:val="18"/>
              </w:rPr>
            </w:pPr>
            <w:r>
              <w:rPr>
                <w:kern w:val="0"/>
                <w:sz w:val="18"/>
                <w:szCs w:val="18"/>
              </w:rPr>
              <w:t>11</w:t>
            </w:r>
            <w:r w:rsidR="00066573">
              <w:rPr>
                <w:rFonts w:hint="eastAsia"/>
                <w:kern w:val="0"/>
                <w:sz w:val="18"/>
                <w:szCs w:val="18"/>
              </w:rPr>
              <w:t>5</w:t>
            </w:r>
          </w:p>
        </w:tc>
        <w:tc>
          <w:tcPr>
            <w:tcW w:w="1000" w:type="pct"/>
            <w:tcBorders>
              <w:left w:val="nil"/>
              <w:right w:val="nil"/>
            </w:tcBorders>
            <w:shd w:val="clear" w:color="auto" w:fill="auto"/>
            <w:noWrap/>
            <w:vAlign w:val="center"/>
          </w:tcPr>
          <w:p w14:paraId="2B561F0D" w14:textId="3AE2DB0E" w:rsidR="00066573" w:rsidRPr="000841D8" w:rsidRDefault="00066573" w:rsidP="00066573">
            <w:pPr>
              <w:widowControl/>
              <w:spacing w:line="360" w:lineRule="exact"/>
              <w:jc w:val="center"/>
              <w:rPr>
                <w:kern w:val="0"/>
                <w:sz w:val="18"/>
                <w:szCs w:val="18"/>
              </w:rPr>
            </w:pPr>
            <w:r w:rsidRPr="000841D8">
              <w:rPr>
                <w:kern w:val="0"/>
                <w:sz w:val="18"/>
                <w:szCs w:val="18"/>
              </w:rPr>
              <w:t>0.1</w:t>
            </w:r>
            <w:r w:rsidR="00CB360C">
              <w:rPr>
                <w:kern w:val="0"/>
                <w:sz w:val="18"/>
                <w:szCs w:val="18"/>
              </w:rPr>
              <w:t>0</w:t>
            </w:r>
            <w:r w:rsidRPr="000841D8">
              <w:rPr>
                <w:kern w:val="0"/>
                <w:sz w:val="18"/>
                <w:szCs w:val="18"/>
              </w:rPr>
              <w:t>75</w:t>
            </w:r>
          </w:p>
        </w:tc>
        <w:tc>
          <w:tcPr>
            <w:tcW w:w="1000" w:type="pct"/>
            <w:tcBorders>
              <w:left w:val="nil"/>
              <w:right w:val="nil"/>
            </w:tcBorders>
            <w:shd w:val="clear" w:color="auto" w:fill="auto"/>
            <w:noWrap/>
            <w:vAlign w:val="center"/>
          </w:tcPr>
          <w:p w14:paraId="21F1F317" w14:textId="68DEAC25" w:rsidR="00066573" w:rsidRPr="000841D8"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5A078A20" w14:textId="38396014" w:rsidR="00066573" w:rsidRPr="007166E2" w:rsidRDefault="00066573" w:rsidP="00066573">
            <w:pPr>
              <w:widowControl/>
              <w:spacing w:line="360" w:lineRule="exact"/>
              <w:jc w:val="center"/>
              <w:rPr>
                <w:kern w:val="0"/>
                <w:sz w:val="18"/>
                <w:szCs w:val="18"/>
              </w:rPr>
            </w:pPr>
            <w:r w:rsidRPr="007166E2">
              <w:rPr>
                <w:kern w:val="0"/>
                <w:sz w:val="18"/>
                <w:szCs w:val="18"/>
              </w:rPr>
              <w:t>0.1</w:t>
            </w:r>
            <w:r w:rsidR="00CB360C">
              <w:rPr>
                <w:kern w:val="0"/>
                <w:sz w:val="18"/>
                <w:szCs w:val="18"/>
              </w:rPr>
              <w:t>7</w:t>
            </w:r>
            <w:r w:rsidRPr="007166E2">
              <w:rPr>
                <w:kern w:val="0"/>
                <w:sz w:val="18"/>
                <w:szCs w:val="18"/>
              </w:rPr>
              <w:t>27</w:t>
            </w:r>
          </w:p>
        </w:tc>
        <w:tc>
          <w:tcPr>
            <w:tcW w:w="1000" w:type="pct"/>
            <w:tcBorders>
              <w:left w:val="nil"/>
              <w:right w:val="nil"/>
            </w:tcBorders>
            <w:shd w:val="clear" w:color="auto" w:fill="auto"/>
            <w:noWrap/>
            <w:vAlign w:val="center"/>
          </w:tcPr>
          <w:p w14:paraId="6E4AE67B" w14:textId="405821FF" w:rsidR="00066573" w:rsidRPr="000841D8"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5031</w:t>
            </w:r>
          </w:p>
        </w:tc>
      </w:tr>
      <w:tr w:rsidR="00066573" w:rsidRPr="000565ED" w14:paraId="03008E15" w14:textId="77777777" w:rsidTr="00A84C26">
        <w:trPr>
          <w:trHeight w:val="285"/>
        </w:trPr>
        <w:tc>
          <w:tcPr>
            <w:tcW w:w="1000" w:type="pct"/>
            <w:tcBorders>
              <w:left w:val="nil"/>
              <w:right w:val="nil"/>
            </w:tcBorders>
            <w:shd w:val="clear" w:color="auto" w:fill="auto"/>
            <w:noWrap/>
            <w:vAlign w:val="center"/>
          </w:tcPr>
          <w:p w14:paraId="04C87766" w14:textId="14497039" w:rsidR="00066573" w:rsidRDefault="006D7376" w:rsidP="00066573">
            <w:pPr>
              <w:widowControl/>
              <w:spacing w:line="360" w:lineRule="exact"/>
              <w:jc w:val="center"/>
              <w:rPr>
                <w:rFonts w:hint="eastAsia"/>
                <w:kern w:val="0"/>
                <w:sz w:val="18"/>
                <w:szCs w:val="18"/>
              </w:rPr>
            </w:pPr>
            <w:r>
              <w:rPr>
                <w:kern w:val="0"/>
                <w:sz w:val="18"/>
                <w:szCs w:val="18"/>
              </w:rPr>
              <w:t>13</w:t>
            </w:r>
            <w:r w:rsidR="00066573">
              <w:rPr>
                <w:rFonts w:hint="eastAsia"/>
                <w:kern w:val="0"/>
                <w:sz w:val="18"/>
                <w:szCs w:val="18"/>
              </w:rPr>
              <w:t>5</w:t>
            </w:r>
          </w:p>
        </w:tc>
        <w:tc>
          <w:tcPr>
            <w:tcW w:w="1000" w:type="pct"/>
            <w:tcBorders>
              <w:left w:val="nil"/>
              <w:right w:val="nil"/>
            </w:tcBorders>
            <w:shd w:val="clear" w:color="auto" w:fill="auto"/>
            <w:noWrap/>
            <w:vAlign w:val="center"/>
          </w:tcPr>
          <w:p w14:paraId="199942C6" w14:textId="243698FC" w:rsidR="00066573" w:rsidRPr="000841D8" w:rsidRDefault="00066573" w:rsidP="00066573">
            <w:pPr>
              <w:widowControl/>
              <w:spacing w:line="360" w:lineRule="exact"/>
              <w:jc w:val="center"/>
              <w:rPr>
                <w:kern w:val="0"/>
                <w:sz w:val="18"/>
                <w:szCs w:val="18"/>
              </w:rPr>
            </w:pPr>
            <w:r w:rsidRPr="000841D8">
              <w:rPr>
                <w:kern w:val="0"/>
                <w:sz w:val="18"/>
                <w:szCs w:val="18"/>
              </w:rPr>
              <w:t>0.1</w:t>
            </w:r>
            <w:r w:rsidR="00CB360C">
              <w:rPr>
                <w:kern w:val="0"/>
                <w:sz w:val="18"/>
                <w:szCs w:val="18"/>
              </w:rPr>
              <w:t>311</w:t>
            </w:r>
          </w:p>
        </w:tc>
        <w:tc>
          <w:tcPr>
            <w:tcW w:w="1000" w:type="pct"/>
            <w:tcBorders>
              <w:left w:val="nil"/>
              <w:right w:val="nil"/>
            </w:tcBorders>
            <w:shd w:val="clear" w:color="auto" w:fill="auto"/>
            <w:noWrap/>
            <w:vAlign w:val="center"/>
          </w:tcPr>
          <w:p w14:paraId="27A35AAE" w14:textId="76863996" w:rsidR="00066573" w:rsidRPr="000841D8"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40DA9A41" w14:textId="5671989F" w:rsidR="00066573" w:rsidRPr="007166E2" w:rsidRDefault="00066573" w:rsidP="00066573">
            <w:pPr>
              <w:widowControl/>
              <w:spacing w:line="360" w:lineRule="exact"/>
              <w:jc w:val="center"/>
              <w:rPr>
                <w:kern w:val="0"/>
                <w:sz w:val="18"/>
                <w:szCs w:val="18"/>
              </w:rPr>
            </w:pPr>
            <w:r w:rsidRPr="007166E2">
              <w:rPr>
                <w:kern w:val="0"/>
                <w:sz w:val="18"/>
                <w:szCs w:val="18"/>
              </w:rPr>
              <w:t>0.1</w:t>
            </w:r>
            <w:r w:rsidR="00CB360C">
              <w:rPr>
                <w:kern w:val="0"/>
                <w:sz w:val="18"/>
                <w:szCs w:val="18"/>
              </w:rPr>
              <w:t>6</w:t>
            </w:r>
            <w:r w:rsidRPr="007166E2">
              <w:rPr>
                <w:kern w:val="0"/>
                <w:sz w:val="18"/>
                <w:szCs w:val="18"/>
              </w:rPr>
              <w:t>27</w:t>
            </w:r>
          </w:p>
        </w:tc>
        <w:tc>
          <w:tcPr>
            <w:tcW w:w="1000" w:type="pct"/>
            <w:tcBorders>
              <w:left w:val="nil"/>
              <w:right w:val="nil"/>
            </w:tcBorders>
            <w:shd w:val="clear" w:color="auto" w:fill="auto"/>
            <w:noWrap/>
            <w:vAlign w:val="center"/>
          </w:tcPr>
          <w:p w14:paraId="1D5C8FAC" w14:textId="6811E341" w:rsidR="00066573" w:rsidRPr="000841D8" w:rsidRDefault="00066573" w:rsidP="00066573">
            <w:pPr>
              <w:widowControl/>
              <w:spacing w:line="360" w:lineRule="exact"/>
              <w:jc w:val="center"/>
              <w:rPr>
                <w:kern w:val="0"/>
                <w:sz w:val="18"/>
                <w:szCs w:val="18"/>
              </w:rPr>
            </w:pPr>
            <w:r w:rsidRPr="000841D8">
              <w:rPr>
                <w:kern w:val="0"/>
                <w:sz w:val="18"/>
                <w:szCs w:val="18"/>
              </w:rPr>
              <w:t>0.</w:t>
            </w:r>
            <w:r>
              <w:rPr>
                <w:kern w:val="0"/>
                <w:sz w:val="18"/>
                <w:szCs w:val="18"/>
              </w:rPr>
              <w:t>5031</w:t>
            </w:r>
          </w:p>
        </w:tc>
      </w:tr>
      <w:tr w:rsidR="00645357" w:rsidRPr="000841D8" w14:paraId="338FCBCE" w14:textId="77777777" w:rsidTr="00FF1DA2">
        <w:trPr>
          <w:trHeight w:val="285"/>
        </w:trPr>
        <w:tc>
          <w:tcPr>
            <w:tcW w:w="1000" w:type="pct"/>
            <w:tcBorders>
              <w:left w:val="nil"/>
              <w:right w:val="nil"/>
            </w:tcBorders>
            <w:shd w:val="clear" w:color="auto" w:fill="auto"/>
            <w:noWrap/>
            <w:vAlign w:val="center"/>
          </w:tcPr>
          <w:p w14:paraId="15C58FDA" w14:textId="2086C3FE" w:rsidR="00645357" w:rsidRDefault="00645357" w:rsidP="00FF1DA2">
            <w:pPr>
              <w:widowControl/>
              <w:spacing w:line="360" w:lineRule="exact"/>
              <w:jc w:val="center"/>
              <w:rPr>
                <w:rFonts w:hint="eastAsia"/>
                <w:kern w:val="0"/>
                <w:sz w:val="18"/>
                <w:szCs w:val="18"/>
              </w:rPr>
            </w:pPr>
            <w:r>
              <w:rPr>
                <w:kern w:val="0"/>
                <w:sz w:val="18"/>
                <w:szCs w:val="18"/>
              </w:rPr>
              <w:t>15</w:t>
            </w:r>
            <w:r>
              <w:rPr>
                <w:rFonts w:hint="eastAsia"/>
                <w:kern w:val="0"/>
                <w:sz w:val="18"/>
                <w:szCs w:val="18"/>
              </w:rPr>
              <w:t>5</w:t>
            </w:r>
          </w:p>
        </w:tc>
        <w:tc>
          <w:tcPr>
            <w:tcW w:w="1000" w:type="pct"/>
            <w:tcBorders>
              <w:left w:val="nil"/>
              <w:right w:val="nil"/>
            </w:tcBorders>
            <w:shd w:val="clear" w:color="auto" w:fill="auto"/>
            <w:noWrap/>
            <w:vAlign w:val="center"/>
          </w:tcPr>
          <w:p w14:paraId="572C6719" w14:textId="736DF928" w:rsidR="00645357" w:rsidRPr="000841D8" w:rsidRDefault="00645357" w:rsidP="00FF1DA2">
            <w:pPr>
              <w:widowControl/>
              <w:spacing w:line="360" w:lineRule="exact"/>
              <w:jc w:val="center"/>
              <w:rPr>
                <w:kern w:val="0"/>
                <w:sz w:val="18"/>
                <w:szCs w:val="18"/>
              </w:rPr>
            </w:pPr>
            <w:r w:rsidRPr="000841D8">
              <w:rPr>
                <w:kern w:val="0"/>
                <w:sz w:val="18"/>
                <w:szCs w:val="18"/>
              </w:rPr>
              <w:t>0.1</w:t>
            </w:r>
            <w:r>
              <w:rPr>
                <w:kern w:val="0"/>
                <w:sz w:val="18"/>
                <w:szCs w:val="18"/>
              </w:rPr>
              <w:t>4</w:t>
            </w:r>
            <w:r w:rsidRPr="000841D8">
              <w:rPr>
                <w:kern w:val="0"/>
                <w:sz w:val="18"/>
                <w:szCs w:val="18"/>
              </w:rPr>
              <w:t>7</w:t>
            </w:r>
            <w:r>
              <w:rPr>
                <w:kern w:val="0"/>
                <w:sz w:val="18"/>
                <w:szCs w:val="18"/>
              </w:rPr>
              <w:t>1</w:t>
            </w:r>
          </w:p>
        </w:tc>
        <w:tc>
          <w:tcPr>
            <w:tcW w:w="1000" w:type="pct"/>
            <w:tcBorders>
              <w:left w:val="nil"/>
              <w:right w:val="nil"/>
            </w:tcBorders>
            <w:shd w:val="clear" w:color="auto" w:fill="auto"/>
            <w:noWrap/>
            <w:vAlign w:val="center"/>
          </w:tcPr>
          <w:p w14:paraId="5D7C202B" w14:textId="6CD81072" w:rsidR="00645357" w:rsidRPr="000841D8" w:rsidRDefault="00645357" w:rsidP="00FF1DA2">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7DEAF5A6" w14:textId="01628F9E" w:rsidR="00645357" w:rsidRPr="007166E2" w:rsidRDefault="00645357" w:rsidP="00FF1DA2">
            <w:pPr>
              <w:widowControl/>
              <w:spacing w:line="360" w:lineRule="exact"/>
              <w:jc w:val="center"/>
              <w:rPr>
                <w:kern w:val="0"/>
                <w:sz w:val="18"/>
                <w:szCs w:val="18"/>
              </w:rPr>
            </w:pPr>
            <w:r w:rsidRPr="007166E2">
              <w:rPr>
                <w:kern w:val="0"/>
                <w:sz w:val="18"/>
                <w:szCs w:val="18"/>
              </w:rPr>
              <w:t>0.1</w:t>
            </w:r>
            <w:r>
              <w:rPr>
                <w:kern w:val="0"/>
                <w:sz w:val="18"/>
                <w:szCs w:val="18"/>
              </w:rPr>
              <w:t>2</w:t>
            </w:r>
            <w:r w:rsidRPr="007166E2">
              <w:rPr>
                <w:kern w:val="0"/>
                <w:sz w:val="18"/>
                <w:szCs w:val="18"/>
              </w:rPr>
              <w:t>27</w:t>
            </w:r>
          </w:p>
        </w:tc>
        <w:tc>
          <w:tcPr>
            <w:tcW w:w="1000" w:type="pct"/>
            <w:tcBorders>
              <w:left w:val="nil"/>
              <w:right w:val="nil"/>
            </w:tcBorders>
            <w:shd w:val="clear" w:color="auto" w:fill="auto"/>
            <w:noWrap/>
            <w:vAlign w:val="center"/>
          </w:tcPr>
          <w:p w14:paraId="39DECDF4" w14:textId="3748D070" w:rsidR="00645357" w:rsidRPr="000841D8" w:rsidRDefault="00645357" w:rsidP="00FF1DA2">
            <w:pPr>
              <w:widowControl/>
              <w:spacing w:line="360" w:lineRule="exact"/>
              <w:jc w:val="center"/>
              <w:rPr>
                <w:kern w:val="0"/>
                <w:sz w:val="18"/>
                <w:szCs w:val="18"/>
              </w:rPr>
            </w:pPr>
            <w:r w:rsidRPr="000841D8">
              <w:rPr>
                <w:kern w:val="0"/>
                <w:sz w:val="18"/>
                <w:szCs w:val="18"/>
              </w:rPr>
              <w:t>0.</w:t>
            </w:r>
            <w:r>
              <w:rPr>
                <w:kern w:val="0"/>
                <w:sz w:val="18"/>
                <w:szCs w:val="18"/>
              </w:rPr>
              <w:t>5031</w:t>
            </w:r>
          </w:p>
        </w:tc>
      </w:tr>
      <w:tr w:rsidR="00645357" w:rsidRPr="000841D8" w14:paraId="0D6B5D1E" w14:textId="77777777" w:rsidTr="00FF1DA2">
        <w:trPr>
          <w:trHeight w:val="285"/>
        </w:trPr>
        <w:tc>
          <w:tcPr>
            <w:tcW w:w="1000" w:type="pct"/>
            <w:tcBorders>
              <w:left w:val="nil"/>
              <w:right w:val="nil"/>
            </w:tcBorders>
            <w:shd w:val="clear" w:color="auto" w:fill="auto"/>
            <w:noWrap/>
            <w:vAlign w:val="center"/>
          </w:tcPr>
          <w:p w14:paraId="6A41692F" w14:textId="75F11447" w:rsidR="00645357" w:rsidRDefault="00645357" w:rsidP="00FF1DA2">
            <w:pPr>
              <w:widowControl/>
              <w:spacing w:line="360" w:lineRule="exact"/>
              <w:jc w:val="center"/>
              <w:rPr>
                <w:rFonts w:hint="eastAsia"/>
                <w:kern w:val="0"/>
                <w:sz w:val="18"/>
                <w:szCs w:val="18"/>
              </w:rPr>
            </w:pPr>
            <w:r>
              <w:rPr>
                <w:kern w:val="0"/>
                <w:sz w:val="18"/>
                <w:szCs w:val="18"/>
              </w:rPr>
              <w:t>17</w:t>
            </w:r>
            <w:r>
              <w:rPr>
                <w:rFonts w:hint="eastAsia"/>
                <w:kern w:val="0"/>
                <w:sz w:val="18"/>
                <w:szCs w:val="18"/>
              </w:rPr>
              <w:t>5</w:t>
            </w:r>
          </w:p>
        </w:tc>
        <w:tc>
          <w:tcPr>
            <w:tcW w:w="1000" w:type="pct"/>
            <w:tcBorders>
              <w:left w:val="nil"/>
              <w:right w:val="nil"/>
            </w:tcBorders>
            <w:shd w:val="clear" w:color="auto" w:fill="auto"/>
            <w:noWrap/>
            <w:vAlign w:val="center"/>
          </w:tcPr>
          <w:p w14:paraId="6A6D1FB7" w14:textId="1A5F1068" w:rsidR="00645357" w:rsidRPr="000841D8" w:rsidRDefault="00645357" w:rsidP="00FF1DA2">
            <w:pPr>
              <w:widowControl/>
              <w:spacing w:line="360" w:lineRule="exact"/>
              <w:jc w:val="center"/>
              <w:rPr>
                <w:kern w:val="0"/>
                <w:sz w:val="18"/>
                <w:szCs w:val="18"/>
              </w:rPr>
            </w:pPr>
            <w:r w:rsidRPr="00E325C2">
              <w:rPr>
                <w:kern w:val="0"/>
                <w:sz w:val="18"/>
                <w:szCs w:val="18"/>
              </w:rPr>
              <w:t>0.0</w:t>
            </w:r>
            <w:r>
              <w:rPr>
                <w:kern w:val="0"/>
                <w:sz w:val="18"/>
                <w:szCs w:val="18"/>
              </w:rPr>
              <w:t>7</w:t>
            </w:r>
            <w:r w:rsidRPr="00E325C2">
              <w:rPr>
                <w:kern w:val="0"/>
                <w:sz w:val="18"/>
                <w:szCs w:val="18"/>
              </w:rPr>
              <w:t>14</w:t>
            </w:r>
          </w:p>
        </w:tc>
        <w:tc>
          <w:tcPr>
            <w:tcW w:w="1000" w:type="pct"/>
            <w:tcBorders>
              <w:left w:val="nil"/>
              <w:right w:val="nil"/>
            </w:tcBorders>
            <w:shd w:val="clear" w:color="auto" w:fill="auto"/>
            <w:noWrap/>
            <w:vAlign w:val="center"/>
          </w:tcPr>
          <w:p w14:paraId="7766A20B" w14:textId="77777777" w:rsidR="00645357" w:rsidRPr="000841D8" w:rsidRDefault="00645357" w:rsidP="00FF1DA2">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376375C9" w14:textId="2AAA29D5" w:rsidR="00645357" w:rsidRPr="007166E2" w:rsidRDefault="00645357" w:rsidP="00FF1DA2">
            <w:pPr>
              <w:widowControl/>
              <w:spacing w:line="360" w:lineRule="exact"/>
              <w:jc w:val="center"/>
              <w:rPr>
                <w:kern w:val="0"/>
                <w:sz w:val="18"/>
                <w:szCs w:val="18"/>
              </w:rPr>
            </w:pPr>
            <w:r w:rsidRPr="00756ABF">
              <w:rPr>
                <w:kern w:val="0"/>
                <w:sz w:val="18"/>
                <w:szCs w:val="18"/>
              </w:rPr>
              <w:t>0.2344</w:t>
            </w:r>
          </w:p>
        </w:tc>
        <w:tc>
          <w:tcPr>
            <w:tcW w:w="1000" w:type="pct"/>
            <w:tcBorders>
              <w:left w:val="nil"/>
              <w:right w:val="nil"/>
            </w:tcBorders>
            <w:shd w:val="clear" w:color="auto" w:fill="auto"/>
            <w:noWrap/>
            <w:vAlign w:val="center"/>
          </w:tcPr>
          <w:p w14:paraId="7DAA682C" w14:textId="77777777" w:rsidR="00645357" w:rsidRPr="000841D8" w:rsidRDefault="00645357" w:rsidP="00FF1DA2">
            <w:pPr>
              <w:widowControl/>
              <w:spacing w:line="360" w:lineRule="exact"/>
              <w:jc w:val="center"/>
              <w:rPr>
                <w:kern w:val="0"/>
                <w:sz w:val="18"/>
                <w:szCs w:val="18"/>
              </w:rPr>
            </w:pPr>
            <w:r w:rsidRPr="000841D8">
              <w:rPr>
                <w:kern w:val="0"/>
                <w:sz w:val="18"/>
                <w:szCs w:val="18"/>
              </w:rPr>
              <w:t>0.</w:t>
            </w:r>
            <w:r>
              <w:rPr>
                <w:kern w:val="0"/>
                <w:sz w:val="18"/>
                <w:szCs w:val="18"/>
              </w:rPr>
              <w:t>5031</w:t>
            </w:r>
          </w:p>
        </w:tc>
      </w:tr>
      <w:tr w:rsidR="00645357" w:rsidRPr="000841D8" w14:paraId="55256D7C" w14:textId="77777777" w:rsidTr="00D32116">
        <w:trPr>
          <w:trHeight w:val="285"/>
        </w:trPr>
        <w:tc>
          <w:tcPr>
            <w:tcW w:w="1000" w:type="pct"/>
            <w:tcBorders>
              <w:left w:val="nil"/>
              <w:bottom w:val="single" w:sz="4" w:space="0" w:color="auto"/>
              <w:right w:val="nil"/>
            </w:tcBorders>
            <w:shd w:val="clear" w:color="auto" w:fill="auto"/>
            <w:noWrap/>
            <w:vAlign w:val="center"/>
          </w:tcPr>
          <w:p w14:paraId="69FA3828" w14:textId="220E63B8" w:rsidR="00645357" w:rsidRDefault="00645357" w:rsidP="00FF1DA2">
            <w:pPr>
              <w:widowControl/>
              <w:spacing w:line="360" w:lineRule="exact"/>
              <w:jc w:val="center"/>
              <w:rPr>
                <w:rFonts w:hint="eastAsia"/>
                <w:kern w:val="0"/>
                <w:sz w:val="18"/>
                <w:szCs w:val="18"/>
              </w:rPr>
            </w:pPr>
            <w:r>
              <w:rPr>
                <w:kern w:val="0"/>
                <w:sz w:val="18"/>
                <w:szCs w:val="18"/>
              </w:rPr>
              <w:t>19</w:t>
            </w:r>
            <w:r>
              <w:rPr>
                <w:rFonts w:hint="eastAsia"/>
                <w:kern w:val="0"/>
                <w:sz w:val="18"/>
                <w:szCs w:val="18"/>
              </w:rPr>
              <w:t>5</w:t>
            </w:r>
          </w:p>
        </w:tc>
        <w:tc>
          <w:tcPr>
            <w:tcW w:w="1000" w:type="pct"/>
            <w:tcBorders>
              <w:left w:val="nil"/>
              <w:bottom w:val="single" w:sz="4" w:space="0" w:color="auto"/>
              <w:right w:val="nil"/>
            </w:tcBorders>
            <w:shd w:val="clear" w:color="auto" w:fill="auto"/>
            <w:noWrap/>
            <w:vAlign w:val="center"/>
          </w:tcPr>
          <w:p w14:paraId="3F495469" w14:textId="4E3D6C3B" w:rsidR="00645357" w:rsidRPr="000841D8" w:rsidRDefault="00645357" w:rsidP="00FF1DA2">
            <w:pPr>
              <w:widowControl/>
              <w:spacing w:line="360" w:lineRule="exact"/>
              <w:jc w:val="center"/>
              <w:rPr>
                <w:kern w:val="0"/>
                <w:sz w:val="18"/>
                <w:szCs w:val="18"/>
              </w:rPr>
            </w:pPr>
            <w:r w:rsidRPr="00756ABF">
              <w:rPr>
                <w:kern w:val="0"/>
                <w:sz w:val="18"/>
                <w:szCs w:val="18"/>
              </w:rPr>
              <w:t>0.1267</w:t>
            </w:r>
          </w:p>
        </w:tc>
        <w:tc>
          <w:tcPr>
            <w:tcW w:w="1000" w:type="pct"/>
            <w:tcBorders>
              <w:left w:val="nil"/>
              <w:bottom w:val="single" w:sz="4" w:space="0" w:color="auto"/>
              <w:right w:val="nil"/>
            </w:tcBorders>
            <w:shd w:val="clear" w:color="auto" w:fill="auto"/>
            <w:noWrap/>
            <w:vAlign w:val="center"/>
          </w:tcPr>
          <w:p w14:paraId="7B381FF9" w14:textId="77777777" w:rsidR="00645357" w:rsidRPr="000841D8" w:rsidRDefault="00645357" w:rsidP="00FF1DA2">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bottom w:val="single" w:sz="4" w:space="0" w:color="auto"/>
              <w:right w:val="nil"/>
            </w:tcBorders>
            <w:shd w:val="clear" w:color="auto" w:fill="auto"/>
            <w:noWrap/>
            <w:vAlign w:val="center"/>
          </w:tcPr>
          <w:p w14:paraId="332F9FE0" w14:textId="37420042" w:rsidR="00645357" w:rsidRPr="007166E2" w:rsidRDefault="00645357" w:rsidP="00FF1DA2">
            <w:pPr>
              <w:widowControl/>
              <w:spacing w:line="360" w:lineRule="exact"/>
              <w:jc w:val="center"/>
              <w:rPr>
                <w:kern w:val="0"/>
                <w:sz w:val="18"/>
                <w:szCs w:val="18"/>
              </w:rPr>
            </w:pPr>
            <w:r w:rsidRPr="00756ABF">
              <w:rPr>
                <w:kern w:val="0"/>
                <w:sz w:val="18"/>
                <w:szCs w:val="18"/>
              </w:rPr>
              <w:t>0.1867</w:t>
            </w:r>
          </w:p>
        </w:tc>
        <w:tc>
          <w:tcPr>
            <w:tcW w:w="1000" w:type="pct"/>
            <w:tcBorders>
              <w:left w:val="nil"/>
              <w:bottom w:val="single" w:sz="4" w:space="0" w:color="auto"/>
              <w:right w:val="nil"/>
            </w:tcBorders>
            <w:shd w:val="clear" w:color="auto" w:fill="auto"/>
            <w:noWrap/>
            <w:vAlign w:val="center"/>
          </w:tcPr>
          <w:p w14:paraId="45151723" w14:textId="77777777" w:rsidR="00645357" w:rsidRPr="000841D8" w:rsidRDefault="00645357" w:rsidP="00FF1DA2">
            <w:pPr>
              <w:widowControl/>
              <w:spacing w:line="360" w:lineRule="exact"/>
              <w:jc w:val="center"/>
              <w:rPr>
                <w:kern w:val="0"/>
                <w:sz w:val="18"/>
                <w:szCs w:val="18"/>
              </w:rPr>
            </w:pPr>
            <w:r w:rsidRPr="000841D8">
              <w:rPr>
                <w:kern w:val="0"/>
                <w:sz w:val="18"/>
                <w:szCs w:val="18"/>
              </w:rPr>
              <w:t>0.</w:t>
            </w:r>
            <w:r>
              <w:rPr>
                <w:kern w:val="0"/>
                <w:sz w:val="18"/>
                <w:szCs w:val="18"/>
              </w:rPr>
              <w:t>5031</w:t>
            </w:r>
          </w:p>
        </w:tc>
      </w:tr>
    </w:tbl>
    <w:p w14:paraId="488D010C" w14:textId="7E4CB426"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55" w:name="_Toc249606359"/>
      <w:bookmarkStart w:id="56" w:name="_Toc255729468"/>
      <w:bookmarkStart w:id="57" w:name="_Toc261510893"/>
      <w:bookmarkStart w:id="58" w:name="_Toc402184284"/>
      <w:r w:rsidRPr="00F854A3">
        <w:rPr>
          <w:rFonts w:ascii="Times New Roman" w:hAnsi="Times New Roman"/>
          <w:b w:val="0"/>
          <w:sz w:val="21"/>
          <w:szCs w:val="21"/>
        </w:rPr>
        <w:t>4.1.</w:t>
      </w:r>
      <w:r w:rsidR="009547BC">
        <w:rPr>
          <w:rFonts w:ascii="Times New Roman" w:hAnsi="Times New Roman"/>
          <w:b w:val="0"/>
          <w:sz w:val="21"/>
          <w:szCs w:val="21"/>
        </w:rPr>
        <w:t>2</w:t>
      </w:r>
      <w:bookmarkEnd w:id="55"/>
      <w:bookmarkEnd w:id="56"/>
      <w:bookmarkEnd w:id="57"/>
      <w:bookmarkEnd w:id="58"/>
      <w:r w:rsidR="009547BC">
        <w:rPr>
          <w:rFonts w:cs="Arial" w:hint="eastAsia"/>
          <w:b w:val="0"/>
          <w:sz w:val="21"/>
          <w:szCs w:val="21"/>
          <w:lang w:eastAsia="zh-CN"/>
        </w:rPr>
        <w:t>深度为</w:t>
      </w:r>
      <w:r w:rsidR="009547BC">
        <w:rPr>
          <w:rFonts w:cs="Arial"/>
          <w:b w:val="0"/>
          <w:sz w:val="21"/>
          <w:szCs w:val="21"/>
          <w:lang w:eastAsia="zh-CN"/>
        </w:rPr>
        <w:t>6</w:t>
      </w:r>
      <w:r w:rsidR="009547BC">
        <w:rPr>
          <w:rFonts w:cs="Arial" w:hint="eastAsia"/>
          <w:b w:val="0"/>
          <w:sz w:val="21"/>
          <w:szCs w:val="21"/>
          <w:lang w:eastAsia="zh-CN"/>
        </w:rPr>
        <w:t>的</w:t>
      </w:r>
      <w:r w:rsidR="009547BC">
        <w:rPr>
          <w:rFonts w:cs="Arial" w:hint="eastAsia"/>
          <w:b w:val="0"/>
          <w:sz w:val="21"/>
          <w:szCs w:val="21"/>
          <w:lang w:eastAsia="zh-CN"/>
        </w:rPr>
        <w:t>U-Net</w:t>
      </w:r>
      <w:r w:rsidR="009547BC">
        <w:rPr>
          <w:rFonts w:cs="Arial" w:hint="eastAsia"/>
          <w:b w:val="0"/>
          <w:sz w:val="21"/>
          <w:szCs w:val="21"/>
          <w:lang w:eastAsia="zh-CN"/>
        </w:rPr>
        <w:t>网络</w:t>
      </w:r>
    </w:p>
    <w:p w14:paraId="132C1B38" w14:textId="474B672F" w:rsidR="00007A65" w:rsidRPr="00585570" w:rsidRDefault="006C5656" w:rsidP="00007A65">
      <w:pPr>
        <w:spacing w:line="360" w:lineRule="exact"/>
        <w:ind w:firstLine="412"/>
        <w:jc w:val="left"/>
        <w:rPr>
          <w:rFonts w:ascii="宋体" w:hAnsi="宋体" w:hint="eastAsia"/>
        </w:rPr>
      </w:pPr>
      <w:r>
        <w:rPr>
          <w:rFonts w:ascii="宋体" w:hAnsi="宋体" w:hint="eastAsia"/>
        </w:rPr>
        <w:t>继续</w:t>
      </w:r>
      <w:r w:rsidR="00007A65">
        <w:rPr>
          <w:rFonts w:ascii="宋体" w:hAnsi="宋体" w:hint="eastAsia"/>
        </w:rPr>
        <w:t>以一般建筑的模型效果为例，损失率、正确率、验证集损失率、验证集正确率如下列表所示。</w:t>
      </w:r>
    </w:p>
    <w:p w14:paraId="646E0BE3" w14:textId="086A608B" w:rsidR="005408B9" w:rsidRPr="00007A65" w:rsidRDefault="005408B9" w:rsidP="00E360F8">
      <w:pPr>
        <w:spacing w:line="360" w:lineRule="exact"/>
        <w:ind w:firstLine="435"/>
        <w:rPr>
          <w:rFonts w:ascii="宋体" w:hAnsi="宋体"/>
        </w:rPr>
      </w:pPr>
    </w:p>
    <w:p w14:paraId="4FEC1EDD" w14:textId="64021E79" w:rsidR="00E360F8" w:rsidRPr="007E2D01" w:rsidRDefault="00E360F8" w:rsidP="00E360F8">
      <w:pPr>
        <w:spacing w:line="360" w:lineRule="exact"/>
        <w:jc w:val="center"/>
        <w:rPr>
          <w:rFonts w:ascii="宋体" w:hAnsi="宋体" w:cs="Arial"/>
          <w:sz w:val="18"/>
          <w:szCs w:val="18"/>
          <w:lang w:val="pt-BR"/>
        </w:rPr>
      </w:pPr>
      <w:r w:rsidRPr="007E2D01">
        <w:rPr>
          <w:rFonts w:ascii="宋体" w:hAnsi="宋体" w:cs="Arial"/>
          <w:sz w:val="18"/>
          <w:szCs w:val="18"/>
          <w:lang w:val="pt-BR"/>
        </w:rPr>
        <w:t>表</w:t>
      </w:r>
      <w:r w:rsidRPr="007E2D01">
        <w:rPr>
          <w:rFonts w:ascii="宋体" w:hAnsi="宋体"/>
          <w:sz w:val="18"/>
          <w:szCs w:val="18"/>
          <w:lang w:val="pt-BR"/>
        </w:rPr>
        <w:t>4.4</w:t>
      </w:r>
      <w:r w:rsidRPr="007E2D01">
        <w:rPr>
          <w:rFonts w:ascii="宋体" w:hAnsi="宋体" w:cs="Arial" w:hint="eastAsia"/>
          <w:sz w:val="18"/>
          <w:szCs w:val="18"/>
          <w:lang w:val="pt-BR"/>
        </w:rPr>
        <w:t xml:space="preserve"> </w:t>
      </w:r>
      <w:r>
        <w:rPr>
          <w:rFonts w:ascii="宋体" w:hAnsi="宋体" w:cs="Arial" w:hint="eastAsia"/>
          <w:sz w:val="18"/>
          <w:szCs w:val="18"/>
          <w:lang w:val="pt-BR"/>
        </w:rPr>
        <w:t>一般建筑</w:t>
      </w:r>
      <w:r>
        <w:rPr>
          <w:rFonts w:ascii="宋体" w:hAnsi="宋体" w:cs="Arial"/>
          <w:sz w:val="18"/>
          <w:szCs w:val="18"/>
          <w:lang w:val="pt-BR"/>
        </w:rPr>
        <w:t>6</w:t>
      </w:r>
      <w:r>
        <w:rPr>
          <w:rFonts w:ascii="宋体" w:hAnsi="宋体" w:cs="Arial" w:hint="eastAsia"/>
          <w:sz w:val="18"/>
          <w:szCs w:val="18"/>
          <w:lang w:val="pt-BR"/>
        </w:rPr>
        <w:t>层模型部分</w:t>
      </w:r>
      <w:r w:rsidRPr="007E2D01">
        <w:rPr>
          <w:rFonts w:ascii="宋体" w:hAnsi="宋体" w:cs="Arial"/>
          <w:sz w:val="18"/>
          <w:szCs w:val="18"/>
          <w:lang w:val="pt-BR"/>
        </w:rPr>
        <w:t>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E360F8" w:rsidRPr="000E4DAC" w14:paraId="575D930D" w14:textId="77777777" w:rsidTr="00FF1DA2">
        <w:trPr>
          <w:trHeight w:val="226"/>
        </w:trPr>
        <w:tc>
          <w:tcPr>
            <w:tcW w:w="1000" w:type="pct"/>
            <w:tcBorders>
              <w:top w:val="single" w:sz="4" w:space="0" w:color="auto"/>
              <w:left w:val="nil"/>
              <w:bottom w:val="single" w:sz="4" w:space="0" w:color="auto"/>
              <w:right w:val="nil"/>
            </w:tcBorders>
            <w:shd w:val="clear" w:color="auto" w:fill="auto"/>
            <w:noWrap/>
            <w:vAlign w:val="center"/>
          </w:tcPr>
          <w:p w14:paraId="3068D762" w14:textId="77777777" w:rsidR="00E360F8" w:rsidRPr="000E4DAC" w:rsidRDefault="00E360F8" w:rsidP="00FF1DA2">
            <w:pPr>
              <w:widowControl/>
              <w:spacing w:line="360" w:lineRule="exact"/>
              <w:jc w:val="center"/>
              <w:rPr>
                <w:kern w:val="0"/>
                <w:sz w:val="18"/>
                <w:szCs w:val="18"/>
              </w:rPr>
            </w:pPr>
            <w:r w:rsidRPr="00CC7A2C">
              <w:rPr>
                <w:i/>
                <w:kern w:val="0"/>
                <w:sz w:val="18"/>
                <w:szCs w:val="18"/>
              </w:rPr>
              <w:t>Epoch</w:t>
            </w:r>
          </w:p>
        </w:tc>
        <w:tc>
          <w:tcPr>
            <w:tcW w:w="1000" w:type="pct"/>
            <w:tcBorders>
              <w:top w:val="single" w:sz="4" w:space="0" w:color="auto"/>
              <w:left w:val="nil"/>
              <w:bottom w:val="single" w:sz="4" w:space="0" w:color="auto"/>
              <w:right w:val="nil"/>
            </w:tcBorders>
            <w:shd w:val="clear" w:color="auto" w:fill="auto"/>
            <w:noWrap/>
            <w:vAlign w:val="center"/>
          </w:tcPr>
          <w:p w14:paraId="411B8EF0" w14:textId="1D797B4B" w:rsidR="00E360F8" w:rsidRPr="000E4DAC" w:rsidRDefault="00CA619F" w:rsidP="00FF1DA2">
            <w:pPr>
              <w:widowControl/>
              <w:spacing w:line="360" w:lineRule="exact"/>
              <w:jc w:val="center"/>
              <w:rPr>
                <w:kern w:val="0"/>
                <w:sz w:val="18"/>
                <w:szCs w:val="18"/>
              </w:rPr>
            </w:pPr>
            <w:r>
              <w:rPr>
                <w:kern w:val="0"/>
                <w:sz w:val="18"/>
                <w:szCs w:val="18"/>
              </w:rPr>
              <w:t>l</w:t>
            </w:r>
            <w:r w:rsidR="00E360F8">
              <w:rPr>
                <w:kern w:val="0"/>
                <w:sz w:val="18"/>
                <w:szCs w:val="18"/>
              </w:rPr>
              <w:t>oss</w:t>
            </w:r>
          </w:p>
        </w:tc>
        <w:tc>
          <w:tcPr>
            <w:tcW w:w="1000" w:type="pct"/>
            <w:tcBorders>
              <w:top w:val="single" w:sz="4" w:space="0" w:color="auto"/>
              <w:left w:val="nil"/>
              <w:bottom w:val="single" w:sz="4" w:space="0" w:color="auto"/>
              <w:right w:val="nil"/>
            </w:tcBorders>
            <w:shd w:val="clear" w:color="auto" w:fill="auto"/>
            <w:noWrap/>
            <w:vAlign w:val="center"/>
          </w:tcPr>
          <w:p w14:paraId="594759D7" w14:textId="77777777" w:rsidR="00E360F8" w:rsidRPr="000E4DAC" w:rsidRDefault="00E360F8" w:rsidP="00FF1DA2">
            <w:pPr>
              <w:widowControl/>
              <w:spacing w:line="360" w:lineRule="exact"/>
              <w:jc w:val="center"/>
              <w:rPr>
                <w:kern w:val="0"/>
                <w:sz w:val="18"/>
                <w:szCs w:val="18"/>
              </w:rPr>
            </w:pPr>
            <w:r>
              <w:rPr>
                <w:kern w:val="0"/>
                <w:sz w:val="18"/>
                <w:szCs w:val="18"/>
              </w:rPr>
              <w:t>a</w:t>
            </w:r>
            <w:r w:rsidRPr="008655AE">
              <w:rPr>
                <w:kern w:val="0"/>
                <w:sz w:val="18"/>
                <w:szCs w:val="18"/>
              </w:rPr>
              <w:t>ccuracy</w:t>
            </w:r>
          </w:p>
        </w:tc>
        <w:tc>
          <w:tcPr>
            <w:tcW w:w="1000" w:type="pct"/>
            <w:tcBorders>
              <w:top w:val="single" w:sz="4" w:space="0" w:color="auto"/>
              <w:left w:val="nil"/>
              <w:bottom w:val="single" w:sz="4" w:space="0" w:color="auto"/>
              <w:right w:val="nil"/>
            </w:tcBorders>
            <w:shd w:val="clear" w:color="auto" w:fill="auto"/>
            <w:noWrap/>
            <w:vAlign w:val="center"/>
          </w:tcPr>
          <w:p w14:paraId="214E5FFA" w14:textId="77777777" w:rsidR="00E360F8" w:rsidRPr="000E4DAC" w:rsidRDefault="00E360F8" w:rsidP="00FF1DA2">
            <w:pPr>
              <w:widowControl/>
              <w:spacing w:line="360" w:lineRule="exact"/>
              <w:jc w:val="center"/>
              <w:rPr>
                <w:kern w:val="0"/>
                <w:sz w:val="18"/>
                <w:szCs w:val="18"/>
              </w:rPr>
            </w:pPr>
            <w:r w:rsidRPr="007F5EB9">
              <w:rPr>
                <w:kern w:val="0"/>
                <w:sz w:val="18"/>
                <w:szCs w:val="18"/>
              </w:rPr>
              <w:t>val_loss</w:t>
            </w:r>
          </w:p>
        </w:tc>
        <w:tc>
          <w:tcPr>
            <w:tcW w:w="1000" w:type="pct"/>
            <w:tcBorders>
              <w:top w:val="single" w:sz="4" w:space="0" w:color="auto"/>
              <w:left w:val="nil"/>
              <w:bottom w:val="single" w:sz="4" w:space="0" w:color="auto"/>
              <w:right w:val="nil"/>
            </w:tcBorders>
            <w:shd w:val="clear" w:color="auto" w:fill="auto"/>
            <w:noWrap/>
            <w:vAlign w:val="center"/>
          </w:tcPr>
          <w:p w14:paraId="56C4CF9D" w14:textId="77777777" w:rsidR="00E360F8" w:rsidRPr="000E4DAC" w:rsidRDefault="00E360F8" w:rsidP="00FF1DA2">
            <w:pPr>
              <w:widowControl/>
              <w:spacing w:line="360" w:lineRule="exact"/>
              <w:jc w:val="center"/>
              <w:rPr>
                <w:kern w:val="0"/>
                <w:sz w:val="18"/>
                <w:szCs w:val="18"/>
              </w:rPr>
            </w:pPr>
            <w:r w:rsidRPr="00D96F91">
              <w:rPr>
                <w:kern w:val="0"/>
                <w:sz w:val="18"/>
                <w:szCs w:val="18"/>
              </w:rPr>
              <w:t>val_acc</w:t>
            </w:r>
          </w:p>
        </w:tc>
      </w:tr>
      <w:tr w:rsidR="00E360F8" w:rsidRPr="000565ED" w14:paraId="33DEA150" w14:textId="77777777" w:rsidTr="00FF1DA2">
        <w:trPr>
          <w:trHeight w:val="285"/>
        </w:trPr>
        <w:tc>
          <w:tcPr>
            <w:tcW w:w="1000" w:type="pct"/>
            <w:tcBorders>
              <w:top w:val="nil"/>
              <w:left w:val="nil"/>
              <w:bottom w:val="nil"/>
              <w:right w:val="nil"/>
            </w:tcBorders>
            <w:shd w:val="clear" w:color="auto" w:fill="auto"/>
            <w:noWrap/>
            <w:vAlign w:val="center"/>
          </w:tcPr>
          <w:p w14:paraId="3BDF2B78" w14:textId="77777777" w:rsidR="00E360F8" w:rsidRPr="000565ED" w:rsidRDefault="00E360F8" w:rsidP="00FF1DA2">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B937AF3" w14:textId="77777777" w:rsidR="00E360F8" w:rsidRPr="000565ED" w:rsidRDefault="00E360F8" w:rsidP="00FF1DA2">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63E0ACBE" w14:textId="77777777" w:rsidR="00E360F8" w:rsidRPr="000565ED" w:rsidRDefault="00E360F8" w:rsidP="00FF1DA2">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D4FE797" w14:textId="77777777" w:rsidR="00E360F8" w:rsidRPr="000565ED" w:rsidRDefault="00E360F8" w:rsidP="00FF1DA2">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D745B48" w14:textId="77777777" w:rsidR="00E360F8" w:rsidRPr="000565ED" w:rsidRDefault="00E360F8" w:rsidP="00FF1DA2">
            <w:pPr>
              <w:widowControl/>
              <w:spacing w:line="360" w:lineRule="exact"/>
              <w:jc w:val="center"/>
              <w:rPr>
                <w:rFonts w:ascii="宋体" w:hAnsi="宋体"/>
                <w:kern w:val="0"/>
                <w:sz w:val="18"/>
                <w:szCs w:val="18"/>
              </w:rPr>
            </w:pPr>
            <w:r w:rsidRPr="000565ED">
              <w:rPr>
                <w:rFonts w:ascii="宋体" w:hAnsi="宋体"/>
              </w:rPr>
              <w:t>……</w:t>
            </w:r>
          </w:p>
        </w:tc>
      </w:tr>
      <w:tr w:rsidR="00E360F8" w:rsidRPr="000E4DAC" w14:paraId="6CA7DEE5" w14:textId="77777777" w:rsidTr="00FF1DA2">
        <w:trPr>
          <w:trHeight w:val="285"/>
        </w:trPr>
        <w:tc>
          <w:tcPr>
            <w:tcW w:w="1000" w:type="pct"/>
            <w:tcBorders>
              <w:top w:val="nil"/>
              <w:left w:val="nil"/>
              <w:bottom w:val="nil"/>
              <w:right w:val="nil"/>
            </w:tcBorders>
            <w:shd w:val="clear" w:color="auto" w:fill="auto"/>
            <w:noWrap/>
            <w:vAlign w:val="center"/>
          </w:tcPr>
          <w:p w14:paraId="7EDF50D3" w14:textId="77777777" w:rsidR="00E360F8" w:rsidRPr="000E4DAC" w:rsidRDefault="00E360F8" w:rsidP="00FF1DA2">
            <w:pPr>
              <w:widowControl/>
              <w:spacing w:line="360" w:lineRule="exact"/>
              <w:jc w:val="center"/>
              <w:rPr>
                <w:kern w:val="0"/>
                <w:sz w:val="18"/>
                <w:szCs w:val="18"/>
              </w:rPr>
            </w:pPr>
            <w:r>
              <w:rPr>
                <w:rFonts w:hint="eastAsia"/>
                <w:kern w:val="0"/>
                <w:sz w:val="18"/>
                <w:szCs w:val="18"/>
              </w:rPr>
              <w:t>5</w:t>
            </w:r>
          </w:p>
        </w:tc>
        <w:tc>
          <w:tcPr>
            <w:tcW w:w="1000" w:type="pct"/>
            <w:tcBorders>
              <w:top w:val="nil"/>
              <w:left w:val="nil"/>
              <w:bottom w:val="nil"/>
              <w:right w:val="nil"/>
            </w:tcBorders>
            <w:shd w:val="clear" w:color="auto" w:fill="auto"/>
            <w:noWrap/>
            <w:vAlign w:val="center"/>
          </w:tcPr>
          <w:p w14:paraId="582CBBE4" w14:textId="77777777" w:rsidR="00E360F8" w:rsidRPr="000E4DAC" w:rsidRDefault="00E360F8" w:rsidP="00FF1DA2">
            <w:pPr>
              <w:widowControl/>
              <w:spacing w:line="360" w:lineRule="exact"/>
              <w:jc w:val="center"/>
              <w:rPr>
                <w:kern w:val="0"/>
                <w:sz w:val="18"/>
                <w:szCs w:val="18"/>
              </w:rPr>
            </w:pPr>
            <w:r w:rsidRPr="000841D8">
              <w:rPr>
                <w:kern w:val="0"/>
                <w:sz w:val="18"/>
                <w:szCs w:val="18"/>
              </w:rPr>
              <w:t>0.</w:t>
            </w:r>
            <w:r>
              <w:rPr>
                <w:kern w:val="0"/>
                <w:sz w:val="18"/>
                <w:szCs w:val="18"/>
              </w:rPr>
              <w:t>23</w:t>
            </w:r>
            <w:r w:rsidRPr="000841D8">
              <w:rPr>
                <w:kern w:val="0"/>
                <w:sz w:val="18"/>
                <w:szCs w:val="18"/>
              </w:rPr>
              <w:t>75</w:t>
            </w:r>
          </w:p>
        </w:tc>
        <w:tc>
          <w:tcPr>
            <w:tcW w:w="1000" w:type="pct"/>
            <w:tcBorders>
              <w:top w:val="nil"/>
              <w:left w:val="nil"/>
              <w:bottom w:val="nil"/>
              <w:right w:val="nil"/>
            </w:tcBorders>
            <w:shd w:val="clear" w:color="auto" w:fill="auto"/>
            <w:noWrap/>
            <w:vAlign w:val="center"/>
          </w:tcPr>
          <w:p w14:paraId="473102CD" w14:textId="77777777" w:rsidR="00E360F8" w:rsidRPr="000E4DAC" w:rsidRDefault="00E360F8" w:rsidP="00FF1DA2">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top w:val="nil"/>
              <w:left w:val="nil"/>
              <w:bottom w:val="nil"/>
              <w:right w:val="nil"/>
            </w:tcBorders>
            <w:shd w:val="clear" w:color="auto" w:fill="auto"/>
            <w:noWrap/>
            <w:vAlign w:val="center"/>
          </w:tcPr>
          <w:p w14:paraId="3E455EAB" w14:textId="77777777" w:rsidR="00E360F8" w:rsidRPr="000E4DAC" w:rsidRDefault="00E360F8" w:rsidP="00FF1DA2">
            <w:pPr>
              <w:widowControl/>
              <w:spacing w:line="360" w:lineRule="exact"/>
              <w:jc w:val="center"/>
              <w:rPr>
                <w:kern w:val="0"/>
                <w:sz w:val="18"/>
                <w:szCs w:val="18"/>
              </w:rPr>
            </w:pPr>
            <w:r w:rsidRPr="007166E2">
              <w:rPr>
                <w:kern w:val="0"/>
                <w:sz w:val="18"/>
                <w:szCs w:val="18"/>
              </w:rPr>
              <w:t>0.</w:t>
            </w:r>
            <w:r>
              <w:rPr>
                <w:kern w:val="0"/>
                <w:sz w:val="18"/>
                <w:szCs w:val="18"/>
              </w:rPr>
              <w:t>23</w:t>
            </w:r>
            <w:r w:rsidRPr="007166E2">
              <w:rPr>
                <w:kern w:val="0"/>
                <w:sz w:val="18"/>
                <w:szCs w:val="18"/>
              </w:rPr>
              <w:t>27</w:t>
            </w:r>
          </w:p>
        </w:tc>
        <w:tc>
          <w:tcPr>
            <w:tcW w:w="1000" w:type="pct"/>
            <w:tcBorders>
              <w:top w:val="nil"/>
              <w:left w:val="nil"/>
              <w:bottom w:val="nil"/>
              <w:right w:val="nil"/>
            </w:tcBorders>
            <w:shd w:val="clear" w:color="auto" w:fill="auto"/>
            <w:noWrap/>
            <w:vAlign w:val="center"/>
          </w:tcPr>
          <w:p w14:paraId="064DAB0E" w14:textId="77777777" w:rsidR="00E360F8" w:rsidRPr="000E4DAC" w:rsidRDefault="00E360F8" w:rsidP="00FF1DA2">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E4DAC" w14:paraId="22A856C7" w14:textId="77777777" w:rsidTr="00FF1DA2">
        <w:trPr>
          <w:trHeight w:val="285"/>
        </w:trPr>
        <w:tc>
          <w:tcPr>
            <w:tcW w:w="1000" w:type="pct"/>
            <w:tcBorders>
              <w:top w:val="nil"/>
              <w:left w:val="nil"/>
              <w:right w:val="nil"/>
            </w:tcBorders>
            <w:shd w:val="clear" w:color="auto" w:fill="auto"/>
            <w:noWrap/>
            <w:vAlign w:val="center"/>
          </w:tcPr>
          <w:p w14:paraId="7F1EFAD6" w14:textId="77777777" w:rsidR="00E360F8" w:rsidRPr="000E4DAC" w:rsidRDefault="00E360F8" w:rsidP="00FF1DA2">
            <w:pPr>
              <w:widowControl/>
              <w:spacing w:line="360" w:lineRule="exact"/>
              <w:jc w:val="center"/>
              <w:rPr>
                <w:kern w:val="0"/>
                <w:sz w:val="18"/>
                <w:szCs w:val="18"/>
              </w:rPr>
            </w:pPr>
            <w:r>
              <w:rPr>
                <w:kern w:val="0"/>
                <w:sz w:val="18"/>
                <w:szCs w:val="18"/>
              </w:rPr>
              <w:t>2</w:t>
            </w:r>
            <w:r>
              <w:rPr>
                <w:rFonts w:hint="eastAsia"/>
                <w:kern w:val="0"/>
                <w:sz w:val="18"/>
                <w:szCs w:val="18"/>
              </w:rPr>
              <w:t>5</w:t>
            </w:r>
          </w:p>
        </w:tc>
        <w:tc>
          <w:tcPr>
            <w:tcW w:w="1000" w:type="pct"/>
            <w:tcBorders>
              <w:top w:val="nil"/>
              <w:left w:val="nil"/>
              <w:right w:val="nil"/>
            </w:tcBorders>
            <w:shd w:val="clear" w:color="auto" w:fill="auto"/>
            <w:noWrap/>
            <w:vAlign w:val="center"/>
          </w:tcPr>
          <w:p w14:paraId="6289E97D" w14:textId="77777777" w:rsidR="00E360F8" w:rsidRPr="000E4DAC" w:rsidRDefault="00E360F8" w:rsidP="00FF1DA2">
            <w:pPr>
              <w:widowControl/>
              <w:spacing w:line="360" w:lineRule="exact"/>
              <w:jc w:val="center"/>
              <w:rPr>
                <w:kern w:val="0"/>
                <w:sz w:val="18"/>
                <w:szCs w:val="18"/>
              </w:rPr>
            </w:pPr>
            <w:r w:rsidRPr="002F6229">
              <w:rPr>
                <w:kern w:val="0"/>
                <w:sz w:val="18"/>
                <w:szCs w:val="18"/>
              </w:rPr>
              <w:t>0.</w:t>
            </w:r>
            <w:r>
              <w:rPr>
                <w:kern w:val="0"/>
                <w:sz w:val="18"/>
                <w:szCs w:val="18"/>
              </w:rPr>
              <w:t>21</w:t>
            </w:r>
            <w:r w:rsidRPr="002F6229">
              <w:rPr>
                <w:kern w:val="0"/>
                <w:sz w:val="18"/>
                <w:szCs w:val="18"/>
              </w:rPr>
              <w:t>59</w:t>
            </w:r>
          </w:p>
        </w:tc>
        <w:tc>
          <w:tcPr>
            <w:tcW w:w="1000" w:type="pct"/>
            <w:tcBorders>
              <w:top w:val="nil"/>
              <w:left w:val="nil"/>
              <w:right w:val="nil"/>
            </w:tcBorders>
            <w:shd w:val="clear" w:color="auto" w:fill="auto"/>
            <w:noWrap/>
            <w:vAlign w:val="center"/>
          </w:tcPr>
          <w:p w14:paraId="5FCF4317" w14:textId="77777777" w:rsidR="00E360F8" w:rsidRPr="000E4DAC" w:rsidRDefault="00E360F8" w:rsidP="00FF1DA2">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top w:val="nil"/>
              <w:left w:val="nil"/>
              <w:right w:val="nil"/>
            </w:tcBorders>
            <w:shd w:val="clear" w:color="auto" w:fill="auto"/>
            <w:noWrap/>
            <w:vAlign w:val="center"/>
          </w:tcPr>
          <w:p w14:paraId="2D4DABAA" w14:textId="77777777" w:rsidR="00E360F8" w:rsidRPr="000E4DAC" w:rsidRDefault="00E360F8" w:rsidP="00FF1DA2">
            <w:pPr>
              <w:widowControl/>
              <w:spacing w:line="360" w:lineRule="exact"/>
              <w:jc w:val="center"/>
              <w:rPr>
                <w:kern w:val="0"/>
                <w:sz w:val="18"/>
                <w:szCs w:val="18"/>
              </w:rPr>
            </w:pPr>
            <w:r w:rsidRPr="006A52DE">
              <w:rPr>
                <w:kern w:val="0"/>
                <w:sz w:val="18"/>
                <w:szCs w:val="18"/>
              </w:rPr>
              <w:t>0.1</w:t>
            </w:r>
            <w:r>
              <w:rPr>
                <w:kern w:val="0"/>
                <w:sz w:val="18"/>
                <w:szCs w:val="18"/>
              </w:rPr>
              <w:t>9</w:t>
            </w:r>
            <w:r w:rsidRPr="006A52DE">
              <w:rPr>
                <w:kern w:val="0"/>
                <w:sz w:val="18"/>
                <w:szCs w:val="18"/>
              </w:rPr>
              <w:t>84</w:t>
            </w:r>
          </w:p>
        </w:tc>
        <w:tc>
          <w:tcPr>
            <w:tcW w:w="1000" w:type="pct"/>
            <w:tcBorders>
              <w:top w:val="nil"/>
              <w:left w:val="nil"/>
              <w:right w:val="nil"/>
            </w:tcBorders>
            <w:shd w:val="clear" w:color="auto" w:fill="auto"/>
            <w:noWrap/>
            <w:vAlign w:val="center"/>
          </w:tcPr>
          <w:p w14:paraId="17BF583A" w14:textId="77777777" w:rsidR="00E360F8" w:rsidRPr="000E4DAC" w:rsidRDefault="00E360F8" w:rsidP="00FF1DA2">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E4DAC" w14:paraId="673A6FEA" w14:textId="77777777" w:rsidTr="00FF1DA2">
        <w:trPr>
          <w:trHeight w:val="285"/>
        </w:trPr>
        <w:tc>
          <w:tcPr>
            <w:tcW w:w="1000" w:type="pct"/>
            <w:tcBorders>
              <w:top w:val="nil"/>
              <w:left w:val="nil"/>
              <w:right w:val="nil"/>
            </w:tcBorders>
            <w:shd w:val="clear" w:color="auto" w:fill="auto"/>
            <w:noWrap/>
            <w:vAlign w:val="center"/>
          </w:tcPr>
          <w:p w14:paraId="2F15E27E" w14:textId="77777777" w:rsidR="00E360F8" w:rsidRPr="000E4DAC" w:rsidRDefault="00E360F8" w:rsidP="00FF1DA2">
            <w:pPr>
              <w:widowControl/>
              <w:spacing w:line="360" w:lineRule="exact"/>
              <w:jc w:val="center"/>
              <w:rPr>
                <w:kern w:val="0"/>
                <w:sz w:val="18"/>
                <w:szCs w:val="18"/>
              </w:rPr>
            </w:pPr>
            <w:r>
              <w:rPr>
                <w:kern w:val="0"/>
                <w:sz w:val="18"/>
                <w:szCs w:val="18"/>
              </w:rPr>
              <w:t>4</w:t>
            </w:r>
            <w:r>
              <w:rPr>
                <w:rFonts w:hint="eastAsia"/>
                <w:kern w:val="0"/>
                <w:sz w:val="18"/>
                <w:szCs w:val="18"/>
              </w:rPr>
              <w:t>5</w:t>
            </w:r>
          </w:p>
        </w:tc>
        <w:tc>
          <w:tcPr>
            <w:tcW w:w="1000" w:type="pct"/>
            <w:tcBorders>
              <w:top w:val="nil"/>
              <w:left w:val="nil"/>
              <w:bottom w:val="nil"/>
              <w:right w:val="nil"/>
            </w:tcBorders>
            <w:shd w:val="clear" w:color="auto" w:fill="auto"/>
            <w:noWrap/>
            <w:vAlign w:val="center"/>
          </w:tcPr>
          <w:p w14:paraId="759EB936" w14:textId="77777777" w:rsidR="00E360F8" w:rsidRPr="000E4DAC" w:rsidRDefault="00E360F8" w:rsidP="00FF1DA2">
            <w:pPr>
              <w:widowControl/>
              <w:spacing w:line="360" w:lineRule="exact"/>
              <w:jc w:val="center"/>
              <w:rPr>
                <w:kern w:val="0"/>
                <w:sz w:val="18"/>
                <w:szCs w:val="18"/>
              </w:rPr>
            </w:pPr>
            <w:r w:rsidRPr="002F6229">
              <w:rPr>
                <w:kern w:val="0"/>
                <w:sz w:val="18"/>
                <w:szCs w:val="18"/>
              </w:rPr>
              <w:t>0.</w:t>
            </w:r>
            <w:r>
              <w:rPr>
                <w:kern w:val="0"/>
                <w:sz w:val="18"/>
                <w:szCs w:val="18"/>
              </w:rPr>
              <w:t>17</w:t>
            </w:r>
            <w:r w:rsidRPr="002F6229">
              <w:rPr>
                <w:kern w:val="0"/>
                <w:sz w:val="18"/>
                <w:szCs w:val="18"/>
              </w:rPr>
              <w:t>08</w:t>
            </w:r>
          </w:p>
        </w:tc>
        <w:tc>
          <w:tcPr>
            <w:tcW w:w="1000" w:type="pct"/>
            <w:tcBorders>
              <w:top w:val="nil"/>
              <w:left w:val="nil"/>
              <w:bottom w:val="nil"/>
              <w:right w:val="nil"/>
            </w:tcBorders>
            <w:shd w:val="clear" w:color="auto" w:fill="auto"/>
            <w:noWrap/>
            <w:vAlign w:val="center"/>
          </w:tcPr>
          <w:p w14:paraId="65344AB8" w14:textId="77777777" w:rsidR="00E360F8" w:rsidRPr="000E4DAC" w:rsidRDefault="00E360F8" w:rsidP="00FF1DA2">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top w:val="nil"/>
              <w:left w:val="nil"/>
              <w:bottom w:val="nil"/>
              <w:right w:val="nil"/>
            </w:tcBorders>
            <w:shd w:val="clear" w:color="auto" w:fill="auto"/>
            <w:noWrap/>
            <w:vAlign w:val="center"/>
          </w:tcPr>
          <w:p w14:paraId="222369A9" w14:textId="77777777" w:rsidR="00E360F8" w:rsidRPr="000E4DAC" w:rsidRDefault="00E360F8" w:rsidP="00FF1DA2">
            <w:pPr>
              <w:widowControl/>
              <w:spacing w:line="360" w:lineRule="exact"/>
              <w:jc w:val="center"/>
              <w:rPr>
                <w:kern w:val="0"/>
                <w:sz w:val="18"/>
                <w:szCs w:val="18"/>
              </w:rPr>
            </w:pPr>
            <w:r w:rsidRPr="006A52DE">
              <w:rPr>
                <w:kern w:val="0"/>
                <w:sz w:val="18"/>
                <w:szCs w:val="18"/>
              </w:rPr>
              <w:t>0.1</w:t>
            </w:r>
            <w:r>
              <w:rPr>
                <w:kern w:val="0"/>
                <w:sz w:val="18"/>
                <w:szCs w:val="18"/>
              </w:rPr>
              <w:t>8</w:t>
            </w:r>
            <w:r w:rsidRPr="006A52DE">
              <w:rPr>
                <w:kern w:val="0"/>
                <w:sz w:val="18"/>
                <w:szCs w:val="18"/>
              </w:rPr>
              <w:t>59</w:t>
            </w:r>
          </w:p>
        </w:tc>
        <w:tc>
          <w:tcPr>
            <w:tcW w:w="1000" w:type="pct"/>
            <w:tcBorders>
              <w:top w:val="nil"/>
              <w:left w:val="nil"/>
              <w:bottom w:val="nil"/>
              <w:right w:val="nil"/>
            </w:tcBorders>
            <w:shd w:val="clear" w:color="auto" w:fill="auto"/>
            <w:noWrap/>
            <w:vAlign w:val="center"/>
          </w:tcPr>
          <w:p w14:paraId="439932B0" w14:textId="77777777" w:rsidR="00E360F8" w:rsidRPr="000E4DAC" w:rsidRDefault="00E360F8" w:rsidP="00FF1DA2">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E4DAC" w14:paraId="7F1D0FB3" w14:textId="77777777" w:rsidTr="00FF1DA2">
        <w:trPr>
          <w:trHeight w:val="285"/>
        </w:trPr>
        <w:tc>
          <w:tcPr>
            <w:tcW w:w="1000" w:type="pct"/>
            <w:tcBorders>
              <w:left w:val="nil"/>
              <w:bottom w:val="nil"/>
              <w:right w:val="nil"/>
            </w:tcBorders>
            <w:shd w:val="clear" w:color="auto" w:fill="auto"/>
            <w:noWrap/>
            <w:vAlign w:val="center"/>
          </w:tcPr>
          <w:p w14:paraId="47E44604" w14:textId="77777777" w:rsidR="00E360F8" w:rsidRPr="000E4DAC" w:rsidRDefault="00E360F8" w:rsidP="00FF1DA2">
            <w:pPr>
              <w:widowControl/>
              <w:spacing w:line="360" w:lineRule="exact"/>
              <w:jc w:val="center"/>
              <w:rPr>
                <w:kern w:val="0"/>
                <w:sz w:val="18"/>
                <w:szCs w:val="18"/>
              </w:rPr>
            </w:pPr>
            <w:r>
              <w:rPr>
                <w:kern w:val="0"/>
                <w:sz w:val="18"/>
                <w:szCs w:val="18"/>
              </w:rPr>
              <w:t>6</w:t>
            </w:r>
            <w:r>
              <w:rPr>
                <w:rFonts w:hint="eastAsia"/>
                <w:kern w:val="0"/>
                <w:sz w:val="18"/>
                <w:szCs w:val="18"/>
              </w:rPr>
              <w:t>5</w:t>
            </w:r>
          </w:p>
        </w:tc>
        <w:tc>
          <w:tcPr>
            <w:tcW w:w="1000" w:type="pct"/>
            <w:tcBorders>
              <w:left w:val="nil"/>
              <w:bottom w:val="nil"/>
              <w:right w:val="nil"/>
            </w:tcBorders>
            <w:shd w:val="clear" w:color="auto" w:fill="auto"/>
            <w:noWrap/>
            <w:vAlign w:val="center"/>
          </w:tcPr>
          <w:p w14:paraId="1B5ED169" w14:textId="77777777" w:rsidR="00E360F8" w:rsidRPr="000E4DAC" w:rsidRDefault="00E360F8" w:rsidP="00FF1DA2">
            <w:pPr>
              <w:widowControl/>
              <w:spacing w:line="360" w:lineRule="exact"/>
              <w:jc w:val="center"/>
              <w:rPr>
                <w:kern w:val="0"/>
                <w:sz w:val="18"/>
                <w:szCs w:val="18"/>
              </w:rPr>
            </w:pPr>
            <w:r w:rsidRPr="00630CE8">
              <w:rPr>
                <w:kern w:val="0"/>
                <w:sz w:val="18"/>
                <w:szCs w:val="18"/>
              </w:rPr>
              <w:t>0.1</w:t>
            </w:r>
            <w:r>
              <w:rPr>
                <w:kern w:val="0"/>
                <w:sz w:val="18"/>
                <w:szCs w:val="18"/>
              </w:rPr>
              <w:t>5</w:t>
            </w:r>
            <w:r w:rsidRPr="00630CE8">
              <w:rPr>
                <w:kern w:val="0"/>
                <w:sz w:val="18"/>
                <w:szCs w:val="18"/>
              </w:rPr>
              <w:t>27</w:t>
            </w:r>
          </w:p>
        </w:tc>
        <w:tc>
          <w:tcPr>
            <w:tcW w:w="1000" w:type="pct"/>
            <w:tcBorders>
              <w:left w:val="nil"/>
              <w:bottom w:val="nil"/>
              <w:right w:val="nil"/>
            </w:tcBorders>
            <w:shd w:val="clear" w:color="auto" w:fill="auto"/>
            <w:noWrap/>
            <w:vAlign w:val="center"/>
          </w:tcPr>
          <w:p w14:paraId="1F946756" w14:textId="77777777" w:rsidR="00E360F8" w:rsidRPr="000E4DAC" w:rsidRDefault="00E360F8" w:rsidP="00FF1DA2">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bottom w:val="nil"/>
              <w:right w:val="nil"/>
            </w:tcBorders>
            <w:shd w:val="clear" w:color="auto" w:fill="auto"/>
            <w:noWrap/>
            <w:vAlign w:val="center"/>
          </w:tcPr>
          <w:p w14:paraId="1B4D1EF1" w14:textId="77777777" w:rsidR="00E360F8" w:rsidRPr="000E4DAC" w:rsidRDefault="00E360F8" w:rsidP="00FF1DA2">
            <w:pPr>
              <w:widowControl/>
              <w:spacing w:line="360" w:lineRule="exact"/>
              <w:jc w:val="center"/>
              <w:rPr>
                <w:kern w:val="0"/>
                <w:sz w:val="18"/>
                <w:szCs w:val="18"/>
              </w:rPr>
            </w:pPr>
            <w:r w:rsidRPr="00854B52">
              <w:rPr>
                <w:kern w:val="0"/>
                <w:sz w:val="18"/>
                <w:szCs w:val="18"/>
              </w:rPr>
              <w:t>0.1</w:t>
            </w:r>
            <w:r>
              <w:rPr>
                <w:kern w:val="0"/>
                <w:sz w:val="18"/>
                <w:szCs w:val="18"/>
              </w:rPr>
              <w:t>7</w:t>
            </w:r>
            <w:r w:rsidRPr="00854B52">
              <w:rPr>
                <w:kern w:val="0"/>
                <w:sz w:val="18"/>
                <w:szCs w:val="18"/>
              </w:rPr>
              <w:t>84</w:t>
            </w:r>
          </w:p>
        </w:tc>
        <w:tc>
          <w:tcPr>
            <w:tcW w:w="1000" w:type="pct"/>
            <w:tcBorders>
              <w:left w:val="nil"/>
              <w:bottom w:val="nil"/>
              <w:right w:val="nil"/>
            </w:tcBorders>
            <w:shd w:val="clear" w:color="auto" w:fill="auto"/>
            <w:noWrap/>
            <w:vAlign w:val="center"/>
          </w:tcPr>
          <w:p w14:paraId="78A8CF13" w14:textId="77777777" w:rsidR="00E360F8" w:rsidRPr="000E4DAC" w:rsidRDefault="00E360F8" w:rsidP="00FF1DA2">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565ED" w14:paraId="60714892" w14:textId="77777777" w:rsidTr="00FF1DA2">
        <w:trPr>
          <w:trHeight w:val="285"/>
        </w:trPr>
        <w:tc>
          <w:tcPr>
            <w:tcW w:w="1000" w:type="pct"/>
            <w:tcBorders>
              <w:left w:val="nil"/>
              <w:right w:val="nil"/>
            </w:tcBorders>
            <w:shd w:val="clear" w:color="auto" w:fill="auto"/>
            <w:noWrap/>
            <w:vAlign w:val="center"/>
          </w:tcPr>
          <w:p w14:paraId="18F0335A" w14:textId="77777777" w:rsidR="00E360F8" w:rsidRPr="000565ED" w:rsidRDefault="00E360F8" w:rsidP="00FF1DA2">
            <w:pPr>
              <w:widowControl/>
              <w:spacing w:line="360" w:lineRule="exact"/>
              <w:jc w:val="center"/>
              <w:rPr>
                <w:rFonts w:ascii="宋体" w:hAnsi="宋体"/>
                <w:kern w:val="0"/>
                <w:sz w:val="18"/>
                <w:szCs w:val="18"/>
              </w:rPr>
            </w:pPr>
            <w:r>
              <w:rPr>
                <w:kern w:val="0"/>
                <w:sz w:val="18"/>
                <w:szCs w:val="18"/>
              </w:rPr>
              <w:t>8</w:t>
            </w:r>
            <w:r>
              <w:rPr>
                <w:rFonts w:hint="eastAsia"/>
                <w:kern w:val="0"/>
                <w:sz w:val="18"/>
                <w:szCs w:val="18"/>
              </w:rPr>
              <w:t>5</w:t>
            </w:r>
          </w:p>
        </w:tc>
        <w:tc>
          <w:tcPr>
            <w:tcW w:w="1000" w:type="pct"/>
            <w:tcBorders>
              <w:left w:val="nil"/>
              <w:right w:val="nil"/>
            </w:tcBorders>
            <w:shd w:val="clear" w:color="auto" w:fill="auto"/>
            <w:noWrap/>
            <w:vAlign w:val="center"/>
          </w:tcPr>
          <w:p w14:paraId="51EEB7C5" w14:textId="77777777" w:rsidR="00E360F8" w:rsidRPr="000565ED" w:rsidRDefault="00E360F8" w:rsidP="00FF1DA2">
            <w:pPr>
              <w:widowControl/>
              <w:spacing w:line="360" w:lineRule="exact"/>
              <w:jc w:val="center"/>
              <w:rPr>
                <w:rFonts w:ascii="宋体" w:hAnsi="宋体"/>
                <w:kern w:val="0"/>
                <w:sz w:val="18"/>
                <w:szCs w:val="18"/>
              </w:rPr>
            </w:pPr>
            <w:r w:rsidRPr="00854B52">
              <w:rPr>
                <w:kern w:val="0"/>
                <w:sz w:val="18"/>
                <w:szCs w:val="18"/>
              </w:rPr>
              <w:t>0.</w:t>
            </w:r>
            <w:r>
              <w:rPr>
                <w:kern w:val="0"/>
                <w:sz w:val="18"/>
                <w:szCs w:val="18"/>
              </w:rPr>
              <w:t>11</w:t>
            </w:r>
            <w:r w:rsidRPr="00854B52">
              <w:rPr>
                <w:kern w:val="0"/>
                <w:sz w:val="18"/>
                <w:szCs w:val="18"/>
              </w:rPr>
              <w:t>54</w:t>
            </w:r>
          </w:p>
        </w:tc>
        <w:tc>
          <w:tcPr>
            <w:tcW w:w="1000" w:type="pct"/>
            <w:tcBorders>
              <w:left w:val="nil"/>
              <w:right w:val="nil"/>
            </w:tcBorders>
            <w:shd w:val="clear" w:color="auto" w:fill="auto"/>
            <w:noWrap/>
            <w:vAlign w:val="center"/>
          </w:tcPr>
          <w:p w14:paraId="4E0CE39F" w14:textId="77777777" w:rsidR="00E360F8" w:rsidRPr="000565ED" w:rsidRDefault="00E360F8" w:rsidP="00FF1DA2">
            <w:pPr>
              <w:widowControl/>
              <w:spacing w:line="360" w:lineRule="exact"/>
              <w:jc w:val="center"/>
              <w:rPr>
                <w:rFonts w:ascii="宋体" w:hAnsi="宋体"/>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5F85298B" w14:textId="77777777" w:rsidR="00E360F8" w:rsidRPr="000565ED" w:rsidRDefault="00E360F8" w:rsidP="00FF1DA2">
            <w:pPr>
              <w:widowControl/>
              <w:spacing w:line="360" w:lineRule="exact"/>
              <w:jc w:val="center"/>
              <w:rPr>
                <w:rFonts w:ascii="宋体" w:hAnsi="宋体"/>
                <w:kern w:val="0"/>
                <w:sz w:val="18"/>
                <w:szCs w:val="18"/>
              </w:rPr>
            </w:pPr>
            <w:r w:rsidRPr="00854B52">
              <w:rPr>
                <w:kern w:val="0"/>
                <w:sz w:val="18"/>
                <w:szCs w:val="18"/>
              </w:rPr>
              <w:t>0.1</w:t>
            </w:r>
            <w:r>
              <w:rPr>
                <w:kern w:val="0"/>
                <w:sz w:val="18"/>
                <w:szCs w:val="18"/>
              </w:rPr>
              <w:t>7</w:t>
            </w:r>
            <w:r w:rsidRPr="00854B52">
              <w:rPr>
                <w:kern w:val="0"/>
                <w:sz w:val="18"/>
                <w:szCs w:val="18"/>
              </w:rPr>
              <w:t>25</w:t>
            </w:r>
          </w:p>
        </w:tc>
        <w:tc>
          <w:tcPr>
            <w:tcW w:w="1000" w:type="pct"/>
            <w:tcBorders>
              <w:left w:val="nil"/>
              <w:right w:val="nil"/>
            </w:tcBorders>
            <w:shd w:val="clear" w:color="auto" w:fill="auto"/>
            <w:noWrap/>
            <w:vAlign w:val="center"/>
          </w:tcPr>
          <w:p w14:paraId="1297B116" w14:textId="77777777" w:rsidR="00E360F8" w:rsidRPr="000565ED" w:rsidRDefault="00E360F8" w:rsidP="00FF1DA2">
            <w:pPr>
              <w:widowControl/>
              <w:spacing w:line="360" w:lineRule="exact"/>
              <w:jc w:val="center"/>
              <w:rPr>
                <w:rFonts w:ascii="宋体" w:hAnsi="宋体"/>
                <w:kern w:val="0"/>
                <w:sz w:val="18"/>
                <w:szCs w:val="18"/>
              </w:rPr>
            </w:pPr>
            <w:r w:rsidRPr="000841D8">
              <w:rPr>
                <w:kern w:val="0"/>
                <w:sz w:val="18"/>
                <w:szCs w:val="18"/>
              </w:rPr>
              <w:t>0.</w:t>
            </w:r>
            <w:r>
              <w:rPr>
                <w:kern w:val="0"/>
                <w:sz w:val="18"/>
                <w:szCs w:val="18"/>
              </w:rPr>
              <w:t>5031</w:t>
            </w:r>
          </w:p>
        </w:tc>
      </w:tr>
      <w:tr w:rsidR="00E360F8" w:rsidRPr="000565ED" w14:paraId="02724824" w14:textId="77777777" w:rsidTr="00FF1DA2">
        <w:trPr>
          <w:trHeight w:val="285"/>
        </w:trPr>
        <w:tc>
          <w:tcPr>
            <w:tcW w:w="1000" w:type="pct"/>
            <w:tcBorders>
              <w:left w:val="nil"/>
              <w:right w:val="nil"/>
            </w:tcBorders>
            <w:shd w:val="clear" w:color="auto" w:fill="auto"/>
            <w:noWrap/>
            <w:vAlign w:val="center"/>
          </w:tcPr>
          <w:p w14:paraId="74F9EFFD" w14:textId="77777777" w:rsidR="00E360F8" w:rsidRDefault="00E360F8" w:rsidP="00FF1DA2">
            <w:pPr>
              <w:widowControl/>
              <w:spacing w:line="360" w:lineRule="exact"/>
              <w:jc w:val="center"/>
              <w:rPr>
                <w:rFonts w:hint="eastAsia"/>
                <w:kern w:val="0"/>
                <w:sz w:val="18"/>
                <w:szCs w:val="18"/>
              </w:rPr>
            </w:pPr>
            <w:r>
              <w:rPr>
                <w:kern w:val="0"/>
                <w:sz w:val="18"/>
                <w:szCs w:val="18"/>
              </w:rPr>
              <w:t>9</w:t>
            </w:r>
            <w:r>
              <w:rPr>
                <w:rFonts w:hint="eastAsia"/>
                <w:kern w:val="0"/>
                <w:sz w:val="18"/>
                <w:szCs w:val="18"/>
              </w:rPr>
              <w:t>5</w:t>
            </w:r>
          </w:p>
        </w:tc>
        <w:tc>
          <w:tcPr>
            <w:tcW w:w="1000" w:type="pct"/>
            <w:tcBorders>
              <w:left w:val="nil"/>
              <w:right w:val="nil"/>
            </w:tcBorders>
            <w:shd w:val="clear" w:color="auto" w:fill="auto"/>
            <w:noWrap/>
            <w:vAlign w:val="center"/>
          </w:tcPr>
          <w:p w14:paraId="3378ACC7" w14:textId="77777777" w:rsidR="00E360F8" w:rsidRPr="000841D8" w:rsidRDefault="00E360F8" w:rsidP="00FF1DA2">
            <w:pPr>
              <w:widowControl/>
              <w:spacing w:line="360" w:lineRule="exact"/>
              <w:jc w:val="center"/>
              <w:rPr>
                <w:kern w:val="0"/>
                <w:sz w:val="18"/>
                <w:szCs w:val="18"/>
              </w:rPr>
            </w:pPr>
            <w:r w:rsidRPr="00472BB5">
              <w:rPr>
                <w:kern w:val="0"/>
                <w:sz w:val="18"/>
                <w:szCs w:val="18"/>
              </w:rPr>
              <w:t>0.</w:t>
            </w:r>
            <w:r>
              <w:rPr>
                <w:kern w:val="0"/>
                <w:sz w:val="18"/>
                <w:szCs w:val="18"/>
              </w:rPr>
              <w:t>11</w:t>
            </w:r>
            <w:r w:rsidRPr="00472BB5">
              <w:rPr>
                <w:kern w:val="0"/>
                <w:sz w:val="18"/>
                <w:szCs w:val="18"/>
              </w:rPr>
              <w:t>79</w:t>
            </w:r>
          </w:p>
        </w:tc>
        <w:tc>
          <w:tcPr>
            <w:tcW w:w="1000" w:type="pct"/>
            <w:tcBorders>
              <w:left w:val="nil"/>
              <w:right w:val="nil"/>
            </w:tcBorders>
            <w:shd w:val="clear" w:color="auto" w:fill="auto"/>
            <w:noWrap/>
            <w:vAlign w:val="center"/>
          </w:tcPr>
          <w:p w14:paraId="37892F7A" w14:textId="77777777" w:rsidR="00E360F8" w:rsidRPr="000841D8" w:rsidRDefault="00E360F8" w:rsidP="00FF1DA2">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24EF255A" w14:textId="77777777" w:rsidR="00E360F8" w:rsidRPr="007166E2" w:rsidRDefault="00E360F8" w:rsidP="00FF1DA2">
            <w:pPr>
              <w:widowControl/>
              <w:spacing w:line="360" w:lineRule="exact"/>
              <w:jc w:val="center"/>
              <w:rPr>
                <w:kern w:val="0"/>
                <w:sz w:val="18"/>
                <w:szCs w:val="18"/>
              </w:rPr>
            </w:pPr>
            <w:r w:rsidRPr="007166E2">
              <w:rPr>
                <w:kern w:val="0"/>
                <w:sz w:val="18"/>
                <w:szCs w:val="18"/>
              </w:rPr>
              <w:t>0.1</w:t>
            </w:r>
            <w:r>
              <w:rPr>
                <w:kern w:val="0"/>
                <w:sz w:val="18"/>
                <w:szCs w:val="18"/>
              </w:rPr>
              <w:t>8</w:t>
            </w:r>
            <w:r w:rsidRPr="007166E2">
              <w:rPr>
                <w:kern w:val="0"/>
                <w:sz w:val="18"/>
                <w:szCs w:val="18"/>
              </w:rPr>
              <w:t>27</w:t>
            </w:r>
          </w:p>
        </w:tc>
        <w:tc>
          <w:tcPr>
            <w:tcW w:w="1000" w:type="pct"/>
            <w:tcBorders>
              <w:left w:val="nil"/>
              <w:right w:val="nil"/>
            </w:tcBorders>
            <w:shd w:val="clear" w:color="auto" w:fill="auto"/>
            <w:noWrap/>
            <w:vAlign w:val="center"/>
          </w:tcPr>
          <w:p w14:paraId="0578B2DC" w14:textId="77777777" w:rsidR="00E360F8" w:rsidRPr="000841D8" w:rsidRDefault="00E360F8" w:rsidP="00FF1DA2">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565ED" w14:paraId="52D5E265" w14:textId="77777777" w:rsidTr="00FF1DA2">
        <w:trPr>
          <w:trHeight w:val="285"/>
        </w:trPr>
        <w:tc>
          <w:tcPr>
            <w:tcW w:w="1000" w:type="pct"/>
            <w:tcBorders>
              <w:left w:val="nil"/>
              <w:right w:val="nil"/>
            </w:tcBorders>
            <w:shd w:val="clear" w:color="auto" w:fill="auto"/>
            <w:noWrap/>
            <w:vAlign w:val="center"/>
          </w:tcPr>
          <w:p w14:paraId="7546329D" w14:textId="77777777" w:rsidR="00E360F8" w:rsidRDefault="00E360F8" w:rsidP="00FF1DA2">
            <w:pPr>
              <w:widowControl/>
              <w:spacing w:line="360" w:lineRule="exact"/>
              <w:jc w:val="center"/>
              <w:rPr>
                <w:rFonts w:hint="eastAsia"/>
                <w:kern w:val="0"/>
                <w:sz w:val="18"/>
                <w:szCs w:val="18"/>
              </w:rPr>
            </w:pPr>
            <w:r>
              <w:rPr>
                <w:kern w:val="0"/>
                <w:sz w:val="18"/>
                <w:szCs w:val="18"/>
              </w:rPr>
              <w:t>11</w:t>
            </w:r>
            <w:r>
              <w:rPr>
                <w:rFonts w:hint="eastAsia"/>
                <w:kern w:val="0"/>
                <w:sz w:val="18"/>
                <w:szCs w:val="18"/>
              </w:rPr>
              <w:t>5</w:t>
            </w:r>
          </w:p>
        </w:tc>
        <w:tc>
          <w:tcPr>
            <w:tcW w:w="1000" w:type="pct"/>
            <w:tcBorders>
              <w:left w:val="nil"/>
              <w:right w:val="nil"/>
            </w:tcBorders>
            <w:shd w:val="clear" w:color="auto" w:fill="auto"/>
            <w:noWrap/>
            <w:vAlign w:val="center"/>
          </w:tcPr>
          <w:p w14:paraId="2110B151" w14:textId="77777777" w:rsidR="00E360F8" w:rsidRPr="000841D8" w:rsidRDefault="00E360F8" w:rsidP="00FF1DA2">
            <w:pPr>
              <w:widowControl/>
              <w:spacing w:line="360" w:lineRule="exact"/>
              <w:jc w:val="center"/>
              <w:rPr>
                <w:kern w:val="0"/>
                <w:sz w:val="18"/>
                <w:szCs w:val="18"/>
              </w:rPr>
            </w:pPr>
            <w:r w:rsidRPr="000841D8">
              <w:rPr>
                <w:kern w:val="0"/>
                <w:sz w:val="18"/>
                <w:szCs w:val="18"/>
              </w:rPr>
              <w:t>0.1</w:t>
            </w:r>
            <w:r>
              <w:rPr>
                <w:kern w:val="0"/>
                <w:sz w:val="18"/>
                <w:szCs w:val="18"/>
              </w:rPr>
              <w:t>0</w:t>
            </w:r>
            <w:r w:rsidRPr="000841D8">
              <w:rPr>
                <w:kern w:val="0"/>
                <w:sz w:val="18"/>
                <w:szCs w:val="18"/>
              </w:rPr>
              <w:t>75</w:t>
            </w:r>
          </w:p>
        </w:tc>
        <w:tc>
          <w:tcPr>
            <w:tcW w:w="1000" w:type="pct"/>
            <w:tcBorders>
              <w:left w:val="nil"/>
              <w:right w:val="nil"/>
            </w:tcBorders>
            <w:shd w:val="clear" w:color="auto" w:fill="auto"/>
            <w:noWrap/>
            <w:vAlign w:val="center"/>
          </w:tcPr>
          <w:p w14:paraId="186F39C9" w14:textId="77777777" w:rsidR="00E360F8" w:rsidRPr="000841D8" w:rsidRDefault="00E360F8" w:rsidP="00FF1DA2">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7E0880D3" w14:textId="77777777" w:rsidR="00E360F8" w:rsidRPr="007166E2" w:rsidRDefault="00E360F8" w:rsidP="00FF1DA2">
            <w:pPr>
              <w:widowControl/>
              <w:spacing w:line="360" w:lineRule="exact"/>
              <w:jc w:val="center"/>
              <w:rPr>
                <w:kern w:val="0"/>
                <w:sz w:val="18"/>
                <w:szCs w:val="18"/>
              </w:rPr>
            </w:pPr>
            <w:r w:rsidRPr="007166E2">
              <w:rPr>
                <w:kern w:val="0"/>
                <w:sz w:val="18"/>
                <w:szCs w:val="18"/>
              </w:rPr>
              <w:t>0.1</w:t>
            </w:r>
            <w:r>
              <w:rPr>
                <w:kern w:val="0"/>
                <w:sz w:val="18"/>
                <w:szCs w:val="18"/>
              </w:rPr>
              <w:t>7</w:t>
            </w:r>
            <w:r w:rsidRPr="007166E2">
              <w:rPr>
                <w:kern w:val="0"/>
                <w:sz w:val="18"/>
                <w:szCs w:val="18"/>
              </w:rPr>
              <w:t>27</w:t>
            </w:r>
          </w:p>
        </w:tc>
        <w:tc>
          <w:tcPr>
            <w:tcW w:w="1000" w:type="pct"/>
            <w:tcBorders>
              <w:left w:val="nil"/>
              <w:right w:val="nil"/>
            </w:tcBorders>
            <w:shd w:val="clear" w:color="auto" w:fill="auto"/>
            <w:noWrap/>
            <w:vAlign w:val="center"/>
          </w:tcPr>
          <w:p w14:paraId="27431052" w14:textId="77777777" w:rsidR="00E360F8" w:rsidRPr="000841D8" w:rsidRDefault="00E360F8" w:rsidP="00FF1DA2">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565ED" w14:paraId="65FD0F63" w14:textId="77777777" w:rsidTr="00FF1DA2">
        <w:trPr>
          <w:trHeight w:val="285"/>
        </w:trPr>
        <w:tc>
          <w:tcPr>
            <w:tcW w:w="1000" w:type="pct"/>
            <w:tcBorders>
              <w:left w:val="nil"/>
              <w:right w:val="nil"/>
            </w:tcBorders>
            <w:shd w:val="clear" w:color="auto" w:fill="auto"/>
            <w:noWrap/>
            <w:vAlign w:val="center"/>
          </w:tcPr>
          <w:p w14:paraId="725B16E7" w14:textId="77777777" w:rsidR="00E360F8" w:rsidRDefault="00E360F8" w:rsidP="00FF1DA2">
            <w:pPr>
              <w:widowControl/>
              <w:spacing w:line="360" w:lineRule="exact"/>
              <w:jc w:val="center"/>
              <w:rPr>
                <w:rFonts w:hint="eastAsia"/>
                <w:kern w:val="0"/>
                <w:sz w:val="18"/>
                <w:szCs w:val="18"/>
              </w:rPr>
            </w:pPr>
            <w:r>
              <w:rPr>
                <w:kern w:val="0"/>
                <w:sz w:val="18"/>
                <w:szCs w:val="18"/>
              </w:rPr>
              <w:t>13</w:t>
            </w:r>
            <w:r>
              <w:rPr>
                <w:rFonts w:hint="eastAsia"/>
                <w:kern w:val="0"/>
                <w:sz w:val="18"/>
                <w:szCs w:val="18"/>
              </w:rPr>
              <w:t>5</w:t>
            </w:r>
          </w:p>
        </w:tc>
        <w:tc>
          <w:tcPr>
            <w:tcW w:w="1000" w:type="pct"/>
            <w:tcBorders>
              <w:left w:val="nil"/>
              <w:right w:val="nil"/>
            </w:tcBorders>
            <w:shd w:val="clear" w:color="auto" w:fill="auto"/>
            <w:noWrap/>
            <w:vAlign w:val="center"/>
          </w:tcPr>
          <w:p w14:paraId="2B8A906F" w14:textId="77777777" w:rsidR="00E360F8" w:rsidRPr="000841D8" w:rsidRDefault="00E360F8" w:rsidP="00FF1DA2">
            <w:pPr>
              <w:widowControl/>
              <w:spacing w:line="360" w:lineRule="exact"/>
              <w:jc w:val="center"/>
              <w:rPr>
                <w:kern w:val="0"/>
                <w:sz w:val="18"/>
                <w:szCs w:val="18"/>
              </w:rPr>
            </w:pPr>
            <w:r w:rsidRPr="000841D8">
              <w:rPr>
                <w:kern w:val="0"/>
                <w:sz w:val="18"/>
                <w:szCs w:val="18"/>
              </w:rPr>
              <w:t>0.1</w:t>
            </w:r>
            <w:r>
              <w:rPr>
                <w:kern w:val="0"/>
                <w:sz w:val="18"/>
                <w:szCs w:val="18"/>
              </w:rPr>
              <w:t>311</w:t>
            </w:r>
          </w:p>
        </w:tc>
        <w:tc>
          <w:tcPr>
            <w:tcW w:w="1000" w:type="pct"/>
            <w:tcBorders>
              <w:left w:val="nil"/>
              <w:right w:val="nil"/>
            </w:tcBorders>
            <w:shd w:val="clear" w:color="auto" w:fill="auto"/>
            <w:noWrap/>
            <w:vAlign w:val="center"/>
          </w:tcPr>
          <w:p w14:paraId="7DD3B72E" w14:textId="77777777" w:rsidR="00E360F8" w:rsidRPr="000841D8" w:rsidRDefault="00E360F8" w:rsidP="00FF1DA2">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3E275D24" w14:textId="77777777" w:rsidR="00E360F8" w:rsidRPr="007166E2" w:rsidRDefault="00E360F8" w:rsidP="00FF1DA2">
            <w:pPr>
              <w:widowControl/>
              <w:spacing w:line="360" w:lineRule="exact"/>
              <w:jc w:val="center"/>
              <w:rPr>
                <w:kern w:val="0"/>
                <w:sz w:val="18"/>
                <w:szCs w:val="18"/>
              </w:rPr>
            </w:pPr>
            <w:r w:rsidRPr="007166E2">
              <w:rPr>
                <w:kern w:val="0"/>
                <w:sz w:val="18"/>
                <w:szCs w:val="18"/>
              </w:rPr>
              <w:t>0.1</w:t>
            </w:r>
            <w:r>
              <w:rPr>
                <w:kern w:val="0"/>
                <w:sz w:val="18"/>
                <w:szCs w:val="18"/>
              </w:rPr>
              <w:t>6</w:t>
            </w:r>
            <w:r w:rsidRPr="007166E2">
              <w:rPr>
                <w:kern w:val="0"/>
                <w:sz w:val="18"/>
                <w:szCs w:val="18"/>
              </w:rPr>
              <w:t>27</w:t>
            </w:r>
          </w:p>
        </w:tc>
        <w:tc>
          <w:tcPr>
            <w:tcW w:w="1000" w:type="pct"/>
            <w:tcBorders>
              <w:left w:val="nil"/>
              <w:right w:val="nil"/>
            </w:tcBorders>
            <w:shd w:val="clear" w:color="auto" w:fill="auto"/>
            <w:noWrap/>
            <w:vAlign w:val="center"/>
          </w:tcPr>
          <w:p w14:paraId="072D0A9E" w14:textId="77777777" w:rsidR="00E360F8" w:rsidRPr="000841D8" w:rsidRDefault="00E360F8" w:rsidP="00FF1DA2">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841D8" w14:paraId="7CC7A9E9" w14:textId="77777777" w:rsidTr="00FF1DA2">
        <w:trPr>
          <w:trHeight w:val="285"/>
        </w:trPr>
        <w:tc>
          <w:tcPr>
            <w:tcW w:w="1000" w:type="pct"/>
            <w:tcBorders>
              <w:left w:val="nil"/>
              <w:right w:val="nil"/>
            </w:tcBorders>
            <w:shd w:val="clear" w:color="auto" w:fill="auto"/>
            <w:noWrap/>
            <w:vAlign w:val="center"/>
          </w:tcPr>
          <w:p w14:paraId="38442773" w14:textId="77777777" w:rsidR="00E360F8" w:rsidRDefault="00E360F8" w:rsidP="00FF1DA2">
            <w:pPr>
              <w:widowControl/>
              <w:spacing w:line="360" w:lineRule="exact"/>
              <w:jc w:val="center"/>
              <w:rPr>
                <w:rFonts w:hint="eastAsia"/>
                <w:kern w:val="0"/>
                <w:sz w:val="18"/>
                <w:szCs w:val="18"/>
              </w:rPr>
            </w:pPr>
            <w:r>
              <w:rPr>
                <w:kern w:val="0"/>
                <w:sz w:val="18"/>
                <w:szCs w:val="18"/>
              </w:rPr>
              <w:lastRenderedPageBreak/>
              <w:t>15</w:t>
            </w:r>
            <w:r>
              <w:rPr>
                <w:rFonts w:hint="eastAsia"/>
                <w:kern w:val="0"/>
                <w:sz w:val="18"/>
                <w:szCs w:val="18"/>
              </w:rPr>
              <w:t>5</w:t>
            </w:r>
          </w:p>
        </w:tc>
        <w:tc>
          <w:tcPr>
            <w:tcW w:w="1000" w:type="pct"/>
            <w:tcBorders>
              <w:left w:val="nil"/>
              <w:right w:val="nil"/>
            </w:tcBorders>
            <w:shd w:val="clear" w:color="auto" w:fill="auto"/>
            <w:noWrap/>
            <w:vAlign w:val="center"/>
          </w:tcPr>
          <w:p w14:paraId="29AA427E" w14:textId="77777777" w:rsidR="00E360F8" w:rsidRPr="000841D8" w:rsidRDefault="00E360F8" w:rsidP="00FF1DA2">
            <w:pPr>
              <w:widowControl/>
              <w:spacing w:line="360" w:lineRule="exact"/>
              <w:jc w:val="center"/>
              <w:rPr>
                <w:kern w:val="0"/>
                <w:sz w:val="18"/>
                <w:szCs w:val="18"/>
              </w:rPr>
            </w:pPr>
            <w:r w:rsidRPr="000841D8">
              <w:rPr>
                <w:kern w:val="0"/>
                <w:sz w:val="18"/>
                <w:szCs w:val="18"/>
              </w:rPr>
              <w:t>0.1</w:t>
            </w:r>
            <w:r>
              <w:rPr>
                <w:kern w:val="0"/>
                <w:sz w:val="18"/>
                <w:szCs w:val="18"/>
              </w:rPr>
              <w:t>4</w:t>
            </w:r>
            <w:r w:rsidRPr="000841D8">
              <w:rPr>
                <w:kern w:val="0"/>
                <w:sz w:val="18"/>
                <w:szCs w:val="18"/>
              </w:rPr>
              <w:t>7</w:t>
            </w:r>
            <w:r>
              <w:rPr>
                <w:kern w:val="0"/>
                <w:sz w:val="18"/>
                <w:szCs w:val="18"/>
              </w:rPr>
              <w:t>1</w:t>
            </w:r>
          </w:p>
        </w:tc>
        <w:tc>
          <w:tcPr>
            <w:tcW w:w="1000" w:type="pct"/>
            <w:tcBorders>
              <w:left w:val="nil"/>
              <w:right w:val="nil"/>
            </w:tcBorders>
            <w:shd w:val="clear" w:color="auto" w:fill="auto"/>
            <w:noWrap/>
            <w:vAlign w:val="center"/>
          </w:tcPr>
          <w:p w14:paraId="03C59BD7" w14:textId="77777777" w:rsidR="00E360F8" w:rsidRPr="000841D8" w:rsidRDefault="00E360F8" w:rsidP="00FF1DA2">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4EF84632" w14:textId="77777777" w:rsidR="00E360F8" w:rsidRPr="007166E2" w:rsidRDefault="00E360F8" w:rsidP="00FF1DA2">
            <w:pPr>
              <w:widowControl/>
              <w:spacing w:line="360" w:lineRule="exact"/>
              <w:jc w:val="center"/>
              <w:rPr>
                <w:kern w:val="0"/>
                <w:sz w:val="18"/>
                <w:szCs w:val="18"/>
              </w:rPr>
            </w:pPr>
            <w:r w:rsidRPr="007166E2">
              <w:rPr>
                <w:kern w:val="0"/>
                <w:sz w:val="18"/>
                <w:szCs w:val="18"/>
              </w:rPr>
              <w:t>0.1</w:t>
            </w:r>
            <w:r>
              <w:rPr>
                <w:kern w:val="0"/>
                <w:sz w:val="18"/>
                <w:szCs w:val="18"/>
              </w:rPr>
              <w:t>2</w:t>
            </w:r>
            <w:r w:rsidRPr="007166E2">
              <w:rPr>
                <w:kern w:val="0"/>
                <w:sz w:val="18"/>
                <w:szCs w:val="18"/>
              </w:rPr>
              <w:t>27</w:t>
            </w:r>
          </w:p>
        </w:tc>
        <w:tc>
          <w:tcPr>
            <w:tcW w:w="1000" w:type="pct"/>
            <w:tcBorders>
              <w:left w:val="nil"/>
              <w:right w:val="nil"/>
            </w:tcBorders>
            <w:shd w:val="clear" w:color="auto" w:fill="auto"/>
            <w:noWrap/>
            <w:vAlign w:val="center"/>
          </w:tcPr>
          <w:p w14:paraId="25A9C3C2" w14:textId="77777777" w:rsidR="00E360F8" w:rsidRPr="000841D8" w:rsidRDefault="00E360F8" w:rsidP="00FF1DA2">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841D8" w14:paraId="39424E2A" w14:textId="77777777" w:rsidTr="00FF1DA2">
        <w:trPr>
          <w:trHeight w:val="285"/>
        </w:trPr>
        <w:tc>
          <w:tcPr>
            <w:tcW w:w="1000" w:type="pct"/>
            <w:tcBorders>
              <w:left w:val="nil"/>
              <w:right w:val="nil"/>
            </w:tcBorders>
            <w:shd w:val="clear" w:color="auto" w:fill="auto"/>
            <w:noWrap/>
            <w:vAlign w:val="center"/>
          </w:tcPr>
          <w:p w14:paraId="12CE57F1" w14:textId="08D8E364" w:rsidR="00E360F8" w:rsidRDefault="00E360F8" w:rsidP="00FF1DA2">
            <w:pPr>
              <w:widowControl/>
              <w:spacing w:line="360" w:lineRule="exact"/>
              <w:jc w:val="center"/>
              <w:rPr>
                <w:rFonts w:hint="eastAsia"/>
                <w:kern w:val="0"/>
                <w:sz w:val="18"/>
                <w:szCs w:val="18"/>
              </w:rPr>
            </w:pPr>
            <w:r>
              <w:rPr>
                <w:kern w:val="0"/>
                <w:sz w:val="18"/>
                <w:szCs w:val="18"/>
              </w:rPr>
              <w:t>17</w:t>
            </w:r>
            <w:r>
              <w:rPr>
                <w:rFonts w:hint="eastAsia"/>
                <w:kern w:val="0"/>
                <w:sz w:val="18"/>
                <w:szCs w:val="18"/>
              </w:rPr>
              <w:t>5</w:t>
            </w:r>
          </w:p>
        </w:tc>
        <w:tc>
          <w:tcPr>
            <w:tcW w:w="1000" w:type="pct"/>
            <w:tcBorders>
              <w:left w:val="nil"/>
              <w:right w:val="nil"/>
            </w:tcBorders>
            <w:shd w:val="clear" w:color="auto" w:fill="auto"/>
            <w:noWrap/>
            <w:vAlign w:val="center"/>
          </w:tcPr>
          <w:p w14:paraId="11107B9D" w14:textId="77777777" w:rsidR="00E360F8" w:rsidRPr="000841D8" w:rsidRDefault="00E360F8" w:rsidP="00FF1DA2">
            <w:pPr>
              <w:widowControl/>
              <w:spacing w:line="360" w:lineRule="exact"/>
              <w:jc w:val="center"/>
              <w:rPr>
                <w:kern w:val="0"/>
                <w:sz w:val="18"/>
                <w:szCs w:val="18"/>
              </w:rPr>
            </w:pPr>
            <w:r w:rsidRPr="00E325C2">
              <w:rPr>
                <w:kern w:val="0"/>
                <w:sz w:val="18"/>
                <w:szCs w:val="18"/>
              </w:rPr>
              <w:t>0.0</w:t>
            </w:r>
            <w:r>
              <w:rPr>
                <w:kern w:val="0"/>
                <w:sz w:val="18"/>
                <w:szCs w:val="18"/>
              </w:rPr>
              <w:t>7</w:t>
            </w:r>
            <w:r w:rsidRPr="00E325C2">
              <w:rPr>
                <w:kern w:val="0"/>
                <w:sz w:val="18"/>
                <w:szCs w:val="18"/>
              </w:rPr>
              <w:t>14</w:t>
            </w:r>
          </w:p>
        </w:tc>
        <w:tc>
          <w:tcPr>
            <w:tcW w:w="1000" w:type="pct"/>
            <w:tcBorders>
              <w:left w:val="nil"/>
              <w:right w:val="nil"/>
            </w:tcBorders>
            <w:shd w:val="clear" w:color="auto" w:fill="auto"/>
            <w:noWrap/>
            <w:vAlign w:val="center"/>
          </w:tcPr>
          <w:p w14:paraId="4062FF51" w14:textId="77777777" w:rsidR="00E360F8" w:rsidRPr="000841D8" w:rsidRDefault="00E360F8" w:rsidP="00FF1DA2">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right w:val="nil"/>
            </w:tcBorders>
            <w:shd w:val="clear" w:color="auto" w:fill="auto"/>
            <w:noWrap/>
            <w:vAlign w:val="center"/>
          </w:tcPr>
          <w:p w14:paraId="30E992A1" w14:textId="77777777" w:rsidR="00E360F8" w:rsidRPr="007166E2" w:rsidRDefault="00E360F8" w:rsidP="00FF1DA2">
            <w:pPr>
              <w:widowControl/>
              <w:spacing w:line="360" w:lineRule="exact"/>
              <w:jc w:val="center"/>
              <w:rPr>
                <w:kern w:val="0"/>
                <w:sz w:val="18"/>
                <w:szCs w:val="18"/>
              </w:rPr>
            </w:pPr>
            <w:r w:rsidRPr="00756ABF">
              <w:rPr>
                <w:kern w:val="0"/>
                <w:sz w:val="18"/>
                <w:szCs w:val="18"/>
              </w:rPr>
              <w:t>0.2344</w:t>
            </w:r>
          </w:p>
        </w:tc>
        <w:tc>
          <w:tcPr>
            <w:tcW w:w="1000" w:type="pct"/>
            <w:tcBorders>
              <w:left w:val="nil"/>
              <w:right w:val="nil"/>
            </w:tcBorders>
            <w:shd w:val="clear" w:color="auto" w:fill="auto"/>
            <w:noWrap/>
            <w:vAlign w:val="center"/>
          </w:tcPr>
          <w:p w14:paraId="0BAAF9EA" w14:textId="77777777" w:rsidR="00E360F8" w:rsidRPr="000841D8" w:rsidRDefault="00E360F8" w:rsidP="00FF1DA2">
            <w:pPr>
              <w:widowControl/>
              <w:spacing w:line="360" w:lineRule="exact"/>
              <w:jc w:val="center"/>
              <w:rPr>
                <w:kern w:val="0"/>
                <w:sz w:val="18"/>
                <w:szCs w:val="18"/>
              </w:rPr>
            </w:pPr>
            <w:r w:rsidRPr="000841D8">
              <w:rPr>
                <w:kern w:val="0"/>
                <w:sz w:val="18"/>
                <w:szCs w:val="18"/>
              </w:rPr>
              <w:t>0.</w:t>
            </w:r>
            <w:r>
              <w:rPr>
                <w:kern w:val="0"/>
                <w:sz w:val="18"/>
                <w:szCs w:val="18"/>
              </w:rPr>
              <w:t>5031</w:t>
            </w:r>
          </w:p>
        </w:tc>
      </w:tr>
      <w:tr w:rsidR="00E360F8" w:rsidRPr="000841D8" w14:paraId="71CD6FDA" w14:textId="77777777" w:rsidTr="00FF1DA2">
        <w:trPr>
          <w:trHeight w:val="285"/>
        </w:trPr>
        <w:tc>
          <w:tcPr>
            <w:tcW w:w="1000" w:type="pct"/>
            <w:tcBorders>
              <w:left w:val="nil"/>
              <w:bottom w:val="single" w:sz="4" w:space="0" w:color="auto"/>
              <w:right w:val="nil"/>
            </w:tcBorders>
            <w:shd w:val="clear" w:color="auto" w:fill="auto"/>
            <w:noWrap/>
            <w:vAlign w:val="center"/>
          </w:tcPr>
          <w:p w14:paraId="3FBD7806" w14:textId="6E2488BE" w:rsidR="00E360F8" w:rsidRDefault="00E360F8" w:rsidP="00FF1DA2">
            <w:pPr>
              <w:widowControl/>
              <w:spacing w:line="360" w:lineRule="exact"/>
              <w:jc w:val="center"/>
              <w:rPr>
                <w:rFonts w:hint="eastAsia"/>
                <w:kern w:val="0"/>
                <w:sz w:val="18"/>
                <w:szCs w:val="18"/>
              </w:rPr>
            </w:pPr>
            <w:r>
              <w:rPr>
                <w:kern w:val="0"/>
                <w:sz w:val="18"/>
                <w:szCs w:val="18"/>
              </w:rPr>
              <w:t>19</w:t>
            </w:r>
            <w:r>
              <w:rPr>
                <w:rFonts w:hint="eastAsia"/>
                <w:kern w:val="0"/>
                <w:sz w:val="18"/>
                <w:szCs w:val="18"/>
              </w:rPr>
              <w:t>5</w:t>
            </w:r>
          </w:p>
        </w:tc>
        <w:tc>
          <w:tcPr>
            <w:tcW w:w="1000" w:type="pct"/>
            <w:tcBorders>
              <w:left w:val="nil"/>
              <w:bottom w:val="single" w:sz="4" w:space="0" w:color="auto"/>
              <w:right w:val="nil"/>
            </w:tcBorders>
            <w:shd w:val="clear" w:color="auto" w:fill="auto"/>
            <w:noWrap/>
            <w:vAlign w:val="center"/>
          </w:tcPr>
          <w:p w14:paraId="62B2650E" w14:textId="77777777" w:rsidR="00E360F8" w:rsidRPr="000841D8" w:rsidRDefault="00E360F8" w:rsidP="00FF1DA2">
            <w:pPr>
              <w:widowControl/>
              <w:spacing w:line="360" w:lineRule="exact"/>
              <w:jc w:val="center"/>
              <w:rPr>
                <w:kern w:val="0"/>
                <w:sz w:val="18"/>
                <w:szCs w:val="18"/>
              </w:rPr>
            </w:pPr>
            <w:r w:rsidRPr="00756ABF">
              <w:rPr>
                <w:kern w:val="0"/>
                <w:sz w:val="18"/>
                <w:szCs w:val="18"/>
              </w:rPr>
              <w:t>0.1267</w:t>
            </w:r>
          </w:p>
        </w:tc>
        <w:tc>
          <w:tcPr>
            <w:tcW w:w="1000" w:type="pct"/>
            <w:tcBorders>
              <w:left w:val="nil"/>
              <w:bottom w:val="single" w:sz="4" w:space="0" w:color="auto"/>
              <w:right w:val="nil"/>
            </w:tcBorders>
            <w:shd w:val="clear" w:color="auto" w:fill="auto"/>
            <w:noWrap/>
            <w:vAlign w:val="center"/>
          </w:tcPr>
          <w:p w14:paraId="70DBB2FC" w14:textId="77777777" w:rsidR="00E360F8" w:rsidRPr="000841D8" w:rsidRDefault="00E360F8" w:rsidP="00FF1DA2">
            <w:pPr>
              <w:widowControl/>
              <w:spacing w:line="360" w:lineRule="exact"/>
              <w:jc w:val="center"/>
              <w:rPr>
                <w:kern w:val="0"/>
                <w:sz w:val="18"/>
                <w:szCs w:val="18"/>
              </w:rPr>
            </w:pPr>
            <w:r w:rsidRPr="000841D8">
              <w:rPr>
                <w:kern w:val="0"/>
                <w:sz w:val="18"/>
                <w:szCs w:val="18"/>
              </w:rPr>
              <w:t>0.</w:t>
            </w:r>
            <w:r>
              <w:rPr>
                <w:kern w:val="0"/>
                <w:sz w:val="18"/>
                <w:szCs w:val="18"/>
              </w:rPr>
              <w:t>5</w:t>
            </w:r>
            <w:r w:rsidRPr="000841D8">
              <w:rPr>
                <w:kern w:val="0"/>
                <w:sz w:val="18"/>
                <w:szCs w:val="18"/>
              </w:rPr>
              <w:t>2</w:t>
            </w:r>
            <w:r>
              <w:rPr>
                <w:kern w:val="0"/>
                <w:sz w:val="18"/>
                <w:szCs w:val="18"/>
              </w:rPr>
              <w:t>1</w:t>
            </w:r>
            <w:r w:rsidRPr="000841D8">
              <w:rPr>
                <w:kern w:val="0"/>
                <w:sz w:val="18"/>
                <w:szCs w:val="18"/>
              </w:rPr>
              <w:t>3</w:t>
            </w:r>
          </w:p>
        </w:tc>
        <w:tc>
          <w:tcPr>
            <w:tcW w:w="1000" w:type="pct"/>
            <w:tcBorders>
              <w:left w:val="nil"/>
              <w:bottom w:val="single" w:sz="4" w:space="0" w:color="auto"/>
              <w:right w:val="nil"/>
            </w:tcBorders>
            <w:shd w:val="clear" w:color="auto" w:fill="auto"/>
            <w:noWrap/>
            <w:vAlign w:val="center"/>
          </w:tcPr>
          <w:p w14:paraId="376E52C7" w14:textId="77777777" w:rsidR="00E360F8" w:rsidRPr="007166E2" w:rsidRDefault="00E360F8" w:rsidP="00FF1DA2">
            <w:pPr>
              <w:widowControl/>
              <w:spacing w:line="360" w:lineRule="exact"/>
              <w:jc w:val="center"/>
              <w:rPr>
                <w:kern w:val="0"/>
                <w:sz w:val="18"/>
                <w:szCs w:val="18"/>
              </w:rPr>
            </w:pPr>
            <w:r w:rsidRPr="00756ABF">
              <w:rPr>
                <w:kern w:val="0"/>
                <w:sz w:val="18"/>
                <w:szCs w:val="18"/>
              </w:rPr>
              <w:t>0.1867</w:t>
            </w:r>
          </w:p>
        </w:tc>
        <w:tc>
          <w:tcPr>
            <w:tcW w:w="1000" w:type="pct"/>
            <w:tcBorders>
              <w:left w:val="nil"/>
              <w:bottom w:val="single" w:sz="4" w:space="0" w:color="auto"/>
              <w:right w:val="nil"/>
            </w:tcBorders>
            <w:shd w:val="clear" w:color="auto" w:fill="auto"/>
            <w:noWrap/>
            <w:vAlign w:val="center"/>
          </w:tcPr>
          <w:p w14:paraId="1E6A5F0E" w14:textId="77777777" w:rsidR="00E360F8" w:rsidRPr="000841D8" w:rsidRDefault="00E360F8" w:rsidP="00FF1DA2">
            <w:pPr>
              <w:widowControl/>
              <w:spacing w:line="360" w:lineRule="exact"/>
              <w:jc w:val="center"/>
              <w:rPr>
                <w:kern w:val="0"/>
                <w:sz w:val="18"/>
                <w:szCs w:val="18"/>
              </w:rPr>
            </w:pPr>
            <w:r w:rsidRPr="000841D8">
              <w:rPr>
                <w:kern w:val="0"/>
                <w:sz w:val="18"/>
                <w:szCs w:val="18"/>
              </w:rPr>
              <w:t>0.</w:t>
            </w:r>
            <w:r>
              <w:rPr>
                <w:kern w:val="0"/>
                <w:sz w:val="18"/>
                <w:szCs w:val="18"/>
              </w:rPr>
              <w:t>5031</w:t>
            </w:r>
          </w:p>
        </w:tc>
      </w:tr>
    </w:tbl>
    <w:p w14:paraId="27546C89" w14:textId="0092567C" w:rsidR="00E360F8" w:rsidRPr="009F2519" w:rsidRDefault="00E360F8" w:rsidP="00E360F8">
      <w:pPr>
        <w:spacing w:line="360" w:lineRule="exact"/>
        <w:ind w:firstLine="435"/>
        <w:rPr>
          <w:rFonts w:ascii="宋体" w:hAnsi="宋体" w:hint="eastAsia"/>
        </w:rPr>
      </w:pPr>
    </w:p>
    <w:p w14:paraId="6CCAFE32" w14:textId="77C30A4B" w:rsidR="005408B9" w:rsidRDefault="005408B9" w:rsidP="005408B9">
      <w:pPr>
        <w:pStyle w:val="2"/>
        <w:spacing w:beforeLines="50" w:before="120" w:afterLines="50" w:after="120" w:line="360" w:lineRule="exact"/>
        <w:rPr>
          <w:rFonts w:ascii="Arial" w:eastAsia="黑体" w:hAnsi="Arial" w:cs="Arial"/>
          <w:b w:val="0"/>
          <w:i w:val="0"/>
        </w:rPr>
      </w:pPr>
      <w:bookmarkStart w:id="59" w:name="_Toc261510894"/>
      <w:bookmarkStart w:id="60" w:name="_Toc402184285"/>
      <w:r w:rsidRPr="00F854A3">
        <w:rPr>
          <w:rFonts w:eastAsia="黑体"/>
          <w:b w:val="0"/>
          <w:i w:val="0"/>
        </w:rPr>
        <w:t>4.2</w:t>
      </w:r>
      <w:r w:rsidRPr="00EE3938">
        <w:rPr>
          <w:rFonts w:ascii="Arial" w:eastAsia="黑体" w:hAnsi="Arial" w:cs="Arial"/>
          <w:b w:val="0"/>
          <w:i w:val="0"/>
        </w:rPr>
        <w:t xml:space="preserve"> </w:t>
      </w:r>
      <w:r w:rsidR="00EA5851">
        <w:rPr>
          <w:rFonts w:ascii="Arial" w:eastAsia="黑体" w:hAnsi="Arial" w:cs="Arial" w:hint="eastAsia"/>
          <w:b w:val="0"/>
          <w:i w:val="0"/>
          <w:lang w:eastAsia="zh-CN"/>
        </w:rPr>
        <w:t>多种城市用地</w:t>
      </w:r>
      <w:r w:rsidRPr="00EE3938">
        <w:rPr>
          <w:rFonts w:ascii="Arial" w:eastAsia="黑体" w:hAnsi="Arial" w:cs="Arial"/>
          <w:b w:val="0"/>
          <w:i w:val="0"/>
        </w:rPr>
        <w:t>结果和讨论</w:t>
      </w:r>
      <w:bookmarkEnd w:id="59"/>
      <w:bookmarkEnd w:id="60"/>
    </w:p>
    <w:p w14:paraId="50B022D5" w14:textId="0A4C09A6" w:rsidR="00262542" w:rsidRDefault="002E4D88" w:rsidP="002E4D88">
      <w:pPr>
        <w:pStyle w:val="3"/>
        <w:spacing w:beforeLines="50" w:before="120" w:afterLines="50" w:after="120" w:line="360" w:lineRule="exact"/>
        <w:ind w:firstLineChars="196" w:firstLine="412"/>
        <w:rPr>
          <w:rFonts w:cs="Arial"/>
          <w:b w:val="0"/>
          <w:sz w:val="21"/>
          <w:szCs w:val="21"/>
          <w:lang w:eastAsia="zh-CN"/>
        </w:rPr>
      </w:pPr>
      <w:r w:rsidRPr="00F854A3">
        <w:rPr>
          <w:rFonts w:ascii="Times New Roman" w:hAnsi="Times New Roman"/>
          <w:b w:val="0"/>
          <w:sz w:val="21"/>
          <w:szCs w:val="21"/>
        </w:rPr>
        <w:t>4.</w:t>
      </w:r>
      <w:r>
        <w:rPr>
          <w:rFonts w:ascii="Times New Roman" w:hAnsi="Times New Roman"/>
          <w:b w:val="0"/>
          <w:sz w:val="21"/>
          <w:szCs w:val="21"/>
        </w:rPr>
        <w:t>2</w:t>
      </w:r>
      <w:r w:rsidRPr="00F854A3">
        <w:rPr>
          <w:rFonts w:ascii="Times New Roman" w:hAnsi="Times New Roman"/>
          <w:b w:val="0"/>
          <w:sz w:val="21"/>
          <w:szCs w:val="21"/>
        </w:rPr>
        <w:t>.1</w:t>
      </w:r>
      <w:r w:rsidR="002F402D">
        <w:rPr>
          <w:rFonts w:cs="Arial" w:hint="eastAsia"/>
          <w:b w:val="0"/>
          <w:sz w:val="21"/>
          <w:szCs w:val="21"/>
          <w:lang w:eastAsia="zh-CN"/>
        </w:rPr>
        <w:t>单</w:t>
      </w:r>
      <w:r w:rsidR="00123BFC">
        <w:rPr>
          <w:rFonts w:cs="Arial" w:hint="eastAsia"/>
          <w:b w:val="0"/>
          <w:sz w:val="21"/>
          <w:szCs w:val="21"/>
          <w:lang w:eastAsia="zh-CN"/>
        </w:rPr>
        <w:t>一</w:t>
      </w:r>
      <w:r w:rsidR="002F402D">
        <w:rPr>
          <w:rFonts w:cs="Arial" w:hint="eastAsia"/>
          <w:b w:val="0"/>
          <w:sz w:val="21"/>
          <w:szCs w:val="21"/>
          <w:lang w:eastAsia="zh-CN"/>
        </w:rPr>
        <w:t>模型</w:t>
      </w:r>
      <w:r w:rsidR="00867D74">
        <w:rPr>
          <w:rFonts w:cs="Arial" w:hint="eastAsia"/>
          <w:b w:val="0"/>
          <w:sz w:val="21"/>
          <w:szCs w:val="21"/>
          <w:lang w:eastAsia="zh-CN"/>
        </w:rPr>
        <w:t>与</w:t>
      </w:r>
      <w:r w:rsidR="00C92946">
        <w:rPr>
          <w:rFonts w:cs="Arial" w:hint="eastAsia"/>
          <w:b w:val="0"/>
          <w:sz w:val="21"/>
          <w:szCs w:val="21"/>
          <w:lang w:eastAsia="zh-CN"/>
        </w:rPr>
        <w:t>二</w:t>
      </w:r>
      <w:r w:rsidR="00867D74">
        <w:rPr>
          <w:rFonts w:cs="Arial" w:hint="eastAsia"/>
          <w:b w:val="0"/>
          <w:sz w:val="21"/>
          <w:szCs w:val="21"/>
          <w:lang w:eastAsia="zh-CN"/>
        </w:rPr>
        <w:t>分类多模型预测</w:t>
      </w:r>
      <w:r w:rsidR="00740B62">
        <w:rPr>
          <w:rFonts w:cs="Arial" w:hint="eastAsia"/>
          <w:b w:val="0"/>
          <w:sz w:val="21"/>
          <w:szCs w:val="21"/>
          <w:lang w:eastAsia="zh-CN"/>
        </w:rPr>
        <w:t>效果</w:t>
      </w:r>
      <w:r w:rsidR="002F402D">
        <w:rPr>
          <w:rFonts w:cs="Arial" w:hint="eastAsia"/>
          <w:b w:val="0"/>
          <w:sz w:val="21"/>
          <w:szCs w:val="21"/>
          <w:lang w:eastAsia="zh-CN"/>
        </w:rPr>
        <w:t>对比</w:t>
      </w:r>
      <w:r w:rsidR="002F402D">
        <w:rPr>
          <w:rFonts w:cs="Arial"/>
          <w:b w:val="0"/>
          <w:sz w:val="21"/>
          <w:szCs w:val="21"/>
          <w:lang w:eastAsia="zh-CN"/>
        </w:rPr>
        <w:t xml:space="preserve"> </w:t>
      </w:r>
    </w:p>
    <w:p w14:paraId="2C1CFF9F" w14:textId="4D8C9EB4" w:rsidR="00E14E96" w:rsidRPr="00E14E96" w:rsidRDefault="00E009F4" w:rsidP="00E14E96">
      <w:pPr>
        <w:pStyle w:val="af4"/>
        <w:numPr>
          <w:ilvl w:val="0"/>
          <w:numId w:val="18"/>
        </w:numPr>
        <w:ind w:firstLineChars="0"/>
        <w:rPr>
          <w:rFonts w:hint="eastAsia"/>
          <w:lang w:val="x-none"/>
        </w:rPr>
      </w:pPr>
      <w:r>
        <w:rPr>
          <w:rFonts w:cs="Arial" w:hint="eastAsia"/>
          <w:b/>
          <w:szCs w:val="21"/>
        </w:rPr>
        <w:t>合并单一模型</w:t>
      </w:r>
    </w:p>
    <w:p w14:paraId="5E92DFF2" w14:textId="3EDFC37B" w:rsidR="00E009F4" w:rsidRPr="00E009F4" w:rsidRDefault="002D52BA" w:rsidP="002D52BA">
      <w:pPr>
        <w:ind w:firstLineChars="200" w:firstLine="420"/>
        <w:rPr>
          <w:rFonts w:hint="eastAsia"/>
          <w:lang w:val="x-none"/>
        </w:rPr>
      </w:pPr>
      <w:r>
        <w:rPr>
          <w:rFonts w:hint="eastAsia"/>
          <w:lang w:val="x-none"/>
        </w:rPr>
        <w:t>通过</w:t>
      </w:r>
      <w:r w:rsidR="008A2ACC">
        <w:rPr>
          <w:rFonts w:hint="eastAsia"/>
          <w:lang w:val="x-none"/>
        </w:rPr>
        <w:t>在模型的最后的输出层添加一层</w:t>
      </w:r>
      <w:r w:rsidR="00AF7066" w:rsidRPr="00AF7066">
        <w:rPr>
          <w:lang w:val="x-none"/>
        </w:rPr>
        <w:t>softmax</w:t>
      </w:r>
      <w:r w:rsidR="008E7252">
        <w:rPr>
          <w:rFonts w:hint="eastAsia"/>
          <w:lang w:val="x-none"/>
        </w:rPr>
        <w:t>多类分类器</w:t>
      </w:r>
      <w:r w:rsidR="001D47D0">
        <w:rPr>
          <w:rFonts w:hint="eastAsia"/>
          <w:lang w:val="x-none"/>
        </w:rPr>
        <w:t>，</w:t>
      </w:r>
      <w:bookmarkStart w:id="61" w:name="_GoBack"/>
      <w:bookmarkEnd w:id="61"/>
    </w:p>
    <w:p w14:paraId="76DA575E" w14:textId="77777777" w:rsidR="004B2F0C" w:rsidRPr="004B2F0C" w:rsidRDefault="004B2F0C" w:rsidP="004B2F0C">
      <w:pPr>
        <w:rPr>
          <w:rFonts w:hint="eastAsia"/>
          <w:lang w:val="x-none"/>
        </w:rPr>
      </w:pPr>
    </w:p>
    <w:p w14:paraId="106EE333" w14:textId="2D01E606" w:rsidR="002E4D88" w:rsidRDefault="00123BFC" w:rsidP="00123BFC">
      <w:pPr>
        <w:pStyle w:val="3"/>
        <w:spacing w:beforeLines="50" w:before="120" w:afterLines="50" w:after="120" w:line="360" w:lineRule="exact"/>
        <w:ind w:firstLineChars="196" w:firstLine="630"/>
        <w:jc w:val="right"/>
        <w:rPr>
          <w:rFonts w:cs="Arial"/>
          <w:b w:val="0"/>
          <w:sz w:val="21"/>
          <w:szCs w:val="21"/>
          <w:lang w:eastAsia="zh-CN"/>
        </w:rPr>
      </w:pPr>
      <w:r>
        <w:rPr>
          <w:noProof/>
        </w:rPr>
        <w:drawing>
          <wp:anchor distT="0" distB="0" distL="114300" distR="114300" simplePos="0" relativeHeight="251707392" behindDoc="0" locked="0" layoutInCell="1" allowOverlap="1" wp14:anchorId="2373A75F" wp14:editId="2B370413">
            <wp:simplePos x="0" y="0"/>
            <wp:positionH relativeFrom="column">
              <wp:posOffset>2893695</wp:posOffset>
            </wp:positionH>
            <wp:positionV relativeFrom="paragraph">
              <wp:posOffset>104775</wp:posOffset>
            </wp:positionV>
            <wp:extent cx="1537970" cy="1537970"/>
            <wp:effectExtent l="0" t="0" r="5080" b="508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537970" cy="1537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6368" behindDoc="0" locked="0" layoutInCell="1" allowOverlap="1" wp14:anchorId="2E904063" wp14:editId="0CB50A08">
            <wp:simplePos x="0" y="0"/>
            <wp:positionH relativeFrom="column">
              <wp:posOffset>713058</wp:posOffset>
            </wp:positionH>
            <wp:positionV relativeFrom="paragraph">
              <wp:posOffset>92879</wp:posOffset>
            </wp:positionV>
            <wp:extent cx="1543050" cy="1543050"/>
            <wp:effectExtent l="0" t="0" r="0" b="0"/>
            <wp:wrapSquare wrapText="bothSides"/>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94BA2B" w14:textId="16EF8A12" w:rsidR="00262542" w:rsidRDefault="00262542" w:rsidP="00262542">
      <w:pPr>
        <w:rPr>
          <w:lang w:val="x-none"/>
        </w:rPr>
      </w:pPr>
    </w:p>
    <w:p w14:paraId="4A540077" w14:textId="15909157" w:rsidR="00262542" w:rsidRDefault="00262542" w:rsidP="00262542">
      <w:pPr>
        <w:rPr>
          <w:lang w:val="x-none"/>
        </w:rPr>
      </w:pPr>
    </w:p>
    <w:p w14:paraId="13337A79" w14:textId="33E2E0C5" w:rsidR="00262542" w:rsidRDefault="00262542" w:rsidP="00262542">
      <w:pPr>
        <w:rPr>
          <w:lang w:val="x-none"/>
        </w:rPr>
      </w:pPr>
    </w:p>
    <w:p w14:paraId="39342182" w14:textId="00512628" w:rsidR="00262542" w:rsidRDefault="00262542" w:rsidP="00262542">
      <w:pPr>
        <w:rPr>
          <w:lang w:val="x-none"/>
        </w:rPr>
      </w:pPr>
    </w:p>
    <w:p w14:paraId="44317538" w14:textId="42BEDCF5" w:rsidR="00262542" w:rsidRDefault="00262542" w:rsidP="00262542">
      <w:pPr>
        <w:rPr>
          <w:lang w:val="x-none"/>
        </w:rPr>
      </w:pPr>
    </w:p>
    <w:p w14:paraId="26B5EFFC" w14:textId="1516CB79" w:rsidR="00262542" w:rsidRDefault="00262542" w:rsidP="00262542">
      <w:pPr>
        <w:rPr>
          <w:rFonts w:hint="eastAsia"/>
          <w:lang w:val="x-none"/>
        </w:rPr>
      </w:pPr>
    </w:p>
    <w:p w14:paraId="2688AECF" w14:textId="3E162CBF" w:rsidR="00262542" w:rsidRDefault="00262542" w:rsidP="00262542">
      <w:pPr>
        <w:rPr>
          <w:lang w:val="x-none"/>
        </w:rPr>
      </w:pPr>
    </w:p>
    <w:p w14:paraId="73BF7885" w14:textId="1B40ABE4" w:rsidR="00262542" w:rsidRDefault="00262542" w:rsidP="00262542">
      <w:pPr>
        <w:rPr>
          <w:lang w:val="x-none"/>
        </w:rPr>
      </w:pPr>
    </w:p>
    <w:p w14:paraId="1B0F088C" w14:textId="70E5CFC1" w:rsidR="00262542" w:rsidRDefault="00262542" w:rsidP="00262542">
      <w:pPr>
        <w:rPr>
          <w:lang w:val="x-none"/>
        </w:rPr>
      </w:pPr>
    </w:p>
    <w:p w14:paraId="3B600744" w14:textId="4E80BF24" w:rsidR="00262542" w:rsidRDefault="00262542" w:rsidP="00262542">
      <w:pPr>
        <w:rPr>
          <w:lang w:val="x-none"/>
        </w:rPr>
      </w:pPr>
    </w:p>
    <w:p w14:paraId="3C617E5B" w14:textId="65D2677D" w:rsidR="00E009F4" w:rsidRPr="00E009F4" w:rsidRDefault="00282687" w:rsidP="00282687">
      <w:pPr>
        <w:pStyle w:val="af4"/>
        <w:numPr>
          <w:ilvl w:val="0"/>
          <w:numId w:val="18"/>
        </w:numPr>
        <w:ind w:firstLineChars="0"/>
        <w:rPr>
          <w:lang w:val="x-none"/>
        </w:rPr>
      </w:pPr>
      <w:r w:rsidRPr="00282687">
        <w:rPr>
          <w:rFonts w:cs="Arial" w:hint="eastAsia"/>
          <w:b/>
          <w:szCs w:val="21"/>
        </w:rPr>
        <w:t>二分类多模型</w:t>
      </w:r>
    </w:p>
    <w:p w14:paraId="3C31945B" w14:textId="77777777" w:rsidR="00262542" w:rsidRPr="00262542" w:rsidRDefault="00262542" w:rsidP="00262542">
      <w:pPr>
        <w:rPr>
          <w:rFonts w:hint="eastAsia"/>
          <w:lang w:val="x-none"/>
        </w:rPr>
      </w:pPr>
    </w:p>
    <w:p w14:paraId="4286B23C" w14:textId="53A772DE" w:rsidR="005408B9" w:rsidRDefault="005408B9" w:rsidP="005408B9">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14:paraId="44707B31" w14:textId="0CA50EBF"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62" w:name="_Toc261510896"/>
      <w:bookmarkStart w:id="63" w:name="_Toc402184286"/>
      <w:r w:rsidRPr="00F854A3">
        <w:rPr>
          <w:rFonts w:eastAsia="黑体"/>
          <w:b w:val="0"/>
          <w:i w:val="0"/>
        </w:rPr>
        <w:t xml:space="preserve">4.3 </w:t>
      </w:r>
      <w:r w:rsidRPr="00EE3938">
        <w:rPr>
          <w:rFonts w:ascii="Arial" w:eastAsia="黑体" w:hAnsi="Arial" w:cs="Arial"/>
          <w:b w:val="0"/>
          <w:i w:val="0"/>
        </w:rPr>
        <w:t>关于</w:t>
      </w:r>
      <w:r w:rsidR="0027217D">
        <w:rPr>
          <w:rFonts w:ascii="Arial" w:eastAsia="黑体" w:hAnsi="Arial" w:cs="Arial" w:hint="eastAsia"/>
          <w:b w:val="0"/>
          <w:i w:val="0"/>
          <w:lang w:eastAsia="zh-CN"/>
        </w:rPr>
        <w:t>优化函数</w:t>
      </w:r>
      <w:r w:rsidR="00C967B8">
        <w:rPr>
          <w:rFonts w:ascii="Arial" w:eastAsia="黑体" w:hAnsi="Arial" w:cs="Arial" w:hint="eastAsia"/>
          <w:b w:val="0"/>
          <w:i w:val="0"/>
          <w:lang w:eastAsia="zh-CN"/>
        </w:rPr>
        <w:t>选择</w:t>
      </w:r>
      <w:r w:rsidRPr="00EE3938">
        <w:rPr>
          <w:rFonts w:ascii="Arial" w:eastAsia="黑体" w:hAnsi="Arial" w:cs="Arial"/>
          <w:b w:val="0"/>
          <w:i w:val="0"/>
        </w:rPr>
        <w:t>的讨论</w:t>
      </w:r>
      <w:bookmarkEnd w:id="62"/>
      <w:bookmarkEnd w:id="63"/>
    </w:p>
    <w:p w14:paraId="2A32E703"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64" w:name="_Toc402184287"/>
      <w:r w:rsidRPr="00F854A3">
        <w:rPr>
          <w:rFonts w:eastAsia="黑体"/>
          <w:b w:val="0"/>
          <w:i w:val="0"/>
        </w:rPr>
        <w:t>4.4</w:t>
      </w:r>
      <w:r w:rsidRPr="00EE3938">
        <w:rPr>
          <w:rFonts w:ascii="Arial" w:eastAsia="黑体" w:hAnsi="Arial" w:cs="Arial"/>
          <w:b w:val="0"/>
          <w:i w:val="0"/>
        </w:rPr>
        <w:t xml:space="preserve"> </w:t>
      </w:r>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64"/>
    </w:p>
    <w:p w14:paraId="7DD51A41" w14:textId="77777777" w:rsidR="005408B9" w:rsidRPr="00D43968" w:rsidRDefault="005408B9" w:rsidP="005408B9">
      <w:pPr>
        <w:spacing w:line="360" w:lineRule="exact"/>
        <w:jc w:val="left"/>
      </w:pPr>
      <w:r>
        <w:rPr>
          <w:rFonts w:ascii="宋体" w:hAnsi="宋体"/>
        </w:rPr>
        <w:br w:type="page"/>
      </w:r>
    </w:p>
    <w:p w14:paraId="735D2A58" w14:textId="7B3D1AB0"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65" w:name="_Toc261510897"/>
      <w:bookmarkStart w:id="66" w:name="_Toc402184288"/>
      <w:bookmarkEnd w:id="54"/>
      <w:r w:rsidRPr="00F854A3">
        <w:rPr>
          <w:rFonts w:eastAsia="黑体"/>
          <w:b w:val="0"/>
          <w:i w:val="0"/>
        </w:rPr>
        <w:lastRenderedPageBreak/>
        <w:t>5</w:t>
      </w:r>
      <w:r w:rsidRPr="00EE3938">
        <w:rPr>
          <w:rFonts w:ascii="黑体" w:eastAsia="黑体" w:hint="eastAsia"/>
          <w:b w:val="0"/>
          <w:i w:val="0"/>
        </w:rPr>
        <w:t xml:space="preserve"> </w:t>
      </w:r>
      <w:r w:rsidRPr="00EE3938">
        <w:rPr>
          <w:rFonts w:ascii="Arial" w:eastAsia="黑体" w:hAnsi="Arial" w:cs="Arial"/>
          <w:b w:val="0"/>
          <w:i w:val="0"/>
        </w:rPr>
        <w:t xml:space="preserve"> </w:t>
      </w:r>
      <w:bookmarkStart w:id="67" w:name="结论和展望"/>
      <w:r w:rsidRPr="00EE3938">
        <w:rPr>
          <w:rFonts w:ascii="Arial" w:eastAsia="黑体" w:hAnsi="Arial" w:cs="Arial"/>
          <w:b w:val="0"/>
          <w:i w:val="0"/>
        </w:rPr>
        <w:t>结论和展望</w:t>
      </w:r>
      <w:bookmarkEnd w:id="65"/>
      <w:bookmarkEnd w:id="66"/>
      <w:bookmarkEnd w:id="67"/>
    </w:p>
    <w:p w14:paraId="582E6030"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68" w:name="_Toc261510898"/>
      <w:bookmarkStart w:id="69" w:name="_Toc402184289"/>
      <w:bookmarkStart w:id="70" w:name="结论"/>
      <w:r w:rsidRPr="00F854A3">
        <w:rPr>
          <w:rFonts w:eastAsia="黑体"/>
          <w:b w:val="0"/>
          <w:i w:val="0"/>
        </w:rPr>
        <w:t xml:space="preserve">5.1 </w:t>
      </w:r>
      <w:r w:rsidRPr="00EE3938">
        <w:rPr>
          <w:rFonts w:ascii="Arial" w:eastAsia="黑体" w:hAnsi="Arial" w:cs="Arial"/>
          <w:b w:val="0"/>
          <w:i w:val="0"/>
        </w:rPr>
        <w:t>结论</w:t>
      </w:r>
      <w:bookmarkEnd w:id="68"/>
      <w:bookmarkEnd w:id="69"/>
    </w:p>
    <w:p w14:paraId="08DE1591" w14:textId="286D6E48" w:rsidR="005408B9" w:rsidRPr="007269E5" w:rsidRDefault="005408B9" w:rsidP="00977E93">
      <w:pPr>
        <w:spacing w:line="360" w:lineRule="exact"/>
        <w:ind w:firstLine="435"/>
        <w:rPr>
          <w:rFonts w:hint="eastAsia"/>
        </w:rPr>
      </w:pPr>
      <w:bookmarkStart w:id="71" w:name="展望"/>
      <w:bookmarkEnd w:id="70"/>
    </w:p>
    <w:p w14:paraId="4AEE0C61"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72" w:name="_Toc261510899"/>
      <w:bookmarkStart w:id="73" w:name="_Toc402184290"/>
      <w:r w:rsidRPr="00F854A3">
        <w:rPr>
          <w:rFonts w:eastAsia="黑体"/>
          <w:b w:val="0"/>
          <w:i w:val="0"/>
        </w:rPr>
        <w:t>5.2</w:t>
      </w:r>
      <w:r w:rsidRPr="00EE3938">
        <w:rPr>
          <w:rFonts w:ascii="Arial" w:eastAsia="黑体" w:hAnsi="Arial" w:cs="Arial"/>
          <w:b w:val="0"/>
          <w:i w:val="0"/>
        </w:rPr>
        <w:t xml:space="preserve"> </w:t>
      </w:r>
      <w:r w:rsidRPr="00EE3938">
        <w:rPr>
          <w:rFonts w:ascii="Arial" w:eastAsia="黑体" w:hAnsi="Arial" w:cs="Arial"/>
          <w:b w:val="0"/>
          <w:i w:val="0"/>
        </w:rPr>
        <w:t>展望</w:t>
      </w:r>
      <w:bookmarkEnd w:id="72"/>
      <w:bookmarkEnd w:id="73"/>
    </w:p>
    <w:bookmarkEnd w:id="71"/>
    <w:p w14:paraId="6F607673" w14:textId="37EC2307" w:rsidR="005408B9" w:rsidRDefault="005408B9" w:rsidP="00977E93">
      <w:pPr>
        <w:spacing w:line="360" w:lineRule="exact"/>
        <w:rPr>
          <w:rFonts w:ascii="黑体" w:eastAsia="黑体" w:hAnsi="Arial" w:cs="Arial"/>
          <w:b/>
          <w:i/>
        </w:rPr>
      </w:pPr>
      <w:r w:rsidRPr="000E4DAC">
        <w:t xml:space="preserve">    </w:t>
      </w:r>
      <w:bookmarkStart w:id="74" w:name="_Toc261510900"/>
    </w:p>
    <w:p w14:paraId="62ACFD6E" w14:textId="646605F0" w:rsidR="005408B9" w:rsidRDefault="005408B9" w:rsidP="005408B9">
      <w:pPr>
        <w:pStyle w:val="1"/>
        <w:spacing w:beforeLines="50" w:before="120" w:afterLines="50" w:after="120" w:line="360" w:lineRule="exact"/>
        <w:jc w:val="center"/>
        <w:rPr>
          <w:rFonts w:ascii="黑体" w:eastAsia="黑体" w:hAnsi="Arial" w:cs="Arial"/>
          <w:b w:val="0"/>
          <w:i w:val="0"/>
        </w:rPr>
      </w:pPr>
      <w:bookmarkStart w:id="75" w:name="_Toc402184291"/>
      <w:r>
        <w:rPr>
          <w:rFonts w:ascii="黑体" w:eastAsia="黑体" w:hAnsi="Arial" w:cs="Arial" w:hint="eastAsia"/>
          <w:b w:val="0"/>
          <w:i w:val="0"/>
        </w:rPr>
        <w:t>参考文献</w:t>
      </w:r>
      <w:bookmarkEnd w:id="74"/>
      <w:bookmarkEnd w:id="75"/>
    </w:p>
    <w:p w14:paraId="21835548" w14:textId="77777777" w:rsidR="005408B9" w:rsidRPr="00A11BDB" w:rsidRDefault="005408B9" w:rsidP="005408B9">
      <w:pPr>
        <w:numPr>
          <w:ilvl w:val="0"/>
          <w:numId w:val="16"/>
        </w:numPr>
        <w:spacing w:line="360" w:lineRule="exact"/>
        <w:ind w:left="0" w:firstLine="0"/>
        <w:rPr>
          <w:rFonts w:ascii="宋体" w:hAnsi="宋体"/>
        </w:rPr>
      </w:pPr>
      <w:r w:rsidRPr="00A11BDB">
        <w:rPr>
          <w:rFonts w:ascii="宋体" w:hAnsi="宋体" w:hint="eastAsia"/>
        </w:rPr>
        <w:t>李炳穆.理想的图书馆员和信息专家的素质与形象[</w:t>
      </w:r>
      <w:r w:rsidRPr="00A11BDB">
        <w:t>J</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Pr="00A11BDB">
        <w:rPr>
          <w:rFonts w:ascii="等线" w:eastAsia="等线" w:hAnsi="等线"/>
        </w:rPr>
        <w:t>5-8</w:t>
      </w:r>
      <w:r w:rsidRPr="00A11BDB">
        <w:rPr>
          <w:rFonts w:ascii="宋体" w:hAnsi="宋体" w:hint="eastAsia"/>
        </w:rPr>
        <w:t>.</w:t>
      </w:r>
    </w:p>
    <w:p w14:paraId="5B4B3140" w14:textId="3D183F2F" w:rsidR="000649A8" w:rsidRPr="000649A8" w:rsidRDefault="000649A8" w:rsidP="000649A8">
      <w:pPr>
        <w:numPr>
          <w:ilvl w:val="0"/>
          <w:numId w:val="16"/>
        </w:numPr>
        <w:spacing w:line="360" w:lineRule="exact"/>
      </w:pPr>
      <w:r w:rsidRPr="000649A8">
        <w:t>Zeiler</w:t>
      </w:r>
      <w:r>
        <w:t xml:space="preserve"> </w:t>
      </w:r>
      <w:r w:rsidRPr="000649A8">
        <w:t>M</w:t>
      </w:r>
      <w:r>
        <w:t xml:space="preserve"> </w:t>
      </w:r>
      <w:r w:rsidRPr="000649A8">
        <w:t>D, Krishnan D, Taylor G W, et al. Deconvolutional networks[C]//Computer Vision and Pattern Recognition (CVPR), 2010 IEEE Conference on. IEEE, 2010: 2528-2535.</w:t>
      </w:r>
    </w:p>
    <w:p w14:paraId="102F0703" w14:textId="70618809" w:rsidR="005408B9" w:rsidRPr="00D32651" w:rsidRDefault="005408B9" w:rsidP="005408B9">
      <w:pPr>
        <w:spacing w:line="360" w:lineRule="exact"/>
        <w:jc w:val="left"/>
        <w:rPr>
          <w:rFonts w:eastAsia="黑体"/>
          <w:b/>
          <w:sz w:val="28"/>
          <w:szCs w:val="28"/>
        </w:rPr>
      </w:pPr>
      <w:r w:rsidRPr="00D32651">
        <w:br w:type="page"/>
      </w:r>
      <w:bookmarkStart w:id="76" w:name="致谢"/>
    </w:p>
    <w:p w14:paraId="772CA593"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77" w:name="_Toc261510901"/>
      <w:bookmarkStart w:id="78" w:name="_Toc402184292"/>
      <w:r w:rsidRPr="00EE3938">
        <w:rPr>
          <w:rFonts w:ascii="Arial" w:eastAsia="黑体" w:hAnsi="Arial" w:cs="Arial"/>
          <w:b w:val="0"/>
          <w:i w:val="0"/>
        </w:rPr>
        <w:lastRenderedPageBreak/>
        <w:t>谢</w:t>
      </w:r>
      <w:bookmarkEnd w:id="77"/>
      <w:r>
        <w:rPr>
          <w:rFonts w:ascii="Arial" w:eastAsia="黑体" w:hAnsi="Arial" w:cs="Arial" w:hint="eastAsia"/>
          <w:b w:val="0"/>
          <w:i w:val="0"/>
        </w:rPr>
        <w:t xml:space="preserve"> </w:t>
      </w:r>
      <w:r w:rsidRPr="00EE3938">
        <w:rPr>
          <w:rFonts w:ascii="Arial" w:eastAsia="黑体" w:hAnsi="Arial" w:cs="Arial" w:hint="eastAsia"/>
          <w:b w:val="0"/>
          <w:i w:val="0"/>
        </w:rPr>
        <w:t>辞</w:t>
      </w:r>
      <w:bookmarkEnd w:id="78"/>
    </w:p>
    <w:bookmarkEnd w:id="76"/>
    <w:p w14:paraId="06D8EE0B" w14:textId="77777777" w:rsidR="005408B9" w:rsidRPr="00CC3AF6" w:rsidRDefault="005408B9" w:rsidP="005408B9">
      <w:pPr>
        <w:spacing w:line="360" w:lineRule="exact"/>
        <w:ind w:firstLine="420"/>
      </w:pPr>
      <w:r>
        <w:rPr>
          <w:rFonts w:hint="eastAsia"/>
        </w:rPr>
        <w:t>正文内容</w:t>
      </w:r>
    </w:p>
    <w:p w14:paraId="4B30D65D" w14:textId="77777777" w:rsidR="005408B9" w:rsidRPr="00CC3AF6" w:rsidRDefault="005408B9" w:rsidP="005408B9">
      <w:pPr>
        <w:spacing w:line="360" w:lineRule="exact"/>
      </w:pPr>
    </w:p>
    <w:p w14:paraId="2B9C9ABC" w14:textId="26532D16" w:rsidR="005408B9" w:rsidRPr="00260D1E" w:rsidRDefault="005408B9" w:rsidP="005408B9">
      <w:pPr>
        <w:spacing w:line="360" w:lineRule="exact"/>
      </w:pPr>
    </w:p>
    <w:p w14:paraId="43398714" w14:textId="77777777" w:rsidR="00DB2221" w:rsidRDefault="00DB2221"/>
    <w:sectPr w:rsidR="00DB2221" w:rsidSect="00632F0C">
      <w:headerReference w:type="default" r:id="rId78"/>
      <w:footerReference w:type="default" r:id="rId79"/>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E6E6D6" w14:textId="77777777" w:rsidR="00237E2E" w:rsidRDefault="00237E2E" w:rsidP="005408B9">
      <w:r>
        <w:separator/>
      </w:r>
    </w:p>
  </w:endnote>
  <w:endnote w:type="continuationSeparator" w:id="0">
    <w:p w14:paraId="31020B3A" w14:textId="77777777" w:rsidR="00237E2E" w:rsidRDefault="00237E2E" w:rsidP="00540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51B66" w14:textId="77777777" w:rsidR="00F54261" w:rsidRPr="001934B9" w:rsidRDefault="00F54261">
    <w:pPr>
      <w:pStyle w:val="a6"/>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Pr="009F50D2">
      <w:rPr>
        <w:noProof/>
        <w:sz w:val="24"/>
        <w:szCs w:val="24"/>
        <w:lang w:val="zh-CN"/>
      </w:rPr>
      <w:t>III</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1A79E" w14:textId="693E876E" w:rsidR="00F54261" w:rsidRDefault="00F54261" w:rsidP="00632F0C">
    <w:pPr>
      <w:pStyle w:val="a6"/>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1D47D0">
      <w:rPr>
        <w:rFonts w:ascii="宋体"/>
        <w:noProof/>
        <w:sz w:val="24"/>
        <w:szCs w:val="24"/>
      </w:rPr>
      <w:t>14</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a"/>
        <w:sz w:val="24"/>
        <w:szCs w:val="24"/>
      </w:rPr>
      <w:fldChar w:fldCharType="begin"/>
    </w:r>
    <w:r>
      <w:rPr>
        <w:rStyle w:val="aa"/>
        <w:sz w:val="24"/>
        <w:szCs w:val="24"/>
      </w:rPr>
      <w:instrText xml:space="preserve"> PAGE </w:instrText>
    </w:r>
    <w:r>
      <w:rPr>
        <w:rStyle w:val="aa"/>
        <w:sz w:val="24"/>
        <w:szCs w:val="24"/>
      </w:rPr>
      <w:fldChar w:fldCharType="separate"/>
    </w:r>
    <w:r>
      <w:rPr>
        <w:rStyle w:val="aa"/>
        <w:noProof/>
        <w:sz w:val="24"/>
        <w:szCs w:val="24"/>
      </w:rPr>
      <w:t>1</w:t>
    </w:r>
    <w:r>
      <w:rPr>
        <w:rStyle w:val="aa"/>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EA0F6" w14:textId="77777777" w:rsidR="00237E2E" w:rsidRDefault="00237E2E" w:rsidP="005408B9">
      <w:r>
        <w:separator/>
      </w:r>
    </w:p>
  </w:footnote>
  <w:footnote w:type="continuationSeparator" w:id="0">
    <w:p w14:paraId="347AC635" w14:textId="77777777" w:rsidR="00237E2E" w:rsidRDefault="00237E2E" w:rsidP="00540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A946" w14:textId="77777777" w:rsidR="00F54261" w:rsidRDefault="00F54261">
    <w:pPr>
      <w:framePr w:w="466" w:h="11551" w:hSpace="180" w:wrap="auto" w:vAnchor="text" w:hAnchor="page" w:x="831" w:y="151"/>
      <w:jc w:val="center"/>
      <w:rPr>
        <w:rFonts w:ascii="宋体"/>
      </w:rPr>
    </w:pPr>
  </w:p>
  <w:p w14:paraId="2C19AE42" w14:textId="77777777" w:rsidR="00F54261" w:rsidRDefault="00F54261">
    <w:pPr>
      <w:framePr w:w="466" w:h="11551" w:hSpace="180" w:wrap="auto" w:vAnchor="text" w:hAnchor="page" w:x="831" w:y="151"/>
      <w:jc w:val="center"/>
      <w:rPr>
        <w:rFonts w:ascii="宋体"/>
      </w:rPr>
    </w:pPr>
  </w:p>
  <w:p w14:paraId="703EECEB" w14:textId="77777777" w:rsidR="00F54261" w:rsidRDefault="00F54261">
    <w:pPr>
      <w:framePr w:w="466" w:h="11551" w:hSpace="180" w:wrap="auto" w:vAnchor="text" w:hAnchor="page" w:x="831" w:y="151"/>
      <w:jc w:val="center"/>
      <w:rPr>
        <w:rFonts w:ascii="宋体"/>
      </w:rPr>
    </w:pPr>
  </w:p>
  <w:p w14:paraId="3913F67F" w14:textId="77777777" w:rsidR="00F54261" w:rsidRDefault="00F54261">
    <w:pPr>
      <w:framePr w:w="466" w:h="11551" w:hSpace="180" w:wrap="auto" w:vAnchor="text" w:hAnchor="page" w:x="831" w:y="151"/>
      <w:jc w:val="center"/>
      <w:rPr>
        <w:rFonts w:ascii="宋体"/>
      </w:rPr>
    </w:pPr>
  </w:p>
  <w:p w14:paraId="4DE43B2E" w14:textId="77777777" w:rsidR="00F54261" w:rsidRDefault="00F54261">
    <w:pPr>
      <w:framePr w:w="466" w:h="11551" w:hSpace="180" w:wrap="auto" w:vAnchor="text" w:hAnchor="page" w:x="831" w:y="151"/>
      <w:jc w:val="center"/>
      <w:rPr>
        <w:rFonts w:ascii="宋体"/>
      </w:rPr>
    </w:pPr>
  </w:p>
  <w:p w14:paraId="47BF33C5" w14:textId="77777777" w:rsidR="00F54261" w:rsidRDefault="00F54261">
    <w:pPr>
      <w:framePr w:w="466" w:h="11551" w:hSpace="180" w:wrap="auto" w:vAnchor="text" w:hAnchor="page" w:x="831" w:y="151"/>
      <w:jc w:val="center"/>
      <w:rPr>
        <w:rFonts w:ascii="宋体"/>
      </w:rPr>
    </w:pPr>
  </w:p>
  <w:p w14:paraId="0D31E12A" w14:textId="77777777" w:rsidR="00F54261" w:rsidRDefault="00F54261">
    <w:pPr>
      <w:framePr w:w="466" w:h="11551" w:hSpace="180" w:wrap="auto" w:vAnchor="text" w:hAnchor="page" w:x="831" w:y="151"/>
      <w:jc w:val="center"/>
      <w:rPr>
        <w:rFonts w:ascii="宋体"/>
      </w:rPr>
    </w:pPr>
  </w:p>
  <w:p w14:paraId="4D97BE81" w14:textId="77777777" w:rsidR="00F54261" w:rsidRDefault="00F54261">
    <w:pPr>
      <w:framePr w:w="466" w:h="11551" w:hSpace="180" w:wrap="auto" w:vAnchor="text" w:hAnchor="page" w:x="831" w:y="151"/>
      <w:jc w:val="center"/>
      <w:rPr>
        <w:rFonts w:ascii="宋体"/>
      </w:rPr>
    </w:pPr>
  </w:p>
  <w:p w14:paraId="5174482F" w14:textId="77777777" w:rsidR="00F54261" w:rsidRDefault="00F54261">
    <w:pPr>
      <w:framePr w:w="466" w:h="11551" w:hSpace="180" w:wrap="auto" w:vAnchor="text" w:hAnchor="page" w:x="831" w:y="151"/>
      <w:jc w:val="center"/>
      <w:rPr>
        <w:rFonts w:ascii="宋体"/>
      </w:rPr>
    </w:pPr>
  </w:p>
  <w:p w14:paraId="75020D6F" w14:textId="77777777" w:rsidR="00F54261" w:rsidRDefault="00F54261">
    <w:pPr>
      <w:framePr w:w="466" w:h="11551" w:hSpace="180" w:wrap="auto" w:vAnchor="text" w:hAnchor="page" w:x="831" w:y="151"/>
      <w:jc w:val="center"/>
      <w:rPr>
        <w:rFonts w:ascii="宋体"/>
      </w:rPr>
    </w:pPr>
    <w:r>
      <w:rPr>
        <w:rFonts w:ascii="宋体" w:hint="eastAsia"/>
      </w:rPr>
      <w:t>┊</w:t>
    </w:r>
  </w:p>
  <w:p w14:paraId="6ACA5DC6" w14:textId="77777777" w:rsidR="00F54261" w:rsidRDefault="00F54261">
    <w:pPr>
      <w:framePr w:w="466" w:h="11551" w:hSpace="180" w:wrap="auto" w:vAnchor="text" w:hAnchor="page" w:x="831" w:y="151"/>
      <w:jc w:val="center"/>
      <w:rPr>
        <w:rFonts w:ascii="宋体"/>
      </w:rPr>
    </w:pPr>
    <w:r>
      <w:rPr>
        <w:rFonts w:ascii="宋体" w:hint="eastAsia"/>
      </w:rPr>
      <w:t>┊</w:t>
    </w:r>
  </w:p>
  <w:p w14:paraId="707C57E8" w14:textId="77777777" w:rsidR="00F54261" w:rsidRDefault="00F54261">
    <w:pPr>
      <w:framePr w:w="466" w:h="11551" w:hSpace="180" w:wrap="auto" w:vAnchor="text" w:hAnchor="page" w:x="831" w:y="151"/>
      <w:jc w:val="center"/>
      <w:rPr>
        <w:rFonts w:ascii="宋体"/>
      </w:rPr>
    </w:pPr>
    <w:r>
      <w:rPr>
        <w:rFonts w:ascii="宋体" w:hint="eastAsia"/>
      </w:rPr>
      <w:t>┊</w:t>
    </w:r>
  </w:p>
  <w:p w14:paraId="6D455D88" w14:textId="77777777" w:rsidR="00F54261" w:rsidRDefault="00F54261">
    <w:pPr>
      <w:framePr w:w="466" w:h="11551" w:hSpace="180" w:wrap="auto" w:vAnchor="text" w:hAnchor="page" w:x="831" w:y="151"/>
      <w:jc w:val="center"/>
      <w:rPr>
        <w:rFonts w:ascii="宋体"/>
      </w:rPr>
    </w:pPr>
    <w:r>
      <w:rPr>
        <w:rFonts w:ascii="宋体" w:hint="eastAsia"/>
      </w:rPr>
      <w:t>┊</w:t>
    </w:r>
  </w:p>
  <w:p w14:paraId="19222D29" w14:textId="77777777" w:rsidR="00F54261" w:rsidRDefault="00F54261">
    <w:pPr>
      <w:framePr w:w="466" w:h="11551" w:hSpace="180" w:wrap="auto" w:vAnchor="text" w:hAnchor="page" w:x="831" w:y="151"/>
      <w:jc w:val="center"/>
      <w:rPr>
        <w:rFonts w:ascii="宋体"/>
      </w:rPr>
    </w:pPr>
    <w:r>
      <w:rPr>
        <w:rFonts w:ascii="宋体" w:hint="eastAsia"/>
      </w:rPr>
      <w:t>┊</w:t>
    </w:r>
  </w:p>
  <w:p w14:paraId="4F2B3005" w14:textId="77777777" w:rsidR="00F54261" w:rsidRDefault="00F54261">
    <w:pPr>
      <w:framePr w:w="466" w:h="11551" w:hSpace="180" w:wrap="auto" w:vAnchor="text" w:hAnchor="page" w:x="831" w:y="151"/>
      <w:jc w:val="center"/>
      <w:rPr>
        <w:rFonts w:ascii="宋体"/>
      </w:rPr>
    </w:pPr>
    <w:r>
      <w:rPr>
        <w:rFonts w:ascii="宋体" w:hint="eastAsia"/>
      </w:rPr>
      <w:t>┊</w:t>
    </w:r>
  </w:p>
  <w:p w14:paraId="46DE1D83" w14:textId="77777777" w:rsidR="00F54261" w:rsidRDefault="00F54261">
    <w:pPr>
      <w:framePr w:w="466" w:h="11551" w:hSpace="180" w:wrap="auto" w:vAnchor="text" w:hAnchor="page" w:x="831" w:y="151"/>
      <w:jc w:val="center"/>
      <w:rPr>
        <w:rFonts w:ascii="宋体"/>
      </w:rPr>
    </w:pPr>
    <w:r>
      <w:rPr>
        <w:rFonts w:ascii="宋体" w:hint="eastAsia"/>
      </w:rPr>
      <w:t>┊</w:t>
    </w:r>
  </w:p>
  <w:p w14:paraId="521F016E" w14:textId="77777777" w:rsidR="00F54261" w:rsidRDefault="00F54261">
    <w:pPr>
      <w:framePr w:w="466" w:h="11551" w:hSpace="180" w:wrap="auto" w:vAnchor="text" w:hAnchor="page" w:x="831" w:y="151"/>
      <w:jc w:val="center"/>
      <w:rPr>
        <w:rFonts w:ascii="宋体"/>
      </w:rPr>
    </w:pPr>
    <w:r>
      <w:rPr>
        <w:rFonts w:ascii="宋体" w:hint="eastAsia"/>
      </w:rPr>
      <w:t>┊</w:t>
    </w:r>
  </w:p>
  <w:p w14:paraId="0A86C6CF" w14:textId="77777777" w:rsidR="00F54261" w:rsidRDefault="00F54261">
    <w:pPr>
      <w:framePr w:w="466" w:h="11551" w:hSpace="180" w:wrap="auto" w:vAnchor="text" w:hAnchor="page" w:x="831" w:y="151"/>
      <w:jc w:val="center"/>
      <w:rPr>
        <w:rFonts w:ascii="宋体"/>
      </w:rPr>
    </w:pPr>
    <w:r>
      <w:rPr>
        <w:rFonts w:ascii="宋体" w:hint="eastAsia"/>
      </w:rPr>
      <w:t>┊</w:t>
    </w:r>
  </w:p>
  <w:p w14:paraId="6F85B19D" w14:textId="77777777" w:rsidR="00F54261" w:rsidRDefault="00F54261">
    <w:pPr>
      <w:framePr w:w="466" w:h="11551" w:hSpace="180" w:wrap="auto" w:vAnchor="text" w:hAnchor="page" w:x="831" w:y="151"/>
      <w:jc w:val="center"/>
      <w:rPr>
        <w:rFonts w:ascii="宋体"/>
      </w:rPr>
    </w:pPr>
    <w:r>
      <w:rPr>
        <w:rFonts w:ascii="宋体" w:hint="eastAsia"/>
      </w:rPr>
      <w:t>┊</w:t>
    </w:r>
  </w:p>
  <w:p w14:paraId="76FBB9A3" w14:textId="77777777" w:rsidR="00F54261" w:rsidRDefault="00F54261">
    <w:pPr>
      <w:framePr w:w="466" w:h="11551" w:hSpace="180" w:wrap="auto" w:vAnchor="text" w:hAnchor="page" w:x="831" w:y="151"/>
      <w:jc w:val="center"/>
    </w:pPr>
    <w:r>
      <w:rPr>
        <w:rFonts w:ascii="宋体" w:hint="eastAsia"/>
      </w:rPr>
      <w:t>┊</w:t>
    </w:r>
  </w:p>
  <w:p w14:paraId="320D87BE" w14:textId="77777777" w:rsidR="00F54261" w:rsidRDefault="00F54261">
    <w:pPr>
      <w:framePr w:w="466" w:h="11551" w:hSpace="180" w:wrap="auto" w:vAnchor="text" w:hAnchor="page" w:x="831" w:y="151"/>
      <w:jc w:val="center"/>
      <w:rPr>
        <w:rFonts w:ascii="宋体"/>
      </w:rPr>
    </w:pPr>
    <w:r>
      <w:rPr>
        <w:rFonts w:ascii="宋体" w:hint="eastAsia"/>
      </w:rPr>
      <w:t>┊</w:t>
    </w:r>
  </w:p>
  <w:p w14:paraId="4C1D62A8" w14:textId="77777777" w:rsidR="00F54261" w:rsidRDefault="00F54261">
    <w:pPr>
      <w:framePr w:w="466" w:h="11551" w:hSpace="180" w:wrap="auto" w:vAnchor="text" w:hAnchor="page" w:x="831" w:y="151"/>
      <w:jc w:val="center"/>
      <w:rPr>
        <w:rFonts w:ascii="宋体"/>
      </w:rPr>
    </w:pPr>
    <w:r>
      <w:rPr>
        <w:rFonts w:ascii="宋体" w:hint="eastAsia"/>
      </w:rPr>
      <w:t>┊</w:t>
    </w:r>
  </w:p>
  <w:p w14:paraId="1E5EB0AF" w14:textId="77777777" w:rsidR="00F54261" w:rsidRDefault="00F54261">
    <w:pPr>
      <w:framePr w:w="466" w:h="11551" w:hSpace="180" w:wrap="auto" w:vAnchor="text" w:hAnchor="page" w:x="831" w:y="151"/>
      <w:jc w:val="center"/>
      <w:rPr>
        <w:rFonts w:ascii="宋体"/>
      </w:rPr>
    </w:pPr>
    <w:r>
      <w:rPr>
        <w:rFonts w:ascii="宋体" w:hint="eastAsia"/>
      </w:rPr>
      <w:t>装</w:t>
    </w:r>
  </w:p>
  <w:p w14:paraId="31ACE166" w14:textId="77777777" w:rsidR="00F54261" w:rsidRDefault="00F54261">
    <w:pPr>
      <w:framePr w:w="466" w:h="11551" w:hSpace="180" w:wrap="auto" w:vAnchor="text" w:hAnchor="page" w:x="831" w:y="151"/>
      <w:jc w:val="center"/>
      <w:rPr>
        <w:rFonts w:ascii="宋体"/>
      </w:rPr>
    </w:pPr>
    <w:r>
      <w:rPr>
        <w:rFonts w:ascii="宋体" w:hint="eastAsia"/>
      </w:rPr>
      <w:t>┊</w:t>
    </w:r>
  </w:p>
  <w:p w14:paraId="504FC5E5" w14:textId="77777777" w:rsidR="00F54261" w:rsidRDefault="00F54261">
    <w:pPr>
      <w:framePr w:w="466" w:h="11551" w:hSpace="180" w:wrap="auto" w:vAnchor="text" w:hAnchor="page" w:x="831" w:y="151"/>
      <w:jc w:val="center"/>
      <w:rPr>
        <w:rFonts w:ascii="宋体"/>
      </w:rPr>
    </w:pPr>
    <w:r>
      <w:rPr>
        <w:rFonts w:ascii="宋体" w:hint="eastAsia"/>
      </w:rPr>
      <w:t>┊</w:t>
    </w:r>
  </w:p>
  <w:p w14:paraId="1F67B2BE" w14:textId="77777777" w:rsidR="00F54261" w:rsidRDefault="00F54261">
    <w:pPr>
      <w:framePr w:w="466" w:h="11551" w:hSpace="180" w:wrap="auto" w:vAnchor="text" w:hAnchor="page" w:x="831" w:y="151"/>
      <w:jc w:val="center"/>
      <w:rPr>
        <w:rFonts w:ascii="宋体"/>
      </w:rPr>
    </w:pPr>
    <w:r>
      <w:rPr>
        <w:rFonts w:ascii="宋体" w:hint="eastAsia"/>
      </w:rPr>
      <w:t>┊</w:t>
    </w:r>
  </w:p>
  <w:p w14:paraId="6840E09D" w14:textId="77777777" w:rsidR="00F54261" w:rsidRDefault="00F54261">
    <w:pPr>
      <w:framePr w:w="466" w:h="11551" w:hSpace="180" w:wrap="auto" w:vAnchor="text" w:hAnchor="page" w:x="831" w:y="151"/>
      <w:jc w:val="center"/>
      <w:rPr>
        <w:rFonts w:ascii="宋体"/>
      </w:rPr>
    </w:pPr>
    <w:r>
      <w:rPr>
        <w:rFonts w:ascii="宋体" w:hint="eastAsia"/>
      </w:rPr>
      <w:t>┊</w:t>
    </w:r>
  </w:p>
  <w:p w14:paraId="1BF5CCB7" w14:textId="77777777" w:rsidR="00F54261" w:rsidRDefault="00F54261">
    <w:pPr>
      <w:framePr w:w="466" w:h="11551" w:hSpace="180" w:wrap="auto" w:vAnchor="text" w:hAnchor="page" w:x="831" w:y="151"/>
      <w:jc w:val="center"/>
      <w:rPr>
        <w:rFonts w:ascii="宋体"/>
      </w:rPr>
    </w:pPr>
    <w:r>
      <w:rPr>
        <w:rFonts w:ascii="宋体" w:hint="eastAsia"/>
      </w:rPr>
      <w:t>┊</w:t>
    </w:r>
  </w:p>
  <w:p w14:paraId="3FBB4E9D" w14:textId="77777777" w:rsidR="00F54261" w:rsidRDefault="00F54261">
    <w:pPr>
      <w:framePr w:w="466" w:h="11551" w:hSpace="180" w:wrap="auto" w:vAnchor="text" w:hAnchor="page" w:x="831" w:y="151"/>
      <w:jc w:val="center"/>
      <w:rPr>
        <w:rFonts w:ascii="宋体"/>
      </w:rPr>
    </w:pPr>
    <w:r>
      <w:rPr>
        <w:rFonts w:ascii="宋体" w:hint="eastAsia"/>
      </w:rPr>
      <w:t>订</w:t>
    </w:r>
  </w:p>
  <w:p w14:paraId="0FC3B77A" w14:textId="77777777" w:rsidR="00F54261" w:rsidRDefault="00F54261">
    <w:pPr>
      <w:framePr w:w="466" w:h="11551" w:hSpace="180" w:wrap="auto" w:vAnchor="text" w:hAnchor="page" w:x="831" w:y="151"/>
      <w:jc w:val="center"/>
      <w:rPr>
        <w:rFonts w:ascii="宋体"/>
      </w:rPr>
    </w:pPr>
    <w:r>
      <w:rPr>
        <w:rFonts w:ascii="宋体" w:hint="eastAsia"/>
      </w:rPr>
      <w:t>┊</w:t>
    </w:r>
  </w:p>
  <w:p w14:paraId="62628003" w14:textId="77777777" w:rsidR="00F54261" w:rsidRDefault="00F54261">
    <w:pPr>
      <w:framePr w:w="466" w:h="11551" w:hSpace="180" w:wrap="auto" w:vAnchor="text" w:hAnchor="page" w:x="831" w:y="151"/>
      <w:jc w:val="center"/>
      <w:rPr>
        <w:rFonts w:ascii="宋体"/>
      </w:rPr>
    </w:pPr>
    <w:r>
      <w:rPr>
        <w:rFonts w:ascii="宋体" w:hint="eastAsia"/>
      </w:rPr>
      <w:t>┊</w:t>
    </w:r>
  </w:p>
  <w:p w14:paraId="77D5D1DF" w14:textId="77777777" w:rsidR="00F54261" w:rsidRDefault="00F54261">
    <w:pPr>
      <w:framePr w:w="466" w:h="11551" w:hSpace="180" w:wrap="auto" w:vAnchor="text" w:hAnchor="page" w:x="831" w:y="151"/>
      <w:jc w:val="center"/>
      <w:rPr>
        <w:rFonts w:ascii="宋体"/>
      </w:rPr>
    </w:pPr>
    <w:r>
      <w:rPr>
        <w:rFonts w:ascii="宋体" w:hint="eastAsia"/>
      </w:rPr>
      <w:t>┊</w:t>
    </w:r>
  </w:p>
  <w:p w14:paraId="60E14F98" w14:textId="77777777" w:rsidR="00F54261" w:rsidRDefault="00F54261">
    <w:pPr>
      <w:framePr w:w="466" w:h="11551" w:hSpace="180" w:wrap="auto" w:vAnchor="text" w:hAnchor="page" w:x="831" w:y="151"/>
      <w:jc w:val="center"/>
      <w:rPr>
        <w:rFonts w:ascii="宋体"/>
      </w:rPr>
    </w:pPr>
    <w:r>
      <w:rPr>
        <w:rFonts w:ascii="宋体" w:hint="eastAsia"/>
      </w:rPr>
      <w:t>┊</w:t>
    </w:r>
  </w:p>
  <w:p w14:paraId="3EB77686" w14:textId="77777777" w:rsidR="00F54261" w:rsidRDefault="00F54261">
    <w:pPr>
      <w:framePr w:w="466" w:h="11551" w:hSpace="180" w:wrap="auto" w:vAnchor="text" w:hAnchor="page" w:x="831" w:y="151"/>
      <w:jc w:val="center"/>
      <w:rPr>
        <w:rFonts w:ascii="宋体"/>
      </w:rPr>
    </w:pPr>
    <w:r>
      <w:rPr>
        <w:rFonts w:ascii="宋体" w:hint="eastAsia"/>
      </w:rPr>
      <w:t>┊</w:t>
    </w:r>
  </w:p>
  <w:p w14:paraId="1F4AD9A2" w14:textId="77777777" w:rsidR="00F54261" w:rsidRDefault="00F54261">
    <w:pPr>
      <w:framePr w:w="466" w:h="11551" w:hSpace="180" w:wrap="auto" w:vAnchor="text" w:hAnchor="page" w:x="831" w:y="151"/>
      <w:jc w:val="center"/>
      <w:rPr>
        <w:rFonts w:ascii="宋体"/>
      </w:rPr>
    </w:pPr>
    <w:r>
      <w:rPr>
        <w:rFonts w:ascii="宋体" w:hint="eastAsia"/>
      </w:rPr>
      <w:t>线</w:t>
    </w:r>
  </w:p>
  <w:p w14:paraId="158BE55C" w14:textId="77777777" w:rsidR="00F54261" w:rsidRDefault="00F54261">
    <w:pPr>
      <w:framePr w:w="466" w:h="11551" w:hSpace="180" w:wrap="auto" w:vAnchor="text" w:hAnchor="page" w:x="831" w:y="151"/>
      <w:jc w:val="center"/>
      <w:rPr>
        <w:rFonts w:ascii="宋体"/>
      </w:rPr>
    </w:pPr>
    <w:r>
      <w:rPr>
        <w:rFonts w:ascii="宋体" w:hint="eastAsia"/>
      </w:rPr>
      <w:t>┊</w:t>
    </w:r>
  </w:p>
  <w:p w14:paraId="32EAB52B" w14:textId="77777777" w:rsidR="00F54261" w:rsidRDefault="00F54261">
    <w:pPr>
      <w:framePr w:w="466" w:h="11551" w:hSpace="180" w:wrap="auto" w:vAnchor="text" w:hAnchor="page" w:x="831" w:y="151"/>
      <w:jc w:val="center"/>
      <w:rPr>
        <w:rFonts w:ascii="宋体"/>
      </w:rPr>
    </w:pPr>
    <w:r>
      <w:rPr>
        <w:rFonts w:ascii="宋体" w:hint="eastAsia"/>
      </w:rPr>
      <w:t>┊</w:t>
    </w:r>
  </w:p>
  <w:p w14:paraId="7134F5AE" w14:textId="77777777" w:rsidR="00F54261" w:rsidRDefault="00F54261">
    <w:pPr>
      <w:framePr w:w="466" w:h="11551" w:hSpace="180" w:wrap="auto" w:vAnchor="text" w:hAnchor="page" w:x="831" w:y="151"/>
      <w:jc w:val="center"/>
      <w:rPr>
        <w:rFonts w:ascii="宋体"/>
      </w:rPr>
    </w:pPr>
    <w:r>
      <w:rPr>
        <w:rFonts w:ascii="宋体" w:hint="eastAsia"/>
      </w:rPr>
      <w:t>┊</w:t>
    </w:r>
  </w:p>
  <w:p w14:paraId="17C203DB" w14:textId="77777777" w:rsidR="00F54261" w:rsidRDefault="00F54261">
    <w:pPr>
      <w:framePr w:w="466" w:h="11551" w:hSpace="180" w:wrap="auto" w:vAnchor="text" w:hAnchor="page" w:x="831" w:y="151"/>
      <w:jc w:val="center"/>
      <w:rPr>
        <w:rFonts w:ascii="宋体"/>
      </w:rPr>
    </w:pPr>
    <w:r>
      <w:rPr>
        <w:rFonts w:ascii="宋体" w:hint="eastAsia"/>
      </w:rPr>
      <w:t>┊</w:t>
    </w:r>
  </w:p>
  <w:p w14:paraId="091AB4EA" w14:textId="77777777" w:rsidR="00F54261" w:rsidRDefault="00F54261">
    <w:pPr>
      <w:framePr w:w="466" w:h="11551" w:hSpace="180" w:wrap="auto" w:vAnchor="text" w:hAnchor="page" w:x="831" w:y="151"/>
      <w:jc w:val="center"/>
      <w:rPr>
        <w:rFonts w:ascii="宋体"/>
      </w:rPr>
    </w:pPr>
    <w:r>
      <w:rPr>
        <w:rFonts w:ascii="宋体" w:hint="eastAsia"/>
      </w:rPr>
      <w:t>┊</w:t>
    </w:r>
  </w:p>
  <w:p w14:paraId="609B2C01" w14:textId="77777777" w:rsidR="00F54261" w:rsidRDefault="00F54261">
    <w:pPr>
      <w:framePr w:w="466" w:h="11551" w:hSpace="180" w:wrap="auto" w:vAnchor="text" w:hAnchor="page" w:x="831" w:y="151"/>
      <w:jc w:val="center"/>
      <w:rPr>
        <w:rFonts w:ascii="宋体"/>
      </w:rPr>
    </w:pPr>
    <w:r>
      <w:rPr>
        <w:rFonts w:ascii="宋体" w:hint="eastAsia"/>
      </w:rPr>
      <w:t>┊</w:t>
    </w:r>
  </w:p>
  <w:p w14:paraId="3BF408A4" w14:textId="77777777" w:rsidR="00F54261" w:rsidRDefault="00F54261">
    <w:pPr>
      <w:framePr w:w="466" w:h="11551" w:hSpace="180" w:wrap="auto" w:vAnchor="text" w:hAnchor="page" w:x="831" w:y="151"/>
      <w:jc w:val="center"/>
      <w:rPr>
        <w:rFonts w:ascii="宋体"/>
      </w:rPr>
    </w:pPr>
    <w:r>
      <w:rPr>
        <w:rFonts w:ascii="宋体" w:hint="eastAsia"/>
      </w:rPr>
      <w:t>┊</w:t>
    </w:r>
  </w:p>
  <w:p w14:paraId="1BFC5319" w14:textId="77777777" w:rsidR="00F54261" w:rsidRDefault="00F54261">
    <w:pPr>
      <w:framePr w:w="466" w:h="11551" w:hSpace="180" w:wrap="auto" w:vAnchor="text" w:hAnchor="page" w:x="831" w:y="151"/>
      <w:jc w:val="center"/>
      <w:rPr>
        <w:rFonts w:ascii="宋体"/>
      </w:rPr>
    </w:pPr>
    <w:r>
      <w:rPr>
        <w:rFonts w:ascii="宋体" w:hint="eastAsia"/>
      </w:rPr>
      <w:t>┊</w:t>
    </w:r>
  </w:p>
  <w:p w14:paraId="3A0C9F8D" w14:textId="77777777" w:rsidR="00F54261" w:rsidRDefault="00F54261">
    <w:pPr>
      <w:framePr w:w="466" w:h="11551" w:hSpace="180" w:wrap="auto" w:vAnchor="text" w:hAnchor="page" w:x="831" w:y="151"/>
      <w:jc w:val="center"/>
      <w:rPr>
        <w:rFonts w:ascii="宋体"/>
      </w:rPr>
    </w:pPr>
    <w:r>
      <w:rPr>
        <w:rFonts w:ascii="宋体" w:hint="eastAsia"/>
      </w:rPr>
      <w:t>┊</w:t>
    </w:r>
  </w:p>
  <w:p w14:paraId="1151CA47" w14:textId="77777777" w:rsidR="00F54261" w:rsidRDefault="00F54261">
    <w:pPr>
      <w:framePr w:w="466" w:h="11551" w:hSpace="180" w:wrap="auto" w:vAnchor="text" w:hAnchor="page" w:x="831" w:y="151"/>
      <w:jc w:val="center"/>
      <w:rPr>
        <w:rFonts w:ascii="宋体"/>
      </w:rPr>
    </w:pPr>
    <w:r>
      <w:rPr>
        <w:rFonts w:ascii="宋体" w:hint="eastAsia"/>
      </w:rPr>
      <w:t>┊</w:t>
    </w:r>
  </w:p>
  <w:p w14:paraId="09C9C868" w14:textId="77777777" w:rsidR="00F54261" w:rsidRDefault="00F54261">
    <w:pPr>
      <w:framePr w:w="466" w:h="11551" w:hSpace="180" w:wrap="auto" w:vAnchor="text" w:hAnchor="page" w:x="831" w:y="151"/>
      <w:jc w:val="center"/>
      <w:rPr>
        <w:rFonts w:ascii="宋体"/>
      </w:rPr>
    </w:pPr>
    <w:r>
      <w:rPr>
        <w:rFonts w:ascii="宋体" w:hint="eastAsia"/>
      </w:rPr>
      <w:t>┊</w:t>
    </w:r>
  </w:p>
  <w:p w14:paraId="1D1A039E" w14:textId="77777777" w:rsidR="00F54261" w:rsidRDefault="00F54261">
    <w:pPr>
      <w:framePr w:w="466" w:h="11551" w:hSpace="180" w:wrap="auto" w:vAnchor="text" w:hAnchor="page" w:x="831" w:y="151"/>
      <w:jc w:val="center"/>
      <w:rPr>
        <w:rFonts w:ascii="宋体"/>
      </w:rPr>
    </w:pPr>
    <w:r>
      <w:rPr>
        <w:rFonts w:ascii="宋体" w:hint="eastAsia"/>
      </w:rPr>
      <w:t>┊</w:t>
    </w:r>
  </w:p>
  <w:p w14:paraId="0A0982F8" w14:textId="77777777" w:rsidR="00F54261" w:rsidRDefault="00F54261">
    <w:pPr>
      <w:framePr w:w="466" w:h="11551" w:hSpace="180" w:wrap="auto" w:vAnchor="text" w:hAnchor="page" w:x="831" w:y="151"/>
      <w:jc w:val="center"/>
    </w:pPr>
    <w:r>
      <w:rPr>
        <w:rFonts w:ascii="宋体" w:hint="eastAsia"/>
      </w:rPr>
      <w:t>┊</w:t>
    </w:r>
  </w:p>
  <w:p w14:paraId="29F20AE9" w14:textId="77777777" w:rsidR="00F54261" w:rsidRPr="002666F4" w:rsidRDefault="00F54261">
    <w:pPr>
      <w:pStyle w:val="a4"/>
      <w:pBdr>
        <w:bottom w:val="single" w:sz="6" w:space="12" w:color="auto"/>
      </w:pBdr>
    </w:pPr>
  </w:p>
  <w:p w14:paraId="45994391" w14:textId="4533568A" w:rsidR="00F54261" w:rsidRDefault="00F54261">
    <w:pPr>
      <w:pStyle w:val="a4"/>
      <w:pBdr>
        <w:bottom w:val="single" w:sz="6" w:space="12" w:color="auto"/>
      </w:pBdr>
    </w:pPr>
    <w:r w:rsidRPr="00723F01">
      <w:rPr>
        <w:noProof/>
        <w:sz w:val="20"/>
      </w:rPr>
      <mc:AlternateContent>
        <mc:Choice Requires="wps">
          <w:drawing>
            <wp:anchor distT="0" distB="0" distL="114300" distR="114300" simplePos="0" relativeHeight="251657216" behindDoc="0" locked="0" layoutInCell="0" allowOverlap="1" wp14:anchorId="31E8D5D2" wp14:editId="683B4783">
              <wp:simplePos x="0" y="0"/>
              <wp:positionH relativeFrom="column">
                <wp:posOffset>227330</wp:posOffset>
              </wp:positionH>
              <wp:positionV relativeFrom="paragraph">
                <wp:posOffset>58420</wp:posOffset>
              </wp:positionV>
              <wp:extent cx="1969135" cy="475615"/>
              <wp:effectExtent l="1905" t="0" r="635" b="1270"/>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C14C56F" w14:textId="7800164E" w:rsidR="00F54261" w:rsidRDefault="00F54261">
                          <w:r w:rsidRPr="009904FF">
                            <w:rPr>
                              <w:noProof/>
                            </w:rPr>
                            <w:drawing>
                              <wp:inline distT="0" distB="0" distL="0" distR="0" wp14:anchorId="4C5FA39E" wp14:editId="47D9578A">
                                <wp:extent cx="1963420" cy="488315"/>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8D5D2" id="矩形 48" o:spid="_x0000_s1026"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" o:allowincell="f" filled="f" stroked="f" strokeweight="0">
              <v:textbox inset="0,0,0,0">
                <w:txbxContent>
                  <w:p w14:paraId="0C14C56F" w14:textId="7800164E" w:rsidR="00F54261" w:rsidRDefault="00F54261">
                    <w:r w:rsidRPr="009904FF">
                      <w:rPr>
                        <w:noProof/>
                      </w:rPr>
                      <w:drawing>
                        <wp:inline distT="0" distB="0" distL="0" distR="0" wp14:anchorId="4C5FA39E" wp14:editId="47D9578A">
                          <wp:extent cx="1963420" cy="488315"/>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23C1F0FD" w14:textId="77777777" w:rsidR="00F54261" w:rsidRDefault="00F54261">
    <w:pPr>
      <w:pStyle w:val="a4"/>
      <w:pBdr>
        <w:bottom w:val="single" w:sz="6" w:space="12" w:color="auto"/>
      </w:pBdr>
      <w:jc w:val="right"/>
    </w:pPr>
  </w:p>
  <w:p w14:paraId="6246CF2F" w14:textId="77777777" w:rsidR="00F54261" w:rsidRDefault="00F54261">
    <w:pPr>
      <w:pStyle w:val="a4"/>
      <w:pBdr>
        <w:bottom w:val="single" w:sz="6" w:space="12" w:color="auto"/>
      </w:pBdr>
      <w:jc w:val="right"/>
      <w:rPr>
        <w:rFonts w:ascii="宋体"/>
        <w:sz w:val="24"/>
        <w:szCs w:val="24"/>
      </w:rPr>
    </w:pPr>
    <w:r>
      <w:rPr>
        <w:rFonts w:ascii="宋体" w:hint="eastAsia"/>
        <w:sz w:val="24"/>
        <w:szCs w:val="24"/>
      </w:rPr>
      <w:t>毕业设计（论文）</w:t>
    </w:r>
  </w:p>
  <w:p w14:paraId="51871D88" w14:textId="77777777" w:rsidR="00F54261" w:rsidRDefault="00F54261">
    <w:pPr>
      <w:pStyle w:val="a4"/>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916C" w14:textId="77777777" w:rsidR="00F54261" w:rsidRDefault="00F54261">
    <w:pPr>
      <w:framePr w:w="466" w:h="11551" w:hSpace="180" w:wrap="auto" w:vAnchor="text" w:hAnchor="page" w:x="831" w:y="151"/>
      <w:jc w:val="center"/>
      <w:rPr>
        <w:rFonts w:ascii="宋体"/>
      </w:rPr>
    </w:pPr>
  </w:p>
  <w:p w14:paraId="453AD997" w14:textId="77777777" w:rsidR="00F54261" w:rsidRDefault="00F54261">
    <w:pPr>
      <w:framePr w:w="466" w:h="11551" w:hSpace="180" w:wrap="auto" w:vAnchor="text" w:hAnchor="page" w:x="831" w:y="151"/>
      <w:jc w:val="center"/>
      <w:rPr>
        <w:rFonts w:ascii="宋体"/>
      </w:rPr>
    </w:pPr>
  </w:p>
  <w:p w14:paraId="7DBA4B58" w14:textId="77777777" w:rsidR="00F54261" w:rsidRDefault="00F54261">
    <w:pPr>
      <w:framePr w:w="466" w:h="11551" w:hSpace="180" w:wrap="auto" w:vAnchor="text" w:hAnchor="page" w:x="831" w:y="151"/>
      <w:jc w:val="center"/>
      <w:rPr>
        <w:rFonts w:ascii="宋体"/>
      </w:rPr>
    </w:pPr>
  </w:p>
  <w:p w14:paraId="6EE978D6" w14:textId="77777777" w:rsidR="00F54261" w:rsidRDefault="00F54261">
    <w:pPr>
      <w:framePr w:w="466" w:h="11551" w:hSpace="180" w:wrap="auto" w:vAnchor="text" w:hAnchor="page" w:x="831" w:y="151"/>
      <w:jc w:val="center"/>
      <w:rPr>
        <w:rFonts w:ascii="宋体"/>
      </w:rPr>
    </w:pPr>
  </w:p>
  <w:p w14:paraId="0DCD8BFA" w14:textId="77777777" w:rsidR="00F54261" w:rsidRDefault="00F54261">
    <w:pPr>
      <w:framePr w:w="466" w:h="11551" w:hSpace="180" w:wrap="auto" w:vAnchor="text" w:hAnchor="page" w:x="831" w:y="151"/>
      <w:jc w:val="center"/>
      <w:rPr>
        <w:rFonts w:ascii="宋体"/>
      </w:rPr>
    </w:pPr>
  </w:p>
  <w:p w14:paraId="217FAE65" w14:textId="77777777" w:rsidR="00F54261" w:rsidRDefault="00F54261">
    <w:pPr>
      <w:framePr w:w="466" w:h="11551" w:hSpace="180" w:wrap="auto" w:vAnchor="text" w:hAnchor="page" w:x="831" w:y="151"/>
      <w:jc w:val="center"/>
      <w:rPr>
        <w:rFonts w:ascii="宋体"/>
      </w:rPr>
    </w:pPr>
  </w:p>
  <w:p w14:paraId="3A52117D" w14:textId="77777777" w:rsidR="00F54261" w:rsidRDefault="00F54261">
    <w:pPr>
      <w:framePr w:w="466" w:h="11551" w:hSpace="180" w:wrap="auto" w:vAnchor="text" w:hAnchor="page" w:x="831" w:y="151"/>
      <w:jc w:val="center"/>
      <w:rPr>
        <w:rFonts w:ascii="宋体"/>
      </w:rPr>
    </w:pPr>
  </w:p>
  <w:p w14:paraId="7975B61C" w14:textId="77777777" w:rsidR="00F54261" w:rsidRDefault="00F54261">
    <w:pPr>
      <w:framePr w:w="466" w:h="11551" w:hSpace="180" w:wrap="auto" w:vAnchor="text" w:hAnchor="page" w:x="831" w:y="151"/>
      <w:jc w:val="center"/>
      <w:rPr>
        <w:rFonts w:ascii="宋体"/>
      </w:rPr>
    </w:pPr>
  </w:p>
  <w:p w14:paraId="33D837E0" w14:textId="77777777" w:rsidR="00F54261" w:rsidRDefault="00F54261">
    <w:pPr>
      <w:framePr w:w="466" w:h="11551" w:hSpace="180" w:wrap="auto" w:vAnchor="text" w:hAnchor="page" w:x="831" w:y="151"/>
      <w:jc w:val="center"/>
      <w:rPr>
        <w:rFonts w:ascii="宋体"/>
      </w:rPr>
    </w:pPr>
  </w:p>
  <w:p w14:paraId="08E44ED7" w14:textId="77777777" w:rsidR="00F54261" w:rsidRDefault="00F54261">
    <w:pPr>
      <w:framePr w:w="466" w:h="11551" w:hSpace="180" w:wrap="auto" w:vAnchor="text" w:hAnchor="page" w:x="831" w:y="151"/>
      <w:jc w:val="center"/>
      <w:rPr>
        <w:rFonts w:ascii="宋体"/>
      </w:rPr>
    </w:pPr>
    <w:r>
      <w:rPr>
        <w:rFonts w:ascii="宋体" w:hint="eastAsia"/>
      </w:rPr>
      <w:t>┊</w:t>
    </w:r>
  </w:p>
  <w:p w14:paraId="39B14601" w14:textId="77777777" w:rsidR="00F54261" w:rsidRDefault="00F54261">
    <w:pPr>
      <w:framePr w:w="466" w:h="11551" w:hSpace="180" w:wrap="auto" w:vAnchor="text" w:hAnchor="page" w:x="831" w:y="151"/>
      <w:jc w:val="center"/>
      <w:rPr>
        <w:rFonts w:ascii="宋体"/>
      </w:rPr>
    </w:pPr>
    <w:r>
      <w:rPr>
        <w:rFonts w:ascii="宋体" w:hint="eastAsia"/>
      </w:rPr>
      <w:t>┊</w:t>
    </w:r>
  </w:p>
  <w:p w14:paraId="60D75B2B" w14:textId="77777777" w:rsidR="00F54261" w:rsidRDefault="00F54261">
    <w:pPr>
      <w:framePr w:w="466" w:h="11551" w:hSpace="180" w:wrap="auto" w:vAnchor="text" w:hAnchor="page" w:x="831" w:y="151"/>
      <w:jc w:val="center"/>
      <w:rPr>
        <w:rFonts w:ascii="宋体"/>
      </w:rPr>
    </w:pPr>
    <w:r>
      <w:rPr>
        <w:rFonts w:ascii="宋体" w:hint="eastAsia"/>
      </w:rPr>
      <w:t>┊</w:t>
    </w:r>
  </w:p>
  <w:p w14:paraId="40D17369" w14:textId="77777777" w:rsidR="00F54261" w:rsidRDefault="00F54261">
    <w:pPr>
      <w:framePr w:w="466" w:h="11551" w:hSpace="180" w:wrap="auto" w:vAnchor="text" w:hAnchor="page" w:x="831" w:y="151"/>
      <w:jc w:val="center"/>
      <w:rPr>
        <w:rFonts w:ascii="宋体"/>
      </w:rPr>
    </w:pPr>
    <w:r>
      <w:rPr>
        <w:rFonts w:ascii="宋体" w:hint="eastAsia"/>
      </w:rPr>
      <w:t>┊</w:t>
    </w:r>
  </w:p>
  <w:p w14:paraId="3E456779" w14:textId="77777777" w:rsidR="00F54261" w:rsidRDefault="00F54261">
    <w:pPr>
      <w:framePr w:w="466" w:h="11551" w:hSpace="180" w:wrap="auto" w:vAnchor="text" w:hAnchor="page" w:x="831" w:y="151"/>
      <w:jc w:val="center"/>
      <w:rPr>
        <w:rFonts w:ascii="宋体"/>
      </w:rPr>
    </w:pPr>
    <w:r>
      <w:rPr>
        <w:rFonts w:ascii="宋体" w:hint="eastAsia"/>
      </w:rPr>
      <w:t>┊</w:t>
    </w:r>
  </w:p>
  <w:p w14:paraId="079F6F1E" w14:textId="77777777" w:rsidR="00F54261" w:rsidRDefault="00F54261">
    <w:pPr>
      <w:framePr w:w="466" w:h="11551" w:hSpace="180" w:wrap="auto" w:vAnchor="text" w:hAnchor="page" w:x="831" w:y="151"/>
      <w:jc w:val="center"/>
      <w:rPr>
        <w:rFonts w:ascii="宋体"/>
      </w:rPr>
    </w:pPr>
    <w:r>
      <w:rPr>
        <w:rFonts w:ascii="宋体" w:hint="eastAsia"/>
      </w:rPr>
      <w:t>┊</w:t>
    </w:r>
  </w:p>
  <w:p w14:paraId="0A76836E" w14:textId="77777777" w:rsidR="00F54261" w:rsidRDefault="00F54261">
    <w:pPr>
      <w:framePr w:w="466" w:h="11551" w:hSpace="180" w:wrap="auto" w:vAnchor="text" w:hAnchor="page" w:x="831" w:y="151"/>
      <w:jc w:val="center"/>
      <w:rPr>
        <w:rFonts w:ascii="宋体"/>
      </w:rPr>
    </w:pPr>
    <w:r>
      <w:rPr>
        <w:rFonts w:ascii="宋体" w:hint="eastAsia"/>
      </w:rPr>
      <w:t>┊</w:t>
    </w:r>
  </w:p>
  <w:p w14:paraId="7F9CC8E8" w14:textId="77777777" w:rsidR="00F54261" w:rsidRDefault="00F54261">
    <w:pPr>
      <w:framePr w:w="466" w:h="11551" w:hSpace="180" w:wrap="auto" w:vAnchor="text" w:hAnchor="page" w:x="831" w:y="151"/>
      <w:jc w:val="center"/>
      <w:rPr>
        <w:rFonts w:ascii="宋体"/>
      </w:rPr>
    </w:pPr>
    <w:r>
      <w:rPr>
        <w:rFonts w:ascii="宋体" w:hint="eastAsia"/>
      </w:rPr>
      <w:t>┊</w:t>
    </w:r>
  </w:p>
  <w:p w14:paraId="3CD46418" w14:textId="77777777" w:rsidR="00F54261" w:rsidRDefault="00F54261">
    <w:pPr>
      <w:framePr w:w="466" w:h="11551" w:hSpace="180" w:wrap="auto" w:vAnchor="text" w:hAnchor="page" w:x="831" w:y="151"/>
      <w:jc w:val="center"/>
      <w:rPr>
        <w:rFonts w:ascii="宋体"/>
      </w:rPr>
    </w:pPr>
    <w:r>
      <w:rPr>
        <w:rFonts w:ascii="宋体" w:hint="eastAsia"/>
      </w:rPr>
      <w:t>┊</w:t>
    </w:r>
  </w:p>
  <w:p w14:paraId="3B10B147" w14:textId="77777777" w:rsidR="00F54261" w:rsidRDefault="00F54261">
    <w:pPr>
      <w:framePr w:w="466" w:h="11551" w:hSpace="180" w:wrap="auto" w:vAnchor="text" w:hAnchor="page" w:x="831" w:y="151"/>
      <w:jc w:val="center"/>
      <w:rPr>
        <w:rFonts w:ascii="宋体"/>
      </w:rPr>
    </w:pPr>
    <w:r>
      <w:rPr>
        <w:rFonts w:ascii="宋体" w:hint="eastAsia"/>
      </w:rPr>
      <w:t>┊</w:t>
    </w:r>
  </w:p>
  <w:p w14:paraId="0A6DD25A" w14:textId="77777777" w:rsidR="00F54261" w:rsidRDefault="00F54261">
    <w:pPr>
      <w:framePr w:w="466" w:h="11551" w:hSpace="180" w:wrap="auto" w:vAnchor="text" w:hAnchor="page" w:x="831" w:y="151"/>
      <w:jc w:val="center"/>
    </w:pPr>
    <w:r>
      <w:rPr>
        <w:rFonts w:ascii="宋体" w:hint="eastAsia"/>
      </w:rPr>
      <w:t>┊</w:t>
    </w:r>
  </w:p>
  <w:p w14:paraId="322B8D34" w14:textId="77777777" w:rsidR="00F54261" w:rsidRDefault="00F54261">
    <w:pPr>
      <w:framePr w:w="466" w:h="11551" w:hSpace="180" w:wrap="auto" w:vAnchor="text" w:hAnchor="page" w:x="831" w:y="151"/>
      <w:jc w:val="center"/>
      <w:rPr>
        <w:rFonts w:ascii="宋体"/>
      </w:rPr>
    </w:pPr>
    <w:r>
      <w:rPr>
        <w:rFonts w:ascii="宋体" w:hint="eastAsia"/>
      </w:rPr>
      <w:t>┊</w:t>
    </w:r>
  </w:p>
  <w:p w14:paraId="4BD4DACF" w14:textId="77777777" w:rsidR="00F54261" w:rsidRDefault="00F54261">
    <w:pPr>
      <w:framePr w:w="466" w:h="11551" w:hSpace="180" w:wrap="auto" w:vAnchor="text" w:hAnchor="page" w:x="831" w:y="151"/>
      <w:jc w:val="center"/>
      <w:rPr>
        <w:rFonts w:ascii="宋体"/>
      </w:rPr>
    </w:pPr>
    <w:r>
      <w:rPr>
        <w:rFonts w:ascii="宋体" w:hint="eastAsia"/>
      </w:rPr>
      <w:t>┊</w:t>
    </w:r>
  </w:p>
  <w:p w14:paraId="3FDB05A6" w14:textId="77777777" w:rsidR="00F54261" w:rsidRDefault="00F54261">
    <w:pPr>
      <w:framePr w:w="466" w:h="11551" w:hSpace="180" w:wrap="auto" w:vAnchor="text" w:hAnchor="page" w:x="831" w:y="151"/>
      <w:jc w:val="center"/>
      <w:rPr>
        <w:rFonts w:ascii="宋体"/>
      </w:rPr>
    </w:pPr>
    <w:r>
      <w:rPr>
        <w:rFonts w:ascii="宋体" w:hint="eastAsia"/>
      </w:rPr>
      <w:t>装</w:t>
    </w:r>
  </w:p>
  <w:p w14:paraId="507491F6" w14:textId="77777777" w:rsidR="00F54261" w:rsidRDefault="00F54261">
    <w:pPr>
      <w:framePr w:w="466" w:h="11551" w:hSpace="180" w:wrap="auto" w:vAnchor="text" w:hAnchor="page" w:x="831" w:y="151"/>
      <w:jc w:val="center"/>
      <w:rPr>
        <w:rFonts w:ascii="宋体"/>
      </w:rPr>
    </w:pPr>
    <w:r>
      <w:rPr>
        <w:rFonts w:ascii="宋体" w:hint="eastAsia"/>
      </w:rPr>
      <w:t>┊</w:t>
    </w:r>
  </w:p>
  <w:p w14:paraId="23107059" w14:textId="77777777" w:rsidR="00F54261" w:rsidRDefault="00F54261">
    <w:pPr>
      <w:framePr w:w="466" w:h="11551" w:hSpace="180" w:wrap="auto" w:vAnchor="text" w:hAnchor="page" w:x="831" w:y="151"/>
      <w:jc w:val="center"/>
      <w:rPr>
        <w:rFonts w:ascii="宋体"/>
      </w:rPr>
    </w:pPr>
    <w:r>
      <w:rPr>
        <w:rFonts w:ascii="宋体" w:hint="eastAsia"/>
      </w:rPr>
      <w:t>┊</w:t>
    </w:r>
  </w:p>
  <w:p w14:paraId="48B2C1FA" w14:textId="77777777" w:rsidR="00F54261" w:rsidRDefault="00F54261">
    <w:pPr>
      <w:framePr w:w="466" w:h="11551" w:hSpace="180" w:wrap="auto" w:vAnchor="text" w:hAnchor="page" w:x="831" w:y="151"/>
      <w:jc w:val="center"/>
      <w:rPr>
        <w:rFonts w:ascii="宋体"/>
      </w:rPr>
    </w:pPr>
    <w:r>
      <w:rPr>
        <w:rFonts w:ascii="宋体" w:hint="eastAsia"/>
      </w:rPr>
      <w:t>┊</w:t>
    </w:r>
  </w:p>
  <w:p w14:paraId="0CC85DC7" w14:textId="77777777" w:rsidR="00F54261" w:rsidRDefault="00F54261">
    <w:pPr>
      <w:framePr w:w="466" w:h="11551" w:hSpace="180" w:wrap="auto" w:vAnchor="text" w:hAnchor="page" w:x="831" w:y="151"/>
      <w:jc w:val="center"/>
      <w:rPr>
        <w:rFonts w:ascii="宋体"/>
      </w:rPr>
    </w:pPr>
    <w:r>
      <w:rPr>
        <w:rFonts w:ascii="宋体" w:hint="eastAsia"/>
      </w:rPr>
      <w:t>┊</w:t>
    </w:r>
  </w:p>
  <w:p w14:paraId="7DC2597B" w14:textId="77777777" w:rsidR="00F54261" w:rsidRDefault="00F54261">
    <w:pPr>
      <w:framePr w:w="466" w:h="11551" w:hSpace="180" w:wrap="auto" w:vAnchor="text" w:hAnchor="page" w:x="831" w:y="151"/>
      <w:jc w:val="center"/>
      <w:rPr>
        <w:rFonts w:ascii="宋体"/>
      </w:rPr>
    </w:pPr>
    <w:r>
      <w:rPr>
        <w:rFonts w:ascii="宋体" w:hint="eastAsia"/>
      </w:rPr>
      <w:t>┊</w:t>
    </w:r>
  </w:p>
  <w:p w14:paraId="23EFBABF" w14:textId="77777777" w:rsidR="00F54261" w:rsidRDefault="00F54261">
    <w:pPr>
      <w:framePr w:w="466" w:h="11551" w:hSpace="180" w:wrap="auto" w:vAnchor="text" w:hAnchor="page" w:x="831" w:y="151"/>
      <w:jc w:val="center"/>
      <w:rPr>
        <w:rFonts w:ascii="宋体"/>
      </w:rPr>
    </w:pPr>
    <w:r>
      <w:rPr>
        <w:rFonts w:ascii="宋体" w:hint="eastAsia"/>
      </w:rPr>
      <w:t>订</w:t>
    </w:r>
  </w:p>
  <w:p w14:paraId="3EDBFCFD" w14:textId="77777777" w:rsidR="00F54261" w:rsidRDefault="00F54261">
    <w:pPr>
      <w:framePr w:w="466" w:h="11551" w:hSpace="180" w:wrap="auto" w:vAnchor="text" w:hAnchor="page" w:x="831" w:y="151"/>
      <w:jc w:val="center"/>
      <w:rPr>
        <w:rFonts w:ascii="宋体"/>
      </w:rPr>
    </w:pPr>
    <w:r>
      <w:rPr>
        <w:rFonts w:ascii="宋体" w:hint="eastAsia"/>
      </w:rPr>
      <w:t>┊</w:t>
    </w:r>
  </w:p>
  <w:p w14:paraId="18855A51" w14:textId="77777777" w:rsidR="00F54261" w:rsidRDefault="00F54261">
    <w:pPr>
      <w:framePr w:w="466" w:h="11551" w:hSpace="180" w:wrap="auto" w:vAnchor="text" w:hAnchor="page" w:x="831" w:y="151"/>
      <w:jc w:val="center"/>
      <w:rPr>
        <w:rFonts w:ascii="宋体"/>
      </w:rPr>
    </w:pPr>
    <w:r>
      <w:rPr>
        <w:rFonts w:ascii="宋体" w:hint="eastAsia"/>
      </w:rPr>
      <w:t>┊</w:t>
    </w:r>
  </w:p>
  <w:p w14:paraId="4EE69830" w14:textId="77777777" w:rsidR="00F54261" w:rsidRDefault="00F54261">
    <w:pPr>
      <w:framePr w:w="466" w:h="11551" w:hSpace="180" w:wrap="auto" w:vAnchor="text" w:hAnchor="page" w:x="831" w:y="151"/>
      <w:jc w:val="center"/>
      <w:rPr>
        <w:rFonts w:ascii="宋体"/>
      </w:rPr>
    </w:pPr>
    <w:r>
      <w:rPr>
        <w:rFonts w:ascii="宋体" w:hint="eastAsia"/>
      </w:rPr>
      <w:t>┊</w:t>
    </w:r>
  </w:p>
  <w:p w14:paraId="7F693D34" w14:textId="77777777" w:rsidR="00F54261" w:rsidRDefault="00F54261">
    <w:pPr>
      <w:framePr w:w="466" w:h="11551" w:hSpace="180" w:wrap="auto" w:vAnchor="text" w:hAnchor="page" w:x="831" w:y="151"/>
      <w:jc w:val="center"/>
      <w:rPr>
        <w:rFonts w:ascii="宋体"/>
      </w:rPr>
    </w:pPr>
    <w:r>
      <w:rPr>
        <w:rFonts w:ascii="宋体" w:hint="eastAsia"/>
      </w:rPr>
      <w:t>┊</w:t>
    </w:r>
  </w:p>
  <w:p w14:paraId="035DF6F2" w14:textId="77777777" w:rsidR="00F54261" w:rsidRDefault="00F54261">
    <w:pPr>
      <w:framePr w:w="466" w:h="11551" w:hSpace="180" w:wrap="auto" w:vAnchor="text" w:hAnchor="page" w:x="831" w:y="151"/>
      <w:jc w:val="center"/>
      <w:rPr>
        <w:rFonts w:ascii="宋体"/>
      </w:rPr>
    </w:pPr>
    <w:r>
      <w:rPr>
        <w:rFonts w:ascii="宋体" w:hint="eastAsia"/>
      </w:rPr>
      <w:t>┊</w:t>
    </w:r>
  </w:p>
  <w:p w14:paraId="46D7498D" w14:textId="77777777" w:rsidR="00F54261" w:rsidRDefault="00F54261">
    <w:pPr>
      <w:framePr w:w="466" w:h="11551" w:hSpace="180" w:wrap="auto" w:vAnchor="text" w:hAnchor="page" w:x="831" w:y="151"/>
      <w:jc w:val="center"/>
      <w:rPr>
        <w:rFonts w:ascii="宋体"/>
      </w:rPr>
    </w:pPr>
    <w:r>
      <w:rPr>
        <w:rFonts w:ascii="宋体" w:hint="eastAsia"/>
      </w:rPr>
      <w:t>线</w:t>
    </w:r>
  </w:p>
  <w:p w14:paraId="4C2D836F" w14:textId="77777777" w:rsidR="00F54261" w:rsidRDefault="00F54261">
    <w:pPr>
      <w:framePr w:w="466" w:h="11551" w:hSpace="180" w:wrap="auto" w:vAnchor="text" w:hAnchor="page" w:x="831" w:y="151"/>
      <w:jc w:val="center"/>
      <w:rPr>
        <w:rFonts w:ascii="宋体"/>
      </w:rPr>
    </w:pPr>
    <w:r>
      <w:rPr>
        <w:rFonts w:ascii="宋体" w:hint="eastAsia"/>
      </w:rPr>
      <w:t>┊</w:t>
    </w:r>
  </w:p>
  <w:p w14:paraId="091811AB" w14:textId="77777777" w:rsidR="00F54261" w:rsidRDefault="00F54261">
    <w:pPr>
      <w:framePr w:w="466" w:h="11551" w:hSpace="180" w:wrap="auto" w:vAnchor="text" w:hAnchor="page" w:x="831" w:y="151"/>
      <w:jc w:val="center"/>
      <w:rPr>
        <w:rFonts w:ascii="宋体"/>
      </w:rPr>
    </w:pPr>
    <w:r>
      <w:rPr>
        <w:rFonts w:ascii="宋体" w:hint="eastAsia"/>
      </w:rPr>
      <w:t>┊</w:t>
    </w:r>
  </w:p>
  <w:p w14:paraId="7B6A8683" w14:textId="77777777" w:rsidR="00F54261" w:rsidRDefault="00F54261">
    <w:pPr>
      <w:framePr w:w="466" w:h="11551" w:hSpace="180" w:wrap="auto" w:vAnchor="text" w:hAnchor="page" w:x="831" w:y="151"/>
      <w:jc w:val="center"/>
      <w:rPr>
        <w:rFonts w:ascii="宋体"/>
      </w:rPr>
    </w:pPr>
    <w:r>
      <w:rPr>
        <w:rFonts w:ascii="宋体" w:hint="eastAsia"/>
      </w:rPr>
      <w:t>┊</w:t>
    </w:r>
  </w:p>
  <w:p w14:paraId="40B7550A" w14:textId="77777777" w:rsidR="00F54261" w:rsidRDefault="00F54261">
    <w:pPr>
      <w:framePr w:w="466" w:h="11551" w:hSpace="180" w:wrap="auto" w:vAnchor="text" w:hAnchor="page" w:x="831" w:y="151"/>
      <w:jc w:val="center"/>
      <w:rPr>
        <w:rFonts w:ascii="宋体"/>
      </w:rPr>
    </w:pPr>
    <w:r>
      <w:rPr>
        <w:rFonts w:ascii="宋体" w:hint="eastAsia"/>
      </w:rPr>
      <w:t>┊</w:t>
    </w:r>
  </w:p>
  <w:p w14:paraId="54462770" w14:textId="77777777" w:rsidR="00F54261" w:rsidRDefault="00F54261">
    <w:pPr>
      <w:framePr w:w="466" w:h="11551" w:hSpace="180" w:wrap="auto" w:vAnchor="text" w:hAnchor="page" w:x="831" w:y="151"/>
      <w:jc w:val="center"/>
      <w:rPr>
        <w:rFonts w:ascii="宋体"/>
      </w:rPr>
    </w:pPr>
    <w:r>
      <w:rPr>
        <w:rFonts w:ascii="宋体" w:hint="eastAsia"/>
      </w:rPr>
      <w:t>┊</w:t>
    </w:r>
  </w:p>
  <w:p w14:paraId="2263E67B" w14:textId="77777777" w:rsidR="00F54261" w:rsidRDefault="00F54261">
    <w:pPr>
      <w:framePr w:w="466" w:h="11551" w:hSpace="180" w:wrap="auto" w:vAnchor="text" w:hAnchor="page" w:x="831" w:y="151"/>
      <w:jc w:val="center"/>
      <w:rPr>
        <w:rFonts w:ascii="宋体"/>
      </w:rPr>
    </w:pPr>
    <w:r>
      <w:rPr>
        <w:rFonts w:ascii="宋体" w:hint="eastAsia"/>
      </w:rPr>
      <w:t>┊</w:t>
    </w:r>
  </w:p>
  <w:p w14:paraId="6D8DBAA6" w14:textId="77777777" w:rsidR="00F54261" w:rsidRDefault="00F54261">
    <w:pPr>
      <w:framePr w:w="466" w:h="11551" w:hSpace="180" w:wrap="auto" w:vAnchor="text" w:hAnchor="page" w:x="831" w:y="151"/>
      <w:jc w:val="center"/>
      <w:rPr>
        <w:rFonts w:ascii="宋体"/>
      </w:rPr>
    </w:pPr>
    <w:r>
      <w:rPr>
        <w:rFonts w:ascii="宋体" w:hint="eastAsia"/>
      </w:rPr>
      <w:t>┊</w:t>
    </w:r>
  </w:p>
  <w:p w14:paraId="713E5475" w14:textId="77777777" w:rsidR="00F54261" w:rsidRDefault="00F54261">
    <w:pPr>
      <w:framePr w:w="466" w:h="11551" w:hSpace="180" w:wrap="auto" w:vAnchor="text" w:hAnchor="page" w:x="831" w:y="151"/>
      <w:jc w:val="center"/>
      <w:rPr>
        <w:rFonts w:ascii="宋体"/>
      </w:rPr>
    </w:pPr>
    <w:r>
      <w:rPr>
        <w:rFonts w:ascii="宋体" w:hint="eastAsia"/>
      </w:rPr>
      <w:t>┊</w:t>
    </w:r>
  </w:p>
  <w:p w14:paraId="7F3B0AE8" w14:textId="77777777" w:rsidR="00F54261" w:rsidRDefault="00F54261">
    <w:pPr>
      <w:framePr w:w="466" w:h="11551" w:hSpace="180" w:wrap="auto" w:vAnchor="text" w:hAnchor="page" w:x="831" w:y="151"/>
      <w:jc w:val="center"/>
      <w:rPr>
        <w:rFonts w:ascii="宋体"/>
      </w:rPr>
    </w:pPr>
    <w:r>
      <w:rPr>
        <w:rFonts w:ascii="宋体" w:hint="eastAsia"/>
      </w:rPr>
      <w:t>┊</w:t>
    </w:r>
  </w:p>
  <w:p w14:paraId="171E509B" w14:textId="77777777" w:rsidR="00F54261" w:rsidRDefault="00F54261">
    <w:pPr>
      <w:framePr w:w="466" w:h="11551" w:hSpace="180" w:wrap="auto" w:vAnchor="text" w:hAnchor="page" w:x="831" w:y="151"/>
      <w:jc w:val="center"/>
      <w:rPr>
        <w:rFonts w:ascii="宋体"/>
      </w:rPr>
    </w:pPr>
    <w:r>
      <w:rPr>
        <w:rFonts w:ascii="宋体" w:hint="eastAsia"/>
      </w:rPr>
      <w:t>┊</w:t>
    </w:r>
  </w:p>
  <w:p w14:paraId="01071A90" w14:textId="77777777" w:rsidR="00F54261" w:rsidRDefault="00F54261">
    <w:pPr>
      <w:framePr w:w="466" w:h="11551" w:hSpace="180" w:wrap="auto" w:vAnchor="text" w:hAnchor="page" w:x="831" w:y="151"/>
      <w:jc w:val="center"/>
      <w:rPr>
        <w:rFonts w:ascii="宋体"/>
      </w:rPr>
    </w:pPr>
    <w:r>
      <w:rPr>
        <w:rFonts w:ascii="宋体" w:hint="eastAsia"/>
      </w:rPr>
      <w:t>┊</w:t>
    </w:r>
  </w:p>
  <w:p w14:paraId="0892A809" w14:textId="77777777" w:rsidR="00F54261" w:rsidRDefault="00F54261">
    <w:pPr>
      <w:framePr w:w="466" w:h="11551" w:hSpace="180" w:wrap="auto" w:vAnchor="text" w:hAnchor="page" w:x="831" w:y="151"/>
      <w:jc w:val="center"/>
      <w:rPr>
        <w:rFonts w:ascii="宋体"/>
      </w:rPr>
    </w:pPr>
    <w:r>
      <w:rPr>
        <w:rFonts w:ascii="宋体" w:hint="eastAsia"/>
      </w:rPr>
      <w:t>┊</w:t>
    </w:r>
  </w:p>
  <w:p w14:paraId="7D450AB4" w14:textId="77777777" w:rsidR="00F54261" w:rsidRDefault="00F54261">
    <w:pPr>
      <w:framePr w:w="466" w:h="11551" w:hSpace="180" w:wrap="auto" w:vAnchor="text" w:hAnchor="page" w:x="831" w:y="151"/>
      <w:jc w:val="center"/>
    </w:pPr>
    <w:r>
      <w:rPr>
        <w:rFonts w:ascii="宋体" w:hint="eastAsia"/>
      </w:rPr>
      <w:t>┊</w:t>
    </w:r>
  </w:p>
  <w:p w14:paraId="5CB891E3" w14:textId="77777777" w:rsidR="00F54261" w:rsidRPr="001934B9" w:rsidRDefault="00F54261">
    <w:pPr>
      <w:pStyle w:val="a4"/>
      <w:pBdr>
        <w:bottom w:val="single" w:sz="6" w:space="12" w:color="auto"/>
      </w:pBdr>
    </w:pPr>
  </w:p>
  <w:p w14:paraId="2FC1A8AD" w14:textId="65F390EB" w:rsidR="00F54261" w:rsidRDefault="00F54261">
    <w:pPr>
      <w:pStyle w:val="a4"/>
      <w:pBdr>
        <w:bottom w:val="single" w:sz="6" w:space="12" w:color="auto"/>
      </w:pBdr>
    </w:pPr>
    <w:r w:rsidRPr="00723F01">
      <w:rPr>
        <w:noProof/>
        <w:sz w:val="20"/>
      </w:rPr>
      <mc:AlternateContent>
        <mc:Choice Requires="wps">
          <w:drawing>
            <wp:anchor distT="0" distB="0" distL="114300" distR="114300" simplePos="0" relativeHeight="251658240" behindDoc="0" locked="0" layoutInCell="0" allowOverlap="1" wp14:anchorId="5D9D1369" wp14:editId="1EB37747">
              <wp:simplePos x="0" y="0"/>
              <wp:positionH relativeFrom="column">
                <wp:posOffset>227330</wp:posOffset>
              </wp:positionH>
              <wp:positionV relativeFrom="paragraph">
                <wp:posOffset>58420</wp:posOffset>
              </wp:positionV>
              <wp:extent cx="1969135" cy="475615"/>
              <wp:effectExtent l="1905" t="0" r="635" b="1270"/>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918C9AE" w14:textId="209ADC1F" w:rsidR="00F54261" w:rsidRDefault="00F54261">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D1369" id="矩形 46" o:spid="_x0000_s1027"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" o:allowincell="f" filled="f" stroked="f" strokeweight="0">
              <v:textbox inset="0,0,0,0">
                <w:txbxContent>
                  <w:p w14:paraId="5918C9AE" w14:textId="209ADC1F" w:rsidR="00F54261" w:rsidRDefault="00F54261">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3370CE50" w14:textId="77777777" w:rsidR="00F54261" w:rsidRDefault="00F54261">
    <w:pPr>
      <w:pStyle w:val="a4"/>
      <w:pBdr>
        <w:bottom w:val="single" w:sz="6" w:space="12" w:color="auto"/>
      </w:pBdr>
      <w:jc w:val="right"/>
    </w:pPr>
  </w:p>
  <w:p w14:paraId="09A7A842" w14:textId="77777777" w:rsidR="00F54261" w:rsidRDefault="00F54261">
    <w:pPr>
      <w:pStyle w:val="a4"/>
      <w:pBdr>
        <w:bottom w:val="single" w:sz="6" w:space="12" w:color="auto"/>
      </w:pBdr>
      <w:jc w:val="right"/>
      <w:rPr>
        <w:rFonts w:ascii="宋体"/>
        <w:sz w:val="24"/>
        <w:szCs w:val="24"/>
      </w:rPr>
    </w:pPr>
    <w:r>
      <w:rPr>
        <w:rFonts w:ascii="宋体" w:hint="eastAsia"/>
        <w:sz w:val="24"/>
        <w:szCs w:val="24"/>
      </w:rPr>
      <w:t>毕业设计（论文）</w:t>
    </w:r>
  </w:p>
  <w:p w14:paraId="7FEEB39B" w14:textId="77777777" w:rsidR="00F54261" w:rsidRDefault="00F54261">
    <w:pPr>
      <w:pStyle w:val="a4"/>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0FB55226"/>
    <w:multiLevelType w:val="hybridMultilevel"/>
    <w:tmpl w:val="7DCA0CD6"/>
    <w:lvl w:ilvl="0" w:tplc="04090015">
      <w:start w:val="1"/>
      <w:numFmt w:val="upperLetter"/>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5"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6"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6"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2"/>
  </w:num>
  <w:num w:numId="3">
    <w:abstractNumId w:val="14"/>
  </w:num>
  <w:num w:numId="4">
    <w:abstractNumId w:val="11"/>
  </w:num>
  <w:num w:numId="5">
    <w:abstractNumId w:val="17"/>
  </w:num>
  <w:num w:numId="6">
    <w:abstractNumId w:val="10"/>
  </w:num>
  <w:num w:numId="7">
    <w:abstractNumId w:val="15"/>
  </w:num>
  <w:num w:numId="8">
    <w:abstractNumId w:val="5"/>
  </w:num>
  <w:num w:numId="9">
    <w:abstractNumId w:val="9"/>
  </w:num>
  <w:num w:numId="10">
    <w:abstractNumId w:val="13"/>
  </w:num>
  <w:num w:numId="11">
    <w:abstractNumId w:val="16"/>
  </w:num>
  <w:num w:numId="12">
    <w:abstractNumId w:val="4"/>
  </w:num>
  <w:num w:numId="13">
    <w:abstractNumId w:val="7"/>
  </w:num>
  <w:num w:numId="14">
    <w:abstractNumId w:val="8"/>
  </w:num>
  <w:num w:numId="15">
    <w:abstractNumId w:val="0"/>
  </w:num>
  <w:num w:numId="16">
    <w:abstractNumId w:val="2"/>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F8"/>
    <w:rsid w:val="00001400"/>
    <w:rsid w:val="00001B51"/>
    <w:rsid w:val="000027F3"/>
    <w:rsid w:val="00004CF4"/>
    <w:rsid w:val="00007881"/>
    <w:rsid w:val="00007A65"/>
    <w:rsid w:val="00007F5E"/>
    <w:rsid w:val="00010B72"/>
    <w:rsid w:val="00013B6C"/>
    <w:rsid w:val="0001417D"/>
    <w:rsid w:val="0001507F"/>
    <w:rsid w:val="000174FC"/>
    <w:rsid w:val="000205AC"/>
    <w:rsid w:val="000205D3"/>
    <w:rsid w:val="000209C2"/>
    <w:rsid w:val="00024D38"/>
    <w:rsid w:val="00024FD7"/>
    <w:rsid w:val="00025007"/>
    <w:rsid w:val="00032623"/>
    <w:rsid w:val="000328D2"/>
    <w:rsid w:val="000335BF"/>
    <w:rsid w:val="0004099C"/>
    <w:rsid w:val="00041B2B"/>
    <w:rsid w:val="000437EC"/>
    <w:rsid w:val="00043C78"/>
    <w:rsid w:val="00051063"/>
    <w:rsid w:val="000516B0"/>
    <w:rsid w:val="00052475"/>
    <w:rsid w:val="0006273E"/>
    <w:rsid w:val="000649A8"/>
    <w:rsid w:val="00065ED2"/>
    <w:rsid w:val="00066573"/>
    <w:rsid w:val="0007569E"/>
    <w:rsid w:val="00081B8D"/>
    <w:rsid w:val="000841D8"/>
    <w:rsid w:val="00087B15"/>
    <w:rsid w:val="00092B99"/>
    <w:rsid w:val="000A67F3"/>
    <w:rsid w:val="000B0850"/>
    <w:rsid w:val="000B2345"/>
    <w:rsid w:val="000B7D1F"/>
    <w:rsid w:val="000D1B92"/>
    <w:rsid w:val="000D62E2"/>
    <w:rsid w:val="000E0FDF"/>
    <w:rsid w:val="000E12F1"/>
    <w:rsid w:val="000E4D6B"/>
    <w:rsid w:val="000F55D7"/>
    <w:rsid w:val="000F6D03"/>
    <w:rsid w:val="00102C9C"/>
    <w:rsid w:val="00102F49"/>
    <w:rsid w:val="0012385D"/>
    <w:rsid w:val="00123BFC"/>
    <w:rsid w:val="00133894"/>
    <w:rsid w:val="00137039"/>
    <w:rsid w:val="00142181"/>
    <w:rsid w:val="00144D7E"/>
    <w:rsid w:val="0014607F"/>
    <w:rsid w:val="0016007B"/>
    <w:rsid w:val="001644FB"/>
    <w:rsid w:val="00164818"/>
    <w:rsid w:val="001668A9"/>
    <w:rsid w:val="001724D7"/>
    <w:rsid w:val="001741CC"/>
    <w:rsid w:val="00175236"/>
    <w:rsid w:val="0017568B"/>
    <w:rsid w:val="00183201"/>
    <w:rsid w:val="00184C04"/>
    <w:rsid w:val="00190CC8"/>
    <w:rsid w:val="001A32C4"/>
    <w:rsid w:val="001A446C"/>
    <w:rsid w:val="001B02BE"/>
    <w:rsid w:val="001B226D"/>
    <w:rsid w:val="001B263A"/>
    <w:rsid w:val="001B49A1"/>
    <w:rsid w:val="001B76AE"/>
    <w:rsid w:val="001C0E9F"/>
    <w:rsid w:val="001C3A95"/>
    <w:rsid w:val="001D3D52"/>
    <w:rsid w:val="001D47D0"/>
    <w:rsid w:val="001E2CE4"/>
    <w:rsid w:val="001E4A50"/>
    <w:rsid w:val="001E7AEC"/>
    <w:rsid w:val="001F6C16"/>
    <w:rsid w:val="00202822"/>
    <w:rsid w:val="002049BD"/>
    <w:rsid w:val="0021047D"/>
    <w:rsid w:val="00210E45"/>
    <w:rsid w:val="00211E72"/>
    <w:rsid w:val="00214CBE"/>
    <w:rsid w:val="00222295"/>
    <w:rsid w:val="002233CF"/>
    <w:rsid w:val="00224664"/>
    <w:rsid w:val="00225543"/>
    <w:rsid w:val="002271C3"/>
    <w:rsid w:val="0023332F"/>
    <w:rsid w:val="00235021"/>
    <w:rsid w:val="002350F8"/>
    <w:rsid w:val="00235D62"/>
    <w:rsid w:val="00237E2E"/>
    <w:rsid w:val="00244F3F"/>
    <w:rsid w:val="00246F85"/>
    <w:rsid w:val="00251BB0"/>
    <w:rsid w:val="00254316"/>
    <w:rsid w:val="00262542"/>
    <w:rsid w:val="00265185"/>
    <w:rsid w:val="00265431"/>
    <w:rsid w:val="00271809"/>
    <w:rsid w:val="0027202E"/>
    <w:rsid w:val="0027217D"/>
    <w:rsid w:val="002745CE"/>
    <w:rsid w:val="00274BE2"/>
    <w:rsid w:val="00282687"/>
    <w:rsid w:val="00295444"/>
    <w:rsid w:val="002A0D74"/>
    <w:rsid w:val="002B16CE"/>
    <w:rsid w:val="002C50DF"/>
    <w:rsid w:val="002C5689"/>
    <w:rsid w:val="002C66F3"/>
    <w:rsid w:val="002D14D4"/>
    <w:rsid w:val="002D52BA"/>
    <w:rsid w:val="002D7D36"/>
    <w:rsid w:val="002E0425"/>
    <w:rsid w:val="002E15EF"/>
    <w:rsid w:val="002E1C02"/>
    <w:rsid w:val="002E4D88"/>
    <w:rsid w:val="002E7B34"/>
    <w:rsid w:val="002F0112"/>
    <w:rsid w:val="002F2D95"/>
    <w:rsid w:val="002F402D"/>
    <w:rsid w:val="002F4FEC"/>
    <w:rsid w:val="002F5220"/>
    <w:rsid w:val="002F6229"/>
    <w:rsid w:val="002F6E3D"/>
    <w:rsid w:val="00311183"/>
    <w:rsid w:val="003120BC"/>
    <w:rsid w:val="00317BBF"/>
    <w:rsid w:val="00320628"/>
    <w:rsid w:val="00326243"/>
    <w:rsid w:val="00330168"/>
    <w:rsid w:val="0033218F"/>
    <w:rsid w:val="003349A3"/>
    <w:rsid w:val="00356D9A"/>
    <w:rsid w:val="00357253"/>
    <w:rsid w:val="00365E68"/>
    <w:rsid w:val="0037109E"/>
    <w:rsid w:val="003749C9"/>
    <w:rsid w:val="0038138A"/>
    <w:rsid w:val="00384D96"/>
    <w:rsid w:val="00384DC4"/>
    <w:rsid w:val="00390CE2"/>
    <w:rsid w:val="003A2D1A"/>
    <w:rsid w:val="003A369E"/>
    <w:rsid w:val="003A7600"/>
    <w:rsid w:val="003B38CF"/>
    <w:rsid w:val="003C13A0"/>
    <w:rsid w:val="003C202E"/>
    <w:rsid w:val="003D3FC0"/>
    <w:rsid w:val="003E0403"/>
    <w:rsid w:val="003E13D0"/>
    <w:rsid w:val="003E17E1"/>
    <w:rsid w:val="003F0FD0"/>
    <w:rsid w:val="003F797B"/>
    <w:rsid w:val="0041011C"/>
    <w:rsid w:val="00410C60"/>
    <w:rsid w:val="0041700E"/>
    <w:rsid w:val="0042098B"/>
    <w:rsid w:val="00425DCF"/>
    <w:rsid w:val="00440334"/>
    <w:rsid w:val="00444D1F"/>
    <w:rsid w:val="00450E5B"/>
    <w:rsid w:val="004544A9"/>
    <w:rsid w:val="00460BAA"/>
    <w:rsid w:val="00461685"/>
    <w:rsid w:val="00465254"/>
    <w:rsid w:val="004664B9"/>
    <w:rsid w:val="00472755"/>
    <w:rsid w:val="00472BB5"/>
    <w:rsid w:val="00474CBF"/>
    <w:rsid w:val="0048066D"/>
    <w:rsid w:val="004873EA"/>
    <w:rsid w:val="004949A0"/>
    <w:rsid w:val="00495E79"/>
    <w:rsid w:val="004A6273"/>
    <w:rsid w:val="004B2F0C"/>
    <w:rsid w:val="004C0250"/>
    <w:rsid w:val="004C17BC"/>
    <w:rsid w:val="004C2085"/>
    <w:rsid w:val="004C2F4B"/>
    <w:rsid w:val="004C4A76"/>
    <w:rsid w:val="004D17A5"/>
    <w:rsid w:val="004D36B9"/>
    <w:rsid w:val="004E03DC"/>
    <w:rsid w:val="004F1296"/>
    <w:rsid w:val="004F2869"/>
    <w:rsid w:val="004F76BB"/>
    <w:rsid w:val="0050471F"/>
    <w:rsid w:val="00504C35"/>
    <w:rsid w:val="0050673D"/>
    <w:rsid w:val="00512D36"/>
    <w:rsid w:val="0051636C"/>
    <w:rsid w:val="00517EBF"/>
    <w:rsid w:val="005275F3"/>
    <w:rsid w:val="005378AF"/>
    <w:rsid w:val="005408B9"/>
    <w:rsid w:val="00546A0A"/>
    <w:rsid w:val="0054711C"/>
    <w:rsid w:val="00561535"/>
    <w:rsid w:val="0056736D"/>
    <w:rsid w:val="005679E4"/>
    <w:rsid w:val="00567C4F"/>
    <w:rsid w:val="005722AA"/>
    <w:rsid w:val="00573EF2"/>
    <w:rsid w:val="00575760"/>
    <w:rsid w:val="00584AFE"/>
    <w:rsid w:val="00585570"/>
    <w:rsid w:val="00592137"/>
    <w:rsid w:val="00597CFD"/>
    <w:rsid w:val="005A241F"/>
    <w:rsid w:val="005A5680"/>
    <w:rsid w:val="005B224F"/>
    <w:rsid w:val="005B2DDD"/>
    <w:rsid w:val="005B562F"/>
    <w:rsid w:val="005B7B81"/>
    <w:rsid w:val="005C0E1C"/>
    <w:rsid w:val="005D0353"/>
    <w:rsid w:val="005D1C32"/>
    <w:rsid w:val="005D1F72"/>
    <w:rsid w:val="005D260F"/>
    <w:rsid w:val="005E265A"/>
    <w:rsid w:val="005E2873"/>
    <w:rsid w:val="005E36A8"/>
    <w:rsid w:val="005E45CC"/>
    <w:rsid w:val="005F7D07"/>
    <w:rsid w:val="00603377"/>
    <w:rsid w:val="0060499C"/>
    <w:rsid w:val="00614E62"/>
    <w:rsid w:val="00621458"/>
    <w:rsid w:val="00621FC0"/>
    <w:rsid w:val="00623D19"/>
    <w:rsid w:val="0062732A"/>
    <w:rsid w:val="00630CE8"/>
    <w:rsid w:val="00632752"/>
    <w:rsid w:val="00632D55"/>
    <w:rsid w:val="00632F0C"/>
    <w:rsid w:val="00633B3C"/>
    <w:rsid w:val="0063412B"/>
    <w:rsid w:val="006414B0"/>
    <w:rsid w:val="0064469A"/>
    <w:rsid w:val="00645357"/>
    <w:rsid w:val="00650089"/>
    <w:rsid w:val="00650428"/>
    <w:rsid w:val="00650FA3"/>
    <w:rsid w:val="00651A69"/>
    <w:rsid w:val="00666889"/>
    <w:rsid w:val="006700EF"/>
    <w:rsid w:val="00670BDF"/>
    <w:rsid w:val="00673062"/>
    <w:rsid w:val="0067595B"/>
    <w:rsid w:val="00682C8A"/>
    <w:rsid w:val="00683054"/>
    <w:rsid w:val="0068507D"/>
    <w:rsid w:val="00693C37"/>
    <w:rsid w:val="00694122"/>
    <w:rsid w:val="006A52DE"/>
    <w:rsid w:val="006B557E"/>
    <w:rsid w:val="006B6700"/>
    <w:rsid w:val="006C4950"/>
    <w:rsid w:val="006C5656"/>
    <w:rsid w:val="006C68C4"/>
    <w:rsid w:val="006D0FD8"/>
    <w:rsid w:val="006D3A65"/>
    <w:rsid w:val="006D7376"/>
    <w:rsid w:val="006E0168"/>
    <w:rsid w:val="006E1258"/>
    <w:rsid w:val="006E6759"/>
    <w:rsid w:val="00703A75"/>
    <w:rsid w:val="00710ABE"/>
    <w:rsid w:val="007166E2"/>
    <w:rsid w:val="0073516C"/>
    <w:rsid w:val="0073632F"/>
    <w:rsid w:val="00740B62"/>
    <w:rsid w:val="00744454"/>
    <w:rsid w:val="007466D8"/>
    <w:rsid w:val="00747E8A"/>
    <w:rsid w:val="00752BA2"/>
    <w:rsid w:val="00756499"/>
    <w:rsid w:val="00756ABF"/>
    <w:rsid w:val="00757461"/>
    <w:rsid w:val="007618EE"/>
    <w:rsid w:val="00761E66"/>
    <w:rsid w:val="0076397E"/>
    <w:rsid w:val="00764DCF"/>
    <w:rsid w:val="00764E2B"/>
    <w:rsid w:val="00766A6D"/>
    <w:rsid w:val="00770034"/>
    <w:rsid w:val="00776B22"/>
    <w:rsid w:val="00776C74"/>
    <w:rsid w:val="00777986"/>
    <w:rsid w:val="007902F4"/>
    <w:rsid w:val="00791EAE"/>
    <w:rsid w:val="007925EB"/>
    <w:rsid w:val="00796040"/>
    <w:rsid w:val="007A0936"/>
    <w:rsid w:val="007A5CDD"/>
    <w:rsid w:val="007A6541"/>
    <w:rsid w:val="007A6548"/>
    <w:rsid w:val="007B0F90"/>
    <w:rsid w:val="007B7244"/>
    <w:rsid w:val="007C0F80"/>
    <w:rsid w:val="007C2A87"/>
    <w:rsid w:val="007D7C6A"/>
    <w:rsid w:val="007E2E1F"/>
    <w:rsid w:val="007E5B49"/>
    <w:rsid w:val="007E6DDB"/>
    <w:rsid w:val="007F5056"/>
    <w:rsid w:val="007F5EB9"/>
    <w:rsid w:val="007F5EF4"/>
    <w:rsid w:val="008023E5"/>
    <w:rsid w:val="00805370"/>
    <w:rsid w:val="00812537"/>
    <w:rsid w:val="0081269A"/>
    <w:rsid w:val="00837840"/>
    <w:rsid w:val="00843645"/>
    <w:rsid w:val="00843BBC"/>
    <w:rsid w:val="00847C57"/>
    <w:rsid w:val="00854B52"/>
    <w:rsid w:val="008570CA"/>
    <w:rsid w:val="0085790F"/>
    <w:rsid w:val="008655AE"/>
    <w:rsid w:val="00867D74"/>
    <w:rsid w:val="00875419"/>
    <w:rsid w:val="0087735C"/>
    <w:rsid w:val="00877A0B"/>
    <w:rsid w:val="00877A78"/>
    <w:rsid w:val="00881601"/>
    <w:rsid w:val="008819B0"/>
    <w:rsid w:val="00881ACA"/>
    <w:rsid w:val="008A1100"/>
    <w:rsid w:val="008A2ACC"/>
    <w:rsid w:val="008A721C"/>
    <w:rsid w:val="008A7C1C"/>
    <w:rsid w:val="008B1DFA"/>
    <w:rsid w:val="008B6060"/>
    <w:rsid w:val="008C2491"/>
    <w:rsid w:val="008C7326"/>
    <w:rsid w:val="008D7C2E"/>
    <w:rsid w:val="008E3797"/>
    <w:rsid w:val="008E7252"/>
    <w:rsid w:val="008F1863"/>
    <w:rsid w:val="008F37BE"/>
    <w:rsid w:val="00900081"/>
    <w:rsid w:val="00904823"/>
    <w:rsid w:val="009120DB"/>
    <w:rsid w:val="00914D2B"/>
    <w:rsid w:val="009205B8"/>
    <w:rsid w:val="00921018"/>
    <w:rsid w:val="00926D1A"/>
    <w:rsid w:val="00933BB0"/>
    <w:rsid w:val="009442FC"/>
    <w:rsid w:val="0095131D"/>
    <w:rsid w:val="00951DA9"/>
    <w:rsid w:val="009547BC"/>
    <w:rsid w:val="00957CD1"/>
    <w:rsid w:val="0096051D"/>
    <w:rsid w:val="00963696"/>
    <w:rsid w:val="009717AD"/>
    <w:rsid w:val="009735C8"/>
    <w:rsid w:val="00977E93"/>
    <w:rsid w:val="0098037B"/>
    <w:rsid w:val="009810BD"/>
    <w:rsid w:val="00986DDE"/>
    <w:rsid w:val="00987E0D"/>
    <w:rsid w:val="00991945"/>
    <w:rsid w:val="0099234D"/>
    <w:rsid w:val="00993905"/>
    <w:rsid w:val="009A023C"/>
    <w:rsid w:val="009A5D43"/>
    <w:rsid w:val="009B0894"/>
    <w:rsid w:val="009C5695"/>
    <w:rsid w:val="009D37C6"/>
    <w:rsid w:val="009D4E24"/>
    <w:rsid w:val="009E457A"/>
    <w:rsid w:val="009E51C3"/>
    <w:rsid w:val="009E58F1"/>
    <w:rsid w:val="009E7374"/>
    <w:rsid w:val="009F215E"/>
    <w:rsid w:val="009F6F97"/>
    <w:rsid w:val="00A01329"/>
    <w:rsid w:val="00A02C26"/>
    <w:rsid w:val="00A06322"/>
    <w:rsid w:val="00A10219"/>
    <w:rsid w:val="00A114CA"/>
    <w:rsid w:val="00A21EFB"/>
    <w:rsid w:val="00A309B3"/>
    <w:rsid w:val="00A35539"/>
    <w:rsid w:val="00A36357"/>
    <w:rsid w:val="00A404A7"/>
    <w:rsid w:val="00A55BD0"/>
    <w:rsid w:val="00A560FA"/>
    <w:rsid w:val="00A57805"/>
    <w:rsid w:val="00A6111A"/>
    <w:rsid w:val="00A65A2C"/>
    <w:rsid w:val="00A75CDD"/>
    <w:rsid w:val="00A80089"/>
    <w:rsid w:val="00A80508"/>
    <w:rsid w:val="00A80E9C"/>
    <w:rsid w:val="00A80ECC"/>
    <w:rsid w:val="00A84C26"/>
    <w:rsid w:val="00A873DF"/>
    <w:rsid w:val="00A91B92"/>
    <w:rsid w:val="00A94196"/>
    <w:rsid w:val="00A946EA"/>
    <w:rsid w:val="00AA565D"/>
    <w:rsid w:val="00AB0F6C"/>
    <w:rsid w:val="00AD2A76"/>
    <w:rsid w:val="00AD632D"/>
    <w:rsid w:val="00AE0946"/>
    <w:rsid w:val="00AE2AFD"/>
    <w:rsid w:val="00AE38C9"/>
    <w:rsid w:val="00AE3E6D"/>
    <w:rsid w:val="00AE7CC1"/>
    <w:rsid w:val="00AF07F4"/>
    <w:rsid w:val="00AF1867"/>
    <w:rsid w:val="00AF5349"/>
    <w:rsid w:val="00AF7066"/>
    <w:rsid w:val="00B133B3"/>
    <w:rsid w:val="00B21A22"/>
    <w:rsid w:val="00B21F1C"/>
    <w:rsid w:val="00B33BE7"/>
    <w:rsid w:val="00B4213E"/>
    <w:rsid w:val="00B43E59"/>
    <w:rsid w:val="00B46E3C"/>
    <w:rsid w:val="00B51E2B"/>
    <w:rsid w:val="00B57015"/>
    <w:rsid w:val="00B57C0A"/>
    <w:rsid w:val="00B634A5"/>
    <w:rsid w:val="00B64106"/>
    <w:rsid w:val="00B64A1B"/>
    <w:rsid w:val="00B67DAC"/>
    <w:rsid w:val="00B71F9B"/>
    <w:rsid w:val="00B72DE9"/>
    <w:rsid w:val="00B7504B"/>
    <w:rsid w:val="00B76A9A"/>
    <w:rsid w:val="00B820E5"/>
    <w:rsid w:val="00B83EA2"/>
    <w:rsid w:val="00B9103A"/>
    <w:rsid w:val="00B94F1B"/>
    <w:rsid w:val="00B95FED"/>
    <w:rsid w:val="00B9729C"/>
    <w:rsid w:val="00B976FE"/>
    <w:rsid w:val="00BA3077"/>
    <w:rsid w:val="00BA61FF"/>
    <w:rsid w:val="00BA77EA"/>
    <w:rsid w:val="00BA7D3D"/>
    <w:rsid w:val="00BB674A"/>
    <w:rsid w:val="00BB7692"/>
    <w:rsid w:val="00BC0F6E"/>
    <w:rsid w:val="00BD4AE0"/>
    <w:rsid w:val="00BE334C"/>
    <w:rsid w:val="00BE4C70"/>
    <w:rsid w:val="00BE6D67"/>
    <w:rsid w:val="00BE7CE4"/>
    <w:rsid w:val="00BF28F1"/>
    <w:rsid w:val="00BF5F22"/>
    <w:rsid w:val="00C03844"/>
    <w:rsid w:val="00C05095"/>
    <w:rsid w:val="00C11C28"/>
    <w:rsid w:val="00C121FC"/>
    <w:rsid w:val="00C12F3E"/>
    <w:rsid w:val="00C14918"/>
    <w:rsid w:val="00C168AE"/>
    <w:rsid w:val="00C233FE"/>
    <w:rsid w:val="00C23AAB"/>
    <w:rsid w:val="00C32C8C"/>
    <w:rsid w:val="00C32D21"/>
    <w:rsid w:val="00C34889"/>
    <w:rsid w:val="00C43C10"/>
    <w:rsid w:val="00C44898"/>
    <w:rsid w:val="00C46123"/>
    <w:rsid w:val="00C519DC"/>
    <w:rsid w:val="00C53BC6"/>
    <w:rsid w:val="00C57957"/>
    <w:rsid w:val="00C66256"/>
    <w:rsid w:val="00C71AD7"/>
    <w:rsid w:val="00C74ED5"/>
    <w:rsid w:val="00C74FD8"/>
    <w:rsid w:val="00C82906"/>
    <w:rsid w:val="00C83C25"/>
    <w:rsid w:val="00C84248"/>
    <w:rsid w:val="00C851F7"/>
    <w:rsid w:val="00C877F6"/>
    <w:rsid w:val="00C91A3F"/>
    <w:rsid w:val="00C92946"/>
    <w:rsid w:val="00C967B8"/>
    <w:rsid w:val="00CA329D"/>
    <w:rsid w:val="00CA619F"/>
    <w:rsid w:val="00CB1D47"/>
    <w:rsid w:val="00CB360C"/>
    <w:rsid w:val="00CB3AB0"/>
    <w:rsid w:val="00CC2B87"/>
    <w:rsid w:val="00CC7A2C"/>
    <w:rsid w:val="00CE2BD1"/>
    <w:rsid w:val="00CE5D3E"/>
    <w:rsid w:val="00CF484F"/>
    <w:rsid w:val="00D0072C"/>
    <w:rsid w:val="00D01836"/>
    <w:rsid w:val="00D025DB"/>
    <w:rsid w:val="00D057D8"/>
    <w:rsid w:val="00D10493"/>
    <w:rsid w:val="00D1171B"/>
    <w:rsid w:val="00D11BD4"/>
    <w:rsid w:val="00D12C04"/>
    <w:rsid w:val="00D16002"/>
    <w:rsid w:val="00D1678A"/>
    <w:rsid w:val="00D17660"/>
    <w:rsid w:val="00D17B24"/>
    <w:rsid w:val="00D21FDD"/>
    <w:rsid w:val="00D32116"/>
    <w:rsid w:val="00D37D0F"/>
    <w:rsid w:val="00D44489"/>
    <w:rsid w:val="00D533C9"/>
    <w:rsid w:val="00D53520"/>
    <w:rsid w:val="00D609F1"/>
    <w:rsid w:val="00D640C7"/>
    <w:rsid w:val="00D65C9D"/>
    <w:rsid w:val="00D67A62"/>
    <w:rsid w:val="00D72358"/>
    <w:rsid w:val="00D7616B"/>
    <w:rsid w:val="00D85968"/>
    <w:rsid w:val="00D8599D"/>
    <w:rsid w:val="00D875AE"/>
    <w:rsid w:val="00D93992"/>
    <w:rsid w:val="00D96F91"/>
    <w:rsid w:val="00DA6268"/>
    <w:rsid w:val="00DB00B3"/>
    <w:rsid w:val="00DB19BC"/>
    <w:rsid w:val="00DB1A0F"/>
    <w:rsid w:val="00DB2221"/>
    <w:rsid w:val="00DB35D9"/>
    <w:rsid w:val="00DB48B2"/>
    <w:rsid w:val="00DB48E3"/>
    <w:rsid w:val="00DB528F"/>
    <w:rsid w:val="00DB58BB"/>
    <w:rsid w:val="00DB6156"/>
    <w:rsid w:val="00DC7002"/>
    <w:rsid w:val="00DC7DC1"/>
    <w:rsid w:val="00DD468A"/>
    <w:rsid w:val="00DD56A5"/>
    <w:rsid w:val="00DD57A8"/>
    <w:rsid w:val="00DD6CFE"/>
    <w:rsid w:val="00DE3AD8"/>
    <w:rsid w:val="00DF1C8E"/>
    <w:rsid w:val="00DF4E7A"/>
    <w:rsid w:val="00DF66A7"/>
    <w:rsid w:val="00E009F4"/>
    <w:rsid w:val="00E06EB0"/>
    <w:rsid w:val="00E10FDA"/>
    <w:rsid w:val="00E11478"/>
    <w:rsid w:val="00E13741"/>
    <w:rsid w:val="00E14E96"/>
    <w:rsid w:val="00E15CF0"/>
    <w:rsid w:val="00E201EC"/>
    <w:rsid w:val="00E325C2"/>
    <w:rsid w:val="00E35074"/>
    <w:rsid w:val="00E35F38"/>
    <w:rsid w:val="00E360F8"/>
    <w:rsid w:val="00E423DD"/>
    <w:rsid w:val="00E433C6"/>
    <w:rsid w:val="00E46C7A"/>
    <w:rsid w:val="00E522CD"/>
    <w:rsid w:val="00E52605"/>
    <w:rsid w:val="00E54260"/>
    <w:rsid w:val="00E57758"/>
    <w:rsid w:val="00E627CD"/>
    <w:rsid w:val="00E72369"/>
    <w:rsid w:val="00E749A5"/>
    <w:rsid w:val="00E802F8"/>
    <w:rsid w:val="00E80CFB"/>
    <w:rsid w:val="00E83CF4"/>
    <w:rsid w:val="00E964E1"/>
    <w:rsid w:val="00EA1172"/>
    <w:rsid w:val="00EA5851"/>
    <w:rsid w:val="00EA5992"/>
    <w:rsid w:val="00EA5C56"/>
    <w:rsid w:val="00EB0BBD"/>
    <w:rsid w:val="00EB2573"/>
    <w:rsid w:val="00EB4CFD"/>
    <w:rsid w:val="00EC4AA8"/>
    <w:rsid w:val="00ED1CF8"/>
    <w:rsid w:val="00EE364A"/>
    <w:rsid w:val="00EE3D3E"/>
    <w:rsid w:val="00EF3E68"/>
    <w:rsid w:val="00F00673"/>
    <w:rsid w:val="00F1158E"/>
    <w:rsid w:val="00F25424"/>
    <w:rsid w:val="00F301BF"/>
    <w:rsid w:val="00F327DD"/>
    <w:rsid w:val="00F343AB"/>
    <w:rsid w:val="00F4001D"/>
    <w:rsid w:val="00F40723"/>
    <w:rsid w:val="00F54261"/>
    <w:rsid w:val="00F5576B"/>
    <w:rsid w:val="00F56FDA"/>
    <w:rsid w:val="00F57500"/>
    <w:rsid w:val="00F60AD7"/>
    <w:rsid w:val="00F6438F"/>
    <w:rsid w:val="00F6699F"/>
    <w:rsid w:val="00F67D4C"/>
    <w:rsid w:val="00F71744"/>
    <w:rsid w:val="00F7669F"/>
    <w:rsid w:val="00F766BE"/>
    <w:rsid w:val="00F83BD8"/>
    <w:rsid w:val="00F871AD"/>
    <w:rsid w:val="00FA08F9"/>
    <w:rsid w:val="00FA2CD1"/>
    <w:rsid w:val="00FA3EB0"/>
    <w:rsid w:val="00FA4547"/>
    <w:rsid w:val="00FA72B7"/>
    <w:rsid w:val="00FB0B7D"/>
    <w:rsid w:val="00FB1FE9"/>
    <w:rsid w:val="00FB21B6"/>
    <w:rsid w:val="00FB3FD7"/>
    <w:rsid w:val="00FB72A6"/>
    <w:rsid w:val="00FC20C3"/>
    <w:rsid w:val="00FC2BBB"/>
    <w:rsid w:val="00FD68F8"/>
    <w:rsid w:val="00FE3046"/>
    <w:rsid w:val="00FE599F"/>
    <w:rsid w:val="00FF0499"/>
    <w:rsid w:val="00FF1BA3"/>
    <w:rsid w:val="00FF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B588A"/>
  <w15:chartTrackingRefBased/>
  <w15:docId w15:val="{835F7DD5-5FA1-4764-9B3A-111FBB0E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08B9"/>
    <w:pPr>
      <w:widowControl w:val="0"/>
      <w:adjustRightInd w:val="0"/>
      <w:jc w:val="both"/>
      <w:textAlignment w:val="baseline"/>
    </w:pPr>
    <w:rPr>
      <w:rFonts w:ascii="Times New Roman" w:eastAsia="宋体" w:hAnsi="Times New Roman" w:cs="Times New Roman"/>
      <w:szCs w:val="21"/>
    </w:rPr>
  </w:style>
  <w:style w:type="paragraph" w:styleId="1">
    <w:name w:val="heading 1"/>
    <w:basedOn w:val="a"/>
    <w:next w:val="a"/>
    <w:link w:val="11"/>
    <w:uiPriority w:val="9"/>
    <w:qFormat/>
    <w:rsid w:val="005408B9"/>
    <w:pPr>
      <w:keepNext/>
      <w:outlineLvl w:val="0"/>
    </w:pPr>
    <w:rPr>
      <w:rFonts w:eastAsia="长城楷体"/>
      <w:b/>
      <w:bCs/>
      <w:i/>
      <w:iCs/>
      <w:sz w:val="28"/>
      <w:szCs w:val="28"/>
      <w:lang w:val="x-none" w:eastAsia="x-none"/>
    </w:rPr>
  </w:style>
  <w:style w:type="paragraph" w:styleId="2">
    <w:name w:val="heading 2"/>
    <w:basedOn w:val="a"/>
    <w:next w:val="a0"/>
    <w:link w:val="21"/>
    <w:uiPriority w:val="9"/>
    <w:qFormat/>
    <w:rsid w:val="005408B9"/>
    <w:pPr>
      <w:keepNext/>
      <w:outlineLvl w:val="1"/>
    </w:pPr>
    <w:rPr>
      <w:rFonts w:eastAsia="长城楷体"/>
      <w:b/>
      <w:bCs/>
      <w:i/>
      <w:iCs/>
      <w:lang w:val="x-none" w:eastAsia="x-none"/>
    </w:rPr>
  </w:style>
  <w:style w:type="paragraph" w:styleId="3">
    <w:name w:val="heading 3"/>
    <w:basedOn w:val="a"/>
    <w:next w:val="a"/>
    <w:link w:val="31"/>
    <w:uiPriority w:val="9"/>
    <w:qFormat/>
    <w:rsid w:val="005408B9"/>
    <w:pPr>
      <w:keepNext/>
      <w:keepLines/>
      <w:adjustRightInd/>
      <w:spacing w:before="260" w:after="260" w:line="416" w:lineRule="auto"/>
      <w:textAlignment w:val="auto"/>
      <w:outlineLvl w:val="2"/>
    </w:pPr>
    <w:rPr>
      <w:rFonts w:ascii="Arial" w:eastAsia="黑体" w:hAnsi="Arial"/>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408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408B9"/>
    <w:rPr>
      <w:sz w:val="18"/>
      <w:szCs w:val="18"/>
    </w:rPr>
  </w:style>
  <w:style w:type="paragraph" w:styleId="a6">
    <w:name w:val="footer"/>
    <w:basedOn w:val="a"/>
    <w:link w:val="a7"/>
    <w:uiPriority w:val="99"/>
    <w:unhideWhenUsed/>
    <w:rsid w:val="005408B9"/>
    <w:pPr>
      <w:tabs>
        <w:tab w:val="center" w:pos="4153"/>
        <w:tab w:val="right" w:pos="8306"/>
      </w:tabs>
      <w:snapToGrid w:val="0"/>
      <w:jc w:val="left"/>
    </w:pPr>
    <w:rPr>
      <w:sz w:val="18"/>
      <w:szCs w:val="18"/>
    </w:rPr>
  </w:style>
  <w:style w:type="character" w:customStyle="1" w:styleId="a7">
    <w:name w:val="页脚 字符"/>
    <w:basedOn w:val="a1"/>
    <w:link w:val="a6"/>
    <w:uiPriority w:val="99"/>
    <w:rsid w:val="005408B9"/>
    <w:rPr>
      <w:sz w:val="18"/>
      <w:szCs w:val="18"/>
    </w:rPr>
  </w:style>
  <w:style w:type="character" w:customStyle="1" w:styleId="10">
    <w:name w:val="标题 1 字符"/>
    <w:basedOn w:val="a1"/>
    <w:uiPriority w:val="9"/>
    <w:rsid w:val="005408B9"/>
    <w:rPr>
      <w:rFonts w:ascii="Times New Roman" w:eastAsia="宋体" w:hAnsi="Times New Roman" w:cs="Times New Roman"/>
      <w:b/>
      <w:bCs/>
      <w:kern w:val="44"/>
      <w:sz w:val="44"/>
      <w:szCs w:val="44"/>
    </w:rPr>
  </w:style>
  <w:style w:type="character" w:customStyle="1" w:styleId="20">
    <w:name w:val="标题 2 字符"/>
    <w:basedOn w:val="a1"/>
    <w:uiPriority w:val="9"/>
    <w:semiHidden/>
    <w:rsid w:val="005408B9"/>
    <w:rPr>
      <w:rFonts w:asciiTheme="majorHAnsi" w:eastAsiaTheme="majorEastAsia" w:hAnsiTheme="majorHAnsi" w:cstheme="majorBidi"/>
      <w:b/>
      <w:bCs/>
      <w:sz w:val="32"/>
      <w:szCs w:val="32"/>
    </w:rPr>
  </w:style>
  <w:style w:type="character" w:customStyle="1" w:styleId="30">
    <w:name w:val="标题 3 字符"/>
    <w:basedOn w:val="a1"/>
    <w:uiPriority w:val="9"/>
    <w:semiHidden/>
    <w:rsid w:val="005408B9"/>
    <w:rPr>
      <w:rFonts w:ascii="Times New Roman" w:eastAsia="宋体" w:hAnsi="Times New Roman" w:cs="Times New Roman"/>
      <w:b/>
      <w:bCs/>
      <w:sz w:val="32"/>
      <w:szCs w:val="32"/>
    </w:rPr>
  </w:style>
  <w:style w:type="paragraph" w:styleId="a8">
    <w:name w:val="Body Text Indent"/>
    <w:basedOn w:val="a"/>
    <w:link w:val="a9"/>
    <w:rsid w:val="005408B9"/>
    <w:pPr>
      <w:ind w:left="425" w:firstLine="425"/>
    </w:pPr>
    <w:rPr>
      <w:rFonts w:eastAsia="长城楷体"/>
    </w:rPr>
  </w:style>
  <w:style w:type="character" w:customStyle="1" w:styleId="a9">
    <w:name w:val="正文文本缩进 字符"/>
    <w:basedOn w:val="a1"/>
    <w:link w:val="a8"/>
    <w:rsid w:val="005408B9"/>
    <w:rPr>
      <w:rFonts w:ascii="Times New Roman" w:eastAsia="长城楷体" w:hAnsi="Times New Roman" w:cs="Times New Roman"/>
      <w:szCs w:val="21"/>
    </w:rPr>
  </w:style>
  <w:style w:type="paragraph" w:styleId="22">
    <w:name w:val="Body Text Indent 2"/>
    <w:basedOn w:val="a"/>
    <w:link w:val="23"/>
    <w:rsid w:val="005408B9"/>
    <w:pPr>
      <w:ind w:left="-360" w:firstLine="360"/>
    </w:pPr>
    <w:rPr>
      <w:rFonts w:eastAsia="长城楷体"/>
    </w:rPr>
  </w:style>
  <w:style w:type="character" w:customStyle="1" w:styleId="23">
    <w:name w:val="正文文本缩进 2 字符"/>
    <w:basedOn w:val="a1"/>
    <w:link w:val="22"/>
    <w:rsid w:val="005408B9"/>
    <w:rPr>
      <w:rFonts w:ascii="Times New Roman" w:eastAsia="长城楷体" w:hAnsi="Times New Roman" w:cs="Times New Roman"/>
      <w:szCs w:val="21"/>
    </w:rPr>
  </w:style>
  <w:style w:type="character" w:styleId="aa">
    <w:name w:val="page number"/>
    <w:rsid w:val="005408B9"/>
    <w:rPr>
      <w:rFonts w:ascii="宋体" w:eastAsia="宋体" w:hAnsi="宋体"/>
    </w:rPr>
  </w:style>
  <w:style w:type="paragraph" w:styleId="ab">
    <w:name w:val="Body Text"/>
    <w:basedOn w:val="a"/>
    <w:link w:val="ac"/>
    <w:rsid w:val="005408B9"/>
    <w:rPr>
      <w:rFonts w:eastAsia="长城楷体"/>
      <w:sz w:val="28"/>
      <w:szCs w:val="28"/>
    </w:rPr>
  </w:style>
  <w:style w:type="character" w:customStyle="1" w:styleId="ac">
    <w:name w:val="正文文本 字符"/>
    <w:basedOn w:val="a1"/>
    <w:link w:val="ab"/>
    <w:rsid w:val="005408B9"/>
    <w:rPr>
      <w:rFonts w:ascii="Times New Roman" w:eastAsia="长城楷体" w:hAnsi="Times New Roman" w:cs="Times New Roman"/>
      <w:sz w:val="28"/>
      <w:szCs w:val="28"/>
    </w:rPr>
  </w:style>
  <w:style w:type="paragraph" w:styleId="a0">
    <w:name w:val="Normal Indent"/>
    <w:basedOn w:val="a"/>
    <w:rsid w:val="005408B9"/>
    <w:pPr>
      <w:ind w:firstLine="420"/>
    </w:pPr>
  </w:style>
  <w:style w:type="paragraph" w:styleId="32">
    <w:name w:val="Body Text Indent 3"/>
    <w:basedOn w:val="a"/>
    <w:link w:val="33"/>
    <w:rsid w:val="005408B9"/>
    <w:pPr>
      <w:ind w:firstLine="425"/>
    </w:pPr>
    <w:rPr>
      <w:rFonts w:eastAsia="长城楷体"/>
    </w:rPr>
  </w:style>
  <w:style w:type="character" w:customStyle="1" w:styleId="33">
    <w:name w:val="正文文本缩进 3 字符"/>
    <w:basedOn w:val="a1"/>
    <w:link w:val="32"/>
    <w:rsid w:val="005408B9"/>
    <w:rPr>
      <w:rFonts w:ascii="Times New Roman" w:eastAsia="长城楷体" w:hAnsi="Times New Roman" w:cs="Times New Roman"/>
      <w:szCs w:val="21"/>
    </w:rPr>
  </w:style>
  <w:style w:type="paragraph" w:styleId="ad">
    <w:name w:val="Document Map"/>
    <w:basedOn w:val="a"/>
    <w:link w:val="ae"/>
    <w:semiHidden/>
    <w:rsid w:val="005408B9"/>
    <w:pPr>
      <w:shd w:val="clear" w:color="auto" w:fill="000080"/>
    </w:pPr>
  </w:style>
  <w:style w:type="character" w:customStyle="1" w:styleId="ae">
    <w:name w:val="文档结构图 字符"/>
    <w:basedOn w:val="a1"/>
    <w:link w:val="ad"/>
    <w:semiHidden/>
    <w:rsid w:val="005408B9"/>
    <w:rPr>
      <w:rFonts w:ascii="Times New Roman" w:eastAsia="宋体" w:hAnsi="Times New Roman" w:cs="Times New Roman"/>
      <w:szCs w:val="21"/>
      <w:shd w:val="clear" w:color="auto" w:fill="000080"/>
    </w:rPr>
  </w:style>
  <w:style w:type="paragraph" w:styleId="af">
    <w:name w:val="Date"/>
    <w:basedOn w:val="a"/>
    <w:next w:val="a"/>
    <w:link w:val="12"/>
    <w:uiPriority w:val="99"/>
    <w:rsid w:val="005408B9"/>
    <w:pPr>
      <w:ind w:leftChars="2500" w:left="100"/>
    </w:pPr>
    <w:rPr>
      <w:lang w:val="x-none" w:eastAsia="x-none"/>
    </w:rPr>
  </w:style>
  <w:style w:type="character" w:customStyle="1" w:styleId="af0">
    <w:name w:val="日期 字符"/>
    <w:basedOn w:val="a1"/>
    <w:uiPriority w:val="99"/>
    <w:semiHidden/>
    <w:rsid w:val="005408B9"/>
    <w:rPr>
      <w:rFonts w:ascii="Times New Roman" w:eastAsia="宋体" w:hAnsi="Times New Roman" w:cs="Times New Roman"/>
      <w:szCs w:val="21"/>
    </w:rPr>
  </w:style>
  <w:style w:type="character" w:customStyle="1" w:styleId="12">
    <w:name w:val="日期 字符1"/>
    <w:link w:val="af"/>
    <w:uiPriority w:val="99"/>
    <w:rsid w:val="005408B9"/>
    <w:rPr>
      <w:rFonts w:ascii="Times New Roman" w:eastAsia="宋体" w:hAnsi="Times New Roman" w:cs="Times New Roman"/>
      <w:szCs w:val="21"/>
      <w:lang w:val="x-none" w:eastAsia="x-none"/>
    </w:rPr>
  </w:style>
  <w:style w:type="paragraph" w:styleId="af1">
    <w:name w:val="Balloon Text"/>
    <w:basedOn w:val="a"/>
    <w:link w:val="13"/>
    <w:uiPriority w:val="99"/>
    <w:rsid w:val="005408B9"/>
    <w:rPr>
      <w:sz w:val="18"/>
      <w:szCs w:val="18"/>
      <w:lang w:val="x-none" w:eastAsia="x-none"/>
    </w:rPr>
  </w:style>
  <w:style w:type="character" w:customStyle="1" w:styleId="af2">
    <w:name w:val="批注框文本 字符"/>
    <w:basedOn w:val="a1"/>
    <w:uiPriority w:val="99"/>
    <w:semiHidden/>
    <w:rsid w:val="005408B9"/>
    <w:rPr>
      <w:rFonts w:ascii="Times New Roman" w:eastAsia="宋体" w:hAnsi="Times New Roman" w:cs="Times New Roman"/>
      <w:sz w:val="18"/>
      <w:szCs w:val="18"/>
    </w:rPr>
  </w:style>
  <w:style w:type="character" w:customStyle="1" w:styleId="13">
    <w:name w:val="批注框文本 字符1"/>
    <w:link w:val="af1"/>
    <w:uiPriority w:val="99"/>
    <w:rsid w:val="005408B9"/>
    <w:rPr>
      <w:rFonts w:ascii="Times New Roman" w:eastAsia="宋体" w:hAnsi="Times New Roman" w:cs="Times New Roman"/>
      <w:sz w:val="18"/>
      <w:szCs w:val="18"/>
      <w:lang w:val="x-none" w:eastAsia="x-none"/>
    </w:rPr>
  </w:style>
  <w:style w:type="character" w:customStyle="1" w:styleId="31">
    <w:name w:val="标题 3 字符1"/>
    <w:link w:val="3"/>
    <w:uiPriority w:val="9"/>
    <w:rsid w:val="005408B9"/>
    <w:rPr>
      <w:rFonts w:ascii="Arial" w:eastAsia="黑体" w:hAnsi="Arial" w:cs="Times New Roman"/>
      <w:b/>
      <w:bCs/>
      <w:sz w:val="32"/>
      <w:szCs w:val="32"/>
      <w:lang w:val="x-none" w:eastAsia="x-none"/>
    </w:rPr>
  </w:style>
  <w:style w:type="character" w:customStyle="1" w:styleId="11">
    <w:name w:val="标题 1 字符1"/>
    <w:link w:val="1"/>
    <w:uiPriority w:val="9"/>
    <w:rsid w:val="005408B9"/>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5408B9"/>
    <w:rPr>
      <w:rFonts w:ascii="Times New Roman" w:eastAsia="长城楷体" w:hAnsi="Times New Roman" w:cs="Times New Roman"/>
      <w:b/>
      <w:bCs/>
      <w:i/>
      <w:iCs/>
      <w:szCs w:val="21"/>
      <w:lang w:val="x-none" w:eastAsia="x-none"/>
    </w:rPr>
  </w:style>
  <w:style w:type="character" w:customStyle="1" w:styleId="Char">
    <w:name w:val="页眉 Char"/>
    <w:uiPriority w:val="99"/>
    <w:rsid w:val="005408B9"/>
    <w:rPr>
      <w:kern w:val="2"/>
      <w:sz w:val="18"/>
      <w:szCs w:val="18"/>
    </w:rPr>
  </w:style>
  <w:style w:type="character" w:customStyle="1" w:styleId="Char0">
    <w:name w:val="页脚 Char"/>
    <w:uiPriority w:val="99"/>
    <w:rsid w:val="005408B9"/>
    <w:rPr>
      <w:kern w:val="2"/>
      <w:sz w:val="18"/>
      <w:szCs w:val="18"/>
    </w:rPr>
  </w:style>
  <w:style w:type="paragraph" w:styleId="af3">
    <w:name w:val="Normal (Web)"/>
    <w:basedOn w:val="a"/>
    <w:uiPriority w:val="99"/>
    <w:unhideWhenUsed/>
    <w:rsid w:val="005408B9"/>
    <w:pPr>
      <w:widowControl/>
      <w:adjustRightInd/>
      <w:spacing w:before="100" w:beforeAutospacing="1" w:after="100" w:afterAutospacing="1"/>
      <w:jc w:val="left"/>
      <w:textAlignment w:val="auto"/>
    </w:pPr>
    <w:rPr>
      <w:rFonts w:ascii="宋体" w:hAnsi="宋体" w:cs="宋体"/>
      <w:kern w:val="0"/>
      <w:sz w:val="24"/>
      <w:szCs w:val="24"/>
    </w:rPr>
  </w:style>
  <w:style w:type="paragraph" w:styleId="af4">
    <w:name w:val="List Paragraph"/>
    <w:basedOn w:val="a"/>
    <w:uiPriority w:val="34"/>
    <w:qFormat/>
    <w:rsid w:val="005408B9"/>
    <w:pPr>
      <w:adjustRightInd/>
      <w:ind w:firstLineChars="200" w:firstLine="420"/>
      <w:textAlignment w:val="auto"/>
    </w:pPr>
    <w:rPr>
      <w:rFonts w:ascii="Arial" w:eastAsia="黑体" w:hAnsi="Arial"/>
      <w:szCs w:val="22"/>
    </w:rPr>
  </w:style>
  <w:style w:type="character" w:styleId="af5">
    <w:name w:val="Hyperlink"/>
    <w:uiPriority w:val="99"/>
    <w:unhideWhenUsed/>
    <w:rsid w:val="005408B9"/>
    <w:rPr>
      <w:color w:val="0000FF"/>
      <w:u w:val="single"/>
    </w:rPr>
  </w:style>
  <w:style w:type="character" w:styleId="af6">
    <w:name w:val="FollowedHyperlink"/>
    <w:uiPriority w:val="99"/>
    <w:unhideWhenUsed/>
    <w:rsid w:val="005408B9"/>
    <w:rPr>
      <w:color w:val="800080"/>
      <w:u w:val="single"/>
    </w:rPr>
  </w:style>
  <w:style w:type="paragraph" w:styleId="af7">
    <w:name w:val="Title"/>
    <w:basedOn w:val="a"/>
    <w:next w:val="a"/>
    <w:link w:val="14"/>
    <w:qFormat/>
    <w:rsid w:val="005408B9"/>
    <w:pPr>
      <w:spacing w:before="240" w:after="60"/>
      <w:jc w:val="center"/>
      <w:outlineLvl w:val="0"/>
    </w:pPr>
    <w:rPr>
      <w:rFonts w:ascii="Arial" w:hAnsi="Arial"/>
      <w:b/>
      <w:bCs/>
      <w:sz w:val="32"/>
      <w:szCs w:val="32"/>
      <w:lang w:val="x-none" w:eastAsia="x-none"/>
    </w:rPr>
  </w:style>
  <w:style w:type="character" w:customStyle="1" w:styleId="af8">
    <w:name w:val="标题 字符"/>
    <w:basedOn w:val="a1"/>
    <w:uiPriority w:val="10"/>
    <w:rsid w:val="005408B9"/>
    <w:rPr>
      <w:rFonts w:asciiTheme="majorHAnsi" w:eastAsiaTheme="majorEastAsia" w:hAnsiTheme="majorHAnsi" w:cstheme="majorBidi"/>
      <w:b/>
      <w:bCs/>
      <w:sz w:val="32"/>
      <w:szCs w:val="32"/>
    </w:rPr>
  </w:style>
  <w:style w:type="character" w:customStyle="1" w:styleId="14">
    <w:name w:val="标题 字符1"/>
    <w:link w:val="af7"/>
    <w:rsid w:val="005408B9"/>
    <w:rPr>
      <w:rFonts w:ascii="Arial" w:eastAsia="宋体" w:hAnsi="Arial" w:cs="Times New Roman"/>
      <w:b/>
      <w:bCs/>
      <w:sz w:val="32"/>
      <w:szCs w:val="32"/>
      <w:lang w:val="x-none" w:eastAsia="x-none"/>
    </w:rPr>
  </w:style>
  <w:style w:type="table" w:styleId="af9">
    <w:name w:val="Table Grid"/>
    <w:basedOn w:val="a2"/>
    <w:rsid w:val="005408B9"/>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5408B9"/>
    <w:pPr>
      <w:adjustRightInd/>
      <w:spacing w:before="240" w:after="60" w:line="312" w:lineRule="auto"/>
      <w:jc w:val="center"/>
      <w:textAlignment w:val="auto"/>
      <w:outlineLvl w:val="1"/>
    </w:pPr>
    <w:rPr>
      <w:rFonts w:ascii="Cambria" w:hAnsi="Cambria"/>
      <w:b/>
      <w:bCs/>
      <w:kern w:val="28"/>
      <w:sz w:val="32"/>
      <w:szCs w:val="32"/>
    </w:rPr>
  </w:style>
  <w:style w:type="character" w:customStyle="1" w:styleId="afb">
    <w:name w:val="副标题 字符"/>
    <w:basedOn w:val="a1"/>
    <w:link w:val="afa"/>
    <w:rsid w:val="005408B9"/>
    <w:rPr>
      <w:rFonts w:ascii="Cambria" w:eastAsia="宋体" w:hAnsi="Cambria" w:cs="Times New Roman"/>
      <w:b/>
      <w:bCs/>
      <w:kern w:val="28"/>
      <w:sz w:val="32"/>
      <w:szCs w:val="32"/>
    </w:rPr>
  </w:style>
  <w:style w:type="paragraph" w:styleId="15">
    <w:name w:val="toc 1"/>
    <w:basedOn w:val="a"/>
    <w:next w:val="a"/>
    <w:autoRedefine/>
    <w:uiPriority w:val="39"/>
    <w:qFormat/>
    <w:rsid w:val="005408B9"/>
    <w:pPr>
      <w:tabs>
        <w:tab w:val="right" w:leader="dot" w:pos="8789"/>
      </w:tabs>
      <w:adjustRightInd/>
      <w:spacing w:line="360" w:lineRule="exact"/>
      <w:ind w:right="-1"/>
      <w:textAlignment w:val="auto"/>
    </w:pPr>
    <w:rPr>
      <w:bCs/>
      <w:noProof/>
    </w:rPr>
  </w:style>
  <w:style w:type="paragraph" w:styleId="24">
    <w:name w:val="toc 2"/>
    <w:basedOn w:val="a"/>
    <w:next w:val="a"/>
    <w:autoRedefine/>
    <w:uiPriority w:val="39"/>
    <w:qFormat/>
    <w:rsid w:val="005408B9"/>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5408B9"/>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5408B9"/>
    <w:pPr>
      <w:tabs>
        <w:tab w:val="right" w:leader="dot" w:pos="8789"/>
      </w:tabs>
      <w:ind w:leftChars="400" w:left="840"/>
    </w:pPr>
  </w:style>
  <w:style w:type="character" w:styleId="afc">
    <w:name w:val="annotation reference"/>
    <w:semiHidden/>
    <w:rsid w:val="005408B9"/>
    <w:rPr>
      <w:sz w:val="21"/>
      <w:szCs w:val="21"/>
    </w:rPr>
  </w:style>
  <w:style w:type="paragraph" w:styleId="afd">
    <w:name w:val="annotation text"/>
    <w:basedOn w:val="a"/>
    <w:link w:val="afe"/>
    <w:semiHidden/>
    <w:rsid w:val="005408B9"/>
    <w:pPr>
      <w:jc w:val="left"/>
    </w:pPr>
  </w:style>
  <w:style w:type="character" w:customStyle="1" w:styleId="afe">
    <w:name w:val="批注文字 字符"/>
    <w:basedOn w:val="a1"/>
    <w:link w:val="afd"/>
    <w:semiHidden/>
    <w:qFormat/>
    <w:rsid w:val="005408B9"/>
    <w:rPr>
      <w:rFonts w:ascii="Times New Roman" w:eastAsia="宋体" w:hAnsi="Times New Roman" w:cs="Times New Roman"/>
      <w:szCs w:val="21"/>
    </w:rPr>
  </w:style>
  <w:style w:type="paragraph" w:styleId="aff">
    <w:name w:val="annotation subject"/>
    <w:basedOn w:val="afd"/>
    <w:next w:val="afd"/>
    <w:link w:val="aff0"/>
    <w:semiHidden/>
    <w:rsid w:val="005408B9"/>
    <w:rPr>
      <w:b/>
      <w:bCs/>
    </w:rPr>
  </w:style>
  <w:style w:type="character" w:customStyle="1" w:styleId="aff0">
    <w:name w:val="批注主题 字符"/>
    <w:basedOn w:val="afe"/>
    <w:link w:val="aff"/>
    <w:semiHidden/>
    <w:rsid w:val="005408B9"/>
    <w:rPr>
      <w:rFonts w:ascii="Times New Roman" w:eastAsia="宋体" w:hAnsi="Times New Roman" w:cs="Times New Roman"/>
      <w:b/>
      <w:bCs/>
      <w:szCs w:val="21"/>
    </w:rPr>
  </w:style>
  <w:style w:type="paragraph" w:styleId="HTML">
    <w:name w:val="HTML Preformatted"/>
    <w:basedOn w:val="a"/>
    <w:link w:val="HTML1"/>
    <w:uiPriority w:val="99"/>
    <w:unhideWhenUsed/>
    <w:rsid w:val="00540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lang w:val="x-none" w:eastAsia="x-none"/>
    </w:rPr>
  </w:style>
  <w:style w:type="character" w:customStyle="1" w:styleId="HTML0">
    <w:name w:val="HTML 预设格式 字符"/>
    <w:basedOn w:val="a1"/>
    <w:uiPriority w:val="99"/>
    <w:semiHidden/>
    <w:rsid w:val="005408B9"/>
    <w:rPr>
      <w:rFonts w:ascii="Courier New" w:eastAsia="宋体" w:hAnsi="Courier New" w:cs="Courier New"/>
      <w:sz w:val="20"/>
      <w:szCs w:val="20"/>
    </w:rPr>
  </w:style>
  <w:style w:type="character" w:customStyle="1" w:styleId="HTML1">
    <w:name w:val="HTML 预设格式 字符1"/>
    <w:link w:val="HTML"/>
    <w:uiPriority w:val="99"/>
    <w:rsid w:val="005408B9"/>
    <w:rPr>
      <w:rFonts w:ascii="宋体" w:eastAsia="宋体" w:hAnsi="宋体" w:cs="Times New Roman"/>
      <w:kern w:val="0"/>
      <w:sz w:val="24"/>
      <w:szCs w:val="24"/>
      <w:lang w:val="x-none" w:eastAsia="x-none"/>
    </w:rPr>
  </w:style>
  <w:style w:type="character" w:customStyle="1" w:styleId="apple-converted-space">
    <w:name w:val="apple-converted-space"/>
    <w:rsid w:val="005408B9"/>
  </w:style>
  <w:style w:type="paragraph" w:customStyle="1" w:styleId="16">
    <w:name w:val="列出段落1"/>
    <w:basedOn w:val="a"/>
    <w:uiPriority w:val="34"/>
    <w:qFormat/>
    <w:rsid w:val="005408B9"/>
    <w:pPr>
      <w:ind w:firstLineChars="200" w:firstLine="420"/>
    </w:pPr>
  </w:style>
  <w:style w:type="character" w:customStyle="1" w:styleId="MTEquationSection">
    <w:name w:val="MTEquationSection"/>
    <w:basedOn w:val="a1"/>
    <w:rsid w:val="00EB0BBD"/>
    <w:rPr>
      <w:rFonts w:ascii="Arial" w:eastAsia="黑体" w:hAnsi="黑体" w:cs="Arial"/>
      <w:b/>
      <w:vanish/>
      <w:color w:val="FF0000"/>
      <w:sz w:val="36"/>
      <w:szCs w:val="36"/>
    </w:rPr>
  </w:style>
  <w:style w:type="paragraph" w:customStyle="1" w:styleId="MTDisplayEquation">
    <w:name w:val="MTDisplayEquation"/>
    <w:basedOn w:val="a"/>
    <w:next w:val="a"/>
    <w:link w:val="MTDisplayEquation0"/>
    <w:rsid w:val="00EB0BBD"/>
    <w:pPr>
      <w:tabs>
        <w:tab w:val="center" w:pos="4820"/>
        <w:tab w:val="right" w:pos="9640"/>
      </w:tabs>
      <w:spacing w:line="360" w:lineRule="exact"/>
      <w:ind w:firstLine="437"/>
    </w:pPr>
  </w:style>
  <w:style w:type="character" w:customStyle="1" w:styleId="MTDisplayEquation0">
    <w:name w:val="MTDisplayEquation 字符"/>
    <w:basedOn w:val="a1"/>
    <w:link w:val="MTDisplayEquation"/>
    <w:rsid w:val="00EB0BBD"/>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181837">
      <w:bodyDiv w:val="1"/>
      <w:marLeft w:val="0"/>
      <w:marRight w:val="0"/>
      <w:marTop w:val="0"/>
      <w:marBottom w:val="0"/>
      <w:divBdr>
        <w:top w:val="none" w:sz="0" w:space="0" w:color="auto"/>
        <w:left w:val="none" w:sz="0" w:space="0" w:color="auto"/>
        <w:bottom w:val="none" w:sz="0" w:space="0" w:color="auto"/>
        <w:right w:val="none" w:sz="0" w:space="0" w:color="auto"/>
      </w:divBdr>
    </w:div>
    <w:div w:id="403768914">
      <w:bodyDiv w:val="1"/>
      <w:marLeft w:val="0"/>
      <w:marRight w:val="0"/>
      <w:marTop w:val="0"/>
      <w:marBottom w:val="0"/>
      <w:divBdr>
        <w:top w:val="none" w:sz="0" w:space="0" w:color="auto"/>
        <w:left w:val="none" w:sz="0" w:space="0" w:color="auto"/>
        <w:bottom w:val="none" w:sz="0" w:space="0" w:color="auto"/>
        <w:right w:val="none" w:sz="0" w:space="0" w:color="auto"/>
      </w:divBdr>
    </w:div>
    <w:div w:id="563565282">
      <w:bodyDiv w:val="1"/>
      <w:marLeft w:val="0"/>
      <w:marRight w:val="0"/>
      <w:marTop w:val="0"/>
      <w:marBottom w:val="0"/>
      <w:divBdr>
        <w:top w:val="none" w:sz="0" w:space="0" w:color="auto"/>
        <w:left w:val="none" w:sz="0" w:space="0" w:color="auto"/>
        <w:bottom w:val="none" w:sz="0" w:space="0" w:color="auto"/>
        <w:right w:val="none" w:sz="0" w:space="0" w:color="auto"/>
      </w:divBdr>
    </w:div>
    <w:div w:id="665324981">
      <w:bodyDiv w:val="1"/>
      <w:marLeft w:val="0"/>
      <w:marRight w:val="0"/>
      <w:marTop w:val="0"/>
      <w:marBottom w:val="0"/>
      <w:divBdr>
        <w:top w:val="none" w:sz="0" w:space="0" w:color="auto"/>
        <w:left w:val="none" w:sz="0" w:space="0" w:color="auto"/>
        <w:bottom w:val="none" w:sz="0" w:space="0" w:color="auto"/>
        <w:right w:val="none" w:sz="0" w:space="0" w:color="auto"/>
      </w:divBdr>
    </w:div>
    <w:div w:id="904224879">
      <w:bodyDiv w:val="1"/>
      <w:marLeft w:val="0"/>
      <w:marRight w:val="0"/>
      <w:marTop w:val="0"/>
      <w:marBottom w:val="0"/>
      <w:divBdr>
        <w:top w:val="none" w:sz="0" w:space="0" w:color="auto"/>
        <w:left w:val="none" w:sz="0" w:space="0" w:color="auto"/>
        <w:bottom w:val="none" w:sz="0" w:space="0" w:color="auto"/>
        <w:right w:val="none" w:sz="0" w:space="0" w:color="auto"/>
      </w:divBdr>
    </w:div>
    <w:div w:id="924919890">
      <w:bodyDiv w:val="1"/>
      <w:marLeft w:val="0"/>
      <w:marRight w:val="0"/>
      <w:marTop w:val="0"/>
      <w:marBottom w:val="0"/>
      <w:divBdr>
        <w:top w:val="none" w:sz="0" w:space="0" w:color="auto"/>
        <w:left w:val="none" w:sz="0" w:space="0" w:color="auto"/>
        <w:bottom w:val="none" w:sz="0" w:space="0" w:color="auto"/>
        <w:right w:val="none" w:sz="0" w:space="0" w:color="auto"/>
      </w:divBdr>
    </w:div>
    <w:div w:id="1223786322">
      <w:bodyDiv w:val="1"/>
      <w:marLeft w:val="0"/>
      <w:marRight w:val="0"/>
      <w:marTop w:val="0"/>
      <w:marBottom w:val="0"/>
      <w:divBdr>
        <w:top w:val="none" w:sz="0" w:space="0" w:color="auto"/>
        <w:left w:val="none" w:sz="0" w:space="0" w:color="auto"/>
        <w:bottom w:val="none" w:sz="0" w:space="0" w:color="auto"/>
        <w:right w:val="none" w:sz="0" w:space="0" w:color="auto"/>
      </w:divBdr>
    </w:div>
    <w:div w:id="1276870635">
      <w:bodyDiv w:val="1"/>
      <w:marLeft w:val="0"/>
      <w:marRight w:val="0"/>
      <w:marTop w:val="0"/>
      <w:marBottom w:val="0"/>
      <w:divBdr>
        <w:top w:val="none" w:sz="0" w:space="0" w:color="auto"/>
        <w:left w:val="none" w:sz="0" w:space="0" w:color="auto"/>
        <w:bottom w:val="none" w:sz="0" w:space="0" w:color="auto"/>
        <w:right w:val="none" w:sz="0" w:space="0" w:color="auto"/>
      </w:divBdr>
    </w:div>
    <w:div w:id="1316108502">
      <w:bodyDiv w:val="1"/>
      <w:marLeft w:val="0"/>
      <w:marRight w:val="0"/>
      <w:marTop w:val="0"/>
      <w:marBottom w:val="0"/>
      <w:divBdr>
        <w:top w:val="none" w:sz="0" w:space="0" w:color="auto"/>
        <w:left w:val="none" w:sz="0" w:space="0" w:color="auto"/>
        <w:bottom w:val="none" w:sz="0" w:space="0" w:color="auto"/>
        <w:right w:val="none" w:sz="0" w:space="0" w:color="auto"/>
      </w:divBdr>
    </w:div>
    <w:div w:id="1345278113">
      <w:bodyDiv w:val="1"/>
      <w:marLeft w:val="0"/>
      <w:marRight w:val="0"/>
      <w:marTop w:val="0"/>
      <w:marBottom w:val="0"/>
      <w:divBdr>
        <w:top w:val="none" w:sz="0" w:space="0" w:color="auto"/>
        <w:left w:val="none" w:sz="0" w:space="0" w:color="auto"/>
        <w:bottom w:val="none" w:sz="0" w:space="0" w:color="auto"/>
        <w:right w:val="none" w:sz="0" w:space="0" w:color="auto"/>
      </w:divBdr>
    </w:div>
    <w:div w:id="1403454698">
      <w:bodyDiv w:val="1"/>
      <w:marLeft w:val="0"/>
      <w:marRight w:val="0"/>
      <w:marTop w:val="0"/>
      <w:marBottom w:val="0"/>
      <w:divBdr>
        <w:top w:val="none" w:sz="0" w:space="0" w:color="auto"/>
        <w:left w:val="none" w:sz="0" w:space="0" w:color="auto"/>
        <w:bottom w:val="none" w:sz="0" w:space="0" w:color="auto"/>
        <w:right w:val="none" w:sz="0" w:space="0" w:color="auto"/>
      </w:divBdr>
    </w:div>
    <w:div w:id="1447390838">
      <w:bodyDiv w:val="1"/>
      <w:marLeft w:val="0"/>
      <w:marRight w:val="0"/>
      <w:marTop w:val="0"/>
      <w:marBottom w:val="0"/>
      <w:divBdr>
        <w:top w:val="none" w:sz="0" w:space="0" w:color="auto"/>
        <w:left w:val="none" w:sz="0" w:space="0" w:color="auto"/>
        <w:bottom w:val="none" w:sz="0" w:space="0" w:color="auto"/>
        <w:right w:val="none" w:sz="0" w:space="0" w:color="auto"/>
      </w:divBdr>
    </w:div>
    <w:div w:id="1679426238">
      <w:bodyDiv w:val="1"/>
      <w:marLeft w:val="0"/>
      <w:marRight w:val="0"/>
      <w:marTop w:val="0"/>
      <w:marBottom w:val="0"/>
      <w:divBdr>
        <w:top w:val="none" w:sz="0" w:space="0" w:color="auto"/>
        <w:left w:val="none" w:sz="0" w:space="0" w:color="auto"/>
        <w:bottom w:val="none" w:sz="0" w:space="0" w:color="auto"/>
        <w:right w:val="none" w:sz="0" w:space="0" w:color="auto"/>
      </w:divBdr>
    </w:div>
    <w:div w:id="1721661150">
      <w:bodyDiv w:val="1"/>
      <w:marLeft w:val="0"/>
      <w:marRight w:val="0"/>
      <w:marTop w:val="0"/>
      <w:marBottom w:val="0"/>
      <w:divBdr>
        <w:top w:val="none" w:sz="0" w:space="0" w:color="auto"/>
        <w:left w:val="none" w:sz="0" w:space="0" w:color="auto"/>
        <w:bottom w:val="none" w:sz="0" w:space="0" w:color="auto"/>
        <w:right w:val="none" w:sz="0" w:space="0" w:color="auto"/>
      </w:divBdr>
    </w:div>
    <w:div w:id="1778476616">
      <w:bodyDiv w:val="1"/>
      <w:marLeft w:val="0"/>
      <w:marRight w:val="0"/>
      <w:marTop w:val="0"/>
      <w:marBottom w:val="0"/>
      <w:divBdr>
        <w:top w:val="none" w:sz="0" w:space="0" w:color="auto"/>
        <w:left w:val="none" w:sz="0" w:space="0" w:color="auto"/>
        <w:bottom w:val="none" w:sz="0" w:space="0" w:color="auto"/>
        <w:right w:val="none" w:sz="0" w:space="0" w:color="auto"/>
      </w:divBdr>
    </w:div>
    <w:div w:id="1810131163">
      <w:bodyDiv w:val="1"/>
      <w:marLeft w:val="0"/>
      <w:marRight w:val="0"/>
      <w:marTop w:val="0"/>
      <w:marBottom w:val="0"/>
      <w:divBdr>
        <w:top w:val="none" w:sz="0" w:space="0" w:color="auto"/>
        <w:left w:val="none" w:sz="0" w:space="0" w:color="auto"/>
        <w:bottom w:val="none" w:sz="0" w:space="0" w:color="auto"/>
        <w:right w:val="none" w:sz="0" w:space="0" w:color="auto"/>
      </w:divBdr>
    </w:div>
    <w:div w:id="1930195907">
      <w:bodyDiv w:val="1"/>
      <w:marLeft w:val="0"/>
      <w:marRight w:val="0"/>
      <w:marTop w:val="0"/>
      <w:marBottom w:val="0"/>
      <w:divBdr>
        <w:top w:val="none" w:sz="0" w:space="0" w:color="auto"/>
        <w:left w:val="none" w:sz="0" w:space="0" w:color="auto"/>
        <w:bottom w:val="none" w:sz="0" w:space="0" w:color="auto"/>
        <w:right w:val="none" w:sz="0" w:space="0" w:color="auto"/>
      </w:divBdr>
    </w:div>
    <w:div w:id="2012023251">
      <w:bodyDiv w:val="1"/>
      <w:marLeft w:val="0"/>
      <w:marRight w:val="0"/>
      <w:marTop w:val="0"/>
      <w:marBottom w:val="0"/>
      <w:divBdr>
        <w:top w:val="none" w:sz="0" w:space="0" w:color="auto"/>
        <w:left w:val="none" w:sz="0" w:space="0" w:color="auto"/>
        <w:bottom w:val="none" w:sz="0" w:space="0" w:color="auto"/>
        <w:right w:val="none" w:sz="0" w:space="0" w:color="auto"/>
      </w:divBdr>
    </w:div>
    <w:div w:id="2017685487">
      <w:bodyDiv w:val="1"/>
      <w:marLeft w:val="0"/>
      <w:marRight w:val="0"/>
      <w:marTop w:val="0"/>
      <w:marBottom w:val="0"/>
      <w:divBdr>
        <w:top w:val="none" w:sz="0" w:space="0" w:color="auto"/>
        <w:left w:val="none" w:sz="0" w:space="0" w:color="auto"/>
        <w:bottom w:val="none" w:sz="0" w:space="0" w:color="auto"/>
        <w:right w:val="none" w:sz="0" w:space="0" w:color="auto"/>
      </w:divBdr>
    </w:div>
    <w:div w:id="206544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16" Type="http://schemas.openxmlformats.org/officeDocument/2006/relationships/image" Target="media/image5.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image" Target="media/image34.png"/><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27.wmf"/><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image" Target="media/image37.jpeg"/><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2.bin"/><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png"/><Relationship Id="rId78" Type="http://schemas.openxmlformats.org/officeDocument/2006/relationships/header" Target="header2.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image" Target="media/image36.tiff"/><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1AF91-8992-45DE-849D-9E42D52C3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Pages>17</Pages>
  <Words>2436</Words>
  <Characters>13887</Characters>
  <Application>Microsoft Office Word</Application>
  <DocSecurity>0</DocSecurity>
  <Lines>115</Lines>
  <Paragraphs>32</Paragraphs>
  <ScaleCrop>false</ScaleCrop>
  <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lewis</dc:creator>
  <cp:keywords/>
  <dc:description/>
  <cp:lastModifiedBy>lewis yang</cp:lastModifiedBy>
  <cp:revision>541</cp:revision>
  <dcterms:created xsi:type="dcterms:W3CDTF">2018-04-05T05:08:00Z</dcterms:created>
  <dcterms:modified xsi:type="dcterms:W3CDTF">2018-04-23T06:39:00Z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