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C5D1" w14:textId="3216E290" w:rsidR="005408B9" w:rsidRDefault="00EB0BBD" w:rsidP="005408B9">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EB0BBD">
        <w:rPr>
          <w:rStyle w:val="MTEquationSection"/>
        </w:rPr>
        <w:instrText>Equation Chapter 1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1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p>
    <w:p w14:paraId="1EDCE11B" w14:textId="02151FA0" w:rsidR="005408B9" w:rsidRPr="00D82BC1" w:rsidRDefault="009A023C" w:rsidP="005408B9">
      <w:pPr>
        <w:spacing w:beforeLines="50" w:before="120" w:afterLines="50" w:after="120" w:line="360" w:lineRule="exact"/>
        <w:jc w:val="center"/>
        <w:rPr>
          <w:rFonts w:ascii="黑体" w:eastAsia="黑体" w:hAnsi="宋体"/>
          <w:sz w:val="36"/>
          <w:szCs w:val="36"/>
        </w:rPr>
      </w:pPr>
      <w:r w:rsidRPr="009A023C">
        <w:rPr>
          <w:rFonts w:ascii="Arial" w:eastAsia="黑体" w:hAnsi="黑体" w:cs="Arial" w:hint="eastAsia"/>
          <w:b/>
          <w:sz w:val="36"/>
          <w:szCs w:val="36"/>
        </w:rPr>
        <w:t>基于卷积神经网络的城市卫星图像解释</w:t>
      </w:r>
    </w:p>
    <w:p w14:paraId="1AB49E28" w14:textId="77777777" w:rsidR="005408B9" w:rsidRDefault="005408B9" w:rsidP="005408B9">
      <w:pPr>
        <w:spacing w:beforeLines="50" w:before="120" w:afterLines="50" w:after="120" w:line="360" w:lineRule="exact"/>
        <w:jc w:val="center"/>
        <w:rPr>
          <w:rFonts w:ascii="黑体" w:eastAsia="黑体" w:hAnsi="宋体"/>
          <w:sz w:val="28"/>
          <w:szCs w:val="28"/>
        </w:rPr>
      </w:pPr>
    </w:p>
    <w:p w14:paraId="1E2413BD" w14:textId="22B6981F" w:rsidR="005408B9" w:rsidRDefault="005408B9" w:rsidP="005408B9">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14:paraId="6915FDC5" w14:textId="69392909" w:rsidR="005408B9" w:rsidRDefault="00087B15" w:rsidP="005408B9">
      <w:pPr>
        <w:spacing w:line="360" w:lineRule="exact"/>
        <w:ind w:firstLineChars="200" w:firstLine="420"/>
        <w:jc w:val="left"/>
      </w:pPr>
      <w:r>
        <w:rPr>
          <w:rFonts w:hint="eastAsia"/>
        </w:rPr>
        <w:t>一般</w:t>
      </w:r>
      <w:r w:rsidR="00993905">
        <w:rPr>
          <w:rFonts w:hint="eastAsia"/>
        </w:rPr>
        <w:t>的</w:t>
      </w:r>
      <w:r w:rsidR="006414B0">
        <w:rPr>
          <w:rFonts w:hint="eastAsia"/>
        </w:rPr>
        <w:t>城市卫星图像</w:t>
      </w:r>
      <w:r w:rsidR="00993905">
        <w:rPr>
          <w:rFonts w:hint="eastAsia"/>
        </w:rPr>
        <w:t>是</w:t>
      </w:r>
      <w:r w:rsidR="006414B0">
        <w:rPr>
          <w:rFonts w:hint="eastAsia"/>
        </w:rPr>
        <w:t>包含多个波段</w:t>
      </w:r>
      <w:r w:rsidR="00993905">
        <w:rPr>
          <w:rFonts w:hint="eastAsia"/>
        </w:rPr>
        <w:t>信息的卫星图像</w:t>
      </w:r>
      <w:r w:rsidR="006414B0">
        <w:rPr>
          <w:rFonts w:hint="eastAsia"/>
        </w:rPr>
        <w:t>，</w:t>
      </w:r>
      <w:r w:rsidR="00993905">
        <w:rPr>
          <w:rFonts w:hint="eastAsia"/>
        </w:rPr>
        <w:t>但是</w:t>
      </w:r>
      <w:r w:rsidR="0001417D">
        <w:rPr>
          <w:rFonts w:hint="eastAsia"/>
        </w:rPr>
        <w:t>数据</w:t>
      </w:r>
      <w:r w:rsidR="004D17A5">
        <w:rPr>
          <w:rFonts w:hint="eastAsia"/>
        </w:rPr>
        <w:t>相对</w:t>
      </w:r>
      <w:r w:rsidR="0001417D">
        <w:rPr>
          <w:rFonts w:hint="eastAsia"/>
        </w:rPr>
        <w:t>不易获取</w:t>
      </w:r>
      <w:r w:rsidR="00EE364A">
        <w:rPr>
          <w:rFonts w:hint="eastAsia"/>
        </w:rPr>
        <w:t>，</w:t>
      </w:r>
      <w:r w:rsidR="00921018">
        <w:rPr>
          <w:rFonts w:hint="eastAsia"/>
        </w:rPr>
        <w:t>本课题主要研究</w:t>
      </w:r>
      <w:r w:rsidR="00183201">
        <w:rPr>
          <w:rFonts w:hint="eastAsia"/>
        </w:rPr>
        <w:t>对象</w:t>
      </w:r>
      <w:r w:rsidR="00921018">
        <w:rPr>
          <w:rFonts w:hint="eastAsia"/>
        </w:rPr>
        <w:t>是</w:t>
      </w:r>
      <w:r w:rsidR="00921018">
        <w:rPr>
          <w:rFonts w:hint="eastAsia"/>
        </w:rPr>
        <w:t>RGB</w:t>
      </w:r>
      <w:r w:rsidR="00921018">
        <w:rPr>
          <w:rFonts w:hint="eastAsia"/>
        </w:rPr>
        <w:t>三通道的谷歌卫星地图</w:t>
      </w:r>
      <w:r w:rsidR="00EE364A">
        <w:rPr>
          <w:rFonts w:hint="eastAsia"/>
        </w:rPr>
        <w:t>。</w:t>
      </w:r>
      <w:r w:rsidR="00DB528F">
        <w:rPr>
          <w:rFonts w:hint="eastAsia"/>
        </w:rPr>
        <w:t>通过调研多种图像</w:t>
      </w:r>
      <w:r w:rsidR="00B7504B">
        <w:rPr>
          <w:rFonts w:hint="eastAsia"/>
        </w:rPr>
        <w:t>识别模型，最终选定</w:t>
      </w:r>
      <w:r w:rsidR="00B7504B">
        <w:rPr>
          <w:rFonts w:hint="eastAsia"/>
        </w:rPr>
        <w:t>U-Net</w:t>
      </w:r>
      <w:r w:rsidR="00B7504B">
        <w:rPr>
          <w:rFonts w:hint="eastAsia"/>
        </w:rPr>
        <w:t>模型，对卫星图像</w:t>
      </w:r>
      <w:r w:rsidR="00051063">
        <w:rPr>
          <w:rFonts w:hint="eastAsia"/>
        </w:rPr>
        <w:t>中的</w:t>
      </w:r>
      <w:r w:rsidR="00914D2B">
        <w:rPr>
          <w:rFonts w:hint="eastAsia"/>
        </w:rPr>
        <w:t>对象</w:t>
      </w:r>
      <w:r w:rsidR="00051063">
        <w:rPr>
          <w:rFonts w:hint="eastAsia"/>
        </w:rPr>
        <w:t>划分成</w:t>
      </w:r>
      <w:r w:rsidR="00051063">
        <w:rPr>
          <w:rFonts w:hint="eastAsia"/>
        </w:rPr>
        <w:t>1</w:t>
      </w:r>
      <w:r w:rsidR="00051063">
        <w:t>0</w:t>
      </w:r>
      <w:r w:rsidR="00051063">
        <w:rPr>
          <w:rFonts w:hint="eastAsia"/>
        </w:rPr>
        <w:t>种类别</w:t>
      </w:r>
      <w:r w:rsidR="00D17660">
        <w:rPr>
          <w:rFonts w:hint="eastAsia"/>
        </w:rPr>
        <w:t>，为每个类别单独训练</w:t>
      </w:r>
      <w:r w:rsidR="00987E0D">
        <w:rPr>
          <w:rFonts w:hint="eastAsia"/>
        </w:rPr>
        <w:t>。</w:t>
      </w:r>
      <w:r w:rsidR="00AE38C9">
        <w:rPr>
          <w:rFonts w:hint="eastAsia"/>
        </w:rPr>
        <w:t>并且开发</w:t>
      </w:r>
      <w:r w:rsidR="005B224F">
        <w:rPr>
          <w:rFonts w:hint="eastAsia"/>
        </w:rPr>
        <w:t>在线平台，</w:t>
      </w:r>
      <w:r w:rsidR="009F6F97">
        <w:rPr>
          <w:rFonts w:hint="eastAsia"/>
        </w:rPr>
        <w:t>提供</w:t>
      </w:r>
      <w:r w:rsidR="00FC2BBB">
        <w:rPr>
          <w:rFonts w:hint="eastAsia"/>
        </w:rPr>
        <w:t>在线截图识别</w:t>
      </w:r>
      <w:r w:rsidR="00592137">
        <w:rPr>
          <w:rFonts w:hint="eastAsia"/>
        </w:rPr>
        <w:t>以及</w:t>
      </w:r>
      <w:r w:rsidR="00AE38C9">
        <w:rPr>
          <w:rFonts w:hint="eastAsia"/>
        </w:rPr>
        <w:t>得到</w:t>
      </w:r>
      <w:r w:rsidR="007A5CDD">
        <w:rPr>
          <w:rFonts w:hint="eastAsia"/>
        </w:rPr>
        <w:t>相应的统计信息</w:t>
      </w:r>
      <w:r w:rsidR="00AE38C9">
        <w:rPr>
          <w:rFonts w:hint="eastAsia"/>
        </w:rPr>
        <w:t>的功能</w:t>
      </w:r>
      <w:r w:rsidR="007A5CDD">
        <w:rPr>
          <w:rFonts w:hint="eastAsia"/>
        </w:rPr>
        <w:t>。</w:t>
      </w:r>
    </w:p>
    <w:p w14:paraId="0BB54CAE" w14:textId="559D6E41" w:rsidR="005408B9" w:rsidRPr="00AE38C9" w:rsidRDefault="005408B9" w:rsidP="005408B9">
      <w:pPr>
        <w:spacing w:line="360" w:lineRule="exact"/>
        <w:ind w:firstLineChars="200" w:firstLine="420"/>
        <w:jc w:val="left"/>
      </w:pPr>
    </w:p>
    <w:p w14:paraId="454B6815" w14:textId="43784A9E" w:rsidR="005408B9" w:rsidRPr="00C11BD8" w:rsidRDefault="005408B9" w:rsidP="005408B9">
      <w:pPr>
        <w:spacing w:line="360" w:lineRule="exact"/>
        <w:jc w:val="left"/>
      </w:pPr>
      <w:r w:rsidRPr="006D03DA">
        <w:rPr>
          <w:rFonts w:ascii="宋体" w:hAnsi="宋体" w:hint="eastAsia"/>
          <w:b/>
        </w:rPr>
        <w:t>关键词</w:t>
      </w:r>
      <w:r>
        <w:rPr>
          <w:rFonts w:hAnsi="宋体" w:hint="eastAsia"/>
          <w:b/>
        </w:rPr>
        <w:t>：</w:t>
      </w:r>
      <w:r w:rsidR="00BA77EA">
        <w:rPr>
          <w:rFonts w:hAnsi="宋体" w:hint="eastAsia"/>
        </w:rPr>
        <w:t>卷积神经网络</w:t>
      </w:r>
      <w:r w:rsidRPr="00C11BD8">
        <w:rPr>
          <w:rFonts w:hAnsi="宋体"/>
        </w:rPr>
        <w:t>，</w:t>
      </w:r>
      <w:r w:rsidR="00BA77EA">
        <w:rPr>
          <w:rFonts w:hAnsi="宋体" w:hint="eastAsia"/>
        </w:rPr>
        <w:t>卫星图像</w:t>
      </w:r>
      <w:r w:rsidRPr="00C11BD8">
        <w:rPr>
          <w:rFonts w:hAnsi="宋体"/>
        </w:rPr>
        <w:t>，</w:t>
      </w:r>
      <w:r w:rsidR="00BA77EA">
        <w:rPr>
          <w:rFonts w:hAnsi="宋体" w:hint="eastAsia"/>
        </w:rPr>
        <w:t>U-Net</w:t>
      </w:r>
      <w:r w:rsidR="00BA77EA">
        <w:rPr>
          <w:rFonts w:hAnsi="宋体" w:hint="eastAsia"/>
        </w:rPr>
        <w:t>网络</w:t>
      </w:r>
      <w:r w:rsidRPr="00C11BD8">
        <w:rPr>
          <w:rFonts w:hAnsi="宋体"/>
        </w:rPr>
        <w:t>，</w:t>
      </w:r>
      <w:r w:rsidR="00BA77EA">
        <w:rPr>
          <w:rFonts w:hAnsi="宋体" w:hint="eastAsia"/>
        </w:rPr>
        <w:t>图像识别</w:t>
      </w:r>
      <w:r w:rsidRPr="00C11BD8">
        <w:rPr>
          <w:rFonts w:hAnsi="宋体"/>
        </w:rPr>
        <w:t>，</w:t>
      </w:r>
      <w:r w:rsidR="00043C78">
        <w:rPr>
          <w:rFonts w:hAnsi="宋体" w:hint="eastAsia"/>
        </w:rPr>
        <w:t>城市建成区</w:t>
      </w:r>
    </w:p>
    <w:p w14:paraId="78E4C24B" w14:textId="77777777" w:rsidR="005408B9" w:rsidRPr="00CC3AF6" w:rsidRDefault="005408B9" w:rsidP="005408B9">
      <w:pPr>
        <w:spacing w:line="360" w:lineRule="exact"/>
        <w:jc w:val="left"/>
        <w:rPr>
          <w:sz w:val="18"/>
          <w:szCs w:val="18"/>
        </w:rPr>
      </w:pPr>
    </w:p>
    <w:p w14:paraId="7AFEC130" w14:textId="6DE91E3D" w:rsidR="005408B9" w:rsidRDefault="005408B9" w:rsidP="005408B9">
      <w:pPr>
        <w:spacing w:beforeLines="150" w:before="360" w:afterLines="150" w:after="360" w:line="360" w:lineRule="exact"/>
        <w:jc w:val="center"/>
        <w:rPr>
          <w:rFonts w:ascii="Arial" w:hAnsi="Arial" w:cs="Arial"/>
          <w:b/>
          <w:sz w:val="44"/>
          <w:szCs w:val="44"/>
        </w:rPr>
      </w:pPr>
    </w:p>
    <w:p w14:paraId="1A4637B7" w14:textId="16F68CE0" w:rsidR="005408B9" w:rsidRDefault="005408B9" w:rsidP="005408B9">
      <w:pPr>
        <w:spacing w:beforeLines="150" w:before="360" w:afterLines="150" w:after="360" w:line="360" w:lineRule="exact"/>
        <w:jc w:val="center"/>
        <w:rPr>
          <w:rFonts w:ascii="Arial" w:hAnsi="Arial" w:cs="Arial"/>
          <w:b/>
          <w:sz w:val="44"/>
          <w:szCs w:val="44"/>
        </w:rPr>
      </w:pPr>
    </w:p>
    <w:p w14:paraId="12D422E7" w14:textId="77777777" w:rsidR="005408B9" w:rsidRDefault="005408B9" w:rsidP="005408B9">
      <w:pPr>
        <w:spacing w:beforeLines="150" w:before="360" w:afterLines="150" w:after="360" w:line="360" w:lineRule="exact"/>
        <w:jc w:val="center"/>
        <w:rPr>
          <w:rFonts w:ascii="Arial" w:hAnsi="Arial" w:cs="Arial"/>
          <w:b/>
          <w:sz w:val="44"/>
          <w:szCs w:val="44"/>
        </w:rPr>
      </w:pPr>
    </w:p>
    <w:p w14:paraId="6F4BACF7" w14:textId="77777777" w:rsidR="005408B9" w:rsidRDefault="005408B9" w:rsidP="005408B9">
      <w:pPr>
        <w:spacing w:beforeLines="150" w:before="360" w:afterLines="150" w:after="360" w:line="360" w:lineRule="exact"/>
        <w:jc w:val="center"/>
        <w:rPr>
          <w:rFonts w:ascii="Arial" w:hAnsi="Arial" w:cs="Arial"/>
          <w:b/>
          <w:sz w:val="44"/>
          <w:szCs w:val="44"/>
        </w:rPr>
      </w:pPr>
    </w:p>
    <w:p w14:paraId="453770A6" w14:textId="77777777" w:rsidR="005408B9" w:rsidRPr="00355410" w:rsidRDefault="005408B9" w:rsidP="005408B9">
      <w:pPr>
        <w:spacing w:beforeLines="150" w:before="360" w:afterLines="150" w:after="360" w:line="360" w:lineRule="exact"/>
        <w:jc w:val="center"/>
        <w:rPr>
          <w:rFonts w:ascii="Arial" w:hAnsi="Arial" w:cs="Arial"/>
          <w:b/>
          <w:sz w:val="44"/>
          <w:szCs w:val="44"/>
        </w:rPr>
      </w:pPr>
    </w:p>
    <w:p w14:paraId="7AE95FF3" w14:textId="77777777" w:rsidR="005408B9" w:rsidRDefault="005408B9" w:rsidP="005408B9">
      <w:pPr>
        <w:spacing w:line="360" w:lineRule="exact"/>
        <w:rPr>
          <w:sz w:val="18"/>
          <w:szCs w:val="18"/>
        </w:rPr>
      </w:pPr>
    </w:p>
    <w:p w14:paraId="6612F0B3" w14:textId="77777777" w:rsidR="005408B9" w:rsidRDefault="005408B9" w:rsidP="005408B9">
      <w:pPr>
        <w:spacing w:line="360" w:lineRule="exact"/>
        <w:rPr>
          <w:sz w:val="18"/>
          <w:szCs w:val="18"/>
        </w:rPr>
      </w:pPr>
    </w:p>
    <w:p w14:paraId="7FA8F3F1" w14:textId="77777777" w:rsidR="005408B9" w:rsidRDefault="005408B9" w:rsidP="005408B9">
      <w:pPr>
        <w:spacing w:line="360" w:lineRule="exact"/>
        <w:rPr>
          <w:sz w:val="18"/>
          <w:szCs w:val="18"/>
        </w:rPr>
      </w:pPr>
    </w:p>
    <w:p w14:paraId="0FA35A7E" w14:textId="77777777" w:rsidR="005408B9" w:rsidRDefault="005408B9" w:rsidP="005408B9">
      <w:pPr>
        <w:spacing w:line="360" w:lineRule="exact"/>
        <w:rPr>
          <w:sz w:val="18"/>
          <w:szCs w:val="18"/>
        </w:rPr>
      </w:pPr>
    </w:p>
    <w:p w14:paraId="08D343A8" w14:textId="77777777" w:rsidR="005408B9" w:rsidRDefault="005408B9" w:rsidP="005408B9">
      <w:pPr>
        <w:spacing w:line="360" w:lineRule="exact"/>
        <w:rPr>
          <w:sz w:val="18"/>
          <w:szCs w:val="18"/>
        </w:rPr>
      </w:pPr>
    </w:p>
    <w:p w14:paraId="2BD73A22" w14:textId="77777777" w:rsidR="005408B9" w:rsidRDefault="005408B9" w:rsidP="005408B9">
      <w:pPr>
        <w:spacing w:line="360" w:lineRule="exact"/>
        <w:rPr>
          <w:sz w:val="18"/>
          <w:szCs w:val="18"/>
        </w:rPr>
      </w:pPr>
    </w:p>
    <w:p w14:paraId="7ADDE35E" w14:textId="77777777" w:rsidR="005408B9" w:rsidRDefault="005408B9" w:rsidP="005408B9">
      <w:pPr>
        <w:spacing w:line="360" w:lineRule="exact"/>
        <w:rPr>
          <w:sz w:val="18"/>
          <w:szCs w:val="18"/>
        </w:rPr>
      </w:pPr>
    </w:p>
    <w:p w14:paraId="2D68961E" w14:textId="77777777" w:rsidR="005408B9" w:rsidRDefault="005408B9" w:rsidP="005408B9">
      <w:pPr>
        <w:spacing w:line="360" w:lineRule="exact"/>
        <w:rPr>
          <w:sz w:val="18"/>
          <w:szCs w:val="18"/>
        </w:rPr>
      </w:pPr>
    </w:p>
    <w:p w14:paraId="2053D83D" w14:textId="77777777" w:rsidR="005408B9" w:rsidRDefault="005408B9" w:rsidP="005408B9">
      <w:pPr>
        <w:spacing w:line="360" w:lineRule="exact"/>
        <w:rPr>
          <w:sz w:val="18"/>
          <w:szCs w:val="18"/>
        </w:rPr>
      </w:pPr>
    </w:p>
    <w:p w14:paraId="4B9B5FBF" w14:textId="77777777" w:rsidR="005408B9" w:rsidRDefault="005408B9" w:rsidP="005408B9">
      <w:pPr>
        <w:spacing w:line="360" w:lineRule="exact"/>
        <w:rPr>
          <w:sz w:val="18"/>
          <w:szCs w:val="18"/>
        </w:rPr>
      </w:pPr>
    </w:p>
    <w:p w14:paraId="22B4F615" w14:textId="77777777" w:rsidR="005408B9" w:rsidRDefault="005408B9" w:rsidP="005408B9">
      <w:pPr>
        <w:spacing w:line="360" w:lineRule="exact"/>
        <w:rPr>
          <w:sz w:val="18"/>
          <w:szCs w:val="18"/>
        </w:rPr>
      </w:pPr>
    </w:p>
    <w:p w14:paraId="1351595A" w14:textId="77777777" w:rsidR="005408B9" w:rsidRDefault="005408B9" w:rsidP="005408B9">
      <w:pPr>
        <w:spacing w:line="360" w:lineRule="exact"/>
        <w:rPr>
          <w:sz w:val="18"/>
          <w:szCs w:val="18"/>
        </w:rPr>
      </w:pPr>
      <w:r>
        <w:rPr>
          <w:sz w:val="18"/>
          <w:szCs w:val="18"/>
        </w:rPr>
        <w:br w:type="page"/>
      </w:r>
    </w:p>
    <w:p w14:paraId="32DD7D61" w14:textId="2B5B4B33" w:rsidR="005408B9" w:rsidRPr="000B792E" w:rsidRDefault="006C49BF" w:rsidP="005408B9">
      <w:pPr>
        <w:spacing w:beforeLines="50" w:before="120" w:afterLines="50" w:after="120" w:line="360" w:lineRule="exact"/>
        <w:jc w:val="center"/>
        <w:rPr>
          <w:b/>
          <w:sz w:val="36"/>
          <w:szCs w:val="36"/>
        </w:rPr>
      </w:pPr>
      <w:r w:rsidRPr="006C49BF">
        <w:rPr>
          <w:b/>
          <w:sz w:val="36"/>
          <w:szCs w:val="36"/>
        </w:rPr>
        <w:lastRenderedPageBreak/>
        <w:t>Urban Satellite Image Interpretation Based on Convolutional Neural Network</w:t>
      </w:r>
    </w:p>
    <w:p w14:paraId="761FC81A" w14:textId="77777777" w:rsidR="005408B9" w:rsidRDefault="005408B9" w:rsidP="005408B9">
      <w:pPr>
        <w:spacing w:beforeLines="50" w:before="120" w:afterLines="50" w:after="120" w:line="360" w:lineRule="exact"/>
        <w:rPr>
          <w:sz w:val="18"/>
          <w:szCs w:val="18"/>
        </w:rPr>
      </w:pPr>
    </w:p>
    <w:p w14:paraId="3C4C93CB" w14:textId="413EDC2D" w:rsidR="005408B9" w:rsidRDefault="005408B9" w:rsidP="005408B9">
      <w:pPr>
        <w:spacing w:beforeLines="50" w:before="120" w:afterLines="50" w:after="120" w:line="360" w:lineRule="exact"/>
        <w:jc w:val="center"/>
        <w:rPr>
          <w:sz w:val="18"/>
          <w:szCs w:val="18"/>
        </w:rPr>
      </w:pPr>
      <w:r w:rsidRPr="005176FF">
        <w:rPr>
          <w:b/>
          <w:sz w:val="28"/>
          <w:szCs w:val="28"/>
        </w:rPr>
        <w:t>A</w:t>
      </w:r>
      <w:r w:rsidRPr="005176FF">
        <w:rPr>
          <w:rFonts w:hint="eastAsia"/>
          <w:b/>
          <w:sz w:val="28"/>
          <w:szCs w:val="28"/>
        </w:rPr>
        <w:t>BSTRACT</w:t>
      </w:r>
    </w:p>
    <w:p w14:paraId="60CEA072" w14:textId="5A4B7BC4" w:rsidR="005408B9" w:rsidRDefault="00DD05E6" w:rsidP="005408B9">
      <w:pPr>
        <w:spacing w:line="360" w:lineRule="exact"/>
        <w:ind w:firstLineChars="200" w:firstLine="420"/>
      </w:pPr>
      <w:r w:rsidRPr="00DD05E6">
        <w:t>The general urban satellite image is a satellite image that contains multiple bands of information, but the data is relatively inaccessible. The main research object of this topic is the RGB three-channel Google satellite map. Through studying a variety of image recognition models, the U-Net model was finally selected, and the objects in the satellite image were divided into 10 categories and trained separately for each category. And develop an online platform to provide online screenshots to identify and obtain the appropriate statistical information.</w:t>
      </w:r>
    </w:p>
    <w:p w14:paraId="71EE1D1D" w14:textId="38B7CDD8" w:rsidR="005408B9" w:rsidRPr="00B2190C" w:rsidRDefault="005408B9" w:rsidP="005408B9">
      <w:pPr>
        <w:spacing w:line="360" w:lineRule="exact"/>
        <w:ind w:firstLineChars="200" w:firstLine="420"/>
      </w:pPr>
    </w:p>
    <w:p w14:paraId="626309C1" w14:textId="4FF27A40" w:rsidR="005408B9" w:rsidRDefault="005408B9" w:rsidP="00ED672E">
      <w:pPr>
        <w:spacing w:line="360" w:lineRule="exact"/>
      </w:pPr>
      <w:r w:rsidRPr="00B2190C">
        <w:rPr>
          <w:b/>
        </w:rPr>
        <w:t>Key words</w:t>
      </w:r>
      <w:r>
        <w:rPr>
          <w:rFonts w:hint="eastAsia"/>
          <w:b/>
        </w:rPr>
        <w:t>：</w:t>
      </w:r>
      <w:r w:rsidR="002A6D6F">
        <w:rPr>
          <w:rFonts w:hint="eastAsia"/>
        </w:rPr>
        <w:t>c</w:t>
      </w:r>
      <w:r w:rsidR="002A6D6F" w:rsidRPr="002A6D6F">
        <w:t>onvolutional neural network</w:t>
      </w:r>
      <w:r>
        <w:rPr>
          <w:rFonts w:hint="eastAsia"/>
        </w:rPr>
        <w:t xml:space="preserve">, </w:t>
      </w:r>
      <w:r w:rsidR="00ED672E">
        <w:t>s</w:t>
      </w:r>
      <w:r w:rsidR="00ED672E" w:rsidRPr="00ED672E">
        <w:t>atellite image</w:t>
      </w:r>
      <w:r w:rsidRPr="00B2190C">
        <w:t xml:space="preserve">, </w:t>
      </w:r>
      <w:r w:rsidR="00ED672E" w:rsidRPr="00ED672E">
        <w:t>U-Net</w:t>
      </w:r>
      <w:r w:rsidRPr="00B2190C">
        <w:t xml:space="preserve">, </w:t>
      </w:r>
      <w:r w:rsidR="00ED672E">
        <w:t>i</w:t>
      </w:r>
      <w:r w:rsidR="00ED672E" w:rsidRPr="00ED672E">
        <w:t xml:space="preserve">mage </w:t>
      </w:r>
      <w:r w:rsidR="00ED672E">
        <w:t>i</w:t>
      </w:r>
      <w:r w:rsidR="00ED672E" w:rsidRPr="00ED672E">
        <w:t>dentification</w:t>
      </w:r>
      <w:r w:rsidRPr="00B2190C">
        <w:t xml:space="preserve">, </w:t>
      </w:r>
      <w:r w:rsidR="00ED672E" w:rsidRPr="00ED672E">
        <w:t>Urban built-up area</w:t>
      </w:r>
    </w:p>
    <w:p w14:paraId="0C7A2541" w14:textId="6A6CB617" w:rsidR="005408B9" w:rsidRDefault="005408B9" w:rsidP="005408B9">
      <w:pPr>
        <w:spacing w:beforeLines="50" w:before="120" w:afterLines="50" w:after="120" w:line="360" w:lineRule="exact"/>
        <w:jc w:val="center"/>
      </w:pPr>
      <w:r>
        <w:br w:type="page"/>
      </w:r>
    </w:p>
    <w:p w14:paraId="44F3F6EB" w14:textId="0C26CB1F" w:rsidR="005408B9" w:rsidRPr="00FA346C" w:rsidRDefault="005408B9" w:rsidP="005408B9">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14:paraId="11B168FC" w14:textId="63573BCB" w:rsidR="00EF4BDE" w:rsidRDefault="005408B9">
      <w:pPr>
        <w:pStyle w:val="15"/>
        <w:rPr>
          <w:rFonts w:asciiTheme="minorHAnsi" w:eastAsiaTheme="minorEastAsia" w:hAnsiTheme="minorHAnsi" w:cstheme="minorBidi"/>
          <w:bCs w:val="0"/>
          <w:szCs w:val="22"/>
        </w:rPr>
      </w:pPr>
      <w:r w:rsidRPr="005917A6">
        <w:fldChar w:fldCharType="begin"/>
      </w:r>
      <w:r w:rsidRPr="005917A6">
        <w:instrText xml:space="preserve"> TOC \o "1-3" \h \z \u </w:instrText>
      </w:r>
      <w:r w:rsidRPr="005917A6">
        <w:fldChar w:fldCharType="separate"/>
      </w:r>
      <w:hyperlink w:anchor="_Toc513030472" w:history="1">
        <w:r w:rsidR="00EF4BDE" w:rsidRPr="004C1CE1">
          <w:rPr>
            <w:rStyle w:val="af5"/>
            <w:rFonts w:eastAsia="黑体"/>
          </w:rPr>
          <w:t>1</w:t>
        </w:r>
        <w:r w:rsidR="00EF4BDE" w:rsidRPr="004C1CE1">
          <w:rPr>
            <w:rStyle w:val="af5"/>
            <w:rFonts w:ascii="Arial" w:eastAsia="黑体" w:hAnsi="Arial" w:cs="Arial"/>
          </w:rPr>
          <w:t xml:space="preserve">  </w:t>
        </w:r>
        <w:r w:rsidR="00EF4BDE" w:rsidRPr="004C1CE1">
          <w:rPr>
            <w:rStyle w:val="af5"/>
            <w:rFonts w:ascii="Arial" w:eastAsia="黑体" w:hAnsi="Arial" w:cs="Arial"/>
          </w:rPr>
          <w:t>引</w:t>
        </w:r>
        <w:r w:rsidR="00EF4BDE" w:rsidRPr="004C1CE1">
          <w:rPr>
            <w:rStyle w:val="af5"/>
            <w:rFonts w:ascii="Arial" w:eastAsia="黑体" w:hAnsi="Arial" w:cs="Arial"/>
          </w:rPr>
          <w:t xml:space="preserve"> </w:t>
        </w:r>
        <w:r w:rsidR="00EF4BDE" w:rsidRPr="004C1CE1">
          <w:rPr>
            <w:rStyle w:val="af5"/>
            <w:rFonts w:ascii="Arial" w:eastAsia="黑体" w:hAnsi="Arial" w:cs="Arial"/>
          </w:rPr>
          <w:t>言</w:t>
        </w:r>
        <w:r w:rsidR="00EF4BDE">
          <w:rPr>
            <w:webHidden/>
          </w:rPr>
          <w:tab/>
        </w:r>
        <w:r w:rsidR="00EF4BDE">
          <w:rPr>
            <w:webHidden/>
          </w:rPr>
          <w:fldChar w:fldCharType="begin"/>
        </w:r>
        <w:r w:rsidR="00EF4BDE">
          <w:rPr>
            <w:webHidden/>
          </w:rPr>
          <w:instrText xml:space="preserve"> PAGEREF _Toc513030472 \h </w:instrText>
        </w:r>
        <w:r w:rsidR="00EF4BDE">
          <w:rPr>
            <w:webHidden/>
          </w:rPr>
        </w:r>
        <w:r w:rsidR="00EF4BDE">
          <w:rPr>
            <w:webHidden/>
          </w:rPr>
          <w:fldChar w:fldCharType="separate"/>
        </w:r>
        <w:r w:rsidR="00EF4BDE">
          <w:rPr>
            <w:webHidden/>
          </w:rPr>
          <w:t>1</w:t>
        </w:r>
        <w:r w:rsidR="00EF4BDE">
          <w:rPr>
            <w:webHidden/>
          </w:rPr>
          <w:fldChar w:fldCharType="end"/>
        </w:r>
      </w:hyperlink>
    </w:p>
    <w:p w14:paraId="5E153E6C" w14:textId="1C895DF0" w:rsidR="00EF4BDE" w:rsidRDefault="00EF4BDE">
      <w:pPr>
        <w:pStyle w:val="24"/>
        <w:rPr>
          <w:rFonts w:asciiTheme="minorHAnsi" w:eastAsiaTheme="minorEastAsia" w:hAnsiTheme="minorHAnsi" w:cstheme="minorBidi"/>
          <w:szCs w:val="22"/>
          <w:lang w:val="en-US"/>
        </w:rPr>
      </w:pPr>
      <w:hyperlink w:anchor="_Toc513030473" w:history="1">
        <w:r w:rsidRPr="004C1CE1">
          <w:rPr>
            <w:rStyle w:val="af5"/>
            <w:rFonts w:eastAsia="黑体"/>
          </w:rPr>
          <w:t>1.1</w:t>
        </w:r>
        <w:r w:rsidRPr="004C1CE1">
          <w:rPr>
            <w:rStyle w:val="af5"/>
            <w:rFonts w:ascii="Arial" w:eastAsia="黑体" w:hAnsi="Arial" w:cs="Arial"/>
          </w:rPr>
          <w:t>城市卫星图像识别、解释的意义</w:t>
        </w:r>
        <w:r>
          <w:rPr>
            <w:webHidden/>
          </w:rPr>
          <w:tab/>
        </w:r>
        <w:r>
          <w:rPr>
            <w:webHidden/>
          </w:rPr>
          <w:fldChar w:fldCharType="begin"/>
        </w:r>
        <w:r>
          <w:rPr>
            <w:webHidden/>
          </w:rPr>
          <w:instrText xml:space="preserve"> PAGEREF _Toc513030473 \h </w:instrText>
        </w:r>
        <w:r>
          <w:rPr>
            <w:webHidden/>
          </w:rPr>
        </w:r>
        <w:r>
          <w:rPr>
            <w:webHidden/>
          </w:rPr>
          <w:fldChar w:fldCharType="separate"/>
        </w:r>
        <w:r>
          <w:rPr>
            <w:webHidden/>
          </w:rPr>
          <w:t>1</w:t>
        </w:r>
        <w:r>
          <w:rPr>
            <w:webHidden/>
          </w:rPr>
          <w:fldChar w:fldCharType="end"/>
        </w:r>
      </w:hyperlink>
    </w:p>
    <w:p w14:paraId="70089BE2" w14:textId="720F6BC5" w:rsidR="00EF4BDE" w:rsidRDefault="00EF4BDE">
      <w:pPr>
        <w:pStyle w:val="24"/>
        <w:rPr>
          <w:rFonts w:asciiTheme="minorHAnsi" w:eastAsiaTheme="minorEastAsia" w:hAnsiTheme="minorHAnsi" w:cstheme="minorBidi"/>
          <w:szCs w:val="22"/>
          <w:lang w:val="en-US"/>
        </w:rPr>
      </w:pPr>
      <w:hyperlink w:anchor="_Toc513030474" w:history="1">
        <w:r w:rsidRPr="004C1CE1">
          <w:rPr>
            <w:rStyle w:val="af5"/>
            <w:rFonts w:eastAsia="黑体"/>
          </w:rPr>
          <w:t>1.2</w:t>
        </w:r>
        <w:r w:rsidRPr="004C1CE1">
          <w:rPr>
            <w:rStyle w:val="af5"/>
            <w:rFonts w:eastAsia="黑体"/>
          </w:rPr>
          <w:t>研究历史与现状</w:t>
        </w:r>
        <w:r>
          <w:rPr>
            <w:webHidden/>
          </w:rPr>
          <w:tab/>
        </w:r>
        <w:r>
          <w:rPr>
            <w:webHidden/>
          </w:rPr>
          <w:fldChar w:fldCharType="begin"/>
        </w:r>
        <w:r>
          <w:rPr>
            <w:webHidden/>
          </w:rPr>
          <w:instrText xml:space="preserve"> PAGEREF _Toc513030474 \h </w:instrText>
        </w:r>
        <w:r>
          <w:rPr>
            <w:webHidden/>
          </w:rPr>
        </w:r>
        <w:r>
          <w:rPr>
            <w:webHidden/>
          </w:rPr>
          <w:fldChar w:fldCharType="separate"/>
        </w:r>
        <w:r>
          <w:rPr>
            <w:webHidden/>
          </w:rPr>
          <w:t>1</w:t>
        </w:r>
        <w:r>
          <w:rPr>
            <w:webHidden/>
          </w:rPr>
          <w:fldChar w:fldCharType="end"/>
        </w:r>
      </w:hyperlink>
    </w:p>
    <w:p w14:paraId="15512776" w14:textId="6A242034" w:rsidR="00EF4BDE" w:rsidRDefault="00EF4BDE">
      <w:pPr>
        <w:pStyle w:val="24"/>
        <w:rPr>
          <w:rFonts w:asciiTheme="minorHAnsi" w:eastAsiaTheme="minorEastAsia" w:hAnsiTheme="minorHAnsi" w:cstheme="minorBidi"/>
          <w:szCs w:val="22"/>
          <w:lang w:val="en-US"/>
        </w:rPr>
      </w:pPr>
      <w:hyperlink w:anchor="_Toc513030475" w:history="1">
        <w:r w:rsidRPr="004C1CE1">
          <w:rPr>
            <w:rStyle w:val="af5"/>
            <w:rFonts w:eastAsia="黑体"/>
          </w:rPr>
          <w:t>1.3</w:t>
        </w:r>
        <w:r w:rsidRPr="004C1CE1">
          <w:rPr>
            <w:rStyle w:val="af5"/>
            <w:rFonts w:eastAsia="黑体"/>
          </w:rPr>
          <w:t>图像识别中深度学习网络常用方法</w:t>
        </w:r>
        <w:r>
          <w:rPr>
            <w:webHidden/>
          </w:rPr>
          <w:tab/>
        </w:r>
        <w:r>
          <w:rPr>
            <w:webHidden/>
          </w:rPr>
          <w:fldChar w:fldCharType="begin"/>
        </w:r>
        <w:r>
          <w:rPr>
            <w:webHidden/>
          </w:rPr>
          <w:instrText xml:space="preserve"> PAGEREF _Toc513030475 \h </w:instrText>
        </w:r>
        <w:r>
          <w:rPr>
            <w:webHidden/>
          </w:rPr>
        </w:r>
        <w:r>
          <w:rPr>
            <w:webHidden/>
          </w:rPr>
          <w:fldChar w:fldCharType="separate"/>
        </w:r>
        <w:r>
          <w:rPr>
            <w:webHidden/>
          </w:rPr>
          <w:t>2</w:t>
        </w:r>
        <w:r>
          <w:rPr>
            <w:webHidden/>
          </w:rPr>
          <w:fldChar w:fldCharType="end"/>
        </w:r>
      </w:hyperlink>
    </w:p>
    <w:p w14:paraId="6563A52B" w14:textId="439F26BE" w:rsidR="00EF4BDE" w:rsidRDefault="00EF4BDE">
      <w:pPr>
        <w:pStyle w:val="34"/>
        <w:rPr>
          <w:rFonts w:asciiTheme="minorHAnsi" w:eastAsiaTheme="minorEastAsia" w:hAnsiTheme="minorHAnsi" w:cstheme="minorBidi"/>
          <w:noProof/>
          <w:szCs w:val="22"/>
        </w:rPr>
      </w:pPr>
      <w:hyperlink w:anchor="_Toc513030476" w:history="1">
        <w:r w:rsidRPr="004C1CE1">
          <w:rPr>
            <w:rStyle w:val="af5"/>
            <w:noProof/>
          </w:rPr>
          <w:t>1.3.1</w:t>
        </w:r>
        <w:r w:rsidRPr="004C1CE1">
          <w:rPr>
            <w:rStyle w:val="af5"/>
            <w:noProof/>
          </w:rPr>
          <w:t>前馈深度学习网络</w:t>
        </w:r>
        <w:r w:rsidRPr="004C1CE1">
          <w:rPr>
            <w:rStyle w:val="af5"/>
            <w:rFonts w:cs="Arial"/>
            <w:noProof/>
          </w:rPr>
          <w:t>基本概况</w:t>
        </w:r>
        <w:r>
          <w:rPr>
            <w:noProof/>
            <w:webHidden/>
          </w:rPr>
          <w:tab/>
        </w:r>
        <w:r>
          <w:rPr>
            <w:noProof/>
            <w:webHidden/>
          </w:rPr>
          <w:fldChar w:fldCharType="begin"/>
        </w:r>
        <w:r>
          <w:rPr>
            <w:noProof/>
            <w:webHidden/>
          </w:rPr>
          <w:instrText xml:space="preserve"> PAGEREF _Toc513030476 \h </w:instrText>
        </w:r>
        <w:r>
          <w:rPr>
            <w:noProof/>
            <w:webHidden/>
          </w:rPr>
        </w:r>
        <w:r>
          <w:rPr>
            <w:noProof/>
            <w:webHidden/>
          </w:rPr>
          <w:fldChar w:fldCharType="separate"/>
        </w:r>
        <w:r>
          <w:rPr>
            <w:noProof/>
            <w:webHidden/>
          </w:rPr>
          <w:t>2</w:t>
        </w:r>
        <w:r>
          <w:rPr>
            <w:noProof/>
            <w:webHidden/>
          </w:rPr>
          <w:fldChar w:fldCharType="end"/>
        </w:r>
      </w:hyperlink>
    </w:p>
    <w:p w14:paraId="3AC45184" w14:textId="50C6FD6D" w:rsidR="00EF4BDE" w:rsidRDefault="00EF4BDE">
      <w:pPr>
        <w:pStyle w:val="34"/>
        <w:rPr>
          <w:rFonts w:asciiTheme="minorHAnsi" w:eastAsiaTheme="minorEastAsia" w:hAnsiTheme="minorHAnsi" w:cstheme="minorBidi"/>
          <w:noProof/>
          <w:szCs w:val="22"/>
        </w:rPr>
      </w:pPr>
      <w:hyperlink w:anchor="_Toc513030477" w:history="1">
        <w:r w:rsidRPr="004C1CE1">
          <w:rPr>
            <w:rStyle w:val="af5"/>
            <w:noProof/>
          </w:rPr>
          <w:t>1.3.2</w:t>
        </w:r>
        <w:r w:rsidRPr="004C1CE1">
          <w:rPr>
            <w:rStyle w:val="af5"/>
            <w:rFonts w:cs="Arial"/>
            <w:noProof/>
          </w:rPr>
          <w:t xml:space="preserve"> </w:t>
        </w:r>
        <w:r w:rsidRPr="004C1CE1">
          <w:rPr>
            <w:rStyle w:val="af5"/>
            <w:noProof/>
          </w:rPr>
          <w:t>反馈深度学习网络</w:t>
        </w:r>
        <w:r w:rsidRPr="004C1CE1">
          <w:rPr>
            <w:rStyle w:val="af5"/>
            <w:rFonts w:cs="Arial"/>
            <w:noProof/>
          </w:rPr>
          <w:t>基本概况</w:t>
        </w:r>
        <w:r>
          <w:rPr>
            <w:noProof/>
            <w:webHidden/>
          </w:rPr>
          <w:tab/>
        </w:r>
        <w:r>
          <w:rPr>
            <w:noProof/>
            <w:webHidden/>
          </w:rPr>
          <w:fldChar w:fldCharType="begin"/>
        </w:r>
        <w:r>
          <w:rPr>
            <w:noProof/>
            <w:webHidden/>
          </w:rPr>
          <w:instrText xml:space="preserve"> PAGEREF _Toc513030477 \h </w:instrText>
        </w:r>
        <w:r>
          <w:rPr>
            <w:noProof/>
            <w:webHidden/>
          </w:rPr>
        </w:r>
        <w:r>
          <w:rPr>
            <w:noProof/>
            <w:webHidden/>
          </w:rPr>
          <w:fldChar w:fldCharType="separate"/>
        </w:r>
        <w:r>
          <w:rPr>
            <w:noProof/>
            <w:webHidden/>
          </w:rPr>
          <w:t>3</w:t>
        </w:r>
        <w:r>
          <w:rPr>
            <w:noProof/>
            <w:webHidden/>
          </w:rPr>
          <w:fldChar w:fldCharType="end"/>
        </w:r>
      </w:hyperlink>
    </w:p>
    <w:p w14:paraId="18780834" w14:textId="6E1156DD" w:rsidR="00EF4BDE" w:rsidRDefault="00EF4BDE">
      <w:pPr>
        <w:pStyle w:val="34"/>
        <w:rPr>
          <w:rFonts w:asciiTheme="minorHAnsi" w:eastAsiaTheme="minorEastAsia" w:hAnsiTheme="minorHAnsi" w:cstheme="minorBidi"/>
          <w:noProof/>
          <w:szCs w:val="22"/>
        </w:rPr>
      </w:pPr>
      <w:hyperlink w:anchor="_Toc513030478" w:history="1">
        <w:r w:rsidRPr="004C1CE1">
          <w:rPr>
            <w:rStyle w:val="af5"/>
            <w:noProof/>
          </w:rPr>
          <w:t>1.3.3</w:t>
        </w:r>
        <w:r w:rsidRPr="004C1CE1">
          <w:rPr>
            <w:rStyle w:val="af5"/>
            <w:rFonts w:cs="Arial"/>
            <w:noProof/>
          </w:rPr>
          <w:t>双向深度网络基本概况</w:t>
        </w:r>
        <w:r>
          <w:rPr>
            <w:noProof/>
            <w:webHidden/>
          </w:rPr>
          <w:tab/>
        </w:r>
        <w:r>
          <w:rPr>
            <w:noProof/>
            <w:webHidden/>
          </w:rPr>
          <w:fldChar w:fldCharType="begin"/>
        </w:r>
        <w:r>
          <w:rPr>
            <w:noProof/>
            <w:webHidden/>
          </w:rPr>
          <w:instrText xml:space="preserve"> PAGEREF _Toc513030478 \h </w:instrText>
        </w:r>
        <w:r>
          <w:rPr>
            <w:noProof/>
            <w:webHidden/>
          </w:rPr>
        </w:r>
        <w:r>
          <w:rPr>
            <w:noProof/>
            <w:webHidden/>
          </w:rPr>
          <w:fldChar w:fldCharType="separate"/>
        </w:r>
        <w:r>
          <w:rPr>
            <w:noProof/>
            <w:webHidden/>
          </w:rPr>
          <w:t>3</w:t>
        </w:r>
        <w:r>
          <w:rPr>
            <w:noProof/>
            <w:webHidden/>
          </w:rPr>
          <w:fldChar w:fldCharType="end"/>
        </w:r>
      </w:hyperlink>
    </w:p>
    <w:p w14:paraId="4FDF5ECC" w14:textId="59138C2F" w:rsidR="00EF4BDE" w:rsidRDefault="00EF4BDE">
      <w:pPr>
        <w:pStyle w:val="24"/>
        <w:rPr>
          <w:rFonts w:asciiTheme="minorHAnsi" w:eastAsiaTheme="minorEastAsia" w:hAnsiTheme="minorHAnsi" w:cstheme="minorBidi"/>
          <w:szCs w:val="22"/>
          <w:lang w:val="en-US"/>
        </w:rPr>
      </w:pPr>
      <w:hyperlink w:anchor="_Toc513030479" w:history="1">
        <w:r w:rsidRPr="004C1CE1">
          <w:rPr>
            <w:rStyle w:val="af5"/>
            <w:rFonts w:eastAsia="黑体"/>
          </w:rPr>
          <w:t>1.4</w:t>
        </w:r>
        <w:r w:rsidRPr="004C1CE1">
          <w:rPr>
            <w:rStyle w:val="af5"/>
            <w:rFonts w:ascii="Arial" w:eastAsia="黑体" w:hAnsi="Arial" w:cs="Arial"/>
          </w:rPr>
          <w:t xml:space="preserve"> </w:t>
        </w:r>
        <w:r w:rsidRPr="004C1CE1">
          <w:rPr>
            <w:rStyle w:val="af5"/>
            <w:rFonts w:ascii="Arial" w:eastAsia="黑体" w:hAnsi="Arial" w:cs="Arial"/>
          </w:rPr>
          <w:t>本文所作的工作</w:t>
        </w:r>
        <w:r>
          <w:rPr>
            <w:webHidden/>
          </w:rPr>
          <w:tab/>
        </w:r>
        <w:r>
          <w:rPr>
            <w:webHidden/>
          </w:rPr>
          <w:fldChar w:fldCharType="begin"/>
        </w:r>
        <w:r>
          <w:rPr>
            <w:webHidden/>
          </w:rPr>
          <w:instrText xml:space="preserve"> PAGEREF _Toc513030479 \h </w:instrText>
        </w:r>
        <w:r>
          <w:rPr>
            <w:webHidden/>
          </w:rPr>
        </w:r>
        <w:r>
          <w:rPr>
            <w:webHidden/>
          </w:rPr>
          <w:fldChar w:fldCharType="separate"/>
        </w:r>
        <w:r>
          <w:rPr>
            <w:webHidden/>
          </w:rPr>
          <w:t>4</w:t>
        </w:r>
        <w:r>
          <w:rPr>
            <w:webHidden/>
          </w:rPr>
          <w:fldChar w:fldCharType="end"/>
        </w:r>
      </w:hyperlink>
    </w:p>
    <w:p w14:paraId="4744A2E2" w14:textId="761BBEA4" w:rsidR="00EF4BDE" w:rsidRDefault="00EF4BDE">
      <w:pPr>
        <w:pStyle w:val="15"/>
        <w:rPr>
          <w:rFonts w:asciiTheme="minorHAnsi" w:eastAsiaTheme="minorEastAsia" w:hAnsiTheme="minorHAnsi" w:cstheme="minorBidi"/>
          <w:bCs w:val="0"/>
          <w:szCs w:val="22"/>
        </w:rPr>
      </w:pPr>
      <w:hyperlink w:anchor="_Toc513030480" w:history="1">
        <w:r w:rsidRPr="004C1CE1">
          <w:rPr>
            <w:rStyle w:val="af5"/>
            <w:rFonts w:eastAsia="黑体"/>
          </w:rPr>
          <w:t>2</w:t>
        </w:r>
        <w:r w:rsidRPr="004C1CE1">
          <w:rPr>
            <w:rStyle w:val="af5"/>
            <w:rFonts w:ascii="Arial" w:eastAsia="黑体" w:hAnsi="Arial" w:cs="Arial"/>
          </w:rPr>
          <w:t xml:space="preserve">  </w:t>
        </w:r>
        <w:r w:rsidRPr="004C1CE1">
          <w:rPr>
            <w:rStyle w:val="af5"/>
            <w:rFonts w:ascii="Arial" w:eastAsia="黑体" w:hAnsi="Arial" w:cs="Arial"/>
          </w:rPr>
          <w:t>理论部分</w:t>
        </w:r>
        <w:r>
          <w:rPr>
            <w:webHidden/>
          </w:rPr>
          <w:tab/>
        </w:r>
        <w:r>
          <w:rPr>
            <w:webHidden/>
          </w:rPr>
          <w:fldChar w:fldCharType="begin"/>
        </w:r>
        <w:r>
          <w:rPr>
            <w:webHidden/>
          </w:rPr>
          <w:instrText xml:space="preserve"> PAGEREF _Toc513030480 \h </w:instrText>
        </w:r>
        <w:r>
          <w:rPr>
            <w:webHidden/>
          </w:rPr>
        </w:r>
        <w:r>
          <w:rPr>
            <w:webHidden/>
          </w:rPr>
          <w:fldChar w:fldCharType="separate"/>
        </w:r>
        <w:r>
          <w:rPr>
            <w:webHidden/>
          </w:rPr>
          <w:t>5</w:t>
        </w:r>
        <w:r>
          <w:rPr>
            <w:webHidden/>
          </w:rPr>
          <w:fldChar w:fldCharType="end"/>
        </w:r>
      </w:hyperlink>
    </w:p>
    <w:p w14:paraId="2F298BB9" w14:textId="0D6CC704" w:rsidR="00EF4BDE" w:rsidRDefault="00EF4BDE">
      <w:pPr>
        <w:pStyle w:val="24"/>
        <w:rPr>
          <w:rFonts w:asciiTheme="minorHAnsi" w:eastAsiaTheme="minorEastAsia" w:hAnsiTheme="minorHAnsi" w:cstheme="minorBidi"/>
          <w:szCs w:val="22"/>
          <w:lang w:val="en-US"/>
        </w:rPr>
      </w:pPr>
      <w:hyperlink w:anchor="_Toc513030481" w:history="1">
        <w:r w:rsidRPr="004C1CE1">
          <w:rPr>
            <w:rStyle w:val="af5"/>
            <w:rFonts w:eastAsia="黑体"/>
          </w:rPr>
          <w:t>2.1</w:t>
        </w:r>
        <w:r w:rsidRPr="004C1CE1">
          <w:rPr>
            <w:rStyle w:val="af5"/>
            <w:rFonts w:ascii="Arial" w:eastAsia="黑体" w:hAnsi="Arial" w:cs="Arial"/>
          </w:rPr>
          <w:t>计算机视觉理论</w:t>
        </w:r>
        <w:r>
          <w:rPr>
            <w:webHidden/>
          </w:rPr>
          <w:tab/>
        </w:r>
        <w:r>
          <w:rPr>
            <w:webHidden/>
          </w:rPr>
          <w:fldChar w:fldCharType="begin"/>
        </w:r>
        <w:r>
          <w:rPr>
            <w:webHidden/>
          </w:rPr>
          <w:instrText xml:space="preserve"> PAGEREF _Toc513030481 \h </w:instrText>
        </w:r>
        <w:r>
          <w:rPr>
            <w:webHidden/>
          </w:rPr>
        </w:r>
        <w:r>
          <w:rPr>
            <w:webHidden/>
          </w:rPr>
          <w:fldChar w:fldCharType="separate"/>
        </w:r>
        <w:r>
          <w:rPr>
            <w:webHidden/>
          </w:rPr>
          <w:t>5</w:t>
        </w:r>
        <w:r>
          <w:rPr>
            <w:webHidden/>
          </w:rPr>
          <w:fldChar w:fldCharType="end"/>
        </w:r>
      </w:hyperlink>
    </w:p>
    <w:p w14:paraId="67E206F4" w14:textId="5E864263" w:rsidR="00EF4BDE" w:rsidRDefault="00EF4BDE">
      <w:pPr>
        <w:pStyle w:val="34"/>
        <w:rPr>
          <w:rFonts w:asciiTheme="minorHAnsi" w:eastAsiaTheme="minorEastAsia" w:hAnsiTheme="minorHAnsi" w:cstheme="minorBidi"/>
          <w:noProof/>
          <w:szCs w:val="22"/>
        </w:rPr>
      </w:pPr>
      <w:hyperlink w:anchor="_Toc513030482" w:history="1">
        <w:r w:rsidRPr="004C1CE1">
          <w:rPr>
            <w:rStyle w:val="af5"/>
            <w:noProof/>
          </w:rPr>
          <w:t>2.1.1</w:t>
        </w:r>
        <w:r w:rsidRPr="004C1CE1">
          <w:rPr>
            <w:rStyle w:val="af5"/>
            <w:rFonts w:cs="Arial"/>
            <w:noProof/>
          </w:rPr>
          <w:t>计算机视觉理论的发展</w:t>
        </w:r>
        <w:r>
          <w:rPr>
            <w:noProof/>
            <w:webHidden/>
          </w:rPr>
          <w:tab/>
        </w:r>
        <w:r>
          <w:rPr>
            <w:noProof/>
            <w:webHidden/>
          </w:rPr>
          <w:fldChar w:fldCharType="begin"/>
        </w:r>
        <w:r>
          <w:rPr>
            <w:noProof/>
            <w:webHidden/>
          </w:rPr>
          <w:instrText xml:space="preserve"> PAGEREF _Toc513030482 \h </w:instrText>
        </w:r>
        <w:r>
          <w:rPr>
            <w:noProof/>
            <w:webHidden/>
          </w:rPr>
        </w:r>
        <w:r>
          <w:rPr>
            <w:noProof/>
            <w:webHidden/>
          </w:rPr>
          <w:fldChar w:fldCharType="separate"/>
        </w:r>
        <w:r>
          <w:rPr>
            <w:noProof/>
            <w:webHidden/>
          </w:rPr>
          <w:t>5</w:t>
        </w:r>
        <w:r>
          <w:rPr>
            <w:noProof/>
            <w:webHidden/>
          </w:rPr>
          <w:fldChar w:fldCharType="end"/>
        </w:r>
      </w:hyperlink>
    </w:p>
    <w:p w14:paraId="6531BB2B" w14:textId="3B93B576" w:rsidR="00EF4BDE" w:rsidRDefault="00EF4BDE">
      <w:pPr>
        <w:pStyle w:val="34"/>
        <w:rPr>
          <w:rFonts w:asciiTheme="minorHAnsi" w:eastAsiaTheme="minorEastAsia" w:hAnsiTheme="minorHAnsi" w:cstheme="minorBidi"/>
          <w:noProof/>
          <w:szCs w:val="22"/>
        </w:rPr>
      </w:pPr>
      <w:hyperlink w:anchor="_Toc513030483" w:history="1">
        <w:r w:rsidRPr="004C1CE1">
          <w:rPr>
            <w:rStyle w:val="af5"/>
            <w:noProof/>
          </w:rPr>
          <w:t>2.1.2</w:t>
        </w:r>
        <w:r w:rsidRPr="004C1CE1">
          <w:rPr>
            <w:rStyle w:val="af5"/>
            <w:rFonts w:cs="Arial"/>
            <w:noProof/>
          </w:rPr>
          <w:t>计算机视觉理论的技术基础</w:t>
        </w:r>
        <w:r>
          <w:rPr>
            <w:noProof/>
            <w:webHidden/>
          </w:rPr>
          <w:tab/>
        </w:r>
        <w:r>
          <w:rPr>
            <w:noProof/>
            <w:webHidden/>
          </w:rPr>
          <w:fldChar w:fldCharType="begin"/>
        </w:r>
        <w:r>
          <w:rPr>
            <w:noProof/>
            <w:webHidden/>
          </w:rPr>
          <w:instrText xml:space="preserve"> PAGEREF _Toc513030483 \h </w:instrText>
        </w:r>
        <w:r>
          <w:rPr>
            <w:noProof/>
            <w:webHidden/>
          </w:rPr>
        </w:r>
        <w:r>
          <w:rPr>
            <w:noProof/>
            <w:webHidden/>
          </w:rPr>
          <w:fldChar w:fldCharType="separate"/>
        </w:r>
        <w:r>
          <w:rPr>
            <w:noProof/>
            <w:webHidden/>
          </w:rPr>
          <w:t>5</w:t>
        </w:r>
        <w:r>
          <w:rPr>
            <w:noProof/>
            <w:webHidden/>
          </w:rPr>
          <w:fldChar w:fldCharType="end"/>
        </w:r>
      </w:hyperlink>
    </w:p>
    <w:p w14:paraId="3FE65C7A" w14:textId="02192598" w:rsidR="00EF4BDE" w:rsidRDefault="00EF4BDE">
      <w:pPr>
        <w:pStyle w:val="24"/>
        <w:rPr>
          <w:rFonts w:asciiTheme="minorHAnsi" w:eastAsiaTheme="minorEastAsia" w:hAnsiTheme="minorHAnsi" w:cstheme="minorBidi"/>
          <w:szCs w:val="22"/>
          <w:lang w:val="en-US"/>
        </w:rPr>
      </w:pPr>
      <w:hyperlink w:anchor="_Toc513030484" w:history="1">
        <w:r w:rsidRPr="004C1CE1">
          <w:rPr>
            <w:rStyle w:val="af5"/>
            <w:rFonts w:eastAsia="黑体"/>
          </w:rPr>
          <w:t>2.2</w:t>
        </w:r>
        <w:r w:rsidRPr="004C1CE1">
          <w:rPr>
            <w:rStyle w:val="af5"/>
            <w:rFonts w:ascii="Arial" w:eastAsia="黑体" w:hAnsi="Arial" w:cs="Arial"/>
          </w:rPr>
          <w:t>卷积神经网络</w:t>
        </w:r>
        <w:r w:rsidRPr="004C1CE1">
          <w:rPr>
            <w:rStyle w:val="af5"/>
            <w:rFonts w:ascii="Arial" w:eastAsia="黑体" w:hAnsi="Arial" w:cs="Arial"/>
          </w:rPr>
          <w:t>CNN</w:t>
        </w:r>
        <w:r>
          <w:rPr>
            <w:webHidden/>
          </w:rPr>
          <w:tab/>
        </w:r>
        <w:r>
          <w:rPr>
            <w:webHidden/>
          </w:rPr>
          <w:fldChar w:fldCharType="begin"/>
        </w:r>
        <w:r>
          <w:rPr>
            <w:webHidden/>
          </w:rPr>
          <w:instrText xml:space="preserve"> PAGEREF _Toc513030484 \h </w:instrText>
        </w:r>
        <w:r>
          <w:rPr>
            <w:webHidden/>
          </w:rPr>
        </w:r>
        <w:r>
          <w:rPr>
            <w:webHidden/>
          </w:rPr>
          <w:fldChar w:fldCharType="separate"/>
        </w:r>
        <w:r>
          <w:rPr>
            <w:webHidden/>
          </w:rPr>
          <w:t>6</w:t>
        </w:r>
        <w:r>
          <w:rPr>
            <w:webHidden/>
          </w:rPr>
          <w:fldChar w:fldCharType="end"/>
        </w:r>
      </w:hyperlink>
    </w:p>
    <w:p w14:paraId="037697D4" w14:textId="6D534103" w:rsidR="00EF4BDE" w:rsidRDefault="00EF4BDE">
      <w:pPr>
        <w:pStyle w:val="24"/>
        <w:rPr>
          <w:rFonts w:asciiTheme="minorHAnsi" w:eastAsiaTheme="minorEastAsia" w:hAnsiTheme="minorHAnsi" w:cstheme="minorBidi"/>
          <w:szCs w:val="22"/>
          <w:lang w:val="en-US"/>
        </w:rPr>
      </w:pPr>
      <w:hyperlink w:anchor="_Toc513030485" w:history="1">
        <w:r w:rsidRPr="004C1CE1">
          <w:rPr>
            <w:rStyle w:val="af5"/>
            <w:rFonts w:eastAsia="黑体"/>
          </w:rPr>
          <w:t>2.3</w:t>
        </w:r>
        <w:r w:rsidRPr="004C1CE1">
          <w:rPr>
            <w:rStyle w:val="af5"/>
            <w:rFonts w:ascii="Arial" w:eastAsia="黑体" w:hAnsi="Arial" w:cs="Arial"/>
          </w:rPr>
          <w:t>全卷积网络</w:t>
        </w:r>
        <w:r w:rsidRPr="004C1CE1">
          <w:rPr>
            <w:rStyle w:val="af5"/>
            <w:rFonts w:ascii="Arial" w:eastAsia="黑体" w:hAnsi="Arial" w:cs="Arial"/>
          </w:rPr>
          <w:t>FCN</w:t>
        </w:r>
        <w:r w:rsidRPr="004C1CE1">
          <w:rPr>
            <w:rStyle w:val="af5"/>
            <w:rFonts w:ascii="Arial" w:eastAsia="黑体" w:hAnsi="Arial" w:cs="Arial"/>
          </w:rPr>
          <w:t>的基本概况</w:t>
        </w:r>
        <w:r>
          <w:rPr>
            <w:webHidden/>
          </w:rPr>
          <w:tab/>
        </w:r>
        <w:r>
          <w:rPr>
            <w:webHidden/>
          </w:rPr>
          <w:fldChar w:fldCharType="begin"/>
        </w:r>
        <w:r>
          <w:rPr>
            <w:webHidden/>
          </w:rPr>
          <w:instrText xml:space="preserve"> PAGEREF _Toc513030485 \h </w:instrText>
        </w:r>
        <w:r>
          <w:rPr>
            <w:webHidden/>
          </w:rPr>
        </w:r>
        <w:r>
          <w:rPr>
            <w:webHidden/>
          </w:rPr>
          <w:fldChar w:fldCharType="separate"/>
        </w:r>
        <w:r>
          <w:rPr>
            <w:webHidden/>
          </w:rPr>
          <w:t>6</w:t>
        </w:r>
        <w:r>
          <w:rPr>
            <w:webHidden/>
          </w:rPr>
          <w:fldChar w:fldCharType="end"/>
        </w:r>
      </w:hyperlink>
    </w:p>
    <w:p w14:paraId="77AB5BE1" w14:textId="51A757A6" w:rsidR="00EF4BDE" w:rsidRDefault="00EF4BDE">
      <w:pPr>
        <w:pStyle w:val="24"/>
        <w:rPr>
          <w:rFonts w:asciiTheme="minorHAnsi" w:eastAsiaTheme="minorEastAsia" w:hAnsiTheme="minorHAnsi" w:cstheme="minorBidi"/>
          <w:szCs w:val="22"/>
          <w:lang w:val="en-US"/>
        </w:rPr>
      </w:pPr>
      <w:hyperlink w:anchor="_Toc513030486" w:history="1">
        <w:r w:rsidRPr="004C1CE1">
          <w:rPr>
            <w:rStyle w:val="af5"/>
            <w:rFonts w:eastAsia="黑体"/>
          </w:rPr>
          <w:t>2.4</w:t>
        </w:r>
        <w:r w:rsidRPr="004C1CE1">
          <w:rPr>
            <w:rStyle w:val="af5"/>
            <w:rFonts w:ascii="Arial" w:eastAsia="黑体" w:hAnsi="Arial" w:cs="Arial"/>
          </w:rPr>
          <w:t xml:space="preserve"> U-Net</w:t>
        </w:r>
        <w:r w:rsidRPr="004C1CE1">
          <w:rPr>
            <w:rStyle w:val="af5"/>
            <w:rFonts w:ascii="Arial" w:eastAsia="黑体" w:hAnsi="Arial" w:cs="Arial"/>
          </w:rPr>
          <w:t>卷积网络的基本概况</w:t>
        </w:r>
        <w:r>
          <w:rPr>
            <w:webHidden/>
          </w:rPr>
          <w:tab/>
        </w:r>
        <w:r>
          <w:rPr>
            <w:webHidden/>
          </w:rPr>
          <w:fldChar w:fldCharType="begin"/>
        </w:r>
        <w:r>
          <w:rPr>
            <w:webHidden/>
          </w:rPr>
          <w:instrText xml:space="preserve"> PAGEREF _Toc513030486 \h </w:instrText>
        </w:r>
        <w:r>
          <w:rPr>
            <w:webHidden/>
          </w:rPr>
        </w:r>
        <w:r>
          <w:rPr>
            <w:webHidden/>
          </w:rPr>
          <w:fldChar w:fldCharType="separate"/>
        </w:r>
        <w:r>
          <w:rPr>
            <w:webHidden/>
          </w:rPr>
          <w:t>7</w:t>
        </w:r>
        <w:r>
          <w:rPr>
            <w:webHidden/>
          </w:rPr>
          <w:fldChar w:fldCharType="end"/>
        </w:r>
      </w:hyperlink>
    </w:p>
    <w:p w14:paraId="03F0CBF7" w14:textId="05CD135F" w:rsidR="00EF4BDE" w:rsidRDefault="00EF4BDE">
      <w:pPr>
        <w:pStyle w:val="24"/>
        <w:rPr>
          <w:rFonts w:asciiTheme="minorHAnsi" w:eastAsiaTheme="minorEastAsia" w:hAnsiTheme="minorHAnsi" w:cstheme="minorBidi"/>
          <w:szCs w:val="22"/>
          <w:lang w:val="en-US"/>
        </w:rPr>
      </w:pPr>
      <w:hyperlink w:anchor="_Toc513030487" w:history="1">
        <w:r w:rsidRPr="004C1CE1">
          <w:rPr>
            <w:rStyle w:val="af5"/>
            <w:rFonts w:eastAsia="黑体"/>
          </w:rPr>
          <w:t>2.5</w:t>
        </w:r>
        <w:r w:rsidRPr="004C1CE1">
          <w:rPr>
            <w:rStyle w:val="af5"/>
            <w:rFonts w:ascii="Arial" w:eastAsia="黑体" w:hAnsi="Arial" w:cs="Arial"/>
          </w:rPr>
          <w:t xml:space="preserve"> </w:t>
        </w:r>
        <w:r w:rsidRPr="004C1CE1">
          <w:rPr>
            <w:rStyle w:val="af5"/>
            <w:rFonts w:ascii="Arial" w:eastAsia="黑体" w:hAnsi="Arial" w:cs="Arial"/>
          </w:rPr>
          <w:t>过拟合问题及其常用解决方案</w:t>
        </w:r>
        <w:r>
          <w:rPr>
            <w:webHidden/>
          </w:rPr>
          <w:tab/>
        </w:r>
        <w:r>
          <w:rPr>
            <w:webHidden/>
          </w:rPr>
          <w:fldChar w:fldCharType="begin"/>
        </w:r>
        <w:r>
          <w:rPr>
            <w:webHidden/>
          </w:rPr>
          <w:instrText xml:space="preserve"> PAGEREF _Toc513030487 \h </w:instrText>
        </w:r>
        <w:r>
          <w:rPr>
            <w:webHidden/>
          </w:rPr>
        </w:r>
        <w:r>
          <w:rPr>
            <w:webHidden/>
          </w:rPr>
          <w:fldChar w:fldCharType="separate"/>
        </w:r>
        <w:r>
          <w:rPr>
            <w:webHidden/>
          </w:rPr>
          <w:t>8</w:t>
        </w:r>
        <w:r>
          <w:rPr>
            <w:webHidden/>
          </w:rPr>
          <w:fldChar w:fldCharType="end"/>
        </w:r>
      </w:hyperlink>
    </w:p>
    <w:p w14:paraId="47CD74B5" w14:textId="076B5973" w:rsidR="00EF4BDE" w:rsidRDefault="00EF4BDE">
      <w:pPr>
        <w:pStyle w:val="34"/>
        <w:rPr>
          <w:rFonts w:asciiTheme="minorHAnsi" w:eastAsiaTheme="minorEastAsia" w:hAnsiTheme="minorHAnsi" w:cstheme="minorBidi"/>
          <w:noProof/>
          <w:szCs w:val="22"/>
        </w:rPr>
      </w:pPr>
      <w:hyperlink w:anchor="_Toc513030488" w:history="1">
        <w:r w:rsidRPr="004C1CE1">
          <w:rPr>
            <w:rStyle w:val="af5"/>
            <w:noProof/>
          </w:rPr>
          <w:t>2.5.1</w:t>
        </w:r>
        <w:r w:rsidRPr="004C1CE1">
          <w:rPr>
            <w:rStyle w:val="af5"/>
            <w:rFonts w:cs="Arial"/>
            <w:noProof/>
          </w:rPr>
          <w:t>过拟合问题定义</w:t>
        </w:r>
        <w:r>
          <w:rPr>
            <w:noProof/>
            <w:webHidden/>
          </w:rPr>
          <w:tab/>
        </w:r>
        <w:r>
          <w:rPr>
            <w:noProof/>
            <w:webHidden/>
          </w:rPr>
          <w:fldChar w:fldCharType="begin"/>
        </w:r>
        <w:r>
          <w:rPr>
            <w:noProof/>
            <w:webHidden/>
          </w:rPr>
          <w:instrText xml:space="preserve"> PAGEREF _Toc513030488 \h </w:instrText>
        </w:r>
        <w:r>
          <w:rPr>
            <w:noProof/>
            <w:webHidden/>
          </w:rPr>
        </w:r>
        <w:r>
          <w:rPr>
            <w:noProof/>
            <w:webHidden/>
          </w:rPr>
          <w:fldChar w:fldCharType="separate"/>
        </w:r>
        <w:r>
          <w:rPr>
            <w:noProof/>
            <w:webHidden/>
          </w:rPr>
          <w:t>8</w:t>
        </w:r>
        <w:r>
          <w:rPr>
            <w:noProof/>
            <w:webHidden/>
          </w:rPr>
          <w:fldChar w:fldCharType="end"/>
        </w:r>
      </w:hyperlink>
    </w:p>
    <w:p w14:paraId="30032383" w14:textId="4F7E3BF7" w:rsidR="00EF4BDE" w:rsidRDefault="00EF4BDE">
      <w:pPr>
        <w:pStyle w:val="34"/>
        <w:rPr>
          <w:rFonts w:asciiTheme="minorHAnsi" w:eastAsiaTheme="minorEastAsia" w:hAnsiTheme="minorHAnsi" w:cstheme="minorBidi"/>
          <w:noProof/>
          <w:szCs w:val="22"/>
        </w:rPr>
      </w:pPr>
      <w:hyperlink w:anchor="_Toc513030489" w:history="1">
        <w:r w:rsidRPr="004C1CE1">
          <w:rPr>
            <w:rStyle w:val="af5"/>
            <w:noProof/>
          </w:rPr>
          <w:t>2.5.2</w:t>
        </w:r>
        <w:r w:rsidRPr="004C1CE1">
          <w:rPr>
            <w:rStyle w:val="af5"/>
            <w:rFonts w:cs="Arial"/>
            <w:noProof/>
          </w:rPr>
          <w:t>过拟合出现的原因</w:t>
        </w:r>
        <w:r>
          <w:rPr>
            <w:noProof/>
            <w:webHidden/>
          </w:rPr>
          <w:tab/>
        </w:r>
        <w:r>
          <w:rPr>
            <w:noProof/>
            <w:webHidden/>
          </w:rPr>
          <w:fldChar w:fldCharType="begin"/>
        </w:r>
        <w:r>
          <w:rPr>
            <w:noProof/>
            <w:webHidden/>
          </w:rPr>
          <w:instrText xml:space="preserve"> PAGEREF _Toc513030489 \h </w:instrText>
        </w:r>
        <w:r>
          <w:rPr>
            <w:noProof/>
            <w:webHidden/>
          </w:rPr>
        </w:r>
        <w:r>
          <w:rPr>
            <w:noProof/>
            <w:webHidden/>
          </w:rPr>
          <w:fldChar w:fldCharType="separate"/>
        </w:r>
        <w:r>
          <w:rPr>
            <w:noProof/>
            <w:webHidden/>
          </w:rPr>
          <w:t>8</w:t>
        </w:r>
        <w:r>
          <w:rPr>
            <w:noProof/>
            <w:webHidden/>
          </w:rPr>
          <w:fldChar w:fldCharType="end"/>
        </w:r>
      </w:hyperlink>
    </w:p>
    <w:p w14:paraId="037637AE" w14:textId="07274E1D" w:rsidR="00EF4BDE" w:rsidRDefault="00EF4BDE">
      <w:pPr>
        <w:pStyle w:val="34"/>
        <w:rPr>
          <w:rFonts w:asciiTheme="minorHAnsi" w:eastAsiaTheme="minorEastAsia" w:hAnsiTheme="minorHAnsi" w:cstheme="minorBidi"/>
          <w:noProof/>
          <w:szCs w:val="22"/>
        </w:rPr>
      </w:pPr>
      <w:hyperlink w:anchor="_Toc513030490" w:history="1">
        <w:r w:rsidRPr="004C1CE1">
          <w:rPr>
            <w:rStyle w:val="af5"/>
            <w:noProof/>
          </w:rPr>
          <w:t>2.5.3</w:t>
        </w:r>
        <w:r w:rsidRPr="004C1CE1">
          <w:rPr>
            <w:rStyle w:val="af5"/>
            <w:rFonts w:cs="Arial"/>
            <w:noProof/>
          </w:rPr>
          <w:t>过拟合常用解决方案</w:t>
        </w:r>
        <w:r>
          <w:rPr>
            <w:noProof/>
            <w:webHidden/>
          </w:rPr>
          <w:tab/>
        </w:r>
        <w:r>
          <w:rPr>
            <w:noProof/>
            <w:webHidden/>
          </w:rPr>
          <w:fldChar w:fldCharType="begin"/>
        </w:r>
        <w:r>
          <w:rPr>
            <w:noProof/>
            <w:webHidden/>
          </w:rPr>
          <w:instrText xml:space="preserve"> PAGEREF _Toc513030490 \h </w:instrText>
        </w:r>
        <w:r>
          <w:rPr>
            <w:noProof/>
            <w:webHidden/>
          </w:rPr>
        </w:r>
        <w:r>
          <w:rPr>
            <w:noProof/>
            <w:webHidden/>
          </w:rPr>
          <w:fldChar w:fldCharType="separate"/>
        </w:r>
        <w:r>
          <w:rPr>
            <w:noProof/>
            <w:webHidden/>
          </w:rPr>
          <w:t>8</w:t>
        </w:r>
        <w:r>
          <w:rPr>
            <w:noProof/>
            <w:webHidden/>
          </w:rPr>
          <w:fldChar w:fldCharType="end"/>
        </w:r>
      </w:hyperlink>
    </w:p>
    <w:p w14:paraId="6942AE94" w14:textId="0E056BBC" w:rsidR="00EF4BDE" w:rsidRDefault="00EF4BDE">
      <w:pPr>
        <w:pStyle w:val="24"/>
        <w:rPr>
          <w:rFonts w:asciiTheme="minorHAnsi" w:eastAsiaTheme="minorEastAsia" w:hAnsiTheme="minorHAnsi" w:cstheme="minorBidi"/>
          <w:szCs w:val="22"/>
          <w:lang w:val="en-US"/>
        </w:rPr>
      </w:pPr>
      <w:hyperlink w:anchor="_Toc513030491" w:history="1">
        <w:r w:rsidRPr="004C1CE1">
          <w:rPr>
            <w:rStyle w:val="af5"/>
            <w:rFonts w:eastAsia="黑体"/>
          </w:rPr>
          <w:t>2.6</w:t>
        </w:r>
        <w:r w:rsidRPr="004C1CE1">
          <w:rPr>
            <w:rStyle w:val="af5"/>
            <w:rFonts w:ascii="Arial" w:eastAsia="黑体" w:hAnsi="Arial" w:cs="Arial"/>
          </w:rPr>
          <w:t xml:space="preserve"> </w:t>
        </w:r>
        <w:r w:rsidRPr="004C1CE1">
          <w:rPr>
            <w:rStyle w:val="af5"/>
            <w:rFonts w:ascii="Arial" w:eastAsia="黑体" w:hAnsi="Arial" w:cs="Arial"/>
          </w:rPr>
          <w:t>权值初始化</w:t>
        </w:r>
        <w:r>
          <w:rPr>
            <w:webHidden/>
          </w:rPr>
          <w:tab/>
        </w:r>
        <w:r>
          <w:rPr>
            <w:webHidden/>
          </w:rPr>
          <w:fldChar w:fldCharType="begin"/>
        </w:r>
        <w:r>
          <w:rPr>
            <w:webHidden/>
          </w:rPr>
          <w:instrText xml:space="preserve"> PAGEREF _Toc513030491 \h </w:instrText>
        </w:r>
        <w:r>
          <w:rPr>
            <w:webHidden/>
          </w:rPr>
        </w:r>
        <w:r>
          <w:rPr>
            <w:webHidden/>
          </w:rPr>
          <w:fldChar w:fldCharType="separate"/>
        </w:r>
        <w:r>
          <w:rPr>
            <w:webHidden/>
          </w:rPr>
          <w:t>8</w:t>
        </w:r>
        <w:r>
          <w:rPr>
            <w:webHidden/>
          </w:rPr>
          <w:fldChar w:fldCharType="end"/>
        </w:r>
      </w:hyperlink>
    </w:p>
    <w:p w14:paraId="3E304F96" w14:textId="40D75BAF" w:rsidR="00EF4BDE" w:rsidRDefault="00EF4BDE">
      <w:pPr>
        <w:pStyle w:val="34"/>
        <w:rPr>
          <w:rFonts w:asciiTheme="minorHAnsi" w:eastAsiaTheme="minorEastAsia" w:hAnsiTheme="minorHAnsi" w:cstheme="minorBidi"/>
          <w:noProof/>
          <w:szCs w:val="22"/>
        </w:rPr>
      </w:pPr>
      <w:hyperlink w:anchor="_Toc513030492" w:history="1">
        <w:r w:rsidRPr="004C1CE1">
          <w:rPr>
            <w:rStyle w:val="af5"/>
            <w:noProof/>
          </w:rPr>
          <w:t>2.6.1</w:t>
        </w:r>
        <w:r w:rsidRPr="004C1CE1">
          <w:rPr>
            <w:rStyle w:val="af5"/>
            <w:rFonts w:cs="Arial"/>
            <w:noProof/>
          </w:rPr>
          <w:t>权</w:t>
        </w:r>
        <w:r w:rsidRPr="004C1CE1">
          <w:rPr>
            <w:rStyle w:val="af5"/>
            <w:rFonts w:cs="Arial"/>
            <w:noProof/>
          </w:rPr>
          <w:t>值</w:t>
        </w:r>
        <w:r w:rsidRPr="004C1CE1">
          <w:rPr>
            <w:rStyle w:val="af5"/>
            <w:rFonts w:cs="Arial"/>
            <w:noProof/>
          </w:rPr>
          <w:t>初始化的意义</w:t>
        </w:r>
        <w:r>
          <w:rPr>
            <w:noProof/>
            <w:webHidden/>
          </w:rPr>
          <w:tab/>
        </w:r>
        <w:r>
          <w:rPr>
            <w:noProof/>
            <w:webHidden/>
          </w:rPr>
          <w:fldChar w:fldCharType="begin"/>
        </w:r>
        <w:r>
          <w:rPr>
            <w:noProof/>
            <w:webHidden/>
          </w:rPr>
          <w:instrText xml:space="preserve"> PAGEREF _Toc513030492 \h </w:instrText>
        </w:r>
        <w:r>
          <w:rPr>
            <w:noProof/>
            <w:webHidden/>
          </w:rPr>
        </w:r>
        <w:r>
          <w:rPr>
            <w:noProof/>
            <w:webHidden/>
          </w:rPr>
          <w:fldChar w:fldCharType="separate"/>
        </w:r>
        <w:r>
          <w:rPr>
            <w:noProof/>
            <w:webHidden/>
          </w:rPr>
          <w:t>8</w:t>
        </w:r>
        <w:r>
          <w:rPr>
            <w:noProof/>
            <w:webHidden/>
          </w:rPr>
          <w:fldChar w:fldCharType="end"/>
        </w:r>
      </w:hyperlink>
    </w:p>
    <w:p w14:paraId="5E6A15F1" w14:textId="0AE85D84" w:rsidR="00EF4BDE" w:rsidRDefault="00EF4BDE">
      <w:pPr>
        <w:pStyle w:val="34"/>
        <w:rPr>
          <w:rFonts w:asciiTheme="minorHAnsi" w:eastAsiaTheme="minorEastAsia" w:hAnsiTheme="minorHAnsi" w:cstheme="minorBidi"/>
          <w:noProof/>
          <w:szCs w:val="22"/>
        </w:rPr>
      </w:pPr>
      <w:hyperlink w:anchor="_Toc513030493" w:history="1">
        <w:r w:rsidRPr="004C1CE1">
          <w:rPr>
            <w:rStyle w:val="af5"/>
            <w:noProof/>
          </w:rPr>
          <w:t>2.6.2</w:t>
        </w:r>
        <w:r w:rsidRPr="004C1CE1">
          <w:rPr>
            <w:rStyle w:val="af5"/>
            <w:rFonts w:cs="Arial"/>
            <w:noProof/>
          </w:rPr>
          <w:t>权值初始化的常见方法</w:t>
        </w:r>
        <w:r>
          <w:rPr>
            <w:noProof/>
            <w:webHidden/>
          </w:rPr>
          <w:tab/>
        </w:r>
        <w:r>
          <w:rPr>
            <w:noProof/>
            <w:webHidden/>
          </w:rPr>
          <w:fldChar w:fldCharType="begin"/>
        </w:r>
        <w:r>
          <w:rPr>
            <w:noProof/>
            <w:webHidden/>
          </w:rPr>
          <w:instrText xml:space="preserve"> PAGEREF _Toc513030493 \h </w:instrText>
        </w:r>
        <w:r>
          <w:rPr>
            <w:noProof/>
            <w:webHidden/>
          </w:rPr>
        </w:r>
        <w:r>
          <w:rPr>
            <w:noProof/>
            <w:webHidden/>
          </w:rPr>
          <w:fldChar w:fldCharType="separate"/>
        </w:r>
        <w:r>
          <w:rPr>
            <w:noProof/>
            <w:webHidden/>
          </w:rPr>
          <w:t>9</w:t>
        </w:r>
        <w:r>
          <w:rPr>
            <w:noProof/>
            <w:webHidden/>
          </w:rPr>
          <w:fldChar w:fldCharType="end"/>
        </w:r>
      </w:hyperlink>
    </w:p>
    <w:p w14:paraId="26D8A056" w14:textId="1A6831C2" w:rsidR="00EF4BDE" w:rsidRDefault="00EF4BDE">
      <w:pPr>
        <w:pStyle w:val="15"/>
        <w:rPr>
          <w:rFonts w:asciiTheme="minorHAnsi" w:eastAsiaTheme="minorEastAsia" w:hAnsiTheme="minorHAnsi" w:cstheme="minorBidi"/>
          <w:bCs w:val="0"/>
          <w:szCs w:val="22"/>
        </w:rPr>
      </w:pPr>
      <w:hyperlink w:anchor="_Toc513030494" w:history="1">
        <w:r w:rsidRPr="004C1CE1">
          <w:rPr>
            <w:rStyle w:val="af5"/>
            <w:rFonts w:eastAsia="黑体"/>
          </w:rPr>
          <w:t>3</w:t>
        </w:r>
        <w:r w:rsidRPr="004C1CE1">
          <w:rPr>
            <w:rStyle w:val="af5"/>
            <w:rFonts w:ascii="Arial" w:eastAsia="黑体" w:hAnsi="Arial" w:cs="Arial"/>
          </w:rPr>
          <w:t xml:space="preserve">  </w:t>
        </w:r>
        <w:r w:rsidRPr="004C1CE1">
          <w:rPr>
            <w:rStyle w:val="af5"/>
            <w:rFonts w:ascii="Arial" w:eastAsia="黑体" w:hAnsi="Arial" w:cs="Arial"/>
          </w:rPr>
          <w:t>实验部分</w:t>
        </w:r>
        <w:r>
          <w:rPr>
            <w:webHidden/>
          </w:rPr>
          <w:tab/>
        </w:r>
        <w:r>
          <w:rPr>
            <w:webHidden/>
          </w:rPr>
          <w:fldChar w:fldCharType="begin"/>
        </w:r>
        <w:r>
          <w:rPr>
            <w:webHidden/>
          </w:rPr>
          <w:instrText xml:space="preserve"> PAGEREF _Toc513030494 \h </w:instrText>
        </w:r>
        <w:r>
          <w:rPr>
            <w:webHidden/>
          </w:rPr>
        </w:r>
        <w:r>
          <w:rPr>
            <w:webHidden/>
          </w:rPr>
          <w:fldChar w:fldCharType="separate"/>
        </w:r>
        <w:r>
          <w:rPr>
            <w:webHidden/>
          </w:rPr>
          <w:t>9</w:t>
        </w:r>
        <w:r>
          <w:rPr>
            <w:webHidden/>
          </w:rPr>
          <w:fldChar w:fldCharType="end"/>
        </w:r>
      </w:hyperlink>
    </w:p>
    <w:p w14:paraId="5F8BB84A" w14:textId="3DCEACFB" w:rsidR="00EF4BDE" w:rsidRDefault="00EF4BDE">
      <w:pPr>
        <w:pStyle w:val="24"/>
        <w:rPr>
          <w:rFonts w:asciiTheme="minorHAnsi" w:eastAsiaTheme="minorEastAsia" w:hAnsiTheme="minorHAnsi" w:cstheme="minorBidi"/>
          <w:szCs w:val="22"/>
          <w:lang w:val="en-US"/>
        </w:rPr>
      </w:pPr>
      <w:hyperlink w:anchor="_Toc513030495" w:history="1">
        <w:r w:rsidRPr="004C1CE1">
          <w:rPr>
            <w:rStyle w:val="af5"/>
            <w:rFonts w:eastAsia="黑体"/>
          </w:rPr>
          <w:t>3.1</w:t>
        </w:r>
        <w:r w:rsidRPr="004C1CE1">
          <w:rPr>
            <w:rStyle w:val="af5"/>
            <w:rFonts w:ascii="Arial" w:eastAsia="黑体" w:hAnsi="Arial" w:cs="Arial"/>
          </w:rPr>
          <w:t xml:space="preserve"> </w:t>
        </w:r>
        <w:r w:rsidRPr="004C1CE1">
          <w:rPr>
            <w:rStyle w:val="af5"/>
            <w:rFonts w:ascii="Arial" w:eastAsia="黑体" w:hAnsi="Arial" w:cs="Arial"/>
          </w:rPr>
          <w:t>研究内容以及课题目标</w:t>
        </w:r>
        <w:r>
          <w:rPr>
            <w:webHidden/>
          </w:rPr>
          <w:tab/>
        </w:r>
        <w:r>
          <w:rPr>
            <w:webHidden/>
          </w:rPr>
          <w:fldChar w:fldCharType="begin"/>
        </w:r>
        <w:r>
          <w:rPr>
            <w:webHidden/>
          </w:rPr>
          <w:instrText xml:space="preserve"> PAGEREF _Toc513030495 \h </w:instrText>
        </w:r>
        <w:r>
          <w:rPr>
            <w:webHidden/>
          </w:rPr>
        </w:r>
        <w:r>
          <w:rPr>
            <w:webHidden/>
          </w:rPr>
          <w:fldChar w:fldCharType="separate"/>
        </w:r>
        <w:r>
          <w:rPr>
            <w:webHidden/>
          </w:rPr>
          <w:t>9</w:t>
        </w:r>
        <w:r>
          <w:rPr>
            <w:webHidden/>
          </w:rPr>
          <w:fldChar w:fldCharType="end"/>
        </w:r>
      </w:hyperlink>
    </w:p>
    <w:p w14:paraId="0E29DFCE" w14:textId="3BDCF90F" w:rsidR="00EF4BDE" w:rsidRDefault="00EF4BDE">
      <w:pPr>
        <w:pStyle w:val="34"/>
        <w:rPr>
          <w:rFonts w:asciiTheme="minorHAnsi" w:eastAsiaTheme="minorEastAsia" w:hAnsiTheme="minorHAnsi" w:cstheme="minorBidi"/>
          <w:noProof/>
          <w:szCs w:val="22"/>
        </w:rPr>
      </w:pPr>
      <w:hyperlink w:anchor="_Toc513030496" w:history="1">
        <w:r w:rsidRPr="004C1CE1">
          <w:rPr>
            <w:rStyle w:val="af5"/>
            <w:noProof/>
          </w:rPr>
          <w:t>3.1.1</w:t>
        </w:r>
        <w:r w:rsidRPr="004C1CE1">
          <w:rPr>
            <w:rStyle w:val="af5"/>
            <w:rFonts w:cs="Arial"/>
            <w:noProof/>
          </w:rPr>
          <w:t xml:space="preserve"> </w:t>
        </w:r>
        <w:r w:rsidRPr="004C1CE1">
          <w:rPr>
            <w:rStyle w:val="af5"/>
            <w:rFonts w:cs="Arial"/>
            <w:noProof/>
          </w:rPr>
          <w:t>研究背景</w:t>
        </w:r>
        <w:r>
          <w:rPr>
            <w:noProof/>
            <w:webHidden/>
          </w:rPr>
          <w:tab/>
        </w:r>
        <w:r>
          <w:rPr>
            <w:noProof/>
            <w:webHidden/>
          </w:rPr>
          <w:fldChar w:fldCharType="begin"/>
        </w:r>
        <w:r>
          <w:rPr>
            <w:noProof/>
            <w:webHidden/>
          </w:rPr>
          <w:instrText xml:space="preserve"> PAGEREF _Toc513030496 \h </w:instrText>
        </w:r>
        <w:r>
          <w:rPr>
            <w:noProof/>
            <w:webHidden/>
          </w:rPr>
        </w:r>
        <w:r>
          <w:rPr>
            <w:noProof/>
            <w:webHidden/>
          </w:rPr>
          <w:fldChar w:fldCharType="separate"/>
        </w:r>
        <w:r>
          <w:rPr>
            <w:noProof/>
            <w:webHidden/>
          </w:rPr>
          <w:t>9</w:t>
        </w:r>
        <w:r>
          <w:rPr>
            <w:noProof/>
            <w:webHidden/>
          </w:rPr>
          <w:fldChar w:fldCharType="end"/>
        </w:r>
      </w:hyperlink>
    </w:p>
    <w:p w14:paraId="777B8B0B" w14:textId="07828FA3" w:rsidR="00EF4BDE" w:rsidRDefault="00EF4BDE">
      <w:pPr>
        <w:pStyle w:val="34"/>
        <w:rPr>
          <w:rFonts w:asciiTheme="minorHAnsi" w:eastAsiaTheme="minorEastAsia" w:hAnsiTheme="minorHAnsi" w:cstheme="minorBidi"/>
          <w:noProof/>
          <w:szCs w:val="22"/>
        </w:rPr>
      </w:pPr>
      <w:hyperlink w:anchor="_Toc513030497" w:history="1">
        <w:r w:rsidRPr="004C1CE1">
          <w:rPr>
            <w:rStyle w:val="af5"/>
            <w:noProof/>
          </w:rPr>
          <w:t>3.1.2</w:t>
        </w:r>
        <w:r w:rsidRPr="004C1CE1">
          <w:rPr>
            <w:rStyle w:val="af5"/>
            <w:rFonts w:cs="Arial"/>
            <w:noProof/>
          </w:rPr>
          <w:t xml:space="preserve"> </w:t>
        </w:r>
        <w:r w:rsidRPr="004C1CE1">
          <w:rPr>
            <w:rStyle w:val="af5"/>
            <w:rFonts w:cs="Arial"/>
            <w:noProof/>
          </w:rPr>
          <w:t>课题目标</w:t>
        </w:r>
        <w:r>
          <w:rPr>
            <w:noProof/>
            <w:webHidden/>
          </w:rPr>
          <w:tab/>
        </w:r>
        <w:r>
          <w:rPr>
            <w:noProof/>
            <w:webHidden/>
          </w:rPr>
          <w:fldChar w:fldCharType="begin"/>
        </w:r>
        <w:r>
          <w:rPr>
            <w:noProof/>
            <w:webHidden/>
          </w:rPr>
          <w:instrText xml:space="preserve"> PAGEREF _Toc513030497 \h </w:instrText>
        </w:r>
        <w:r>
          <w:rPr>
            <w:noProof/>
            <w:webHidden/>
          </w:rPr>
        </w:r>
        <w:r>
          <w:rPr>
            <w:noProof/>
            <w:webHidden/>
          </w:rPr>
          <w:fldChar w:fldCharType="separate"/>
        </w:r>
        <w:r>
          <w:rPr>
            <w:noProof/>
            <w:webHidden/>
          </w:rPr>
          <w:t>9</w:t>
        </w:r>
        <w:r>
          <w:rPr>
            <w:noProof/>
            <w:webHidden/>
          </w:rPr>
          <w:fldChar w:fldCharType="end"/>
        </w:r>
      </w:hyperlink>
    </w:p>
    <w:p w14:paraId="59922173" w14:textId="48320FE0" w:rsidR="00EF4BDE" w:rsidRDefault="00EF4BDE">
      <w:pPr>
        <w:pStyle w:val="24"/>
        <w:rPr>
          <w:rFonts w:asciiTheme="minorHAnsi" w:eastAsiaTheme="minorEastAsia" w:hAnsiTheme="minorHAnsi" w:cstheme="minorBidi"/>
          <w:szCs w:val="22"/>
          <w:lang w:val="en-US"/>
        </w:rPr>
      </w:pPr>
      <w:hyperlink w:anchor="_Toc513030498" w:history="1">
        <w:r w:rsidRPr="004C1CE1">
          <w:rPr>
            <w:rStyle w:val="af5"/>
            <w:rFonts w:eastAsia="黑体"/>
          </w:rPr>
          <w:t>3.2</w:t>
        </w:r>
        <w:r w:rsidRPr="004C1CE1">
          <w:rPr>
            <w:rStyle w:val="af5"/>
            <w:rFonts w:ascii="Arial" w:eastAsia="黑体" w:hAnsi="Arial" w:cs="Arial"/>
          </w:rPr>
          <w:t xml:space="preserve"> </w:t>
        </w:r>
        <w:r w:rsidRPr="004C1CE1">
          <w:rPr>
            <w:rStyle w:val="af5"/>
            <w:rFonts w:ascii="Arial" w:eastAsia="黑体" w:hAnsi="Arial" w:cs="Arial"/>
          </w:rPr>
          <w:t>数据预处理</w:t>
        </w:r>
        <w:r>
          <w:rPr>
            <w:webHidden/>
          </w:rPr>
          <w:tab/>
        </w:r>
        <w:r>
          <w:rPr>
            <w:webHidden/>
          </w:rPr>
          <w:fldChar w:fldCharType="begin"/>
        </w:r>
        <w:r>
          <w:rPr>
            <w:webHidden/>
          </w:rPr>
          <w:instrText xml:space="preserve"> PAGEREF _Toc513030498 \h </w:instrText>
        </w:r>
        <w:r>
          <w:rPr>
            <w:webHidden/>
          </w:rPr>
        </w:r>
        <w:r>
          <w:rPr>
            <w:webHidden/>
          </w:rPr>
          <w:fldChar w:fldCharType="separate"/>
        </w:r>
        <w:r>
          <w:rPr>
            <w:webHidden/>
          </w:rPr>
          <w:t>9</w:t>
        </w:r>
        <w:r>
          <w:rPr>
            <w:webHidden/>
          </w:rPr>
          <w:fldChar w:fldCharType="end"/>
        </w:r>
      </w:hyperlink>
    </w:p>
    <w:p w14:paraId="561A2DBD" w14:textId="74FA7167" w:rsidR="00EF4BDE" w:rsidRDefault="00EF4BDE">
      <w:pPr>
        <w:pStyle w:val="34"/>
        <w:rPr>
          <w:rFonts w:asciiTheme="minorHAnsi" w:eastAsiaTheme="minorEastAsia" w:hAnsiTheme="minorHAnsi" w:cstheme="minorBidi"/>
          <w:noProof/>
          <w:szCs w:val="22"/>
        </w:rPr>
      </w:pPr>
      <w:hyperlink w:anchor="_Toc513030499" w:history="1">
        <w:r w:rsidRPr="004C1CE1">
          <w:rPr>
            <w:rStyle w:val="af5"/>
            <w:noProof/>
          </w:rPr>
          <w:t>3.2.1</w:t>
        </w:r>
        <w:r w:rsidRPr="004C1CE1">
          <w:rPr>
            <w:rStyle w:val="af5"/>
            <w:rFonts w:cs="Arial"/>
            <w:noProof/>
          </w:rPr>
          <w:t xml:space="preserve"> </w:t>
        </w:r>
        <w:r w:rsidRPr="004C1CE1">
          <w:rPr>
            <w:rStyle w:val="af5"/>
            <w:rFonts w:cs="Arial"/>
            <w:noProof/>
          </w:rPr>
          <w:t>图像预处理</w:t>
        </w:r>
        <w:r>
          <w:rPr>
            <w:noProof/>
            <w:webHidden/>
          </w:rPr>
          <w:tab/>
        </w:r>
        <w:r>
          <w:rPr>
            <w:noProof/>
            <w:webHidden/>
          </w:rPr>
          <w:fldChar w:fldCharType="begin"/>
        </w:r>
        <w:r>
          <w:rPr>
            <w:noProof/>
            <w:webHidden/>
          </w:rPr>
          <w:instrText xml:space="preserve"> PAGEREF _Toc513030499 \h </w:instrText>
        </w:r>
        <w:r>
          <w:rPr>
            <w:noProof/>
            <w:webHidden/>
          </w:rPr>
        </w:r>
        <w:r>
          <w:rPr>
            <w:noProof/>
            <w:webHidden/>
          </w:rPr>
          <w:fldChar w:fldCharType="separate"/>
        </w:r>
        <w:r>
          <w:rPr>
            <w:noProof/>
            <w:webHidden/>
          </w:rPr>
          <w:t>9</w:t>
        </w:r>
        <w:r>
          <w:rPr>
            <w:noProof/>
            <w:webHidden/>
          </w:rPr>
          <w:fldChar w:fldCharType="end"/>
        </w:r>
      </w:hyperlink>
    </w:p>
    <w:p w14:paraId="45599A41" w14:textId="1604C516" w:rsidR="00EF4BDE" w:rsidRDefault="00EF4BDE">
      <w:pPr>
        <w:pStyle w:val="34"/>
        <w:rPr>
          <w:rFonts w:asciiTheme="minorHAnsi" w:eastAsiaTheme="minorEastAsia" w:hAnsiTheme="minorHAnsi" w:cstheme="minorBidi"/>
          <w:noProof/>
          <w:szCs w:val="22"/>
        </w:rPr>
      </w:pPr>
      <w:hyperlink w:anchor="_Toc513030500" w:history="1">
        <w:r w:rsidRPr="004C1CE1">
          <w:rPr>
            <w:rStyle w:val="af5"/>
            <w:noProof/>
          </w:rPr>
          <w:t>3.2.2</w:t>
        </w:r>
        <w:r w:rsidRPr="004C1CE1">
          <w:rPr>
            <w:rStyle w:val="af5"/>
            <w:rFonts w:cs="Arial"/>
            <w:noProof/>
          </w:rPr>
          <w:t xml:space="preserve"> </w:t>
        </w:r>
        <w:r w:rsidRPr="004C1CE1">
          <w:rPr>
            <w:rStyle w:val="af5"/>
            <w:rFonts w:cs="Arial"/>
            <w:noProof/>
          </w:rPr>
          <w:t>数据采集筛选</w:t>
        </w:r>
        <w:r>
          <w:rPr>
            <w:noProof/>
            <w:webHidden/>
          </w:rPr>
          <w:tab/>
        </w:r>
        <w:r>
          <w:rPr>
            <w:noProof/>
            <w:webHidden/>
          </w:rPr>
          <w:fldChar w:fldCharType="begin"/>
        </w:r>
        <w:r>
          <w:rPr>
            <w:noProof/>
            <w:webHidden/>
          </w:rPr>
          <w:instrText xml:space="preserve"> PAGEREF _Toc513030500 \h </w:instrText>
        </w:r>
        <w:r>
          <w:rPr>
            <w:noProof/>
            <w:webHidden/>
          </w:rPr>
        </w:r>
        <w:r>
          <w:rPr>
            <w:noProof/>
            <w:webHidden/>
          </w:rPr>
          <w:fldChar w:fldCharType="separate"/>
        </w:r>
        <w:r>
          <w:rPr>
            <w:noProof/>
            <w:webHidden/>
          </w:rPr>
          <w:t>10</w:t>
        </w:r>
        <w:r>
          <w:rPr>
            <w:noProof/>
            <w:webHidden/>
          </w:rPr>
          <w:fldChar w:fldCharType="end"/>
        </w:r>
      </w:hyperlink>
    </w:p>
    <w:p w14:paraId="197F8D5A" w14:textId="704A03CA" w:rsidR="00EF4BDE" w:rsidRDefault="00EF4BDE">
      <w:pPr>
        <w:pStyle w:val="24"/>
        <w:rPr>
          <w:rFonts w:asciiTheme="minorHAnsi" w:eastAsiaTheme="minorEastAsia" w:hAnsiTheme="minorHAnsi" w:cstheme="minorBidi"/>
          <w:szCs w:val="22"/>
          <w:lang w:val="en-US"/>
        </w:rPr>
      </w:pPr>
      <w:hyperlink w:anchor="_Toc513030501" w:history="1">
        <w:r w:rsidRPr="004C1CE1">
          <w:rPr>
            <w:rStyle w:val="af5"/>
            <w:rFonts w:eastAsia="黑体"/>
          </w:rPr>
          <w:t>3.3</w:t>
        </w:r>
        <w:r w:rsidRPr="004C1CE1">
          <w:rPr>
            <w:rStyle w:val="af5"/>
            <w:rFonts w:ascii="Arial" w:eastAsia="黑体" w:hAnsi="Arial" w:cs="Arial"/>
          </w:rPr>
          <w:t xml:space="preserve"> </w:t>
        </w:r>
        <w:r w:rsidRPr="004C1CE1">
          <w:rPr>
            <w:rStyle w:val="af5"/>
            <w:rFonts w:ascii="Arial" w:eastAsia="黑体" w:hAnsi="Arial" w:cs="Arial"/>
          </w:rPr>
          <w:t>评估指标</w:t>
        </w:r>
        <w:r>
          <w:rPr>
            <w:webHidden/>
          </w:rPr>
          <w:tab/>
        </w:r>
        <w:r>
          <w:rPr>
            <w:webHidden/>
          </w:rPr>
          <w:fldChar w:fldCharType="begin"/>
        </w:r>
        <w:r>
          <w:rPr>
            <w:webHidden/>
          </w:rPr>
          <w:instrText xml:space="preserve"> PAGEREF _Toc513030501 \h </w:instrText>
        </w:r>
        <w:r>
          <w:rPr>
            <w:webHidden/>
          </w:rPr>
        </w:r>
        <w:r>
          <w:rPr>
            <w:webHidden/>
          </w:rPr>
          <w:fldChar w:fldCharType="separate"/>
        </w:r>
        <w:r>
          <w:rPr>
            <w:webHidden/>
          </w:rPr>
          <w:t>10</w:t>
        </w:r>
        <w:r>
          <w:rPr>
            <w:webHidden/>
          </w:rPr>
          <w:fldChar w:fldCharType="end"/>
        </w:r>
      </w:hyperlink>
    </w:p>
    <w:p w14:paraId="4D5E7216" w14:textId="7238B3BE" w:rsidR="00EF4BDE" w:rsidRDefault="00EF4BDE">
      <w:pPr>
        <w:pStyle w:val="24"/>
        <w:rPr>
          <w:rFonts w:asciiTheme="minorHAnsi" w:eastAsiaTheme="minorEastAsia" w:hAnsiTheme="minorHAnsi" w:cstheme="minorBidi"/>
          <w:szCs w:val="22"/>
          <w:lang w:val="en-US"/>
        </w:rPr>
      </w:pPr>
      <w:hyperlink w:anchor="_Toc513030502" w:history="1">
        <w:r w:rsidRPr="004C1CE1">
          <w:rPr>
            <w:rStyle w:val="af5"/>
            <w:rFonts w:eastAsia="黑体"/>
          </w:rPr>
          <w:t>3.3</w:t>
        </w:r>
        <w:r w:rsidRPr="004C1CE1">
          <w:rPr>
            <w:rStyle w:val="af5"/>
            <w:rFonts w:ascii="Arial" w:eastAsia="黑体" w:hAnsi="Arial" w:cs="Arial"/>
          </w:rPr>
          <w:t xml:space="preserve"> </w:t>
        </w:r>
        <w:r w:rsidRPr="004C1CE1">
          <w:rPr>
            <w:rStyle w:val="af5"/>
            <w:rFonts w:ascii="Arial" w:eastAsia="黑体" w:hAnsi="Arial" w:cs="Arial"/>
          </w:rPr>
          <w:t>建立模型</w:t>
        </w:r>
        <w:r>
          <w:rPr>
            <w:webHidden/>
          </w:rPr>
          <w:tab/>
        </w:r>
        <w:r>
          <w:rPr>
            <w:webHidden/>
          </w:rPr>
          <w:fldChar w:fldCharType="begin"/>
        </w:r>
        <w:r>
          <w:rPr>
            <w:webHidden/>
          </w:rPr>
          <w:instrText xml:space="preserve"> PAGEREF _Toc513030502 \h </w:instrText>
        </w:r>
        <w:r>
          <w:rPr>
            <w:webHidden/>
          </w:rPr>
        </w:r>
        <w:r>
          <w:rPr>
            <w:webHidden/>
          </w:rPr>
          <w:fldChar w:fldCharType="separate"/>
        </w:r>
        <w:r>
          <w:rPr>
            <w:webHidden/>
          </w:rPr>
          <w:t>10</w:t>
        </w:r>
        <w:r>
          <w:rPr>
            <w:webHidden/>
          </w:rPr>
          <w:fldChar w:fldCharType="end"/>
        </w:r>
      </w:hyperlink>
    </w:p>
    <w:p w14:paraId="3B4B9F44" w14:textId="5083F8D6" w:rsidR="00EF4BDE" w:rsidRDefault="00EF4BDE">
      <w:pPr>
        <w:pStyle w:val="24"/>
        <w:rPr>
          <w:rFonts w:asciiTheme="minorHAnsi" w:eastAsiaTheme="minorEastAsia" w:hAnsiTheme="minorHAnsi" w:cstheme="minorBidi"/>
          <w:szCs w:val="22"/>
          <w:lang w:val="en-US"/>
        </w:rPr>
      </w:pPr>
      <w:hyperlink w:anchor="_Toc513030503" w:history="1">
        <w:r w:rsidRPr="004C1CE1">
          <w:rPr>
            <w:rStyle w:val="af5"/>
            <w:rFonts w:eastAsia="黑体"/>
          </w:rPr>
          <w:t>3.4</w:t>
        </w:r>
        <w:r w:rsidRPr="004C1CE1">
          <w:rPr>
            <w:rStyle w:val="af5"/>
            <w:rFonts w:ascii="Arial" w:eastAsia="黑体" w:hAnsi="Arial" w:cs="Arial"/>
          </w:rPr>
          <w:t xml:space="preserve"> </w:t>
        </w:r>
        <w:r w:rsidRPr="004C1CE1">
          <w:rPr>
            <w:rStyle w:val="af5"/>
            <w:rFonts w:ascii="Arial" w:eastAsia="黑体" w:hAnsi="Arial" w:cs="Arial"/>
          </w:rPr>
          <w:t>实验步骤</w:t>
        </w:r>
        <w:r>
          <w:rPr>
            <w:webHidden/>
          </w:rPr>
          <w:tab/>
        </w:r>
        <w:r>
          <w:rPr>
            <w:webHidden/>
          </w:rPr>
          <w:fldChar w:fldCharType="begin"/>
        </w:r>
        <w:r>
          <w:rPr>
            <w:webHidden/>
          </w:rPr>
          <w:instrText xml:space="preserve"> PAGEREF _Toc513030503 \h </w:instrText>
        </w:r>
        <w:r>
          <w:rPr>
            <w:webHidden/>
          </w:rPr>
        </w:r>
        <w:r>
          <w:rPr>
            <w:webHidden/>
          </w:rPr>
          <w:fldChar w:fldCharType="separate"/>
        </w:r>
        <w:r>
          <w:rPr>
            <w:webHidden/>
          </w:rPr>
          <w:t>10</w:t>
        </w:r>
        <w:r>
          <w:rPr>
            <w:webHidden/>
          </w:rPr>
          <w:fldChar w:fldCharType="end"/>
        </w:r>
      </w:hyperlink>
    </w:p>
    <w:p w14:paraId="5F29D568" w14:textId="743D37C1" w:rsidR="00EF4BDE" w:rsidRDefault="00EF4BDE">
      <w:pPr>
        <w:pStyle w:val="15"/>
        <w:rPr>
          <w:rFonts w:asciiTheme="minorHAnsi" w:eastAsiaTheme="minorEastAsia" w:hAnsiTheme="minorHAnsi" w:cstheme="minorBidi"/>
          <w:bCs w:val="0"/>
          <w:szCs w:val="22"/>
        </w:rPr>
      </w:pPr>
      <w:hyperlink w:anchor="_Toc513030504" w:history="1">
        <w:r w:rsidRPr="004C1CE1">
          <w:rPr>
            <w:rStyle w:val="af5"/>
            <w:rFonts w:eastAsia="黑体"/>
          </w:rPr>
          <w:t>4</w:t>
        </w:r>
        <w:r w:rsidRPr="004C1CE1">
          <w:rPr>
            <w:rStyle w:val="af5"/>
            <w:rFonts w:ascii="Arial" w:eastAsia="黑体" w:hAnsi="Arial" w:cs="Arial"/>
          </w:rPr>
          <w:t xml:space="preserve">  </w:t>
        </w:r>
        <w:r w:rsidRPr="004C1CE1">
          <w:rPr>
            <w:rStyle w:val="af5"/>
            <w:rFonts w:ascii="Arial" w:eastAsia="黑体" w:hAnsi="Arial" w:cs="Arial"/>
          </w:rPr>
          <w:t>结果和讨论</w:t>
        </w:r>
        <w:r>
          <w:rPr>
            <w:webHidden/>
          </w:rPr>
          <w:tab/>
        </w:r>
        <w:r>
          <w:rPr>
            <w:webHidden/>
          </w:rPr>
          <w:fldChar w:fldCharType="begin"/>
        </w:r>
        <w:r>
          <w:rPr>
            <w:webHidden/>
          </w:rPr>
          <w:instrText xml:space="preserve"> PAGEREF _Toc513030504 \h </w:instrText>
        </w:r>
        <w:r>
          <w:rPr>
            <w:webHidden/>
          </w:rPr>
        </w:r>
        <w:r>
          <w:rPr>
            <w:webHidden/>
          </w:rPr>
          <w:fldChar w:fldCharType="separate"/>
        </w:r>
        <w:r>
          <w:rPr>
            <w:webHidden/>
          </w:rPr>
          <w:t>11</w:t>
        </w:r>
        <w:r>
          <w:rPr>
            <w:webHidden/>
          </w:rPr>
          <w:fldChar w:fldCharType="end"/>
        </w:r>
      </w:hyperlink>
    </w:p>
    <w:p w14:paraId="62ECF196" w14:textId="4BCA8695" w:rsidR="00EF4BDE" w:rsidRDefault="00EF4BDE">
      <w:pPr>
        <w:pStyle w:val="24"/>
        <w:rPr>
          <w:rFonts w:asciiTheme="minorHAnsi" w:eastAsiaTheme="minorEastAsia" w:hAnsiTheme="minorHAnsi" w:cstheme="minorBidi"/>
          <w:szCs w:val="22"/>
          <w:lang w:val="en-US"/>
        </w:rPr>
      </w:pPr>
      <w:hyperlink w:anchor="_Toc513030505" w:history="1">
        <w:r w:rsidRPr="004C1CE1">
          <w:rPr>
            <w:rStyle w:val="af5"/>
            <w:rFonts w:eastAsia="黑体"/>
          </w:rPr>
          <w:t>4.1</w:t>
        </w:r>
        <w:r w:rsidRPr="004C1CE1">
          <w:rPr>
            <w:rStyle w:val="af5"/>
            <w:rFonts w:eastAsia="黑体"/>
          </w:rPr>
          <w:t>模型训练</w:t>
        </w:r>
        <w:r w:rsidRPr="004C1CE1">
          <w:rPr>
            <w:rStyle w:val="af5"/>
            <w:rFonts w:ascii="Arial" w:eastAsia="黑体" w:hAnsi="Arial" w:cs="Arial"/>
          </w:rPr>
          <w:t>结果和讨论</w:t>
        </w:r>
        <w:r>
          <w:rPr>
            <w:webHidden/>
          </w:rPr>
          <w:tab/>
        </w:r>
        <w:r>
          <w:rPr>
            <w:webHidden/>
          </w:rPr>
          <w:fldChar w:fldCharType="begin"/>
        </w:r>
        <w:r>
          <w:rPr>
            <w:webHidden/>
          </w:rPr>
          <w:instrText xml:space="preserve"> PAGEREF _Toc513030505 \h </w:instrText>
        </w:r>
        <w:r>
          <w:rPr>
            <w:webHidden/>
          </w:rPr>
        </w:r>
        <w:r>
          <w:rPr>
            <w:webHidden/>
          </w:rPr>
          <w:fldChar w:fldCharType="separate"/>
        </w:r>
        <w:r>
          <w:rPr>
            <w:webHidden/>
          </w:rPr>
          <w:t>11</w:t>
        </w:r>
        <w:r>
          <w:rPr>
            <w:webHidden/>
          </w:rPr>
          <w:fldChar w:fldCharType="end"/>
        </w:r>
      </w:hyperlink>
    </w:p>
    <w:p w14:paraId="36FCFC88" w14:textId="38DEFA2E" w:rsidR="00EF4BDE" w:rsidRDefault="00EF4BDE">
      <w:pPr>
        <w:pStyle w:val="34"/>
        <w:rPr>
          <w:rFonts w:asciiTheme="minorHAnsi" w:eastAsiaTheme="minorEastAsia" w:hAnsiTheme="minorHAnsi" w:cstheme="minorBidi"/>
          <w:noProof/>
          <w:szCs w:val="22"/>
        </w:rPr>
      </w:pPr>
      <w:hyperlink w:anchor="_Toc513030506" w:history="1">
        <w:r w:rsidRPr="004C1CE1">
          <w:rPr>
            <w:rStyle w:val="af5"/>
            <w:noProof/>
          </w:rPr>
          <w:t>4.1.1</w:t>
        </w:r>
        <w:r w:rsidRPr="004C1CE1">
          <w:rPr>
            <w:rStyle w:val="af5"/>
            <w:rFonts w:cs="Arial"/>
            <w:noProof/>
          </w:rPr>
          <w:t>深度为</w:t>
        </w:r>
        <w:r w:rsidRPr="004C1CE1">
          <w:rPr>
            <w:rStyle w:val="af5"/>
            <w:rFonts w:cs="Arial"/>
            <w:noProof/>
          </w:rPr>
          <w:t>5</w:t>
        </w:r>
        <w:r w:rsidRPr="004C1CE1">
          <w:rPr>
            <w:rStyle w:val="af5"/>
            <w:rFonts w:cs="Arial"/>
            <w:noProof/>
          </w:rPr>
          <w:t>的</w:t>
        </w:r>
        <w:r w:rsidRPr="004C1CE1">
          <w:rPr>
            <w:rStyle w:val="af5"/>
            <w:rFonts w:cs="Arial"/>
            <w:noProof/>
          </w:rPr>
          <w:t>U-Net</w:t>
        </w:r>
        <w:r w:rsidRPr="004C1CE1">
          <w:rPr>
            <w:rStyle w:val="af5"/>
            <w:rFonts w:cs="Arial"/>
            <w:noProof/>
          </w:rPr>
          <w:t>网络</w:t>
        </w:r>
        <w:r>
          <w:rPr>
            <w:noProof/>
            <w:webHidden/>
          </w:rPr>
          <w:tab/>
        </w:r>
        <w:r>
          <w:rPr>
            <w:noProof/>
            <w:webHidden/>
          </w:rPr>
          <w:fldChar w:fldCharType="begin"/>
        </w:r>
        <w:r>
          <w:rPr>
            <w:noProof/>
            <w:webHidden/>
          </w:rPr>
          <w:instrText xml:space="preserve"> PAGEREF _Toc513030506 \h </w:instrText>
        </w:r>
        <w:r>
          <w:rPr>
            <w:noProof/>
            <w:webHidden/>
          </w:rPr>
        </w:r>
        <w:r>
          <w:rPr>
            <w:noProof/>
            <w:webHidden/>
          </w:rPr>
          <w:fldChar w:fldCharType="separate"/>
        </w:r>
        <w:r>
          <w:rPr>
            <w:noProof/>
            <w:webHidden/>
          </w:rPr>
          <w:t>11</w:t>
        </w:r>
        <w:r>
          <w:rPr>
            <w:noProof/>
            <w:webHidden/>
          </w:rPr>
          <w:fldChar w:fldCharType="end"/>
        </w:r>
      </w:hyperlink>
    </w:p>
    <w:p w14:paraId="2270BC9C" w14:textId="3B6086B4" w:rsidR="00EF4BDE" w:rsidRDefault="00EF4BDE">
      <w:pPr>
        <w:pStyle w:val="34"/>
        <w:rPr>
          <w:rFonts w:asciiTheme="minorHAnsi" w:eastAsiaTheme="minorEastAsia" w:hAnsiTheme="minorHAnsi" w:cstheme="minorBidi"/>
          <w:noProof/>
          <w:szCs w:val="22"/>
        </w:rPr>
      </w:pPr>
      <w:hyperlink w:anchor="_Toc513030507" w:history="1">
        <w:r w:rsidRPr="004C1CE1">
          <w:rPr>
            <w:rStyle w:val="af5"/>
            <w:noProof/>
          </w:rPr>
          <w:t>4.1.2</w:t>
        </w:r>
        <w:r w:rsidRPr="004C1CE1">
          <w:rPr>
            <w:rStyle w:val="af5"/>
            <w:rFonts w:cs="Arial"/>
            <w:noProof/>
          </w:rPr>
          <w:t>深度为</w:t>
        </w:r>
        <w:r w:rsidRPr="004C1CE1">
          <w:rPr>
            <w:rStyle w:val="af5"/>
            <w:rFonts w:cs="Arial"/>
            <w:noProof/>
          </w:rPr>
          <w:t>6</w:t>
        </w:r>
        <w:r w:rsidRPr="004C1CE1">
          <w:rPr>
            <w:rStyle w:val="af5"/>
            <w:rFonts w:cs="Arial"/>
            <w:noProof/>
          </w:rPr>
          <w:t>的</w:t>
        </w:r>
        <w:r w:rsidRPr="004C1CE1">
          <w:rPr>
            <w:rStyle w:val="af5"/>
            <w:rFonts w:cs="Arial"/>
            <w:noProof/>
          </w:rPr>
          <w:t>U-Net</w:t>
        </w:r>
        <w:r w:rsidRPr="004C1CE1">
          <w:rPr>
            <w:rStyle w:val="af5"/>
            <w:rFonts w:cs="Arial"/>
            <w:noProof/>
          </w:rPr>
          <w:t>网络</w:t>
        </w:r>
        <w:r>
          <w:rPr>
            <w:noProof/>
            <w:webHidden/>
          </w:rPr>
          <w:tab/>
        </w:r>
        <w:r>
          <w:rPr>
            <w:noProof/>
            <w:webHidden/>
          </w:rPr>
          <w:fldChar w:fldCharType="begin"/>
        </w:r>
        <w:r>
          <w:rPr>
            <w:noProof/>
            <w:webHidden/>
          </w:rPr>
          <w:instrText xml:space="preserve"> PAGEREF _Toc513030507 \h </w:instrText>
        </w:r>
        <w:r>
          <w:rPr>
            <w:noProof/>
            <w:webHidden/>
          </w:rPr>
        </w:r>
        <w:r>
          <w:rPr>
            <w:noProof/>
            <w:webHidden/>
          </w:rPr>
          <w:fldChar w:fldCharType="separate"/>
        </w:r>
        <w:r>
          <w:rPr>
            <w:noProof/>
            <w:webHidden/>
          </w:rPr>
          <w:t>11</w:t>
        </w:r>
        <w:r>
          <w:rPr>
            <w:noProof/>
            <w:webHidden/>
          </w:rPr>
          <w:fldChar w:fldCharType="end"/>
        </w:r>
      </w:hyperlink>
    </w:p>
    <w:p w14:paraId="5A005FEC" w14:textId="1F9C0863" w:rsidR="00EF4BDE" w:rsidRDefault="00EF4BDE">
      <w:pPr>
        <w:pStyle w:val="24"/>
        <w:rPr>
          <w:rFonts w:asciiTheme="minorHAnsi" w:eastAsiaTheme="minorEastAsia" w:hAnsiTheme="minorHAnsi" w:cstheme="minorBidi"/>
          <w:szCs w:val="22"/>
          <w:lang w:val="en-US"/>
        </w:rPr>
      </w:pPr>
      <w:hyperlink w:anchor="_Toc513030508" w:history="1">
        <w:r w:rsidRPr="004C1CE1">
          <w:rPr>
            <w:rStyle w:val="af5"/>
            <w:rFonts w:eastAsia="黑体"/>
          </w:rPr>
          <w:t>4.2</w:t>
        </w:r>
        <w:r w:rsidRPr="004C1CE1">
          <w:rPr>
            <w:rStyle w:val="af5"/>
            <w:rFonts w:ascii="Arial" w:eastAsia="黑体" w:hAnsi="Arial" w:cs="Arial"/>
          </w:rPr>
          <w:t xml:space="preserve"> </w:t>
        </w:r>
        <w:r w:rsidRPr="004C1CE1">
          <w:rPr>
            <w:rStyle w:val="af5"/>
            <w:rFonts w:ascii="Arial" w:eastAsia="黑体" w:hAnsi="Arial" w:cs="Arial"/>
          </w:rPr>
          <w:t>多种城市用地结果和讨论</w:t>
        </w:r>
        <w:r>
          <w:rPr>
            <w:webHidden/>
          </w:rPr>
          <w:tab/>
        </w:r>
        <w:r>
          <w:rPr>
            <w:webHidden/>
          </w:rPr>
          <w:fldChar w:fldCharType="begin"/>
        </w:r>
        <w:r>
          <w:rPr>
            <w:webHidden/>
          </w:rPr>
          <w:instrText xml:space="preserve"> PAGEREF _Toc513030508 \h </w:instrText>
        </w:r>
        <w:r>
          <w:rPr>
            <w:webHidden/>
          </w:rPr>
        </w:r>
        <w:r>
          <w:rPr>
            <w:webHidden/>
          </w:rPr>
          <w:fldChar w:fldCharType="separate"/>
        </w:r>
        <w:r>
          <w:rPr>
            <w:webHidden/>
          </w:rPr>
          <w:t>12</w:t>
        </w:r>
        <w:r>
          <w:rPr>
            <w:webHidden/>
          </w:rPr>
          <w:fldChar w:fldCharType="end"/>
        </w:r>
      </w:hyperlink>
    </w:p>
    <w:p w14:paraId="5B6CC3DD" w14:textId="0840CDE1" w:rsidR="00EF4BDE" w:rsidRDefault="00EF4BDE">
      <w:pPr>
        <w:pStyle w:val="34"/>
        <w:rPr>
          <w:rFonts w:asciiTheme="minorHAnsi" w:eastAsiaTheme="minorEastAsia" w:hAnsiTheme="minorHAnsi" w:cstheme="minorBidi"/>
          <w:noProof/>
          <w:szCs w:val="22"/>
        </w:rPr>
      </w:pPr>
      <w:hyperlink w:anchor="_Toc513030509" w:history="1">
        <w:r w:rsidRPr="004C1CE1">
          <w:rPr>
            <w:rStyle w:val="af5"/>
            <w:noProof/>
          </w:rPr>
          <w:t>4.2.1</w:t>
        </w:r>
        <w:r w:rsidRPr="004C1CE1">
          <w:rPr>
            <w:rStyle w:val="af5"/>
            <w:rFonts w:cs="Arial"/>
            <w:noProof/>
          </w:rPr>
          <w:t>单一模型与二分类多模型预测效果对比</w:t>
        </w:r>
        <w:r>
          <w:rPr>
            <w:noProof/>
            <w:webHidden/>
          </w:rPr>
          <w:tab/>
        </w:r>
        <w:r>
          <w:rPr>
            <w:noProof/>
            <w:webHidden/>
          </w:rPr>
          <w:fldChar w:fldCharType="begin"/>
        </w:r>
        <w:r>
          <w:rPr>
            <w:noProof/>
            <w:webHidden/>
          </w:rPr>
          <w:instrText xml:space="preserve"> PAGEREF _Toc513030509 \h </w:instrText>
        </w:r>
        <w:r>
          <w:rPr>
            <w:noProof/>
            <w:webHidden/>
          </w:rPr>
        </w:r>
        <w:r>
          <w:rPr>
            <w:noProof/>
            <w:webHidden/>
          </w:rPr>
          <w:fldChar w:fldCharType="separate"/>
        </w:r>
        <w:r>
          <w:rPr>
            <w:noProof/>
            <w:webHidden/>
          </w:rPr>
          <w:t>12</w:t>
        </w:r>
        <w:r>
          <w:rPr>
            <w:noProof/>
            <w:webHidden/>
          </w:rPr>
          <w:fldChar w:fldCharType="end"/>
        </w:r>
      </w:hyperlink>
    </w:p>
    <w:p w14:paraId="76A2DB09" w14:textId="4268675C" w:rsidR="00EF4BDE" w:rsidRDefault="00EF4BDE">
      <w:pPr>
        <w:pStyle w:val="24"/>
        <w:rPr>
          <w:rFonts w:asciiTheme="minorHAnsi" w:eastAsiaTheme="minorEastAsia" w:hAnsiTheme="minorHAnsi" w:cstheme="minorBidi"/>
          <w:szCs w:val="22"/>
          <w:lang w:val="en-US"/>
        </w:rPr>
      </w:pPr>
      <w:hyperlink w:anchor="_Toc513030510" w:history="1">
        <w:r w:rsidRPr="004C1CE1">
          <w:rPr>
            <w:rStyle w:val="af5"/>
            <w:rFonts w:eastAsia="黑体"/>
          </w:rPr>
          <w:t xml:space="preserve">4.3 </w:t>
        </w:r>
        <w:r w:rsidRPr="004C1CE1">
          <w:rPr>
            <w:rStyle w:val="af5"/>
            <w:rFonts w:ascii="Arial" w:eastAsia="黑体" w:hAnsi="Arial" w:cs="Arial"/>
          </w:rPr>
          <w:t>关于优化函数选择的讨论</w:t>
        </w:r>
        <w:r>
          <w:rPr>
            <w:webHidden/>
          </w:rPr>
          <w:tab/>
        </w:r>
        <w:r>
          <w:rPr>
            <w:webHidden/>
          </w:rPr>
          <w:fldChar w:fldCharType="begin"/>
        </w:r>
        <w:r>
          <w:rPr>
            <w:webHidden/>
          </w:rPr>
          <w:instrText xml:space="preserve"> PAGEREF _Toc513030510 \h </w:instrText>
        </w:r>
        <w:r>
          <w:rPr>
            <w:webHidden/>
          </w:rPr>
        </w:r>
        <w:r>
          <w:rPr>
            <w:webHidden/>
          </w:rPr>
          <w:fldChar w:fldCharType="separate"/>
        </w:r>
        <w:r>
          <w:rPr>
            <w:webHidden/>
          </w:rPr>
          <w:t>12</w:t>
        </w:r>
        <w:r>
          <w:rPr>
            <w:webHidden/>
          </w:rPr>
          <w:fldChar w:fldCharType="end"/>
        </w:r>
      </w:hyperlink>
    </w:p>
    <w:p w14:paraId="60B9DBBB" w14:textId="7E915E8B" w:rsidR="00EF4BDE" w:rsidRDefault="00EF4BDE">
      <w:pPr>
        <w:pStyle w:val="24"/>
        <w:rPr>
          <w:rFonts w:asciiTheme="minorHAnsi" w:eastAsiaTheme="minorEastAsia" w:hAnsiTheme="minorHAnsi" w:cstheme="minorBidi"/>
          <w:szCs w:val="22"/>
          <w:lang w:val="en-US"/>
        </w:rPr>
      </w:pPr>
      <w:hyperlink w:anchor="_Toc513030511" w:history="1">
        <w:r w:rsidRPr="004C1CE1">
          <w:rPr>
            <w:rStyle w:val="af5"/>
            <w:rFonts w:eastAsia="黑体"/>
          </w:rPr>
          <w:t>4.4</w:t>
        </w:r>
        <w:r w:rsidRPr="004C1CE1">
          <w:rPr>
            <w:rStyle w:val="af5"/>
            <w:rFonts w:ascii="Arial" w:eastAsia="黑体" w:hAnsi="Arial" w:cs="Arial"/>
          </w:rPr>
          <w:t xml:space="preserve"> </w:t>
        </w:r>
        <w:r w:rsidRPr="004C1CE1">
          <w:rPr>
            <w:rStyle w:val="af5"/>
            <w:rFonts w:ascii="Arial" w:eastAsia="黑体" w:hAnsi="Arial" w:cs="Arial"/>
          </w:rPr>
          <w:t>关于其他问题的讨论</w:t>
        </w:r>
        <w:r>
          <w:rPr>
            <w:webHidden/>
          </w:rPr>
          <w:tab/>
        </w:r>
        <w:r>
          <w:rPr>
            <w:webHidden/>
          </w:rPr>
          <w:fldChar w:fldCharType="begin"/>
        </w:r>
        <w:r>
          <w:rPr>
            <w:webHidden/>
          </w:rPr>
          <w:instrText xml:space="preserve"> PAGEREF _Toc513030511 \h </w:instrText>
        </w:r>
        <w:r>
          <w:rPr>
            <w:webHidden/>
          </w:rPr>
        </w:r>
        <w:r>
          <w:rPr>
            <w:webHidden/>
          </w:rPr>
          <w:fldChar w:fldCharType="separate"/>
        </w:r>
        <w:r>
          <w:rPr>
            <w:webHidden/>
          </w:rPr>
          <w:t>12</w:t>
        </w:r>
        <w:r>
          <w:rPr>
            <w:webHidden/>
          </w:rPr>
          <w:fldChar w:fldCharType="end"/>
        </w:r>
      </w:hyperlink>
    </w:p>
    <w:p w14:paraId="552F91B0" w14:textId="3C2A2BE4" w:rsidR="00EF4BDE" w:rsidRDefault="00EF4BDE">
      <w:pPr>
        <w:pStyle w:val="15"/>
        <w:rPr>
          <w:rFonts w:asciiTheme="minorHAnsi" w:eastAsiaTheme="minorEastAsia" w:hAnsiTheme="minorHAnsi" w:cstheme="minorBidi"/>
          <w:bCs w:val="0"/>
          <w:szCs w:val="22"/>
        </w:rPr>
      </w:pPr>
      <w:hyperlink w:anchor="_Toc513030512" w:history="1">
        <w:r w:rsidRPr="004C1CE1">
          <w:rPr>
            <w:rStyle w:val="af5"/>
            <w:rFonts w:eastAsia="黑体"/>
          </w:rPr>
          <w:t>5</w:t>
        </w:r>
        <w:r w:rsidRPr="004C1CE1">
          <w:rPr>
            <w:rStyle w:val="af5"/>
            <w:rFonts w:ascii="黑体" w:eastAsia="黑体"/>
          </w:rPr>
          <w:t xml:space="preserve"> </w:t>
        </w:r>
        <w:r w:rsidRPr="004C1CE1">
          <w:rPr>
            <w:rStyle w:val="af5"/>
            <w:rFonts w:ascii="Arial" w:eastAsia="黑体" w:hAnsi="Arial" w:cs="Arial"/>
          </w:rPr>
          <w:t xml:space="preserve"> </w:t>
        </w:r>
        <w:r w:rsidRPr="004C1CE1">
          <w:rPr>
            <w:rStyle w:val="af5"/>
            <w:rFonts w:ascii="Arial" w:eastAsia="黑体" w:hAnsi="Arial" w:cs="Arial"/>
          </w:rPr>
          <w:t>结论和展望</w:t>
        </w:r>
        <w:r>
          <w:rPr>
            <w:webHidden/>
          </w:rPr>
          <w:tab/>
        </w:r>
        <w:r>
          <w:rPr>
            <w:webHidden/>
          </w:rPr>
          <w:fldChar w:fldCharType="begin"/>
        </w:r>
        <w:r>
          <w:rPr>
            <w:webHidden/>
          </w:rPr>
          <w:instrText xml:space="preserve"> PAGEREF _Toc513030512 \h </w:instrText>
        </w:r>
        <w:r>
          <w:rPr>
            <w:webHidden/>
          </w:rPr>
        </w:r>
        <w:r>
          <w:rPr>
            <w:webHidden/>
          </w:rPr>
          <w:fldChar w:fldCharType="separate"/>
        </w:r>
        <w:r>
          <w:rPr>
            <w:webHidden/>
          </w:rPr>
          <w:t>13</w:t>
        </w:r>
        <w:r>
          <w:rPr>
            <w:webHidden/>
          </w:rPr>
          <w:fldChar w:fldCharType="end"/>
        </w:r>
      </w:hyperlink>
    </w:p>
    <w:p w14:paraId="1CF4F757" w14:textId="77CF2F38" w:rsidR="00EF4BDE" w:rsidRDefault="00EF4BDE">
      <w:pPr>
        <w:pStyle w:val="24"/>
        <w:rPr>
          <w:rFonts w:asciiTheme="minorHAnsi" w:eastAsiaTheme="minorEastAsia" w:hAnsiTheme="minorHAnsi" w:cstheme="minorBidi"/>
          <w:szCs w:val="22"/>
          <w:lang w:val="en-US"/>
        </w:rPr>
      </w:pPr>
      <w:hyperlink w:anchor="_Toc513030513" w:history="1">
        <w:r w:rsidRPr="004C1CE1">
          <w:rPr>
            <w:rStyle w:val="af5"/>
            <w:rFonts w:eastAsia="黑体"/>
          </w:rPr>
          <w:t xml:space="preserve">5.1 </w:t>
        </w:r>
        <w:r w:rsidRPr="004C1CE1">
          <w:rPr>
            <w:rStyle w:val="af5"/>
            <w:rFonts w:ascii="Arial" w:eastAsia="黑体" w:hAnsi="Arial" w:cs="Arial"/>
          </w:rPr>
          <w:t>结论</w:t>
        </w:r>
        <w:r>
          <w:rPr>
            <w:webHidden/>
          </w:rPr>
          <w:tab/>
        </w:r>
        <w:r>
          <w:rPr>
            <w:webHidden/>
          </w:rPr>
          <w:fldChar w:fldCharType="begin"/>
        </w:r>
        <w:r>
          <w:rPr>
            <w:webHidden/>
          </w:rPr>
          <w:instrText xml:space="preserve"> PAGEREF _Toc513030513 \h </w:instrText>
        </w:r>
        <w:r>
          <w:rPr>
            <w:webHidden/>
          </w:rPr>
        </w:r>
        <w:r>
          <w:rPr>
            <w:webHidden/>
          </w:rPr>
          <w:fldChar w:fldCharType="separate"/>
        </w:r>
        <w:r>
          <w:rPr>
            <w:webHidden/>
          </w:rPr>
          <w:t>13</w:t>
        </w:r>
        <w:r>
          <w:rPr>
            <w:webHidden/>
          </w:rPr>
          <w:fldChar w:fldCharType="end"/>
        </w:r>
      </w:hyperlink>
    </w:p>
    <w:p w14:paraId="7CC17561" w14:textId="5986E774" w:rsidR="00EF4BDE" w:rsidRDefault="00EF4BDE">
      <w:pPr>
        <w:pStyle w:val="24"/>
        <w:rPr>
          <w:rFonts w:asciiTheme="minorHAnsi" w:eastAsiaTheme="minorEastAsia" w:hAnsiTheme="minorHAnsi" w:cstheme="minorBidi"/>
          <w:szCs w:val="22"/>
          <w:lang w:val="en-US"/>
        </w:rPr>
      </w:pPr>
      <w:hyperlink w:anchor="_Toc513030514" w:history="1">
        <w:r w:rsidRPr="004C1CE1">
          <w:rPr>
            <w:rStyle w:val="af5"/>
            <w:rFonts w:eastAsia="黑体"/>
          </w:rPr>
          <w:t>5.2</w:t>
        </w:r>
        <w:r w:rsidRPr="004C1CE1">
          <w:rPr>
            <w:rStyle w:val="af5"/>
            <w:rFonts w:ascii="Arial" w:eastAsia="黑体" w:hAnsi="Arial" w:cs="Arial"/>
          </w:rPr>
          <w:t xml:space="preserve"> </w:t>
        </w:r>
        <w:r w:rsidRPr="004C1CE1">
          <w:rPr>
            <w:rStyle w:val="af5"/>
            <w:rFonts w:ascii="Arial" w:eastAsia="黑体" w:hAnsi="Arial" w:cs="Arial"/>
          </w:rPr>
          <w:t>展望</w:t>
        </w:r>
        <w:r>
          <w:rPr>
            <w:webHidden/>
          </w:rPr>
          <w:tab/>
        </w:r>
        <w:r>
          <w:rPr>
            <w:webHidden/>
          </w:rPr>
          <w:fldChar w:fldCharType="begin"/>
        </w:r>
        <w:r>
          <w:rPr>
            <w:webHidden/>
          </w:rPr>
          <w:instrText xml:space="preserve"> PAGEREF _Toc513030514 \h </w:instrText>
        </w:r>
        <w:r>
          <w:rPr>
            <w:webHidden/>
          </w:rPr>
        </w:r>
        <w:r>
          <w:rPr>
            <w:webHidden/>
          </w:rPr>
          <w:fldChar w:fldCharType="separate"/>
        </w:r>
        <w:r>
          <w:rPr>
            <w:webHidden/>
          </w:rPr>
          <w:t>13</w:t>
        </w:r>
        <w:r>
          <w:rPr>
            <w:webHidden/>
          </w:rPr>
          <w:fldChar w:fldCharType="end"/>
        </w:r>
      </w:hyperlink>
    </w:p>
    <w:p w14:paraId="24C113F5" w14:textId="6F51EB00" w:rsidR="00EF4BDE" w:rsidRDefault="00EF4BDE">
      <w:pPr>
        <w:pStyle w:val="15"/>
        <w:rPr>
          <w:rFonts w:asciiTheme="minorHAnsi" w:eastAsiaTheme="minorEastAsia" w:hAnsiTheme="minorHAnsi" w:cstheme="minorBidi"/>
          <w:bCs w:val="0"/>
          <w:szCs w:val="22"/>
        </w:rPr>
      </w:pPr>
      <w:hyperlink w:anchor="_Toc513030515" w:history="1">
        <w:r w:rsidRPr="004C1CE1">
          <w:rPr>
            <w:rStyle w:val="af5"/>
            <w:rFonts w:ascii="黑体" w:eastAsia="黑体" w:hAnsi="Arial" w:cs="Arial"/>
          </w:rPr>
          <w:t>参考文献</w:t>
        </w:r>
        <w:r>
          <w:rPr>
            <w:webHidden/>
          </w:rPr>
          <w:tab/>
        </w:r>
        <w:r>
          <w:rPr>
            <w:webHidden/>
          </w:rPr>
          <w:fldChar w:fldCharType="begin"/>
        </w:r>
        <w:r>
          <w:rPr>
            <w:webHidden/>
          </w:rPr>
          <w:instrText xml:space="preserve"> PAGEREF _Toc513030515 \h </w:instrText>
        </w:r>
        <w:r>
          <w:rPr>
            <w:webHidden/>
          </w:rPr>
        </w:r>
        <w:r>
          <w:rPr>
            <w:webHidden/>
          </w:rPr>
          <w:fldChar w:fldCharType="separate"/>
        </w:r>
        <w:r>
          <w:rPr>
            <w:webHidden/>
          </w:rPr>
          <w:t>13</w:t>
        </w:r>
        <w:r>
          <w:rPr>
            <w:webHidden/>
          </w:rPr>
          <w:fldChar w:fldCharType="end"/>
        </w:r>
      </w:hyperlink>
    </w:p>
    <w:p w14:paraId="1E277273" w14:textId="3638282F" w:rsidR="00EF4BDE" w:rsidRDefault="00EF4BDE">
      <w:pPr>
        <w:pStyle w:val="15"/>
        <w:rPr>
          <w:rFonts w:asciiTheme="minorHAnsi" w:eastAsiaTheme="minorEastAsia" w:hAnsiTheme="minorHAnsi" w:cstheme="minorBidi"/>
          <w:bCs w:val="0"/>
          <w:szCs w:val="22"/>
        </w:rPr>
      </w:pPr>
      <w:hyperlink w:anchor="_Toc513030516" w:history="1">
        <w:r w:rsidRPr="004C1CE1">
          <w:rPr>
            <w:rStyle w:val="af5"/>
            <w:rFonts w:ascii="Arial" w:eastAsia="黑体" w:hAnsi="Arial" w:cs="Arial"/>
          </w:rPr>
          <w:t>谢</w:t>
        </w:r>
        <w:r w:rsidRPr="004C1CE1">
          <w:rPr>
            <w:rStyle w:val="af5"/>
            <w:rFonts w:ascii="Arial" w:eastAsia="黑体" w:hAnsi="Arial" w:cs="Arial"/>
          </w:rPr>
          <w:t xml:space="preserve"> </w:t>
        </w:r>
        <w:r w:rsidRPr="004C1CE1">
          <w:rPr>
            <w:rStyle w:val="af5"/>
            <w:rFonts w:ascii="Arial" w:eastAsia="黑体" w:hAnsi="Arial" w:cs="Arial"/>
          </w:rPr>
          <w:t>辞</w:t>
        </w:r>
        <w:r>
          <w:rPr>
            <w:webHidden/>
          </w:rPr>
          <w:tab/>
        </w:r>
        <w:r>
          <w:rPr>
            <w:webHidden/>
          </w:rPr>
          <w:fldChar w:fldCharType="begin"/>
        </w:r>
        <w:r>
          <w:rPr>
            <w:webHidden/>
          </w:rPr>
          <w:instrText xml:space="preserve"> PAGEREF _Toc513030516 \h </w:instrText>
        </w:r>
        <w:r>
          <w:rPr>
            <w:webHidden/>
          </w:rPr>
        </w:r>
        <w:r>
          <w:rPr>
            <w:webHidden/>
          </w:rPr>
          <w:fldChar w:fldCharType="separate"/>
        </w:r>
        <w:r>
          <w:rPr>
            <w:webHidden/>
          </w:rPr>
          <w:t>14</w:t>
        </w:r>
        <w:r>
          <w:rPr>
            <w:webHidden/>
          </w:rPr>
          <w:fldChar w:fldCharType="end"/>
        </w:r>
      </w:hyperlink>
    </w:p>
    <w:p w14:paraId="78A894E7" w14:textId="753F1FBC" w:rsidR="005408B9" w:rsidRPr="006D2C3B" w:rsidRDefault="005408B9" w:rsidP="005408B9">
      <w:pPr>
        <w:pStyle w:val="15"/>
        <w:sectPr w:rsidR="005408B9" w:rsidRPr="006D2C3B" w:rsidSect="00632F0C">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14:paraId="76654CD6" w14:textId="2239635D" w:rsidR="005408B9" w:rsidRDefault="005408B9" w:rsidP="005408B9">
      <w:pPr>
        <w:spacing w:line="360" w:lineRule="exact"/>
      </w:pPr>
      <w:bookmarkStart w:id="1" w:name="_Toc261510868"/>
    </w:p>
    <w:p w14:paraId="2741B5BD" w14:textId="77777777" w:rsidR="005408B9" w:rsidRPr="00F31704" w:rsidRDefault="005408B9" w:rsidP="005408B9">
      <w:pPr>
        <w:pStyle w:val="1"/>
        <w:spacing w:beforeLines="50" w:before="120" w:afterLines="50" w:after="120" w:line="360" w:lineRule="exact"/>
        <w:jc w:val="center"/>
        <w:rPr>
          <w:rFonts w:ascii="Arial" w:eastAsia="黑体" w:hAnsi="Arial" w:cs="Arial"/>
          <w:b w:val="0"/>
          <w:i w:val="0"/>
        </w:rPr>
      </w:pPr>
      <w:bookmarkStart w:id="2" w:name="_Toc513030472"/>
      <w:r w:rsidRPr="00F854A3">
        <w:rPr>
          <w:rFonts w:eastAsia="黑体"/>
          <w:b w:val="0"/>
          <w:i w:val="0"/>
        </w:rPr>
        <w:t>1</w:t>
      </w:r>
      <w:r w:rsidRPr="00F31704">
        <w:rPr>
          <w:rFonts w:ascii="Arial" w:eastAsia="黑体" w:hAnsi="Arial" w:cs="Arial"/>
          <w:b w:val="0"/>
          <w:i w:val="0"/>
        </w:rPr>
        <w:t xml:space="preserve">  </w:t>
      </w:r>
      <w:r w:rsidRPr="00F31704">
        <w:rPr>
          <w:rFonts w:ascii="Arial" w:eastAsia="黑体" w:hAnsi="Arial" w:cs="Arial"/>
          <w:b w:val="0"/>
          <w:i w:val="0"/>
        </w:rPr>
        <w:t>引</w:t>
      </w:r>
      <w:r>
        <w:rPr>
          <w:rFonts w:ascii="Arial" w:eastAsia="黑体" w:hAnsi="Arial" w:cs="Arial" w:hint="eastAsia"/>
          <w:b w:val="0"/>
          <w:i w:val="0"/>
        </w:rPr>
        <w:t xml:space="preserve"> </w:t>
      </w:r>
      <w:r w:rsidRPr="00F31704">
        <w:rPr>
          <w:rFonts w:ascii="Arial" w:eastAsia="黑体" w:hAnsi="Arial" w:cs="Arial"/>
          <w:b w:val="0"/>
          <w:i w:val="0"/>
        </w:rPr>
        <w:t>言</w:t>
      </w:r>
      <w:bookmarkEnd w:id="1"/>
      <w:bookmarkEnd w:id="2"/>
    </w:p>
    <w:p w14:paraId="1EE5E137" w14:textId="5243DF30" w:rsidR="005408B9" w:rsidRPr="00EE3938" w:rsidRDefault="005408B9" w:rsidP="005408B9">
      <w:pPr>
        <w:pStyle w:val="2"/>
        <w:spacing w:beforeLines="50" w:before="120" w:afterLines="50" w:after="120" w:line="360" w:lineRule="exact"/>
        <w:ind w:right="-1"/>
        <w:rPr>
          <w:rFonts w:ascii="Arial" w:eastAsia="黑体" w:hAnsi="Arial" w:cs="Arial"/>
          <w:b w:val="0"/>
          <w:i w:val="0"/>
        </w:rPr>
      </w:pPr>
      <w:bookmarkStart w:id="3" w:name="酸稳定常数测定的意义"/>
      <w:bookmarkStart w:id="4" w:name="_Toc261510869"/>
      <w:bookmarkStart w:id="5" w:name="_Toc513030473"/>
      <w:bookmarkEnd w:id="0"/>
      <w:r w:rsidRPr="00F854A3">
        <w:rPr>
          <w:rFonts w:eastAsia="黑体"/>
          <w:b w:val="0"/>
          <w:i w:val="0"/>
        </w:rPr>
        <w:t>1.1</w:t>
      </w:r>
      <w:bookmarkEnd w:id="3"/>
      <w:bookmarkEnd w:id="4"/>
      <w:r w:rsidR="007D7C6A" w:rsidRPr="007D7C6A">
        <w:rPr>
          <w:rFonts w:ascii="Arial" w:eastAsia="黑体" w:hAnsi="Arial" w:cs="Arial" w:hint="eastAsia"/>
          <w:b w:val="0"/>
          <w:i w:val="0"/>
        </w:rPr>
        <w:t>城市卫星图像识别、解释的意义</w:t>
      </w:r>
      <w:bookmarkEnd w:id="5"/>
    </w:p>
    <w:p w14:paraId="4C5E3F77" w14:textId="693258A5" w:rsidR="003A369E" w:rsidRPr="00D10493" w:rsidRDefault="003A369E" w:rsidP="003A369E">
      <w:pPr>
        <w:autoSpaceDE w:val="0"/>
        <w:autoSpaceDN w:val="0"/>
        <w:spacing w:line="360" w:lineRule="exact"/>
        <w:ind w:firstLineChars="200" w:firstLine="420"/>
        <w:jc w:val="left"/>
      </w:pPr>
      <w:r w:rsidRPr="00A560FA">
        <w:rPr>
          <w:rFonts w:hint="eastAsia"/>
        </w:rPr>
        <w:t>图像识别是随着计算机技术的发展而兴起的一门技术科学，它是从图像的信息和数据出发，在专家经验和已有认识的基础上，利用计算机和数学推理的方法对图像内容进行描述、辨认、分类和解释的过程，是信息科学和人工智能的重要组成部分。</w:t>
      </w:r>
      <w:r w:rsidR="00D10493" w:rsidRPr="00D10493">
        <w:rPr>
          <w:rFonts w:hint="eastAsia"/>
        </w:rPr>
        <w:t>传统的图形识别相关研究关注于图像特征的设计，近年来，卷积神经网络的特征学习策略在计算机视觉的一系列领域中取得了广泛的成功，逐步取代了传统的人工设计特征的研究，相比于传统的人工设计特征具有更强的判别和泛化性能。本课题应用卷积神经网络，对城市卫星图像</w:t>
      </w:r>
      <w:r w:rsidR="004F1296">
        <w:rPr>
          <w:rFonts w:hint="eastAsia"/>
        </w:rPr>
        <w:t>提取特征，</w:t>
      </w:r>
      <w:r w:rsidR="00D10493">
        <w:rPr>
          <w:rFonts w:hint="eastAsia"/>
        </w:rPr>
        <w:t>进行解释</w:t>
      </w:r>
      <w:r w:rsidR="000205D3">
        <w:rPr>
          <w:rFonts w:hint="eastAsia"/>
        </w:rPr>
        <w:t>，辅助城规研究</w:t>
      </w:r>
      <w:r w:rsidR="00D10493">
        <w:rPr>
          <w:rFonts w:hint="eastAsia"/>
        </w:rPr>
        <w:t>。</w:t>
      </w:r>
    </w:p>
    <w:p w14:paraId="56B59F41" w14:textId="78256E49" w:rsidR="003A369E" w:rsidRPr="00A560FA" w:rsidRDefault="003A369E" w:rsidP="003A369E">
      <w:pPr>
        <w:autoSpaceDE w:val="0"/>
        <w:autoSpaceDN w:val="0"/>
        <w:spacing w:line="360" w:lineRule="exact"/>
        <w:ind w:firstLineChars="200" w:firstLine="420"/>
        <w:jc w:val="left"/>
      </w:pPr>
      <w:r w:rsidRPr="00A560FA">
        <w:rPr>
          <w:rFonts w:hint="eastAsia"/>
        </w:rPr>
        <w:t>城市卫星图像包含一个城市的城市建成区、功能区等信息，通过对一个区域进行一定时间段内的连续遥感观测，应用机器学习的方法，提取图像有关特征，并分析其变化过程与发展规模，对这些大规模稳定的识别时间序列的城市图像，检测城市时空变化，可以得到一个城市的发展变化，从而在市政规划工作的时候提出一些预见性建议。</w:t>
      </w:r>
    </w:p>
    <w:p w14:paraId="73FDAE61" w14:textId="5A21CFFE" w:rsidR="005408B9" w:rsidRPr="00CC3AF6" w:rsidRDefault="003A369E" w:rsidP="003A369E">
      <w:pPr>
        <w:spacing w:line="360" w:lineRule="exact"/>
        <w:ind w:firstLineChars="200" w:firstLine="420"/>
      </w:pPr>
      <w:r w:rsidRPr="00A560FA">
        <w:rPr>
          <w:rFonts w:hint="eastAsia"/>
        </w:rPr>
        <w:t>广义上的图像识别涉及图像处理、图像分类和图像解释三个范畴，本课题将对城市及其周围区域的卫星图像进行处理、分类、解释，</w:t>
      </w:r>
      <w:r w:rsidR="0050471F" w:rsidRPr="00A560FA">
        <w:rPr>
          <w:rFonts w:hint="eastAsia"/>
        </w:rPr>
        <w:t>得出</w:t>
      </w:r>
      <w:r w:rsidR="002233CF" w:rsidRPr="00A560FA">
        <w:rPr>
          <w:rFonts w:hint="eastAsia"/>
        </w:rPr>
        <w:t>诸如城市房屋建设规模、工厂规模</w:t>
      </w:r>
      <w:r w:rsidR="00024D38" w:rsidRPr="00A560FA">
        <w:rPr>
          <w:rFonts w:hint="eastAsia"/>
        </w:rPr>
        <w:t>、绿地规模等多种</w:t>
      </w:r>
      <w:r w:rsidR="00843645" w:rsidRPr="00A560FA">
        <w:rPr>
          <w:rFonts w:hint="eastAsia"/>
        </w:rPr>
        <w:t>的</w:t>
      </w:r>
      <w:r w:rsidR="00024D38" w:rsidRPr="00A560FA">
        <w:rPr>
          <w:rFonts w:hint="eastAsia"/>
        </w:rPr>
        <w:t>城市统计信息，</w:t>
      </w:r>
      <w:r w:rsidRPr="00A560FA">
        <w:rPr>
          <w:rFonts w:hint="eastAsia"/>
        </w:rPr>
        <w:t>希望能够实现确定城市建成区以及城市功能区的目标</w:t>
      </w:r>
      <w:r w:rsidR="00796040" w:rsidRPr="00A560FA">
        <w:rPr>
          <w:rFonts w:hint="eastAsia"/>
        </w:rPr>
        <w:t>，为今后城市诊断提供科学依据</w:t>
      </w:r>
      <w:r w:rsidR="005408B9" w:rsidRPr="00CC3AF6">
        <w:t>。</w:t>
      </w:r>
    </w:p>
    <w:p w14:paraId="7F0666E8" w14:textId="47925FBF" w:rsidR="00ED1CF8" w:rsidRPr="00632F0C" w:rsidRDefault="005408B9" w:rsidP="00632F0C">
      <w:pPr>
        <w:pStyle w:val="2"/>
        <w:spacing w:beforeLines="50" w:before="120" w:afterLines="50" w:after="120" w:line="360" w:lineRule="exact"/>
        <w:rPr>
          <w:rFonts w:eastAsia="黑体"/>
          <w:b w:val="0"/>
          <w:i w:val="0"/>
        </w:rPr>
      </w:pPr>
      <w:bookmarkStart w:id="6" w:name="酸稳定常数测定的常用方法"/>
      <w:bookmarkStart w:id="7" w:name="_Toc261510870"/>
      <w:bookmarkStart w:id="8" w:name="_Toc513030474"/>
      <w:r w:rsidRPr="00F854A3">
        <w:rPr>
          <w:rFonts w:eastAsia="黑体"/>
          <w:b w:val="0"/>
          <w:i w:val="0"/>
        </w:rPr>
        <w:t>1.2</w:t>
      </w:r>
      <w:bookmarkEnd w:id="6"/>
      <w:bookmarkEnd w:id="7"/>
      <w:r w:rsidR="00ED1CF8">
        <w:rPr>
          <w:rFonts w:eastAsia="黑体" w:hint="eastAsia"/>
          <w:b w:val="0"/>
          <w:i w:val="0"/>
          <w:lang w:eastAsia="zh-CN"/>
        </w:rPr>
        <w:t>研究历史与现状</w:t>
      </w:r>
      <w:bookmarkEnd w:id="8"/>
    </w:p>
    <w:p w14:paraId="72E0E79C" w14:textId="62420177" w:rsidR="00632F0C" w:rsidRPr="00251BB0" w:rsidRDefault="00632F0C" w:rsidP="00FB21B6">
      <w:pPr>
        <w:autoSpaceDE w:val="0"/>
        <w:autoSpaceDN w:val="0"/>
        <w:spacing w:line="360" w:lineRule="exact"/>
        <w:ind w:firstLineChars="200" w:firstLine="420"/>
        <w:jc w:val="left"/>
        <w:rPr>
          <w:rFonts w:ascii="宋体" w:hAnsi="宋体"/>
        </w:rPr>
      </w:pPr>
      <w:r w:rsidRPr="00251BB0">
        <w:rPr>
          <w:rFonts w:ascii="宋体" w:hAnsi="宋体" w:hint="eastAsia"/>
        </w:rPr>
        <w:t>传统的计算机识别主要是关注的图像的一些底层信息特征，</w:t>
      </w:r>
      <w:r w:rsidR="001A446C">
        <w:rPr>
          <w:rFonts w:ascii="宋体" w:hAnsi="宋体" w:hint="eastAsia"/>
        </w:rPr>
        <w:t>常用的方法有基于频谱特征的分析方法、共生矩阵、灰度差分统计等。但是，</w:t>
      </w:r>
      <w:r w:rsidR="003E0403" w:rsidRPr="00251BB0">
        <w:rPr>
          <w:rFonts w:ascii="宋体" w:hAnsi="宋体" w:hint="eastAsia"/>
        </w:rPr>
        <w:t>纹理、色彩等底层次的信息判别性能很弱，</w:t>
      </w:r>
      <w:r w:rsidR="003F797B">
        <w:rPr>
          <w:rFonts w:ascii="宋体" w:hAnsi="宋体" w:hint="eastAsia"/>
        </w:rPr>
        <w:t>具有一定的统计特性，对于</w:t>
      </w:r>
      <w:r w:rsidR="001A446C">
        <w:rPr>
          <w:rFonts w:ascii="宋体" w:hAnsi="宋体" w:hint="eastAsia"/>
        </w:rPr>
        <w:t>平移</w:t>
      </w:r>
      <w:r w:rsidR="003F797B">
        <w:rPr>
          <w:rFonts w:ascii="宋体" w:hAnsi="宋体" w:hint="eastAsia"/>
        </w:rPr>
        <w:t>、</w:t>
      </w:r>
      <w:r w:rsidR="001A446C">
        <w:rPr>
          <w:rFonts w:ascii="宋体" w:hAnsi="宋体" w:hint="eastAsia"/>
        </w:rPr>
        <w:t>旋转不敏感，</w:t>
      </w:r>
      <w:r w:rsidR="003E0403" w:rsidRPr="00251BB0">
        <w:rPr>
          <w:rFonts w:ascii="宋体" w:hAnsi="宋体" w:hint="eastAsia"/>
        </w:rPr>
        <w:t>表达高级语义信息</w:t>
      </w:r>
      <w:r w:rsidR="00791EAE">
        <w:rPr>
          <w:rFonts w:ascii="宋体" w:hAnsi="宋体" w:hint="eastAsia"/>
        </w:rPr>
        <w:t>较弱</w:t>
      </w:r>
      <w:r w:rsidR="003E0403" w:rsidRPr="00251BB0">
        <w:rPr>
          <w:rFonts w:ascii="宋体" w:hAnsi="宋体" w:hint="eastAsia"/>
        </w:rPr>
        <w:t>。</w:t>
      </w:r>
      <w:r w:rsidR="00B57015" w:rsidRPr="00251BB0">
        <w:rPr>
          <w:rFonts w:ascii="宋体" w:hAnsi="宋体" w:hint="eastAsia"/>
        </w:rPr>
        <w:t>而且使用这种传统的图像识别方法，泛化性能有严重的缺陷</w:t>
      </w:r>
      <w:r w:rsidR="00FF1BA3" w:rsidRPr="00251BB0">
        <w:rPr>
          <w:rFonts w:ascii="宋体" w:hAnsi="宋体" w:hint="eastAsia"/>
        </w:rPr>
        <w:t>，需要不断的定义信息特征。在具体的特定领域应用当中，如果想要对这些底层特征进行整理、抽象，</w:t>
      </w:r>
      <w:r w:rsidR="00DD56A5" w:rsidRPr="00251BB0">
        <w:rPr>
          <w:rFonts w:ascii="宋体" w:hAnsi="宋体" w:hint="eastAsia"/>
        </w:rPr>
        <w:t>方法</w:t>
      </w:r>
      <w:r w:rsidR="00FF1BA3" w:rsidRPr="00251BB0">
        <w:rPr>
          <w:rFonts w:ascii="宋体" w:hAnsi="宋体" w:hint="eastAsia"/>
        </w:rPr>
        <w:t>更加复杂，难以复用。</w:t>
      </w:r>
    </w:p>
    <w:p w14:paraId="330FBE80" w14:textId="098448B9" w:rsidR="00E433C6" w:rsidRPr="00251BB0" w:rsidRDefault="001A446C" w:rsidP="00251BB0">
      <w:pPr>
        <w:autoSpaceDE w:val="0"/>
        <w:autoSpaceDN w:val="0"/>
        <w:spacing w:line="360" w:lineRule="exact"/>
        <w:ind w:firstLineChars="200" w:firstLine="420"/>
        <w:jc w:val="left"/>
        <w:rPr>
          <w:rFonts w:ascii="宋体" w:hAnsi="宋体"/>
        </w:rPr>
      </w:pPr>
      <w:r>
        <w:rPr>
          <w:rFonts w:ascii="宋体" w:hAnsi="宋体" w:hint="eastAsia"/>
        </w:rPr>
        <w:t>与传统计算机图像识别方法不同，深度学习是基于图像特征进行学习的，</w:t>
      </w:r>
      <w:r w:rsidR="00024FD7" w:rsidRPr="00251BB0">
        <w:rPr>
          <w:rFonts w:ascii="宋体" w:hAnsi="宋体" w:hint="eastAsia"/>
        </w:rPr>
        <w:t>是机器学习领域一个新的研究方向</w:t>
      </w:r>
      <w:r w:rsidR="00E52605">
        <w:rPr>
          <w:rFonts w:ascii="宋体" w:hAnsi="宋体" w:hint="eastAsia"/>
        </w:rPr>
        <w:t>。</w:t>
      </w:r>
      <w:r w:rsidR="004C2F4B" w:rsidRPr="00251BB0">
        <w:rPr>
          <w:rFonts w:ascii="宋体" w:hAnsi="宋体" w:hint="eastAsia"/>
        </w:rPr>
        <w:t>深度学习的概念最早由多伦多大学</w:t>
      </w:r>
      <w:r w:rsidR="002F0112" w:rsidRPr="00251BB0">
        <w:rPr>
          <w:rFonts w:ascii="宋体" w:hAnsi="宋体" w:hint="eastAsia"/>
        </w:rPr>
        <w:t>的教授</w:t>
      </w:r>
      <w:r w:rsidR="002F0112" w:rsidRPr="00461685">
        <w:rPr>
          <w:rFonts w:hint="eastAsia"/>
        </w:rPr>
        <w:t>G</w:t>
      </w:r>
      <w:r w:rsidR="002F0112" w:rsidRPr="00461685">
        <w:t>.</w:t>
      </w:r>
      <w:r w:rsidR="00E627CD" w:rsidRPr="00461685">
        <w:t xml:space="preserve"> </w:t>
      </w:r>
      <w:r w:rsidR="002F0112" w:rsidRPr="00461685">
        <w:t>E.</w:t>
      </w:r>
      <w:r w:rsidR="00E627CD" w:rsidRPr="00461685">
        <w:t xml:space="preserve"> </w:t>
      </w:r>
      <w:r w:rsidR="002F0112" w:rsidRPr="00461685">
        <w:t>Hinton</w:t>
      </w:r>
      <w:r w:rsidR="002F0112" w:rsidRPr="00251BB0">
        <w:rPr>
          <w:rFonts w:ascii="宋体" w:hAnsi="宋体" w:hint="eastAsia"/>
        </w:rPr>
        <w:t>提出</w:t>
      </w:r>
      <w:r w:rsidR="004C2F4B" w:rsidRPr="00251BB0">
        <w:rPr>
          <w:rFonts w:ascii="宋体" w:hAnsi="宋体" w:hint="eastAsia"/>
        </w:rPr>
        <w:t>，</w:t>
      </w:r>
      <w:r w:rsidR="002350F8" w:rsidRPr="00251BB0">
        <w:rPr>
          <w:rFonts w:ascii="宋体" w:hAnsi="宋体" w:hint="eastAsia"/>
        </w:rPr>
        <w:t>主要目标在于利用计算机</w:t>
      </w:r>
      <w:r w:rsidR="00752BA2" w:rsidRPr="00251BB0">
        <w:rPr>
          <w:rFonts w:ascii="宋体" w:hAnsi="宋体" w:hint="eastAsia"/>
        </w:rPr>
        <w:t>强大的计算能力模拟人类大脑的神经</w:t>
      </w:r>
      <w:r w:rsidR="009E58F1" w:rsidRPr="00251BB0">
        <w:rPr>
          <w:rFonts w:ascii="宋体" w:hAnsi="宋体" w:hint="eastAsia"/>
        </w:rPr>
        <w:t>连接结构</w:t>
      </w:r>
      <w:r w:rsidR="004873EA">
        <w:rPr>
          <w:rFonts w:ascii="宋体" w:hAnsi="宋体" w:hint="eastAsia"/>
        </w:rPr>
        <w:t>。</w:t>
      </w:r>
      <w:r w:rsidR="001668A9" w:rsidRPr="00461685">
        <w:t xml:space="preserve">1998 </w:t>
      </w:r>
      <w:r w:rsidR="001668A9" w:rsidRPr="00251BB0">
        <w:rPr>
          <w:rFonts w:ascii="宋体" w:hAnsi="宋体" w:hint="eastAsia"/>
        </w:rPr>
        <w:t>年，</w:t>
      </w:r>
      <w:r w:rsidR="001668A9" w:rsidRPr="00461685">
        <w:t>Lecun</w:t>
      </w:r>
      <w:r w:rsidR="001668A9" w:rsidRPr="00251BB0">
        <w:rPr>
          <w:rFonts w:ascii="宋体" w:hAnsi="宋体"/>
        </w:rPr>
        <w:t xml:space="preserve"> </w:t>
      </w:r>
      <w:r w:rsidR="001668A9" w:rsidRPr="00251BB0">
        <w:rPr>
          <w:rFonts w:ascii="宋体" w:hAnsi="宋体" w:hint="eastAsia"/>
        </w:rPr>
        <w:t>等人提出</w:t>
      </w:r>
      <w:r w:rsidR="004C2085" w:rsidRPr="00251BB0">
        <w:rPr>
          <w:rFonts w:ascii="宋体" w:hAnsi="宋体" w:hint="eastAsia"/>
        </w:rPr>
        <w:t>了</w:t>
      </w:r>
      <w:r w:rsidR="00770034" w:rsidRPr="00461685">
        <w:t>LeNet-5</w:t>
      </w:r>
      <w:r w:rsidR="00770034" w:rsidRPr="00251BB0">
        <w:rPr>
          <w:rFonts w:ascii="宋体" w:hAnsi="宋体" w:hint="eastAsia"/>
        </w:rPr>
        <w:t>的卷积网络结构，利用监督式的反向传播方法，在字符识别中获得了良好的表现。</w:t>
      </w:r>
      <w:r w:rsidR="004C2085" w:rsidRPr="00461685">
        <w:rPr>
          <w:rFonts w:hint="eastAsia"/>
        </w:rPr>
        <w:t>2012</w:t>
      </w:r>
      <w:r w:rsidR="004C2085" w:rsidRPr="00251BB0">
        <w:rPr>
          <w:rFonts w:ascii="宋体" w:hAnsi="宋体" w:hint="eastAsia"/>
        </w:rPr>
        <w:t>年，</w:t>
      </w:r>
      <w:r w:rsidR="004C2085" w:rsidRPr="00461685">
        <w:rPr>
          <w:rFonts w:hint="eastAsia"/>
        </w:rPr>
        <w:t>Hinton</w:t>
      </w:r>
      <w:r w:rsidR="004C2085" w:rsidRPr="00251BB0">
        <w:rPr>
          <w:rFonts w:ascii="宋体" w:hAnsi="宋体" w:hint="eastAsia"/>
        </w:rPr>
        <w:t>课题组为了证明深度学习的潜力，首次参加</w:t>
      </w:r>
      <w:r w:rsidR="004C2085" w:rsidRPr="00461685">
        <w:rPr>
          <w:rFonts w:hint="eastAsia"/>
        </w:rPr>
        <w:t>ImageNet</w:t>
      </w:r>
      <w:r w:rsidR="004C2085" w:rsidRPr="00251BB0">
        <w:rPr>
          <w:rFonts w:ascii="宋体" w:hAnsi="宋体" w:hint="eastAsia"/>
        </w:rPr>
        <w:t>图像识别比赛，其通过构建的</w:t>
      </w:r>
      <w:r w:rsidR="004C2085" w:rsidRPr="00461685">
        <w:rPr>
          <w:rFonts w:hint="eastAsia"/>
          <w:lang w:val="zh-CN"/>
        </w:rPr>
        <w:t>CNN</w:t>
      </w:r>
      <w:r w:rsidR="002E0425" w:rsidRPr="00251BB0">
        <w:rPr>
          <w:rFonts w:ascii="宋体" w:hAnsi="宋体" w:hint="eastAsia"/>
        </w:rPr>
        <w:t>卷积</w:t>
      </w:r>
      <w:r w:rsidR="004C2085" w:rsidRPr="00251BB0">
        <w:rPr>
          <w:rFonts w:ascii="宋体" w:hAnsi="宋体" w:hint="eastAsia"/>
        </w:rPr>
        <w:t>网络</w:t>
      </w:r>
      <w:r w:rsidR="004C2085" w:rsidRPr="00461685">
        <w:rPr>
          <w:rFonts w:hint="eastAsia"/>
        </w:rPr>
        <w:t>AlexNet</w:t>
      </w:r>
      <w:r w:rsidR="004C2085" w:rsidRPr="00251BB0">
        <w:rPr>
          <w:rFonts w:ascii="宋体" w:hAnsi="宋体" w:hint="eastAsia"/>
        </w:rPr>
        <w:t>一举夺得冠军，</w:t>
      </w:r>
      <w:r w:rsidR="00E433C6" w:rsidRPr="00251BB0">
        <w:rPr>
          <w:rFonts w:ascii="宋体" w:hAnsi="宋体" w:hint="eastAsia"/>
        </w:rPr>
        <w:t>深度学习领域越加活跃。</w:t>
      </w:r>
    </w:p>
    <w:p w14:paraId="477C5DB0" w14:textId="77777777" w:rsidR="00A560FA" w:rsidRDefault="00007881" w:rsidP="005E265A">
      <w:pPr>
        <w:pStyle w:val="a0"/>
      </w:pPr>
      <w:r>
        <w:rPr>
          <w:rFonts w:hint="eastAsia"/>
        </w:rPr>
        <w:t>深度学习</w:t>
      </w:r>
      <w:r w:rsidR="005A5680">
        <w:rPr>
          <w:rFonts w:hint="eastAsia"/>
        </w:rPr>
        <w:t>对于</w:t>
      </w:r>
      <w:r w:rsidR="0004099C">
        <w:rPr>
          <w:rFonts w:hint="eastAsia"/>
        </w:rPr>
        <w:t>图片这种视觉信号的处理</w:t>
      </w:r>
      <w:r w:rsidR="00B634A5">
        <w:rPr>
          <w:rFonts w:hint="eastAsia"/>
        </w:rPr>
        <w:t>流程主要是先进行边缘检测，</w:t>
      </w:r>
      <w:r w:rsidR="00B57C0A">
        <w:rPr>
          <w:rFonts w:hint="eastAsia"/>
        </w:rPr>
        <w:t>然后逐步形成更加复杂的视觉形状</w:t>
      </w:r>
      <w:r w:rsidR="003E17E1">
        <w:rPr>
          <w:rFonts w:hint="eastAsia"/>
        </w:rPr>
        <w:t>，通过组合</w:t>
      </w:r>
      <w:r>
        <w:rPr>
          <w:rFonts w:hint="eastAsia"/>
        </w:rPr>
        <w:t>低层特征</w:t>
      </w:r>
      <w:r w:rsidR="008819B0">
        <w:rPr>
          <w:rFonts w:hint="eastAsia"/>
        </w:rPr>
        <w:t>形成更加抽象的图像表示</w:t>
      </w:r>
      <w:r w:rsidR="0054711C">
        <w:rPr>
          <w:rFonts w:hint="eastAsia"/>
        </w:rPr>
        <w:t>，从而给出</w:t>
      </w:r>
      <w:r w:rsidR="00265185">
        <w:rPr>
          <w:rFonts w:hint="eastAsia"/>
        </w:rPr>
        <w:t>图像数据的分层特征表示。</w:t>
      </w:r>
      <w:r w:rsidR="00597CFD">
        <w:rPr>
          <w:rFonts w:hint="eastAsia"/>
        </w:rPr>
        <w:t>深度学习</w:t>
      </w:r>
      <w:r w:rsidR="007B0F90">
        <w:rPr>
          <w:rFonts w:hint="eastAsia"/>
        </w:rPr>
        <w:t>通过无监督</w:t>
      </w:r>
      <w:r w:rsidR="000F6D03">
        <w:rPr>
          <w:rFonts w:hint="eastAsia"/>
        </w:rPr>
        <w:t>的</w:t>
      </w:r>
      <w:r w:rsidR="007B0F90">
        <w:rPr>
          <w:rFonts w:hint="eastAsia"/>
        </w:rPr>
        <w:t>预训练方法</w:t>
      </w:r>
      <w:r w:rsidR="00A10219">
        <w:rPr>
          <w:rFonts w:hint="eastAsia"/>
        </w:rPr>
        <w:t>优化网络权重初始值，</w:t>
      </w:r>
      <w:r w:rsidR="00597CFD">
        <w:rPr>
          <w:rFonts w:hint="eastAsia"/>
        </w:rPr>
        <w:t>解决了传统神经网络</w:t>
      </w:r>
      <w:r w:rsidR="001B49A1">
        <w:rPr>
          <w:rFonts w:hint="eastAsia"/>
        </w:rPr>
        <w:t>随机初始</w:t>
      </w:r>
      <w:r w:rsidR="0041011C">
        <w:rPr>
          <w:rFonts w:hint="eastAsia"/>
        </w:rPr>
        <w:t>化网络初值导致的容易陷入</w:t>
      </w:r>
      <w:r w:rsidR="000F6D03">
        <w:rPr>
          <w:rFonts w:hint="eastAsia"/>
        </w:rPr>
        <w:t>局部最小值的问题。</w:t>
      </w:r>
    </w:p>
    <w:p w14:paraId="080D4A08" w14:textId="2C308524" w:rsidR="00DB00B3" w:rsidRDefault="00632752" w:rsidP="005E265A">
      <w:pPr>
        <w:pStyle w:val="a0"/>
      </w:pPr>
      <w:r>
        <w:rPr>
          <w:rFonts w:hint="eastAsia"/>
        </w:rPr>
        <w:t>深度学习</w:t>
      </w:r>
      <w:r w:rsidRPr="00FB21B6">
        <w:rPr>
          <w:rFonts w:hint="eastAsia"/>
        </w:rPr>
        <w:t>领域的城市卫星图像分类方法在国内外有很多专家学者做了大量的研究工作者</w:t>
      </w:r>
      <w:r>
        <w:rPr>
          <w:rFonts w:hint="eastAsia"/>
        </w:rPr>
        <w:t>，并且</w:t>
      </w:r>
      <w:r w:rsidRPr="00FB21B6">
        <w:rPr>
          <w:rFonts w:hint="eastAsia"/>
        </w:rPr>
        <w:t>已经在影像分类和信息提取等研究中得到了广泛的应用，如土地覆盖的分类问题，多时相动态地物的区分、基于多源空间数据的融合分类、模糊分类、融合先验知识的遥感影像分类、影像结</w:t>
      </w:r>
      <w:r w:rsidRPr="00FB21B6">
        <w:rPr>
          <w:rFonts w:hint="eastAsia"/>
        </w:rPr>
        <w:lastRenderedPageBreak/>
        <w:t>构信息提取等。</w:t>
      </w:r>
      <w:r w:rsidR="00A560FA" w:rsidRPr="00A560FA">
        <w:rPr>
          <w:rFonts w:hint="eastAsia"/>
        </w:rPr>
        <w:t>结合人工智能技术和理论，基于图像特征空间分析的非参数型技术分类方法逐步成熟。卫星图像的获取越来越方便，单纯依靠人工目视判读来获取城市中的信息成本高，效率地，而且有一定的主观性，深度学习方法的出现解决了这样的困扰。</w:t>
      </w:r>
      <w:r w:rsidR="007B7244">
        <w:rPr>
          <w:rFonts w:hint="eastAsia"/>
        </w:rPr>
        <w:t>在</w:t>
      </w:r>
      <w:r w:rsidR="00BF5F22">
        <w:rPr>
          <w:rFonts w:hint="eastAsia"/>
        </w:rPr>
        <w:t>深度学习</w:t>
      </w:r>
      <w:r w:rsidR="008A721C">
        <w:rPr>
          <w:rFonts w:hint="eastAsia"/>
        </w:rPr>
        <w:t>领域中</w:t>
      </w:r>
      <w:r w:rsidR="007B7244">
        <w:rPr>
          <w:rFonts w:hint="eastAsia"/>
        </w:rPr>
        <w:t>对</w:t>
      </w:r>
      <w:r w:rsidR="00FB21B6" w:rsidRPr="00F16C09">
        <w:rPr>
          <w:rFonts w:hint="eastAsia"/>
        </w:rPr>
        <w:t>城市卫星图像识别的常</w:t>
      </w:r>
      <w:r w:rsidR="00FB21B6">
        <w:rPr>
          <w:rFonts w:hint="eastAsia"/>
        </w:rPr>
        <w:t>用</w:t>
      </w:r>
      <w:r w:rsidR="00FB21B6" w:rsidRPr="00F16C09">
        <w:rPr>
          <w:rFonts w:hint="eastAsia"/>
        </w:rPr>
        <w:t>分类</w:t>
      </w:r>
      <w:r w:rsidR="00FB21B6">
        <w:rPr>
          <w:rFonts w:hint="eastAsia"/>
        </w:rPr>
        <w:t>识别</w:t>
      </w:r>
      <w:r w:rsidR="00FB21B6" w:rsidRPr="00F16C09">
        <w:rPr>
          <w:rFonts w:hint="eastAsia"/>
        </w:rPr>
        <w:t>方法</w:t>
      </w:r>
      <w:r w:rsidR="00DB48B2">
        <w:rPr>
          <w:rFonts w:hint="eastAsia"/>
        </w:rPr>
        <w:t>为前馈网络中的</w:t>
      </w:r>
      <w:r w:rsidR="00FB21B6" w:rsidRPr="00F16C09">
        <w:rPr>
          <w:rFonts w:hint="eastAsia"/>
        </w:rPr>
        <w:t>卷积神经网络</w:t>
      </w:r>
      <w:r w:rsidR="00FB21B6" w:rsidRPr="00F16C09">
        <w:rPr>
          <w:rFonts w:hint="eastAsia"/>
        </w:rPr>
        <w:t>CNN</w:t>
      </w:r>
      <w:r w:rsidR="001C3A95">
        <w:rPr>
          <w:rFonts w:hint="eastAsia"/>
        </w:rPr>
        <w:t>，及其</w:t>
      </w:r>
      <w:r w:rsidR="00FA4547">
        <w:rPr>
          <w:rFonts w:hint="eastAsia"/>
        </w:rPr>
        <w:t>延伸出来的</w:t>
      </w:r>
      <w:r w:rsidR="00A01329">
        <w:rPr>
          <w:rFonts w:hint="eastAsia"/>
        </w:rPr>
        <w:t>各种</w:t>
      </w:r>
      <w:r w:rsidR="00FB21B6" w:rsidRPr="00F16C09">
        <w:rPr>
          <w:rFonts w:hint="eastAsia"/>
        </w:rPr>
        <w:t>深层卷积网络</w:t>
      </w:r>
      <w:r w:rsidR="008023E5">
        <w:rPr>
          <w:rFonts w:hint="eastAsia"/>
        </w:rPr>
        <w:t>结构：</w:t>
      </w:r>
      <w:r w:rsidR="00FB21B6">
        <w:rPr>
          <w:rFonts w:hint="eastAsia"/>
        </w:rPr>
        <w:t>VGG16</w:t>
      </w:r>
      <w:r w:rsidR="00FB21B6" w:rsidRPr="00F16C09">
        <w:rPr>
          <w:rFonts w:hint="eastAsia"/>
        </w:rPr>
        <w:t>、全卷积网络</w:t>
      </w:r>
      <w:r w:rsidR="00FB21B6" w:rsidRPr="00F16C09">
        <w:rPr>
          <w:rFonts w:hint="eastAsia"/>
        </w:rPr>
        <w:t>FCN</w:t>
      </w:r>
      <w:r w:rsidR="00FB21B6" w:rsidRPr="00F16C09">
        <w:rPr>
          <w:rFonts w:hint="eastAsia"/>
        </w:rPr>
        <w:t>、</w:t>
      </w:r>
      <w:r w:rsidR="00FB21B6" w:rsidRPr="00F16C09">
        <w:rPr>
          <w:rFonts w:hint="eastAsia"/>
        </w:rPr>
        <w:t>U-Net</w:t>
      </w:r>
      <w:r w:rsidR="00FB21B6" w:rsidRPr="00F16C09">
        <w:rPr>
          <w:rFonts w:hint="eastAsia"/>
        </w:rPr>
        <w:t>等</w:t>
      </w:r>
      <w:r w:rsidR="00274BE2">
        <w:rPr>
          <w:rFonts w:hint="eastAsia"/>
        </w:rPr>
        <w:t>。</w:t>
      </w:r>
    </w:p>
    <w:p w14:paraId="5C707445" w14:textId="7A4E2C8C" w:rsidR="00142181" w:rsidRPr="00142181" w:rsidRDefault="00142181" w:rsidP="00142181">
      <w:pPr>
        <w:pStyle w:val="2"/>
        <w:spacing w:beforeLines="50" w:before="120" w:afterLines="50" w:after="120" w:line="360" w:lineRule="exact"/>
        <w:rPr>
          <w:rFonts w:eastAsia="黑体"/>
          <w:b w:val="0"/>
          <w:i w:val="0"/>
        </w:rPr>
      </w:pPr>
      <w:bookmarkStart w:id="9" w:name="_Toc513030475"/>
      <w:r w:rsidRPr="00F854A3">
        <w:rPr>
          <w:rFonts w:eastAsia="黑体"/>
          <w:b w:val="0"/>
          <w:i w:val="0"/>
        </w:rPr>
        <w:t>1.</w:t>
      </w:r>
      <w:r>
        <w:rPr>
          <w:rFonts w:eastAsia="黑体"/>
          <w:b w:val="0"/>
          <w:i w:val="0"/>
        </w:rPr>
        <w:t>3</w:t>
      </w:r>
      <w:r w:rsidR="00CB3AB0">
        <w:rPr>
          <w:rFonts w:eastAsia="黑体" w:hint="eastAsia"/>
          <w:b w:val="0"/>
          <w:i w:val="0"/>
          <w:lang w:eastAsia="zh-CN"/>
        </w:rPr>
        <w:t>图像识别中</w:t>
      </w:r>
      <w:r>
        <w:rPr>
          <w:rFonts w:eastAsia="黑体" w:hint="eastAsia"/>
          <w:b w:val="0"/>
          <w:i w:val="0"/>
          <w:lang w:eastAsia="zh-CN"/>
        </w:rPr>
        <w:t>深度学习网络常用方法</w:t>
      </w:r>
      <w:bookmarkEnd w:id="9"/>
    </w:p>
    <w:p w14:paraId="35D37DEC" w14:textId="6E821FDD"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0" w:name="_Toc261510871"/>
      <w:bookmarkStart w:id="11" w:name="Gorden法"/>
      <w:bookmarkStart w:id="12" w:name="_Toc513030476"/>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.1</w:t>
      </w:r>
      <w:bookmarkEnd w:id="10"/>
      <w:r w:rsidR="00DB48B2">
        <w:rPr>
          <w:rFonts w:ascii="Times New Roman" w:hAnsi="Times New Roman" w:hint="eastAsia"/>
          <w:b w:val="0"/>
          <w:sz w:val="21"/>
          <w:szCs w:val="21"/>
          <w:lang w:eastAsia="zh-CN"/>
        </w:rPr>
        <w:t>前馈深度</w:t>
      </w:r>
      <w:r w:rsidR="00F871AD">
        <w:rPr>
          <w:rFonts w:ascii="Times New Roman" w:hAnsi="Times New Roman" w:hint="eastAsia"/>
          <w:b w:val="0"/>
          <w:sz w:val="21"/>
          <w:szCs w:val="21"/>
          <w:lang w:eastAsia="zh-CN"/>
        </w:rPr>
        <w:t>学习网络</w:t>
      </w:r>
      <w:r w:rsidR="006700EF" w:rsidRPr="006700EF">
        <w:rPr>
          <w:rFonts w:cs="Arial" w:hint="eastAsia"/>
          <w:b w:val="0"/>
          <w:sz w:val="21"/>
          <w:szCs w:val="21"/>
        </w:rPr>
        <w:t>基本概况</w:t>
      </w:r>
      <w:bookmarkEnd w:id="12"/>
    </w:p>
    <w:bookmarkEnd w:id="11"/>
    <w:p w14:paraId="1DF391B2" w14:textId="2A0FC44B" w:rsidR="00DB48B2" w:rsidRDefault="00C32C8C" w:rsidP="00C32C8C">
      <w:pPr>
        <w:spacing w:line="360" w:lineRule="exact"/>
        <w:ind w:firstLine="437"/>
      </w:pPr>
      <w:r w:rsidRPr="0017568B">
        <w:rPr>
          <w:rFonts w:hint="eastAsia"/>
        </w:rPr>
        <w:t>F. Rosenblatt</w:t>
      </w:r>
      <w:r w:rsidRPr="0017568B">
        <w:rPr>
          <w:rFonts w:hint="eastAsia"/>
        </w:rPr>
        <w:t>提出的感知机是最简单的单层前向人工神经网络，但是无法解决线性不可分问题</w:t>
      </w:r>
      <w:r>
        <w:rPr>
          <w:rFonts w:hint="eastAsia"/>
        </w:rPr>
        <w:t>，</w:t>
      </w:r>
      <w:r w:rsidRPr="0017568B">
        <w:rPr>
          <w:rFonts w:hint="eastAsia"/>
        </w:rPr>
        <w:t>1984</w:t>
      </w:r>
      <w:r w:rsidRPr="0017568B">
        <w:rPr>
          <w:rFonts w:hint="eastAsia"/>
        </w:rPr>
        <w:t>年日本学者</w:t>
      </w:r>
      <w:r w:rsidRPr="0017568B">
        <w:rPr>
          <w:rFonts w:hint="eastAsia"/>
        </w:rPr>
        <w:t>K. Fukushima</w:t>
      </w:r>
      <w:r w:rsidRPr="0017568B">
        <w:rPr>
          <w:rFonts w:hint="eastAsia"/>
        </w:rPr>
        <w:t>等</w:t>
      </w:r>
      <w:r>
        <w:rPr>
          <w:rFonts w:hint="eastAsia"/>
        </w:rPr>
        <w:t>人</w:t>
      </w:r>
      <w:r w:rsidRPr="0017568B">
        <w:rPr>
          <w:rFonts w:hint="eastAsia"/>
        </w:rPr>
        <w:t>基于感受野的概念，提出的神经认知机可看作卷积神经网络的一种特例</w:t>
      </w:r>
      <w:r w:rsidRPr="0017568B">
        <w:rPr>
          <w:rFonts w:hint="eastAsia"/>
        </w:rPr>
        <w:t>, Y. Lecun</w:t>
      </w:r>
      <w:r w:rsidRPr="0017568B">
        <w:rPr>
          <w:rFonts w:hint="eastAsia"/>
        </w:rPr>
        <w:t>等提出的卷积神经网络是神经认知机的推广形式。</w:t>
      </w:r>
      <w:r w:rsidR="005679E4">
        <w:rPr>
          <w:rFonts w:hint="eastAsia"/>
        </w:rPr>
        <w:t>在</w:t>
      </w:r>
      <w:r w:rsidR="00DB48B2">
        <w:rPr>
          <w:rFonts w:hint="eastAsia"/>
        </w:rPr>
        <w:t>前馈神经网络中，所有的数据流动方向只沿着一个方向，从输入到输出，中间一般经过多层隐含层，卷积</w:t>
      </w:r>
      <w:r w:rsidR="00B64106">
        <w:rPr>
          <w:rFonts w:hint="eastAsia"/>
        </w:rPr>
        <w:t>神经网络</w:t>
      </w:r>
      <w:r w:rsidR="00B64106">
        <w:rPr>
          <w:rFonts w:hint="eastAsia"/>
        </w:rPr>
        <w:t>CNN</w:t>
      </w:r>
      <w:r w:rsidR="00B64106">
        <w:rPr>
          <w:rFonts w:hint="eastAsia"/>
        </w:rPr>
        <w:t>就是一种</w:t>
      </w:r>
      <w:r w:rsidR="00F871AD">
        <w:rPr>
          <w:rFonts w:hint="eastAsia"/>
        </w:rPr>
        <w:t>前馈</w:t>
      </w:r>
      <w:r w:rsidR="00C851F7">
        <w:rPr>
          <w:rFonts w:hint="eastAsia"/>
        </w:rPr>
        <w:t>深度学习网络。</w:t>
      </w:r>
    </w:p>
    <w:p w14:paraId="72A16BE3" w14:textId="77777777" w:rsidR="009810BD" w:rsidRDefault="00001B51" w:rsidP="009810BD">
      <w:pPr>
        <w:spacing w:line="360" w:lineRule="exact"/>
        <w:ind w:firstLine="437"/>
      </w:pPr>
      <w:r>
        <w:rPr>
          <w:rFonts w:hint="eastAsia"/>
        </w:rPr>
        <w:t>卷积神经网络是由多个单层卷积神经网络组成的可训练的多层网络</w:t>
      </w:r>
      <w:r w:rsidR="00693C37">
        <w:rPr>
          <w:rFonts w:hint="eastAsia"/>
        </w:rPr>
        <w:t>结构，一个</w:t>
      </w:r>
      <w:r w:rsidR="00C05095">
        <w:rPr>
          <w:rFonts w:hint="eastAsia"/>
        </w:rPr>
        <w:t>典型结构</w:t>
      </w:r>
      <w:r w:rsidR="00D057D8">
        <w:rPr>
          <w:rFonts w:hint="eastAsia"/>
        </w:rPr>
        <w:t>的卷积神经网络</w:t>
      </w:r>
      <w:r w:rsidR="00C05095">
        <w:rPr>
          <w:rFonts w:hint="eastAsia"/>
        </w:rPr>
        <w:t>包含有输入层、卷积层、下采样（池化层）、全连接层、输出层</w:t>
      </w:r>
      <w:r w:rsidR="00693C37">
        <w:rPr>
          <w:rFonts w:hint="eastAsia"/>
        </w:rPr>
        <w:t>，其中下采样并不是</w:t>
      </w:r>
      <w:r w:rsidR="009810BD">
        <w:rPr>
          <w:rFonts w:hint="eastAsia"/>
        </w:rPr>
        <w:t>每一层的必须过程，</w:t>
      </w:r>
      <w:r w:rsidR="00A6111A">
        <w:rPr>
          <w:rFonts w:hint="eastAsia"/>
        </w:rPr>
        <w:t>。</w:t>
      </w:r>
      <w:r w:rsidR="009810BD">
        <w:rPr>
          <w:rFonts w:hint="eastAsia"/>
        </w:rPr>
        <w:t>比如</w:t>
      </w:r>
      <w:r w:rsidR="00EB4CFD">
        <w:rPr>
          <w:rFonts w:hint="eastAsia"/>
        </w:rPr>
        <w:t>对于输入图像</w:t>
      </w:r>
      <w:r w:rsidRPr="00001B51">
        <w:rPr>
          <w:position w:val="-4"/>
        </w:rPr>
        <w:object w:dxaOrig="279" w:dyaOrig="260" w14:anchorId="7D2B6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2.3pt" o:ole="">
            <v:imagedata r:id="rId10" o:title=""/>
          </v:shape>
          <o:OLEObject Type="Embed" ProgID="Equation.DSMT4" ShapeID="_x0000_i1025" DrawAspect="Content" ObjectID="_1586794959" r:id="rId11"/>
        </w:object>
      </w:r>
      <w:r>
        <w:t xml:space="preserve"> </w:t>
      </w:r>
      <w:r w:rsidR="00EB4CFD">
        <w:rPr>
          <w:rFonts w:hint="eastAsia"/>
        </w:rPr>
        <w:t>，</w:t>
      </w:r>
      <w:r w:rsidR="009810BD" w:rsidRPr="009810BD">
        <w:rPr>
          <w:position w:val="-4"/>
        </w:rPr>
        <w:object w:dxaOrig="279" w:dyaOrig="260" w14:anchorId="4D2DF22E">
          <v:shape id="_x0000_i1026" type="#_x0000_t75" style="width:13.2pt;height:12.3pt" o:ole="">
            <v:imagedata r:id="rId12" o:title=""/>
          </v:shape>
          <o:OLEObject Type="Embed" ProgID="Equation.DSMT4" ShapeID="_x0000_i1026" DrawAspect="Content" ObjectID="_1586794960" r:id="rId13"/>
        </w:object>
      </w:r>
      <w:r w:rsidR="009810BD">
        <w:t xml:space="preserve"> </w:t>
      </w:r>
      <w:r w:rsidR="009810BD">
        <w:rPr>
          <w:rFonts w:hint="eastAsia"/>
        </w:rPr>
        <w:t>即一个具有高稀疏度的二维数组，</w:t>
      </w:r>
      <w:r w:rsidR="00EB4CFD">
        <w:rPr>
          <w:rFonts w:hint="eastAsia"/>
        </w:rPr>
        <w:t>卷积神经网络通过交替连接的卷积层和下采样层对图像的特征进行提取和压缩降维。</w:t>
      </w:r>
    </w:p>
    <w:p w14:paraId="382CFF71" w14:textId="21A4CF9F" w:rsidR="00614E62" w:rsidRDefault="00AD2A76" w:rsidP="009810BD">
      <w:pPr>
        <w:spacing w:line="360" w:lineRule="exact"/>
        <w:ind w:firstLine="437"/>
      </w:pPr>
      <w:r>
        <w:rPr>
          <w:rFonts w:hint="eastAsia"/>
        </w:rPr>
        <w:t>在卷积神经网络中，</w:t>
      </w:r>
      <w:r w:rsidR="00E83CF4">
        <w:rPr>
          <w:rFonts w:hint="eastAsia"/>
        </w:rPr>
        <w:t>定义</w:t>
      </w:r>
      <w:r w:rsidR="00EB4CFD">
        <w:rPr>
          <w:rFonts w:hint="eastAsia"/>
        </w:rPr>
        <w:t>第</w:t>
      </w:r>
      <w:r w:rsidR="00EB4CFD">
        <w:t xml:space="preserve"> </w:t>
      </w:r>
      <w:r w:rsidR="00EB4CFD" w:rsidRPr="00EB4CFD">
        <w:rPr>
          <w:position w:val="-6"/>
        </w:rPr>
        <w:object w:dxaOrig="139" w:dyaOrig="260" w14:anchorId="6EF1E700">
          <v:shape id="_x0000_i1027" type="#_x0000_t75" style="width:6.4pt;height:12.3pt" o:ole="">
            <v:imagedata r:id="rId14" o:title=""/>
          </v:shape>
          <o:OLEObject Type="Embed" ProgID="Equation.DSMT4" ShapeID="_x0000_i1027" DrawAspect="Content" ObjectID="_1586794961" r:id="rId15"/>
        </w:object>
      </w:r>
      <w:r w:rsidR="00EB4CFD">
        <w:t xml:space="preserve"> </w:t>
      </w:r>
      <w:r w:rsidR="00EB4CFD">
        <w:rPr>
          <w:rFonts w:hint="eastAsia"/>
        </w:rPr>
        <w:t>层的特征</w:t>
      </w:r>
      <w:r w:rsidR="00001B51">
        <w:rPr>
          <w:rFonts w:hint="eastAsia"/>
        </w:rPr>
        <w:t>为</w:t>
      </w:r>
      <w:r w:rsidR="00001B51" w:rsidRPr="00001B51">
        <w:rPr>
          <w:position w:val="-12"/>
        </w:rPr>
        <w:object w:dxaOrig="240" w:dyaOrig="360" w14:anchorId="1290C50A">
          <v:shape id="_x0000_i1028" type="#_x0000_t75" style="width:11.85pt;height:18.25pt" o:ole="">
            <v:imagedata r:id="rId16" o:title=""/>
          </v:shape>
          <o:OLEObject Type="Embed" ProgID="Equation.DSMT4" ShapeID="_x0000_i1028" DrawAspect="Content" ObjectID="_1586794962" r:id="rId17"/>
        </w:object>
      </w:r>
      <w:r w:rsidR="00001B51">
        <w:t xml:space="preserve"> </w:t>
      </w:r>
      <w:r w:rsidR="00001B51">
        <w:rPr>
          <w:rFonts w:hint="eastAsia"/>
        </w:rPr>
        <w:t>，当</w:t>
      </w:r>
      <w:r w:rsidR="00001B51" w:rsidRPr="00001B51">
        <w:rPr>
          <w:position w:val="-6"/>
        </w:rPr>
        <w:object w:dxaOrig="499" w:dyaOrig="279" w14:anchorId="145C49DF">
          <v:shape id="_x0000_i1029" type="#_x0000_t75" style="width:24.15pt;height:13.2pt" o:ole="">
            <v:imagedata r:id="rId18" o:title=""/>
          </v:shape>
          <o:OLEObject Type="Embed" ProgID="Equation.DSMT4" ShapeID="_x0000_i1029" DrawAspect="Content" ObjectID="_1586794963" r:id="rId19"/>
        </w:object>
      </w:r>
      <w:r w:rsidR="00001B51">
        <w:t xml:space="preserve"> </w:t>
      </w:r>
      <w:r w:rsidR="00001B51">
        <w:rPr>
          <w:rFonts w:hint="eastAsia"/>
        </w:rPr>
        <w:t>时</w:t>
      </w:r>
      <w:r w:rsidR="00001B51" w:rsidRPr="00001B51">
        <w:rPr>
          <w:position w:val="-12"/>
        </w:rPr>
        <w:object w:dxaOrig="740" w:dyaOrig="360" w14:anchorId="5F1B927F">
          <v:shape id="_x0000_i1030" type="#_x0000_t75" style="width:36.9pt;height:18.25pt" o:ole="">
            <v:imagedata r:id="rId20" o:title=""/>
          </v:shape>
          <o:OLEObject Type="Embed" ProgID="Equation.DSMT4" ShapeID="_x0000_i1030" DrawAspect="Content" ObjectID="_1586794964" r:id="rId21"/>
        </w:object>
      </w:r>
      <w:r w:rsidR="00E83CF4">
        <w:rPr>
          <w:rFonts w:hint="eastAsia"/>
        </w:rPr>
        <w:t>。</w:t>
      </w:r>
      <w:r w:rsidR="009810BD">
        <w:rPr>
          <w:rFonts w:hint="eastAsia"/>
        </w:rPr>
        <w:t>对于卷积</w:t>
      </w:r>
      <w:r w:rsidR="00710ABE">
        <w:rPr>
          <w:rFonts w:hint="eastAsia"/>
        </w:rPr>
        <w:t>阶段</w:t>
      </w:r>
      <w:r w:rsidR="00C168AE">
        <w:rPr>
          <w:rFonts w:hint="eastAsia"/>
        </w:rPr>
        <w:t>整体为</w:t>
      </w:r>
      <w:r w:rsidR="009810BD" w:rsidRPr="009810BD">
        <w:rPr>
          <w:position w:val="-14"/>
        </w:rPr>
        <w:object w:dxaOrig="2100" w:dyaOrig="400" w14:anchorId="160EAD7E">
          <v:shape id="_x0000_i1031" type="#_x0000_t75" style="width:105.7pt;height:20.5pt" o:ole="">
            <v:imagedata r:id="rId22" o:title=""/>
          </v:shape>
          <o:OLEObject Type="Embed" ProgID="Equation.DSMT4" ShapeID="_x0000_i1031" DrawAspect="Content" ObjectID="_1586794965" r:id="rId23"/>
        </w:object>
      </w:r>
      <w:r w:rsidR="009810BD">
        <w:t xml:space="preserve"> </w:t>
      </w:r>
      <w:r w:rsidR="00963696">
        <w:rPr>
          <w:rFonts w:hint="eastAsia"/>
        </w:rPr>
        <w:t>，</w:t>
      </w:r>
      <w:r w:rsidR="00C168AE">
        <w:rPr>
          <w:rFonts w:hint="eastAsia"/>
        </w:rPr>
        <w:t>其中</w:t>
      </w:r>
      <w:r w:rsidR="00A57805" w:rsidRPr="00A57805">
        <w:rPr>
          <w:position w:val="-12"/>
        </w:rPr>
        <w:object w:dxaOrig="279" w:dyaOrig="360" w14:anchorId="2EDA558F">
          <v:shape id="_x0000_i1032" type="#_x0000_t75" style="width:13.2pt;height:18.25pt" o:ole="">
            <v:imagedata r:id="rId24" o:title=""/>
          </v:shape>
          <o:OLEObject Type="Embed" ProgID="Equation.DSMT4" ShapeID="_x0000_i1032" DrawAspect="Content" ObjectID="_1586794966" r:id="rId25"/>
        </w:object>
      </w:r>
      <w:r w:rsidR="00963696">
        <w:t xml:space="preserve"> </w:t>
      </w:r>
      <w:r w:rsidR="00A57805">
        <w:rPr>
          <w:rFonts w:hint="eastAsia"/>
        </w:rPr>
        <w:t>为第</w:t>
      </w:r>
      <w:r w:rsidR="00A57805" w:rsidRPr="00A57805">
        <w:rPr>
          <w:position w:val="-6"/>
        </w:rPr>
        <w:object w:dxaOrig="139" w:dyaOrig="260" w14:anchorId="5B40D5C3">
          <v:shape id="_x0000_i1033" type="#_x0000_t75" style="width:6.4pt;height:12.3pt" o:ole="">
            <v:imagedata r:id="rId26" o:title=""/>
          </v:shape>
          <o:OLEObject Type="Embed" ProgID="Equation.DSMT4" ShapeID="_x0000_i1033" DrawAspect="Content" ObjectID="_1586794967" r:id="rId27"/>
        </w:object>
      </w:r>
      <w:r w:rsidR="00A57805">
        <w:t xml:space="preserve"> </w:t>
      </w:r>
      <w:r w:rsidR="00A57805">
        <w:rPr>
          <w:rFonts w:hint="eastAsia"/>
        </w:rPr>
        <w:t>层卷积核的权值，</w:t>
      </w:r>
      <w:r w:rsidR="00A21EFB" w:rsidRPr="00A21EFB">
        <w:rPr>
          <w:position w:val="-6"/>
        </w:rPr>
        <w:object w:dxaOrig="260" w:dyaOrig="279" w14:anchorId="4D19DBA1">
          <v:shape id="_x0000_i1034" type="#_x0000_t75" style="width:12.3pt;height:13.65pt" o:ole="">
            <v:imagedata r:id="rId28" o:title=""/>
          </v:shape>
          <o:OLEObject Type="Embed" ProgID="Equation.DSMT4" ShapeID="_x0000_i1034" DrawAspect="Content" ObjectID="_1586794968" r:id="rId29"/>
        </w:object>
      </w:r>
      <w:r w:rsidR="00A21EFB">
        <w:t xml:space="preserve"> </w:t>
      </w:r>
      <w:r w:rsidR="00A21EFB">
        <w:rPr>
          <w:rFonts w:hint="eastAsia"/>
        </w:rPr>
        <w:t>表示卷积操作，</w:t>
      </w:r>
      <w:r w:rsidR="00A57805">
        <w:rPr>
          <w:rFonts w:hint="eastAsia"/>
        </w:rPr>
        <w:t>卷积</w:t>
      </w:r>
      <w:r w:rsidR="00A21EFB">
        <w:rPr>
          <w:rFonts w:hint="eastAsia"/>
        </w:rPr>
        <w:t>的</w:t>
      </w:r>
      <w:r w:rsidR="00A57805">
        <w:rPr>
          <w:rFonts w:hint="eastAsia"/>
        </w:rPr>
        <w:t>结果与偏置向量</w:t>
      </w:r>
      <w:r w:rsidR="00A57805" w:rsidRPr="00A57805">
        <w:rPr>
          <w:position w:val="-12"/>
        </w:rPr>
        <w:object w:dxaOrig="220" w:dyaOrig="360" w14:anchorId="7908CDC0">
          <v:shape id="_x0000_i1035" type="#_x0000_t75" style="width:11.4pt;height:18.25pt" o:ole="">
            <v:imagedata r:id="rId30" o:title=""/>
          </v:shape>
          <o:OLEObject Type="Embed" ProgID="Equation.DSMT4" ShapeID="_x0000_i1035" DrawAspect="Content" ObjectID="_1586794969" r:id="rId31"/>
        </w:object>
      </w:r>
      <w:r w:rsidR="00A57805">
        <w:t xml:space="preserve"> </w:t>
      </w:r>
      <w:r w:rsidR="00A57805">
        <w:rPr>
          <w:rFonts w:hint="eastAsia"/>
        </w:rPr>
        <w:t>相加，然后根据所设定的激活函数获得下一层</w:t>
      </w:r>
      <w:r w:rsidR="003349A3">
        <w:rPr>
          <w:rFonts w:hint="eastAsia"/>
        </w:rPr>
        <w:t>的特征</w:t>
      </w:r>
      <w:r w:rsidR="003349A3" w:rsidRPr="003349A3">
        <w:rPr>
          <w:position w:val="-12"/>
        </w:rPr>
        <w:object w:dxaOrig="240" w:dyaOrig="360" w14:anchorId="590C5A29">
          <v:shape id="_x0000_i1036" type="#_x0000_t75" style="width:11.85pt;height:18.25pt" o:ole="">
            <v:imagedata r:id="rId32" o:title=""/>
          </v:shape>
          <o:OLEObject Type="Embed" ProgID="Equation.DSMT4" ShapeID="_x0000_i1036" DrawAspect="Content" ObjectID="_1586794970" r:id="rId33"/>
        </w:object>
      </w:r>
      <w:r w:rsidR="003349A3">
        <w:t xml:space="preserve"> </w:t>
      </w:r>
      <w:r w:rsidR="00FA3EB0">
        <w:rPr>
          <w:rFonts w:hint="eastAsia"/>
        </w:rPr>
        <w:t>。</w:t>
      </w:r>
    </w:p>
    <w:p w14:paraId="51DA95AF" w14:textId="2A1D2C2F" w:rsidR="00614E62" w:rsidRDefault="00474CBF" w:rsidP="00614E62">
      <w:pPr>
        <w:spacing w:line="360" w:lineRule="exact"/>
        <w:ind w:firstLine="437"/>
      </w:pPr>
      <w:r>
        <w:rPr>
          <w:rFonts w:hint="eastAsia"/>
        </w:rPr>
        <w:t>卷积</w:t>
      </w:r>
      <w:r w:rsidR="00A94196">
        <w:rPr>
          <w:rFonts w:hint="eastAsia"/>
        </w:rPr>
        <w:t>过程可以拆分成为特征提取和特征映射两部分。</w:t>
      </w:r>
    </w:p>
    <w:p w14:paraId="39EA29F8" w14:textId="7ECE77E5" w:rsidR="00C05095" w:rsidRDefault="00A94196" w:rsidP="00614E62">
      <w:pPr>
        <w:spacing w:line="360" w:lineRule="exact"/>
        <w:ind w:firstLine="437"/>
      </w:pPr>
      <w:r>
        <w:rPr>
          <w:rFonts w:hint="eastAsia"/>
        </w:rPr>
        <w:t>特征提取部分：</w:t>
      </w:r>
      <w:r w:rsidR="00E83CF4">
        <w:rPr>
          <w:rFonts w:hint="eastAsia"/>
        </w:rPr>
        <w:t>在</w:t>
      </w:r>
      <w:r>
        <w:rPr>
          <w:rFonts w:hint="eastAsia"/>
        </w:rPr>
        <w:t>卷积层的特征提取</w:t>
      </w:r>
      <w:r w:rsidR="00E83CF4">
        <w:rPr>
          <w:rFonts w:hint="eastAsia"/>
        </w:rPr>
        <w:t>过程中的局部感受野概念最早是由</w:t>
      </w:r>
      <w:r w:rsidR="00E83CF4" w:rsidRPr="00E83CF4">
        <w:rPr>
          <w:rFonts w:eastAsia="黑体" w:hint="eastAsia"/>
          <w:bCs/>
          <w:lang w:val="x-none" w:eastAsia="x-none"/>
        </w:rPr>
        <w:t>D</w:t>
      </w:r>
      <w:r w:rsidR="00E83CF4" w:rsidRPr="00E83CF4">
        <w:rPr>
          <w:rFonts w:eastAsia="黑体" w:hint="eastAsia"/>
          <w:bCs/>
          <w:lang w:val="x-none" w:eastAsia="x-none"/>
        </w:rPr>
        <w:t>．</w:t>
      </w:r>
      <w:r w:rsidR="00E83CF4" w:rsidRPr="00E83CF4">
        <w:rPr>
          <w:rFonts w:eastAsia="黑体" w:hint="eastAsia"/>
          <w:bCs/>
          <w:lang w:val="x-none" w:eastAsia="x-none"/>
        </w:rPr>
        <w:t>H</w:t>
      </w:r>
      <w:r w:rsidR="00E83CF4" w:rsidRPr="00E83CF4">
        <w:rPr>
          <w:rFonts w:eastAsia="黑体" w:hint="eastAsia"/>
          <w:bCs/>
          <w:lang w:val="x-none" w:eastAsia="x-none"/>
        </w:rPr>
        <w:t>．</w:t>
      </w:r>
      <w:r w:rsidR="00E83CF4" w:rsidRPr="00E83CF4">
        <w:rPr>
          <w:rFonts w:eastAsia="黑体" w:hint="eastAsia"/>
          <w:bCs/>
          <w:lang w:val="x-none" w:eastAsia="x-none"/>
        </w:rPr>
        <w:t>Hubel</w:t>
      </w:r>
      <w:r w:rsidR="00E83CF4" w:rsidRPr="00E83CF4">
        <w:rPr>
          <w:rFonts w:hint="eastAsia"/>
        </w:rPr>
        <w:t>等</w:t>
      </w:r>
      <w:r w:rsidR="00E83CF4">
        <w:rPr>
          <w:rFonts w:hint="eastAsia"/>
        </w:rPr>
        <w:t>人对于视觉皮层细胞研究提出</w:t>
      </w:r>
      <w:r w:rsidR="002C66F3">
        <w:rPr>
          <w:rFonts w:hint="eastAsia"/>
        </w:rPr>
        <w:t>，每个卷积核检测输入特征图上所有位置上的特定特征，实现同一个输入特征图的权值共享</w:t>
      </w:r>
      <w:r w:rsidR="00B4213E">
        <w:rPr>
          <w:rFonts w:hint="eastAsia"/>
        </w:rPr>
        <w:t>，同时滤波器还有一个固定值的偏置向量</w:t>
      </w:r>
      <w:r w:rsidR="00B4213E" w:rsidRPr="00A57805">
        <w:rPr>
          <w:position w:val="-12"/>
        </w:rPr>
        <w:object w:dxaOrig="220" w:dyaOrig="360" w14:anchorId="59E5FFED">
          <v:shape id="_x0000_i1037" type="#_x0000_t75" style="width:11.4pt;height:18.25pt" o:ole="">
            <v:imagedata r:id="rId30" o:title=""/>
          </v:shape>
          <o:OLEObject Type="Embed" ProgID="Equation.DSMT4" ShapeID="_x0000_i1037" DrawAspect="Content" ObjectID="_1586794971" r:id="rId34"/>
        </w:object>
      </w:r>
      <w:r w:rsidR="00A21EFB">
        <w:rPr>
          <w:rFonts w:hint="eastAsia"/>
        </w:rPr>
        <w:t>，</w:t>
      </w:r>
    </w:p>
    <w:p w14:paraId="185C4CAB" w14:textId="7868D368" w:rsidR="00C05095" w:rsidRDefault="00A21EFB" w:rsidP="00EB0BBD">
      <w:pPr>
        <w:spacing w:line="360" w:lineRule="exact"/>
        <w:ind w:firstLine="437"/>
      </w:pPr>
      <w:r>
        <w:rPr>
          <w:rFonts w:hint="eastAsia"/>
        </w:rPr>
        <w:t>特征映射部分：</w:t>
      </w:r>
      <w:r w:rsidR="00812537">
        <w:rPr>
          <w:rFonts w:hint="eastAsia"/>
        </w:rPr>
        <w:t>经过上面所述的特征提取之后，使用激活函数</w:t>
      </w:r>
      <w:r w:rsidR="00812537" w:rsidRPr="00812537">
        <w:rPr>
          <w:position w:val="-10"/>
        </w:rPr>
        <w:object w:dxaOrig="240" w:dyaOrig="320" w14:anchorId="05CF789B">
          <v:shape id="_x0000_i1038" type="#_x0000_t75" style="width:11.85pt;height:15.5pt" o:ole="">
            <v:imagedata r:id="rId35" o:title=""/>
          </v:shape>
          <o:OLEObject Type="Embed" ProgID="Equation.DSMT4" ShapeID="_x0000_i1038" DrawAspect="Content" ObjectID="_1586794972" r:id="rId36"/>
        </w:object>
      </w:r>
      <w:r w:rsidR="00812537">
        <w:t xml:space="preserve"> </w:t>
      </w:r>
      <w:r w:rsidR="00F1158E">
        <w:rPr>
          <w:rFonts w:hint="eastAsia"/>
        </w:rPr>
        <w:t>模拟人脑神经细胞接受刺激之后</w:t>
      </w:r>
      <w:r w:rsidR="00B9103A">
        <w:rPr>
          <w:rFonts w:hint="eastAsia"/>
        </w:rPr>
        <w:t>的情况，常用的有</w:t>
      </w:r>
      <w:r w:rsidR="002E7B34">
        <w:rPr>
          <w:rFonts w:hint="eastAsia"/>
        </w:rPr>
        <w:t>sigmoid</w:t>
      </w:r>
      <w:r w:rsidR="00B9103A">
        <w:rPr>
          <w:rFonts w:hint="eastAsia"/>
        </w:rPr>
        <w:t>、</w:t>
      </w:r>
      <w:r w:rsidR="00B9103A">
        <w:rPr>
          <w:rFonts w:hint="eastAsia"/>
        </w:rPr>
        <w:t>relu</w:t>
      </w:r>
      <w:r w:rsidR="00B9103A">
        <w:rPr>
          <w:rFonts w:hint="eastAsia"/>
        </w:rPr>
        <w:t>方法，</w:t>
      </w:r>
      <w:r w:rsidR="00812537">
        <w:rPr>
          <w:rFonts w:hint="eastAsia"/>
        </w:rPr>
        <w:t>将其</w:t>
      </w:r>
      <w:r w:rsidR="00F1158E">
        <w:rPr>
          <w:rFonts w:hint="eastAsia"/>
        </w:rPr>
        <w:t>映射</w:t>
      </w:r>
      <w:r w:rsidR="00B9103A">
        <w:rPr>
          <w:rFonts w:hint="eastAsia"/>
        </w:rPr>
        <w:t>到某一范围内。</w:t>
      </w:r>
      <w:r w:rsidR="002E7B34">
        <w:rPr>
          <w:rFonts w:hint="eastAsia"/>
        </w:rPr>
        <w:t>传统的卷积神经网络旺旺采用</w:t>
      </w:r>
      <w:r w:rsidR="002E7B34">
        <w:rPr>
          <w:rFonts w:hint="eastAsia"/>
        </w:rPr>
        <w:t>tanh</w:t>
      </w:r>
      <w:r w:rsidR="002E7B34">
        <w:rPr>
          <w:rFonts w:hint="eastAsia"/>
        </w:rPr>
        <w:t>、</w:t>
      </w:r>
      <w:r w:rsidR="002E7B34">
        <w:rPr>
          <w:rFonts w:hint="eastAsia"/>
        </w:rPr>
        <w:t>softsign</w:t>
      </w:r>
      <w:r w:rsidR="002E7B34">
        <w:rPr>
          <w:rFonts w:hint="eastAsia"/>
        </w:rPr>
        <w:t>或</w:t>
      </w:r>
      <w:r w:rsidR="002E7B34">
        <w:rPr>
          <w:rFonts w:hint="eastAsia"/>
        </w:rPr>
        <w:t>sigmoid</w:t>
      </w:r>
      <w:r w:rsidR="002E7B34">
        <w:rPr>
          <w:rFonts w:hint="eastAsia"/>
        </w:rPr>
        <w:t>等这种饱和非线性函数，但是因为这种</w:t>
      </w:r>
      <w:r w:rsidR="00EB0BBD">
        <w:rPr>
          <w:rFonts w:hint="eastAsia"/>
        </w:rPr>
        <w:t>饱和非线性激活函数会随着</w:t>
      </w:r>
      <w:r w:rsidR="00EB0BBD" w:rsidRPr="00EB0BBD">
        <w:rPr>
          <w:position w:val="-6"/>
        </w:rPr>
        <w:object w:dxaOrig="200" w:dyaOrig="220" w14:anchorId="4CFD59D6">
          <v:shape id="_x0000_i1039" type="#_x0000_t75" style="width:9.55pt;height:10.95pt" o:ole="">
            <v:imagedata r:id="rId37" o:title=""/>
          </v:shape>
          <o:OLEObject Type="Embed" ProgID="Equation.DSMT4" ShapeID="_x0000_i1039" DrawAspect="Content" ObjectID="_1586794973" r:id="rId38"/>
        </w:object>
      </w:r>
      <w:r w:rsidR="00EB0BBD">
        <w:rPr>
          <w:rFonts w:hint="eastAsia"/>
        </w:rPr>
        <w:t>值的增大而出现梯度消失的现象，所以现在包括谷歌的</w:t>
      </w:r>
      <w:r w:rsidR="00EB0BBD">
        <w:rPr>
          <w:rFonts w:hint="eastAsia"/>
        </w:rPr>
        <w:t>AlphaGo</w:t>
      </w:r>
      <w:r w:rsidR="00EB0BBD">
        <w:rPr>
          <w:rFonts w:hint="eastAsia"/>
        </w:rPr>
        <w:t>在内，都在使用</w:t>
      </w:r>
      <w:r w:rsidR="00EB0BBD">
        <w:rPr>
          <w:rFonts w:hint="eastAsia"/>
        </w:rPr>
        <w:t>relu</w:t>
      </w:r>
      <w:r w:rsidR="00EB0BBD">
        <w:rPr>
          <w:rFonts w:hint="eastAsia"/>
        </w:rPr>
        <w:t>激活函数</w:t>
      </w:r>
      <w:r w:rsidR="0076397E">
        <w:rPr>
          <w:rFonts w:hint="eastAsia"/>
        </w:rPr>
        <w:t>,</w:t>
      </w:r>
      <w:r w:rsidR="00EB0BBD">
        <w:rPr>
          <w:rFonts w:hint="eastAsia"/>
        </w:rPr>
        <w:t>。几种激活函数的公式如下所示：</w:t>
      </w:r>
    </w:p>
    <w:p w14:paraId="6F5DE329" w14:textId="4B93A2FE" w:rsidR="005C0E1C" w:rsidRDefault="005C0E1C" w:rsidP="00EB0BBD">
      <w:pPr>
        <w:spacing w:line="360" w:lineRule="exact"/>
        <w:ind w:firstLine="437"/>
      </w:pPr>
      <w:r>
        <w:t>Relu:</w:t>
      </w:r>
    </w:p>
    <w:p w14:paraId="79E0D14C" w14:textId="5BADC3FF" w:rsidR="0076397E" w:rsidRDefault="0076397E" w:rsidP="0076397E">
      <w:pPr>
        <w:pStyle w:val="MTDisplayEquation"/>
        <w:spacing w:line="240" w:lineRule="auto"/>
      </w:pPr>
      <w:r>
        <w:tab/>
      </w:r>
      <w:r w:rsidRPr="0076397E">
        <w:object w:dxaOrig="2680" w:dyaOrig="499" w14:anchorId="29180057">
          <v:shape id="_x0000_i1040" type="#_x0000_t75" style="width:134.45pt;height:24.15pt" o:ole="">
            <v:imagedata r:id="rId39" o:title=""/>
          </v:shape>
          <o:OLEObject Type="Embed" ProgID="Equation.DSMT4" ShapeID="_x0000_i1040" DrawAspect="Content" ObjectID="_1586794974"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F7A37">
          <w:rPr>
            <w:noProof/>
          </w:rPr>
          <w:instrText>1</w:instrText>
        </w:r>
      </w:fldSimple>
      <w:r>
        <w:instrText>.</w:instrText>
      </w:r>
      <w:fldSimple w:instr=" SEQ MTEqn \c \* Arabic \* MERGEFORMAT ">
        <w:r w:rsidR="004F7A37">
          <w:rPr>
            <w:noProof/>
          </w:rPr>
          <w:instrText>1</w:instrText>
        </w:r>
      </w:fldSimple>
      <w:r>
        <w:instrText>)</w:instrText>
      </w:r>
      <w:r>
        <w:fldChar w:fldCharType="end"/>
      </w:r>
    </w:p>
    <w:p w14:paraId="029B0709" w14:textId="7F4AB064" w:rsidR="005C0E1C" w:rsidRDefault="005C0E1C" w:rsidP="00EB0BBD">
      <w:pPr>
        <w:spacing w:line="360" w:lineRule="exact"/>
        <w:ind w:firstLine="437"/>
      </w:pPr>
      <w:r>
        <w:t>Sigmoid:</w:t>
      </w:r>
    </w:p>
    <w:p w14:paraId="711A21A5" w14:textId="26C3739C" w:rsidR="00EB0BBD" w:rsidRDefault="00EB0BBD" w:rsidP="00EB0BBD">
      <w:pPr>
        <w:pStyle w:val="MTDisplayEquation"/>
        <w:spacing w:line="240" w:lineRule="auto"/>
      </w:pPr>
      <w:r>
        <w:tab/>
      </w:r>
      <w:r w:rsidR="005C0E1C" w:rsidRPr="00EB0BBD">
        <w:rPr>
          <w:position w:val="-24"/>
        </w:rPr>
        <w:object w:dxaOrig="2200" w:dyaOrig="639" w14:anchorId="23E6BBFF">
          <v:shape id="_x0000_i1041" type="#_x0000_t75" style="width:109.35pt;height:32.35pt" o:ole="">
            <v:imagedata r:id="rId41" o:title=""/>
          </v:shape>
          <o:OLEObject Type="Embed" ProgID="Equation.DSMT4" ShapeID="_x0000_i1041" DrawAspect="Content" ObjectID="_1586794975"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F7A37">
          <w:rPr>
            <w:noProof/>
          </w:rPr>
          <w:instrText>1</w:instrText>
        </w:r>
      </w:fldSimple>
      <w:r>
        <w:instrText>.</w:instrText>
      </w:r>
      <w:fldSimple w:instr=" SEQ MTEqn \c \* Arabic \* MERGEFORMAT ">
        <w:r w:rsidR="004F7A37">
          <w:rPr>
            <w:noProof/>
          </w:rPr>
          <w:instrText>2</w:instrText>
        </w:r>
      </w:fldSimple>
      <w:r>
        <w:instrText>)</w:instrText>
      </w:r>
      <w:r>
        <w:fldChar w:fldCharType="end"/>
      </w:r>
    </w:p>
    <w:p w14:paraId="286EF479" w14:textId="093A9B67" w:rsidR="005C0E1C" w:rsidRPr="006C68C4" w:rsidRDefault="005C0E1C" w:rsidP="00A946EA">
      <w:pPr>
        <w:pStyle w:val="MTDisplayEquation"/>
        <w:spacing w:line="240" w:lineRule="auto"/>
        <w:rPr>
          <w:position w:val="-30"/>
        </w:rPr>
      </w:pPr>
      <w:r w:rsidRPr="006C68C4">
        <w:rPr>
          <w:position w:val="-30"/>
        </w:rPr>
        <w:t>Tanh:</w:t>
      </w:r>
    </w:p>
    <w:p w14:paraId="551CD5EA" w14:textId="22723E18" w:rsidR="006C68C4" w:rsidRPr="006C68C4" w:rsidRDefault="00A946EA" w:rsidP="006C68C4">
      <w:pPr>
        <w:pStyle w:val="MTDisplayEquation"/>
        <w:spacing w:line="240" w:lineRule="auto"/>
        <w:rPr>
          <w:position w:val="-30"/>
        </w:rPr>
      </w:pPr>
      <w:r w:rsidRPr="006C68C4">
        <w:rPr>
          <w:position w:val="-30"/>
        </w:rPr>
        <w:tab/>
      </w:r>
      <w:r w:rsidR="005C0E1C" w:rsidRPr="005C0E1C">
        <w:rPr>
          <w:position w:val="-30"/>
        </w:rPr>
        <w:object w:dxaOrig="2460" w:dyaOrig="840" w14:anchorId="543AE546">
          <v:shape id="_x0000_i1042" type="#_x0000_t75" style="width:123.95pt;height:41.9pt" o:ole="">
            <v:imagedata r:id="rId43" o:title=""/>
          </v:shape>
          <o:OLEObject Type="Embed" ProgID="Equation.DSMT4" ShapeID="_x0000_i1042" DrawAspect="Content" ObjectID="_1586794976" r:id="rId44"/>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4F7A37">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4F7A37">
        <w:rPr>
          <w:noProof/>
          <w:position w:val="-30"/>
        </w:rPr>
        <w:instrText>3</w:instrText>
      </w:r>
      <w:r w:rsidRPr="006C68C4">
        <w:rPr>
          <w:position w:val="-30"/>
        </w:rPr>
        <w:fldChar w:fldCharType="end"/>
      </w:r>
      <w:r w:rsidRPr="006C68C4">
        <w:rPr>
          <w:position w:val="-30"/>
        </w:rPr>
        <w:instrText>)</w:instrText>
      </w:r>
      <w:r w:rsidRPr="006C68C4">
        <w:rPr>
          <w:position w:val="-30"/>
        </w:rPr>
        <w:fldChar w:fldCharType="end"/>
      </w:r>
    </w:p>
    <w:p w14:paraId="168F0994" w14:textId="3F5A1B74" w:rsidR="00A946EA" w:rsidRDefault="006C68C4" w:rsidP="00A946EA">
      <w:r>
        <w:lastRenderedPageBreak/>
        <w:tab/>
        <w:t>Softsign:</w:t>
      </w:r>
    </w:p>
    <w:p w14:paraId="391F92C2" w14:textId="4291031D" w:rsidR="006C68C4" w:rsidRDefault="006C68C4" w:rsidP="006C68C4">
      <w:pPr>
        <w:pStyle w:val="MTDisplayEquation"/>
        <w:spacing w:line="240" w:lineRule="auto"/>
        <w:rPr>
          <w:position w:val="-30"/>
        </w:rPr>
      </w:pPr>
      <w:r w:rsidRPr="006C68C4">
        <w:rPr>
          <w:position w:val="-30"/>
        </w:rPr>
        <w:tab/>
      </w:r>
      <w:r w:rsidRPr="006C68C4">
        <w:rPr>
          <w:position w:val="-30"/>
        </w:rPr>
        <w:object w:dxaOrig="1320" w:dyaOrig="920" w14:anchorId="3823865D">
          <v:shape id="_x0000_i1043" type="#_x0000_t75" style="width:66.55pt;height:46.5pt" o:ole="">
            <v:imagedata r:id="rId45" o:title=""/>
          </v:shape>
          <o:OLEObject Type="Embed" ProgID="Equation.DSMT4" ShapeID="_x0000_i1043" DrawAspect="Content" ObjectID="_1586794977" r:id="rId46"/>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4F7A37">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4F7A37">
        <w:rPr>
          <w:noProof/>
          <w:position w:val="-30"/>
        </w:rPr>
        <w:instrText>4</w:instrText>
      </w:r>
      <w:r w:rsidRPr="006C68C4">
        <w:rPr>
          <w:position w:val="-30"/>
        </w:rPr>
        <w:fldChar w:fldCharType="end"/>
      </w:r>
      <w:r w:rsidRPr="006C68C4">
        <w:rPr>
          <w:position w:val="-30"/>
        </w:rPr>
        <w:instrText>)</w:instrText>
      </w:r>
      <w:r w:rsidRPr="006C68C4">
        <w:rPr>
          <w:position w:val="-30"/>
        </w:rPr>
        <w:fldChar w:fldCharType="end"/>
      </w:r>
    </w:p>
    <w:p w14:paraId="02712925" w14:textId="65BC5CD8" w:rsidR="0038138A" w:rsidRDefault="001E7AEC" w:rsidP="006E1258">
      <w:pPr>
        <w:spacing w:line="360" w:lineRule="exact"/>
        <w:ind w:firstLine="437"/>
      </w:pPr>
      <w:r>
        <w:rPr>
          <w:rFonts w:hint="eastAsia"/>
        </w:rPr>
        <w:t>池化阶段（下</w:t>
      </w:r>
      <w:r w:rsidR="00A06322">
        <w:rPr>
          <w:rFonts w:hint="eastAsia"/>
        </w:rPr>
        <w:t>采样阶段</w:t>
      </w:r>
      <w:r>
        <w:rPr>
          <w:rFonts w:hint="eastAsia"/>
        </w:rPr>
        <w:t>）</w:t>
      </w:r>
      <w:r w:rsidR="00A06322">
        <w:rPr>
          <w:rFonts w:hint="eastAsia"/>
        </w:rPr>
        <w:t>，</w:t>
      </w:r>
      <w:r w:rsidR="0037109E">
        <w:rPr>
          <w:rFonts w:hint="eastAsia"/>
        </w:rPr>
        <w:t>通常在卷积层之后，</w:t>
      </w:r>
      <w:r w:rsidR="00A06322">
        <w:rPr>
          <w:rFonts w:hint="eastAsia"/>
        </w:rPr>
        <w:t>目的是</w:t>
      </w:r>
      <w:r w:rsidR="0037109E">
        <w:rPr>
          <w:rFonts w:hint="eastAsia"/>
        </w:rPr>
        <w:t>在保证一定程度的不改变特性的条件下，</w:t>
      </w:r>
      <w:r w:rsidR="00A06322">
        <w:rPr>
          <w:rFonts w:hint="eastAsia"/>
        </w:rPr>
        <w:t>对得到的每一个特征图进行降维</w:t>
      </w:r>
      <w:r w:rsidR="0037109E">
        <w:rPr>
          <w:rFonts w:hint="eastAsia"/>
        </w:rPr>
        <w:t>。</w:t>
      </w:r>
      <w:r w:rsidR="006C4950">
        <w:rPr>
          <w:rFonts w:hint="eastAsia"/>
        </w:rPr>
        <w:t>也有些</w:t>
      </w:r>
      <w:r w:rsidR="007F5056">
        <w:rPr>
          <w:rFonts w:hint="eastAsia"/>
        </w:rPr>
        <w:t>前馈</w:t>
      </w:r>
      <w:r w:rsidR="006C4950">
        <w:rPr>
          <w:rFonts w:hint="eastAsia"/>
        </w:rPr>
        <w:t>深度学习网络</w:t>
      </w:r>
      <w:r w:rsidR="007F5056">
        <w:rPr>
          <w:rFonts w:hint="eastAsia"/>
        </w:rPr>
        <w:t>并不采用</w:t>
      </w:r>
      <w:r w:rsidR="006E1258">
        <w:rPr>
          <w:rFonts w:hint="eastAsia"/>
        </w:rPr>
        <w:t>池化操作，而是通过在卷积过程中设置相对较大的步长达到类似的效果。</w:t>
      </w:r>
      <w:r w:rsidR="006E6759">
        <w:rPr>
          <w:rFonts w:hint="eastAsia"/>
        </w:rPr>
        <w:t>池化层采样</w:t>
      </w:r>
      <w:r w:rsidR="004949A0">
        <w:rPr>
          <w:rFonts w:hint="eastAsia"/>
        </w:rPr>
        <w:t>一般分为</w:t>
      </w:r>
      <w:r w:rsidR="00E749A5">
        <w:rPr>
          <w:rFonts w:hint="eastAsia"/>
        </w:rPr>
        <w:t>平均采样</w:t>
      </w:r>
      <w:r w:rsidR="004949A0">
        <w:rPr>
          <w:rFonts w:hint="eastAsia"/>
        </w:rPr>
        <w:t>和</w:t>
      </w:r>
      <w:r w:rsidR="00E749A5">
        <w:rPr>
          <w:rFonts w:hint="eastAsia"/>
        </w:rPr>
        <w:t>最大采样</w:t>
      </w:r>
      <w:r w:rsidR="00DC7DC1">
        <w:rPr>
          <w:rFonts w:hint="eastAsia"/>
        </w:rPr>
        <w:t>，对</w:t>
      </w:r>
      <w:r w:rsidR="00DC7DC1" w:rsidRPr="00DC7DC1">
        <w:rPr>
          <w:position w:val="-6"/>
        </w:rPr>
        <w:object w:dxaOrig="720" w:dyaOrig="260" w14:anchorId="35095A11">
          <v:shape id="_x0000_i1044" type="#_x0000_t75" style="width:36.45pt;height:12.3pt" o:ole="">
            <v:imagedata r:id="rId47" o:title=""/>
          </v:shape>
          <o:OLEObject Type="Embed" ProgID="Equation.DSMT4" ShapeID="_x0000_i1044" DrawAspect="Content" ObjectID="_1586794978" r:id="rId48"/>
        </w:object>
      </w:r>
      <w:r w:rsidR="00DC7DC1">
        <w:t xml:space="preserve"> </w:t>
      </w:r>
      <w:r w:rsidR="00DC7DC1">
        <w:rPr>
          <w:rFonts w:hint="eastAsia"/>
        </w:rPr>
        <w:t>的区域进行池化</w:t>
      </w:r>
      <w:r w:rsidR="00F7669F">
        <w:rPr>
          <w:rFonts w:hint="eastAsia"/>
        </w:rPr>
        <w:t>操作</w:t>
      </w:r>
      <w:r w:rsidR="00DC7DC1">
        <w:rPr>
          <w:rFonts w:hint="eastAsia"/>
        </w:rPr>
        <w:t>的公式</w:t>
      </w:r>
      <w:r w:rsidR="000437EC">
        <w:rPr>
          <w:rFonts w:hint="eastAsia"/>
        </w:rPr>
        <w:t>分别</w:t>
      </w:r>
      <w:r w:rsidR="00DC7DC1">
        <w:rPr>
          <w:rFonts w:hint="eastAsia"/>
        </w:rPr>
        <w:t>如下所示：</w:t>
      </w:r>
    </w:p>
    <w:p w14:paraId="12B66A1A" w14:textId="23671EFA" w:rsidR="00DA6268" w:rsidRPr="00DA6268" w:rsidRDefault="0023332F" w:rsidP="00DA6268">
      <w:pPr>
        <w:pStyle w:val="MTDisplayEquation"/>
        <w:spacing w:line="240" w:lineRule="auto"/>
        <w:rPr>
          <w:position w:val="-66"/>
        </w:rPr>
      </w:pPr>
      <w:r w:rsidRPr="0023332F">
        <w:rPr>
          <w:rFonts w:hint="eastAsia"/>
          <w:position w:val="-66"/>
        </w:rPr>
        <w:t>平均</w:t>
      </w:r>
      <w:r w:rsidR="00FA72B7">
        <w:rPr>
          <w:rFonts w:hint="eastAsia"/>
          <w:position w:val="-66"/>
        </w:rPr>
        <w:t>下</w:t>
      </w:r>
      <w:r w:rsidRPr="0023332F">
        <w:rPr>
          <w:rFonts w:hint="eastAsia"/>
          <w:position w:val="-66"/>
        </w:rPr>
        <w:t>采样：</w:t>
      </w:r>
    </w:p>
    <w:p w14:paraId="68EC73EB" w14:textId="74305609"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2520" w:dyaOrig="880" w14:anchorId="50D3BAF1">
          <v:shape id="_x0000_i1045" type="#_x0000_t75" style="width:126.25pt;height:44.2pt" o:ole="">
            <v:imagedata r:id="rId49" o:title=""/>
          </v:shape>
          <o:OLEObject Type="Embed" ProgID="Equation.DSMT4" ShapeID="_x0000_i1045" DrawAspect="Content" ObjectID="_1586794979" r:id="rId50"/>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004F7A37">
        <w:rPr>
          <w:noProof/>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004F7A37">
        <w:rPr>
          <w:noProof/>
          <w:position w:val="-66"/>
        </w:rPr>
        <w:instrText>5</w:instrText>
      </w:r>
      <w:r w:rsidRPr="00DA6268">
        <w:rPr>
          <w:position w:val="-66"/>
        </w:rPr>
        <w:fldChar w:fldCharType="end"/>
      </w:r>
      <w:r w:rsidRPr="00DA6268">
        <w:rPr>
          <w:position w:val="-66"/>
        </w:rPr>
        <w:instrText>)</w:instrText>
      </w:r>
      <w:r w:rsidRPr="00DA6268">
        <w:rPr>
          <w:position w:val="-66"/>
        </w:rPr>
        <w:fldChar w:fldCharType="end"/>
      </w:r>
    </w:p>
    <w:p w14:paraId="1CA3EA5A" w14:textId="30EEC2D3" w:rsidR="0023332F" w:rsidRDefault="0023332F" w:rsidP="00DA6268">
      <w:pPr>
        <w:pStyle w:val="MTDisplayEquation"/>
        <w:spacing w:line="240" w:lineRule="auto"/>
        <w:rPr>
          <w:position w:val="-66"/>
        </w:rPr>
      </w:pPr>
      <w:r>
        <w:rPr>
          <w:rFonts w:hint="eastAsia"/>
          <w:position w:val="-66"/>
        </w:rPr>
        <w:t>最大</w:t>
      </w:r>
      <w:r w:rsidR="00FA72B7">
        <w:rPr>
          <w:rFonts w:hint="eastAsia"/>
          <w:position w:val="-66"/>
        </w:rPr>
        <w:t>下</w:t>
      </w:r>
      <w:r>
        <w:rPr>
          <w:rFonts w:hint="eastAsia"/>
          <w:position w:val="-66"/>
        </w:rPr>
        <w:t>采样：</w:t>
      </w:r>
    </w:p>
    <w:p w14:paraId="35A475B0" w14:textId="2FFB0E59"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3300" w:dyaOrig="480" w14:anchorId="66C54F8D">
          <v:shape id="_x0000_i1046" type="#_x0000_t75" style="width:164.95pt;height:24.15pt" o:ole="">
            <v:imagedata r:id="rId51" o:title=""/>
          </v:shape>
          <o:OLEObject Type="Embed" ProgID="Equation.DSMT4" ShapeID="_x0000_i1046" DrawAspect="Content" ObjectID="_1586794980" r:id="rId52"/>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004F7A37">
        <w:rPr>
          <w:noProof/>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004F7A37">
        <w:rPr>
          <w:noProof/>
          <w:position w:val="-66"/>
        </w:rPr>
        <w:instrText>6</w:instrText>
      </w:r>
      <w:r w:rsidRPr="00DA6268">
        <w:rPr>
          <w:position w:val="-66"/>
        </w:rPr>
        <w:fldChar w:fldCharType="end"/>
      </w:r>
      <w:r w:rsidRPr="00DA6268">
        <w:rPr>
          <w:position w:val="-66"/>
        </w:rPr>
        <w:instrText>)</w:instrText>
      </w:r>
      <w:r w:rsidRPr="00DA6268">
        <w:rPr>
          <w:position w:val="-66"/>
        </w:rPr>
        <w:fldChar w:fldCharType="end"/>
      </w:r>
    </w:p>
    <w:p w14:paraId="43DA0A59" w14:textId="77777777" w:rsidR="00DA6268" w:rsidRDefault="00DA6268" w:rsidP="00DA6268">
      <w:pPr>
        <w:pStyle w:val="MTDisplayEquation"/>
        <w:spacing w:line="240" w:lineRule="auto"/>
      </w:pPr>
      <w:r w:rsidRPr="00DA6268">
        <w:rPr>
          <w:position w:val="-66"/>
        </w:rPr>
        <w:tab/>
      </w:r>
      <w:r w:rsidRPr="00DA6268">
        <w:rPr>
          <w:position w:val="-66"/>
        </w:rPr>
        <w:object w:dxaOrig="220" w:dyaOrig="340" w14:anchorId="6C9D48CF">
          <v:shape id="_x0000_i1047" type="#_x0000_t75" style="width:10.95pt;height:16.85pt" o:ole="">
            <v:imagedata r:id="rId53" o:title=""/>
          </v:shape>
          <o:OLEObject Type="Embed" ProgID="Equation.DSMT4" ShapeID="_x0000_i1047" DrawAspect="Content" ObjectID="_1586794981" r:id="rId54"/>
        </w:object>
      </w:r>
      <w:r w:rsidRPr="00DA6268">
        <w:rPr>
          <w:position w:val="-66"/>
        </w:rPr>
        <w:t xml:space="preserve"> </w:t>
      </w:r>
      <w:r w:rsidRPr="00DA6268">
        <w:rPr>
          <w:position w:val="-66"/>
        </w:rPr>
        <w:tab/>
      </w:r>
      <w:r>
        <w:t xml:space="preserve"> </w:t>
      </w:r>
      <w:r>
        <w:fldChar w:fldCharType="begin"/>
      </w:r>
      <w:r>
        <w:instrText xml:space="preserve"> MACROBUTTON MTPlaceRef \* MERGEFORMAT </w:instrText>
      </w:r>
    </w:p>
    <w:p w14:paraId="1812EB28" w14:textId="5B4D69A0" w:rsidR="00DA6268" w:rsidRPr="00DA6268" w:rsidRDefault="00DA6268" w:rsidP="00DA6268">
      <w:pPr>
        <w:pStyle w:val="MTDisplayEquation"/>
      </w:pPr>
      <w:r>
        <w:fldChar w:fldCharType="end"/>
      </w:r>
    </w:p>
    <w:p w14:paraId="4C6661BD" w14:textId="7CE1B229"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3" w:name="_Toc261510872"/>
      <w:bookmarkStart w:id="14" w:name="_Toc513030477"/>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.2</w:t>
      </w:r>
      <w:r w:rsidRPr="00EE3938">
        <w:rPr>
          <w:rFonts w:cs="Arial"/>
          <w:b w:val="0"/>
          <w:sz w:val="21"/>
          <w:szCs w:val="21"/>
        </w:rPr>
        <w:t xml:space="preserve"> </w:t>
      </w:r>
      <w:r w:rsidR="00926D1A">
        <w:rPr>
          <w:rFonts w:ascii="Times New Roman" w:hAnsi="Times New Roman" w:hint="eastAsia"/>
          <w:b w:val="0"/>
          <w:sz w:val="21"/>
          <w:szCs w:val="21"/>
          <w:lang w:eastAsia="zh-CN"/>
        </w:rPr>
        <w:t>反馈</w:t>
      </w:r>
      <w:bookmarkEnd w:id="13"/>
      <w:r w:rsidR="00926D1A">
        <w:rPr>
          <w:rFonts w:ascii="Times New Roman" w:hAnsi="Times New Roman" w:hint="eastAsia"/>
          <w:b w:val="0"/>
          <w:sz w:val="21"/>
          <w:szCs w:val="21"/>
          <w:lang w:eastAsia="zh-CN"/>
        </w:rPr>
        <w:t>深度学习网络</w:t>
      </w:r>
      <w:r w:rsidR="00926D1A" w:rsidRPr="006700EF">
        <w:rPr>
          <w:rFonts w:cs="Arial" w:hint="eastAsia"/>
          <w:b w:val="0"/>
          <w:sz w:val="21"/>
          <w:szCs w:val="21"/>
        </w:rPr>
        <w:t>基本概况</w:t>
      </w:r>
      <w:bookmarkEnd w:id="14"/>
    </w:p>
    <w:p w14:paraId="5F791F05" w14:textId="3EE38857" w:rsidR="00E52605" w:rsidRDefault="00E52605" w:rsidP="00C66256">
      <w:pPr>
        <w:spacing w:line="360" w:lineRule="exact"/>
        <w:ind w:firstLine="412"/>
      </w:pPr>
      <w:bookmarkStart w:id="15" w:name="本文所作工作"/>
      <w:r w:rsidRPr="00E52605">
        <w:rPr>
          <w:rFonts w:hint="eastAsia"/>
        </w:rPr>
        <w:t>反馈</w:t>
      </w:r>
      <w:r>
        <w:rPr>
          <w:rFonts w:hint="eastAsia"/>
        </w:rPr>
        <w:t>深度学习网络主要</w:t>
      </w:r>
      <w:r w:rsidR="00235021">
        <w:rPr>
          <w:rFonts w:hint="eastAsia"/>
        </w:rPr>
        <w:t>以</w:t>
      </w:r>
      <w:r>
        <w:rPr>
          <w:rFonts w:hint="eastAsia"/>
        </w:rPr>
        <w:t>反卷积</w:t>
      </w:r>
      <w:r w:rsidR="00235021">
        <w:rPr>
          <w:rFonts w:hint="eastAsia"/>
        </w:rPr>
        <w:t>网络为代表</w:t>
      </w:r>
      <w:r w:rsidR="00E54260">
        <w:rPr>
          <w:rFonts w:hint="eastAsia"/>
        </w:rPr>
        <w:t>，</w:t>
      </w:r>
      <w:r w:rsidR="00210E45">
        <w:rPr>
          <w:rFonts w:hint="eastAsia"/>
        </w:rPr>
        <w:t>Ma</w:t>
      </w:r>
      <w:r w:rsidR="00EC4AA8">
        <w:t xml:space="preserve">ttew D. </w:t>
      </w:r>
      <w:r w:rsidR="00330168">
        <w:rPr>
          <w:rFonts w:hint="eastAsia"/>
        </w:rPr>
        <w:t>Z</w:t>
      </w:r>
      <w:r w:rsidR="00330168">
        <w:t>eiler</w:t>
      </w:r>
      <w:r w:rsidR="005A241F">
        <w:rPr>
          <w:rFonts w:hint="eastAsia"/>
        </w:rPr>
        <w:t>等人结合卷积网络的架构思想以及基于图像稀疏化表示特征，</w:t>
      </w:r>
      <w:r w:rsidR="003120BC">
        <w:rPr>
          <w:rFonts w:hint="eastAsia"/>
        </w:rPr>
        <w:t>于</w:t>
      </w:r>
      <w:r w:rsidR="00651A69" w:rsidRPr="00651A69">
        <w:t>2010 IEEE</w:t>
      </w:r>
      <w:r w:rsidR="000516B0">
        <w:rPr>
          <w:rFonts w:hint="eastAsia"/>
        </w:rPr>
        <w:t>会议上</w:t>
      </w:r>
      <w:r w:rsidR="005A241F">
        <w:rPr>
          <w:rFonts w:hint="eastAsia"/>
        </w:rPr>
        <w:t>提出了反卷积模型</w:t>
      </w:r>
      <w:r w:rsidR="00F343AB">
        <w:rPr>
          <w:rFonts w:hint="eastAsia"/>
        </w:rPr>
        <w:t>。</w:t>
      </w:r>
      <w:r w:rsidR="00EC4AA8">
        <w:rPr>
          <w:rFonts w:hint="eastAsia"/>
        </w:rPr>
        <w:t>反卷积网络和卷积网络的整体训练思路相似，</w:t>
      </w:r>
      <w:r w:rsidR="006D0FD8">
        <w:rPr>
          <w:rFonts w:hint="eastAsia"/>
        </w:rPr>
        <w:t>但是</w:t>
      </w:r>
      <w:r w:rsidR="00EC4AA8">
        <w:rPr>
          <w:rFonts w:hint="eastAsia"/>
        </w:rPr>
        <w:t>训练过程反过来了。</w:t>
      </w:r>
      <w:r w:rsidR="00FF0499">
        <w:rPr>
          <w:rFonts w:hint="eastAsia"/>
        </w:rPr>
        <w:t>反卷积深度学习网络，是一种自顶而下的解码过程，将通过滤波器组训练出的卷积特征组合、重构输入信号。在图像分解时，与稀疏编码采用矩阵乘积的形式不同，反卷积网络采用矩阵卷积的形式。</w:t>
      </w:r>
      <w:r w:rsidR="00C66256">
        <w:rPr>
          <w:rFonts w:hint="eastAsia"/>
        </w:rPr>
        <w:t>而</w:t>
      </w:r>
      <w:r w:rsidR="00271809">
        <w:rPr>
          <w:rFonts w:hint="eastAsia"/>
        </w:rPr>
        <w:t>卷积神经网络是通过卷积、非线性激活函数和下采样实现的一种自底向上的编码过程，可以得到多层信息</w:t>
      </w:r>
      <w:r w:rsidR="00777986">
        <w:rPr>
          <w:rFonts w:hint="eastAsia"/>
        </w:rPr>
        <w:t>。</w:t>
      </w:r>
    </w:p>
    <w:p w14:paraId="44A7FC5A" w14:textId="6BAE503A" w:rsidR="00E52605" w:rsidRDefault="00632D55" w:rsidP="00757461">
      <w:pPr>
        <w:spacing w:line="360" w:lineRule="exact"/>
        <w:ind w:firstLine="412"/>
      </w:pPr>
      <w:r>
        <w:rPr>
          <w:rFonts w:hint="eastAsia"/>
        </w:rPr>
        <w:t>反卷积网络的核心是通过网络的方式</w:t>
      </w:r>
      <w:r w:rsidR="00584AFE">
        <w:rPr>
          <w:rFonts w:hint="eastAsia"/>
        </w:rPr>
        <w:t>对抽象的多维数据进行优化表达式，从而高效的提取出数据的特征</w:t>
      </w:r>
      <w:r w:rsidR="00004CF4">
        <w:rPr>
          <w:rFonts w:hint="eastAsia"/>
        </w:rPr>
        <w:t>。反卷积网络</w:t>
      </w:r>
      <w:r w:rsidR="005D260F">
        <w:rPr>
          <w:rFonts w:hint="eastAsia"/>
        </w:rPr>
        <w:t>在训练过程中，</w:t>
      </w:r>
      <w:r w:rsidR="0048066D">
        <w:rPr>
          <w:rFonts w:hint="eastAsia"/>
        </w:rPr>
        <w:t>和</w:t>
      </w:r>
      <w:r w:rsidR="005D260F">
        <w:rPr>
          <w:rFonts w:hint="eastAsia"/>
        </w:rPr>
        <w:t>卷积神经网络一样，进行</w:t>
      </w:r>
      <w:r w:rsidR="00766A6D">
        <w:rPr>
          <w:rFonts w:hint="eastAsia"/>
        </w:rPr>
        <w:t>各层之间可以</w:t>
      </w:r>
      <w:r w:rsidR="005D260F">
        <w:rPr>
          <w:rFonts w:hint="eastAsia"/>
        </w:rPr>
        <w:t>权值共享，</w:t>
      </w:r>
      <w:r w:rsidR="00766A6D">
        <w:rPr>
          <w:rFonts w:hint="eastAsia"/>
        </w:rPr>
        <w:t>能够从图像的边缘处、基本的几何结构曲线</w:t>
      </w:r>
      <w:r w:rsidR="00621FC0">
        <w:rPr>
          <w:rFonts w:hint="eastAsia"/>
        </w:rPr>
        <w:t>中获得到</w:t>
      </w:r>
      <w:r w:rsidR="00837840">
        <w:rPr>
          <w:rFonts w:hint="eastAsia"/>
        </w:rPr>
        <w:t>有很强结构的丰富特征。</w:t>
      </w:r>
      <w:r w:rsidR="00D01836">
        <w:rPr>
          <w:rFonts w:hint="eastAsia"/>
        </w:rPr>
        <w:t>反卷积网络</w:t>
      </w:r>
      <w:r w:rsidR="00B67DAC">
        <w:rPr>
          <w:rFonts w:hint="eastAsia"/>
        </w:rPr>
        <w:t>通过</w:t>
      </w:r>
      <w:r w:rsidR="00D025DB">
        <w:rPr>
          <w:rFonts w:hint="eastAsia"/>
        </w:rPr>
        <w:t>对</w:t>
      </w:r>
      <w:r w:rsidR="00A65A2C">
        <w:rPr>
          <w:rFonts w:hint="eastAsia"/>
        </w:rPr>
        <w:t>稀疏的结构层</w:t>
      </w:r>
      <w:r w:rsidR="00D025DB" w:rsidRPr="00D025DB">
        <w:rPr>
          <w:rFonts w:hint="eastAsia"/>
        </w:rPr>
        <w:t>学习</w:t>
      </w:r>
      <w:r w:rsidR="00A65A2C">
        <w:rPr>
          <w:rFonts w:hint="eastAsia"/>
        </w:rPr>
        <w:t>，能够有效的提取结构特征，并且将特征可视化</w:t>
      </w:r>
      <w:r w:rsidR="00A80089">
        <w:rPr>
          <w:rFonts w:hint="eastAsia"/>
        </w:rPr>
        <w:t>。</w:t>
      </w:r>
      <w:r w:rsidR="00B820E5">
        <w:rPr>
          <w:rFonts w:hint="eastAsia"/>
        </w:rPr>
        <w:t>目前</w:t>
      </w:r>
      <w:r w:rsidR="00A80ECC">
        <w:rPr>
          <w:rFonts w:hint="eastAsia"/>
        </w:rPr>
        <w:t>反卷积网络主要广泛应用于判别式网络以及无监督的生成网络模型中</w:t>
      </w:r>
      <w:r w:rsidR="00D21FDD">
        <w:rPr>
          <w:rFonts w:hint="eastAsia"/>
        </w:rPr>
        <w:t>，对于二维的图像，应用反卷积网络，得到包含图像中边缘信息以及物体对象的抽象表示的多种滤波器集合。</w:t>
      </w:r>
    </w:p>
    <w:p w14:paraId="1948B55D" w14:textId="49F216C9" w:rsidR="00D11BD4" w:rsidRPr="00D11BD4" w:rsidRDefault="00D11BD4" w:rsidP="00D11BD4">
      <w:pPr>
        <w:pStyle w:val="3"/>
        <w:spacing w:beforeLines="50" w:before="120" w:afterLines="50" w:after="120" w:line="360" w:lineRule="exact"/>
        <w:ind w:firstLineChars="196" w:firstLine="412"/>
        <w:rPr>
          <w:rFonts w:cs="Arial"/>
          <w:b w:val="0"/>
          <w:sz w:val="21"/>
          <w:szCs w:val="21"/>
        </w:rPr>
      </w:pPr>
      <w:bookmarkStart w:id="16" w:name="_Toc513030478"/>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w:t>
      </w:r>
      <w:r>
        <w:rPr>
          <w:rFonts w:ascii="Times New Roman" w:hAnsi="Times New Roman"/>
          <w:b w:val="0"/>
          <w:sz w:val="21"/>
          <w:szCs w:val="21"/>
        </w:rPr>
        <w:t>3</w:t>
      </w:r>
      <w:r w:rsidRPr="00D11BD4">
        <w:rPr>
          <w:rFonts w:cs="Arial" w:hint="eastAsia"/>
          <w:b w:val="0"/>
          <w:sz w:val="21"/>
          <w:szCs w:val="21"/>
        </w:rPr>
        <w:t>双向深度网络基本概况</w:t>
      </w:r>
      <w:bookmarkEnd w:id="16"/>
    </w:p>
    <w:p w14:paraId="174272E6" w14:textId="72C43979" w:rsidR="00BA3077" w:rsidRDefault="002D7D36" w:rsidP="00D11BD4">
      <w:pPr>
        <w:spacing w:line="360" w:lineRule="exact"/>
        <w:ind w:firstLine="412"/>
      </w:pPr>
      <w:r>
        <w:rPr>
          <w:rFonts w:hint="eastAsia"/>
        </w:rPr>
        <w:t>双向深度网络</w:t>
      </w:r>
      <w:r w:rsidR="00D72358">
        <w:rPr>
          <w:rFonts w:hint="eastAsia"/>
        </w:rPr>
        <w:t>是由编码层和解码层相互叠加组成的</w:t>
      </w:r>
      <w:r w:rsidR="00BA3077">
        <w:rPr>
          <w:rFonts w:hint="eastAsia"/>
        </w:rPr>
        <w:t>。编码和解码有可能独立出现在深度网络的某一层中，也有可能在同一层中既有编码过程又有解码过程。</w:t>
      </w:r>
    </w:p>
    <w:p w14:paraId="53EAE8F0" w14:textId="46A25610" w:rsidR="00E52605" w:rsidRDefault="00D17B24" w:rsidP="00703A75">
      <w:pPr>
        <w:spacing w:line="360" w:lineRule="exact"/>
        <w:ind w:firstLine="420"/>
      </w:pPr>
      <w:r w:rsidRPr="00D17B24">
        <w:rPr>
          <w:rFonts w:hint="eastAsia"/>
        </w:rPr>
        <w:t>在经典的循环神经网络中，状态的传输是从前往后单向的</w:t>
      </w:r>
      <w:r w:rsidR="0016007B">
        <w:rPr>
          <w:rFonts w:hint="eastAsia"/>
        </w:rPr>
        <w:t>，或者是</w:t>
      </w:r>
      <w:r w:rsidR="0056736D">
        <w:rPr>
          <w:rFonts w:hint="eastAsia"/>
        </w:rPr>
        <w:t>从后向前的反卷积网络</w:t>
      </w:r>
      <w:r w:rsidR="0062732A">
        <w:rPr>
          <w:rFonts w:hint="eastAsia"/>
        </w:rPr>
        <w:t>。</w:t>
      </w:r>
      <w:r w:rsidR="0056736D">
        <w:rPr>
          <w:rFonts w:hint="eastAsia"/>
        </w:rPr>
        <w:t>但是，</w:t>
      </w:r>
      <w:r w:rsidR="00F71744">
        <w:rPr>
          <w:rFonts w:hint="eastAsia"/>
        </w:rPr>
        <w:t>在现实应用中</w:t>
      </w:r>
      <w:r w:rsidR="0016007B">
        <w:rPr>
          <w:rFonts w:hint="eastAsia"/>
        </w:rPr>
        <w:t>有些情况下，一个节点的输出和该节点的前后节点都有关系，此时双向</w:t>
      </w:r>
      <w:r w:rsidR="00C11C28">
        <w:rPr>
          <w:rFonts w:hint="eastAsia"/>
        </w:rPr>
        <w:t>神经</w:t>
      </w:r>
      <w:r w:rsidR="00C11C28">
        <w:rPr>
          <w:rFonts w:hint="eastAsia"/>
        </w:rPr>
        <w:lastRenderedPageBreak/>
        <w:t>更加适用。</w:t>
      </w:r>
      <w:r w:rsidR="00C11C28" w:rsidRPr="00C11C28">
        <w:rPr>
          <w:rFonts w:hint="eastAsia"/>
        </w:rPr>
        <w:t>双向深度网络的方法将前馈网络和反馈网络相结合</w:t>
      </w:r>
      <w:r w:rsidR="00E802F8">
        <w:rPr>
          <w:rFonts w:hint="eastAsia"/>
        </w:rPr>
        <w:t>，</w:t>
      </w:r>
      <w:r w:rsidR="00C11C28" w:rsidRPr="00C11C28">
        <w:rPr>
          <w:rFonts w:hint="eastAsia"/>
        </w:rPr>
        <w:t>既含前馈网络反向传播的特点</w:t>
      </w:r>
      <w:r w:rsidR="00C11C28" w:rsidRPr="00C11C28">
        <w:rPr>
          <w:rFonts w:hint="eastAsia"/>
        </w:rPr>
        <w:t xml:space="preserve">, </w:t>
      </w:r>
      <w:r w:rsidR="00C11C28" w:rsidRPr="00C11C28">
        <w:rPr>
          <w:rFonts w:hint="eastAsia"/>
        </w:rPr>
        <w:t>又与反馈网络</w:t>
      </w:r>
      <w:r w:rsidR="00E802F8">
        <w:rPr>
          <w:rFonts w:hint="eastAsia"/>
        </w:rPr>
        <w:t>的</w:t>
      </w:r>
      <w:r w:rsidR="00C11C28" w:rsidRPr="00C11C28">
        <w:rPr>
          <w:rFonts w:hint="eastAsia"/>
        </w:rPr>
        <w:t>预训练方法类似</w:t>
      </w:r>
      <w:r w:rsidR="00C11C28">
        <w:rPr>
          <w:rFonts w:hint="eastAsia"/>
        </w:rPr>
        <w:t>。</w:t>
      </w:r>
      <w:r w:rsidR="00666889">
        <w:rPr>
          <w:rFonts w:hint="eastAsia"/>
        </w:rPr>
        <w:t>一般情况下，</w:t>
      </w:r>
      <w:r w:rsidR="004C17BC">
        <w:rPr>
          <w:rFonts w:hint="eastAsia"/>
        </w:rPr>
        <w:t>双向深度网络的训练包含了单层网络的预训练以及每一层之间的反向迭代误差。</w:t>
      </w:r>
    </w:p>
    <w:p w14:paraId="5893D99F" w14:textId="70932202" w:rsidR="00575760" w:rsidRDefault="004C17BC" w:rsidP="004544A9">
      <w:pPr>
        <w:spacing w:line="360" w:lineRule="exact"/>
        <w:ind w:firstLine="420"/>
      </w:pPr>
      <w:r>
        <w:rPr>
          <w:rFonts w:hint="eastAsia"/>
        </w:rPr>
        <w:t>预训练：一般情况下，双向深度网络的预训练采用</w:t>
      </w:r>
      <w:r w:rsidR="002745CE">
        <w:rPr>
          <w:rFonts w:hint="eastAsia"/>
        </w:rPr>
        <w:t>的是贪心算法</w:t>
      </w:r>
      <w:r w:rsidR="00184C04">
        <w:rPr>
          <w:rFonts w:hint="eastAsia"/>
        </w:rPr>
        <w:t>。在第</w:t>
      </w:r>
      <w:r w:rsidR="00184C04" w:rsidRPr="00184C04">
        <w:rPr>
          <w:position w:val="-6"/>
        </w:rPr>
        <w:object w:dxaOrig="160" w:dyaOrig="300" w14:anchorId="04318BFF">
          <v:shape id="_x0000_i1048" type="#_x0000_t75" style="width:7.75pt;height:15.05pt" o:ole="">
            <v:imagedata r:id="rId55" o:title=""/>
          </v:shape>
          <o:OLEObject Type="Embed" ProgID="Equation.DSMT4" ShapeID="_x0000_i1048" DrawAspect="Content" ObjectID="_1586794982" r:id="rId56"/>
        </w:object>
      </w:r>
      <w:r w:rsidR="00184C04">
        <w:t xml:space="preserve"> </w:t>
      </w:r>
      <w:r w:rsidR="00184C04">
        <w:rPr>
          <w:rFonts w:hint="eastAsia"/>
        </w:rPr>
        <w:t>层的单层中，输入的信号设为</w:t>
      </w:r>
      <w:r w:rsidR="00184C04" w:rsidRPr="00184C04">
        <w:rPr>
          <w:position w:val="-14"/>
        </w:rPr>
        <w:object w:dxaOrig="300" w:dyaOrig="440" w14:anchorId="59D58C82">
          <v:shape id="_x0000_i1049" type="#_x0000_t75" style="width:15.05pt;height:21.85pt" o:ole="">
            <v:imagedata r:id="rId57" o:title=""/>
          </v:shape>
          <o:OLEObject Type="Embed" ProgID="Equation.DSMT4" ShapeID="_x0000_i1049" DrawAspect="Content" ObjectID="_1586794983" r:id="rId58"/>
        </w:object>
      </w:r>
      <w:r w:rsidR="00184C04">
        <w:t xml:space="preserve"> </w:t>
      </w:r>
      <w:r w:rsidR="00184C04">
        <w:rPr>
          <w:rFonts w:hint="eastAsia"/>
        </w:rPr>
        <w:t>，权值为</w:t>
      </w:r>
      <w:r w:rsidR="00184C04" w:rsidRPr="00184C04">
        <w:rPr>
          <w:position w:val="-6"/>
        </w:rPr>
        <w:object w:dxaOrig="360" w:dyaOrig="320" w14:anchorId="3E9C9C31">
          <v:shape id="_x0000_i1050" type="#_x0000_t75" style="width:18.25pt;height:15.5pt" o:ole="">
            <v:imagedata r:id="rId59" o:title=""/>
          </v:shape>
          <o:OLEObject Type="Embed" ProgID="Equation.DSMT4" ShapeID="_x0000_i1050" DrawAspect="Content" ObjectID="_1586794984" r:id="rId60"/>
        </w:object>
      </w:r>
      <w:r w:rsidR="00184C04">
        <w:t xml:space="preserve"> </w:t>
      </w:r>
      <w:r w:rsidR="00184C04">
        <w:rPr>
          <w:rFonts w:hint="eastAsia"/>
        </w:rPr>
        <w:t>，</w:t>
      </w:r>
      <w:r w:rsidR="00184C04" w:rsidRPr="00184C04">
        <w:rPr>
          <w:position w:val="-14"/>
        </w:rPr>
        <w:object w:dxaOrig="1719" w:dyaOrig="440" w14:anchorId="646F8E6B">
          <v:shape id="_x0000_i1051" type="#_x0000_t75" style="width:85.65pt;height:21.85pt" o:ole="">
            <v:imagedata r:id="rId61" o:title=""/>
          </v:shape>
          <o:OLEObject Type="Embed" ProgID="Equation.DSMT4" ShapeID="_x0000_i1051" DrawAspect="Content" ObjectID="_1586794985" r:id="rId62"/>
        </w:object>
      </w:r>
      <w:r w:rsidR="00184C04">
        <w:t xml:space="preserve"> </w:t>
      </w:r>
      <w:r w:rsidR="00184C04">
        <w:rPr>
          <w:rFonts w:hint="eastAsia"/>
        </w:rPr>
        <w:t>表示输入信号与权值计算得到信号</w:t>
      </w:r>
      <w:r w:rsidR="00184C04" w:rsidRPr="00184C04">
        <w:rPr>
          <w:position w:val="-14"/>
        </w:rPr>
        <w:object w:dxaOrig="480" w:dyaOrig="440" w14:anchorId="1B9564C1">
          <v:shape id="_x0000_i1052" type="#_x0000_t75" style="width:24.15pt;height:21.85pt" o:ole="">
            <v:imagedata r:id="rId63" o:title=""/>
          </v:shape>
          <o:OLEObject Type="Embed" ProgID="Equation.DSMT4" ShapeID="_x0000_i1052" DrawAspect="Content" ObjectID="_1586794986" r:id="rId64"/>
        </w:object>
      </w:r>
      <w:r w:rsidR="00184C04">
        <w:t xml:space="preserve"> </w:t>
      </w:r>
      <w:r w:rsidR="00184C04">
        <w:rPr>
          <w:rFonts w:hint="eastAsia"/>
        </w:rPr>
        <w:t>传递到下一层，</w:t>
      </w:r>
      <w:r w:rsidR="001B02BE">
        <w:rPr>
          <w:rFonts w:hint="eastAsia"/>
        </w:rPr>
        <w:t>此时信号</w:t>
      </w:r>
      <w:r w:rsidR="00D609F1" w:rsidRPr="00D609F1">
        <w:rPr>
          <w:position w:val="-14"/>
        </w:rPr>
        <w:object w:dxaOrig="480" w:dyaOrig="440" w14:anchorId="70D1A620">
          <v:shape id="_x0000_i1053" type="#_x0000_t75" style="width:24.15pt;height:21.85pt" o:ole="">
            <v:imagedata r:id="rId65" o:title=""/>
          </v:shape>
          <o:OLEObject Type="Embed" ProgID="Equation.DSMT4" ShapeID="_x0000_i1053" DrawAspect="Content" ObjectID="_1586794987" r:id="rId66"/>
        </w:object>
      </w:r>
      <w:r w:rsidR="004544A9">
        <w:rPr>
          <w:rFonts w:hint="eastAsia"/>
        </w:rPr>
        <w:t>再与权值</w:t>
      </w:r>
      <w:r w:rsidR="004544A9" w:rsidRPr="004544A9">
        <w:rPr>
          <w:position w:val="-6"/>
        </w:rPr>
        <w:object w:dxaOrig="360" w:dyaOrig="320" w14:anchorId="69F45E7F">
          <v:shape id="_x0000_i1054" type="#_x0000_t75" style="width:18.25pt;height:15.5pt" o:ole="">
            <v:imagedata r:id="rId67" o:title=""/>
          </v:shape>
          <o:OLEObject Type="Embed" ProgID="Equation.DSMT4" ShapeID="_x0000_i1054" DrawAspect="Content" ObjectID="_1586794988" r:id="rId68"/>
        </w:object>
      </w:r>
      <w:r w:rsidR="004544A9">
        <w:t xml:space="preserve"> </w:t>
      </w:r>
      <w:r w:rsidR="004544A9">
        <w:rPr>
          <w:rFonts w:hint="eastAsia"/>
        </w:rPr>
        <w:t>生成信号</w:t>
      </w:r>
      <w:r w:rsidR="004544A9" w:rsidRPr="004544A9">
        <w:rPr>
          <w:position w:val="-14"/>
        </w:rPr>
        <w:object w:dxaOrig="360" w:dyaOrig="540" w14:anchorId="59FA91B9">
          <v:shape id="_x0000_i1055" type="#_x0000_t75" style="width:18.25pt;height:26.9pt" o:ole="">
            <v:imagedata r:id="rId69" o:title=""/>
          </v:shape>
          <o:OLEObject Type="Embed" ProgID="Equation.DSMT4" ShapeID="_x0000_i1055" DrawAspect="Content" ObjectID="_1586794989" r:id="rId70"/>
        </w:object>
      </w:r>
      <w:r w:rsidR="004544A9">
        <w:t xml:space="preserve"> </w:t>
      </w:r>
      <w:r w:rsidR="004544A9">
        <w:rPr>
          <w:rFonts w:hint="eastAsia"/>
        </w:rPr>
        <w:t>作为输入。</w:t>
      </w:r>
      <w:r w:rsidR="001644FB">
        <w:rPr>
          <w:rFonts w:hint="eastAsia"/>
        </w:rPr>
        <w:t>训练的目标是</w:t>
      </w:r>
      <w:r w:rsidR="00C14918">
        <w:rPr>
          <w:rFonts w:hint="eastAsia"/>
        </w:rPr>
        <w:t>通过贪心的策略使得</w:t>
      </w:r>
      <w:r w:rsidR="000205AC">
        <w:rPr>
          <w:rFonts w:hint="eastAsia"/>
        </w:rPr>
        <w:t>相差最小，也就是</w:t>
      </w:r>
      <w:r w:rsidR="001644FB" w:rsidRPr="001644FB">
        <w:rPr>
          <w:position w:val="-30"/>
        </w:rPr>
        <w:object w:dxaOrig="1840" w:dyaOrig="760" w14:anchorId="566C49CD">
          <v:shape id="_x0000_i1056" type="#_x0000_t75" style="width:92.05pt;height:37.8pt" o:ole="">
            <v:imagedata r:id="rId71" o:title=""/>
          </v:shape>
          <o:OLEObject Type="Embed" ProgID="Equation.DSMT4" ShapeID="_x0000_i1056" DrawAspect="Content" ObjectID="_1586794990" r:id="rId72"/>
        </w:object>
      </w:r>
      <w:r w:rsidR="001644FB">
        <w:t xml:space="preserve"> </w:t>
      </w:r>
      <w:r w:rsidR="00C14918">
        <w:rPr>
          <w:rFonts w:hint="eastAsia"/>
        </w:rPr>
        <w:t>。</w:t>
      </w:r>
      <w:r w:rsidR="001644FB">
        <w:tab/>
      </w:r>
    </w:p>
    <w:p w14:paraId="578C8D3A" w14:textId="0D2CD295" w:rsidR="00C14918" w:rsidRDefault="00C14918" w:rsidP="005E2873">
      <w:pPr>
        <w:spacing w:line="360" w:lineRule="exact"/>
        <w:ind w:firstLine="420"/>
      </w:pPr>
      <w:r>
        <w:rPr>
          <w:rFonts w:hint="eastAsia"/>
        </w:rPr>
        <w:t>反向迭代误差：</w:t>
      </w:r>
      <w:r w:rsidR="005E2873">
        <w:rPr>
          <w:rFonts w:hint="eastAsia"/>
        </w:rPr>
        <w:t>与传统反向迭代方法一样，将训练数据集输入后经过隐藏层，最终到达输出层之后，和实际值之间计算误差，将误差从输入层向隐藏层反向传播，直至传播迭代到输入层。</w:t>
      </w:r>
      <w:r w:rsidR="00650089">
        <w:rPr>
          <w:rFonts w:hint="eastAsia"/>
        </w:rPr>
        <w:t>双向深度网络通过</w:t>
      </w:r>
      <w:r w:rsidR="005E2873">
        <w:rPr>
          <w:rFonts w:hint="eastAsia"/>
        </w:rPr>
        <w:t>这种反向迭代误差的方法，对整个深度网络结构当中的权值进行微调。</w:t>
      </w:r>
    </w:p>
    <w:p w14:paraId="5B112AE3" w14:textId="77777777" w:rsidR="004544A9" w:rsidRPr="004544A9" w:rsidRDefault="004544A9" w:rsidP="004544A9">
      <w:pPr>
        <w:spacing w:line="360" w:lineRule="exact"/>
        <w:ind w:firstLine="420"/>
      </w:pPr>
    </w:p>
    <w:p w14:paraId="75F729F5" w14:textId="77777777" w:rsidR="00E52605" w:rsidRPr="00EE3938" w:rsidRDefault="00E52605" w:rsidP="005408B9">
      <w:pPr>
        <w:pStyle w:val="2"/>
        <w:spacing w:beforeLines="50" w:before="120" w:afterLines="50" w:after="120" w:line="360" w:lineRule="exact"/>
        <w:rPr>
          <w:rFonts w:ascii="Arial" w:eastAsia="黑体" w:hAnsi="Arial" w:cs="Arial"/>
          <w:b w:val="0"/>
          <w:i w:val="0"/>
        </w:rPr>
      </w:pPr>
      <w:bookmarkStart w:id="17" w:name="_Toc261510874"/>
      <w:bookmarkStart w:id="18" w:name="_Toc513030479"/>
      <w:r w:rsidRPr="00F854A3">
        <w:rPr>
          <w:rFonts w:eastAsia="黑体"/>
          <w:b w:val="0"/>
          <w:i w:val="0"/>
        </w:rPr>
        <w:t>1.4</w:t>
      </w:r>
      <w:r w:rsidRPr="00EE3938">
        <w:rPr>
          <w:rFonts w:ascii="Arial" w:eastAsia="黑体" w:hAnsi="Arial" w:cs="Arial"/>
          <w:b w:val="0"/>
          <w:i w:val="0"/>
        </w:rPr>
        <w:t xml:space="preserve"> </w:t>
      </w:r>
      <w:r w:rsidRPr="00EE3938">
        <w:rPr>
          <w:rFonts w:ascii="Arial" w:eastAsia="黑体" w:hAnsi="Arial" w:cs="Arial"/>
          <w:b w:val="0"/>
          <w:i w:val="0"/>
        </w:rPr>
        <w:t>本文所作的工作</w:t>
      </w:r>
      <w:bookmarkEnd w:id="17"/>
      <w:bookmarkEnd w:id="18"/>
    </w:p>
    <w:bookmarkEnd w:id="15"/>
    <w:p w14:paraId="0B02F8F3" w14:textId="4A0306E5" w:rsidR="00BA7D3D" w:rsidRDefault="0033218F" w:rsidP="00933BB0">
      <w:pPr>
        <w:spacing w:line="360" w:lineRule="exact"/>
        <w:ind w:firstLine="435"/>
      </w:pPr>
      <w:r>
        <w:rPr>
          <w:rFonts w:hint="eastAsia"/>
        </w:rPr>
        <w:t>本文</w:t>
      </w:r>
      <w:r w:rsidR="00D11BD4">
        <w:rPr>
          <w:rFonts w:hint="eastAsia"/>
        </w:rPr>
        <w:t>结合</w:t>
      </w:r>
      <w:r w:rsidR="00EF3E68">
        <w:rPr>
          <w:rFonts w:hint="eastAsia"/>
        </w:rPr>
        <w:t>深度学习中的卷积和反卷积过程，</w:t>
      </w:r>
      <w:r w:rsidR="00E06EB0">
        <w:rPr>
          <w:rFonts w:hint="eastAsia"/>
        </w:rPr>
        <w:t>调研后</w:t>
      </w:r>
      <w:r w:rsidR="00317BBF">
        <w:rPr>
          <w:rFonts w:hint="eastAsia"/>
        </w:rPr>
        <w:t>选用</w:t>
      </w:r>
      <w:r w:rsidR="00317BBF">
        <w:rPr>
          <w:rFonts w:hint="eastAsia"/>
        </w:rPr>
        <w:t>U-Net</w:t>
      </w:r>
      <w:r w:rsidR="00317BBF">
        <w:rPr>
          <w:rFonts w:hint="eastAsia"/>
        </w:rPr>
        <w:t>模型，</w:t>
      </w:r>
      <w:r w:rsidR="00BA7D3D">
        <w:rPr>
          <w:rFonts w:hint="eastAsia"/>
        </w:rPr>
        <w:t>成功应用在了城市卫星图像识别当中，并且</w:t>
      </w:r>
      <w:r w:rsidR="002F6E3D">
        <w:rPr>
          <w:rFonts w:hint="eastAsia"/>
        </w:rPr>
        <w:t>根据模型预测效果</w:t>
      </w:r>
      <w:r w:rsidR="00BA7D3D">
        <w:rPr>
          <w:rFonts w:hint="eastAsia"/>
        </w:rPr>
        <w:t>做成一个完整的网站服务。主要工作如下：</w:t>
      </w:r>
    </w:p>
    <w:p w14:paraId="1512532E" w14:textId="1D87066E" w:rsidR="00933BB0" w:rsidRDefault="00BA7D3D" w:rsidP="00933BB0">
      <w:pPr>
        <w:spacing w:line="360" w:lineRule="exact"/>
        <w:ind w:firstLine="435"/>
      </w:pPr>
      <w:r w:rsidRPr="00CC3AF6">
        <w:t>（</w:t>
      </w:r>
      <w:r w:rsidRPr="00CC3AF6">
        <w:t>1</w:t>
      </w:r>
      <w:r w:rsidRPr="00CC3AF6">
        <w:t>）</w:t>
      </w:r>
      <w:r>
        <w:rPr>
          <w:rFonts w:hint="eastAsia"/>
        </w:rPr>
        <w:t>在原有的基础上</w:t>
      </w:r>
      <w:r w:rsidR="00317BBF">
        <w:rPr>
          <w:rFonts w:hint="eastAsia"/>
        </w:rPr>
        <w:t>对</w:t>
      </w:r>
      <w:r>
        <w:rPr>
          <w:rFonts w:hint="eastAsia"/>
        </w:rPr>
        <w:t>U-Net</w:t>
      </w:r>
      <w:r w:rsidR="00317BBF">
        <w:rPr>
          <w:rFonts w:hint="eastAsia"/>
        </w:rPr>
        <w:t>网络</w:t>
      </w:r>
      <w:r w:rsidR="00E35F38">
        <w:rPr>
          <w:rFonts w:hint="eastAsia"/>
        </w:rPr>
        <w:t>模型</w:t>
      </w:r>
      <w:r w:rsidR="00317BBF">
        <w:rPr>
          <w:rFonts w:hint="eastAsia"/>
        </w:rPr>
        <w:t>进行了一些调整，</w:t>
      </w:r>
      <w:r>
        <w:rPr>
          <w:rFonts w:hint="eastAsia"/>
        </w:rPr>
        <w:t>建立模型</w:t>
      </w:r>
      <w:r w:rsidR="00317BBF">
        <w:rPr>
          <w:rFonts w:hint="eastAsia"/>
        </w:rPr>
        <w:t>对城市卫星图像中的一般建筑、工厂、道路、</w:t>
      </w:r>
      <w:r w:rsidR="00933BB0">
        <w:rPr>
          <w:rFonts w:hint="eastAsia"/>
        </w:rPr>
        <w:t>水体、裸地、阴影、运动场、建筑场地、乡村建筑这</w:t>
      </w:r>
      <w:r w:rsidR="00933BB0">
        <w:rPr>
          <w:rFonts w:hint="eastAsia"/>
        </w:rPr>
        <w:t>1</w:t>
      </w:r>
      <w:r w:rsidR="00933BB0">
        <w:t>0</w:t>
      </w:r>
      <w:r w:rsidR="00933BB0">
        <w:rPr>
          <w:rFonts w:hint="eastAsia"/>
        </w:rPr>
        <w:t>类分别进行了</w:t>
      </w:r>
      <w:r w:rsidR="00001400">
        <w:rPr>
          <w:rFonts w:hint="eastAsia"/>
        </w:rPr>
        <w:t>训练。</w:t>
      </w:r>
      <w:r w:rsidR="00390CE2">
        <w:rPr>
          <w:rFonts w:hint="eastAsia"/>
        </w:rPr>
        <w:t>实现了对</w:t>
      </w:r>
      <w:r w:rsidR="00390CE2">
        <w:rPr>
          <w:rFonts w:hint="eastAsia"/>
        </w:rPr>
        <w:t>RGB</w:t>
      </w:r>
      <w:r w:rsidR="00390CE2">
        <w:rPr>
          <w:rFonts w:hint="eastAsia"/>
        </w:rPr>
        <w:t>三通道城市图像</w:t>
      </w:r>
      <w:r w:rsidR="00673062">
        <w:rPr>
          <w:rFonts w:hint="eastAsia"/>
        </w:rPr>
        <w:t>的</w:t>
      </w:r>
      <w:r w:rsidR="00390CE2">
        <w:rPr>
          <w:rFonts w:hint="eastAsia"/>
        </w:rPr>
        <w:t>像素级别识别</w:t>
      </w:r>
      <w:r w:rsidR="00137039">
        <w:rPr>
          <w:rFonts w:hint="eastAsia"/>
        </w:rPr>
        <w:t>。</w:t>
      </w:r>
    </w:p>
    <w:p w14:paraId="3450CE9C" w14:textId="7BCEB90E" w:rsidR="005408B9" w:rsidRPr="00CC3AF6" w:rsidRDefault="005408B9" w:rsidP="005408B9">
      <w:pPr>
        <w:spacing w:line="360" w:lineRule="exact"/>
        <w:ind w:firstLine="435"/>
      </w:pPr>
      <w:r w:rsidRPr="00CC3AF6">
        <w:t>（</w:t>
      </w:r>
      <w:r w:rsidR="00390CE2">
        <w:t>2</w:t>
      </w:r>
      <w:r w:rsidRPr="00CC3AF6">
        <w:t>）</w:t>
      </w:r>
      <w:r w:rsidR="009735C8">
        <w:rPr>
          <w:rFonts w:hint="eastAsia"/>
        </w:rPr>
        <w:t>对于每种类别的预测效果，去除噪点，制定策略合并到</w:t>
      </w:r>
      <w:r w:rsidR="00DB6156">
        <w:rPr>
          <w:rFonts w:ascii="宋体" w:hAnsi="宋体" w:hint="eastAsia"/>
          <w:lang w:val="zh-CN"/>
        </w:rPr>
        <w:t>一张图像中</w:t>
      </w:r>
      <w:r w:rsidR="00BC0F6E">
        <w:rPr>
          <w:rFonts w:ascii="宋体" w:hAnsi="宋体" w:hint="eastAsia"/>
          <w:lang w:val="zh-CN"/>
        </w:rPr>
        <w:t>，确定物体边界、大小</w:t>
      </w:r>
      <w:r w:rsidR="009735C8">
        <w:rPr>
          <w:rFonts w:ascii="宋体" w:hAnsi="宋体" w:hint="eastAsia"/>
          <w:lang w:val="zh-CN"/>
        </w:rPr>
        <w:t>。</w:t>
      </w:r>
    </w:p>
    <w:p w14:paraId="4FB2C34D" w14:textId="36E80D72" w:rsidR="005408B9" w:rsidRPr="009F2519" w:rsidRDefault="005408B9" w:rsidP="00B64A1B">
      <w:pPr>
        <w:spacing w:line="360" w:lineRule="exact"/>
        <w:ind w:firstLineChars="200" w:firstLine="420"/>
        <w:rPr>
          <w:rFonts w:ascii="宋体" w:hAnsi="宋体"/>
        </w:rPr>
      </w:pPr>
      <w:r w:rsidRPr="00CC3AF6">
        <w:rPr>
          <w:lang w:val="zh-CN"/>
        </w:rPr>
        <w:t>（</w:t>
      </w:r>
      <w:r w:rsidR="00390CE2">
        <w:rPr>
          <w:lang w:val="zh-CN"/>
        </w:rPr>
        <w:t>3</w:t>
      </w:r>
      <w:r w:rsidRPr="00CC3AF6">
        <w:rPr>
          <w:lang w:val="zh-CN"/>
        </w:rPr>
        <w:t>）</w:t>
      </w:r>
      <w:r w:rsidR="00BC0F6E">
        <w:rPr>
          <w:rFonts w:hint="eastAsia"/>
          <w:lang w:val="zh-CN"/>
        </w:rPr>
        <w:t>开发平台，</w:t>
      </w:r>
      <w:r w:rsidR="001B76AE">
        <w:rPr>
          <w:rFonts w:hint="eastAsia"/>
          <w:lang w:val="zh-CN"/>
        </w:rPr>
        <w:t>通过</w:t>
      </w:r>
      <w:r w:rsidR="005B562F">
        <w:rPr>
          <w:rFonts w:hint="eastAsia"/>
          <w:lang w:val="zh-CN"/>
        </w:rPr>
        <w:t>使用</w:t>
      </w:r>
      <w:r w:rsidR="001B76AE">
        <w:rPr>
          <w:rFonts w:hint="eastAsia"/>
          <w:lang w:val="zh-CN"/>
        </w:rPr>
        <w:t>谷歌地图</w:t>
      </w:r>
      <w:r w:rsidR="005B562F">
        <w:rPr>
          <w:rFonts w:hint="eastAsia"/>
          <w:lang w:val="zh-CN"/>
        </w:rPr>
        <w:t>和谷歌静态地图</w:t>
      </w:r>
      <w:r w:rsidR="005B562F">
        <w:rPr>
          <w:rFonts w:hint="eastAsia"/>
          <w:lang w:val="zh-CN"/>
        </w:rPr>
        <w:t>API</w:t>
      </w:r>
      <w:r w:rsidR="005B562F">
        <w:rPr>
          <w:rFonts w:hint="eastAsia"/>
          <w:lang w:val="zh-CN"/>
        </w:rPr>
        <w:t>，完成在线选点预测、查看</w:t>
      </w:r>
      <w:r w:rsidR="00B64A1B">
        <w:rPr>
          <w:rFonts w:hint="eastAsia"/>
          <w:lang w:val="zh-CN"/>
        </w:rPr>
        <w:t>。</w:t>
      </w:r>
    </w:p>
    <w:p w14:paraId="17FB4168" w14:textId="77777777" w:rsidR="005408B9" w:rsidRPr="007D2A7D" w:rsidRDefault="005408B9" w:rsidP="005408B9">
      <w:pPr>
        <w:spacing w:line="360" w:lineRule="exact"/>
        <w:rPr>
          <w:rFonts w:ascii="宋体" w:hAnsi="宋体"/>
        </w:rPr>
      </w:pPr>
    </w:p>
    <w:p w14:paraId="1D0903DB" w14:textId="77777777" w:rsidR="005408B9" w:rsidRDefault="005408B9" w:rsidP="005408B9">
      <w:pPr>
        <w:spacing w:line="360" w:lineRule="exact"/>
      </w:pPr>
    </w:p>
    <w:p w14:paraId="7DE5B090" w14:textId="77777777" w:rsidR="005408B9" w:rsidRDefault="005408B9" w:rsidP="005408B9">
      <w:pPr>
        <w:spacing w:line="360" w:lineRule="exact"/>
      </w:pPr>
      <w:r>
        <w:br w:type="page"/>
      </w:r>
    </w:p>
    <w:p w14:paraId="6FB37381" w14:textId="230A47BF"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19" w:name="_Toc261510875"/>
      <w:bookmarkStart w:id="20" w:name="理论部分"/>
      <w:bookmarkStart w:id="21" w:name="_Toc513030480"/>
      <w:r w:rsidRPr="00F854A3">
        <w:rPr>
          <w:rFonts w:eastAsia="黑体"/>
          <w:b w:val="0"/>
          <w:i w:val="0"/>
        </w:rPr>
        <w:lastRenderedPageBreak/>
        <w:t>2</w:t>
      </w:r>
      <w:r w:rsidRPr="00EE3938">
        <w:rPr>
          <w:rFonts w:ascii="Arial" w:eastAsia="黑体" w:hAnsi="Arial" w:cs="Arial"/>
          <w:b w:val="0"/>
          <w:i w:val="0"/>
        </w:rPr>
        <w:t xml:space="preserve">  </w:t>
      </w:r>
      <w:r w:rsidRPr="00EE3938">
        <w:rPr>
          <w:rFonts w:ascii="Arial" w:eastAsia="黑体" w:hAnsi="Arial" w:cs="Arial"/>
          <w:b w:val="0"/>
          <w:i w:val="0"/>
        </w:rPr>
        <w:t>理论部分</w:t>
      </w:r>
      <w:bookmarkEnd w:id="19"/>
      <w:bookmarkEnd w:id="21"/>
    </w:p>
    <w:p w14:paraId="52630AFB" w14:textId="106510A8" w:rsidR="005408B9" w:rsidRDefault="005408B9" w:rsidP="005408B9">
      <w:pPr>
        <w:pStyle w:val="2"/>
        <w:spacing w:beforeLines="50" w:before="120" w:afterLines="50" w:after="120" w:line="360" w:lineRule="exact"/>
        <w:rPr>
          <w:rFonts w:ascii="Arial" w:eastAsia="黑体" w:hAnsi="Arial" w:cs="Arial"/>
          <w:b w:val="0"/>
          <w:i w:val="0"/>
          <w:lang w:eastAsia="zh-CN"/>
        </w:rPr>
      </w:pPr>
      <w:bookmarkStart w:id="22" w:name="_Toc261510876"/>
      <w:bookmarkStart w:id="23" w:name="生成函数法测定稳定常数关系式的导出"/>
      <w:bookmarkStart w:id="24" w:name="_Toc513030481"/>
      <w:bookmarkEnd w:id="20"/>
      <w:r w:rsidRPr="00F854A3">
        <w:rPr>
          <w:rFonts w:eastAsia="黑体"/>
          <w:b w:val="0"/>
          <w:i w:val="0"/>
        </w:rPr>
        <w:t>2.1</w:t>
      </w:r>
      <w:bookmarkEnd w:id="22"/>
      <w:r w:rsidR="002B16CE">
        <w:rPr>
          <w:rFonts w:ascii="Arial" w:eastAsia="黑体" w:hAnsi="Arial" w:cs="Arial" w:hint="eastAsia"/>
          <w:b w:val="0"/>
          <w:i w:val="0"/>
          <w:lang w:eastAsia="zh-CN"/>
        </w:rPr>
        <w:t>计算机视觉理论</w:t>
      </w:r>
      <w:bookmarkEnd w:id="24"/>
    </w:p>
    <w:p w14:paraId="790CC017" w14:textId="619925CF" w:rsidR="0021047D" w:rsidRPr="0021047D" w:rsidRDefault="0021047D" w:rsidP="0021047D">
      <w:pPr>
        <w:pStyle w:val="3"/>
        <w:spacing w:beforeLines="50" w:before="120" w:afterLines="50" w:after="120" w:line="360" w:lineRule="exact"/>
        <w:ind w:firstLineChars="196" w:firstLine="412"/>
        <w:rPr>
          <w:rFonts w:cs="Arial"/>
          <w:b w:val="0"/>
          <w:sz w:val="21"/>
          <w:szCs w:val="21"/>
        </w:rPr>
      </w:pPr>
      <w:bookmarkStart w:id="25" w:name="_Toc513030482"/>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b w:val="0"/>
          <w:sz w:val="21"/>
          <w:szCs w:val="21"/>
        </w:rPr>
        <w:t>1</w:t>
      </w:r>
      <w:r w:rsidRPr="00F854A3">
        <w:rPr>
          <w:rFonts w:ascii="Times New Roman" w:hAnsi="Times New Roman"/>
          <w:b w:val="0"/>
          <w:sz w:val="21"/>
          <w:szCs w:val="21"/>
        </w:rPr>
        <w:t>.</w:t>
      </w:r>
      <w:r>
        <w:rPr>
          <w:rFonts w:ascii="Times New Roman" w:hAnsi="Times New Roman"/>
          <w:b w:val="0"/>
          <w:sz w:val="21"/>
          <w:szCs w:val="21"/>
        </w:rPr>
        <w:t>1</w:t>
      </w:r>
      <w:r>
        <w:rPr>
          <w:rFonts w:cs="Arial" w:hint="eastAsia"/>
          <w:b w:val="0"/>
          <w:sz w:val="21"/>
          <w:szCs w:val="21"/>
          <w:lang w:eastAsia="zh-CN"/>
        </w:rPr>
        <w:t>计算机视觉理论的发展</w:t>
      </w:r>
      <w:bookmarkEnd w:id="25"/>
    </w:p>
    <w:p w14:paraId="50F9C23A" w14:textId="419A5BBE" w:rsidR="00CF484F" w:rsidRDefault="0021047D" w:rsidP="008A1100">
      <w:pPr>
        <w:pStyle w:val="a0"/>
        <w:rPr>
          <w:kern w:val="0"/>
        </w:rPr>
      </w:pPr>
      <w:r>
        <w:rPr>
          <w:rFonts w:hint="eastAsia"/>
          <w:kern w:val="0"/>
        </w:rPr>
        <w:t>计算机视觉通常</w:t>
      </w:r>
      <w:r w:rsidRPr="0021047D">
        <w:rPr>
          <w:rFonts w:hint="eastAsia"/>
          <w:kern w:val="0"/>
        </w:rPr>
        <w:t>利用相机、摄像机等传感器，配合机器视觉算法赋予智能设备人眼的功能，从而进行物体的识别、检测、测量等功能</w:t>
      </w:r>
      <w:r w:rsidR="00900081">
        <w:rPr>
          <w:rFonts w:hint="eastAsia"/>
          <w:kern w:val="0"/>
        </w:rPr>
        <w:t>，用机器代替人眼</w:t>
      </w:r>
      <w:r>
        <w:rPr>
          <w:rFonts w:hint="eastAsia"/>
          <w:kern w:val="0"/>
        </w:rPr>
        <w:t>。</w:t>
      </w:r>
      <w:r w:rsidR="00603377">
        <w:rPr>
          <w:rFonts w:hint="eastAsia"/>
          <w:kern w:val="0"/>
        </w:rPr>
        <w:t>计算机视觉从</w:t>
      </w:r>
      <w:r w:rsidR="00603377">
        <w:rPr>
          <w:rFonts w:hint="eastAsia"/>
          <w:kern w:val="0"/>
        </w:rPr>
        <w:t>2</w:t>
      </w:r>
      <w:r w:rsidR="00603377">
        <w:rPr>
          <w:kern w:val="0"/>
        </w:rPr>
        <w:t>0</w:t>
      </w:r>
      <w:r w:rsidR="00603377">
        <w:rPr>
          <w:rFonts w:hint="eastAsia"/>
          <w:kern w:val="0"/>
        </w:rPr>
        <w:t>世纪</w:t>
      </w:r>
      <w:r w:rsidR="00603377">
        <w:rPr>
          <w:rFonts w:hint="eastAsia"/>
          <w:kern w:val="0"/>
        </w:rPr>
        <w:t>5</w:t>
      </w:r>
      <w:r w:rsidR="00603377">
        <w:rPr>
          <w:kern w:val="0"/>
        </w:rPr>
        <w:t>0</w:t>
      </w:r>
      <w:r w:rsidR="00603377">
        <w:rPr>
          <w:rFonts w:hint="eastAsia"/>
          <w:kern w:val="0"/>
        </w:rPr>
        <w:t>年代起步，在</w:t>
      </w:r>
      <w:r w:rsidR="00BE6D67">
        <w:rPr>
          <w:rFonts w:hint="eastAsia"/>
          <w:kern w:val="0"/>
        </w:rPr>
        <w:t>光电子显微镜成像</w:t>
      </w:r>
      <w:r w:rsidR="00B43E59">
        <w:rPr>
          <w:rFonts w:hint="eastAsia"/>
          <w:kern w:val="0"/>
        </w:rPr>
        <w:t>、</w:t>
      </w:r>
      <w:r w:rsidR="00BE6D67">
        <w:rPr>
          <w:rFonts w:hint="eastAsia"/>
          <w:kern w:val="0"/>
        </w:rPr>
        <w:t>识别简单字符等二维平面图像上初步应用。之后</w:t>
      </w:r>
      <w:r w:rsidR="00D7616B">
        <w:rPr>
          <w:rFonts w:hint="eastAsia"/>
          <w:kern w:val="0"/>
        </w:rPr>
        <w:t>在</w:t>
      </w:r>
      <w:r w:rsidR="00D7616B">
        <w:rPr>
          <w:rFonts w:hint="eastAsia"/>
          <w:kern w:val="0"/>
        </w:rPr>
        <w:t>1</w:t>
      </w:r>
      <w:r w:rsidR="00D7616B">
        <w:rPr>
          <w:kern w:val="0"/>
        </w:rPr>
        <w:t>965</w:t>
      </w:r>
      <w:r w:rsidR="00D7616B">
        <w:rPr>
          <w:rFonts w:hint="eastAsia"/>
          <w:kern w:val="0"/>
        </w:rPr>
        <w:t>年，</w:t>
      </w:r>
      <w:r w:rsidR="00D7616B" w:rsidRPr="00D7616B">
        <w:rPr>
          <w:kern w:val="0"/>
        </w:rPr>
        <w:t>L.</w:t>
      </w:r>
      <w:r w:rsidR="00D7616B">
        <w:rPr>
          <w:kern w:val="0"/>
        </w:rPr>
        <w:t xml:space="preserve"> </w:t>
      </w:r>
      <w:r w:rsidR="00D7616B" w:rsidRPr="00D7616B">
        <w:rPr>
          <w:kern w:val="0"/>
        </w:rPr>
        <w:t>R.</w:t>
      </w:r>
      <w:r w:rsidR="00D7616B">
        <w:rPr>
          <w:kern w:val="0"/>
        </w:rPr>
        <w:t xml:space="preserve"> </w:t>
      </w:r>
      <w:r w:rsidR="00D7616B" w:rsidRPr="00D7616B">
        <w:rPr>
          <w:kern w:val="0"/>
        </w:rPr>
        <w:t>Roberts</w:t>
      </w:r>
      <w:r w:rsidR="00246F85">
        <w:rPr>
          <w:rFonts w:hint="eastAsia"/>
          <w:kern w:val="0"/>
        </w:rPr>
        <w:t>博士提出了</w:t>
      </w:r>
      <w:r w:rsidR="00246F85">
        <w:rPr>
          <w:rFonts w:hint="eastAsia"/>
          <w:kern w:val="0"/>
        </w:rPr>
        <w:t xml:space="preserve"> </w:t>
      </w:r>
      <w:r w:rsidR="00246F85">
        <w:rPr>
          <w:rFonts w:hint="eastAsia"/>
          <w:kern w:val="0"/>
        </w:rPr>
        <w:t>“</w:t>
      </w:r>
      <w:r w:rsidR="00875419">
        <w:rPr>
          <w:rFonts w:hint="eastAsia"/>
          <w:kern w:val="0"/>
        </w:rPr>
        <w:t>积木世界”</w:t>
      </w:r>
      <w:r w:rsidR="00875419">
        <w:rPr>
          <w:rFonts w:hint="eastAsia"/>
          <w:kern w:val="0"/>
        </w:rPr>
        <w:t xml:space="preserve"> </w:t>
      </w:r>
      <w:r w:rsidR="00875419">
        <w:rPr>
          <w:rFonts w:hint="eastAsia"/>
          <w:kern w:val="0"/>
        </w:rPr>
        <w:t>分析方法</w:t>
      </w:r>
      <w:r w:rsidR="00CF484F">
        <w:rPr>
          <w:rFonts w:hint="eastAsia"/>
          <w:kern w:val="0"/>
        </w:rPr>
        <w:t>，</w:t>
      </w:r>
      <w:r w:rsidR="00D7616B">
        <w:rPr>
          <w:rFonts w:hint="eastAsia"/>
          <w:kern w:val="0"/>
        </w:rPr>
        <w:t>通过计算机视觉系统从数字图像中提取出了诸如立方体、</w:t>
      </w:r>
      <w:r w:rsidR="00D7616B" w:rsidRPr="00D7616B">
        <w:rPr>
          <w:rFonts w:hint="eastAsia"/>
          <w:kern w:val="0"/>
        </w:rPr>
        <w:t>棱柱体</w:t>
      </w:r>
      <w:r w:rsidR="008A1100">
        <w:rPr>
          <w:rFonts w:hint="eastAsia"/>
          <w:kern w:val="0"/>
        </w:rPr>
        <w:t>，</w:t>
      </w:r>
      <w:r w:rsidR="00495E79">
        <w:rPr>
          <w:rFonts w:hint="eastAsia"/>
          <w:kern w:val="0"/>
        </w:rPr>
        <w:t>计算机视觉系统</w:t>
      </w:r>
      <w:r w:rsidR="00D7616B">
        <w:rPr>
          <w:rFonts w:hint="eastAsia"/>
          <w:kern w:val="0"/>
        </w:rPr>
        <w:t>第一次</w:t>
      </w:r>
      <w:r w:rsidR="00495E79">
        <w:rPr>
          <w:rFonts w:hint="eastAsia"/>
          <w:kern w:val="0"/>
        </w:rPr>
        <w:t>将</w:t>
      </w:r>
      <w:r w:rsidR="00BE6D67">
        <w:rPr>
          <w:rFonts w:hint="eastAsia"/>
          <w:kern w:val="0"/>
        </w:rPr>
        <w:t>二维图形</w:t>
      </w:r>
      <w:r w:rsidR="00495E79">
        <w:rPr>
          <w:rFonts w:hint="eastAsia"/>
          <w:kern w:val="0"/>
        </w:rPr>
        <w:t>转化为三维结构，</w:t>
      </w:r>
      <w:r w:rsidR="00A75CDD">
        <w:rPr>
          <w:rFonts w:hint="eastAsia"/>
          <w:kern w:val="0"/>
        </w:rPr>
        <w:t>从几何边缘、角点的特征提取，到线条、曲面、平面等常见几何要素，</w:t>
      </w:r>
      <w:r w:rsidR="00BE7CE4">
        <w:rPr>
          <w:rFonts w:hint="eastAsia"/>
          <w:kern w:val="0"/>
        </w:rPr>
        <w:t>计算机视觉</w:t>
      </w:r>
      <w:r w:rsidR="00495E79">
        <w:rPr>
          <w:rFonts w:hint="eastAsia"/>
          <w:kern w:val="0"/>
        </w:rPr>
        <w:t>在三维视觉场景下也有了一定的突破。发展到</w:t>
      </w:r>
      <w:r w:rsidR="00495E79">
        <w:rPr>
          <w:rFonts w:hint="eastAsia"/>
          <w:kern w:val="0"/>
        </w:rPr>
        <w:t>2</w:t>
      </w:r>
      <w:r w:rsidR="00495E79">
        <w:rPr>
          <w:kern w:val="0"/>
        </w:rPr>
        <w:t>0</w:t>
      </w:r>
      <w:r w:rsidR="00495E79">
        <w:rPr>
          <w:rFonts w:hint="eastAsia"/>
          <w:kern w:val="0"/>
        </w:rPr>
        <w:t>世纪</w:t>
      </w:r>
      <w:r w:rsidR="00DD6CFE">
        <w:rPr>
          <w:kern w:val="0"/>
        </w:rPr>
        <w:t>7</w:t>
      </w:r>
      <w:r w:rsidR="00495E79">
        <w:rPr>
          <w:kern w:val="0"/>
        </w:rPr>
        <w:t>0</w:t>
      </w:r>
      <w:r w:rsidR="00495E79">
        <w:rPr>
          <w:rFonts w:hint="eastAsia"/>
          <w:kern w:val="0"/>
        </w:rPr>
        <w:t>年代，计算机视觉理论蓬勃发展，</w:t>
      </w:r>
      <w:r w:rsidR="00CF484F" w:rsidRPr="00CF484F">
        <w:rPr>
          <w:rFonts w:hint="eastAsia"/>
          <w:kern w:val="0"/>
        </w:rPr>
        <w:t xml:space="preserve">David Marr </w:t>
      </w:r>
      <w:r w:rsidR="00CF484F" w:rsidRPr="00CF484F">
        <w:rPr>
          <w:rFonts w:hint="eastAsia"/>
          <w:kern w:val="0"/>
        </w:rPr>
        <w:t>教授</w:t>
      </w:r>
      <w:r w:rsidR="00CF484F">
        <w:rPr>
          <w:rFonts w:hint="eastAsia"/>
          <w:kern w:val="0"/>
        </w:rPr>
        <w:t>在</w:t>
      </w:r>
      <w:r w:rsidR="00CF484F">
        <w:rPr>
          <w:rFonts w:hint="eastAsia"/>
          <w:kern w:val="0"/>
        </w:rPr>
        <w:t>1</w:t>
      </w:r>
      <w:r w:rsidR="00CF484F">
        <w:rPr>
          <w:kern w:val="0"/>
        </w:rPr>
        <w:t>977</w:t>
      </w:r>
      <w:r w:rsidR="00CF484F">
        <w:rPr>
          <w:rFonts w:hint="eastAsia"/>
          <w:kern w:val="0"/>
        </w:rPr>
        <w:t>年提出了</w:t>
      </w:r>
      <w:r w:rsidR="00246F85">
        <w:rPr>
          <w:rFonts w:hint="eastAsia"/>
          <w:kern w:val="0"/>
        </w:rPr>
        <w:t>新的视觉理论——“</w:t>
      </w:r>
      <w:r w:rsidR="00246F85" w:rsidRPr="00246F85">
        <w:rPr>
          <w:kern w:val="0"/>
        </w:rPr>
        <w:t>Marr</w:t>
      </w:r>
      <w:r w:rsidR="00991945">
        <w:rPr>
          <w:rFonts w:hint="eastAsia"/>
          <w:kern w:val="0"/>
        </w:rPr>
        <w:t>视觉理论”</w:t>
      </w:r>
      <w:r w:rsidR="00991945">
        <w:rPr>
          <w:rFonts w:hint="eastAsia"/>
          <w:kern w:val="0"/>
        </w:rPr>
        <w:t xml:space="preserve"> </w:t>
      </w:r>
      <w:r w:rsidR="00991945">
        <w:rPr>
          <w:rFonts w:hint="eastAsia"/>
          <w:kern w:val="0"/>
        </w:rPr>
        <w:t>，</w:t>
      </w:r>
      <w:r w:rsidR="00FA08F9">
        <w:rPr>
          <w:rFonts w:hint="eastAsia"/>
          <w:kern w:val="0"/>
        </w:rPr>
        <w:t>该理论立足计算</w:t>
      </w:r>
      <w:r w:rsidR="00875419">
        <w:rPr>
          <w:rFonts w:hint="eastAsia"/>
          <w:kern w:val="0"/>
        </w:rPr>
        <w:t>机理论，使得计算机</w:t>
      </w:r>
      <w:r w:rsidR="00AF5349">
        <w:rPr>
          <w:rFonts w:hint="eastAsia"/>
          <w:kern w:val="0"/>
        </w:rPr>
        <w:t>视觉研究有了比较明确的体系结构</w:t>
      </w:r>
      <w:r w:rsidR="003C13A0">
        <w:rPr>
          <w:rFonts w:hint="eastAsia"/>
          <w:kern w:val="0"/>
        </w:rPr>
        <w:t>。</w:t>
      </w:r>
    </w:p>
    <w:p w14:paraId="1B4DFE82" w14:textId="3881D76D" w:rsidR="00246F85" w:rsidRDefault="00246F85" w:rsidP="008A1100">
      <w:pPr>
        <w:pStyle w:val="a0"/>
        <w:rPr>
          <w:kern w:val="0"/>
        </w:rPr>
      </w:pPr>
      <w:r>
        <w:rPr>
          <w:noProof/>
        </w:rPr>
        <w:drawing>
          <wp:inline distT="0" distB="0" distL="0" distR="0" wp14:anchorId="2DDE4C7A" wp14:editId="1F95E786">
            <wp:extent cx="4884950" cy="112589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902951" cy="1130039"/>
                    </a:xfrm>
                    <a:prstGeom prst="rect">
                      <a:avLst/>
                    </a:prstGeom>
                    <a:noFill/>
                    <a:ln>
                      <a:noFill/>
                    </a:ln>
                  </pic:spPr>
                </pic:pic>
              </a:graphicData>
            </a:graphic>
          </wp:inline>
        </w:drawing>
      </w:r>
    </w:p>
    <w:p w14:paraId="66B62D53" w14:textId="73FE132B" w:rsidR="000F55D7" w:rsidRDefault="001B226D" w:rsidP="000F55D7">
      <w:pPr>
        <w:pStyle w:val="a0"/>
        <w:ind w:firstLineChars="200"/>
        <w:rPr>
          <w:kern w:val="0"/>
        </w:rPr>
      </w:pPr>
      <w:r>
        <w:rPr>
          <w:rFonts w:hint="eastAsia"/>
          <w:kern w:val="0"/>
        </w:rPr>
        <w:t>到</w:t>
      </w:r>
      <w:r>
        <w:rPr>
          <w:rFonts w:hint="eastAsia"/>
          <w:kern w:val="0"/>
        </w:rPr>
        <w:t>2</w:t>
      </w:r>
      <w:r>
        <w:rPr>
          <w:kern w:val="0"/>
        </w:rPr>
        <w:t>0</w:t>
      </w:r>
      <w:r>
        <w:rPr>
          <w:rFonts w:hint="eastAsia"/>
          <w:kern w:val="0"/>
        </w:rPr>
        <w:t>世纪</w:t>
      </w:r>
      <w:r>
        <w:rPr>
          <w:rFonts w:hint="eastAsia"/>
          <w:kern w:val="0"/>
        </w:rPr>
        <w:t>8</w:t>
      </w:r>
      <w:r>
        <w:rPr>
          <w:kern w:val="0"/>
        </w:rPr>
        <w:t>0</w:t>
      </w:r>
      <w:r>
        <w:rPr>
          <w:rFonts w:hint="eastAsia"/>
          <w:kern w:val="0"/>
        </w:rPr>
        <w:t>年代，</w:t>
      </w:r>
      <w:r w:rsidR="003C13A0">
        <w:rPr>
          <w:rFonts w:hint="eastAsia"/>
          <w:kern w:val="0"/>
        </w:rPr>
        <w:t>研究者</w:t>
      </w:r>
      <w:r w:rsidR="00B71F9B">
        <w:rPr>
          <w:rFonts w:hint="eastAsia"/>
          <w:kern w:val="0"/>
        </w:rPr>
        <w:t>结合</w:t>
      </w:r>
      <w:r w:rsidR="00495E79">
        <w:rPr>
          <w:rFonts w:hint="eastAsia"/>
          <w:kern w:val="0"/>
        </w:rPr>
        <w:t>感知机理论的提出和发展，形成了</w:t>
      </w:r>
      <w:r w:rsidR="007F5EF4">
        <w:rPr>
          <w:rFonts w:hint="eastAsia"/>
          <w:kern w:val="0"/>
        </w:rPr>
        <w:t>基于</w:t>
      </w:r>
      <w:r w:rsidR="00EA5992">
        <w:rPr>
          <w:rFonts w:hint="eastAsia"/>
          <w:kern w:val="0"/>
        </w:rPr>
        <w:t>感知</w:t>
      </w:r>
      <w:r w:rsidR="007F5EF4">
        <w:rPr>
          <w:rFonts w:hint="eastAsia"/>
          <w:kern w:val="0"/>
        </w:rPr>
        <w:t>机框架的计算视觉</w:t>
      </w:r>
      <w:r>
        <w:rPr>
          <w:rFonts w:hint="eastAsia"/>
          <w:kern w:val="0"/>
        </w:rPr>
        <w:t>，开始出现了基于</w:t>
      </w:r>
      <w:r w:rsidRPr="001B226D">
        <w:rPr>
          <w:rFonts w:hint="eastAsia"/>
          <w:kern w:val="0"/>
        </w:rPr>
        <w:t>感知特征群的物体识别理论框架、主动视觉理论框架、视觉集成理论框架等概念</w:t>
      </w:r>
      <w:r w:rsidR="000F55D7">
        <w:rPr>
          <w:rFonts w:hint="eastAsia"/>
          <w:kern w:val="0"/>
        </w:rPr>
        <w:t>，“</w:t>
      </w:r>
      <w:r w:rsidR="000F55D7" w:rsidRPr="00246F85">
        <w:rPr>
          <w:kern w:val="0"/>
        </w:rPr>
        <w:t>Marr</w:t>
      </w:r>
      <w:r w:rsidR="000F55D7">
        <w:rPr>
          <w:rFonts w:hint="eastAsia"/>
          <w:kern w:val="0"/>
        </w:rPr>
        <w:t>视觉理论”也得到了继续的完善、补充。</w:t>
      </w:r>
    </w:p>
    <w:p w14:paraId="19030F3D" w14:textId="2A3BA813" w:rsidR="00603377" w:rsidRDefault="007F5EF4" w:rsidP="003C13A0">
      <w:pPr>
        <w:pStyle w:val="a0"/>
        <w:ind w:firstLineChars="200"/>
        <w:rPr>
          <w:kern w:val="0"/>
        </w:rPr>
      </w:pPr>
      <w:r>
        <w:rPr>
          <w:rFonts w:hint="eastAsia"/>
          <w:kern w:val="0"/>
        </w:rPr>
        <w:t>近几年来，计算性能的突飞猛进，</w:t>
      </w:r>
      <w:r w:rsidR="000027F3">
        <w:rPr>
          <w:rFonts w:hint="eastAsia"/>
          <w:kern w:val="0"/>
        </w:rPr>
        <w:t>信息技术与神经生理学等理论知识</w:t>
      </w:r>
      <w:r w:rsidR="002A0D74">
        <w:rPr>
          <w:rFonts w:hint="eastAsia"/>
          <w:kern w:val="0"/>
        </w:rPr>
        <w:t>结合，计算机视觉与深度学习方法越来越密不可分。</w:t>
      </w:r>
      <w:r w:rsidR="004C0250">
        <w:rPr>
          <w:rFonts w:hint="eastAsia"/>
          <w:kern w:val="0"/>
        </w:rPr>
        <w:t>计算机视觉已经在工业、生活领域有大量应用，</w:t>
      </w:r>
      <w:r w:rsidR="002A0D74">
        <w:rPr>
          <w:rFonts w:hint="eastAsia"/>
          <w:kern w:val="0"/>
        </w:rPr>
        <w:t>目前已经有大量的运行在手机、电脑的计算机视觉系统，计算机视觉的应用已经成为现代生活的一部分。</w:t>
      </w:r>
    </w:p>
    <w:p w14:paraId="103CAC50" w14:textId="3C0BD7B1" w:rsidR="00FD68F8" w:rsidRDefault="00764DCF" w:rsidP="00B9729C">
      <w:pPr>
        <w:pStyle w:val="a0"/>
        <w:rPr>
          <w:kern w:val="0"/>
        </w:rPr>
      </w:pPr>
      <w:r w:rsidRPr="00764DCF">
        <w:rPr>
          <w:rFonts w:hint="eastAsia"/>
          <w:kern w:val="0"/>
        </w:rPr>
        <w:t>人类</w:t>
      </w:r>
      <w:r w:rsidR="00B9729C">
        <w:rPr>
          <w:rFonts w:hint="eastAsia"/>
          <w:kern w:val="0"/>
        </w:rPr>
        <w:t>通过视觉</w:t>
      </w:r>
      <w:r w:rsidRPr="00764DCF">
        <w:rPr>
          <w:rFonts w:hint="eastAsia"/>
          <w:kern w:val="0"/>
        </w:rPr>
        <w:t>对</w:t>
      </w:r>
      <w:r w:rsidR="00B9729C">
        <w:rPr>
          <w:rFonts w:hint="eastAsia"/>
          <w:kern w:val="0"/>
        </w:rPr>
        <w:t>外部世界的认知，平均有超过</w:t>
      </w:r>
      <w:r w:rsidR="00B9729C">
        <w:rPr>
          <w:rFonts w:hint="eastAsia"/>
          <w:kern w:val="0"/>
        </w:rPr>
        <w:t>8</w:t>
      </w:r>
      <w:r w:rsidR="00B9729C">
        <w:rPr>
          <w:kern w:val="0"/>
        </w:rPr>
        <w:t>0</w:t>
      </w:r>
      <w:r w:rsidR="00B9729C">
        <w:rPr>
          <w:rFonts w:hint="eastAsia"/>
          <w:kern w:val="0"/>
        </w:rPr>
        <w:t>%</w:t>
      </w:r>
      <w:r w:rsidR="00B9729C">
        <w:rPr>
          <w:rFonts w:hint="eastAsia"/>
          <w:kern w:val="0"/>
        </w:rPr>
        <w:t>的信息量，计算机视觉理论是希望通过算法模型，以成像系统取代视觉系统，计算机去取代人脑分析，来对外部世界进行模拟，来达到拓展、超越人类视觉的效果</w:t>
      </w:r>
      <w:r w:rsidR="00DB1A0F">
        <w:rPr>
          <w:rFonts w:hint="eastAsia"/>
          <w:kern w:val="0"/>
        </w:rPr>
        <w:t>。</w:t>
      </w:r>
    </w:p>
    <w:p w14:paraId="7ED1FAEE" w14:textId="47C3A105" w:rsidR="00010B72" w:rsidRDefault="0041700E" w:rsidP="00202822">
      <w:pPr>
        <w:pStyle w:val="3"/>
        <w:spacing w:beforeLines="50" w:before="120" w:afterLines="50" w:after="120" w:line="360" w:lineRule="exact"/>
        <w:ind w:firstLineChars="196" w:firstLine="412"/>
        <w:rPr>
          <w:rFonts w:cs="Arial"/>
          <w:b w:val="0"/>
          <w:sz w:val="21"/>
          <w:szCs w:val="21"/>
          <w:lang w:eastAsia="zh-CN"/>
        </w:rPr>
      </w:pPr>
      <w:bookmarkStart w:id="26" w:name="_Toc513030483"/>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b w:val="0"/>
          <w:sz w:val="21"/>
          <w:szCs w:val="21"/>
        </w:rPr>
        <w:t>1</w:t>
      </w:r>
      <w:r w:rsidRPr="00F854A3">
        <w:rPr>
          <w:rFonts w:ascii="Times New Roman" w:hAnsi="Times New Roman"/>
          <w:b w:val="0"/>
          <w:sz w:val="21"/>
          <w:szCs w:val="21"/>
        </w:rPr>
        <w:t>.</w:t>
      </w:r>
      <w:r w:rsidR="005E45CC">
        <w:rPr>
          <w:rFonts w:ascii="Times New Roman" w:hAnsi="Times New Roman"/>
          <w:b w:val="0"/>
          <w:sz w:val="21"/>
          <w:szCs w:val="21"/>
        </w:rPr>
        <w:t>2</w:t>
      </w:r>
      <w:r>
        <w:rPr>
          <w:rFonts w:cs="Arial" w:hint="eastAsia"/>
          <w:b w:val="0"/>
          <w:sz w:val="21"/>
          <w:szCs w:val="21"/>
          <w:lang w:eastAsia="zh-CN"/>
        </w:rPr>
        <w:t>计算机视觉理论</w:t>
      </w:r>
      <w:r w:rsidR="00025007">
        <w:rPr>
          <w:rFonts w:cs="Arial" w:hint="eastAsia"/>
          <w:b w:val="0"/>
          <w:sz w:val="21"/>
          <w:szCs w:val="21"/>
          <w:lang w:eastAsia="zh-CN"/>
        </w:rPr>
        <w:t>的</w:t>
      </w:r>
      <w:r w:rsidR="00010B72">
        <w:rPr>
          <w:rFonts w:cs="Arial" w:hint="eastAsia"/>
          <w:b w:val="0"/>
          <w:sz w:val="21"/>
          <w:szCs w:val="21"/>
          <w:lang w:eastAsia="zh-CN"/>
        </w:rPr>
        <w:t>技术基础</w:t>
      </w:r>
      <w:bookmarkEnd w:id="26"/>
    </w:p>
    <w:p w14:paraId="5A94AACF" w14:textId="654ACC8C" w:rsidR="005E36A8" w:rsidRDefault="00843BBC" w:rsidP="003749C9">
      <w:pPr>
        <w:ind w:firstLineChars="200" w:firstLine="420"/>
        <w:rPr>
          <w:lang w:val="x-none"/>
        </w:rPr>
      </w:pPr>
      <w:r>
        <w:rPr>
          <w:rFonts w:hint="eastAsia"/>
          <w:lang w:val="x-none"/>
        </w:rPr>
        <w:t>计算机视觉侧重于</w:t>
      </w:r>
      <w:r w:rsidR="0006273E">
        <w:rPr>
          <w:rFonts w:hint="eastAsia"/>
          <w:lang w:val="x-none"/>
        </w:rPr>
        <w:t>处理得到的图片，在对图片中的内容进行识别、检测等。常常使用</w:t>
      </w:r>
      <w:r w:rsidR="00F301BF" w:rsidRPr="00F301BF">
        <w:rPr>
          <w:rFonts w:hint="eastAsia"/>
          <w:lang w:val="x-none"/>
        </w:rPr>
        <w:t>图像处理、计算机图形学、模式识别、神经网络等</w:t>
      </w:r>
      <w:r w:rsidR="00B976FE">
        <w:rPr>
          <w:rFonts w:hint="eastAsia"/>
          <w:lang w:val="x-none"/>
        </w:rPr>
        <w:t>技术</w:t>
      </w:r>
      <w:r w:rsidR="00F301BF" w:rsidRPr="00F301BF">
        <w:rPr>
          <w:rFonts w:hint="eastAsia"/>
          <w:lang w:val="x-none"/>
        </w:rPr>
        <w:t>。</w:t>
      </w:r>
    </w:p>
    <w:p w14:paraId="24498F4A" w14:textId="19A21290" w:rsidR="00BD4AE0" w:rsidRDefault="00C46123" w:rsidP="00BD4AE0">
      <w:pPr>
        <w:ind w:firstLineChars="200" w:firstLine="420"/>
        <w:rPr>
          <w:lang w:val="x-none"/>
        </w:rPr>
      </w:pPr>
      <w:r>
        <w:rPr>
          <w:rFonts w:hint="eastAsia"/>
          <w:lang w:val="x-none"/>
        </w:rPr>
        <w:t>图像处理是通过</w:t>
      </w:r>
      <w:r w:rsidR="001F6C16">
        <w:rPr>
          <w:rFonts w:hint="eastAsia"/>
          <w:lang w:val="x-none"/>
        </w:rPr>
        <w:t>数字图像处理方式，将</w:t>
      </w:r>
      <w:r w:rsidR="004F76BB">
        <w:rPr>
          <w:rFonts w:hint="eastAsia"/>
          <w:lang w:val="x-none"/>
        </w:rPr>
        <w:t>图像信号转化为多维矩阵形式的数字信号，之后通过计算机算法模型再进行处理。图像处理可以实现图像复原、压缩编码减少传输图片大小、提高图片质量、图片补全和增强。</w:t>
      </w:r>
      <w:r w:rsidR="004D36B9">
        <w:rPr>
          <w:rFonts w:hint="eastAsia"/>
          <w:lang w:val="x-none"/>
        </w:rPr>
        <w:t>图像中去除噪点</w:t>
      </w:r>
      <w:r w:rsidR="00AE65D3">
        <w:rPr>
          <w:rFonts w:hint="eastAsia"/>
          <w:lang w:val="x-none"/>
        </w:rPr>
        <w:t>的</w:t>
      </w:r>
      <w:r w:rsidR="004D36B9">
        <w:rPr>
          <w:rFonts w:hint="eastAsia"/>
          <w:lang w:val="x-none"/>
        </w:rPr>
        <w:t>干扰、图像美化都属于是图像处理的范畴</w:t>
      </w:r>
      <w:r w:rsidR="000B2345">
        <w:rPr>
          <w:rFonts w:hint="eastAsia"/>
          <w:lang w:val="x-none"/>
        </w:rPr>
        <w:t>，本质是对</w:t>
      </w:r>
      <w:r w:rsidR="007466D8">
        <w:rPr>
          <w:rFonts w:hint="eastAsia"/>
          <w:lang w:val="x-none"/>
        </w:rPr>
        <w:t>多维矩阵形式的数字信号进行矩阵处理。</w:t>
      </w:r>
    </w:p>
    <w:p w14:paraId="285634E8" w14:textId="6C3FF1D0" w:rsidR="007466D8" w:rsidRDefault="00D7616B" w:rsidP="00BD4AE0">
      <w:pPr>
        <w:ind w:firstLineChars="200" w:firstLine="420"/>
        <w:rPr>
          <w:lang w:val="x-none"/>
        </w:rPr>
      </w:pPr>
      <w:r w:rsidRPr="00F301BF">
        <w:rPr>
          <w:rFonts w:hint="eastAsia"/>
          <w:lang w:val="x-none"/>
        </w:rPr>
        <w:t>计算机图形学</w:t>
      </w:r>
      <w:r w:rsidR="00133894" w:rsidRPr="00133894">
        <w:rPr>
          <w:rFonts w:hint="eastAsia"/>
          <w:lang w:val="x-none"/>
        </w:rPr>
        <w:t>是一种使用数学算法将二维或三维图形转化为计算机显示器的栅格形式的科学</w:t>
      </w:r>
      <w:r w:rsidR="00744454">
        <w:rPr>
          <w:rFonts w:hint="eastAsia"/>
          <w:lang w:val="x-none"/>
        </w:rPr>
        <w:t>，</w:t>
      </w:r>
      <w:r w:rsidR="00102F49">
        <w:rPr>
          <w:rFonts w:hint="eastAsia"/>
          <w:lang w:val="x-none"/>
        </w:rPr>
        <w:t>图形学的数学基础包括了拓扑学、曲面理论、集合论、分型几何学等。包含建模、渲染、动画、</w:t>
      </w:r>
      <w:r w:rsidR="00013B6C">
        <w:rPr>
          <w:rFonts w:hint="eastAsia"/>
          <w:lang w:val="x-none"/>
        </w:rPr>
        <w:t>人机交互等方面。</w:t>
      </w:r>
    </w:p>
    <w:p w14:paraId="52E0565D" w14:textId="1D712B5B" w:rsidR="000E12F1" w:rsidRDefault="00013B6C" w:rsidP="000E12F1">
      <w:pPr>
        <w:ind w:firstLineChars="200" w:firstLine="420"/>
        <w:rPr>
          <w:lang w:val="x-none"/>
        </w:rPr>
      </w:pPr>
      <w:r w:rsidRPr="00F301BF">
        <w:rPr>
          <w:rFonts w:hint="eastAsia"/>
          <w:lang w:val="x-none"/>
        </w:rPr>
        <w:t>模式识别</w:t>
      </w:r>
      <w:r w:rsidR="00D1171B">
        <w:rPr>
          <w:rFonts w:hint="eastAsia"/>
          <w:lang w:val="x-none"/>
        </w:rPr>
        <w:t>发展于</w:t>
      </w:r>
      <w:r w:rsidR="00881601">
        <w:rPr>
          <w:rFonts w:hint="eastAsia"/>
          <w:lang w:val="x-none"/>
        </w:rPr>
        <w:t>2</w:t>
      </w:r>
      <w:r w:rsidR="00881601">
        <w:rPr>
          <w:lang w:val="x-none"/>
        </w:rPr>
        <w:t>0</w:t>
      </w:r>
      <w:r w:rsidR="00881601">
        <w:rPr>
          <w:rFonts w:hint="eastAsia"/>
          <w:lang w:val="x-none"/>
        </w:rPr>
        <w:t>世纪</w:t>
      </w:r>
      <w:r w:rsidR="00881601">
        <w:rPr>
          <w:rFonts w:hint="eastAsia"/>
          <w:lang w:val="x-none"/>
        </w:rPr>
        <w:t>5</w:t>
      </w:r>
      <w:r w:rsidR="00881601">
        <w:rPr>
          <w:lang w:val="x-none"/>
        </w:rPr>
        <w:t>0</w:t>
      </w:r>
      <w:r w:rsidR="00881601">
        <w:rPr>
          <w:rFonts w:hint="eastAsia"/>
          <w:lang w:val="x-none"/>
        </w:rPr>
        <w:t>年代末</w:t>
      </w:r>
      <w:r w:rsidR="00D1171B">
        <w:rPr>
          <w:rFonts w:hint="eastAsia"/>
          <w:lang w:val="x-none"/>
        </w:rPr>
        <w:t>，图像模式识别将图形</w:t>
      </w:r>
      <w:r w:rsidR="000E12F1">
        <w:rPr>
          <w:rFonts w:hint="eastAsia"/>
          <w:lang w:val="x-none"/>
        </w:rPr>
        <w:t>处理、分类器、以及分类决策的过程加以应用，实现自动分类出图像中目标的效果。含有模式识别的图像识别系统包括</w:t>
      </w:r>
      <w:r w:rsidR="000E12F1">
        <w:rPr>
          <w:rFonts w:hint="eastAsia"/>
          <w:lang w:val="x-none"/>
        </w:rPr>
        <w:t>5</w:t>
      </w:r>
      <w:r w:rsidR="000E12F1">
        <w:rPr>
          <w:rFonts w:hint="eastAsia"/>
          <w:lang w:val="x-none"/>
        </w:rPr>
        <w:t>大模块：图像获取、预处理、特征提取、分类器模型、分类决策。</w:t>
      </w:r>
      <w:r w:rsidR="0081269A" w:rsidRPr="0081269A">
        <w:rPr>
          <w:rFonts w:hint="eastAsia"/>
          <w:lang w:val="x-none"/>
        </w:rPr>
        <w:t>模式识别的图像识别系统</w:t>
      </w:r>
      <w:r w:rsidR="00C82906">
        <w:rPr>
          <w:rFonts w:hint="eastAsia"/>
          <w:lang w:val="x-none"/>
        </w:rPr>
        <w:t>具体的组成方式如下所示：</w:t>
      </w:r>
    </w:p>
    <w:p w14:paraId="12CD2D7F" w14:textId="77777777" w:rsidR="00C82906" w:rsidRDefault="00C82906" w:rsidP="00C82906">
      <w:pPr>
        <w:rPr>
          <w:lang w:val="x-none"/>
        </w:rPr>
      </w:pPr>
    </w:p>
    <w:p w14:paraId="49CE2B6D" w14:textId="33FDDDF1" w:rsidR="000E12F1" w:rsidRPr="005E36A8" w:rsidRDefault="000E12F1" w:rsidP="000E12F1">
      <w:pPr>
        <w:ind w:firstLineChars="200" w:firstLine="420"/>
        <w:rPr>
          <w:lang w:val="x-none"/>
        </w:rPr>
      </w:pPr>
      <w:r>
        <w:rPr>
          <w:noProof/>
        </w:rPr>
        <w:lastRenderedPageBreak/>
        <w:drawing>
          <wp:inline distT="0" distB="0" distL="0" distR="0" wp14:anchorId="3E5D5157" wp14:editId="146EA292">
            <wp:extent cx="4999567" cy="1331413"/>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041830" cy="1342668"/>
                    </a:xfrm>
                    <a:prstGeom prst="rect">
                      <a:avLst/>
                    </a:prstGeom>
                    <a:noFill/>
                    <a:ln>
                      <a:noFill/>
                    </a:ln>
                  </pic:spPr>
                </pic:pic>
              </a:graphicData>
            </a:graphic>
          </wp:inline>
        </w:drawing>
      </w:r>
    </w:p>
    <w:p w14:paraId="4A6E2F71" w14:textId="6AD04397" w:rsidR="00776B22" w:rsidRPr="00F86689" w:rsidRDefault="00517EBF" w:rsidP="00F86689">
      <w:pPr>
        <w:pStyle w:val="a0"/>
        <w:rPr>
          <w:rFonts w:ascii="宋体" w:hAnsi="宋体"/>
        </w:rPr>
      </w:pPr>
      <w:r w:rsidRPr="00FB72A6">
        <w:rPr>
          <w:rFonts w:ascii="宋体" w:hAnsi="宋体" w:hint="eastAsia"/>
        </w:rPr>
        <w:t>人工</w:t>
      </w:r>
      <w:r w:rsidR="00DB19BC" w:rsidRPr="00FB72A6">
        <w:rPr>
          <w:rFonts w:ascii="宋体" w:hAnsi="宋体" w:hint="eastAsia"/>
        </w:rPr>
        <w:t>神经网络</w:t>
      </w:r>
      <w:r w:rsidRPr="00FB72A6">
        <w:rPr>
          <w:rFonts w:ascii="宋体" w:hAnsi="宋体" w:hint="eastAsia"/>
        </w:rPr>
        <w:t>的研究源自对人脑的研究，神经网络是由多个神经元连接组成的，基于对单个神经元的研究提出</w:t>
      </w:r>
      <w:r w:rsidR="00F6438F" w:rsidRPr="00FB72A6">
        <w:rPr>
          <w:rFonts w:ascii="宋体" w:hAnsi="宋体" w:hint="eastAsia"/>
        </w:rPr>
        <w:t>了</w:t>
      </w:r>
      <w:r w:rsidR="001724D7" w:rsidRPr="00FB72A6">
        <w:rPr>
          <w:rFonts w:ascii="宋体" w:hAnsi="宋体" w:hint="eastAsia"/>
        </w:rPr>
        <w:t>感知机模型，感知机模型分为单层感知机和多层感知机模型。单层感知机可以视为含有单一神经元的超平面模型，使用阶跃函数作为单层感知机的传递函数。</w:t>
      </w:r>
      <w:r w:rsidR="00F766BE" w:rsidRPr="00FB72A6">
        <w:rPr>
          <w:rFonts w:ascii="宋体" w:hAnsi="宋体" w:hint="eastAsia"/>
        </w:rPr>
        <w:t>超平面的感知机只能实现对数据集的线性可分，无法处理线性不可分的数据集。</w:t>
      </w:r>
    </w:p>
    <w:p w14:paraId="0FE1DA4E" w14:textId="196C7D2C" w:rsidR="002B16CE" w:rsidRPr="00EE3938" w:rsidRDefault="002B16CE" w:rsidP="002B16CE">
      <w:pPr>
        <w:pStyle w:val="2"/>
        <w:spacing w:beforeLines="50" w:before="120" w:afterLines="50" w:after="120" w:line="360" w:lineRule="exact"/>
        <w:rPr>
          <w:rFonts w:ascii="Arial" w:eastAsia="黑体" w:hAnsi="Arial" w:cs="Arial"/>
          <w:b w:val="0"/>
          <w:i w:val="0"/>
        </w:rPr>
      </w:pPr>
      <w:bookmarkStart w:id="27" w:name="_Toc513030484"/>
      <w:r w:rsidRPr="00F854A3">
        <w:rPr>
          <w:rFonts w:eastAsia="黑体"/>
          <w:b w:val="0"/>
          <w:i w:val="0"/>
        </w:rPr>
        <w:t>2.</w:t>
      </w:r>
      <w:r w:rsidR="00A80E9C">
        <w:rPr>
          <w:rFonts w:eastAsia="黑体"/>
          <w:b w:val="0"/>
          <w:i w:val="0"/>
        </w:rPr>
        <w:t>2</w:t>
      </w:r>
      <w:r w:rsidR="007C2A87" w:rsidRPr="007C2A87">
        <w:rPr>
          <w:rFonts w:ascii="Arial" w:eastAsia="黑体" w:hAnsi="Arial" w:cs="Arial" w:hint="eastAsia"/>
          <w:b w:val="0"/>
          <w:i w:val="0"/>
        </w:rPr>
        <w:t>卷积神经网络</w:t>
      </w:r>
      <w:r w:rsidR="007C2A87" w:rsidRPr="007C2A87">
        <w:rPr>
          <w:rFonts w:ascii="Arial" w:eastAsia="黑体" w:hAnsi="Arial" w:cs="Arial" w:hint="eastAsia"/>
          <w:b w:val="0"/>
          <w:i w:val="0"/>
        </w:rPr>
        <w:t>CNN</w:t>
      </w:r>
      <w:bookmarkEnd w:id="27"/>
    </w:p>
    <w:p w14:paraId="1AA1D0BE" w14:textId="280E7A1C" w:rsidR="007C2A87" w:rsidRPr="00FB72A6" w:rsidRDefault="007C2A87" w:rsidP="007C2A87">
      <w:pPr>
        <w:spacing w:line="360" w:lineRule="exact"/>
        <w:ind w:firstLineChars="200" w:firstLine="420"/>
        <w:rPr>
          <w:rFonts w:ascii="宋体" w:hAnsi="宋体"/>
        </w:rPr>
      </w:pPr>
      <w:r w:rsidRPr="00FB72A6">
        <w:rPr>
          <w:rFonts w:ascii="宋体" w:hAnsi="宋体"/>
        </w:rPr>
        <w:t>F. Rosenblatt</w:t>
      </w:r>
      <w:r w:rsidRPr="00FB72A6">
        <w:rPr>
          <w:rFonts w:ascii="宋体" w:hAnsi="宋体" w:hint="eastAsia"/>
        </w:rPr>
        <w:t>提出的感知机是最简单的单层前向人工神经网络，但是无法解决线性不可分问题。1984年日本学者K. Fukushima等基于感受野的概念，提出的神经认知机可看作卷积神经网络的一种特例</w:t>
      </w:r>
      <w:r w:rsidRPr="00FB72A6">
        <w:rPr>
          <w:rFonts w:ascii="宋体" w:hAnsi="宋体"/>
        </w:rPr>
        <w:t>, Y.</w:t>
      </w:r>
      <w:r w:rsidRPr="00FB72A6">
        <w:rPr>
          <w:rFonts w:ascii="宋体" w:hAnsi="宋体" w:hint="eastAsia"/>
        </w:rPr>
        <w:t xml:space="preserve"> Lecun等提出的卷积神经网络是神经认知机的推广形式。</w:t>
      </w:r>
    </w:p>
    <w:p w14:paraId="4CD1D287"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卷积神经网络是逐步兴起的一种前馈人工神经网络结构，因为利用卷积神经网络在图像和语音识别方面能够给出更优预测结果, 这一种技术也被广泛的传播可应用。卷积神经网络的特点在于,采用原始信号（一般为图像）直接作为网络的输入，避免了传统识别算法中复杂的特征提取和图像重建过程。</w:t>
      </w:r>
    </w:p>
    <w:p w14:paraId="28866627"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卷积神经网络的核心思想主要有局部感受野、权值共享和池化技术。</w:t>
      </w:r>
    </w:p>
    <w:p w14:paraId="4709A93B"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1、局部感受野（</w:t>
      </w:r>
      <w:r w:rsidRPr="00FB72A6">
        <w:rPr>
          <w:rFonts w:ascii="宋体" w:hAnsi="宋体"/>
        </w:rPr>
        <w:t>Receptive Field</w:t>
      </w:r>
      <w:r w:rsidRPr="00FB72A6">
        <w:rPr>
          <w:rFonts w:ascii="宋体" w:hAnsi="宋体" w:hint="eastAsia"/>
        </w:rPr>
        <w:t>）：在机器视觉领域的深度神经网络中有一个概念叫做感受野，用来表示网络内部的不同位置的神经元对原图像的感受范围的大小。普通的多层感知器中，隐层节点会全连接到一个图像的每个像素点上；而在卷积神经网络中，每个隐层节点只连接到图像某个足够小局部的像素点上，从而大大减少需要训练的权值参数。</w:t>
      </w:r>
    </w:p>
    <w:p w14:paraId="58AE05B6"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2、权值共享：在卷积神经网中，同一个卷积核内，所有的神经元的权值是相同的，从而大大减少需要训练的参数。</w:t>
      </w:r>
    </w:p>
    <w:p w14:paraId="271E09AF"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3、池化：在卷积神经网络中，没有必要一定就要对原图像做处理，而是可以使用某种“压缩”方法，这就是池化，也就是每次将原图像卷积后，都通过一个下采样的过程，来减小图像的规模。</w:t>
      </w:r>
    </w:p>
    <w:p w14:paraId="6DE02C35" w14:textId="77777777" w:rsidR="002B16CE" w:rsidRPr="007C2A87" w:rsidRDefault="002B16CE" w:rsidP="002B16CE">
      <w:pPr>
        <w:pStyle w:val="a0"/>
        <w:rPr>
          <w:lang w:eastAsia="x-none"/>
        </w:rPr>
      </w:pPr>
    </w:p>
    <w:p w14:paraId="5C7AB1A8" w14:textId="59EC9CA2" w:rsidR="00AE2AFD" w:rsidRPr="00EE3938" w:rsidRDefault="00AE2AFD" w:rsidP="00AE2AFD">
      <w:pPr>
        <w:pStyle w:val="2"/>
        <w:spacing w:beforeLines="50" w:before="120" w:afterLines="50" w:after="120" w:line="360" w:lineRule="exact"/>
        <w:rPr>
          <w:rFonts w:ascii="Arial" w:eastAsia="黑体" w:hAnsi="Arial" w:cs="Arial"/>
          <w:b w:val="0"/>
          <w:i w:val="0"/>
        </w:rPr>
      </w:pPr>
      <w:bookmarkStart w:id="28" w:name="_Toc513030485"/>
      <w:r w:rsidRPr="00F854A3">
        <w:rPr>
          <w:rFonts w:eastAsia="黑体"/>
          <w:b w:val="0"/>
          <w:i w:val="0"/>
        </w:rPr>
        <w:t>2.</w:t>
      </w:r>
      <w:r>
        <w:rPr>
          <w:rFonts w:eastAsia="黑体"/>
          <w:b w:val="0"/>
          <w:i w:val="0"/>
        </w:rPr>
        <w:t>3</w:t>
      </w:r>
      <w:r w:rsidRPr="00AE2AFD">
        <w:rPr>
          <w:rFonts w:ascii="Arial" w:eastAsia="黑体" w:hAnsi="Arial" w:cs="Arial" w:hint="eastAsia"/>
          <w:b w:val="0"/>
          <w:i w:val="0"/>
        </w:rPr>
        <w:t>全卷积网络</w:t>
      </w:r>
      <w:r w:rsidRPr="00AE2AFD">
        <w:rPr>
          <w:rFonts w:ascii="Arial" w:eastAsia="黑体" w:hAnsi="Arial" w:cs="Arial" w:hint="eastAsia"/>
          <w:b w:val="0"/>
          <w:i w:val="0"/>
        </w:rPr>
        <w:t>FCN</w:t>
      </w:r>
      <w:r w:rsidRPr="00AE2AFD">
        <w:rPr>
          <w:rFonts w:ascii="Arial" w:eastAsia="黑体" w:hAnsi="Arial" w:cs="Arial" w:hint="eastAsia"/>
          <w:b w:val="0"/>
          <w:i w:val="0"/>
        </w:rPr>
        <w:t>的基本概况</w:t>
      </w:r>
      <w:bookmarkEnd w:id="28"/>
    </w:p>
    <w:p w14:paraId="1C99376E" w14:textId="77777777" w:rsidR="00C83C25" w:rsidRPr="00FB72A6" w:rsidRDefault="00C83C25" w:rsidP="00C83C25">
      <w:pPr>
        <w:tabs>
          <w:tab w:val="num" w:pos="720"/>
        </w:tabs>
        <w:spacing w:line="360" w:lineRule="exact"/>
        <w:ind w:firstLine="420"/>
        <w:rPr>
          <w:rFonts w:ascii="宋体" w:hAnsi="宋体"/>
        </w:rPr>
      </w:pPr>
      <w:r w:rsidRPr="00FB72A6">
        <w:rPr>
          <w:rFonts w:ascii="宋体" w:hAnsi="宋体" w:hint="eastAsia"/>
        </w:rPr>
        <w:t>UC Berkeley的Jonathan Long等人提出了端到端的Fully Convolutional Networks[25]，用于图像的语义分割，而语义分割的目标就是预测每个像素点的语义标签，该网络目的在于通过对特征的处理，找到每个像素对应的类别，最终实现像素级别的分类效果。</w:t>
      </w:r>
    </w:p>
    <w:p w14:paraId="3CF03D78" w14:textId="77777777" w:rsidR="00C83C25" w:rsidRPr="00FB72A6" w:rsidRDefault="00C83C25" w:rsidP="00C83C25">
      <w:pPr>
        <w:tabs>
          <w:tab w:val="num" w:pos="720"/>
        </w:tabs>
        <w:spacing w:line="360" w:lineRule="exact"/>
        <w:ind w:firstLine="420"/>
        <w:rPr>
          <w:rFonts w:ascii="宋体" w:hAnsi="宋体"/>
        </w:rPr>
      </w:pPr>
      <w:r w:rsidRPr="00FB72A6">
        <w:rPr>
          <w:rFonts w:ascii="宋体" w:hAnsi="宋体" w:hint="eastAsia"/>
        </w:rPr>
        <w:t>FCN是一个端到端，点对点的全卷积网络，与经典的CNN在卷积层之后使用全连接层得到固定长度的特征向量进行分类不同，FCN可以接受任意尺寸的输入图像。FCN中最主要的三个特点分别是：全卷积化、上采样和跳跃结构。</w:t>
      </w:r>
    </w:p>
    <w:p w14:paraId="6772FB82" w14:textId="77777777" w:rsidR="00C83C25" w:rsidRPr="00FB72A6" w:rsidRDefault="00C83C25" w:rsidP="00C83C25">
      <w:pPr>
        <w:tabs>
          <w:tab w:val="num" w:pos="720"/>
        </w:tabs>
        <w:spacing w:line="360" w:lineRule="exact"/>
        <w:ind w:firstLine="420"/>
        <w:rPr>
          <w:rFonts w:ascii="宋体" w:hAnsi="宋体"/>
        </w:rPr>
      </w:pPr>
      <w:r w:rsidRPr="00FB72A6">
        <w:rPr>
          <w:rFonts w:ascii="宋体" w:hAnsi="宋体" w:hint="eastAsia"/>
        </w:rPr>
        <w:t>FCN的整体流程：采用反卷积层对最后一个卷积层的feature map进行上采样, 使它恢复到输入图像相同的尺寸，从而可以对每个像素都产生了一个预测, 同时保留了原始输入图像中的空</w:t>
      </w:r>
      <w:r w:rsidRPr="00FB72A6">
        <w:rPr>
          <w:rFonts w:ascii="宋体" w:hAnsi="宋体" w:hint="eastAsia"/>
        </w:rPr>
        <w:lastRenderedPageBreak/>
        <w:t>间信息, 最后在上采样的特征图上进行逐像素分类。最后逐个像素计算它对应的softmax分类的损失, 相当于每一个像素对应一个训练样本。</w:t>
      </w:r>
    </w:p>
    <w:p w14:paraId="41279F0A" w14:textId="77777777" w:rsidR="00C83C25" w:rsidRPr="00FB72A6" w:rsidRDefault="00C83C25" w:rsidP="00C83C25">
      <w:pPr>
        <w:tabs>
          <w:tab w:val="num" w:pos="720"/>
        </w:tabs>
        <w:spacing w:line="360" w:lineRule="exact"/>
        <w:ind w:firstLine="420"/>
        <w:rPr>
          <w:rFonts w:ascii="宋体" w:hAnsi="宋体"/>
        </w:rPr>
      </w:pPr>
      <w:r w:rsidRPr="00FB72A6">
        <w:rPr>
          <w:rFonts w:ascii="宋体" w:hAnsi="宋体" w:hint="eastAsia"/>
        </w:rPr>
        <w:t>FCN的优点是相对传统的CNN方法，FCN节省了存储开销，提高了计算效率，解决了像素块大小对感知区域的限制。通常像素块的大小比整幅图像小很多，只能提取一些局部的特征，从而导致分类的性能受到限制。而全卷积网络(FCN)则是从抽象的特征中恢复出每个像素所属的类别。</w:t>
      </w:r>
    </w:p>
    <w:p w14:paraId="4ABC3E6E" w14:textId="668EAD7E" w:rsidR="005408B9" w:rsidRPr="00FB72A6" w:rsidRDefault="00C83C25" w:rsidP="00C83C25">
      <w:pPr>
        <w:tabs>
          <w:tab w:val="num" w:pos="720"/>
        </w:tabs>
        <w:spacing w:line="360" w:lineRule="exact"/>
        <w:ind w:firstLine="420"/>
        <w:rPr>
          <w:rFonts w:ascii="宋体" w:hAnsi="宋体"/>
        </w:rPr>
      </w:pPr>
      <w:r w:rsidRPr="00FB72A6">
        <w:rPr>
          <w:rFonts w:ascii="宋体" w:hAnsi="宋体" w:hint="eastAsia"/>
        </w:rPr>
        <w:t>但是FCN得到的结果还是不够精细。进行8倍上采样虽然比32倍的效果好了很多，但是上采样的结果还是比较模糊和平滑，对图像中的细节不敏感。此外，由于FCN是对各个像素进行分类，没有充分考虑像素与像素之间的关系。忽略了在通常的基于像素分类的分割方法中使用的空间规整（spatial regularization）步骤，缺乏空间一致性。</w:t>
      </w:r>
    </w:p>
    <w:p w14:paraId="0AA2B163" w14:textId="681B1D3D" w:rsidR="00986DDE" w:rsidRDefault="00986DDE" w:rsidP="00C83C25">
      <w:pPr>
        <w:tabs>
          <w:tab w:val="num" w:pos="720"/>
        </w:tabs>
        <w:spacing w:line="360" w:lineRule="exact"/>
        <w:ind w:firstLine="420"/>
        <w:rPr>
          <w:kern w:val="0"/>
        </w:rPr>
      </w:pPr>
    </w:p>
    <w:p w14:paraId="2286D0B6" w14:textId="440DC011" w:rsidR="00986DDE" w:rsidRPr="00EE3938" w:rsidRDefault="00986DDE" w:rsidP="00986DDE">
      <w:pPr>
        <w:pStyle w:val="2"/>
        <w:spacing w:beforeLines="50" w:before="120" w:afterLines="50" w:after="120" w:line="360" w:lineRule="exact"/>
        <w:rPr>
          <w:rFonts w:ascii="Arial" w:eastAsia="黑体" w:hAnsi="Arial" w:cs="Arial"/>
          <w:b w:val="0"/>
          <w:i w:val="0"/>
        </w:rPr>
      </w:pPr>
      <w:bookmarkStart w:id="29" w:name="_Toc513030486"/>
      <w:r w:rsidRPr="00F854A3">
        <w:rPr>
          <w:rFonts w:eastAsia="黑体"/>
          <w:b w:val="0"/>
          <w:i w:val="0"/>
        </w:rPr>
        <w:t>2.</w:t>
      </w:r>
      <w:r>
        <w:rPr>
          <w:rFonts w:eastAsia="黑体"/>
          <w:b w:val="0"/>
          <w:i w:val="0"/>
        </w:rPr>
        <w:t>4</w:t>
      </w:r>
      <w:r w:rsidR="00D0072C" w:rsidRPr="00D0072C">
        <w:rPr>
          <w:rFonts w:ascii="Arial" w:eastAsia="黑体" w:hAnsi="Arial" w:cs="Arial" w:hint="eastAsia"/>
          <w:b w:val="0"/>
          <w:i w:val="0"/>
        </w:rPr>
        <w:t xml:space="preserve"> U-Net</w:t>
      </w:r>
      <w:r w:rsidR="00D0072C" w:rsidRPr="00D0072C">
        <w:rPr>
          <w:rFonts w:ascii="Arial" w:eastAsia="黑体" w:hAnsi="Arial" w:cs="Arial" w:hint="eastAsia"/>
          <w:b w:val="0"/>
          <w:i w:val="0"/>
        </w:rPr>
        <w:t>卷积网络的基本概况</w:t>
      </w:r>
      <w:bookmarkEnd w:id="29"/>
    </w:p>
    <w:p w14:paraId="2E02C09D" w14:textId="2AED5181" w:rsidR="00776C74" w:rsidRPr="00FB72A6" w:rsidRDefault="00776C74" w:rsidP="00776C74">
      <w:pPr>
        <w:ind w:firstLine="420"/>
        <w:rPr>
          <w:rFonts w:ascii="宋体" w:hAnsi="宋体"/>
        </w:rPr>
      </w:pPr>
      <w:r w:rsidRPr="00FB72A6">
        <w:rPr>
          <w:rFonts w:ascii="宋体" w:hAnsi="宋体" w:hint="eastAsia"/>
        </w:rPr>
        <w:t>U-Net属于一种编码器结构，该网络在EM</w:t>
      </w:r>
      <w:r w:rsidRPr="00FB72A6">
        <w:rPr>
          <w:rFonts w:ascii="宋体" w:hAnsi="宋体"/>
        </w:rPr>
        <w:t xml:space="preserve"> </w:t>
      </w:r>
      <w:r w:rsidRPr="00FB72A6">
        <w:rPr>
          <w:rFonts w:ascii="宋体" w:hAnsi="宋体" w:hint="eastAsia"/>
        </w:rPr>
        <w:t>Stacks</w:t>
      </w:r>
      <w:r w:rsidRPr="00FB72A6">
        <w:rPr>
          <w:rFonts w:ascii="宋体" w:hAnsi="宋体"/>
        </w:rPr>
        <w:t xml:space="preserve"> </w:t>
      </w:r>
      <w:r w:rsidR="00290749">
        <w:rPr>
          <w:rFonts w:ascii="宋体" w:hAnsi="宋体" w:hint="eastAsia"/>
        </w:rPr>
        <w:t>的</w:t>
      </w:r>
      <w:r w:rsidR="004725C8">
        <w:rPr>
          <w:rFonts w:ascii="宋体" w:hAnsi="宋体" w:hint="eastAsia"/>
        </w:rPr>
        <w:t>图像</w:t>
      </w:r>
      <w:r w:rsidRPr="00FB72A6">
        <w:rPr>
          <w:rFonts w:ascii="宋体" w:hAnsi="宋体" w:hint="eastAsia"/>
        </w:rPr>
        <w:t>数据集中获得了</w:t>
      </w:r>
      <w:r w:rsidR="00873BDD">
        <w:rPr>
          <w:rFonts w:ascii="宋体" w:hAnsi="宋体" w:hint="eastAsia"/>
        </w:rPr>
        <w:t>良好的</w:t>
      </w:r>
      <w:r w:rsidRPr="00FB72A6">
        <w:rPr>
          <w:rFonts w:ascii="宋体" w:hAnsi="宋体" w:hint="eastAsia"/>
        </w:rPr>
        <w:t>效果，此数据集包含了30个密集注释的医学图像和其他医学图像数据集。虽然U-Net最初是</w:t>
      </w:r>
      <w:r w:rsidRPr="00FB72A6">
        <w:rPr>
          <w:rFonts w:ascii="宋体" w:hAnsi="宋体"/>
        </w:rPr>
        <w:t>Ronneberger O, Fischer P, Brox T</w:t>
      </w:r>
      <w:r w:rsidRPr="00FB72A6">
        <w:rPr>
          <w:rFonts w:ascii="宋体" w:hAnsi="宋体" w:hint="eastAsia"/>
        </w:rPr>
        <w:t>等为了解决生物医学分割问题而提出来的，但是目前U-Net网络展示出了它从少量的数据中学习的能力，同时它已经在诸如卫星图像分割等领域有了很好的应用。</w:t>
      </w:r>
    </w:p>
    <w:p w14:paraId="2595D40F" w14:textId="1E5DFEAC" w:rsidR="00776C74" w:rsidRPr="00FB72A6" w:rsidRDefault="00776C74" w:rsidP="00776C74">
      <w:pPr>
        <w:ind w:firstLine="420"/>
        <w:rPr>
          <w:rFonts w:ascii="宋体" w:hAnsi="宋体"/>
        </w:rPr>
      </w:pPr>
      <w:r w:rsidRPr="00FB72A6">
        <w:rPr>
          <w:rFonts w:ascii="宋体" w:hAnsi="宋体" w:hint="eastAsia"/>
        </w:rPr>
        <w:t>U-</w:t>
      </w:r>
      <w:r w:rsidRPr="00FB72A6">
        <w:rPr>
          <w:rFonts w:ascii="宋体" w:hAnsi="宋体"/>
        </w:rPr>
        <w:t>Net</w:t>
      </w:r>
      <w:r w:rsidRPr="00FB72A6">
        <w:rPr>
          <w:rFonts w:ascii="宋体" w:hAnsi="宋体" w:hint="eastAsia"/>
        </w:rPr>
        <w:t xml:space="preserve">网络中编码器逐渐减少池化层的空间维度，解码器逐步修复物体的细节和空间维度。在U-Net网络中，卷积层的数量大约在20个左右，4次下采样，4次上采样。U-Net运用了与FCN相同的技巧，将浅层特征图与深层特征图结合，这样可以结合局部 </w:t>
      </w:r>
      <w:r w:rsidR="004D0A74">
        <w:rPr>
          <w:rFonts w:ascii="宋体" w:hAnsi="宋体" w:hint="eastAsia"/>
        </w:rPr>
        <w:t>特征</w:t>
      </w:r>
      <w:r w:rsidRPr="00FB72A6">
        <w:rPr>
          <w:rFonts w:ascii="宋体" w:hAnsi="宋体" w:hint="eastAsia"/>
        </w:rPr>
        <w:t>以及全局特征，生成更精准的图像。U-Net并不像FCN将特征相加，而是</w:t>
      </w:r>
      <w:r w:rsidR="00C05F8A">
        <w:rPr>
          <w:rFonts w:ascii="宋体" w:hAnsi="宋体" w:hint="eastAsia"/>
        </w:rPr>
        <w:t>连接</w:t>
      </w:r>
      <w:r w:rsidRPr="00FB72A6">
        <w:rPr>
          <w:rFonts w:ascii="宋体" w:hAnsi="宋体" w:hint="eastAsia"/>
        </w:rPr>
        <w:t>生成双倍通道的特征图，再卷积</w:t>
      </w:r>
      <w:r w:rsidR="00FD5A87">
        <w:rPr>
          <w:rFonts w:ascii="宋体" w:hAnsi="宋体" w:hint="eastAsia"/>
        </w:rPr>
        <w:t>操作</w:t>
      </w:r>
      <w:r w:rsidRPr="00FB72A6">
        <w:rPr>
          <w:rFonts w:ascii="宋体" w:hAnsi="宋体" w:hint="eastAsia"/>
        </w:rPr>
        <w:t>。并且采用重叠采样的方式，将图像边缘进行一定的镜像复制生成边缘图像，提高了边缘识别效果。</w:t>
      </w:r>
    </w:p>
    <w:p w14:paraId="733DA737" w14:textId="45A6E0CD" w:rsidR="00986DDE" w:rsidRPr="00D533C9" w:rsidRDefault="00776C74" w:rsidP="00D533C9">
      <w:pPr>
        <w:autoSpaceDE w:val="0"/>
        <w:autoSpaceDN w:val="0"/>
        <w:spacing w:line="360" w:lineRule="exact"/>
        <w:ind w:firstLine="420"/>
        <w:jc w:val="left"/>
        <w:rPr>
          <w:rFonts w:ascii="Arial" w:hAnsi="Arial" w:cs="Arial"/>
          <w:kern w:val="0"/>
        </w:rPr>
      </w:pPr>
      <w:r>
        <w:rPr>
          <w:noProof/>
        </w:rPr>
        <w:drawing>
          <wp:anchor distT="0" distB="0" distL="114300" distR="114300" simplePos="0" relativeHeight="251704320" behindDoc="0" locked="0" layoutInCell="1" allowOverlap="1" wp14:anchorId="5D3D6083" wp14:editId="4CC9320D">
            <wp:simplePos x="0" y="0"/>
            <wp:positionH relativeFrom="margin">
              <wp:align>center</wp:align>
            </wp:positionH>
            <wp:positionV relativeFrom="paragraph">
              <wp:posOffset>311785</wp:posOffset>
            </wp:positionV>
            <wp:extent cx="5278755" cy="3516630"/>
            <wp:effectExtent l="0" t="0" r="0" b="7620"/>
            <wp:wrapSquare wrapText="bothSides"/>
            <wp:docPr id="25" name="Picture 16" descr="C:\Users\i332340\AppData\Local\Microsoft\Windows\INetCache\Content.Word\u-ne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332340\AppData\Local\Microsoft\Windows\INetCache\Content.Word\u-net-architecture.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278755" cy="351663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23"/>
    <w:p w14:paraId="58FE5DB6" w14:textId="44F8911C" w:rsidR="005408B9" w:rsidRDefault="005408B9" w:rsidP="005408B9">
      <w:pPr>
        <w:spacing w:line="360" w:lineRule="exact"/>
      </w:pPr>
    </w:p>
    <w:p w14:paraId="5123B729" w14:textId="5104C367" w:rsidR="00504C35" w:rsidRDefault="00504C35" w:rsidP="00504C35">
      <w:pPr>
        <w:pStyle w:val="2"/>
        <w:spacing w:beforeLines="50" w:before="120" w:afterLines="50" w:after="120" w:line="360" w:lineRule="exact"/>
        <w:rPr>
          <w:rFonts w:ascii="Arial" w:eastAsia="黑体" w:hAnsi="Arial" w:cs="Arial"/>
          <w:b w:val="0"/>
          <w:i w:val="0"/>
          <w:lang w:eastAsia="zh-CN"/>
        </w:rPr>
      </w:pPr>
      <w:bookmarkStart w:id="30" w:name="_Toc513030487"/>
      <w:r w:rsidRPr="00F854A3">
        <w:rPr>
          <w:rFonts w:eastAsia="黑体"/>
          <w:b w:val="0"/>
          <w:i w:val="0"/>
        </w:rPr>
        <w:lastRenderedPageBreak/>
        <w:t>2.</w:t>
      </w:r>
      <w:r>
        <w:rPr>
          <w:rFonts w:eastAsia="黑体"/>
          <w:b w:val="0"/>
          <w:i w:val="0"/>
        </w:rPr>
        <w:t>5</w:t>
      </w:r>
      <w:r w:rsidRPr="00D0072C">
        <w:rPr>
          <w:rFonts w:ascii="Arial" w:eastAsia="黑体" w:hAnsi="Arial" w:cs="Arial" w:hint="eastAsia"/>
          <w:b w:val="0"/>
          <w:i w:val="0"/>
        </w:rPr>
        <w:t xml:space="preserve"> </w:t>
      </w:r>
      <w:r>
        <w:rPr>
          <w:rFonts w:ascii="Arial" w:eastAsia="黑体" w:hAnsi="Arial" w:cs="Arial" w:hint="eastAsia"/>
          <w:b w:val="0"/>
          <w:i w:val="0"/>
          <w:lang w:eastAsia="zh-CN"/>
        </w:rPr>
        <w:t>过拟合问题及其常用解决方案</w:t>
      </w:r>
      <w:bookmarkEnd w:id="30"/>
    </w:p>
    <w:p w14:paraId="62D64842" w14:textId="17C860BB" w:rsidR="007404FD" w:rsidRPr="0021047D" w:rsidRDefault="007404FD" w:rsidP="007404FD">
      <w:pPr>
        <w:pStyle w:val="3"/>
        <w:spacing w:beforeLines="50" w:before="120" w:afterLines="50" w:after="120" w:line="360" w:lineRule="exact"/>
        <w:rPr>
          <w:rFonts w:cs="Arial"/>
          <w:b w:val="0"/>
          <w:sz w:val="21"/>
          <w:szCs w:val="21"/>
        </w:rPr>
      </w:pPr>
      <w:bookmarkStart w:id="31" w:name="_Toc513030488"/>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hint="eastAsia"/>
          <w:b w:val="0"/>
          <w:sz w:val="21"/>
          <w:szCs w:val="21"/>
          <w:lang w:eastAsia="zh-CN"/>
        </w:rPr>
        <w:t>5</w:t>
      </w:r>
      <w:r w:rsidRPr="00F854A3">
        <w:rPr>
          <w:rFonts w:ascii="Times New Roman" w:hAnsi="Times New Roman"/>
          <w:b w:val="0"/>
          <w:sz w:val="21"/>
          <w:szCs w:val="21"/>
        </w:rPr>
        <w:t>.</w:t>
      </w:r>
      <w:r>
        <w:rPr>
          <w:rFonts w:ascii="Times New Roman" w:hAnsi="Times New Roman"/>
          <w:b w:val="0"/>
          <w:sz w:val="21"/>
          <w:szCs w:val="21"/>
        </w:rPr>
        <w:t>1</w:t>
      </w:r>
      <w:r>
        <w:rPr>
          <w:rFonts w:cs="Arial" w:hint="eastAsia"/>
          <w:b w:val="0"/>
          <w:sz w:val="21"/>
          <w:szCs w:val="21"/>
          <w:lang w:eastAsia="zh-CN"/>
        </w:rPr>
        <w:t>过拟合问题</w:t>
      </w:r>
      <w:r w:rsidR="00860231" w:rsidRPr="00860231">
        <w:rPr>
          <w:rFonts w:cs="Arial" w:hint="eastAsia"/>
          <w:b w:val="0"/>
          <w:sz w:val="21"/>
          <w:szCs w:val="21"/>
          <w:lang w:eastAsia="zh-CN"/>
        </w:rPr>
        <w:t>定义</w:t>
      </w:r>
      <w:bookmarkEnd w:id="31"/>
    </w:p>
    <w:p w14:paraId="416D06BD" w14:textId="77777777" w:rsidR="000501B1" w:rsidRDefault="007404FD" w:rsidP="00504CCB">
      <w:pPr>
        <w:pStyle w:val="a0"/>
        <w:rPr>
          <w:lang w:val="x-none"/>
        </w:rPr>
      </w:pPr>
      <w:r w:rsidRPr="007404FD">
        <w:rPr>
          <w:rFonts w:hint="eastAsia"/>
          <w:lang w:val="x-none"/>
        </w:rPr>
        <w:t>给定一个假设空间</w:t>
      </w:r>
      <w:r w:rsidRPr="007404FD">
        <w:rPr>
          <w:position w:val="-4"/>
          <w:lang w:val="x-none"/>
        </w:rPr>
        <w:object w:dxaOrig="360" w:dyaOrig="300" w14:anchorId="0C3DC515">
          <v:shape id="_x0000_i1057" type="#_x0000_t75" style="width:18.25pt;height:15.05pt" o:ole="">
            <v:imagedata r:id="rId76" o:title=""/>
          </v:shape>
          <o:OLEObject Type="Embed" ProgID="Equation.DSMT4" ShapeID="_x0000_i1057" DrawAspect="Content" ObjectID="_1586794991" r:id="rId77"/>
        </w:object>
      </w:r>
      <w:r w:rsidRPr="007404FD">
        <w:rPr>
          <w:rFonts w:hint="eastAsia"/>
          <w:lang w:val="x-none"/>
        </w:rPr>
        <w:t>，一个假设</w:t>
      </w:r>
      <w:r w:rsidRPr="007404FD">
        <w:rPr>
          <w:position w:val="-6"/>
          <w:lang w:val="x-none"/>
        </w:rPr>
        <w:object w:dxaOrig="240" w:dyaOrig="340" w14:anchorId="5AFCF99A">
          <v:shape id="_x0000_i1058" type="#_x0000_t75" style="width:11.85pt;height:16.85pt" o:ole="">
            <v:imagedata r:id="rId78" o:title=""/>
          </v:shape>
          <o:OLEObject Type="Embed" ProgID="Equation.DSMT4" ShapeID="_x0000_i1058" DrawAspect="Content" ObjectID="_1586794992" r:id="rId79"/>
        </w:object>
      </w:r>
      <w:r w:rsidRPr="007404FD">
        <w:rPr>
          <w:rFonts w:hint="eastAsia"/>
          <w:lang w:val="x-none"/>
        </w:rPr>
        <w:t>属于</w:t>
      </w:r>
      <w:r w:rsidRPr="007404FD">
        <w:rPr>
          <w:position w:val="-4"/>
          <w:lang w:val="x-none"/>
        </w:rPr>
        <w:object w:dxaOrig="360" w:dyaOrig="300" w14:anchorId="15A81D46">
          <v:shape id="_x0000_i1059" type="#_x0000_t75" style="width:18.25pt;height:15.05pt" o:ole="">
            <v:imagedata r:id="rId80" o:title=""/>
          </v:shape>
          <o:OLEObject Type="Embed" ProgID="Equation.DSMT4" ShapeID="_x0000_i1059" DrawAspect="Content" ObjectID="_1586794993" r:id="rId81"/>
        </w:object>
      </w:r>
      <w:r w:rsidRPr="007404FD">
        <w:rPr>
          <w:rFonts w:hint="eastAsia"/>
          <w:lang w:val="x-none"/>
        </w:rPr>
        <w:t>，如果存在其他的假设</w:t>
      </w:r>
      <w:r w:rsidRPr="007404FD">
        <w:rPr>
          <w:position w:val="-6"/>
          <w:lang w:val="x-none"/>
        </w:rPr>
        <w:object w:dxaOrig="300" w:dyaOrig="340" w14:anchorId="571F6999">
          <v:shape id="_x0000_i1060" type="#_x0000_t75" style="width:15.05pt;height:16.85pt" o:ole="">
            <v:imagedata r:id="rId82" o:title=""/>
          </v:shape>
          <o:OLEObject Type="Embed" ProgID="Equation.DSMT4" ShapeID="_x0000_i1060" DrawAspect="Content" ObjectID="_1586794994" r:id="rId83"/>
        </w:object>
      </w:r>
      <w:r w:rsidRPr="007404FD">
        <w:rPr>
          <w:rFonts w:hint="eastAsia"/>
          <w:lang w:val="x-none"/>
        </w:rPr>
        <w:t>属于</w:t>
      </w:r>
      <w:r w:rsidRPr="007404FD">
        <w:rPr>
          <w:position w:val="-4"/>
          <w:lang w:val="x-none"/>
        </w:rPr>
        <w:object w:dxaOrig="360" w:dyaOrig="300" w14:anchorId="6A3372F5">
          <v:shape id="_x0000_i1061" type="#_x0000_t75" style="width:18.25pt;height:15.05pt" o:ole="">
            <v:imagedata r:id="rId84" o:title=""/>
          </v:shape>
          <o:OLEObject Type="Embed" ProgID="Equation.DSMT4" ShapeID="_x0000_i1061" DrawAspect="Content" ObjectID="_1586794995" r:id="rId85"/>
        </w:object>
      </w:r>
      <w:r>
        <w:rPr>
          <w:rFonts w:hint="eastAsia"/>
          <w:lang w:val="x-none"/>
        </w:rPr>
        <w:t>，</w:t>
      </w:r>
      <w:r w:rsidRPr="007404FD">
        <w:rPr>
          <w:rFonts w:hint="eastAsia"/>
          <w:lang w:val="x-none"/>
        </w:rPr>
        <w:t>使得在训练样例上</w:t>
      </w:r>
      <w:r w:rsidR="00EB5AC7">
        <w:rPr>
          <w:rFonts w:hint="eastAsia"/>
          <w:lang w:val="x-none"/>
        </w:rPr>
        <w:t>的</w:t>
      </w:r>
      <w:r w:rsidR="00D55894" w:rsidRPr="00D55894">
        <w:rPr>
          <w:position w:val="-6"/>
          <w:lang w:val="x-none"/>
        </w:rPr>
        <w:object w:dxaOrig="240" w:dyaOrig="340" w14:anchorId="641D89C4">
          <v:shape id="_x0000_i1062" type="#_x0000_t75" style="width:11.85pt;height:16.85pt" o:ole="">
            <v:imagedata r:id="rId86" o:title=""/>
          </v:shape>
          <o:OLEObject Type="Embed" ProgID="Equation.DSMT4" ShapeID="_x0000_i1062" DrawAspect="Content" ObjectID="_1586794996" r:id="rId87"/>
        </w:object>
      </w:r>
      <w:r w:rsidRPr="007404FD">
        <w:rPr>
          <w:rFonts w:hint="eastAsia"/>
          <w:lang w:val="x-none"/>
        </w:rPr>
        <w:t>错误率比</w:t>
      </w:r>
      <w:r w:rsidR="00D55894" w:rsidRPr="007404FD">
        <w:rPr>
          <w:position w:val="-6"/>
          <w:lang w:val="x-none"/>
        </w:rPr>
        <w:object w:dxaOrig="300" w:dyaOrig="340" w14:anchorId="3098C8DB">
          <v:shape id="_x0000_i1063" type="#_x0000_t75" style="width:15.05pt;height:16.85pt" o:ole="">
            <v:imagedata r:id="rId82" o:title=""/>
          </v:shape>
          <o:OLEObject Type="Embed" ProgID="Equation.DSMT4" ShapeID="_x0000_i1063" DrawAspect="Content" ObjectID="_1586794997" r:id="rId88"/>
        </w:object>
      </w:r>
      <w:r w:rsidRPr="007404FD">
        <w:rPr>
          <w:rFonts w:hint="eastAsia"/>
          <w:lang w:val="x-none"/>
        </w:rPr>
        <w:t>小，但在整个实例分布上</w:t>
      </w:r>
      <w:r w:rsidR="00D55894" w:rsidRPr="007404FD">
        <w:rPr>
          <w:position w:val="-6"/>
          <w:lang w:val="x-none"/>
        </w:rPr>
        <w:object w:dxaOrig="300" w:dyaOrig="340" w14:anchorId="262949E3">
          <v:shape id="_x0000_i1064" type="#_x0000_t75" style="width:15.05pt;height:16.85pt" o:ole="">
            <v:imagedata r:id="rId82" o:title=""/>
          </v:shape>
          <o:OLEObject Type="Embed" ProgID="Equation.DSMT4" ShapeID="_x0000_i1064" DrawAspect="Content" ObjectID="_1586794998" r:id="rId89"/>
        </w:object>
      </w:r>
      <w:r w:rsidRPr="007404FD">
        <w:rPr>
          <w:rFonts w:hint="eastAsia"/>
          <w:lang w:val="x-none"/>
        </w:rPr>
        <w:t>比</w:t>
      </w:r>
      <w:r w:rsidR="00D55894" w:rsidRPr="00D55894">
        <w:rPr>
          <w:position w:val="-6"/>
          <w:lang w:val="x-none"/>
        </w:rPr>
        <w:object w:dxaOrig="240" w:dyaOrig="340" w14:anchorId="2701B0B3">
          <v:shape id="_x0000_i1065" type="#_x0000_t75" style="width:11.85pt;height:16.85pt" o:ole="">
            <v:imagedata r:id="rId90" o:title=""/>
          </v:shape>
          <o:OLEObject Type="Embed" ProgID="Equation.DSMT4" ShapeID="_x0000_i1065" DrawAspect="Content" ObjectID="_1586794999" r:id="rId91"/>
        </w:object>
      </w:r>
      <w:r w:rsidR="00D55894">
        <w:rPr>
          <w:lang w:val="x-none"/>
        </w:rPr>
        <w:t xml:space="preserve"> </w:t>
      </w:r>
      <w:r w:rsidRPr="007404FD">
        <w:rPr>
          <w:rFonts w:hint="eastAsia"/>
          <w:lang w:val="x-none"/>
        </w:rPr>
        <w:t>的错误率小，那么就说假设</w:t>
      </w:r>
      <w:r w:rsidR="00D55894" w:rsidRPr="00D55894">
        <w:rPr>
          <w:position w:val="-6"/>
          <w:lang w:val="x-none"/>
        </w:rPr>
        <w:object w:dxaOrig="240" w:dyaOrig="340" w14:anchorId="68F8BC1E">
          <v:shape id="_x0000_i1066" type="#_x0000_t75" style="width:11.85pt;height:16.85pt" o:ole="">
            <v:imagedata r:id="rId86" o:title=""/>
          </v:shape>
          <o:OLEObject Type="Embed" ProgID="Equation.DSMT4" ShapeID="_x0000_i1066" DrawAspect="Content" ObjectID="_1586795000" r:id="rId92"/>
        </w:object>
      </w:r>
      <w:r w:rsidRPr="007404FD">
        <w:rPr>
          <w:rFonts w:hint="eastAsia"/>
          <w:lang w:val="x-none"/>
        </w:rPr>
        <w:t>过度拟合训练数据</w:t>
      </w:r>
      <w:r>
        <w:rPr>
          <w:rFonts w:hint="eastAsia"/>
          <w:lang w:val="x-none"/>
        </w:rPr>
        <w:t>。</w:t>
      </w:r>
      <w:r w:rsidR="00E57E92">
        <w:rPr>
          <w:rFonts w:hint="eastAsia"/>
          <w:lang w:val="x-none"/>
        </w:rPr>
        <w:t>过拟合通常发生在模型参数过于复杂时，参数过多导致模型的数据波动性大，在真实数据集上表现的预测能力降低。</w:t>
      </w:r>
    </w:p>
    <w:p w14:paraId="3EC927E6" w14:textId="0EE09B97" w:rsidR="00D16002" w:rsidRDefault="004221AC" w:rsidP="00504CCB">
      <w:pPr>
        <w:pStyle w:val="a0"/>
        <w:rPr>
          <w:lang w:val="x-none"/>
        </w:rPr>
      </w:pPr>
      <w:r>
        <w:rPr>
          <w:rFonts w:hint="eastAsia"/>
          <w:lang w:val="x-none"/>
        </w:rPr>
        <w:t>过拟合问题在直观上表现为模型在训练数据上表现的很好，找到所有数据的特点，</w:t>
      </w:r>
      <w:r w:rsidR="00BA1314">
        <w:rPr>
          <w:rFonts w:hint="eastAsia"/>
          <w:lang w:val="x-none"/>
        </w:rPr>
        <w:t>几乎找到了所有点，</w:t>
      </w:r>
      <w:r>
        <w:rPr>
          <w:rFonts w:hint="eastAsia"/>
          <w:lang w:val="x-none"/>
        </w:rPr>
        <w:t>但是对于未知的数据通常不能预测出来结果</w:t>
      </w:r>
      <w:r w:rsidR="00F86BC9">
        <w:rPr>
          <w:rFonts w:hint="eastAsia"/>
          <w:lang w:val="x-none"/>
        </w:rPr>
        <w:t>。</w:t>
      </w:r>
      <w:r w:rsidR="00BC5AAD">
        <w:rPr>
          <w:rFonts w:hint="eastAsia"/>
          <w:lang w:val="x-none"/>
        </w:rPr>
        <w:t>如下图所示，原始数据</w:t>
      </w:r>
      <w:r w:rsidR="0083370C">
        <w:rPr>
          <w:rFonts w:hint="eastAsia"/>
          <w:lang w:val="x-none"/>
        </w:rPr>
        <w:t>分布</w:t>
      </w:r>
      <w:r w:rsidR="004A7D80">
        <w:rPr>
          <w:rFonts w:hint="eastAsia"/>
          <w:lang w:val="x-none"/>
        </w:rPr>
        <w:t>比较符合</w:t>
      </w:r>
      <w:r w:rsidR="00DF59CC">
        <w:rPr>
          <w:rFonts w:hint="eastAsia"/>
          <w:lang w:val="x-none"/>
        </w:rPr>
        <w:t>一元一次的线性函数，而且</w:t>
      </w:r>
      <w:r w:rsidR="001873E0">
        <w:rPr>
          <w:rFonts w:hint="eastAsia"/>
          <w:lang w:val="x-none"/>
        </w:rPr>
        <w:t>用</w:t>
      </w:r>
      <w:r w:rsidR="00DF59CC">
        <w:rPr>
          <w:rFonts w:hint="eastAsia"/>
          <w:lang w:val="x-none"/>
        </w:rPr>
        <w:t>线性函数</w:t>
      </w:r>
      <w:r w:rsidR="001873E0">
        <w:rPr>
          <w:rFonts w:hint="eastAsia"/>
          <w:lang w:val="x-none"/>
        </w:rPr>
        <w:t>表示</w:t>
      </w:r>
      <w:r w:rsidR="00DF59CC">
        <w:rPr>
          <w:rFonts w:hint="eastAsia"/>
          <w:lang w:val="x-none"/>
        </w:rPr>
        <w:t>也具有良好的泛化能力</w:t>
      </w:r>
      <w:r w:rsidR="00D13AA4">
        <w:rPr>
          <w:rFonts w:hint="eastAsia"/>
          <w:lang w:val="x-none"/>
        </w:rPr>
        <w:t>。</w:t>
      </w:r>
      <w:r w:rsidR="00F330EB">
        <w:rPr>
          <w:rFonts w:hint="eastAsia"/>
          <w:lang w:val="x-none"/>
        </w:rPr>
        <w:t>如果像图中使用多项式函数表示，虽然将所有的点都拟合在了曲线上，但是</w:t>
      </w:r>
      <w:r w:rsidR="00AA187E">
        <w:rPr>
          <w:rFonts w:hint="eastAsia"/>
          <w:lang w:val="x-none"/>
        </w:rPr>
        <w:t>不具有普适性。</w:t>
      </w:r>
    </w:p>
    <w:p w14:paraId="29077544" w14:textId="77777777" w:rsidR="00A839EE" w:rsidRPr="00BC5AAD" w:rsidRDefault="00A839EE" w:rsidP="00504CCB">
      <w:pPr>
        <w:pStyle w:val="a0"/>
        <w:rPr>
          <w:lang w:val="x-none"/>
        </w:rPr>
      </w:pPr>
    </w:p>
    <w:p w14:paraId="20883987" w14:textId="7F94A4F0" w:rsidR="00162018" w:rsidRPr="00D16002" w:rsidRDefault="00162018" w:rsidP="00162018">
      <w:pPr>
        <w:pStyle w:val="a0"/>
        <w:jc w:val="center"/>
        <w:rPr>
          <w:lang w:val="x-none"/>
        </w:rPr>
      </w:pPr>
      <w:r>
        <w:rPr>
          <w:noProof/>
        </w:rPr>
        <w:drawing>
          <wp:inline distT="0" distB="0" distL="0" distR="0" wp14:anchorId="2DD7AFB1" wp14:editId="78212C99">
            <wp:extent cx="2034838" cy="1254346"/>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48964" cy="1263054"/>
                    </a:xfrm>
                    <a:prstGeom prst="rect">
                      <a:avLst/>
                    </a:prstGeom>
                    <a:noFill/>
                    <a:ln>
                      <a:noFill/>
                    </a:ln>
                  </pic:spPr>
                </pic:pic>
              </a:graphicData>
            </a:graphic>
          </wp:inline>
        </w:drawing>
      </w:r>
    </w:p>
    <w:p w14:paraId="270DB535" w14:textId="45051F10" w:rsidR="006B41C5" w:rsidRDefault="00AB130F" w:rsidP="00162018">
      <w:pPr>
        <w:pStyle w:val="3"/>
        <w:spacing w:beforeLines="50" w:before="120" w:afterLines="50" w:after="120" w:line="360" w:lineRule="exact"/>
        <w:rPr>
          <w:rFonts w:cs="Arial"/>
          <w:b w:val="0"/>
          <w:sz w:val="21"/>
          <w:szCs w:val="21"/>
          <w:lang w:eastAsia="zh-CN"/>
        </w:rPr>
      </w:pPr>
      <w:bookmarkStart w:id="32" w:name="_Toc513030489"/>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hint="eastAsia"/>
          <w:b w:val="0"/>
          <w:sz w:val="21"/>
          <w:szCs w:val="21"/>
          <w:lang w:eastAsia="zh-CN"/>
        </w:rPr>
        <w:t>5</w:t>
      </w:r>
      <w:r w:rsidRPr="00F854A3">
        <w:rPr>
          <w:rFonts w:ascii="Times New Roman" w:hAnsi="Times New Roman"/>
          <w:b w:val="0"/>
          <w:sz w:val="21"/>
          <w:szCs w:val="21"/>
        </w:rPr>
        <w:t>.</w:t>
      </w:r>
      <w:r>
        <w:rPr>
          <w:rFonts w:ascii="Times New Roman" w:hAnsi="Times New Roman"/>
          <w:b w:val="0"/>
          <w:sz w:val="21"/>
          <w:szCs w:val="21"/>
        </w:rPr>
        <w:t>2</w:t>
      </w:r>
      <w:r>
        <w:rPr>
          <w:rFonts w:cs="Arial" w:hint="eastAsia"/>
          <w:b w:val="0"/>
          <w:sz w:val="21"/>
          <w:szCs w:val="21"/>
          <w:lang w:eastAsia="zh-CN"/>
        </w:rPr>
        <w:t>过拟合</w:t>
      </w:r>
      <w:r w:rsidR="00D312C8">
        <w:rPr>
          <w:rFonts w:cs="Arial" w:hint="eastAsia"/>
          <w:b w:val="0"/>
          <w:sz w:val="21"/>
          <w:szCs w:val="21"/>
          <w:lang w:eastAsia="zh-CN"/>
        </w:rPr>
        <w:t>出现的原因</w:t>
      </w:r>
      <w:bookmarkEnd w:id="32"/>
    </w:p>
    <w:p w14:paraId="708586FF" w14:textId="23EB2BD0" w:rsidR="00E26B9C" w:rsidRDefault="00E26B9C" w:rsidP="00E26B9C">
      <w:pPr>
        <w:ind w:firstLine="420"/>
        <w:rPr>
          <w:lang w:val="x-none"/>
        </w:rPr>
      </w:pPr>
      <w:r>
        <w:rPr>
          <w:rFonts w:hint="eastAsia"/>
          <w:lang w:val="x-none"/>
        </w:rPr>
        <w:t>在机器学习的训练过程中，过拟合问题的出现常常是由于以下问题所导致的。</w:t>
      </w:r>
    </w:p>
    <w:p w14:paraId="0FFC9498" w14:textId="6214BDA4" w:rsidR="00E26B9C" w:rsidRDefault="00DB3458" w:rsidP="00DB3458">
      <w:pPr>
        <w:pStyle w:val="af4"/>
        <w:numPr>
          <w:ilvl w:val="0"/>
          <w:numId w:val="19"/>
        </w:numPr>
        <w:ind w:firstLineChars="0"/>
        <w:rPr>
          <w:rFonts w:ascii="Times New Roman" w:eastAsia="宋体" w:hAnsi="Times New Roman"/>
          <w:szCs w:val="21"/>
          <w:lang w:val="x-none"/>
        </w:rPr>
      </w:pPr>
      <w:r w:rsidRPr="00DB3458">
        <w:rPr>
          <w:rFonts w:ascii="Times New Roman" w:eastAsia="宋体" w:hAnsi="Times New Roman" w:hint="eastAsia"/>
          <w:szCs w:val="21"/>
          <w:lang w:val="x-none"/>
        </w:rPr>
        <w:t>样本抽取</w:t>
      </w:r>
      <w:r>
        <w:rPr>
          <w:rFonts w:ascii="Times New Roman" w:eastAsia="宋体" w:hAnsi="Times New Roman" w:hint="eastAsia"/>
          <w:szCs w:val="21"/>
          <w:lang w:val="x-none"/>
        </w:rPr>
        <w:t>问题，如</w:t>
      </w:r>
      <w:r w:rsidR="00E26B9C" w:rsidRPr="00E26B9C">
        <w:rPr>
          <w:rFonts w:ascii="Times New Roman" w:eastAsia="宋体" w:hAnsi="Times New Roman" w:hint="eastAsia"/>
          <w:szCs w:val="21"/>
          <w:lang w:val="x-none"/>
        </w:rPr>
        <w:t>训练</w:t>
      </w:r>
      <w:r w:rsidR="00E26B9C">
        <w:rPr>
          <w:rFonts w:ascii="Times New Roman" w:eastAsia="宋体" w:hAnsi="Times New Roman" w:hint="eastAsia"/>
          <w:szCs w:val="21"/>
          <w:lang w:val="x-none"/>
        </w:rPr>
        <w:t>样布太少，样本抽样</w:t>
      </w:r>
      <w:r w:rsidR="00C14464">
        <w:rPr>
          <w:rFonts w:ascii="Times New Roman" w:eastAsia="宋体" w:hAnsi="Times New Roman" w:hint="eastAsia"/>
          <w:szCs w:val="21"/>
          <w:lang w:val="x-none"/>
        </w:rPr>
        <w:t>过程中没有对使用场景或者特点进行充分考虑，</w:t>
      </w:r>
      <w:r>
        <w:rPr>
          <w:rFonts w:ascii="Times New Roman" w:eastAsia="宋体" w:hAnsi="Times New Roman" w:hint="eastAsia"/>
          <w:szCs w:val="21"/>
          <w:lang w:val="x-none"/>
        </w:rPr>
        <w:t>或者是</w:t>
      </w:r>
      <w:r w:rsidR="009B0DA5">
        <w:rPr>
          <w:rFonts w:ascii="Times New Roman" w:eastAsia="宋体" w:hAnsi="Times New Roman" w:hint="eastAsia"/>
          <w:szCs w:val="21"/>
          <w:lang w:val="x-none"/>
        </w:rPr>
        <w:t>使用的抽样方法</w:t>
      </w:r>
      <w:r w:rsidR="00760720">
        <w:rPr>
          <w:rFonts w:ascii="Times New Roman" w:eastAsia="宋体" w:hAnsi="Times New Roman" w:hint="eastAsia"/>
          <w:szCs w:val="21"/>
          <w:lang w:val="x-none"/>
        </w:rPr>
        <w:t>不科学</w:t>
      </w:r>
      <w:r>
        <w:rPr>
          <w:rFonts w:ascii="Times New Roman" w:eastAsia="宋体" w:hAnsi="Times New Roman" w:hint="eastAsia"/>
          <w:szCs w:val="21"/>
          <w:lang w:val="x-none"/>
        </w:rPr>
        <w:t>。</w:t>
      </w:r>
    </w:p>
    <w:p w14:paraId="50BC1DAF" w14:textId="605D955A" w:rsidR="00DB3458" w:rsidRDefault="00DB3458" w:rsidP="00DB3458">
      <w:pPr>
        <w:pStyle w:val="af4"/>
        <w:numPr>
          <w:ilvl w:val="0"/>
          <w:numId w:val="19"/>
        </w:numPr>
        <w:ind w:firstLineChars="0"/>
        <w:rPr>
          <w:rFonts w:ascii="Times New Roman" w:eastAsia="宋体" w:hAnsi="Times New Roman"/>
          <w:szCs w:val="21"/>
          <w:lang w:val="x-none"/>
        </w:rPr>
      </w:pPr>
      <w:r>
        <w:rPr>
          <w:rFonts w:ascii="Times New Roman" w:eastAsia="宋体" w:hAnsi="Times New Roman" w:hint="eastAsia"/>
          <w:szCs w:val="21"/>
          <w:lang w:val="x-none"/>
        </w:rPr>
        <w:t>噪音数据对样本的干扰过大，导致训练的模型学习到了噪音特征，而忽视了输入数据与输出数据之间的关系。</w:t>
      </w:r>
    </w:p>
    <w:p w14:paraId="01378939" w14:textId="570EF23A" w:rsidR="00DB3458" w:rsidRDefault="00AE6886" w:rsidP="00DB3458">
      <w:pPr>
        <w:pStyle w:val="af4"/>
        <w:numPr>
          <w:ilvl w:val="0"/>
          <w:numId w:val="19"/>
        </w:numPr>
        <w:ind w:firstLineChars="0"/>
        <w:rPr>
          <w:rFonts w:ascii="Times New Roman" w:eastAsia="宋体" w:hAnsi="Times New Roman"/>
          <w:szCs w:val="21"/>
          <w:lang w:val="x-none"/>
        </w:rPr>
      </w:pPr>
      <w:r>
        <w:rPr>
          <w:rFonts w:ascii="Times New Roman" w:eastAsia="宋体" w:hAnsi="Times New Roman" w:hint="eastAsia"/>
          <w:szCs w:val="21"/>
          <w:lang w:val="x-none"/>
        </w:rPr>
        <w:t>假设条件在模型具体应用时不再成立。</w:t>
      </w:r>
      <w:r w:rsidR="00002DF1">
        <w:rPr>
          <w:rFonts w:ascii="Times New Roman" w:eastAsia="宋体" w:hAnsi="Times New Roman" w:hint="eastAsia"/>
          <w:szCs w:val="21"/>
          <w:lang w:val="x-none"/>
        </w:rPr>
        <w:t>历史和未来数据的假设不成立、建模数据与实际应用的数据不是同一分布的，就违反了模型使用场景。</w:t>
      </w:r>
    </w:p>
    <w:p w14:paraId="736F726F" w14:textId="36AEFC36" w:rsidR="00CC348C" w:rsidRDefault="00CC348C" w:rsidP="00DB3458">
      <w:pPr>
        <w:pStyle w:val="af4"/>
        <w:numPr>
          <w:ilvl w:val="0"/>
          <w:numId w:val="19"/>
        </w:numPr>
        <w:ind w:firstLineChars="0"/>
        <w:rPr>
          <w:rFonts w:ascii="Times New Roman" w:eastAsia="宋体" w:hAnsi="Times New Roman"/>
          <w:szCs w:val="21"/>
          <w:lang w:val="x-none"/>
        </w:rPr>
      </w:pPr>
      <w:r>
        <w:rPr>
          <w:rFonts w:ascii="Times New Roman" w:eastAsia="宋体" w:hAnsi="Times New Roman" w:hint="eastAsia"/>
          <w:szCs w:val="21"/>
          <w:lang w:val="x-none"/>
        </w:rPr>
        <w:t>模型太过复杂，训练参数过多。</w:t>
      </w:r>
    </w:p>
    <w:p w14:paraId="41653ECC" w14:textId="1DC18AB3" w:rsidR="00504C35" w:rsidRDefault="00B5577C" w:rsidP="00B5577C">
      <w:pPr>
        <w:pStyle w:val="af4"/>
        <w:numPr>
          <w:ilvl w:val="0"/>
          <w:numId w:val="19"/>
        </w:numPr>
        <w:ind w:firstLineChars="0"/>
        <w:rPr>
          <w:rFonts w:ascii="Times New Roman" w:eastAsia="宋体" w:hAnsi="Times New Roman"/>
          <w:szCs w:val="21"/>
          <w:lang w:val="x-none"/>
        </w:rPr>
      </w:pPr>
      <w:r>
        <w:rPr>
          <w:rFonts w:ascii="Times New Roman" w:eastAsia="宋体" w:hAnsi="Times New Roman" w:hint="eastAsia"/>
          <w:szCs w:val="21"/>
          <w:lang w:val="x-none"/>
        </w:rPr>
        <w:t>神经网络这种迭代模型在训练时迭代次数过多，拟合了所有的噪音数据和没有代表性的训练样例。</w:t>
      </w:r>
    </w:p>
    <w:p w14:paraId="7BD7D05A" w14:textId="7570F9BD" w:rsidR="00CB3D8B" w:rsidRDefault="00CB3D8B" w:rsidP="00CB3D8B">
      <w:pPr>
        <w:pStyle w:val="3"/>
        <w:spacing w:beforeLines="50" w:before="120" w:afterLines="50" w:after="120" w:line="360" w:lineRule="exact"/>
        <w:rPr>
          <w:rFonts w:cs="Arial"/>
          <w:b w:val="0"/>
          <w:sz w:val="21"/>
          <w:szCs w:val="21"/>
          <w:lang w:eastAsia="zh-CN"/>
        </w:rPr>
      </w:pPr>
      <w:bookmarkStart w:id="33" w:name="_Toc513030490"/>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hint="eastAsia"/>
          <w:b w:val="0"/>
          <w:sz w:val="21"/>
          <w:szCs w:val="21"/>
          <w:lang w:eastAsia="zh-CN"/>
        </w:rPr>
        <w:t>5</w:t>
      </w:r>
      <w:r w:rsidRPr="00F854A3">
        <w:rPr>
          <w:rFonts w:ascii="Times New Roman" w:hAnsi="Times New Roman"/>
          <w:b w:val="0"/>
          <w:sz w:val="21"/>
          <w:szCs w:val="21"/>
        </w:rPr>
        <w:t>.</w:t>
      </w:r>
      <w:r>
        <w:rPr>
          <w:rFonts w:ascii="Times New Roman" w:hAnsi="Times New Roman"/>
          <w:b w:val="0"/>
          <w:sz w:val="21"/>
          <w:szCs w:val="21"/>
        </w:rPr>
        <w:t>3</w:t>
      </w:r>
      <w:r>
        <w:rPr>
          <w:rFonts w:cs="Arial" w:hint="eastAsia"/>
          <w:b w:val="0"/>
          <w:sz w:val="21"/>
          <w:szCs w:val="21"/>
          <w:lang w:eastAsia="zh-CN"/>
        </w:rPr>
        <w:t>过拟合常用解决方案</w:t>
      </w:r>
      <w:bookmarkEnd w:id="33"/>
    </w:p>
    <w:p w14:paraId="2E361478" w14:textId="26597CD9" w:rsidR="00CB3D8B" w:rsidRDefault="00CB3D8B" w:rsidP="00CB3D8B">
      <w:pPr>
        <w:pStyle w:val="af4"/>
        <w:numPr>
          <w:ilvl w:val="0"/>
          <w:numId w:val="20"/>
        </w:numPr>
        <w:ind w:firstLineChars="0"/>
        <w:rPr>
          <w:rFonts w:ascii="Times New Roman" w:eastAsia="宋体" w:hAnsi="Times New Roman"/>
          <w:szCs w:val="21"/>
          <w:lang w:val="x-none"/>
        </w:rPr>
      </w:pPr>
      <w:r>
        <w:rPr>
          <w:rFonts w:ascii="Times New Roman" w:eastAsia="宋体" w:hAnsi="Times New Roman" w:hint="eastAsia"/>
          <w:szCs w:val="21"/>
          <w:lang w:val="x-none"/>
        </w:rPr>
        <w:t>在网络模型中衰减权值。在迭代过程中，增加一个和网络</w:t>
      </w:r>
      <w:r w:rsidR="00831714">
        <w:rPr>
          <w:rFonts w:ascii="Times New Roman" w:eastAsia="宋体" w:hAnsi="Times New Roman" w:hint="eastAsia"/>
          <w:szCs w:val="21"/>
          <w:lang w:val="x-none"/>
        </w:rPr>
        <w:t>的</w:t>
      </w:r>
      <w:r>
        <w:rPr>
          <w:rFonts w:ascii="Times New Roman" w:eastAsia="宋体" w:hAnsi="Times New Roman" w:hint="eastAsia"/>
          <w:szCs w:val="21"/>
          <w:lang w:val="x-none"/>
        </w:rPr>
        <w:t>权值</w:t>
      </w:r>
      <w:r w:rsidR="008F56A1">
        <w:rPr>
          <w:rFonts w:ascii="Times New Roman" w:eastAsia="宋体" w:hAnsi="Times New Roman" w:hint="eastAsia"/>
          <w:szCs w:val="21"/>
          <w:lang w:val="x-none"/>
        </w:rPr>
        <w:t>的</w:t>
      </w:r>
      <w:r>
        <w:rPr>
          <w:rFonts w:ascii="Times New Roman" w:eastAsia="宋体" w:hAnsi="Times New Roman" w:hint="eastAsia"/>
          <w:szCs w:val="21"/>
          <w:lang w:val="x-none"/>
        </w:rPr>
        <w:t>总数相应的惩罚项，保持权值逐渐减小，使得学习的过程与决策面的方向相反。</w:t>
      </w:r>
    </w:p>
    <w:p w14:paraId="6BBC092C" w14:textId="52E2210D" w:rsidR="00CB3D8B" w:rsidRDefault="008F56A1" w:rsidP="00CB3D8B">
      <w:pPr>
        <w:pStyle w:val="af4"/>
        <w:numPr>
          <w:ilvl w:val="0"/>
          <w:numId w:val="20"/>
        </w:numPr>
        <w:ind w:firstLineChars="0"/>
        <w:rPr>
          <w:rFonts w:ascii="Times New Roman" w:eastAsia="宋体" w:hAnsi="Times New Roman"/>
          <w:szCs w:val="21"/>
          <w:lang w:val="x-none"/>
        </w:rPr>
      </w:pPr>
      <w:r>
        <w:rPr>
          <w:rFonts w:ascii="Times New Roman" w:eastAsia="宋体" w:hAnsi="Times New Roman" w:hint="eastAsia"/>
          <w:szCs w:val="21"/>
          <w:lang w:val="x-none"/>
        </w:rPr>
        <w:t>适时地停止迭代训练，使得模型学习到训练数据的主要特征即可</w:t>
      </w:r>
      <w:r w:rsidR="00CB3D8B">
        <w:rPr>
          <w:rFonts w:ascii="Times New Roman" w:eastAsia="宋体" w:hAnsi="Times New Roman" w:hint="eastAsia"/>
          <w:szCs w:val="21"/>
          <w:lang w:val="x-none"/>
        </w:rPr>
        <w:t>。</w:t>
      </w:r>
    </w:p>
    <w:p w14:paraId="5383C3AF" w14:textId="5B4DCBA2" w:rsidR="00686F82" w:rsidRDefault="008F56A1" w:rsidP="00686F82">
      <w:pPr>
        <w:pStyle w:val="af4"/>
        <w:numPr>
          <w:ilvl w:val="0"/>
          <w:numId w:val="20"/>
        </w:numPr>
        <w:ind w:firstLineChars="0"/>
        <w:rPr>
          <w:rFonts w:ascii="Times New Roman" w:eastAsia="宋体" w:hAnsi="Times New Roman"/>
          <w:szCs w:val="21"/>
          <w:lang w:val="x-none"/>
        </w:rPr>
      </w:pPr>
      <w:r>
        <w:rPr>
          <w:rFonts w:ascii="Times New Roman" w:eastAsia="宋体" w:hAnsi="Times New Roman" w:hint="eastAsia"/>
          <w:szCs w:val="21"/>
          <w:lang w:val="x-none"/>
        </w:rPr>
        <w:t>验证数据</w:t>
      </w:r>
      <w:r w:rsidR="00686F82">
        <w:rPr>
          <w:rFonts w:ascii="Times New Roman" w:eastAsia="宋体" w:hAnsi="Times New Roman" w:hint="eastAsia"/>
          <w:szCs w:val="21"/>
          <w:lang w:val="x-none"/>
        </w:rPr>
        <w:t>，</w:t>
      </w:r>
      <w:r w:rsidR="00686F82" w:rsidRPr="00686F82">
        <w:rPr>
          <w:rFonts w:ascii="Times New Roman" w:eastAsia="宋体" w:hAnsi="Times New Roman" w:hint="eastAsia"/>
          <w:szCs w:val="21"/>
          <w:lang w:val="x-none"/>
        </w:rPr>
        <w:t>在训练</w:t>
      </w:r>
      <w:r w:rsidR="00C507E7">
        <w:rPr>
          <w:rFonts w:ascii="Times New Roman" w:eastAsia="宋体" w:hAnsi="Times New Roman" w:hint="eastAsia"/>
          <w:szCs w:val="21"/>
          <w:lang w:val="x-none"/>
        </w:rPr>
        <w:t>的</w:t>
      </w:r>
      <w:r w:rsidR="00686F82" w:rsidRPr="00686F82">
        <w:rPr>
          <w:rFonts w:ascii="Times New Roman" w:eastAsia="宋体" w:hAnsi="Times New Roman" w:hint="eastAsia"/>
          <w:szCs w:val="21"/>
          <w:lang w:val="x-none"/>
        </w:rPr>
        <w:t>数据</w:t>
      </w:r>
      <w:r w:rsidR="00C507E7">
        <w:rPr>
          <w:rFonts w:ascii="Times New Roman" w:eastAsia="宋体" w:hAnsi="Times New Roman" w:hint="eastAsia"/>
          <w:szCs w:val="21"/>
          <w:lang w:val="x-none"/>
        </w:rPr>
        <w:t>之</w:t>
      </w:r>
      <w:r w:rsidR="00686F82" w:rsidRPr="00686F82">
        <w:rPr>
          <w:rFonts w:ascii="Times New Roman" w:eastAsia="宋体" w:hAnsi="Times New Roman" w:hint="eastAsia"/>
          <w:szCs w:val="21"/>
          <w:lang w:val="x-none"/>
        </w:rPr>
        <w:t>外再提供一</w:t>
      </w:r>
      <w:r w:rsidR="00C507E7">
        <w:rPr>
          <w:rFonts w:ascii="Times New Roman" w:eastAsia="宋体" w:hAnsi="Times New Roman" w:hint="eastAsia"/>
          <w:szCs w:val="21"/>
          <w:lang w:val="x-none"/>
        </w:rPr>
        <w:t>组</w:t>
      </w:r>
      <w:r w:rsidR="00686F82" w:rsidRPr="00686F82">
        <w:rPr>
          <w:rFonts w:ascii="Times New Roman" w:eastAsia="宋体" w:hAnsi="Times New Roman" w:hint="eastAsia"/>
          <w:szCs w:val="21"/>
          <w:lang w:val="x-none"/>
        </w:rPr>
        <w:t>验证</w:t>
      </w:r>
      <w:r w:rsidR="00C507E7">
        <w:rPr>
          <w:rFonts w:ascii="Times New Roman" w:eastAsia="宋体" w:hAnsi="Times New Roman" w:hint="eastAsia"/>
          <w:szCs w:val="21"/>
          <w:lang w:val="x-none"/>
        </w:rPr>
        <w:t>的</w:t>
      </w:r>
      <w:r w:rsidR="00686F82" w:rsidRPr="00686F82">
        <w:rPr>
          <w:rFonts w:ascii="Times New Roman" w:eastAsia="宋体" w:hAnsi="Times New Roman" w:hint="eastAsia"/>
          <w:szCs w:val="21"/>
          <w:lang w:val="x-none"/>
        </w:rPr>
        <w:t>数据</w:t>
      </w:r>
      <w:r w:rsidR="00C507E7">
        <w:rPr>
          <w:rFonts w:ascii="Times New Roman" w:eastAsia="宋体" w:hAnsi="Times New Roman" w:hint="eastAsia"/>
          <w:szCs w:val="21"/>
          <w:lang w:val="x-none"/>
        </w:rPr>
        <w:t>，最终</w:t>
      </w:r>
      <w:r w:rsidR="00686F82" w:rsidRPr="00686F82">
        <w:rPr>
          <w:rFonts w:ascii="Times New Roman" w:eastAsia="宋体" w:hAnsi="Times New Roman" w:hint="eastAsia"/>
          <w:szCs w:val="21"/>
          <w:lang w:val="x-none"/>
        </w:rPr>
        <w:t>使用在验证集合上误差</w:t>
      </w:r>
      <w:r w:rsidR="00637AB7">
        <w:rPr>
          <w:rFonts w:ascii="Times New Roman" w:eastAsia="宋体" w:hAnsi="Times New Roman" w:hint="eastAsia"/>
          <w:szCs w:val="21"/>
          <w:lang w:val="x-none"/>
        </w:rPr>
        <w:t>最小的模型。</w:t>
      </w:r>
    </w:p>
    <w:p w14:paraId="24F2B638" w14:textId="0F9D5E8C" w:rsidR="00CB3D8B" w:rsidRPr="008335D4" w:rsidRDefault="00501B6A" w:rsidP="008335D4">
      <w:pPr>
        <w:pStyle w:val="af4"/>
        <w:numPr>
          <w:ilvl w:val="0"/>
          <w:numId w:val="20"/>
        </w:numPr>
        <w:ind w:firstLineChars="0"/>
        <w:rPr>
          <w:rFonts w:ascii="Times New Roman" w:eastAsia="宋体" w:hAnsi="Times New Roman"/>
          <w:szCs w:val="21"/>
          <w:lang w:val="x-none"/>
        </w:rPr>
      </w:pPr>
      <w:r>
        <w:rPr>
          <w:rFonts w:ascii="Times New Roman" w:eastAsia="宋体" w:hAnsi="Times New Roman" w:hint="eastAsia"/>
          <w:szCs w:val="21"/>
          <w:lang w:val="x-none"/>
        </w:rPr>
        <w:t>添加</w:t>
      </w:r>
      <w:r>
        <w:rPr>
          <w:rFonts w:ascii="Times New Roman" w:eastAsia="宋体" w:hAnsi="Times New Roman"/>
          <w:szCs w:val="21"/>
          <w:lang w:val="x-none"/>
        </w:rPr>
        <w:t>d</w:t>
      </w:r>
      <w:r w:rsidRPr="00E06535">
        <w:rPr>
          <w:rFonts w:ascii="Times New Roman" w:eastAsia="宋体" w:hAnsi="Times New Roman"/>
          <w:szCs w:val="21"/>
          <w:lang w:val="x-none"/>
        </w:rPr>
        <w:t>ropout</w:t>
      </w:r>
      <w:r>
        <w:rPr>
          <w:rFonts w:ascii="Times New Roman" w:eastAsia="宋体" w:hAnsi="Times New Roman"/>
          <w:szCs w:val="21"/>
          <w:lang w:val="x-none"/>
        </w:rPr>
        <w:t xml:space="preserve"> </w:t>
      </w:r>
      <w:r w:rsidR="008335D4">
        <w:rPr>
          <w:rFonts w:ascii="Times New Roman" w:eastAsia="宋体" w:hAnsi="Times New Roman" w:hint="eastAsia"/>
          <w:szCs w:val="21"/>
          <w:lang w:val="x-none"/>
        </w:rPr>
        <w:t>层。</w:t>
      </w:r>
      <w:r w:rsidR="000A49F8" w:rsidRPr="008335D4">
        <w:rPr>
          <w:rFonts w:ascii="Times New Roman" w:eastAsia="宋体" w:hAnsi="Times New Roman" w:hint="eastAsia"/>
          <w:szCs w:val="21"/>
          <w:lang w:val="x-none"/>
        </w:rPr>
        <w:t>具体</w:t>
      </w:r>
      <w:r w:rsidR="00CC01EF" w:rsidRPr="008335D4">
        <w:rPr>
          <w:rFonts w:ascii="Times New Roman" w:eastAsia="宋体" w:hAnsi="Times New Roman" w:hint="eastAsia"/>
          <w:szCs w:val="21"/>
          <w:lang w:val="x-none"/>
        </w:rPr>
        <w:t>过程是指在</w:t>
      </w:r>
      <w:r w:rsidR="000A49F8" w:rsidRPr="008335D4">
        <w:rPr>
          <w:rFonts w:ascii="Times New Roman" w:eastAsia="宋体" w:hAnsi="Times New Roman" w:hint="eastAsia"/>
          <w:szCs w:val="21"/>
          <w:lang w:val="x-none"/>
        </w:rPr>
        <w:t>神经网络</w:t>
      </w:r>
      <w:r w:rsidR="00CC01EF" w:rsidRPr="008335D4">
        <w:rPr>
          <w:rFonts w:ascii="Times New Roman" w:eastAsia="宋体" w:hAnsi="Times New Roman" w:hint="eastAsia"/>
          <w:szCs w:val="21"/>
          <w:lang w:val="x-none"/>
        </w:rPr>
        <w:t>的训练过程中，对于</w:t>
      </w:r>
      <w:r w:rsidR="000A49F8" w:rsidRPr="008335D4">
        <w:rPr>
          <w:rFonts w:ascii="Times New Roman" w:eastAsia="宋体" w:hAnsi="Times New Roman" w:hint="eastAsia"/>
          <w:szCs w:val="21"/>
          <w:lang w:val="x-none"/>
        </w:rPr>
        <w:t>所有的</w:t>
      </w:r>
      <w:r w:rsidR="00CC01EF" w:rsidRPr="008335D4">
        <w:rPr>
          <w:rFonts w:ascii="Times New Roman" w:eastAsia="宋体" w:hAnsi="Times New Roman" w:hint="eastAsia"/>
          <w:szCs w:val="21"/>
          <w:lang w:val="x-none"/>
        </w:rPr>
        <w:t>神经网络单元，按照</w:t>
      </w:r>
      <w:r w:rsidR="000A49F8" w:rsidRPr="008335D4">
        <w:rPr>
          <w:rFonts w:ascii="Times New Roman" w:eastAsia="宋体" w:hAnsi="Times New Roman" w:hint="eastAsia"/>
          <w:szCs w:val="21"/>
          <w:lang w:val="x-none"/>
        </w:rPr>
        <w:t>某一</w:t>
      </w:r>
      <w:r w:rsidR="00CC01EF" w:rsidRPr="008335D4">
        <w:rPr>
          <w:rFonts w:ascii="Times New Roman" w:eastAsia="宋体" w:hAnsi="Times New Roman" w:hint="eastAsia"/>
          <w:szCs w:val="21"/>
          <w:lang w:val="x-none"/>
        </w:rPr>
        <w:t>概率将其暂时从网络中丢弃。</w:t>
      </w:r>
    </w:p>
    <w:p w14:paraId="64437C95" w14:textId="7976974D" w:rsidR="00D16002" w:rsidRDefault="00D16002" w:rsidP="00D16002">
      <w:pPr>
        <w:pStyle w:val="2"/>
        <w:spacing w:beforeLines="50" w:before="120" w:afterLines="50" w:after="120" w:line="360" w:lineRule="exact"/>
        <w:rPr>
          <w:rFonts w:ascii="Arial" w:eastAsia="黑体" w:hAnsi="Arial" w:cs="Arial"/>
          <w:b w:val="0"/>
          <w:i w:val="0"/>
          <w:lang w:eastAsia="zh-CN"/>
        </w:rPr>
      </w:pPr>
      <w:bookmarkStart w:id="34" w:name="_Toc513030491"/>
      <w:r w:rsidRPr="00F854A3">
        <w:rPr>
          <w:rFonts w:eastAsia="黑体"/>
          <w:b w:val="0"/>
          <w:i w:val="0"/>
        </w:rPr>
        <w:t>2.</w:t>
      </w:r>
      <w:r>
        <w:rPr>
          <w:rFonts w:eastAsia="黑体"/>
          <w:b w:val="0"/>
          <w:i w:val="0"/>
        </w:rPr>
        <w:t>6</w:t>
      </w:r>
      <w:r w:rsidRPr="00D0072C">
        <w:rPr>
          <w:rFonts w:ascii="Arial" w:eastAsia="黑体" w:hAnsi="Arial" w:cs="Arial" w:hint="eastAsia"/>
          <w:b w:val="0"/>
          <w:i w:val="0"/>
        </w:rPr>
        <w:t xml:space="preserve"> </w:t>
      </w:r>
      <w:r w:rsidR="00C34889" w:rsidRPr="00C34889">
        <w:rPr>
          <w:rFonts w:ascii="Arial" w:eastAsia="黑体" w:hAnsi="Arial" w:cs="Arial" w:hint="eastAsia"/>
          <w:b w:val="0"/>
          <w:i w:val="0"/>
          <w:lang w:eastAsia="zh-CN"/>
        </w:rPr>
        <w:t>权值初始化</w:t>
      </w:r>
      <w:bookmarkEnd w:id="34"/>
    </w:p>
    <w:p w14:paraId="55975A02" w14:textId="6CBD0887" w:rsidR="0093116E" w:rsidRPr="009C1873" w:rsidRDefault="0093116E" w:rsidP="009C1873">
      <w:pPr>
        <w:pStyle w:val="3"/>
        <w:spacing w:beforeLines="50" w:before="120" w:afterLines="50" w:after="120" w:line="360" w:lineRule="exact"/>
        <w:rPr>
          <w:rFonts w:cs="Arial" w:hint="eastAsia"/>
          <w:b w:val="0"/>
          <w:sz w:val="21"/>
          <w:szCs w:val="21"/>
          <w:lang w:eastAsia="zh-CN"/>
        </w:rPr>
      </w:pPr>
      <w:bookmarkStart w:id="35" w:name="_Toc513030492"/>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b w:val="0"/>
          <w:sz w:val="21"/>
          <w:szCs w:val="21"/>
          <w:lang w:eastAsia="zh-CN"/>
        </w:rPr>
        <w:t>6</w:t>
      </w:r>
      <w:r w:rsidRPr="00F854A3">
        <w:rPr>
          <w:rFonts w:ascii="Times New Roman" w:hAnsi="Times New Roman"/>
          <w:b w:val="0"/>
          <w:sz w:val="21"/>
          <w:szCs w:val="21"/>
        </w:rPr>
        <w:t>.</w:t>
      </w:r>
      <w:r>
        <w:rPr>
          <w:rFonts w:ascii="Times New Roman" w:hAnsi="Times New Roman"/>
          <w:b w:val="0"/>
          <w:sz w:val="21"/>
          <w:szCs w:val="21"/>
        </w:rPr>
        <w:t>1</w:t>
      </w:r>
      <w:r>
        <w:rPr>
          <w:rFonts w:cs="Arial" w:hint="eastAsia"/>
          <w:b w:val="0"/>
          <w:sz w:val="21"/>
          <w:szCs w:val="21"/>
          <w:lang w:eastAsia="zh-CN"/>
        </w:rPr>
        <w:t>权值初始化的意义</w:t>
      </w:r>
      <w:bookmarkEnd w:id="35"/>
    </w:p>
    <w:p w14:paraId="13DA01AC" w14:textId="055CA330" w:rsidR="00465254" w:rsidRDefault="00465254" w:rsidP="00465254">
      <w:pPr>
        <w:spacing w:line="360" w:lineRule="exact"/>
        <w:ind w:firstLineChars="200" w:firstLine="420"/>
        <w:rPr>
          <w:rFonts w:ascii="宋体" w:hAnsi="宋体"/>
        </w:rPr>
      </w:pPr>
      <w:r w:rsidRPr="00465254">
        <w:rPr>
          <w:rFonts w:ascii="宋体" w:hAnsi="宋体" w:hint="eastAsia"/>
        </w:rPr>
        <w:t>权值初始化在深度学习中十分重要。随着网络层次变深，存在梯度消失的问题，此时深层的网络参数很难得到有效训练。此时，某些卷积层可能会有特别多的激活，而另一些卷积层可能对</w:t>
      </w:r>
      <w:r w:rsidRPr="00465254">
        <w:rPr>
          <w:rFonts w:ascii="宋体" w:hAnsi="宋体" w:hint="eastAsia"/>
        </w:rPr>
        <w:lastRenderedPageBreak/>
        <w:t>网络没有贡献。因此，权值的初始化好坏程度会影响最终模型效果以及训练时间。理想的权值初始化是使得网络中的每一个特征图方差都接近1。</w:t>
      </w:r>
    </w:p>
    <w:p w14:paraId="4DED1EAF" w14:textId="3C785346" w:rsidR="00245301" w:rsidRPr="001B7485" w:rsidRDefault="00245301" w:rsidP="001B7485">
      <w:pPr>
        <w:pStyle w:val="3"/>
        <w:spacing w:beforeLines="50" w:before="120" w:afterLines="50" w:after="120" w:line="360" w:lineRule="exact"/>
        <w:rPr>
          <w:rFonts w:cs="Arial" w:hint="eastAsia"/>
          <w:b w:val="0"/>
          <w:sz w:val="21"/>
          <w:szCs w:val="21"/>
          <w:lang w:eastAsia="zh-CN"/>
        </w:rPr>
      </w:pPr>
      <w:bookmarkStart w:id="36" w:name="_Toc513030493"/>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b w:val="0"/>
          <w:sz w:val="21"/>
          <w:szCs w:val="21"/>
          <w:lang w:eastAsia="zh-CN"/>
        </w:rPr>
        <w:t>6</w:t>
      </w:r>
      <w:r w:rsidRPr="00F854A3">
        <w:rPr>
          <w:rFonts w:ascii="Times New Roman" w:hAnsi="Times New Roman"/>
          <w:b w:val="0"/>
          <w:sz w:val="21"/>
          <w:szCs w:val="21"/>
        </w:rPr>
        <w:t>.</w:t>
      </w:r>
      <w:r>
        <w:rPr>
          <w:rFonts w:ascii="Times New Roman" w:hAnsi="Times New Roman"/>
          <w:b w:val="0"/>
          <w:sz w:val="21"/>
          <w:szCs w:val="21"/>
        </w:rPr>
        <w:t>2</w:t>
      </w:r>
      <w:r>
        <w:rPr>
          <w:rFonts w:cs="Arial" w:hint="eastAsia"/>
          <w:b w:val="0"/>
          <w:sz w:val="21"/>
          <w:szCs w:val="21"/>
          <w:lang w:eastAsia="zh-CN"/>
        </w:rPr>
        <w:t>权值初始化的常见方法</w:t>
      </w:r>
      <w:bookmarkEnd w:id="36"/>
    </w:p>
    <w:p w14:paraId="2D7EDDEE" w14:textId="77777777" w:rsidR="00465254" w:rsidRPr="00465254" w:rsidRDefault="00465254" w:rsidP="00465254">
      <w:pPr>
        <w:spacing w:line="360" w:lineRule="exact"/>
        <w:ind w:firstLineChars="200" w:firstLine="420"/>
        <w:rPr>
          <w:rFonts w:ascii="宋体" w:hAnsi="宋体"/>
        </w:rPr>
      </w:pPr>
      <w:r w:rsidRPr="00465254">
        <w:rPr>
          <w:rFonts w:ascii="宋体" w:hAnsi="宋体" w:hint="eastAsia"/>
        </w:rPr>
        <w:t>权值初始化的方法主要有：高斯分布初始化（gaussian）、positive_unitball初始化、均匀分布初始化等方法。</w:t>
      </w:r>
    </w:p>
    <w:p w14:paraId="7714C102" w14:textId="77777777" w:rsidR="00465254" w:rsidRPr="00465254" w:rsidRDefault="00465254" w:rsidP="00465254">
      <w:pPr>
        <w:spacing w:line="360" w:lineRule="exact"/>
        <w:ind w:firstLineChars="200" w:firstLine="420"/>
        <w:rPr>
          <w:rFonts w:ascii="宋体" w:hAnsi="宋体"/>
        </w:rPr>
      </w:pPr>
      <w:r w:rsidRPr="00465254">
        <w:rPr>
          <w:rFonts w:ascii="宋体" w:hAnsi="宋体" w:hint="eastAsia"/>
        </w:rPr>
        <w:t>高斯分布初始化：在U-Net中，可以通过高斯分布随机生成权值，高斯分布的均方差（2/N）^0.5，其中N为上一层的参数数量。</w:t>
      </w:r>
    </w:p>
    <w:p w14:paraId="723D69DA" w14:textId="77777777" w:rsidR="00465254" w:rsidRPr="00465254" w:rsidRDefault="00465254" w:rsidP="00465254">
      <w:pPr>
        <w:spacing w:line="360" w:lineRule="exact"/>
        <w:ind w:firstLineChars="200" w:firstLine="420"/>
        <w:rPr>
          <w:rFonts w:ascii="宋体" w:hAnsi="宋体"/>
        </w:rPr>
      </w:pPr>
      <w:r w:rsidRPr="00465254">
        <w:rPr>
          <w:rFonts w:ascii="宋体" w:hAnsi="宋体" w:hint="eastAsia"/>
        </w:rPr>
        <w:t>positive_unitball初始化：是在神经网络中，让每一个神经元的输入的权值之和为 1，可以有助于防止权值初始化过大，从而防止激活函数（sigmoid函数）进入饱和区。</w:t>
      </w:r>
    </w:p>
    <w:p w14:paraId="3912C16A" w14:textId="4FF39033" w:rsidR="00465254" w:rsidRPr="00465254" w:rsidRDefault="00465254" w:rsidP="00465254">
      <w:pPr>
        <w:spacing w:line="360" w:lineRule="exact"/>
        <w:ind w:firstLineChars="200" w:firstLine="420"/>
        <w:rPr>
          <w:rFonts w:ascii="宋体" w:hAnsi="宋体"/>
        </w:rPr>
      </w:pPr>
      <w:r w:rsidRPr="00465254">
        <w:rPr>
          <w:rFonts w:ascii="宋体" w:hAnsi="宋体" w:hint="eastAsia"/>
        </w:rPr>
        <w:t>均匀分布初始化（uniform）：将权值与偏置进行均匀分布的初始化，用min 与 max 来控制它们的上下限，默认为（0，1）</w:t>
      </w:r>
      <w:r w:rsidR="004669DA">
        <w:rPr>
          <w:rFonts w:ascii="宋体" w:hAnsi="宋体" w:hint="eastAsia"/>
        </w:rPr>
        <w:t>。</w:t>
      </w:r>
    </w:p>
    <w:p w14:paraId="7DB9B38F" w14:textId="77777777" w:rsidR="00465254" w:rsidRPr="00465254" w:rsidRDefault="00465254" w:rsidP="00465254">
      <w:pPr>
        <w:pStyle w:val="a0"/>
      </w:pPr>
    </w:p>
    <w:p w14:paraId="0EE3BF4F" w14:textId="77777777" w:rsidR="00504C35" w:rsidRPr="00D16002" w:rsidRDefault="00504C35" w:rsidP="005408B9">
      <w:pPr>
        <w:spacing w:line="360" w:lineRule="exact"/>
        <w:rPr>
          <w:lang w:val="x-none"/>
        </w:rPr>
      </w:pPr>
    </w:p>
    <w:p w14:paraId="315DE7AF"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37" w:name="_Toc261510881"/>
      <w:bookmarkStart w:id="38" w:name="实验部分"/>
      <w:bookmarkStart w:id="39" w:name="_Toc513030494"/>
      <w:r w:rsidRPr="00F854A3">
        <w:rPr>
          <w:rFonts w:eastAsia="黑体"/>
          <w:b w:val="0"/>
          <w:i w:val="0"/>
        </w:rPr>
        <w:t>3</w:t>
      </w:r>
      <w:r w:rsidRPr="00EE3938">
        <w:rPr>
          <w:rFonts w:ascii="Arial" w:eastAsia="黑体" w:hAnsi="Arial" w:cs="Arial"/>
          <w:b w:val="0"/>
          <w:i w:val="0"/>
        </w:rPr>
        <w:t xml:space="preserve">  </w:t>
      </w:r>
      <w:r w:rsidRPr="00EE3938">
        <w:rPr>
          <w:rFonts w:ascii="Arial" w:eastAsia="黑体" w:hAnsi="Arial" w:cs="Arial"/>
          <w:b w:val="0"/>
          <w:i w:val="0"/>
        </w:rPr>
        <w:t>实验部分</w:t>
      </w:r>
      <w:bookmarkEnd w:id="37"/>
      <w:bookmarkEnd w:id="39"/>
    </w:p>
    <w:p w14:paraId="7A8DF2DF" w14:textId="4D574573"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40" w:name="_Toc261510882"/>
      <w:bookmarkStart w:id="41" w:name="_Toc513030495"/>
      <w:bookmarkEnd w:id="38"/>
      <w:r w:rsidRPr="00F854A3">
        <w:rPr>
          <w:rFonts w:eastAsia="黑体"/>
          <w:b w:val="0"/>
          <w:i w:val="0"/>
        </w:rPr>
        <w:t>3.1</w:t>
      </w:r>
      <w:bookmarkStart w:id="42" w:name="仪器和试剂"/>
      <w:r w:rsidRPr="00EE3938">
        <w:rPr>
          <w:rFonts w:ascii="Arial" w:eastAsia="黑体" w:hAnsi="Arial" w:cs="Arial"/>
          <w:b w:val="0"/>
          <w:i w:val="0"/>
        </w:rPr>
        <w:t xml:space="preserve"> </w:t>
      </w:r>
      <w:bookmarkEnd w:id="40"/>
      <w:bookmarkEnd w:id="42"/>
      <w:r w:rsidR="000D1B92">
        <w:rPr>
          <w:rFonts w:ascii="Arial" w:eastAsia="黑体" w:hAnsi="Arial" w:cs="Arial" w:hint="eastAsia"/>
          <w:b w:val="0"/>
          <w:i w:val="0"/>
          <w:lang w:eastAsia="zh-CN"/>
        </w:rPr>
        <w:t>研究内容以及</w:t>
      </w:r>
      <w:r w:rsidR="000335BF">
        <w:rPr>
          <w:rFonts w:ascii="Arial" w:eastAsia="黑体" w:hAnsi="Arial" w:cs="Arial" w:hint="eastAsia"/>
          <w:b w:val="0"/>
          <w:i w:val="0"/>
          <w:lang w:eastAsia="zh-CN"/>
        </w:rPr>
        <w:t>课题</w:t>
      </w:r>
      <w:r w:rsidR="00041B2B">
        <w:rPr>
          <w:rFonts w:ascii="Arial" w:eastAsia="黑体" w:hAnsi="Arial" w:cs="Arial" w:hint="eastAsia"/>
          <w:b w:val="0"/>
          <w:i w:val="0"/>
          <w:lang w:eastAsia="zh-CN"/>
        </w:rPr>
        <w:t>目标</w:t>
      </w:r>
      <w:bookmarkEnd w:id="41"/>
    </w:p>
    <w:p w14:paraId="32AB4E19" w14:textId="4378A680" w:rsidR="005408B9" w:rsidRDefault="005408B9" w:rsidP="005408B9">
      <w:pPr>
        <w:pStyle w:val="3"/>
        <w:spacing w:beforeLines="50" w:before="120" w:afterLines="50" w:after="120" w:line="360" w:lineRule="exact"/>
        <w:ind w:firstLineChars="196" w:firstLine="412"/>
        <w:rPr>
          <w:rFonts w:cs="Arial"/>
          <w:b w:val="0"/>
          <w:sz w:val="21"/>
          <w:szCs w:val="21"/>
          <w:lang w:eastAsia="zh-CN"/>
        </w:rPr>
      </w:pPr>
      <w:bookmarkStart w:id="43" w:name="_Toc261510883"/>
      <w:bookmarkStart w:id="44" w:name="仪器"/>
      <w:bookmarkStart w:id="45" w:name="_Toc513030496"/>
      <w:r w:rsidRPr="00F854A3">
        <w:rPr>
          <w:rFonts w:ascii="Times New Roman" w:hAnsi="Times New Roman"/>
          <w:b w:val="0"/>
          <w:sz w:val="21"/>
          <w:szCs w:val="21"/>
        </w:rPr>
        <w:t>3.1.1</w:t>
      </w:r>
      <w:r w:rsidRPr="00EE3938">
        <w:rPr>
          <w:rFonts w:cs="Arial"/>
          <w:b w:val="0"/>
          <w:sz w:val="21"/>
          <w:szCs w:val="21"/>
        </w:rPr>
        <w:t xml:space="preserve"> </w:t>
      </w:r>
      <w:bookmarkEnd w:id="43"/>
      <w:r w:rsidR="00244F3F">
        <w:rPr>
          <w:rFonts w:cs="Arial" w:hint="eastAsia"/>
          <w:b w:val="0"/>
          <w:sz w:val="21"/>
          <w:szCs w:val="21"/>
          <w:lang w:eastAsia="zh-CN"/>
        </w:rPr>
        <w:t>研究背景</w:t>
      </w:r>
      <w:bookmarkEnd w:id="45"/>
    </w:p>
    <w:p w14:paraId="06986208" w14:textId="6E720BA8" w:rsidR="00C74ED5" w:rsidRPr="00957CD1" w:rsidRDefault="00C74ED5" w:rsidP="00957CD1">
      <w:pPr>
        <w:spacing w:line="360" w:lineRule="exact"/>
        <w:ind w:firstLineChars="200" w:firstLine="420"/>
        <w:rPr>
          <w:rFonts w:ascii="宋体" w:hAnsi="宋体"/>
        </w:rPr>
      </w:pPr>
      <w:r w:rsidRPr="00957CD1">
        <w:rPr>
          <w:rFonts w:ascii="宋体" w:hAnsi="宋体" w:hint="eastAsia"/>
        </w:rPr>
        <w:t>同济大学城市规划学院研究发现，卫星图像可以确定一个城市的城市建成区、功能区等信息，结合一些统计数据，可以得到一个城市的发展变化，从而在市政规划工作的时候提出一些预见性建议。本课题希望通过深度学习的方式对城市卫星图像进行解释，来确定城市区域以及发展状况，帮助专家学者进行分析预测。</w:t>
      </w:r>
    </w:p>
    <w:p w14:paraId="798A3C97" w14:textId="209F317E" w:rsidR="005408B9" w:rsidRDefault="005408B9" w:rsidP="005408B9">
      <w:pPr>
        <w:pStyle w:val="3"/>
        <w:spacing w:beforeLines="50" w:before="120" w:afterLines="50" w:after="120" w:line="360" w:lineRule="exact"/>
        <w:ind w:firstLineChars="196" w:firstLine="412"/>
        <w:rPr>
          <w:rFonts w:cs="Arial"/>
          <w:b w:val="0"/>
          <w:sz w:val="21"/>
          <w:szCs w:val="21"/>
        </w:rPr>
      </w:pPr>
      <w:bookmarkStart w:id="46" w:name="_Toc261510884"/>
      <w:bookmarkStart w:id="47" w:name="_Toc513030497"/>
      <w:bookmarkEnd w:id="44"/>
      <w:r w:rsidRPr="00F854A3">
        <w:rPr>
          <w:rFonts w:ascii="Times New Roman" w:hAnsi="Times New Roman"/>
          <w:b w:val="0"/>
          <w:sz w:val="21"/>
          <w:szCs w:val="21"/>
        </w:rPr>
        <w:t>3.1.2</w:t>
      </w:r>
      <w:r w:rsidRPr="00EE3938">
        <w:rPr>
          <w:rFonts w:cs="Arial"/>
          <w:b w:val="0"/>
          <w:sz w:val="21"/>
          <w:szCs w:val="21"/>
        </w:rPr>
        <w:t xml:space="preserve"> </w:t>
      </w:r>
      <w:bookmarkEnd w:id="46"/>
      <w:r w:rsidR="000335BF">
        <w:rPr>
          <w:rFonts w:cs="Arial" w:hint="eastAsia"/>
          <w:b w:val="0"/>
          <w:sz w:val="21"/>
          <w:szCs w:val="21"/>
          <w:lang w:eastAsia="zh-CN"/>
        </w:rPr>
        <w:t>课题目标</w:t>
      </w:r>
      <w:bookmarkEnd w:id="47"/>
    </w:p>
    <w:p w14:paraId="109EBEE0" w14:textId="10265A65" w:rsidR="000335BF" w:rsidRPr="000254F9" w:rsidRDefault="000335BF" w:rsidP="0095131D">
      <w:pPr>
        <w:autoSpaceDE w:val="0"/>
        <w:autoSpaceDN w:val="0"/>
        <w:spacing w:line="360" w:lineRule="exact"/>
        <w:ind w:firstLine="437"/>
        <w:jc w:val="left"/>
        <w:rPr>
          <w:rFonts w:ascii="Arial" w:hAnsi="Arial" w:cs="Arial"/>
          <w:kern w:val="0"/>
        </w:rPr>
      </w:pPr>
      <w:r w:rsidRPr="000254F9">
        <w:rPr>
          <w:rFonts w:ascii="Arial" w:hAnsi="Arial" w:cs="Arial"/>
          <w:kern w:val="0"/>
        </w:rPr>
        <w:t>本课题</w:t>
      </w:r>
      <w:r>
        <w:rPr>
          <w:rFonts w:ascii="Arial" w:hAnsi="Arial" w:cs="Arial" w:hint="eastAsia"/>
          <w:kern w:val="0"/>
        </w:rPr>
        <w:t>拟选取</w:t>
      </w:r>
      <w:r>
        <w:rPr>
          <w:rFonts w:ascii="Arial" w:hAnsi="Arial" w:cs="Arial" w:hint="eastAsia"/>
          <w:kern w:val="0"/>
        </w:rPr>
        <w:t>U-Net</w:t>
      </w:r>
      <w:r>
        <w:rPr>
          <w:rFonts w:ascii="Arial" w:hAnsi="Arial" w:cs="Arial" w:hint="eastAsia"/>
          <w:kern w:val="0"/>
        </w:rPr>
        <w:t>卷积网络</w:t>
      </w:r>
      <w:r w:rsidRPr="000254F9">
        <w:rPr>
          <w:rFonts w:ascii="Arial" w:hAnsi="Arial" w:cs="Arial"/>
          <w:kern w:val="0"/>
        </w:rPr>
        <w:t>法作为</w:t>
      </w:r>
      <w:r>
        <w:rPr>
          <w:rFonts w:ascii="Arial" w:hAnsi="Arial" w:cs="Arial" w:hint="eastAsia"/>
          <w:kern w:val="0"/>
        </w:rPr>
        <w:t>核心深度学习的技术路线</w:t>
      </w:r>
      <w:r w:rsidRPr="000254F9">
        <w:rPr>
          <w:rFonts w:ascii="Arial" w:hAnsi="Arial" w:cs="Arial"/>
          <w:kern w:val="0"/>
        </w:rPr>
        <w:t>，</w:t>
      </w:r>
      <w:r w:rsidR="004F2869">
        <w:rPr>
          <w:rFonts w:ascii="Arial" w:hAnsi="Arial" w:cs="Arial" w:hint="eastAsia"/>
          <w:kern w:val="0"/>
        </w:rPr>
        <w:t>使用长江三角洲附近的谷歌地图数据，</w:t>
      </w:r>
      <w:r w:rsidR="0095131D">
        <w:rPr>
          <w:rFonts w:ascii="Arial" w:hAnsi="Arial" w:cs="Arial" w:hint="eastAsia"/>
          <w:kern w:val="0"/>
        </w:rPr>
        <w:t>选取</w:t>
      </w:r>
      <w:r w:rsidR="004F2869">
        <w:rPr>
          <w:rFonts w:ascii="Arial" w:hAnsi="Arial" w:cs="Arial" w:hint="eastAsia"/>
          <w:kern w:val="0"/>
        </w:rPr>
        <w:t>一部分进行标注</w:t>
      </w:r>
      <w:r w:rsidR="0095131D">
        <w:rPr>
          <w:rFonts w:ascii="Arial" w:hAnsi="Arial" w:cs="Arial" w:hint="eastAsia"/>
          <w:kern w:val="0"/>
        </w:rPr>
        <w:t>构成标注数据集。之后，</w:t>
      </w:r>
      <w:r>
        <w:rPr>
          <w:rFonts w:ascii="Arial" w:hAnsi="Arial" w:cs="Arial" w:hint="eastAsia"/>
          <w:kern w:val="0"/>
        </w:rPr>
        <w:t>通过分割、分类的方法对高分辨率的卫星图像进行识别，通过算法识别，判断出城市建成区，进而可以更进一步的找到城市功能区</w:t>
      </w:r>
      <w:r w:rsidR="008B6060">
        <w:rPr>
          <w:rFonts w:ascii="Arial" w:hAnsi="Arial" w:cs="Arial" w:hint="eastAsia"/>
          <w:kern w:val="0"/>
        </w:rPr>
        <w:t>，</w:t>
      </w:r>
      <w:r>
        <w:rPr>
          <w:rFonts w:ascii="Arial" w:hAnsi="Arial" w:cs="Arial" w:hint="eastAsia"/>
          <w:kern w:val="0"/>
        </w:rPr>
        <w:t>对</w:t>
      </w:r>
      <w:r>
        <w:rPr>
          <w:rFonts w:ascii="Arial" w:hAnsi="Arial" w:cs="Arial" w:hint="eastAsia"/>
          <w:kern w:val="0"/>
        </w:rPr>
        <w:t>U-Net</w:t>
      </w:r>
      <w:r>
        <w:rPr>
          <w:rFonts w:ascii="Arial" w:hAnsi="Arial" w:cs="Arial" w:hint="eastAsia"/>
          <w:kern w:val="0"/>
        </w:rPr>
        <w:t>网络结构进行</w:t>
      </w:r>
      <w:r w:rsidR="008B6060">
        <w:rPr>
          <w:rFonts w:ascii="Arial" w:hAnsi="Arial" w:cs="Arial" w:hint="eastAsia"/>
          <w:kern w:val="0"/>
        </w:rPr>
        <w:t>调整</w:t>
      </w:r>
      <w:r>
        <w:rPr>
          <w:rFonts w:ascii="Arial" w:hAnsi="Arial" w:cs="Arial" w:hint="eastAsia"/>
          <w:kern w:val="0"/>
        </w:rPr>
        <w:t>，使得</w:t>
      </w:r>
      <w:r w:rsidR="008D7C2E">
        <w:rPr>
          <w:rFonts w:ascii="Arial" w:hAnsi="Arial" w:cs="Arial" w:hint="eastAsia"/>
          <w:kern w:val="0"/>
        </w:rPr>
        <w:t>该模型</w:t>
      </w:r>
      <w:r>
        <w:rPr>
          <w:rFonts w:ascii="Arial" w:hAnsi="Arial" w:cs="Arial" w:hint="eastAsia"/>
          <w:kern w:val="0"/>
        </w:rPr>
        <w:t>在本课题的具体问题中有更好的表现。</w:t>
      </w:r>
    </w:p>
    <w:p w14:paraId="15897B8A" w14:textId="468EE872"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48" w:name="溶液的配制及浓度的测定"/>
      <w:bookmarkStart w:id="49" w:name="_Toc261510885"/>
      <w:bookmarkStart w:id="50" w:name="_Toc513030498"/>
      <w:r w:rsidRPr="00F854A3">
        <w:rPr>
          <w:rFonts w:eastAsia="黑体"/>
          <w:b w:val="0"/>
          <w:i w:val="0"/>
        </w:rPr>
        <w:t>3.2</w:t>
      </w:r>
      <w:r w:rsidRPr="00EE3938">
        <w:rPr>
          <w:rFonts w:ascii="Arial" w:eastAsia="黑体" w:hAnsi="Arial" w:cs="Arial"/>
          <w:b w:val="0"/>
          <w:i w:val="0"/>
        </w:rPr>
        <w:t xml:space="preserve"> </w:t>
      </w:r>
      <w:bookmarkEnd w:id="48"/>
      <w:bookmarkEnd w:id="49"/>
      <w:r w:rsidR="00A404A7">
        <w:rPr>
          <w:rFonts w:ascii="Arial" w:eastAsia="黑体" w:hAnsi="Arial" w:cs="Arial" w:hint="eastAsia"/>
          <w:b w:val="0"/>
          <w:i w:val="0"/>
          <w:lang w:eastAsia="zh-CN"/>
        </w:rPr>
        <w:t>数据预处理</w:t>
      </w:r>
      <w:bookmarkEnd w:id="50"/>
    </w:p>
    <w:p w14:paraId="56551CAC" w14:textId="67CF81AB" w:rsidR="005408B9" w:rsidRDefault="005408B9" w:rsidP="005408B9">
      <w:pPr>
        <w:pStyle w:val="3"/>
        <w:spacing w:beforeLines="50" w:before="120" w:afterLines="50" w:after="120" w:line="360" w:lineRule="exact"/>
        <w:ind w:firstLineChars="196" w:firstLine="412"/>
        <w:rPr>
          <w:rFonts w:cs="Arial"/>
          <w:b w:val="0"/>
          <w:sz w:val="21"/>
          <w:szCs w:val="21"/>
          <w:lang w:eastAsia="zh-CN"/>
        </w:rPr>
      </w:pPr>
      <w:bookmarkStart w:id="51" w:name="_Toc261510886"/>
      <w:bookmarkStart w:id="52" w:name="NaOH标准溶液的配制及标定"/>
      <w:bookmarkStart w:id="53" w:name="_Toc513030499"/>
      <w:r w:rsidRPr="00F854A3">
        <w:rPr>
          <w:rFonts w:ascii="Times New Roman" w:hAnsi="Times New Roman"/>
          <w:b w:val="0"/>
          <w:sz w:val="21"/>
          <w:szCs w:val="21"/>
        </w:rPr>
        <w:t>3.2.1</w:t>
      </w:r>
      <w:r w:rsidRPr="00EE3938">
        <w:rPr>
          <w:rFonts w:cs="Arial"/>
          <w:b w:val="0"/>
          <w:sz w:val="21"/>
          <w:szCs w:val="21"/>
        </w:rPr>
        <w:t xml:space="preserve"> </w:t>
      </w:r>
      <w:bookmarkEnd w:id="51"/>
      <w:r w:rsidR="007618EE">
        <w:rPr>
          <w:rFonts w:cs="Arial" w:hint="eastAsia"/>
          <w:b w:val="0"/>
          <w:sz w:val="21"/>
          <w:szCs w:val="21"/>
          <w:lang w:eastAsia="zh-CN"/>
        </w:rPr>
        <w:t>图像</w:t>
      </w:r>
      <w:r w:rsidR="009D37C6">
        <w:rPr>
          <w:rFonts w:cs="Arial" w:hint="eastAsia"/>
          <w:b w:val="0"/>
          <w:sz w:val="21"/>
          <w:szCs w:val="21"/>
          <w:lang w:eastAsia="zh-CN"/>
        </w:rPr>
        <w:t>预处理</w:t>
      </w:r>
      <w:bookmarkEnd w:id="53"/>
    </w:p>
    <w:p w14:paraId="29AEF7F2" w14:textId="21577C78" w:rsidR="000A67F3" w:rsidRPr="000A67F3" w:rsidRDefault="000A67F3" w:rsidP="000A67F3">
      <w:pPr>
        <w:spacing w:line="360" w:lineRule="exact"/>
        <w:ind w:firstLineChars="200" w:firstLine="420"/>
        <w:rPr>
          <w:rFonts w:ascii="宋体" w:hAnsi="宋体"/>
        </w:rPr>
      </w:pPr>
      <w:r w:rsidRPr="000A67F3">
        <w:rPr>
          <w:rFonts w:ascii="宋体" w:hAnsi="宋体" w:hint="eastAsia"/>
        </w:rPr>
        <w:t>图像预处理主要研究的内容有以下几个方面，1）各种图像变换的方法，如傅立叶变换、沃尔什变换、离散余弦变换等间接处理技术，将空间域的处理转换为变换域处理，减少计算量，获得更有效的处理。2)图像编码压缩图像编码压缩技术可减少描述图像的数据量。3)图像增强和复原图像增强和复原的目的是为了提高图像的质量，如去除噪声，提高图像的清晰度等。图像增强不考虑图像降质的原因，突出图像中所感兴趣的部分。如强化图像高频分量，可使图像中物体轮廓清晰，细节明显；如强化低频分量可减少图像中噪声影响。图像复原要求对图像降质的原因有一</w:t>
      </w:r>
      <w:r w:rsidRPr="000A67F3">
        <w:rPr>
          <w:rFonts w:ascii="宋体" w:hAnsi="宋体" w:hint="eastAsia"/>
        </w:rPr>
        <w:lastRenderedPageBreak/>
        <w:t>定的了解，一般讲应根据降质过程建立"降质模型"，再采用某种滤波方法，恢复或重建原来的图像。4)图像分割是将图像中有意义的特征部分提取出来，其有意义的特征有图像中的边缘、区域等，这是进一步进行图像识别、分析和理解的基础。</w:t>
      </w:r>
    </w:p>
    <w:p w14:paraId="386ACAF8" w14:textId="77777777" w:rsidR="000A67F3" w:rsidRPr="000A67F3" w:rsidRDefault="000A67F3" w:rsidP="000A67F3">
      <w:pPr>
        <w:spacing w:line="360" w:lineRule="exact"/>
        <w:ind w:firstLineChars="200" w:firstLine="420"/>
        <w:rPr>
          <w:rFonts w:ascii="宋体" w:hAnsi="宋体"/>
        </w:rPr>
      </w:pPr>
      <w:r w:rsidRPr="000A67F3">
        <w:rPr>
          <w:rFonts w:ascii="宋体" w:hAnsi="宋体" w:hint="eastAsia"/>
        </w:rPr>
        <w:t>数据预处理，可以说是数据挖掘过程中的一个最重要的步骤。数据预处理常用的方法有去均值、归一化、PAC降维处理，重叠采集等。</w:t>
      </w:r>
    </w:p>
    <w:p w14:paraId="73F94D94" w14:textId="77777777" w:rsidR="000A67F3" w:rsidRPr="000A67F3" w:rsidRDefault="000A67F3" w:rsidP="000A67F3">
      <w:pPr>
        <w:spacing w:line="360" w:lineRule="exact"/>
        <w:ind w:firstLineChars="200" w:firstLine="420"/>
        <w:rPr>
          <w:rFonts w:ascii="宋体" w:hAnsi="宋体"/>
        </w:rPr>
      </w:pPr>
      <w:r w:rsidRPr="000A67F3">
        <w:rPr>
          <w:rFonts w:ascii="宋体" w:hAnsi="宋体" w:hint="eastAsia"/>
        </w:rPr>
        <w:t>1、去均值法：在计算机视觉中，深度学习框架输入图片后一般都会进行均值削减，对所有训练样本图像求均值，然后将每个样本图片减去该均值。测试图片在进行预处理时，也减去该均值</w:t>
      </w:r>
    </w:p>
    <w:p w14:paraId="3E221D87" w14:textId="3DB9B0FE" w:rsidR="000A67F3" w:rsidRPr="000A67F3" w:rsidRDefault="000A67F3" w:rsidP="000A67F3">
      <w:pPr>
        <w:spacing w:line="360" w:lineRule="exact"/>
        <w:ind w:firstLineChars="200" w:firstLine="420"/>
        <w:rPr>
          <w:rFonts w:ascii="宋体" w:hAnsi="宋体"/>
        </w:rPr>
      </w:pPr>
      <w:r w:rsidRPr="000A67F3">
        <w:rPr>
          <w:rFonts w:ascii="宋体" w:hAnsi="宋体" w:hint="eastAsia"/>
        </w:rPr>
        <w:t>2、归一化处理：归一化主要是为了数据处理方便提出来的，把数据映射到0～1范围之内处理，更加便捷快速。在本课题中，因为RGB通道数据范围一直是0</w:t>
      </w:r>
      <w:r w:rsidR="0014370D">
        <w:rPr>
          <w:rFonts w:ascii="宋体" w:hAnsi="宋体" w:hint="eastAsia"/>
        </w:rPr>
        <w:t>到</w:t>
      </w:r>
      <w:r w:rsidRPr="000A67F3">
        <w:rPr>
          <w:rFonts w:ascii="宋体" w:hAnsi="宋体" w:hint="eastAsia"/>
        </w:rPr>
        <w:t>255，归一化只需要</w:t>
      </w:r>
      <w:r w:rsidR="00FB1121">
        <w:rPr>
          <w:rFonts w:ascii="宋体" w:hAnsi="宋体" w:hint="eastAsia"/>
        </w:rPr>
        <w:t>将像素值除以2</w:t>
      </w:r>
      <w:r w:rsidR="00FB1121">
        <w:rPr>
          <w:rFonts w:ascii="宋体" w:hAnsi="宋体"/>
        </w:rPr>
        <w:t>55</w:t>
      </w:r>
      <w:r w:rsidRPr="000A67F3">
        <w:rPr>
          <w:rFonts w:ascii="宋体" w:hAnsi="宋体" w:hint="eastAsia"/>
        </w:rPr>
        <w:t>，因此不需要再进行归一化处理。</w:t>
      </w:r>
    </w:p>
    <w:p w14:paraId="1EAE7097" w14:textId="2695D347" w:rsidR="000A67F3" w:rsidRPr="00CE4A1A" w:rsidRDefault="000A67F3" w:rsidP="00CE4A1A">
      <w:pPr>
        <w:spacing w:line="360" w:lineRule="exact"/>
        <w:ind w:firstLineChars="200" w:firstLine="420"/>
        <w:rPr>
          <w:rFonts w:ascii="宋体" w:hAnsi="宋体"/>
        </w:rPr>
      </w:pPr>
      <w:r w:rsidRPr="000A67F3">
        <w:rPr>
          <w:rFonts w:ascii="宋体" w:hAnsi="宋体"/>
        </w:rPr>
        <w:t>3</w:t>
      </w:r>
      <w:r w:rsidRPr="000A67F3">
        <w:rPr>
          <w:rFonts w:ascii="宋体" w:hAnsi="宋体" w:hint="eastAsia"/>
        </w:rPr>
        <w:t>、PCA降维处理：Principal Component Analysis(PCA)，是最常用的线性降维方法，它的目标是通过某种线性投影，将高维的数据映射到低维的空间中表示，并期望在所投影的维度上数据的方差最大，以此使用较少的数据维度，同时保留住较多的原数据点的特性。数据量较大时可以通过PCA进行降维处理，以便减小计算量，提升处理速度。</w:t>
      </w:r>
    </w:p>
    <w:p w14:paraId="63577D22" w14:textId="049FAD10" w:rsidR="009D37C6" w:rsidRPr="0087735C" w:rsidRDefault="009D37C6" w:rsidP="009D37C6">
      <w:pPr>
        <w:pStyle w:val="3"/>
        <w:spacing w:beforeLines="50" w:before="120" w:afterLines="50" w:after="120" w:line="360" w:lineRule="exact"/>
        <w:ind w:firstLineChars="196" w:firstLine="412"/>
        <w:rPr>
          <w:rFonts w:cs="Arial"/>
          <w:b w:val="0"/>
          <w:sz w:val="21"/>
          <w:szCs w:val="21"/>
          <w:lang w:eastAsia="zh-CN"/>
        </w:rPr>
      </w:pPr>
      <w:bookmarkStart w:id="54" w:name="_Toc513030500"/>
      <w:r w:rsidRPr="00F854A3">
        <w:rPr>
          <w:rFonts w:ascii="Times New Roman" w:hAnsi="Times New Roman"/>
          <w:b w:val="0"/>
          <w:sz w:val="21"/>
          <w:szCs w:val="21"/>
        </w:rPr>
        <w:t>3.2.</w:t>
      </w:r>
      <w:r w:rsidR="000A67F3">
        <w:rPr>
          <w:rFonts w:ascii="Times New Roman" w:hAnsi="Times New Roman"/>
          <w:b w:val="0"/>
          <w:sz w:val="21"/>
          <w:szCs w:val="21"/>
        </w:rPr>
        <w:t>2</w:t>
      </w:r>
      <w:r w:rsidRPr="00EE3938">
        <w:rPr>
          <w:rFonts w:cs="Arial"/>
          <w:b w:val="0"/>
          <w:sz w:val="21"/>
          <w:szCs w:val="21"/>
        </w:rPr>
        <w:t xml:space="preserve"> </w:t>
      </w:r>
      <w:r w:rsidR="0087735C">
        <w:rPr>
          <w:rFonts w:cs="Arial" w:hint="eastAsia"/>
          <w:b w:val="0"/>
          <w:sz w:val="21"/>
          <w:szCs w:val="21"/>
          <w:lang w:eastAsia="zh-CN"/>
        </w:rPr>
        <w:t>数据采集筛选</w:t>
      </w:r>
      <w:bookmarkEnd w:id="54"/>
    </w:p>
    <w:p w14:paraId="5FBC9176" w14:textId="4F8205E2" w:rsidR="000060B3" w:rsidRDefault="000060B3" w:rsidP="008F37BE">
      <w:pPr>
        <w:ind w:firstLine="412"/>
        <w:rPr>
          <w:rFonts w:ascii="宋体" w:hAnsi="宋体"/>
        </w:rPr>
      </w:pPr>
      <w:r>
        <w:rPr>
          <w:rFonts w:ascii="宋体" w:hAnsi="宋体" w:hint="eastAsia"/>
        </w:rPr>
        <w:t>数据的筛选对于机器学习模型来说是一个非常重要的过程，有时候是数据维度上的筛选</w:t>
      </w:r>
      <w:r w:rsidR="006C0297">
        <w:rPr>
          <w:rFonts w:ascii="宋体" w:hAnsi="宋体" w:hint="eastAsia"/>
        </w:rPr>
        <w:t>来减少计算难度</w:t>
      </w:r>
      <w:r>
        <w:rPr>
          <w:rFonts w:ascii="宋体" w:hAnsi="宋体" w:hint="eastAsia"/>
        </w:rPr>
        <w:t>，有时候是</w:t>
      </w:r>
      <w:r w:rsidR="006C0297">
        <w:rPr>
          <w:rFonts w:ascii="宋体" w:hAnsi="宋体" w:hint="eastAsia"/>
        </w:rPr>
        <w:t>去除掉一些不合适的数据或者多采集一些。</w:t>
      </w:r>
      <w:r w:rsidR="007E747F">
        <w:rPr>
          <w:rFonts w:ascii="宋体" w:hAnsi="宋体" w:hint="eastAsia"/>
        </w:rPr>
        <w:t>本课题所用到的数据采集筛选策略主要是重叠采集和去除空样本数据。</w:t>
      </w:r>
    </w:p>
    <w:p w14:paraId="6D7A793B" w14:textId="575E8260" w:rsidR="009D37C6" w:rsidRDefault="008F37BE" w:rsidP="008F37BE">
      <w:pPr>
        <w:ind w:firstLine="412"/>
        <w:rPr>
          <w:rFonts w:ascii="宋体" w:hAnsi="宋体"/>
        </w:rPr>
      </w:pPr>
      <w:r w:rsidRPr="008F37BE">
        <w:rPr>
          <w:rFonts w:ascii="宋体" w:hAnsi="宋体" w:hint="eastAsia"/>
        </w:rPr>
        <w:t>重叠采集：图像分割将多尺度图像块与滑动窗口生成方法相结合，利用区域块重叠技术覆盖到整个图像的边缘。对任意大小的卫星图像，使用重叠采样策略Overlap-tile strategy，将图像边缘进行一定的镜像复制生成边缘图像。最终得到统一大小的RGB三通道的卫星图像。</w:t>
      </w:r>
    </w:p>
    <w:p w14:paraId="26A3CA7A" w14:textId="774C5952" w:rsidR="00DF4E7A" w:rsidRDefault="006E4A8C" w:rsidP="008F37BE">
      <w:pPr>
        <w:ind w:firstLine="412"/>
        <w:rPr>
          <w:rFonts w:ascii="宋体" w:hAnsi="宋体"/>
        </w:rPr>
      </w:pPr>
      <w:r>
        <w:rPr>
          <w:rFonts w:ascii="宋体" w:hAnsi="宋体" w:hint="eastAsia"/>
        </w:rPr>
        <w:t>去除空样本数据</w:t>
      </w:r>
      <w:r w:rsidR="001C55D3">
        <w:rPr>
          <w:rFonts w:ascii="宋体" w:hAnsi="宋体" w:hint="eastAsia"/>
        </w:rPr>
        <w:t>：</w:t>
      </w:r>
      <w:r w:rsidR="008A6881">
        <w:rPr>
          <w:rFonts w:ascii="宋体" w:hAnsi="宋体" w:hint="eastAsia"/>
        </w:rPr>
        <w:t>在切割后的卫星图像片中，对于某一类别来说，</w:t>
      </w:r>
      <w:r w:rsidR="0064210A">
        <w:rPr>
          <w:rFonts w:ascii="宋体" w:hAnsi="宋体" w:hint="eastAsia"/>
        </w:rPr>
        <w:t>该类别所对应的像素可能在切分后的小切片中不存在，</w:t>
      </w:r>
      <w:r w:rsidR="00527CD0">
        <w:rPr>
          <w:rFonts w:ascii="宋体" w:hAnsi="宋体" w:hint="eastAsia"/>
        </w:rPr>
        <w:t>则将该切片从这一类别中去除出去。</w:t>
      </w:r>
      <w:r w:rsidR="002766C9">
        <w:rPr>
          <w:rFonts w:ascii="宋体" w:hAnsi="宋体" w:hint="eastAsia"/>
        </w:rPr>
        <w:t>通过这样的方法，使得</w:t>
      </w:r>
      <w:r w:rsidR="00BD65C2">
        <w:rPr>
          <w:rFonts w:ascii="宋体" w:hAnsi="宋体" w:hint="eastAsia"/>
        </w:rPr>
        <w:t>对于某一类的训练时，</w:t>
      </w:r>
      <w:r w:rsidR="002766C9">
        <w:rPr>
          <w:rFonts w:ascii="宋体" w:hAnsi="宋体" w:hint="eastAsia"/>
        </w:rPr>
        <w:t>所有的训练图像中都至少含有</w:t>
      </w:r>
      <w:r w:rsidR="00BD65C2">
        <w:rPr>
          <w:rFonts w:ascii="宋体" w:hAnsi="宋体" w:hint="eastAsia"/>
        </w:rPr>
        <w:t>一块该类别图像对应数据</w:t>
      </w:r>
      <w:r w:rsidR="00623268">
        <w:rPr>
          <w:rFonts w:ascii="宋体" w:hAnsi="宋体" w:hint="eastAsia"/>
        </w:rPr>
        <w:t>，训练更有效。</w:t>
      </w:r>
    </w:p>
    <w:p w14:paraId="14CAF22A" w14:textId="3C87E10F" w:rsidR="00DF4E7A" w:rsidRDefault="00DF4E7A" w:rsidP="00DF4E7A">
      <w:pPr>
        <w:pStyle w:val="2"/>
        <w:spacing w:beforeLines="50" w:before="120" w:afterLines="50" w:after="120" w:line="360" w:lineRule="exact"/>
        <w:rPr>
          <w:rFonts w:ascii="Arial" w:eastAsia="黑体" w:hAnsi="Arial" w:cs="Arial"/>
          <w:b w:val="0"/>
          <w:i w:val="0"/>
          <w:lang w:eastAsia="zh-CN"/>
        </w:rPr>
      </w:pPr>
      <w:bookmarkStart w:id="55" w:name="_Toc513030501"/>
      <w:r w:rsidRPr="00F854A3">
        <w:rPr>
          <w:rFonts w:eastAsia="黑体"/>
          <w:b w:val="0"/>
          <w:i w:val="0"/>
        </w:rPr>
        <w:t>3.3</w:t>
      </w:r>
      <w:r w:rsidRPr="00EE3938">
        <w:rPr>
          <w:rFonts w:ascii="Arial" w:eastAsia="黑体" w:hAnsi="Arial" w:cs="Arial"/>
          <w:b w:val="0"/>
          <w:i w:val="0"/>
        </w:rPr>
        <w:t xml:space="preserve"> </w:t>
      </w:r>
      <w:r w:rsidRPr="00DF4E7A">
        <w:rPr>
          <w:rFonts w:ascii="Arial" w:eastAsia="黑体" w:hAnsi="Arial" w:cs="Arial" w:hint="eastAsia"/>
          <w:b w:val="0"/>
          <w:i w:val="0"/>
        </w:rPr>
        <w:t>评估指标</w:t>
      </w:r>
      <w:bookmarkEnd w:id="55"/>
    </w:p>
    <w:p w14:paraId="3295B624" w14:textId="0C6274F9" w:rsidR="009A7B03" w:rsidRPr="004F7A37" w:rsidRDefault="00633E43" w:rsidP="004F7A37">
      <w:pPr>
        <w:pStyle w:val="MTDisplayEquation"/>
        <w:spacing w:line="240" w:lineRule="auto"/>
        <w:rPr>
          <w:position w:val="-66"/>
        </w:rPr>
      </w:pPr>
      <w:r>
        <w:rPr>
          <w:rFonts w:ascii="宋体" w:hAnsi="宋体" w:hint="eastAsia"/>
        </w:rPr>
        <w:t>本课题目标是识别出卫星图像中的多种类别，实现像素级别的标注，所以</w:t>
      </w:r>
      <w:r w:rsidR="007B093B">
        <w:rPr>
          <w:rFonts w:ascii="宋体" w:hAnsi="宋体" w:hint="eastAsia"/>
        </w:rPr>
        <w:t>模型训练的目标是希望</w:t>
      </w:r>
      <w:r w:rsidR="009A7B03">
        <w:rPr>
          <w:rFonts w:ascii="宋体" w:hAnsi="宋体" w:hint="eastAsia"/>
        </w:rPr>
        <w:t>预测出的图像与真实类别图像相似度越高越好。所以考虑使用</w:t>
      </w:r>
      <w:r w:rsidR="00F83BD8" w:rsidRPr="00F83BD8">
        <w:rPr>
          <w:rFonts w:ascii="宋体" w:hAnsi="宋体"/>
        </w:rPr>
        <w:t>Jaccard</w:t>
      </w:r>
      <w:r w:rsidR="009A7B03">
        <w:rPr>
          <w:rFonts w:ascii="宋体" w:hAnsi="宋体" w:hint="eastAsia"/>
        </w:rPr>
        <w:t>系数。</w:t>
      </w:r>
      <w:r w:rsidR="009A7B03" w:rsidRPr="00F83BD8">
        <w:rPr>
          <w:rFonts w:ascii="宋体" w:hAnsi="宋体"/>
        </w:rPr>
        <w:t>Jaccard</w:t>
      </w:r>
      <w:r w:rsidR="009A7B03">
        <w:rPr>
          <w:rFonts w:ascii="宋体" w:hAnsi="宋体" w:hint="eastAsia"/>
        </w:rPr>
        <w:t>系数的计算十分的简单高</w:t>
      </w:r>
      <w:r w:rsidR="004F7A37" w:rsidRPr="004F7A37">
        <w:rPr>
          <w:rFonts w:ascii="宋体" w:hAnsi="宋体" w:hint="eastAsia"/>
        </w:rPr>
        <w:t>效，公式如下所示</w:t>
      </w:r>
      <w:r w:rsidR="004F7A37">
        <w:rPr>
          <w:rFonts w:ascii="宋体" w:hAnsi="宋体" w:hint="eastAsia"/>
        </w:rPr>
        <w:t>：</w:t>
      </w:r>
    </w:p>
    <w:p w14:paraId="126DF5D9" w14:textId="52009331" w:rsidR="004F7A37" w:rsidRDefault="004F7A37" w:rsidP="004F7A37">
      <w:pPr>
        <w:pStyle w:val="MTDisplayEquation"/>
        <w:spacing w:line="240" w:lineRule="auto"/>
        <w:rPr>
          <w:position w:val="-66"/>
        </w:rPr>
      </w:pPr>
      <w:r w:rsidRPr="004F7A37">
        <w:rPr>
          <w:position w:val="-66"/>
        </w:rPr>
        <w:tab/>
      </w:r>
      <w:r w:rsidRPr="004F7A37">
        <w:rPr>
          <w:position w:val="-66"/>
        </w:rPr>
        <w:object w:dxaOrig="2299" w:dyaOrig="980" w14:anchorId="2C6469F0">
          <v:shape id="_x0000_i1067" type="#_x0000_t75" style="width:114.85pt;height:48.75pt" o:ole="">
            <v:imagedata r:id="rId94" o:title=""/>
          </v:shape>
          <o:OLEObject Type="Embed" ProgID="Equation.DSMT4" ShapeID="_x0000_i1067" DrawAspect="Content" ObjectID="_1586795001" r:id="rId95"/>
        </w:object>
      </w:r>
      <w:r w:rsidRPr="004F7A37">
        <w:rPr>
          <w:position w:val="-66"/>
        </w:rPr>
        <w:t xml:space="preserve"> </w:t>
      </w:r>
      <w:r w:rsidRPr="004F7A37">
        <w:rPr>
          <w:position w:val="-66"/>
        </w:rPr>
        <w:tab/>
      </w:r>
      <w:r w:rsidRPr="004F7A37">
        <w:rPr>
          <w:position w:val="-66"/>
        </w:rPr>
        <w:fldChar w:fldCharType="begin"/>
      </w:r>
      <w:r w:rsidRPr="004F7A37">
        <w:rPr>
          <w:position w:val="-66"/>
        </w:rPr>
        <w:instrText xml:space="preserve"> MACROBUTTON MTPlaceRef \* MERGEFORMAT </w:instrText>
      </w:r>
      <w:r w:rsidRPr="004F7A37">
        <w:rPr>
          <w:position w:val="-66"/>
        </w:rPr>
        <w:fldChar w:fldCharType="begin"/>
      </w:r>
      <w:r w:rsidRPr="004F7A37">
        <w:rPr>
          <w:position w:val="-66"/>
        </w:rPr>
        <w:instrText xml:space="preserve"> SEQ MTEqn \h \* MERGEFORMAT </w:instrText>
      </w:r>
      <w:r w:rsidRPr="004F7A37">
        <w:rPr>
          <w:position w:val="-66"/>
        </w:rPr>
        <w:fldChar w:fldCharType="end"/>
      </w:r>
      <w:r w:rsidRPr="004F7A37">
        <w:rPr>
          <w:position w:val="-66"/>
        </w:rPr>
        <w:instrText>(</w:instrText>
      </w:r>
      <w:r w:rsidRPr="004F7A37">
        <w:rPr>
          <w:position w:val="-66"/>
        </w:rPr>
        <w:fldChar w:fldCharType="begin"/>
      </w:r>
      <w:r w:rsidRPr="004F7A37">
        <w:rPr>
          <w:position w:val="-66"/>
        </w:rPr>
        <w:instrText xml:space="preserve"> SEQ MTSec \c \* Arabic \* MERGEFORMAT </w:instrText>
      </w:r>
      <w:r w:rsidRPr="004F7A37">
        <w:rPr>
          <w:position w:val="-66"/>
        </w:rPr>
        <w:fldChar w:fldCharType="separate"/>
      </w:r>
      <w:r>
        <w:rPr>
          <w:noProof/>
          <w:position w:val="-66"/>
        </w:rPr>
        <w:instrText>1</w:instrText>
      </w:r>
      <w:r w:rsidRPr="004F7A37">
        <w:rPr>
          <w:position w:val="-66"/>
        </w:rPr>
        <w:fldChar w:fldCharType="end"/>
      </w:r>
      <w:r w:rsidRPr="004F7A37">
        <w:rPr>
          <w:position w:val="-66"/>
        </w:rPr>
        <w:instrText>.</w:instrText>
      </w:r>
      <w:r w:rsidRPr="004F7A37">
        <w:rPr>
          <w:position w:val="-66"/>
        </w:rPr>
        <w:fldChar w:fldCharType="begin"/>
      </w:r>
      <w:r w:rsidRPr="004F7A37">
        <w:rPr>
          <w:position w:val="-66"/>
        </w:rPr>
        <w:instrText xml:space="preserve"> SEQ MTEqn \c \* Arabic \* MERGEFORMAT </w:instrText>
      </w:r>
      <w:r w:rsidRPr="004F7A37">
        <w:rPr>
          <w:position w:val="-66"/>
        </w:rPr>
        <w:fldChar w:fldCharType="separate"/>
      </w:r>
      <w:r>
        <w:rPr>
          <w:noProof/>
          <w:position w:val="-66"/>
        </w:rPr>
        <w:instrText>7</w:instrText>
      </w:r>
      <w:r w:rsidRPr="004F7A37">
        <w:rPr>
          <w:position w:val="-66"/>
        </w:rPr>
        <w:fldChar w:fldCharType="end"/>
      </w:r>
      <w:r w:rsidRPr="004F7A37">
        <w:rPr>
          <w:position w:val="-66"/>
        </w:rPr>
        <w:instrText>)</w:instrText>
      </w:r>
      <w:r w:rsidRPr="004F7A37">
        <w:rPr>
          <w:position w:val="-66"/>
        </w:rPr>
        <w:fldChar w:fldCharType="end"/>
      </w:r>
    </w:p>
    <w:p w14:paraId="1CEDBDB6" w14:textId="1FF75961" w:rsidR="006D70C4" w:rsidRPr="002C471E" w:rsidRDefault="002C471E" w:rsidP="006D70C4">
      <w:pPr>
        <w:ind w:firstLineChars="200" w:firstLine="420"/>
      </w:pPr>
      <w:r w:rsidRPr="002C471E">
        <w:rPr>
          <w:position w:val="-4"/>
        </w:rPr>
        <w:object w:dxaOrig="279" w:dyaOrig="300" w14:anchorId="3D004CB2">
          <v:shape id="_x0000_i1068" type="#_x0000_t75" style="width:13.65pt;height:15.05pt" o:ole="">
            <v:imagedata r:id="rId96" o:title=""/>
          </v:shape>
          <o:OLEObject Type="Embed" ProgID="Equation.DSMT4" ShapeID="_x0000_i1068" DrawAspect="Content" ObjectID="_1586795002" r:id="rId97"/>
        </w:object>
      </w:r>
      <w:r>
        <w:t xml:space="preserve"> </w:t>
      </w:r>
      <w:r>
        <w:rPr>
          <w:rFonts w:hint="eastAsia"/>
        </w:rPr>
        <w:t>和</w:t>
      </w:r>
      <w:r w:rsidRPr="002C471E">
        <w:rPr>
          <w:position w:val="-4"/>
        </w:rPr>
        <w:object w:dxaOrig="279" w:dyaOrig="300" w14:anchorId="06ED12DF">
          <v:shape id="_x0000_i1069" type="#_x0000_t75" style="width:13.65pt;height:15.05pt" o:ole="">
            <v:imagedata r:id="rId98" o:title=""/>
          </v:shape>
          <o:OLEObject Type="Embed" ProgID="Equation.DSMT4" ShapeID="_x0000_i1069" DrawAspect="Content" ObjectID="_1586795003" r:id="rId99"/>
        </w:object>
      </w:r>
      <w:r>
        <w:t xml:space="preserve"> </w:t>
      </w:r>
      <w:r>
        <w:rPr>
          <w:rFonts w:hint="eastAsia"/>
        </w:rPr>
        <w:t>分别代表预测图像的类别集合和真实图像的类别集合</w:t>
      </w:r>
      <w:r w:rsidR="00D3542D">
        <w:rPr>
          <w:rFonts w:hint="eastAsia"/>
        </w:rPr>
        <w:t>，</w:t>
      </w:r>
      <w:r w:rsidR="00D3542D" w:rsidRPr="002C471E">
        <w:rPr>
          <w:position w:val="-4"/>
        </w:rPr>
        <w:object w:dxaOrig="279" w:dyaOrig="300" w14:anchorId="7B2D4450">
          <v:shape id="_x0000_i1070" type="#_x0000_t75" style="width:13.65pt;height:15.05pt" o:ole="">
            <v:imagedata r:id="rId96" o:title=""/>
          </v:shape>
          <o:OLEObject Type="Embed" ProgID="Equation.DSMT4" ShapeID="_x0000_i1070" DrawAspect="Content" ObjectID="_1586795004" r:id="rId100"/>
        </w:object>
      </w:r>
      <w:r w:rsidR="00D3542D">
        <w:t xml:space="preserve"> </w:t>
      </w:r>
      <w:r w:rsidR="00D3542D">
        <w:rPr>
          <w:rFonts w:hint="eastAsia"/>
        </w:rPr>
        <w:t>和</w:t>
      </w:r>
      <w:r w:rsidR="00D3542D" w:rsidRPr="002C471E">
        <w:rPr>
          <w:position w:val="-4"/>
        </w:rPr>
        <w:object w:dxaOrig="279" w:dyaOrig="300" w14:anchorId="12A29DA3">
          <v:shape id="_x0000_i1071" type="#_x0000_t75" style="width:13.65pt;height:15.05pt" o:ole="">
            <v:imagedata r:id="rId98" o:title=""/>
          </v:shape>
          <o:OLEObject Type="Embed" ProgID="Equation.DSMT4" ShapeID="_x0000_i1071" DrawAspect="Content" ObjectID="_1586795005" r:id="rId101"/>
        </w:object>
      </w:r>
      <w:r w:rsidR="00D3542D">
        <w:rPr>
          <w:rFonts w:hint="eastAsia"/>
        </w:rPr>
        <w:t>交集越大，并集越小，则表示两个集合的相似度越高，也就是预测结果与真实结果越接近。</w:t>
      </w:r>
    </w:p>
    <w:p w14:paraId="4AAF5B15" w14:textId="36B81E2F" w:rsidR="005408B9" w:rsidRDefault="002E1C02" w:rsidP="00032623">
      <w:pPr>
        <w:pStyle w:val="2"/>
        <w:spacing w:beforeLines="50" w:before="120" w:afterLines="50" w:after="120" w:line="360" w:lineRule="exact"/>
        <w:rPr>
          <w:rFonts w:ascii="Arial" w:eastAsia="黑体" w:hAnsi="Arial" w:cs="Arial"/>
          <w:b w:val="0"/>
          <w:i w:val="0"/>
          <w:lang w:eastAsia="zh-CN"/>
        </w:rPr>
      </w:pPr>
      <w:bookmarkStart w:id="56" w:name="_Toc261510887"/>
      <w:bookmarkStart w:id="57" w:name="氯化钾离子强度调节剂的配制"/>
      <w:bookmarkStart w:id="58" w:name="_Toc513030502"/>
      <w:bookmarkEnd w:id="52"/>
      <w:r w:rsidRPr="00F854A3">
        <w:rPr>
          <w:rFonts w:eastAsia="黑体"/>
          <w:b w:val="0"/>
          <w:i w:val="0"/>
        </w:rPr>
        <w:t>3.3</w:t>
      </w:r>
      <w:r w:rsidRPr="00EE3938">
        <w:rPr>
          <w:rFonts w:ascii="Arial" w:eastAsia="黑体" w:hAnsi="Arial" w:cs="Arial"/>
          <w:b w:val="0"/>
          <w:i w:val="0"/>
        </w:rPr>
        <w:t xml:space="preserve"> </w:t>
      </w:r>
      <w:r>
        <w:rPr>
          <w:rFonts w:ascii="Arial" w:eastAsia="黑体" w:hAnsi="Arial" w:cs="Arial" w:hint="eastAsia"/>
          <w:b w:val="0"/>
          <w:i w:val="0"/>
          <w:lang w:eastAsia="zh-CN"/>
        </w:rPr>
        <w:t>建立模型</w:t>
      </w:r>
      <w:bookmarkEnd w:id="58"/>
    </w:p>
    <w:p w14:paraId="506AD4F4" w14:textId="2CBAA98A" w:rsidR="00032623" w:rsidRDefault="00D32B76" w:rsidP="00032623">
      <w:pPr>
        <w:pStyle w:val="a0"/>
        <w:rPr>
          <w:lang w:val="x-none"/>
        </w:rPr>
      </w:pPr>
      <w:r>
        <w:rPr>
          <w:rFonts w:hint="eastAsia"/>
          <w:lang w:val="x-none"/>
        </w:rPr>
        <w:t>在基础的</w:t>
      </w:r>
      <w:r>
        <w:rPr>
          <w:rFonts w:hint="eastAsia"/>
          <w:lang w:val="x-none"/>
        </w:rPr>
        <w:t>U-Net</w:t>
      </w:r>
      <w:r>
        <w:rPr>
          <w:rFonts w:hint="eastAsia"/>
          <w:lang w:val="x-none"/>
        </w:rPr>
        <w:t>网络结构上，本课题做了一些调整。</w:t>
      </w:r>
    </w:p>
    <w:p w14:paraId="7DDBC9A3" w14:textId="65936EDF" w:rsidR="00A715A8" w:rsidRDefault="00A715A8" w:rsidP="00A715A8">
      <w:pPr>
        <w:pStyle w:val="3"/>
        <w:spacing w:beforeLines="50" w:before="120" w:afterLines="50" w:after="120" w:line="360" w:lineRule="exact"/>
        <w:ind w:firstLineChars="196" w:firstLine="412"/>
        <w:rPr>
          <w:rFonts w:cs="Arial"/>
          <w:b w:val="0"/>
          <w:sz w:val="21"/>
          <w:szCs w:val="21"/>
          <w:lang w:eastAsia="zh-CN"/>
        </w:rPr>
      </w:pPr>
      <w:r w:rsidRPr="00F854A3">
        <w:rPr>
          <w:rFonts w:ascii="Times New Roman" w:hAnsi="Times New Roman"/>
          <w:b w:val="0"/>
          <w:sz w:val="21"/>
          <w:szCs w:val="21"/>
        </w:rPr>
        <w:lastRenderedPageBreak/>
        <w:t>3.</w:t>
      </w:r>
      <w:r>
        <w:rPr>
          <w:rFonts w:ascii="Times New Roman" w:hAnsi="Times New Roman"/>
          <w:b w:val="0"/>
          <w:sz w:val="21"/>
          <w:szCs w:val="21"/>
        </w:rPr>
        <w:t>3</w:t>
      </w:r>
      <w:r w:rsidRPr="00F854A3">
        <w:rPr>
          <w:rFonts w:ascii="Times New Roman" w:hAnsi="Times New Roman"/>
          <w:b w:val="0"/>
          <w:sz w:val="21"/>
          <w:szCs w:val="21"/>
        </w:rPr>
        <w:t>.</w:t>
      </w:r>
      <w:r>
        <w:rPr>
          <w:rFonts w:ascii="Times New Roman" w:hAnsi="Times New Roman"/>
          <w:b w:val="0"/>
          <w:sz w:val="21"/>
          <w:szCs w:val="21"/>
        </w:rPr>
        <w:t>1</w:t>
      </w:r>
      <w:r w:rsidRPr="00EE3938">
        <w:rPr>
          <w:rFonts w:cs="Arial"/>
          <w:b w:val="0"/>
          <w:sz w:val="21"/>
          <w:szCs w:val="21"/>
        </w:rPr>
        <w:t xml:space="preserve"> </w:t>
      </w:r>
      <w:r>
        <w:rPr>
          <w:rFonts w:cs="Arial" w:hint="eastAsia"/>
          <w:b w:val="0"/>
          <w:sz w:val="21"/>
          <w:szCs w:val="21"/>
          <w:lang w:eastAsia="zh-CN"/>
        </w:rPr>
        <w:t>卷积层</w:t>
      </w:r>
    </w:p>
    <w:p w14:paraId="02031EA8" w14:textId="023CE476" w:rsidR="00A715A8" w:rsidRDefault="00A715A8" w:rsidP="00A715A8">
      <w:pPr>
        <w:pStyle w:val="3"/>
        <w:spacing w:beforeLines="50" w:before="120" w:afterLines="50" w:after="120" w:line="360" w:lineRule="exact"/>
        <w:ind w:firstLineChars="196" w:firstLine="412"/>
        <w:rPr>
          <w:rFonts w:cs="Arial"/>
          <w:b w:val="0"/>
          <w:sz w:val="21"/>
          <w:szCs w:val="21"/>
          <w:lang w:eastAsia="zh-CN"/>
        </w:rPr>
      </w:pPr>
      <w:r w:rsidRPr="00F854A3">
        <w:rPr>
          <w:rFonts w:ascii="Times New Roman" w:hAnsi="Times New Roman"/>
          <w:b w:val="0"/>
          <w:sz w:val="21"/>
          <w:szCs w:val="21"/>
        </w:rPr>
        <w:t>3.</w:t>
      </w:r>
      <w:r>
        <w:rPr>
          <w:rFonts w:ascii="Times New Roman" w:hAnsi="Times New Roman"/>
          <w:b w:val="0"/>
          <w:sz w:val="21"/>
          <w:szCs w:val="21"/>
        </w:rPr>
        <w:t>3</w:t>
      </w:r>
      <w:r w:rsidRPr="00F854A3">
        <w:rPr>
          <w:rFonts w:ascii="Times New Roman" w:hAnsi="Times New Roman"/>
          <w:b w:val="0"/>
          <w:sz w:val="21"/>
          <w:szCs w:val="21"/>
        </w:rPr>
        <w:t>.</w:t>
      </w:r>
      <w:r w:rsidR="00513497">
        <w:rPr>
          <w:rFonts w:ascii="Times New Roman" w:hAnsi="Times New Roman"/>
          <w:b w:val="0"/>
          <w:sz w:val="21"/>
          <w:szCs w:val="21"/>
        </w:rPr>
        <w:t>2</w:t>
      </w:r>
      <w:r w:rsidRPr="00EE3938">
        <w:rPr>
          <w:rFonts w:cs="Arial"/>
          <w:b w:val="0"/>
          <w:sz w:val="21"/>
          <w:szCs w:val="21"/>
        </w:rPr>
        <w:t xml:space="preserve"> </w:t>
      </w:r>
      <w:r>
        <w:rPr>
          <w:rFonts w:cs="Arial" w:hint="eastAsia"/>
          <w:b w:val="0"/>
          <w:sz w:val="21"/>
          <w:szCs w:val="21"/>
          <w:lang w:eastAsia="zh-CN"/>
        </w:rPr>
        <w:t>批归一化</w:t>
      </w:r>
      <w:r w:rsidR="00EC4E72">
        <w:rPr>
          <w:rFonts w:cs="Arial" w:hint="eastAsia"/>
          <w:b w:val="0"/>
          <w:sz w:val="21"/>
          <w:szCs w:val="21"/>
          <w:lang w:eastAsia="zh-CN"/>
        </w:rPr>
        <w:t>处理</w:t>
      </w:r>
      <w:r w:rsidRPr="00A715A8">
        <w:rPr>
          <w:rFonts w:cs="Arial"/>
          <w:b w:val="0"/>
          <w:sz w:val="21"/>
          <w:szCs w:val="21"/>
          <w:lang w:eastAsia="zh-CN"/>
        </w:rPr>
        <w:t>Batch Normalization</w:t>
      </w:r>
    </w:p>
    <w:p w14:paraId="502CF837" w14:textId="50AC2996" w:rsidR="00F73DB0" w:rsidRDefault="00F73DB0" w:rsidP="00F73DB0">
      <w:pPr>
        <w:pStyle w:val="3"/>
        <w:spacing w:beforeLines="50" w:before="120" w:afterLines="50" w:after="120" w:line="360" w:lineRule="exact"/>
        <w:ind w:firstLineChars="196" w:firstLine="412"/>
        <w:rPr>
          <w:rFonts w:ascii="Times New Roman" w:hAnsi="Times New Roman"/>
          <w:b w:val="0"/>
          <w:sz w:val="21"/>
          <w:szCs w:val="21"/>
          <w:lang w:eastAsia="zh-CN"/>
        </w:rPr>
      </w:pPr>
      <w:r w:rsidRPr="00F854A3">
        <w:rPr>
          <w:rFonts w:ascii="Times New Roman" w:hAnsi="Times New Roman"/>
          <w:b w:val="0"/>
          <w:sz w:val="21"/>
          <w:szCs w:val="21"/>
        </w:rPr>
        <w:t>3.</w:t>
      </w:r>
      <w:r>
        <w:rPr>
          <w:rFonts w:ascii="Times New Roman" w:hAnsi="Times New Roman"/>
          <w:b w:val="0"/>
          <w:sz w:val="21"/>
          <w:szCs w:val="21"/>
        </w:rPr>
        <w:t>3</w:t>
      </w:r>
      <w:r w:rsidRPr="00F854A3">
        <w:rPr>
          <w:rFonts w:ascii="Times New Roman" w:hAnsi="Times New Roman"/>
          <w:b w:val="0"/>
          <w:sz w:val="21"/>
          <w:szCs w:val="21"/>
        </w:rPr>
        <w:t>.</w:t>
      </w:r>
      <w:r>
        <w:rPr>
          <w:rFonts w:ascii="Times New Roman" w:hAnsi="Times New Roman"/>
          <w:b w:val="0"/>
          <w:sz w:val="21"/>
          <w:szCs w:val="21"/>
        </w:rPr>
        <w:t>3</w:t>
      </w:r>
      <w:r w:rsidR="001C5F6D">
        <w:rPr>
          <w:rFonts w:ascii="Times New Roman" w:hAnsi="Times New Roman" w:hint="eastAsia"/>
          <w:b w:val="0"/>
          <w:sz w:val="21"/>
          <w:szCs w:val="21"/>
          <w:lang w:eastAsia="zh-CN"/>
        </w:rPr>
        <w:t>激活函数</w:t>
      </w:r>
    </w:p>
    <w:p w14:paraId="3601EAE1" w14:textId="4D14F99B" w:rsidR="00473445" w:rsidRPr="00473445" w:rsidRDefault="001C5F6D" w:rsidP="00473445">
      <w:pPr>
        <w:pStyle w:val="3"/>
        <w:spacing w:beforeLines="50" w:before="120" w:afterLines="50" w:after="120" w:line="360" w:lineRule="exact"/>
        <w:ind w:firstLineChars="196" w:firstLine="412"/>
        <w:rPr>
          <w:rFonts w:ascii="Times New Roman" w:hAnsi="Times New Roman" w:hint="eastAsia"/>
          <w:b w:val="0"/>
          <w:sz w:val="21"/>
          <w:szCs w:val="21"/>
          <w:lang w:eastAsia="zh-CN"/>
        </w:rPr>
      </w:pPr>
      <w:r w:rsidRPr="00F854A3">
        <w:rPr>
          <w:rFonts w:ascii="Times New Roman" w:hAnsi="Times New Roman"/>
          <w:b w:val="0"/>
          <w:sz w:val="21"/>
          <w:szCs w:val="21"/>
        </w:rPr>
        <w:t>3.</w:t>
      </w:r>
      <w:r>
        <w:rPr>
          <w:rFonts w:ascii="Times New Roman" w:hAnsi="Times New Roman"/>
          <w:b w:val="0"/>
          <w:sz w:val="21"/>
          <w:szCs w:val="21"/>
        </w:rPr>
        <w:t>3</w:t>
      </w:r>
      <w:r w:rsidRPr="00F854A3">
        <w:rPr>
          <w:rFonts w:ascii="Times New Roman" w:hAnsi="Times New Roman"/>
          <w:b w:val="0"/>
          <w:sz w:val="21"/>
          <w:szCs w:val="21"/>
        </w:rPr>
        <w:t>.</w:t>
      </w:r>
      <w:r>
        <w:rPr>
          <w:rFonts w:ascii="Times New Roman" w:hAnsi="Times New Roman"/>
          <w:b w:val="0"/>
          <w:sz w:val="21"/>
          <w:szCs w:val="21"/>
        </w:rPr>
        <w:t>4</w:t>
      </w:r>
      <w:r>
        <w:rPr>
          <w:rFonts w:ascii="Times New Roman" w:hAnsi="Times New Roman" w:hint="eastAsia"/>
          <w:b w:val="0"/>
          <w:sz w:val="21"/>
          <w:szCs w:val="21"/>
          <w:lang w:eastAsia="zh-CN"/>
        </w:rPr>
        <w:t>池化层</w:t>
      </w:r>
    </w:p>
    <w:p w14:paraId="2B8A9BBD" w14:textId="7FD65938" w:rsidR="001C5F6D" w:rsidRDefault="001C5F6D" w:rsidP="001C5F6D">
      <w:pPr>
        <w:pStyle w:val="3"/>
        <w:spacing w:beforeLines="50" w:before="120" w:afterLines="50" w:after="120" w:line="360" w:lineRule="exact"/>
        <w:ind w:firstLineChars="196" w:firstLine="412"/>
        <w:rPr>
          <w:rFonts w:ascii="Times New Roman" w:hAnsi="Times New Roman"/>
          <w:b w:val="0"/>
          <w:sz w:val="21"/>
          <w:szCs w:val="21"/>
          <w:lang w:eastAsia="zh-CN"/>
        </w:rPr>
      </w:pPr>
      <w:r w:rsidRPr="00F854A3">
        <w:rPr>
          <w:rFonts w:ascii="Times New Roman" w:hAnsi="Times New Roman"/>
          <w:b w:val="0"/>
          <w:sz w:val="21"/>
          <w:szCs w:val="21"/>
        </w:rPr>
        <w:t>3.</w:t>
      </w:r>
      <w:r>
        <w:rPr>
          <w:rFonts w:ascii="Times New Roman" w:hAnsi="Times New Roman"/>
          <w:b w:val="0"/>
          <w:sz w:val="21"/>
          <w:szCs w:val="21"/>
        </w:rPr>
        <w:t>3</w:t>
      </w:r>
      <w:r w:rsidRPr="00F854A3">
        <w:rPr>
          <w:rFonts w:ascii="Times New Roman" w:hAnsi="Times New Roman"/>
          <w:b w:val="0"/>
          <w:sz w:val="21"/>
          <w:szCs w:val="21"/>
        </w:rPr>
        <w:t>.</w:t>
      </w:r>
      <w:r>
        <w:rPr>
          <w:rFonts w:ascii="Times New Roman" w:hAnsi="Times New Roman"/>
          <w:b w:val="0"/>
          <w:sz w:val="21"/>
          <w:szCs w:val="21"/>
        </w:rPr>
        <w:t xml:space="preserve">5 </w:t>
      </w:r>
      <w:r w:rsidRPr="001C5F6D">
        <w:rPr>
          <w:rFonts w:ascii="Times New Roman" w:hAnsi="Times New Roman"/>
          <w:b w:val="0"/>
          <w:sz w:val="21"/>
          <w:szCs w:val="21"/>
        </w:rPr>
        <w:t>Dropout</w:t>
      </w:r>
      <w:r>
        <w:rPr>
          <w:rFonts w:ascii="Times New Roman" w:hAnsi="Times New Roman"/>
          <w:b w:val="0"/>
          <w:sz w:val="21"/>
          <w:szCs w:val="21"/>
        </w:rPr>
        <w:t xml:space="preserve"> </w:t>
      </w:r>
      <w:r>
        <w:rPr>
          <w:rFonts w:ascii="Times New Roman" w:hAnsi="Times New Roman" w:hint="eastAsia"/>
          <w:b w:val="0"/>
          <w:sz w:val="21"/>
          <w:szCs w:val="21"/>
          <w:lang w:eastAsia="zh-CN"/>
        </w:rPr>
        <w:t>层</w:t>
      </w:r>
    </w:p>
    <w:p w14:paraId="5D29BB6B" w14:textId="5D2E1A56" w:rsidR="001F3771" w:rsidRPr="001F3771" w:rsidRDefault="001F3771" w:rsidP="001F3771">
      <w:pPr>
        <w:pStyle w:val="3"/>
        <w:spacing w:beforeLines="50" w:before="120" w:afterLines="50" w:after="120" w:line="360" w:lineRule="exact"/>
        <w:ind w:firstLineChars="196" w:firstLine="412"/>
        <w:rPr>
          <w:rFonts w:ascii="Times New Roman" w:hAnsi="Times New Roman" w:hint="eastAsia"/>
          <w:b w:val="0"/>
          <w:sz w:val="21"/>
          <w:szCs w:val="21"/>
          <w:lang w:eastAsia="zh-CN"/>
        </w:rPr>
      </w:pPr>
      <w:r w:rsidRPr="00F854A3">
        <w:rPr>
          <w:rFonts w:ascii="Times New Roman" w:hAnsi="Times New Roman"/>
          <w:b w:val="0"/>
          <w:sz w:val="21"/>
          <w:szCs w:val="21"/>
        </w:rPr>
        <w:t>3.</w:t>
      </w:r>
      <w:r>
        <w:rPr>
          <w:rFonts w:ascii="Times New Roman" w:hAnsi="Times New Roman"/>
          <w:b w:val="0"/>
          <w:sz w:val="21"/>
          <w:szCs w:val="21"/>
        </w:rPr>
        <w:t>3</w:t>
      </w:r>
      <w:r w:rsidRPr="00F854A3">
        <w:rPr>
          <w:rFonts w:ascii="Times New Roman" w:hAnsi="Times New Roman"/>
          <w:b w:val="0"/>
          <w:sz w:val="21"/>
          <w:szCs w:val="21"/>
        </w:rPr>
        <w:t>.</w:t>
      </w:r>
      <w:r>
        <w:rPr>
          <w:rFonts w:ascii="Times New Roman" w:hAnsi="Times New Roman"/>
          <w:b w:val="0"/>
          <w:sz w:val="21"/>
          <w:szCs w:val="21"/>
        </w:rPr>
        <w:t xml:space="preserve">6 </w:t>
      </w:r>
      <w:r>
        <w:rPr>
          <w:rFonts w:ascii="Times New Roman" w:hAnsi="Times New Roman" w:hint="eastAsia"/>
          <w:b w:val="0"/>
          <w:sz w:val="21"/>
          <w:szCs w:val="21"/>
          <w:lang w:eastAsia="zh-CN"/>
        </w:rPr>
        <w:t>反卷积层</w:t>
      </w:r>
    </w:p>
    <w:p w14:paraId="392D7BCC" w14:textId="3BF3B8D9" w:rsidR="001F3771" w:rsidRDefault="001F3771" w:rsidP="001F3771">
      <w:pPr>
        <w:pStyle w:val="3"/>
        <w:spacing w:beforeLines="50" w:before="120" w:afterLines="50" w:after="120" w:line="360" w:lineRule="exact"/>
        <w:ind w:firstLineChars="196" w:firstLine="412"/>
        <w:rPr>
          <w:rFonts w:ascii="Times New Roman" w:hAnsi="Times New Roman"/>
          <w:b w:val="0"/>
          <w:sz w:val="21"/>
          <w:szCs w:val="21"/>
          <w:lang w:eastAsia="zh-CN"/>
        </w:rPr>
      </w:pPr>
      <w:r w:rsidRPr="00F854A3">
        <w:rPr>
          <w:rFonts w:ascii="Times New Roman" w:hAnsi="Times New Roman"/>
          <w:b w:val="0"/>
          <w:sz w:val="21"/>
          <w:szCs w:val="21"/>
        </w:rPr>
        <w:t>3.</w:t>
      </w:r>
      <w:r>
        <w:rPr>
          <w:rFonts w:ascii="Times New Roman" w:hAnsi="Times New Roman"/>
          <w:b w:val="0"/>
          <w:sz w:val="21"/>
          <w:szCs w:val="21"/>
        </w:rPr>
        <w:t>3</w:t>
      </w:r>
      <w:r w:rsidRPr="00F854A3">
        <w:rPr>
          <w:rFonts w:ascii="Times New Roman" w:hAnsi="Times New Roman"/>
          <w:b w:val="0"/>
          <w:sz w:val="21"/>
          <w:szCs w:val="21"/>
        </w:rPr>
        <w:t>.</w:t>
      </w:r>
      <w:r w:rsidR="00F83887">
        <w:rPr>
          <w:rFonts w:ascii="Times New Roman" w:hAnsi="Times New Roman"/>
          <w:b w:val="0"/>
          <w:sz w:val="21"/>
          <w:szCs w:val="21"/>
        </w:rPr>
        <w:t>7</w:t>
      </w:r>
      <w:r>
        <w:rPr>
          <w:rFonts w:ascii="Times New Roman" w:hAnsi="Times New Roman"/>
          <w:b w:val="0"/>
          <w:sz w:val="21"/>
          <w:szCs w:val="21"/>
        </w:rPr>
        <w:t xml:space="preserve"> </w:t>
      </w:r>
      <w:r>
        <w:rPr>
          <w:rFonts w:ascii="Times New Roman" w:hAnsi="Times New Roman" w:hint="eastAsia"/>
          <w:b w:val="0"/>
          <w:sz w:val="21"/>
          <w:szCs w:val="21"/>
          <w:lang w:eastAsia="zh-CN"/>
        </w:rPr>
        <w:t>连接</w:t>
      </w:r>
      <w:r>
        <w:rPr>
          <w:rFonts w:ascii="Times New Roman" w:hAnsi="Times New Roman" w:hint="eastAsia"/>
          <w:b w:val="0"/>
          <w:sz w:val="21"/>
          <w:szCs w:val="21"/>
          <w:lang w:eastAsia="zh-CN"/>
        </w:rPr>
        <w:t>层</w:t>
      </w:r>
    </w:p>
    <w:p w14:paraId="479759C4" w14:textId="23242138" w:rsidR="00F83887" w:rsidRDefault="00F83887" w:rsidP="00F83887">
      <w:pPr>
        <w:pStyle w:val="3"/>
        <w:spacing w:beforeLines="50" w:before="120" w:afterLines="50" w:after="120" w:line="360" w:lineRule="exact"/>
        <w:ind w:firstLineChars="196" w:firstLine="412"/>
        <w:rPr>
          <w:rFonts w:ascii="Times New Roman" w:hAnsi="Times New Roman"/>
          <w:b w:val="0"/>
          <w:sz w:val="21"/>
          <w:szCs w:val="21"/>
          <w:lang w:eastAsia="zh-CN"/>
        </w:rPr>
      </w:pPr>
      <w:r w:rsidRPr="00F854A3">
        <w:rPr>
          <w:rFonts w:ascii="Times New Roman" w:hAnsi="Times New Roman"/>
          <w:b w:val="0"/>
          <w:sz w:val="21"/>
          <w:szCs w:val="21"/>
        </w:rPr>
        <w:t>3.</w:t>
      </w:r>
      <w:r>
        <w:rPr>
          <w:rFonts w:ascii="Times New Roman" w:hAnsi="Times New Roman"/>
          <w:b w:val="0"/>
          <w:sz w:val="21"/>
          <w:szCs w:val="21"/>
        </w:rPr>
        <w:t>3</w:t>
      </w:r>
      <w:r w:rsidRPr="00F854A3">
        <w:rPr>
          <w:rFonts w:ascii="Times New Roman" w:hAnsi="Times New Roman"/>
          <w:b w:val="0"/>
          <w:sz w:val="21"/>
          <w:szCs w:val="21"/>
        </w:rPr>
        <w:t>.</w:t>
      </w:r>
      <w:r>
        <w:rPr>
          <w:rFonts w:ascii="Times New Roman" w:hAnsi="Times New Roman"/>
          <w:b w:val="0"/>
          <w:sz w:val="21"/>
          <w:szCs w:val="21"/>
        </w:rPr>
        <w:t>8</w:t>
      </w:r>
      <w:r>
        <w:rPr>
          <w:rFonts w:ascii="Times New Roman" w:hAnsi="Times New Roman"/>
          <w:b w:val="0"/>
          <w:sz w:val="21"/>
          <w:szCs w:val="21"/>
        </w:rPr>
        <w:t xml:space="preserve"> </w:t>
      </w:r>
      <w:r>
        <w:rPr>
          <w:rFonts w:ascii="Times New Roman" w:hAnsi="Times New Roman" w:hint="eastAsia"/>
          <w:b w:val="0"/>
          <w:sz w:val="21"/>
          <w:szCs w:val="21"/>
          <w:lang w:eastAsia="zh-CN"/>
        </w:rPr>
        <w:t>剪切层</w:t>
      </w:r>
    </w:p>
    <w:p w14:paraId="10072990" w14:textId="77777777" w:rsidR="00F83887" w:rsidRPr="00F83887" w:rsidRDefault="00F83887" w:rsidP="00F83887">
      <w:pPr>
        <w:rPr>
          <w:rFonts w:hint="eastAsia"/>
          <w:lang w:val="x-none"/>
        </w:rPr>
      </w:pPr>
    </w:p>
    <w:p w14:paraId="5D6717F3" w14:textId="77777777" w:rsidR="001F3771" w:rsidRPr="001F3771" w:rsidRDefault="001F3771" w:rsidP="001F3771">
      <w:pPr>
        <w:rPr>
          <w:rFonts w:hint="eastAsia"/>
          <w:lang w:val="x-none"/>
        </w:rPr>
      </w:pPr>
    </w:p>
    <w:p w14:paraId="53445510" w14:textId="77777777" w:rsidR="001F3771" w:rsidRPr="001F3771" w:rsidRDefault="001F3771" w:rsidP="001F3771">
      <w:pPr>
        <w:rPr>
          <w:rFonts w:hint="eastAsia"/>
          <w:lang w:val="x-none"/>
        </w:rPr>
      </w:pPr>
    </w:p>
    <w:p w14:paraId="2143F330" w14:textId="77777777" w:rsidR="001C5F6D" w:rsidRPr="001C5F6D" w:rsidRDefault="001C5F6D" w:rsidP="001C5F6D">
      <w:pPr>
        <w:rPr>
          <w:rFonts w:hint="eastAsia"/>
          <w:lang w:val="x-none"/>
        </w:rPr>
      </w:pPr>
    </w:p>
    <w:p w14:paraId="74D0DC97" w14:textId="77777777" w:rsidR="001C5F6D" w:rsidRPr="001C5F6D" w:rsidRDefault="001C5F6D" w:rsidP="001C5F6D">
      <w:pPr>
        <w:rPr>
          <w:lang w:val="x-none" w:eastAsia="x-none"/>
        </w:rPr>
      </w:pPr>
    </w:p>
    <w:p w14:paraId="77C43176" w14:textId="77777777" w:rsidR="001C5F6D" w:rsidRPr="001C5F6D" w:rsidRDefault="001C5F6D" w:rsidP="001C5F6D">
      <w:pPr>
        <w:rPr>
          <w:rFonts w:hint="eastAsia"/>
          <w:lang w:val="x-none"/>
        </w:rPr>
      </w:pPr>
    </w:p>
    <w:p w14:paraId="4056790A" w14:textId="77777777" w:rsidR="001C5F6D" w:rsidRPr="001C5F6D" w:rsidRDefault="001C5F6D" w:rsidP="001C5F6D">
      <w:pPr>
        <w:rPr>
          <w:rFonts w:hint="eastAsia"/>
          <w:lang w:val="x-none"/>
        </w:rPr>
      </w:pPr>
    </w:p>
    <w:p w14:paraId="7515416E" w14:textId="77777777" w:rsidR="00F73DB0" w:rsidRPr="00F73DB0" w:rsidRDefault="00F73DB0" w:rsidP="00F73DB0">
      <w:pPr>
        <w:rPr>
          <w:rFonts w:hint="eastAsia"/>
          <w:lang w:val="x-none"/>
        </w:rPr>
      </w:pPr>
    </w:p>
    <w:p w14:paraId="6B6028B6" w14:textId="77777777" w:rsidR="00F73DB0" w:rsidRPr="00F73DB0" w:rsidRDefault="00F73DB0" w:rsidP="00F73DB0">
      <w:pPr>
        <w:rPr>
          <w:rFonts w:hint="eastAsia"/>
          <w:lang w:val="x-none"/>
        </w:rPr>
      </w:pPr>
    </w:p>
    <w:p w14:paraId="641158F8" w14:textId="77777777" w:rsidR="00A715A8" w:rsidRPr="00A715A8" w:rsidRDefault="00A715A8" w:rsidP="00A715A8">
      <w:pPr>
        <w:rPr>
          <w:rFonts w:hint="eastAsia"/>
          <w:lang w:val="x-none"/>
        </w:rPr>
      </w:pPr>
    </w:p>
    <w:p w14:paraId="1006DD64" w14:textId="77777777" w:rsidR="00A715A8" w:rsidRPr="00032623" w:rsidRDefault="00A715A8" w:rsidP="00A715A8">
      <w:pPr>
        <w:pStyle w:val="a0"/>
        <w:ind w:firstLine="0"/>
        <w:rPr>
          <w:rFonts w:hint="eastAsia"/>
          <w:lang w:val="x-none"/>
        </w:rPr>
      </w:pPr>
    </w:p>
    <w:p w14:paraId="742E5854" w14:textId="272097EC"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59" w:name="_Toc261510888"/>
      <w:bookmarkStart w:id="60" w:name="酸的配制及浓度标定"/>
      <w:bookmarkStart w:id="61" w:name="_Toc513030503"/>
      <w:bookmarkEnd w:id="56"/>
      <w:bookmarkEnd w:id="57"/>
      <w:r w:rsidRPr="00F854A3">
        <w:rPr>
          <w:rFonts w:eastAsia="黑体"/>
          <w:b w:val="0"/>
          <w:i w:val="0"/>
        </w:rPr>
        <w:t>3.</w:t>
      </w:r>
      <w:r w:rsidR="002E1C02">
        <w:rPr>
          <w:rFonts w:eastAsia="黑体"/>
          <w:b w:val="0"/>
          <w:i w:val="0"/>
        </w:rPr>
        <w:t>4</w:t>
      </w:r>
      <w:r w:rsidRPr="00EE3938">
        <w:rPr>
          <w:rFonts w:ascii="Arial" w:eastAsia="黑体" w:hAnsi="Arial" w:cs="Arial"/>
          <w:b w:val="0"/>
          <w:i w:val="0"/>
        </w:rPr>
        <w:t xml:space="preserve"> </w:t>
      </w:r>
      <w:r w:rsidRPr="00EE3938">
        <w:rPr>
          <w:rFonts w:ascii="Arial" w:eastAsia="黑体" w:hAnsi="Arial" w:cs="Arial"/>
          <w:b w:val="0"/>
          <w:i w:val="0"/>
        </w:rPr>
        <w:t>实验步骤</w:t>
      </w:r>
      <w:bookmarkEnd w:id="59"/>
      <w:bookmarkEnd w:id="61"/>
    </w:p>
    <w:p w14:paraId="69777661" w14:textId="64CB9925" w:rsidR="00B72DE9" w:rsidRPr="00B72DE9" w:rsidRDefault="00B72DE9" w:rsidP="00B72DE9">
      <w:pPr>
        <w:spacing w:line="360" w:lineRule="exact"/>
        <w:ind w:firstLineChars="200" w:firstLine="420"/>
        <w:rPr>
          <w:rFonts w:ascii="宋体" w:hAnsi="宋体"/>
        </w:rPr>
      </w:pPr>
      <w:r w:rsidRPr="00B72DE9">
        <w:rPr>
          <w:rFonts w:ascii="宋体" w:hAnsi="宋体" w:hint="eastAsia"/>
        </w:rPr>
        <w:t>U-Net模型能够对输入图像的每个像素</w:t>
      </w:r>
      <w:r w:rsidR="00BB674A" w:rsidRPr="00B72DE9">
        <w:rPr>
          <w:rFonts w:ascii="宋体" w:hAnsi="宋体" w:hint="eastAsia"/>
        </w:rPr>
        <w:t>做出</w:t>
      </w:r>
      <w:r w:rsidRPr="00B72DE9">
        <w:rPr>
          <w:rFonts w:ascii="宋体" w:hAnsi="宋体" w:hint="eastAsia"/>
        </w:rPr>
        <w:t>该点属于目标类的概率，使用Jaccard指数作为模型的评估指标。Jaccard相似指数用来度量两个集合之间的相似性，它被定义为两个集合交集的元素个数除以并集的元素个数，Jaccard距离用来度量两个集合之间的差异性。训练的总目标是以最小化所有像素的二进制交叉熵总和为训练目标。</w:t>
      </w:r>
    </w:p>
    <w:p w14:paraId="270554B6" w14:textId="5BE8E6A8" w:rsidR="00B72DE9" w:rsidRPr="00B72DE9" w:rsidRDefault="00B72DE9" w:rsidP="00B72DE9">
      <w:pPr>
        <w:spacing w:line="360" w:lineRule="exact"/>
        <w:ind w:firstLineChars="200" w:firstLine="420"/>
        <w:rPr>
          <w:rFonts w:ascii="宋体" w:hAnsi="宋体"/>
        </w:rPr>
      </w:pPr>
      <w:r w:rsidRPr="00B72DE9">
        <w:rPr>
          <w:rFonts w:ascii="宋体" w:hAnsi="宋体" w:hint="eastAsia"/>
        </w:rPr>
        <w:t>首先对数据集通过预先计算得到数据的统计值，将图像集归一化为具有零均值和单位方差的数据集。根据欧盟功能区地图、美国土地使用情况地图，对图像</w:t>
      </w:r>
      <w:r w:rsidR="00104566">
        <w:rPr>
          <w:rFonts w:ascii="宋体" w:hAnsi="宋体" w:hint="eastAsia"/>
        </w:rPr>
        <w:t>按照</w:t>
      </w:r>
      <w:r w:rsidRPr="00B72DE9">
        <w:rPr>
          <w:rFonts w:ascii="宋体" w:hAnsi="宋体" w:hint="eastAsia"/>
        </w:rPr>
        <w:t>实际类别进行</w:t>
      </w:r>
      <w:r w:rsidR="00DE452F">
        <w:rPr>
          <w:rFonts w:ascii="宋体" w:hAnsi="宋体" w:hint="eastAsia"/>
        </w:rPr>
        <w:t>标注</w:t>
      </w:r>
      <w:r w:rsidRPr="00B72DE9">
        <w:rPr>
          <w:rFonts w:ascii="宋体" w:hAnsi="宋体" w:hint="eastAsia"/>
        </w:rPr>
        <w:t>。再将预处理的图像保持不变，或者将图像及相应标签共同调整为一系列正方形图像，以便网络训练使用。对于数据不均衡的问题，可以通过欠采样、过采样、调整数据集的权重等方式解决。</w:t>
      </w:r>
      <w:r w:rsidR="000704B9">
        <w:rPr>
          <w:rFonts w:ascii="宋体" w:hAnsi="宋体" w:hint="eastAsia"/>
        </w:rPr>
        <w:t>对于边界问题</w:t>
      </w:r>
      <w:r w:rsidR="00012EF9">
        <w:rPr>
          <w:rFonts w:ascii="宋体" w:hAnsi="宋体" w:hint="eastAsia"/>
        </w:rPr>
        <w:t>，模型采取了</w:t>
      </w:r>
      <w:r w:rsidR="00952AD0">
        <w:rPr>
          <w:rFonts w:ascii="宋体" w:hAnsi="宋体" w:hint="eastAsia"/>
        </w:rPr>
        <w:t>扩大每次选取的面积、并且随机进行旋转操作</w:t>
      </w:r>
      <w:r w:rsidR="00E02356">
        <w:rPr>
          <w:rFonts w:ascii="宋体" w:hAnsi="宋体" w:hint="eastAsia"/>
        </w:rPr>
        <w:t>解决。</w:t>
      </w:r>
    </w:p>
    <w:p w14:paraId="30FF8F52" w14:textId="128F8C0F" w:rsidR="005408B9" w:rsidRPr="00B72DE9" w:rsidRDefault="00B72DE9" w:rsidP="00B72DE9">
      <w:pPr>
        <w:spacing w:line="360" w:lineRule="exact"/>
        <w:ind w:firstLineChars="200" w:firstLine="420"/>
        <w:rPr>
          <w:rFonts w:ascii="宋体" w:hAnsi="宋体"/>
        </w:rPr>
      </w:pPr>
      <w:r w:rsidRPr="00B72DE9">
        <w:rPr>
          <w:rFonts w:ascii="宋体" w:hAnsi="宋体" w:hint="eastAsia"/>
        </w:rPr>
        <w:t>训练算法的目标就是通过调整函数的权重和偏置来最小化代价函数，也就是最小化所有像素的二进制交叉熵总和</w:t>
      </w:r>
      <w:r w:rsidRPr="00873BDD">
        <w:rPr>
          <w:rFonts w:ascii="微软雅黑" w:eastAsia="微软雅黑" w:hAnsi="微软雅黑" w:cs="微软雅黑" w:hint="eastAsia"/>
        </w:rPr>
        <w:t>∆</w:t>
      </w:r>
      <w:r w:rsidRPr="00B72DE9">
        <w:rPr>
          <w:rFonts w:ascii="宋体" w:hAnsi="宋体"/>
        </w:rPr>
        <w:t>C</w:t>
      </w:r>
      <w:r w:rsidRPr="00B72DE9">
        <w:rPr>
          <w:rFonts w:ascii="宋体" w:hAnsi="宋体" w:hint="eastAsia"/>
        </w:rPr>
        <w:t>，考虑通过梯度下降的方式进行网络训练</w:t>
      </w:r>
      <w:r w:rsidRPr="00B72DE9">
        <w:rPr>
          <w:rFonts w:ascii="宋体" w:hAnsi="宋体"/>
        </w:rPr>
        <w:t xml:space="preserve">. </w:t>
      </w:r>
      <w:r w:rsidRPr="00B72DE9">
        <w:rPr>
          <w:rFonts w:ascii="宋体" w:hAnsi="宋体" w:hint="eastAsia"/>
        </w:rPr>
        <w:t>梯度下降算法工作的方式就是重复计算梯度，然后沿着梯度的反方向调整网络中各个节点的参数，以达到找到全局最小值的目标。</w:t>
      </w:r>
    </w:p>
    <w:bookmarkEnd w:id="60"/>
    <w:p w14:paraId="5729F98E" w14:textId="58CCBD26" w:rsidR="005408B9" w:rsidRPr="00B72DE9" w:rsidRDefault="005408B9" w:rsidP="005408B9">
      <w:pPr>
        <w:spacing w:line="360" w:lineRule="exact"/>
        <w:rPr>
          <w:rFonts w:ascii="宋体" w:hAnsi="宋体"/>
        </w:rPr>
      </w:pPr>
    </w:p>
    <w:p w14:paraId="0057A258"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62" w:name="_Toc261510889"/>
      <w:bookmarkStart w:id="63" w:name="_Toc513030504"/>
      <w:r w:rsidRPr="00F854A3">
        <w:rPr>
          <w:rFonts w:eastAsia="黑体"/>
          <w:b w:val="0"/>
          <w:i w:val="0"/>
        </w:rPr>
        <w:lastRenderedPageBreak/>
        <w:t>4</w:t>
      </w:r>
      <w:r w:rsidRPr="00EE3938">
        <w:rPr>
          <w:rFonts w:ascii="Arial" w:eastAsia="黑体" w:hAnsi="Arial" w:cs="Arial"/>
          <w:b w:val="0"/>
          <w:i w:val="0"/>
        </w:rPr>
        <w:t xml:space="preserve">  </w:t>
      </w:r>
      <w:bookmarkStart w:id="64" w:name="结果和讨论"/>
      <w:r w:rsidRPr="00EE3938">
        <w:rPr>
          <w:rFonts w:ascii="Arial" w:eastAsia="黑体" w:hAnsi="Arial" w:cs="Arial"/>
          <w:b w:val="0"/>
          <w:i w:val="0"/>
        </w:rPr>
        <w:t>结果和讨论</w:t>
      </w:r>
      <w:bookmarkEnd w:id="62"/>
      <w:bookmarkEnd w:id="63"/>
      <w:bookmarkEnd w:id="64"/>
    </w:p>
    <w:p w14:paraId="3CFBB0B5" w14:textId="257098E3"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65" w:name="_Toc261510890"/>
      <w:bookmarkStart w:id="66" w:name="_Toc513030505"/>
      <w:r w:rsidRPr="00F854A3">
        <w:rPr>
          <w:rFonts w:eastAsia="黑体"/>
          <w:b w:val="0"/>
          <w:i w:val="0"/>
        </w:rPr>
        <w:t>4.1</w:t>
      </w:r>
      <w:r w:rsidR="00585570">
        <w:rPr>
          <w:rFonts w:eastAsia="黑体" w:hint="eastAsia"/>
          <w:b w:val="0"/>
          <w:i w:val="0"/>
          <w:lang w:eastAsia="zh-CN"/>
        </w:rPr>
        <w:t>模型训练</w:t>
      </w:r>
      <w:r w:rsidRPr="00EE3938">
        <w:rPr>
          <w:rFonts w:ascii="Arial" w:eastAsia="黑体" w:hAnsi="Arial" w:cs="Arial"/>
          <w:b w:val="0"/>
          <w:i w:val="0"/>
        </w:rPr>
        <w:t>结果和讨论</w:t>
      </w:r>
      <w:bookmarkEnd w:id="65"/>
      <w:bookmarkEnd w:id="66"/>
    </w:p>
    <w:p w14:paraId="374629D5" w14:textId="177FCDDB" w:rsidR="005408B9" w:rsidRPr="00DE452F" w:rsidRDefault="005408B9" w:rsidP="00DE452F">
      <w:pPr>
        <w:pStyle w:val="3"/>
        <w:spacing w:beforeLines="50" w:before="120" w:afterLines="50" w:after="120" w:line="360" w:lineRule="exact"/>
        <w:ind w:firstLineChars="196" w:firstLine="412"/>
        <w:rPr>
          <w:rFonts w:cs="Arial"/>
          <w:b w:val="0"/>
          <w:sz w:val="21"/>
          <w:szCs w:val="21"/>
          <w:lang w:eastAsia="zh-CN"/>
        </w:rPr>
      </w:pPr>
      <w:bookmarkStart w:id="67" w:name="_Toc249606357"/>
      <w:bookmarkStart w:id="68" w:name="_Toc255729466"/>
      <w:bookmarkStart w:id="69" w:name="_Toc261510891"/>
      <w:bookmarkStart w:id="70" w:name="直接计算生成函数法数据处理过程举例"/>
      <w:bookmarkStart w:id="71" w:name="_Toc513030506"/>
      <w:r w:rsidRPr="00F854A3">
        <w:rPr>
          <w:rFonts w:ascii="Times New Roman" w:hAnsi="Times New Roman"/>
          <w:b w:val="0"/>
          <w:sz w:val="21"/>
          <w:szCs w:val="21"/>
        </w:rPr>
        <w:t>4.1.1</w:t>
      </w:r>
      <w:bookmarkEnd w:id="67"/>
      <w:bookmarkEnd w:id="68"/>
      <w:bookmarkEnd w:id="69"/>
      <w:r w:rsidR="00BA61FF">
        <w:rPr>
          <w:rFonts w:cs="Arial" w:hint="eastAsia"/>
          <w:b w:val="0"/>
          <w:sz w:val="21"/>
          <w:szCs w:val="21"/>
          <w:lang w:eastAsia="zh-CN"/>
        </w:rPr>
        <w:t>深度</w:t>
      </w:r>
      <w:r w:rsidR="009547BC">
        <w:rPr>
          <w:rFonts w:cs="Arial" w:hint="eastAsia"/>
          <w:b w:val="0"/>
          <w:sz w:val="21"/>
          <w:szCs w:val="21"/>
          <w:lang w:eastAsia="zh-CN"/>
        </w:rPr>
        <w:t>为</w:t>
      </w:r>
      <w:r w:rsidR="009547BC">
        <w:rPr>
          <w:rFonts w:cs="Arial"/>
          <w:b w:val="0"/>
          <w:sz w:val="21"/>
          <w:szCs w:val="21"/>
          <w:lang w:eastAsia="zh-CN"/>
        </w:rPr>
        <w:t>5</w:t>
      </w:r>
      <w:r w:rsidR="009547BC">
        <w:rPr>
          <w:rFonts w:cs="Arial" w:hint="eastAsia"/>
          <w:b w:val="0"/>
          <w:sz w:val="21"/>
          <w:szCs w:val="21"/>
          <w:lang w:eastAsia="zh-CN"/>
        </w:rPr>
        <w:t>的</w:t>
      </w:r>
      <w:r w:rsidR="00585570">
        <w:rPr>
          <w:rFonts w:cs="Arial" w:hint="eastAsia"/>
          <w:b w:val="0"/>
          <w:sz w:val="21"/>
          <w:szCs w:val="21"/>
          <w:lang w:eastAsia="zh-CN"/>
        </w:rPr>
        <w:t>U-Net</w:t>
      </w:r>
      <w:r w:rsidR="00585570">
        <w:rPr>
          <w:rFonts w:cs="Arial" w:hint="eastAsia"/>
          <w:b w:val="0"/>
          <w:sz w:val="21"/>
          <w:szCs w:val="21"/>
          <w:lang w:eastAsia="zh-CN"/>
        </w:rPr>
        <w:t>网络</w:t>
      </w:r>
      <w:bookmarkEnd w:id="71"/>
    </w:p>
    <w:p w14:paraId="718ABF74" w14:textId="0D0ACD14" w:rsidR="00F4001D" w:rsidRPr="00585570" w:rsidRDefault="00F4001D" w:rsidP="00F4001D">
      <w:pPr>
        <w:spacing w:line="360" w:lineRule="exact"/>
        <w:ind w:firstLine="412"/>
        <w:jc w:val="left"/>
        <w:rPr>
          <w:rFonts w:ascii="宋体" w:hAnsi="宋体"/>
        </w:rPr>
      </w:pPr>
      <w:r>
        <w:rPr>
          <w:rFonts w:ascii="宋体" w:hAnsi="宋体" w:hint="eastAsia"/>
        </w:rPr>
        <w:t>以一般建筑的</w:t>
      </w:r>
      <w:r w:rsidR="00CA619F">
        <w:rPr>
          <w:rFonts w:ascii="宋体" w:hAnsi="宋体" w:hint="eastAsia"/>
        </w:rPr>
        <w:t>模型效果为例，</w:t>
      </w:r>
      <w:r w:rsidR="001A32C4">
        <w:rPr>
          <w:rFonts w:ascii="宋体" w:hAnsi="宋体" w:hint="eastAsia"/>
        </w:rPr>
        <w:t>损失率、正确率、验证集损失率、验证集正确率如下列表所示。</w:t>
      </w:r>
    </w:p>
    <w:p w14:paraId="19BF99D0" w14:textId="1F7EE2C8" w:rsidR="005408B9" w:rsidRPr="007E2D01" w:rsidRDefault="005408B9" w:rsidP="005408B9">
      <w:pPr>
        <w:spacing w:line="360" w:lineRule="exact"/>
        <w:jc w:val="center"/>
        <w:rPr>
          <w:rFonts w:ascii="宋体" w:hAnsi="宋体" w:cs="Arial"/>
          <w:sz w:val="18"/>
          <w:szCs w:val="18"/>
          <w:lang w:val="pt-BR"/>
        </w:rPr>
      </w:pPr>
      <w:r w:rsidRPr="007E2D01">
        <w:rPr>
          <w:rFonts w:ascii="宋体" w:hAnsi="宋体" w:cs="Arial"/>
          <w:sz w:val="18"/>
          <w:szCs w:val="18"/>
          <w:lang w:val="pt-BR"/>
        </w:rPr>
        <w:t>表</w:t>
      </w:r>
      <w:r w:rsidRPr="007E2D01">
        <w:rPr>
          <w:rFonts w:ascii="宋体" w:hAnsi="宋体"/>
          <w:sz w:val="18"/>
          <w:szCs w:val="18"/>
          <w:lang w:val="pt-BR"/>
        </w:rPr>
        <w:t>4.4</w:t>
      </w:r>
      <w:r w:rsidRPr="007E2D01">
        <w:rPr>
          <w:rFonts w:ascii="宋体" w:hAnsi="宋体" w:cs="Arial" w:hint="eastAsia"/>
          <w:sz w:val="18"/>
          <w:szCs w:val="18"/>
          <w:lang w:val="pt-BR"/>
        </w:rPr>
        <w:t xml:space="preserve"> </w:t>
      </w:r>
      <w:r w:rsidR="00CE2BD1">
        <w:rPr>
          <w:rFonts w:ascii="宋体" w:hAnsi="宋体" w:cs="Arial" w:hint="eastAsia"/>
          <w:sz w:val="18"/>
          <w:szCs w:val="18"/>
          <w:lang w:val="pt-BR"/>
        </w:rPr>
        <w:t>一般</w:t>
      </w:r>
      <w:r w:rsidR="007166E2">
        <w:rPr>
          <w:rFonts w:ascii="宋体" w:hAnsi="宋体" w:cs="Arial" w:hint="eastAsia"/>
          <w:sz w:val="18"/>
          <w:szCs w:val="18"/>
          <w:lang w:val="pt-BR"/>
        </w:rPr>
        <w:t>建筑5层模型</w:t>
      </w:r>
      <w:r w:rsidR="0042098B">
        <w:rPr>
          <w:rFonts w:ascii="宋体" w:hAnsi="宋体" w:cs="Arial" w:hint="eastAsia"/>
          <w:sz w:val="18"/>
          <w:szCs w:val="18"/>
          <w:lang w:val="pt-BR"/>
        </w:rPr>
        <w:t>部分</w:t>
      </w:r>
      <w:r w:rsidRPr="007E2D01">
        <w:rPr>
          <w:rFonts w:ascii="宋体" w:hAnsi="宋体" w:cs="Arial"/>
          <w:sz w:val="18"/>
          <w:szCs w:val="18"/>
          <w:lang w:val="pt-BR"/>
        </w:rPr>
        <w:t>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2E2FC5E4"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67C7456" w14:textId="09BB8668" w:rsidR="005408B9" w:rsidRPr="000E4DAC" w:rsidRDefault="00CC7A2C" w:rsidP="00632F0C">
            <w:pPr>
              <w:widowControl/>
              <w:spacing w:line="360" w:lineRule="exact"/>
              <w:jc w:val="center"/>
              <w:rPr>
                <w:kern w:val="0"/>
                <w:sz w:val="18"/>
                <w:szCs w:val="18"/>
              </w:rPr>
            </w:pPr>
            <w:r w:rsidRPr="00CC7A2C">
              <w:rPr>
                <w:i/>
                <w:kern w:val="0"/>
                <w:sz w:val="18"/>
                <w:szCs w:val="18"/>
              </w:rPr>
              <w:t>Epoch</w:t>
            </w:r>
          </w:p>
        </w:tc>
        <w:tc>
          <w:tcPr>
            <w:tcW w:w="1000" w:type="pct"/>
            <w:tcBorders>
              <w:top w:val="single" w:sz="4" w:space="0" w:color="auto"/>
              <w:left w:val="nil"/>
              <w:bottom w:val="single" w:sz="4" w:space="0" w:color="auto"/>
              <w:right w:val="nil"/>
            </w:tcBorders>
            <w:shd w:val="clear" w:color="auto" w:fill="auto"/>
            <w:noWrap/>
            <w:vAlign w:val="center"/>
          </w:tcPr>
          <w:p w14:paraId="4F87F4C9" w14:textId="31A55243" w:rsidR="005408B9" w:rsidRPr="000E4DAC" w:rsidRDefault="00CA619F" w:rsidP="00632F0C">
            <w:pPr>
              <w:widowControl/>
              <w:spacing w:line="360" w:lineRule="exact"/>
              <w:jc w:val="center"/>
              <w:rPr>
                <w:kern w:val="0"/>
                <w:sz w:val="18"/>
                <w:szCs w:val="18"/>
              </w:rPr>
            </w:pPr>
            <w:r>
              <w:rPr>
                <w:kern w:val="0"/>
                <w:sz w:val="18"/>
                <w:szCs w:val="18"/>
              </w:rPr>
              <w:t>l</w:t>
            </w:r>
            <w:r w:rsidR="007A6541">
              <w:rPr>
                <w:kern w:val="0"/>
                <w:sz w:val="18"/>
                <w:szCs w:val="18"/>
              </w:rPr>
              <w:t>oss</w:t>
            </w:r>
          </w:p>
        </w:tc>
        <w:tc>
          <w:tcPr>
            <w:tcW w:w="1000" w:type="pct"/>
            <w:tcBorders>
              <w:top w:val="single" w:sz="4" w:space="0" w:color="auto"/>
              <w:left w:val="nil"/>
              <w:bottom w:val="single" w:sz="4" w:space="0" w:color="auto"/>
              <w:right w:val="nil"/>
            </w:tcBorders>
            <w:shd w:val="clear" w:color="auto" w:fill="auto"/>
            <w:noWrap/>
            <w:vAlign w:val="center"/>
          </w:tcPr>
          <w:p w14:paraId="2DC6B24A" w14:textId="7B015A0C" w:rsidR="005408B9" w:rsidRPr="000E4DAC" w:rsidRDefault="008655AE" w:rsidP="00632F0C">
            <w:pPr>
              <w:widowControl/>
              <w:spacing w:line="360" w:lineRule="exact"/>
              <w:jc w:val="center"/>
              <w:rPr>
                <w:kern w:val="0"/>
                <w:sz w:val="18"/>
                <w:szCs w:val="18"/>
              </w:rPr>
            </w:pPr>
            <w:r>
              <w:rPr>
                <w:kern w:val="0"/>
                <w:sz w:val="18"/>
                <w:szCs w:val="18"/>
              </w:rPr>
              <w:t>a</w:t>
            </w:r>
            <w:r w:rsidRPr="008655AE">
              <w:rPr>
                <w:kern w:val="0"/>
                <w:sz w:val="18"/>
                <w:szCs w:val="18"/>
              </w:rPr>
              <w:t>ccuracy</w:t>
            </w:r>
          </w:p>
        </w:tc>
        <w:tc>
          <w:tcPr>
            <w:tcW w:w="1000" w:type="pct"/>
            <w:tcBorders>
              <w:top w:val="single" w:sz="4" w:space="0" w:color="auto"/>
              <w:left w:val="nil"/>
              <w:bottom w:val="single" w:sz="4" w:space="0" w:color="auto"/>
              <w:right w:val="nil"/>
            </w:tcBorders>
            <w:shd w:val="clear" w:color="auto" w:fill="auto"/>
            <w:noWrap/>
            <w:vAlign w:val="center"/>
          </w:tcPr>
          <w:p w14:paraId="3AB2909B" w14:textId="65592B30" w:rsidR="005408B9" w:rsidRPr="000E4DAC" w:rsidRDefault="007F5EB9" w:rsidP="00632F0C">
            <w:pPr>
              <w:widowControl/>
              <w:spacing w:line="360" w:lineRule="exact"/>
              <w:jc w:val="center"/>
              <w:rPr>
                <w:kern w:val="0"/>
                <w:sz w:val="18"/>
                <w:szCs w:val="18"/>
              </w:rPr>
            </w:pPr>
            <w:r w:rsidRPr="007F5EB9">
              <w:rPr>
                <w:kern w:val="0"/>
                <w:sz w:val="18"/>
                <w:szCs w:val="18"/>
              </w:rPr>
              <w:t>val_loss</w:t>
            </w:r>
          </w:p>
        </w:tc>
        <w:tc>
          <w:tcPr>
            <w:tcW w:w="1000" w:type="pct"/>
            <w:tcBorders>
              <w:top w:val="single" w:sz="4" w:space="0" w:color="auto"/>
              <w:left w:val="nil"/>
              <w:bottom w:val="single" w:sz="4" w:space="0" w:color="auto"/>
              <w:right w:val="nil"/>
            </w:tcBorders>
            <w:shd w:val="clear" w:color="auto" w:fill="auto"/>
            <w:noWrap/>
            <w:vAlign w:val="center"/>
          </w:tcPr>
          <w:p w14:paraId="6F626E56" w14:textId="558FFFAA" w:rsidR="005408B9" w:rsidRPr="000E4DAC" w:rsidRDefault="00D96F91" w:rsidP="00632F0C">
            <w:pPr>
              <w:widowControl/>
              <w:spacing w:line="360" w:lineRule="exact"/>
              <w:jc w:val="center"/>
              <w:rPr>
                <w:kern w:val="0"/>
                <w:sz w:val="18"/>
                <w:szCs w:val="18"/>
              </w:rPr>
            </w:pPr>
            <w:r w:rsidRPr="00D96F91">
              <w:rPr>
                <w:kern w:val="0"/>
                <w:sz w:val="18"/>
                <w:szCs w:val="18"/>
              </w:rPr>
              <w:t>val_acc</w:t>
            </w:r>
          </w:p>
        </w:tc>
      </w:tr>
      <w:tr w:rsidR="005408B9" w:rsidRPr="000565ED" w14:paraId="68E98C52" w14:textId="77777777" w:rsidTr="00632F0C">
        <w:trPr>
          <w:trHeight w:val="285"/>
        </w:trPr>
        <w:tc>
          <w:tcPr>
            <w:tcW w:w="1000" w:type="pct"/>
            <w:tcBorders>
              <w:top w:val="nil"/>
              <w:left w:val="nil"/>
              <w:bottom w:val="nil"/>
              <w:right w:val="nil"/>
            </w:tcBorders>
            <w:shd w:val="clear" w:color="auto" w:fill="auto"/>
            <w:noWrap/>
            <w:vAlign w:val="center"/>
          </w:tcPr>
          <w:p w14:paraId="79C77D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393BA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FB299D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1C47FAE"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A63275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57B914DD" w14:textId="77777777" w:rsidTr="00632F0C">
        <w:trPr>
          <w:trHeight w:val="285"/>
        </w:trPr>
        <w:tc>
          <w:tcPr>
            <w:tcW w:w="1000" w:type="pct"/>
            <w:tcBorders>
              <w:top w:val="nil"/>
              <w:left w:val="nil"/>
              <w:bottom w:val="nil"/>
              <w:right w:val="nil"/>
            </w:tcBorders>
            <w:shd w:val="clear" w:color="auto" w:fill="auto"/>
            <w:noWrap/>
            <w:vAlign w:val="center"/>
          </w:tcPr>
          <w:p w14:paraId="62B923D1" w14:textId="2F394DA3" w:rsidR="005408B9" w:rsidRPr="000E4DAC" w:rsidRDefault="000841D8" w:rsidP="00632F0C">
            <w:pPr>
              <w:widowControl/>
              <w:spacing w:line="360" w:lineRule="exact"/>
              <w:jc w:val="center"/>
              <w:rPr>
                <w:kern w:val="0"/>
                <w:sz w:val="18"/>
                <w:szCs w:val="18"/>
              </w:rPr>
            </w:pPr>
            <w:r>
              <w:rPr>
                <w:rFonts w:hint="eastAsia"/>
                <w:kern w:val="0"/>
                <w:sz w:val="18"/>
                <w:szCs w:val="18"/>
              </w:rPr>
              <w:t>5</w:t>
            </w:r>
          </w:p>
        </w:tc>
        <w:tc>
          <w:tcPr>
            <w:tcW w:w="1000" w:type="pct"/>
            <w:tcBorders>
              <w:top w:val="nil"/>
              <w:left w:val="nil"/>
              <w:bottom w:val="nil"/>
              <w:right w:val="nil"/>
            </w:tcBorders>
            <w:shd w:val="clear" w:color="auto" w:fill="auto"/>
            <w:noWrap/>
            <w:vAlign w:val="center"/>
          </w:tcPr>
          <w:p w14:paraId="739FF6B1" w14:textId="5CE08E70" w:rsidR="005408B9" w:rsidRPr="000E4DAC" w:rsidRDefault="000841D8" w:rsidP="00632F0C">
            <w:pPr>
              <w:widowControl/>
              <w:spacing w:line="360" w:lineRule="exact"/>
              <w:jc w:val="center"/>
              <w:rPr>
                <w:kern w:val="0"/>
                <w:sz w:val="18"/>
                <w:szCs w:val="18"/>
              </w:rPr>
            </w:pPr>
            <w:r w:rsidRPr="000841D8">
              <w:rPr>
                <w:kern w:val="0"/>
                <w:sz w:val="18"/>
                <w:szCs w:val="18"/>
              </w:rPr>
              <w:t>0.</w:t>
            </w:r>
            <w:r w:rsidR="009F215E">
              <w:rPr>
                <w:kern w:val="0"/>
                <w:sz w:val="18"/>
                <w:szCs w:val="18"/>
              </w:rPr>
              <w:t>23</w:t>
            </w:r>
            <w:r w:rsidRPr="000841D8">
              <w:rPr>
                <w:kern w:val="0"/>
                <w:sz w:val="18"/>
                <w:szCs w:val="18"/>
              </w:rPr>
              <w:t>75</w:t>
            </w:r>
          </w:p>
        </w:tc>
        <w:tc>
          <w:tcPr>
            <w:tcW w:w="1000" w:type="pct"/>
            <w:tcBorders>
              <w:top w:val="nil"/>
              <w:left w:val="nil"/>
              <w:bottom w:val="nil"/>
              <w:right w:val="nil"/>
            </w:tcBorders>
            <w:shd w:val="clear" w:color="auto" w:fill="auto"/>
            <w:noWrap/>
            <w:vAlign w:val="center"/>
          </w:tcPr>
          <w:p w14:paraId="5AC7E879" w14:textId="7A6BC302" w:rsidR="005408B9" w:rsidRPr="000E4DAC" w:rsidRDefault="000841D8" w:rsidP="00632F0C">
            <w:pPr>
              <w:widowControl/>
              <w:spacing w:line="360" w:lineRule="exact"/>
              <w:jc w:val="center"/>
              <w:rPr>
                <w:kern w:val="0"/>
                <w:sz w:val="18"/>
                <w:szCs w:val="18"/>
              </w:rPr>
            </w:pPr>
            <w:r w:rsidRPr="000841D8">
              <w:rPr>
                <w:kern w:val="0"/>
                <w:sz w:val="18"/>
                <w:szCs w:val="18"/>
              </w:rPr>
              <w:t>0.</w:t>
            </w:r>
            <w:r w:rsidR="007166E2">
              <w:rPr>
                <w:kern w:val="0"/>
                <w:sz w:val="18"/>
                <w:szCs w:val="18"/>
              </w:rPr>
              <w:t>5</w:t>
            </w:r>
            <w:r w:rsidR="00C564EE">
              <w:rPr>
                <w:kern w:val="0"/>
                <w:sz w:val="18"/>
                <w:szCs w:val="18"/>
              </w:rPr>
              <w:t>1</w:t>
            </w:r>
            <w:r w:rsidR="007166E2">
              <w:rPr>
                <w:kern w:val="0"/>
                <w:sz w:val="18"/>
                <w:szCs w:val="18"/>
              </w:rPr>
              <w:t>1</w:t>
            </w:r>
            <w:r w:rsidRPr="000841D8">
              <w:rPr>
                <w:kern w:val="0"/>
                <w:sz w:val="18"/>
                <w:szCs w:val="18"/>
              </w:rPr>
              <w:t>3</w:t>
            </w:r>
          </w:p>
        </w:tc>
        <w:tc>
          <w:tcPr>
            <w:tcW w:w="1000" w:type="pct"/>
            <w:tcBorders>
              <w:top w:val="nil"/>
              <w:left w:val="nil"/>
              <w:bottom w:val="nil"/>
              <w:right w:val="nil"/>
            </w:tcBorders>
            <w:shd w:val="clear" w:color="auto" w:fill="auto"/>
            <w:noWrap/>
            <w:vAlign w:val="center"/>
          </w:tcPr>
          <w:p w14:paraId="422E53AE" w14:textId="4D33DD7B" w:rsidR="005408B9" w:rsidRPr="000E4DAC" w:rsidRDefault="007166E2" w:rsidP="00632F0C">
            <w:pPr>
              <w:widowControl/>
              <w:spacing w:line="360" w:lineRule="exact"/>
              <w:jc w:val="center"/>
              <w:rPr>
                <w:kern w:val="0"/>
                <w:sz w:val="18"/>
                <w:szCs w:val="18"/>
              </w:rPr>
            </w:pPr>
            <w:r w:rsidRPr="007166E2">
              <w:rPr>
                <w:kern w:val="0"/>
                <w:sz w:val="18"/>
                <w:szCs w:val="18"/>
              </w:rPr>
              <w:t>0.</w:t>
            </w:r>
            <w:r w:rsidR="009F215E">
              <w:rPr>
                <w:kern w:val="0"/>
                <w:sz w:val="18"/>
                <w:szCs w:val="18"/>
              </w:rPr>
              <w:t>23</w:t>
            </w:r>
            <w:r w:rsidRPr="007166E2">
              <w:rPr>
                <w:kern w:val="0"/>
                <w:sz w:val="18"/>
                <w:szCs w:val="18"/>
              </w:rPr>
              <w:t>27</w:t>
            </w:r>
          </w:p>
        </w:tc>
        <w:tc>
          <w:tcPr>
            <w:tcW w:w="1000" w:type="pct"/>
            <w:tcBorders>
              <w:top w:val="nil"/>
              <w:left w:val="nil"/>
              <w:bottom w:val="nil"/>
              <w:right w:val="nil"/>
            </w:tcBorders>
            <w:shd w:val="clear" w:color="auto" w:fill="auto"/>
            <w:noWrap/>
            <w:vAlign w:val="center"/>
          </w:tcPr>
          <w:p w14:paraId="064D1F5E" w14:textId="65AC4D8F" w:rsidR="005408B9" w:rsidRPr="000E4DAC" w:rsidRDefault="00066573" w:rsidP="00632F0C">
            <w:pPr>
              <w:widowControl/>
              <w:spacing w:line="360" w:lineRule="exact"/>
              <w:jc w:val="center"/>
              <w:rPr>
                <w:kern w:val="0"/>
                <w:sz w:val="18"/>
                <w:szCs w:val="18"/>
              </w:rPr>
            </w:pPr>
            <w:r w:rsidRPr="000841D8">
              <w:rPr>
                <w:kern w:val="0"/>
                <w:sz w:val="18"/>
                <w:szCs w:val="18"/>
              </w:rPr>
              <w:t>0.</w:t>
            </w:r>
            <w:r>
              <w:rPr>
                <w:kern w:val="0"/>
                <w:sz w:val="18"/>
                <w:szCs w:val="18"/>
              </w:rPr>
              <w:t>5</w:t>
            </w:r>
            <w:r w:rsidR="00B65BE4">
              <w:rPr>
                <w:kern w:val="0"/>
                <w:sz w:val="18"/>
                <w:szCs w:val="18"/>
              </w:rPr>
              <w:t>1</w:t>
            </w:r>
            <w:r>
              <w:rPr>
                <w:kern w:val="0"/>
                <w:sz w:val="18"/>
                <w:szCs w:val="18"/>
              </w:rPr>
              <w:t>31</w:t>
            </w:r>
          </w:p>
        </w:tc>
      </w:tr>
      <w:tr w:rsidR="00066573" w:rsidRPr="000E4DAC" w14:paraId="0C83E4E2" w14:textId="77777777" w:rsidTr="00632F0C">
        <w:trPr>
          <w:trHeight w:val="285"/>
        </w:trPr>
        <w:tc>
          <w:tcPr>
            <w:tcW w:w="1000" w:type="pct"/>
            <w:tcBorders>
              <w:top w:val="nil"/>
              <w:left w:val="nil"/>
              <w:right w:val="nil"/>
            </w:tcBorders>
            <w:shd w:val="clear" w:color="auto" w:fill="auto"/>
            <w:noWrap/>
            <w:vAlign w:val="center"/>
          </w:tcPr>
          <w:p w14:paraId="72625991" w14:textId="13F6B81A" w:rsidR="00066573" w:rsidRPr="000E4DAC" w:rsidRDefault="00C121FC" w:rsidP="00066573">
            <w:pPr>
              <w:widowControl/>
              <w:spacing w:line="360" w:lineRule="exact"/>
              <w:jc w:val="center"/>
              <w:rPr>
                <w:kern w:val="0"/>
                <w:sz w:val="18"/>
                <w:szCs w:val="18"/>
              </w:rPr>
            </w:pPr>
            <w:r>
              <w:rPr>
                <w:kern w:val="0"/>
                <w:sz w:val="18"/>
                <w:szCs w:val="18"/>
              </w:rPr>
              <w:t>2</w:t>
            </w:r>
            <w:r w:rsidR="00066573">
              <w:rPr>
                <w:rFonts w:hint="eastAsia"/>
                <w:kern w:val="0"/>
                <w:sz w:val="18"/>
                <w:szCs w:val="18"/>
              </w:rPr>
              <w:t>5</w:t>
            </w:r>
          </w:p>
        </w:tc>
        <w:tc>
          <w:tcPr>
            <w:tcW w:w="1000" w:type="pct"/>
            <w:tcBorders>
              <w:top w:val="nil"/>
              <w:left w:val="nil"/>
              <w:right w:val="nil"/>
            </w:tcBorders>
            <w:shd w:val="clear" w:color="auto" w:fill="auto"/>
            <w:noWrap/>
            <w:vAlign w:val="center"/>
          </w:tcPr>
          <w:p w14:paraId="42131679" w14:textId="0B714E6F" w:rsidR="00066573" w:rsidRPr="000E4DAC" w:rsidRDefault="002F6229" w:rsidP="00066573">
            <w:pPr>
              <w:widowControl/>
              <w:spacing w:line="360" w:lineRule="exact"/>
              <w:jc w:val="center"/>
              <w:rPr>
                <w:kern w:val="0"/>
                <w:sz w:val="18"/>
                <w:szCs w:val="18"/>
              </w:rPr>
            </w:pPr>
            <w:r w:rsidRPr="002F6229">
              <w:rPr>
                <w:kern w:val="0"/>
                <w:sz w:val="18"/>
                <w:szCs w:val="18"/>
              </w:rPr>
              <w:t>0.</w:t>
            </w:r>
            <w:r w:rsidR="009F215E">
              <w:rPr>
                <w:kern w:val="0"/>
                <w:sz w:val="18"/>
                <w:szCs w:val="18"/>
              </w:rPr>
              <w:t>21</w:t>
            </w:r>
            <w:r w:rsidRPr="002F6229">
              <w:rPr>
                <w:kern w:val="0"/>
                <w:sz w:val="18"/>
                <w:szCs w:val="18"/>
              </w:rPr>
              <w:t>59</w:t>
            </w:r>
          </w:p>
        </w:tc>
        <w:tc>
          <w:tcPr>
            <w:tcW w:w="1000" w:type="pct"/>
            <w:tcBorders>
              <w:top w:val="nil"/>
              <w:left w:val="nil"/>
              <w:right w:val="nil"/>
            </w:tcBorders>
            <w:shd w:val="clear" w:color="auto" w:fill="auto"/>
            <w:noWrap/>
            <w:vAlign w:val="center"/>
          </w:tcPr>
          <w:p w14:paraId="7151F11A" w14:textId="3D6984C0"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00C564EE">
              <w:rPr>
                <w:kern w:val="0"/>
                <w:sz w:val="18"/>
                <w:szCs w:val="18"/>
              </w:rPr>
              <w:t>5</w:t>
            </w:r>
            <w:r w:rsidR="00996EC1">
              <w:rPr>
                <w:kern w:val="0"/>
                <w:sz w:val="18"/>
                <w:szCs w:val="18"/>
              </w:rPr>
              <w:t>22</w:t>
            </w:r>
          </w:p>
        </w:tc>
        <w:tc>
          <w:tcPr>
            <w:tcW w:w="1000" w:type="pct"/>
            <w:tcBorders>
              <w:top w:val="nil"/>
              <w:left w:val="nil"/>
              <w:right w:val="nil"/>
            </w:tcBorders>
            <w:shd w:val="clear" w:color="auto" w:fill="auto"/>
            <w:noWrap/>
            <w:vAlign w:val="center"/>
          </w:tcPr>
          <w:p w14:paraId="6F9B67C8" w14:textId="2D449F6B" w:rsidR="00066573" w:rsidRPr="000E4DAC" w:rsidRDefault="006A52DE" w:rsidP="00066573">
            <w:pPr>
              <w:widowControl/>
              <w:spacing w:line="360" w:lineRule="exact"/>
              <w:jc w:val="center"/>
              <w:rPr>
                <w:kern w:val="0"/>
                <w:sz w:val="18"/>
                <w:szCs w:val="18"/>
              </w:rPr>
            </w:pPr>
            <w:r w:rsidRPr="006A52DE">
              <w:rPr>
                <w:kern w:val="0"/>
                <w:sz w:val="18"/>
                <w:szCs w:val="18"/>
              </w:rPr>
              <w:t>0.1</w:t>
            </w:r>
            <w:r w:rsidR="009F215E">
              <w:rPr>
                <w:kern w:val="0"/>
                <w:sz w:val="18"/>
                <w:szCs w:val="18"/>
              </w:rPr>
              <w:t>9</w:t>
            </w:r>
            <w:r w:rsidRPr="006A52DE">
              <w:rPr>
                <w:kern w:val="0"/>
                <w:sz w:val="18"/>
                <w:szCs w:val="18"/>
              </w:rPr>
              <w:t>84</w:t>
            </w:r>
          </w:p>
        </w:tc>
        <w:tc>
          <w:tcPr>
            <w:tcW w:w="1000" w:type="pct"/>
            <w:tcBorders>
              <w:top w:val="nil"/>
              <w:left w:val="nil"/>
              <w:right w:val="nil"/>
            </w:tcBorders>
            <w:shd w:val="clear" w:color="auto" w:fill="auto"/>
            <w:noWrap/>
            <w:vAlign w:val="center"/>
          </w:tcPr>
          <w:p w14:paraId="37E94EE1" w14:textId="3CAA10BF"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00B65BE4">
              <w:rPr>
                <w:kern w:val="0"/>
                <w:sz w:val="18"/>
                <w:szCs w:val="18"/>
              </w:rPr>
              <w:t>5</w:t>
            </w:r>
            <w:r w:rsidR="00996EC1">
              <w:rPr>
                <w:kern w:val="0"/>
                <w:sz w:val="18"/>
                <w:szCs w:val="18"/>
              </w:rPr>
              <w:t>47</w:t>
            </w:r>
          </w:p>
        </w:tc>
      </w:tr>
      <w:tr w:rsidR="00066573" w:rsidRPr="000E4DAC" w14:paraId="01D8C003" w14:textId="77777777" w:rsidTr="00632F0C">
        <w:trPr>
          <w:trHeight w:val="285"/>
        </w:trPr>
        <w:tc>
          <w:tcPr>
            <w:tcW w:w="1000" w:type="pct"/>
            <w:tcBorders>
              <w:top w:val="nil"/>
              <w:left w:val="nil"/>
              <w:right w:val="nil"/>
            </w:tcBorders>
            <w:shd w:val="clear" w:color="auto" w:fill="auto"/>
            <w:noWrap/>
            <w:vAlign w:val="center"/>
          </w:tcPr>
          <w:p w14:paraId="3AF06F18" w14:textId="44B2FB29" w:rsidR="00066573" w:rsidRPr="000E4DAC" w:rsidRDefault="00C121FC" w:rsidP="00066573">
            <w:pPr>
              <w:widowControl/>
              <w:spacing w:line="360" w:lineRule="exact"/>
              <w:jc w:val="center"/>
              <w:rPr>
                <w:kern w:val="0"/>
                <w:sz w:val="18"/>
                <w:szCs w:val="18"/>
              </w:rPr>
            </w:pPr>
            <w:r>
              <w:rPr>
                <w:kern w:val="0"/>
                <w:sz w:val="18"/>
                <w:szCs w:val="18"/>
              </w:rPr>
              <w:t>4</w:t>
            </w:r>
            <w:r w:rsidR="00066573">
              <w:rPr>
                <w:rFonts w:hint="eastAsia"/>
                <w:kern w:val="0"/>
                <w:sz w:val="18"/>
                <w:szCs w:val="18"/>
              </w:rPr>
              <w:t>5</w:t>
            </w:r>
          </w:p>
        </w:tc>
        <w:tc>
          <w:tcPr>
            <w:tcW w:w="1000" w:type="pct"/>
            <w:tcBorders>
              <w:top w:val="nil"/>
              <w:left w:val="nil"/>
              <w:bottom w:val="nil"/>
              <w:right w:val="nil"/>
            </w:tcBorders>
            <w:shd w:val="clear" w:color="auto" w:fill="auto"/>
            <w:noWrap/>
            <w:vAlign w:val="center"/>
          </w:tcPr>
          <w:p w14:paraId="34E2C004" w14:textId="32FDECA6" w:rsidR="00066573" w:rsidRPr="000E4DAC" w:rsidRDefault="002F6229" w:rsidP="00066573">
            <w:pPr>
              <w:widowControl/>
              <w:spacing w:line="360" w:lineRule="exact"/>
              <w:jc w:val="center"/>
              <w:rPr>
                <w:kern w:val="0"/>
                <w:sz w:val="18"/>
                <w:szCs w:val="18"/>
              </w:rPr>
            </w:pPr>
            <w:r w:rsidRPr="002F6229">
              <w:rPr>
                <w:kern w:val="0"/>
                <w:sz w:val="18"/>
                <w:szCs w:val="18"/>
              </w:rPr>
              <w:t>0.</w:t>
            </w:r>
            <w:r w:rsidR="009F215E">
              <w:rPr>
                <w:kern w:val="0"/>
                <w:sz w:val="18"/>
                <w:szCs w:val="18"/>
              </w:rPr>
              <w:t>17</w:t>
            </w:r>
            <w:r w:rsidRPr="002F6229">
              <w:rPr>
                <w:kern w:val="0"/>
                <w:sz w:val="18"/>
                <w:szCs w:val="18"/>
              </w:rPr>
              <w:t>08</w:t>
            </w:r>
          </w:p>
        </w:tc>
        <w:tc>
          <w:tcPr>
            <w:tcW w:w="1000" w:type="pct"/>
            <w:tcBorders>
              <w:top w:val="nil"/>
              <w:left w:val="nil"/>
              <w:bottom w:val="nil"/>
              <w:right w:val="nil"/>
            </w:tcBorders>
            <w:shd w:val="clear" w:color="auto" w:fill="auto"/>
            <w:noWrap/>
            <w:vAlign w:val="center"/>
          </w:tcPr>
          <w:p w14:paraId="79ED1A30" w14:textId="536B6742"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00C564EE">
              <w:rPr>
                <w:kern w:val="0"/>
                <w:sz w:val="18"/>
                <w:szCs w:val="18"/>
              </w:rPr>
              <w:t>6</w:t>
            </w:r>
            <w:r w:rsidR="00DA78F6">
              <w:rPr>
                <w:kern w:val="0"/>
                <w:sz w:val="18"/>
                <w:szCs w:val="18"/>
              </w:rPr>
              <w:t>46</w:t>
            </w:r>
          </w:p>
        </w:tc>
        <w:tc>
          <w:tcPr>
            <w:tcW w:w="1000" w:type="pct"/>
            <w:tcBorders>
              <w:top w:val="nil"/>
              <w:left w:val="nil"/>
              <w:bottom w:val="nil"/>
              <w:right w:val="nil"/>
            </w:tcBorders>
            <w:shd w:val="clear" w:color="auto" w:fill="auto"/>
            <w:noWrap/>
            <w:vAlign w:val="center"/>
          </w:tcPr>
          <w:p w14:paraId="1812A13F" w14:textId="46F7B72B" w:rsidR="00066573" w:rsidRPr="000E4DAC" w:rsidRDefault="006A52DE" w:rsidP="00066573">
            <w:pPr>
              <w:widowControl/>
              <w:spacing w:line="360" w:lineRule="exact"/>
              <w:jc w:val="center"/>
              <w:rPr>
                <w:kern w:val="0"/>
                <w:sz w:val="18"/>
                <w:szCs w:val="18"/>
              </w:rPr>
            </w:pPr>
            <w:r w:rsidRPr="006A52DE">
              <w:rPr>
                <w:kern w:val="0"/>
                <w:sz w:val="18"/>
                <w:szCs w:val="18"/>
              </w:rPr>
              <w:t>0.1</w:t>
            </w:r>
            <w:r w:rsidR="009F215E">
              <w:rPr>
                <w:kern w:val="0"/>
                <w:sz w:val="18"/>
                <w:szCs w:val="18"/>
              </w:rPr>
              <w:t>8</w:t>
            </w:r>
            <w:r w:rsidRPr="006A52DE">
              <w:rPr>
                <w:kern w:val="0"/>
                <w:sz w:val="18"/>
                <w:szCs w:val="18"/>
              </w:rPr>
              <w:t>59</w:t>
            </w:r>
          </w:p>
        </w:tc>
        <w:tc>
          <w:tcPr>
            <w:tcW w:w="1000" w:type="pct"/>
            <w:tcBorders>
              <w:top w:val="nil"/>
              <w:left w:val="nil"/>
              <w:bottom w:val="nil"/>
              <w:right w:val="nil"/>
            </w:tcBorders>
            <w:shd w:val="clear" w:color="auto" w:fill="auto"/>
            <w:noWrap/>
            <w:vAlign w:val="center"/>
          </w:tcPr>
          <w:p w14:paraId="1DC0A077" w14:textId="71C83AFA"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00B65BE4">
              <w:rPr>
                <w:kern w:val="0"/>
                <w:sz w:val="18"/>
                <w:szCs w:val="18"/>
              </w:rPr>
              <w:t>6</w:t>
            </w:r>
            <w:r w:rsidR="008959C9">
              <w:rPr>
                <w:kern w:val="0"/>
                <w:sz w:val="18"/>
                <w:szCs w:val="18"/>
              </w:rPr>
              <w:t>0</w:t>
            </w:r>
            <w:r>
              <w:rPr>
                <w:kern w:val="0"/>
                <w:sz w:val="18"/>
                <w:szCs w:val="18"/>
              </w:rPr>
              <w:t>1</w:t>
            </w:r>
          </w:p>
        </w:tc>
      </w:tr>
      <w:tr w:rsidR="00066573" w:rsidRPr="000E4DAC" w14:paraId="431D8069" w14:textId="77777777" w:rsidTr="00632F0C">
        <w:trPr>
          <w:trHeight w:val="285"/>
        </w:trPr>
        <w:tc>
          <w:tcPr>
            <w:tcW w:w="1000" w:type="pct"/>
            <w:tcBorders>
              <w:left w:val="nil"/>
              <w:bottom w:val="nil"/>
              <w:right w:val="nil"/>
            </w:tcBorders>
            <w:shd w:val="clear" w:color="auto" w:fill="auto"/>
            <w:noWrap/>
            <w:vAlign w:val="center"/>
          </w:tcPr>
          <w:p w14:paraId="734AF134" w14:textId="4AD465B2" w:rsidR="00066573" w:rsidRPr="000E4DAC" w:rsidRDefault="00C121FC" w:rsidP="00066573">
            <w:pPr>
              <w:widowControl/>
              <w:spacing w:line="360" w:lineRule="exact"/>
              <w:jc w:val="center"/>
              <w:rPr>
                <w:kern w:val="0"/>
                <w:sz w:val="18"/>
                <w:szCs w:val="18"/>
              </w:rPr>
            </w:pPr>
            <w:r>
              <w:rPr>
                <w:kern w:val="0"/>
                <w:sz w:val="18"/>
                <w:szCs w:val="18"/>
              </w:rPr>
              <w:t>6</w:t>
            </w:r>
            <w:r w:rsidR="00066573">
              <w:rPr>
                <w:rFonts w:hint="eastAsia"/>
                <w:kern w:val="0"/>
                <w:sz w:val="18"/>
                <w:szCs w:val="18"/>
              </w:rPr>
              <w:t>5</w:t>
            </w:r>
          </w:p>
        </w:tc>
        <w:tc>
          <w:tcPr>
            <w:tcW w:w="1000" w:type="pct"/>
            <w:tcBorders>
              <w:left w:val="nil"/>
              <w:bottom w:val="nil"/>
              <w:right w:val="nil"/>
            </w:tcBorders>
            <w:shd w:val="clear" w:color="auto" w:fill="auto"/>
            <w:noWrap/>
            <w:vAlign w:val="center"/>
          </w:tcPr>
          <w:p w14:paraId="1D1447FD" w14:textId="2309AB94" w:rsidR="00066573" w:rsidRPr="000E4DAC" w:rsidRDefault="00630CE8" w:rsidP="00066573">
            <w:pPr>
              <w:widowControl/>
              <w:spacing w:line="360" w:lineRule="exact"/>
              <w:jc w:val="center"/>
              <w:rPr>
                <w:kern w:val="0"/>
                <w:sz w:val="18"/>
                <w:szCs w:val="18"/>
              </w:rPr>
            </w:pPr>
            <w:r w:rsidRPr="00630CE8">
              <w:rPr>
                <w:kern w:val="0"/>
                <w:sz w:val="18"/>
                <w:szCs w:val="18"/>
              </w:rPr>
              <w:t>0.1</w:t>
            </w:r>
            <w:r w:rsidR="009F215E">
              <w:rPr>
                <w:kern w:val="0"/>
                <w:sz w:val="18"/>
                <w:szCs w:val="18"/>
              </w:rPr>
              <w:t>5</w:t>
            </w:r>
            <w:r w:rsidRPr="00630CE8">
              <w:rPr>
                <w:kern w:val="0"/>
                <w:sz w:val="18"/>
                <w:szCs w:val="18"/>
              </w:rPr>
              <w:t>27</w:t>
            </w:r>
          </w:p>
        </w:tc>
        <w:tc>
          <w:tcPr>
            <w:tcW w:w="1000" w:type="pct"/>
            <w:tcBorders>
              <w:left w:val="nil"/>
              <w:bottom w:val="nil"/>
              <w:right w:val="nil"/>
            </w:tcBorders>
            <w:shd w:val="clear" w:color="auto" w:fill="auto"/>
            <w:noWrap/>
            <w:vAlign w:val="center"/>
          </w:tcPr>
          <w:p w14:paraId="2E1A7546" w14:textId="1EB054DF" w:rsidR="00066573" w:rsidRPr="000E4DAC" w:rsidRDefault="00066573" w:rsidP="00066573">
            <w:pPr>
              <w:widowControl/>
              <w:spacing w:line="360" w:lineRule="exact"/>
              <w:jc w:val="center"/>
              <w:rPr>
                <w:kern w:val="0"/>
                <w:sz w:val="18"/>
                <w:szCs w:val="18"/>
              </w:rPr>
            </w:pPr>
            <w:r w:rsidRPr="000841D8">
              <w:rPr>
                <w:kern w:val="0"/>
                <w:sz w:val="18"/>
                <w:szCs w:val="18"/>
              </w:rPr>
              <w:t>0.</w:t>
            </w:r>
            <w:r w:rsidR="00C564EE">
              <w:rPr>
                <w:kern w:val="0"/>
                <w:sz w:val="18"/>
                <w:szCs w:val="18"/>
              </w:rPr>
              <w:t>60</w:t>
            </w:r>
            <w:r>
              <w:rPr>
                <w:kern w:val="0"/>
                <w:sz w:val="18"/>
                <w:szCs w:val="18"/>
              </w:rPr>
              <w:t>1</w:t>
            </w:r>
            <w:r w:rsidRPr="000841D8">
              <w:rPr>
                <w:kern w:val="0"/>
                <w:sz w:val="18"/>
                <w:szCs w:val="18"/>
              </w:rPr>
              <w:t>3</w:t>
            </w:r>
          </w:p>
        </w:tc>
        <w:tc>
          <w:tcPr>
            <w:tcW w:w="1000" w:type="pct"/>
            <w:tcBorders>
              <w:left w:val="nil"/>
              <w:bottom w:val="nil"/>
              <w:right w:val="nil"/>
            </w:tcBorders>
            <w:shd w:val="clear" w:color="auto" w:fill="auto"/>
            <w:noWrap/>
            <w:vAlign w:val="center"/>
          </w:tcPr>
          <w:p w14:paraId="4811D964" w14:textId="3A338436" w:rsidR="00066573" w:rsidRPr="000E4DAC" w:rsidRDefault="00854B52" w:rsidP="00066573">
            <w:pPr>
              <w:widowControl/>
              <w:spacing w:line="360" w:lineRule="exact"/>
              <w:jc w:val="center"/>
              <w:rPr>
                <w:kern w:val="0"/>
                <w:sz w:val="18"/>
                <w:szCs w:val="18"/>
              </w:rPr>
            </w:pPr>
            <w:r w:rsidRPr="00854B52">
              <w:rPr>
                <w:kern w:val="0"/>
                <w:sz w:val="18"/>
                <w:szCs w:val="18"/>
              </w:rPr>
              <w:t>0.1</w:t>
            </w:r>
            <w:r w:rsidR="009F215E">
              <w:rPr>
                <w:kern w:val="0"/>
                <w:sz w:val="18"/>
                <w:szCs w:val="18"/>
              </w:rPr>
              <w:t>7</w:t>
            </w:r>
            <w:r w:rsidRPr="00854B52">
              <w:rPr>
                <w:kern w:val="0"/>
                <w:sz w:val="18"/>
                <w:szCs w:val="18"/>
              </w:rPr>
              <w:t>84</w:t>
            </w:r>
          </w:p>
        </w:tc>
        <w:tc>
          <w:tcPr>
            <w:tcW w:w="1000" w:type="pct"/>
            <w:tcBorders>
              <w:left w:val="nil"/>
              <w:bottom w:val="nil"/>
              <w:right w:val="nil"/>
            </w:tcBorders>
            <w:shd w:val="clear" w:color="auto" w:fill="auto"/>
            <w:noWrap/>
            <w:vAlign w:val="center"/>
          </w:tcPr>
          <w:p w14:paraId="6FCDBECC" w14:textId="46FEA95E" w:rsidR="00066573" w:rsidRPr="000E4DAC" w:rsidRDefault="00066573" w:rsidP="00066573">
            <w:pPr>
              <w:widowControl/>
              <w:spacing w:line="360" w:lineRule="exact"/>
              <w:jc w:val="center"/>
              <w:rPr>
                <w:kern w:val="0"/>
                <w:sz w:val="18"/>
                <w:szCs w:val="18"/>
              </w:rPr>
            </w:pPr>
            <w:r w:rsidRPr="000841D8">
              <w:rPr>
                <w:kern w:val="0"/>
                <w:sz w:val="18"/>
                <w:szCs w:val="18"/>
              </w:rPr>
              <w:t>0.</w:t>
            </w:r>
            <w:r w:rsidR="00B65BE4">
              <w:rPr>
                <w:kern w:val="0"/>
                <w:sz w:val="18"/>
                <w:szCs w:val="18"/>
              </w:rPr>
              <w:t>60</w:t>
            </w:r>
            <w:r w:rsidR="00A001E2">
              <w:rPr>
                <w:kern w:val="0"/>
                <w:sz w:val="18"/>
                <w:szCs w:val="18"/>
              </w:rPr>
              <w:t>42</w:t>
            </w:r>
          </w:p>
        </w:tc>
      </w:tr>
      <w:tr w:rsidR="00066573" w:rsidRPr="000565ED" w14:paraId="3B0803D4" w14:textId="77777777" w:rsidTr="00066573">
        <w:trPr>
          <w:trHeight w:val="285"/>
        </w:trPr>
        <w:tc>
          <w:tcPr>
            <w:tcW w:w="1000" w:type="pct"/>
            <w:tcBorders>
              <w:left w:val="nil"/>
              <w:right w:val="nil"/>
            </w:tcBorders>
            <w:shd w:val="clear" w:color="auto" w:fill="auto"/>
            <w:noWrap/>
            <w:vAlign w:val="center"/>
          </w:tcPr>
          <w:p w14:paraId="0FD3C144" w14:textId="514E00B4" w:rsidR="00066573" w:rsidRPr="000565ED" w:rsidRDefault="00C121FC" w:rsidP="00066573">
            <w:pPr>
              <w:widowControl/>
              <w:spacing w:line="360" w:lineRule="exact"/>
              <w:jc w:val="center"/>
              <w:rPr>
                <w:rFonts w:ascii="宋体" w:hAnsi="宋体"/>
                <w:kern w:val="0"/>
                <w:sz w:val="18"/>
                <w:szCs w:val="18"/>
              </w:rPr>
            </w:pPr>
            <w:r>
              <w:rPr>
                <w:kern w:val="0"/>
                <w:sz w:val="18"/>
                <w:szCs w:val="18"/>
              </w:rPr>
              <w:t>8</w:t>
            </w:r>
            <w:r w:rsidR="00066573">
              <w:rPr>
                <w:rFonts w:hint="eastAsia"/>
                <w:kern w:val="0"/>
                <w:sz w:val="18"/>
                <w:szCs w:val="18"/>
              </w:rPr>
              <w:t>5</w:t>
            </w:r>
          </w:p>
        </w:tc>
        <w:tc>
          <w:tcPr>
            <w:tcW w:w="1000" w:type="pct"/>
            <w:tcBorders>
              <w:left w:val="nil"/>
              <w:right w:val="nil"/>
            </w:tcBorders>
            <w:shd w:val="clear" w:color="auto" w:fill="auto"/>
            <w:noWrap/>
            <w:vAlign w:val="center"/>
          </w:tcPr>
          <w:p w14:paraId="49A9F9FC" w14:textId="0209CD02" w:rsidR="00066573" w:rsidRPr="000565ED" w:rsidRDefault="00854B52" w:rsidP="00066573">
            <w:pPr>
              <w:widowControl/>
              <w:spacing w:line="360" w:lineRule="exact"/>
              <w:jc w:val="center"/>
              <w:rPr>
                <w:rFonts w:ascii="宋体" w:hAnsi="宋体"/>
                <w:kern w:val="0"/>
                <w:sz w:val="18"/>
                <w:szCs w:val="18"/>
              </w:rPr>
            </w:pPr>
            <w:r w:rsidRPr="00854B52">
              <w:rPr>
                <w:kern w:val="0"/>
                <w:sz w:val="18"/>
                <w:szCs w:val="18"/>
              </w:rPr>
              <w:t>0.</w:t>
            </w:r>
            <w:r w:rsidR="009F215E">
              <w:rPr>
                <w:kern w:val="0"/>
                <w:sz w:val="18"/>
                <w:szCs w:val="18"/>
              </w:rPr>
              <w:t>11</w:t>
            </w:r>
            <w:r w:rsidRPr="00854B52">
              <w:rPr>
                <w:kern w:val="0"/>
                <w:sz w:val="18"/>
                <w:szCs w:val="18"/>
              </w:rPr>
              <w:t>54</w:t>
            </w:r>
          </w:p>
        </w:tc>
        <w:tc>
          <w:tcPr>
            <w:tcW w:w="1000" w:type="pct"/>
            <w:tcBorders>
              <w:left w:val="nil"/>
              <w:right w:val="nil"/>
            </w:tcBorders>
            <w:shd w:val="clear" w:color="auto" w:fill="auto"/>
            <w:noWrap/>
            <w:vAlign w:val="center"/>
          </w:tcPr>
          <w:p w14:paraId="18E81FCD" w14:textId="5E88269B" w:rsidR="00066573" w:rsidRPr="000565ED" w:rsidRDefault="00066573" w:rsidP="00066573">
            <w:pPr>
              <w:widowControl/>
              <w:spacing w:line="360" w:lineRule="exact"/>
              <w:jc w:val="center"/>
              <w:rPr>
                <w:rFonts w:ascii="宋体" w:hAnsi="宋体"/>
                <w:kern w:val="0"/>
                <w:sz w:val="18"/>
                <w:szCs w:val="18"/>
              </w:rPr>
            </w:pPr>
            <w:r w:rsidRPr="000841D8">
              <w:rPr>
                <w:kern w:val="0"/>
                <w:sz w:val="18"/>
                <w:szCs w:val="18"/>
              </w:rPr>
              <w:t>0.</w:t>
            </w:r>
            <w:r w:rsidR="00C564EE">
              <w:rPr>
                <w:kern w:val="0"/>
                <w:sz w:val="18"/>
                <w:szCs w:val="18"/>
              </w:rPr>
              <w:t>64</w:t>
            </w:r>
            <w:r w:rsidR="00A715A8">
              <w:rPr>
                <w:kern w:val="0"/>
                <w:sz w:val="18"/>
                <w:szCs w:val="18"/>
              </w:rPr>
              <w:t>49</w:t>
            </w:r>
          </w:p>
        </w:tc>
        <w:tc>
          <w:tcPr>
            <w:tcW w:w="1000" w:type="pct"/>
            <w:tcBorders>
              <w:left w:val="nil"/>
              <w:right w:val="nil"/>
            </w:tcBorders>
            <w:shd w:val="clear" w:color="auto" w:fill="auto"/>
            <w:noWrap/>
            <w:vAlign w:val="center"/>
          </w:tcPr>
          <w:p w14:paraId="1C18BA7D" w14:textId="5E2F20C9" w:rsidR="00066573" w:rsidRPr="000565ED" w:rsidRDefault="00854B52" w:rsidP="00066573">
            <w:pPr>
              <w:widowControl/>
              <w:spacing w:line="360" w:lineRule="exact"/>
              <w:jc w:val="center"/>
              <w:rPr>
                <w:rFonts w:ascii="宋体" w:hAnsi="宋体"/>
                <w:kern w:val="0"/>
                <w:sz w:val="18"/>
                <w:szCs w:val="18"/>
              </w:rPr>
            </w:pPr>
            <w:r w:rsidRPr="00854B52">
              <w:rPr>
                <w:kern w:val="0"/>
                <w:sz w:val="18"/>
                <w:szCs w:val="18"/>
              </w:rPr>
              <w:t>0.1</w:t>
            </w:r>
            <w:r w:rsidR="009F215E">
              <w:rPr>
                <w:kern w:val="0"/>
                <w:sz w:val="18"/>
                <w:szCs w:val="18"/>
              </w:rPr>
              <w:t>7</w:t>
            </w:r>
            <w:r w:rsidRPr="00854B52">
              <w:rPr>
                <w:kern w:val="0"/>
                <w:sz w:val="18"/>
                <w:szCs w:val="18"/>
              </w:rPr>
              <w:t>25</w:t>
            </w:r>
          </w:p>
        </w:tc>
        <w:tc>
          <w:tcPr>
            <w:tcW w:w="1000" w:type="pct"/>
            <w:tcBorders>
              <w:left w:val="nil"/>
              <w:right w:val="nil"/>
            </w:tcBorders>
            <w:shd w:val="clear" w:color="auto" w:fill="auto"/>
            <w:noWrap/>
            <w:vAlign w:val="center"/>
          </w:tcPr>
          <w:p w14:paraId="7BB71E08" w14:textId="75342D0B" w:rsidR="00066573" w:rsidRPr="000565ED" w:rsidRDefault="00066573" w:rsidP="00066573">
            <w:pPr>
              <w:widowControl/>
              <w:spacing w:line="360" w:lineRule="exact"/>
              <w:jc w:val="center"/>
              <w:rPr>
                <w:rFonts w:ascii="宋体" w:hAnsi="宋体"/>
                <w:kern w:val="0"/>
                <w:sz w:val="18"/>
                <w:szCs w:val="18"/>
              </w:rPr>
            </w:pPr>
            <w:r w:rsidRPr="000841D8">
              <w:rPr>
                <w:kern w:val="0"/>
                <w:sz w:val="18"/>
                <w:szCs w:val="18"/>
              </w:rPr>
              <w:t>0.</w:t>
            </w:r>
            <w:r w:rsidR="00B65BE4">
              <w:rPr>
                <w:kern w:val="0"/>
                <w:sz w:val="18"/>
                <w:szCs w:val="18"/>
              </w:rPr>
              <w:t>64</w:t>
            </w:r>
            <w:r w:rsidR="00A001E2">
              <w:rPr>
                <w:kern w:val="0"/>
                <w:sz w:val="18"/>
                <w:szCs w:val="18"/>
              </w:rPr>
              <w:t>13</w:t>
            </w:r>
          </w:p>
        </w:tc>
      </w:tr>
      <w:tr w:rsidR="00066573" w:rsidRPr="000565ED" w14:paraId="4A78FC5C" w14:textId="77777777" w:rsidTr="00066573">
        <w:trPr>
          <w:trHeight w:val="285"/>
        </w:trPr>
        <w:tc>
          <w:tcPr>
            <w:tcW w:w="1000" w:type="pct"/>
            <w:tcBorders>
              <w:left w:val="nil"/>
              <w:right w:val="nil"/>
            </w:tcBorders>
            <w:shd w:val="clear" w:color="auto" w:fill="auto"/>
            <w:noWrap/>
            <w:vAlign w:val="center"/>
          </w:tcPr>
          <w:p w14:paraId="48A2DF1C" w14:textId="1C2A304B" w:rsidR="00066573" w:rsidRDefault="009E5EA2" w:rsidP="00066573">
            <w:pPr>
              <w:widowControl/>
              <w:spacing w:line="360" w:lineRule="exact"/>
              <w:jc w:val="center"/>
              <w:rPr>
                <w:kern w:val="0"/>
                <w:sz w:val="18"/>
                <w:szCs w:val="18"/>
              </w:rPr>
            </w:pPr>
            <w:r w:rsidRPr="009E5EA2">
              <w:rPr>
                <w:kern w:val="0"/>
                <w:sz w:val="18"/>
                <w:szCs w:val="18"/>
              </w:rPr>
              <w:t>105</w:t>
            </w:r>
          </w:p>
        </w:tc>
        <w:tc>
          <w:tcPr>
            <w:tcW w:w="1000" w:type="pct"/>
            <w:tcBorders>
              <w:left w:val="nil"/>
              <w:right w:val="nil"/>
            </w:tcBorders>
            <w:shd w:val="clear" w:color="auto" w:fill="auto"/>
            <w:noWrap/>
            <w:vAlign w:val="center"/>
          </w:tcPr>
          <w:p w14:paraId="2B561F0D" w14:textId="3AE2DB0E" w:rsidR="00066573" w:rsidRPr="000841D8" w:rsidRDefault="00066573" w:rsidP="00066573">
            <w:pPr>
              <w:widowControl/>
              <w:spacing w:line="360" w:lineRule="exact"/>
              <w:jc w:val="center"/>
              <w:rPr>
                <w:kern w:val="0"/>
                <w:sz w:val="18"/>
                <w:szCs w:val="18"/>
              </w:rPr>
            </w:pPr>
            <w:r w:rsidRPr="000841D8">
              <w:rPr>
                <w:kern w:val="0"/>
                <w:sz w:val="18"/>
                <w:szCs w:val="18"/>
              </w:rPr>
              <w:t>0.1</w:t>
            </w:r>
            <w:r w:rsidR="00CB360C">
              <w:rPr>
                <w:kern w:val="0"/>
                <w:sz w:val="18"/>
                <w:szCs w:val="18"/>
              </w:rPr>
              <w:t>0</w:t>
            </w:r>
            <w:r w:rsidRPr="000841D8">
              <w:rPr>
                <w:kern w:val="0"/>
                <w:sz w:val="18"/>
                <w:szCs w:val="18"/>
              </w:rPr>
              <w:t>75</w:t>
            </w:r>
          </w:p>
        </w:tc>
        <w:tc>
          <w:tcPr>
            <w:tcW w:w="1000" w:type="pct"/>
            <w:tcBorders>
              <w:left w:val="nil"/>
              <w:right w:val="nil"/>
            </w:tcBorders>
            <w:shd w:val="clear" w:color="auto" w:fill="auto"/>
            <w:noWrap/>
            <w:vAlign w:val="center"/>
          </w:tcPr>
          <w:p w14:paraId="21F1F317" w14:textId="6D7D1B33" w:rsidR="00066573" w:rsidRPr="000841D8" w:rsidRDefault="00066573" w:rsidP="00066573">
            <w:pPr>
              <w:widowControl/>
              <w:spacing w:line="360" w:lineRule="exact"/>
              <w:jc w:val="center"/>
              <w:rPr>
                <w:kern w:val="0"/>
                <w:sz w:val="18"/>
                <w:szCs w:val="18"/>
              </w:rPr>
            </w:pPr>
            <w:r w:rsidRPr="000841D8">
              <w:rPr>
                <w:kern w:val="0"/>
                <w:sz w:val="18"/>
                <w:szCs w:val="18"/>
              </w:rPr>
              <w:t>0.</w:t>
            </w:r>
            <w:r w:rsidR="00A715A8">
              <w:rPr>
                <w:kern w:val="0"/>
                <w:sz w:val="18"/>
                <w:szCs w:val="18"/>
              </w:rPr>
              <w:t>6</w:t>
            </w:r>
            <w:r w:rsidR="00C564EE">
              <w:rPr>
                <w:kern w:val="0"/>
                <w:sz w:val="18"/>
                <w:szCs w:val="18"/>
              </w:rPr>
              <w:t>5</w:t>
            </w:r>
            <w:r w:rsidR="00A715A8">
              <w:rPr>
                <w:kern w:val="0"/>
                <w:sz w:val="18"/>
                <w:szCs w:val="18"/>
              </w:rPr>
              <w:t>12</w:t>
            </w:r>
          </w:p>
        </w:tc>
        <w:tc>
          <w:tcPr>
            <w:tcW w:w="1000" w:type="pct"/>
            <w:tcBorders>
              <w:left w:val="nil"/>
              <w:right w:val="nil"/>
            </w:tcBorders>
            <w:shd w:val="clear" w:color="auto" w:fill="auto"/>
            <w:noWrap/>
            <w:vAlign w:val="center"/>
          </w:tcPr>
          <w:p w14:paraId="5A078A20" w14:textId="38396014" w:rsidR="00066573" w:rsidRPr="007166E2" w:rsidRDefault="00066573" w:rsidP="00066573">
            <w:pPr>
              <w:widowControl/>
              <w:spacing w:line="360" w:lineRule="exact"/>
              <w:jc w:val="center"/>
              <w:rPr>
                <w:kern w:val="0"/>
                <w:sz w:val="18"/>
                <w:szCs w:val="18"/>
              </w:rPr>
            </w:pPr>
            <w:r w:rsidRPr="007166E2">
              <w:rPr>
                <w:kern w:val="0"/>
                <w:sz w:val="18"/>
                <w:szCs w:val="18"/>
              </w:rPr>
              <w:t>0.1</w:t>
            </w:r>
            <w:r w:rsidR="00CB360C">
              <w:rPr>
                <w:kern w:val="0"/>
                <w:sz w:val="18"/>
                <w:szCs w:val="18"/>
              </w:rPr>
              <w:t>7</w:t>
            </w:r>
            <w:r w:rsidRPr="007166E2">
              <w:rPr>
                <w:kern w:val="0"/>
                <w:sz w:val="18"/>
                <w:szCs w:val="18"/>
              </w:rPr>
              <w:t>27</w:t>
            </w:r>
          </w:p>
        </w:tc>
        <w:tc>
          <w:tcPr>
            <w:tcW w:w="1000" w:type="pct"/>
            <w:tcBorders>
              <w:left w:val="nil"/>
              <w:right w:val="nil"/>
            </w:tcBorders>
            <w:shd w:val="clear" w:color="auto" w:fill="auto"/>
            <w:noWrap/>
            <w:vAlign w:val="center"/>
          </w:tcPr>
          <w:p w14:paraId="6E4AE67B" w14:textId="689CF305" w:rsidR="00066573" w:rsidRPr="000841D8" w:rsidRDefault="00066573" w:rsidP="00066573">
            <w:pPr>
              <w:widowControl/>
              <w:spacing w:line="360" w:lineRule="exact"/>
              <w:jc w:val="center"/>
              <w:rPr>
                <w:kern w:val="0"/>
                <w:sz w:val="18"/>
                <w:szCs w:val="18"/>
              </w:rPr>
            </w:pPr>
            <w:r w:rsidRPr="000841D8">
              <w:rPr>
                <w:kern w:val="0"/>
                <w:sz w:val="18"/>
                <w:szCs w:val="18"/>
              </w:rPr>
              <w:t>0.</w:t>
            </w:r>
            <w:r w:rsidR="00A715A8">
              <w:rPr>
                <w:kern w:val="0"/>
                <w:sz w:val="18"/>
                <w:szCs w:val="18"/>
              </w:rPr>
              <w:t>6</w:t>
            </w:r>
            <w:r w:rsidR="00B65BE4">
              <w:rPr>
                <w:kern w:val="0"/>
                <w:sz w:val="18"/>
                <w:szCs w:val="18"/>
              </w:rPr>
              <w:t>46</w:t>
            </w:r>
            <w:r w:rsidR="00A715A8">
              <w:rPr>
                <w:kern w:val="0"/>
                <w:sz w:val="18"/>
                <w:szCs w:val="18"/>
              </w:rPr>
              <w:t>9</w:t>
            </w:r>
          </w:p>
        </w:tc>
      </w:tr>
      <w:tr w:rsidR="00066573" w:rsidRPr="000565ED" w14:paraId="03008E15" w14:textId="77777777" w:rsidTr="00A84C26">
        <w:trPr>
          <w:trHeight w:val="285"/>
        </w:trPr>
        <w:tc>
          <w:tcPr>
            <w:tcW w:w="1000" w:type="pct"/>
            <w:tcBorders>
              <w:left w:val="nil"/>
              <w:right w:val="nil"/>
            </w:tcBorders>
            <w:shd w:val="clear" w:color="auto" w:fill="auto"/>
            <w:noWrap/>
            <w:vAlign w:val="center"/>
          </w:tcPr>
          <w:p w14:paraId="04C87766" w14:textId="196B4409" w:rsidR="00066573" w:rsidRDefault="009E5EA2" w:rsidP="00066573">
            <w:pPr>
              <w:widowControl/>
              <w:spacing w:line="360" w:lineRule="exact"/>
              <w:jc w:val="center"/>
              <w:rPr>
                <w:kern w:val="0"/>
                <w:sz w:val="18"/>
                <w:szCs w:val="18"/>
              </w:rPr>
            </w:pPr>
            <w:r w:rsidRPr="009E5EA2">
              <w:rPr>
                <w:kern w:val="0"/>
                <w:sz w:val="18"/>
                <w:szCs w:val="18"/>
              </w:rPr>
              <w:t>125</w:t>
            </w:r>
          </w:p>
        </w:tc>
        <w:tc>
          <w:tcPr>
            <w:tcW w:w="1000" w:type="pct"/>
            <w:tcBorders>
              <w:left w:val="nil"/>
              <w:right w:val="nil"/>
            </w:tcBorders>
            <w:shd w:val="clear" w:color="auto" w:fill="auto"/>
            <w:noWrap/>
            <w:vAlign w:val="center"/>
          </w:tcPr>
          <w:p w14:paraId="199942C6" w14:textId="243698FC" w:rsidR="00066573" w:rsidRPr="000841D8" w:rsidRDefault="00066573" w:rsidP="00066573">
            <w:pPr>
              <w:widowControl/>
              <w:spacing w:line="360" w:lineRule="exact"/>
              <w:jc w:val="center"/>
              <w:rPr>
                <w:kern w:val="0"/>
                <w:sz w:val="18"/>
                <w:szCs w:val="18"/>
              </w:rPr>
            </w:pPr>
            <w:r w:rsidRPr="000841D8">
              <w:rPr>
                <w:kern w:val="0"/>
                <w:sz w:val="18"/>
                <w:szCs w:val="18"/>
              </w:rPr>
              <w:t>0.1</w:t>
            </w:r>
            <w:r w:rsidR="00CB360C">
              <w:rPr>
                <w:kern w:val="0"/>
                <w:sz w:val="18"/>
                <w:szCs w:val="18"/>
              </w:rPr>
              <w:t>311</w:t>
            </w:r>
          </w:p>
        </w:tc>
        <w:tc>
          <w:tcPr>
            <w:tcW w:w="1000" w:type="pct"/>
            <w:tcBorders>
              <w:left w:val="nil"/>
              <w:right w:val="nil"/>
            </w:tcBorders>
            <w:shd w:val="clear" w:color="auto" w:fill="auto"/>
            <w:noWrap/>
            <w:vAlign w:val="center"/>
          </w:tcPr>
          <w:p w14:paraId="27A35AAE" w14:textId="25919D81" w:rsidR="00066573" w:rsidRPr="000841D8" w:rsidRDefault="00066573" w:rsidP="00066573">
            <w:pPr>
              <w:widowControl/>
              <w:spacing w:line="360" w:lineRule="exact"/>
              <w:jc w:val="center"/>
              <w:rPr>
                <w:kern w:val="0"/>
                <w:sz w:val="18"/>
                <w:szCs w:val="18"/>
              </w:rPr>
            </w:pPr>
            <w:r w:rsidRPr="000841D8">
              <w:rPr>
                <w:kern w:val="0"/>
                <w:sz w:val="18"/>
                <w:szCs w:val="18"/>
              </w:rPr>
              <w:t>0.</w:t>
            </w:r>
            <w:r w:rsidR="00A715A8">
              <w:rPr>
                <w:kern w:val="0"/>
                <w:sz w:val="18"/>
                <w:szCs w:val="18"/>
              </w:rPr>
              <w:t>6505</w:t>
            </w:r>
          </w:p>
        </w:tc>
        <w:tc>
          <w:tcPr>
            <w:tcW w:w="1000" w:type="pct"/>
            <w:tcBorders>
              <w:left w:val="nil"/>
              <w:right w:val="nil"/>
            </w:tcBorders>
            <w:shd w:val="clear" w:color="auto" w:fill="auto"/>
            <w:noWrap/>
            <w:vAlign w:val="center"/>
          </w:tcPr>
          <w:p w14:paraId="40DA9A41" w14:textId="5671989F" w:rsidR="00066573" w:rsidRPr="007166E2" w:rsidRDefault="00066573" w:rsidP="00066573">
            <w:pPr>
              <w:widowControl/>
              <w:spacing w:line="360" w:lineRule="exact"/>
              <w:jc w:val="center"/>
              <w:rPr>
                <w:kern w:val="0"/>
                <w:sz w:val="18"/>
                <w:szCs w:val="18"/>
              </w:rPr>
            </w:pPr>
            <w:r w:rsidRPr="007166E2">
              <w:rPr>
                <w:kern w:val="0"/>
                <w:sz w:val="18"/>
                <w:szCs w:val="18"/>
              </w:rPr>
              <w:t>0.1</w:t>
            </w:r>
            <w:r w:rsidR="00CB360C">
              <w:rPr>
                <w:kern w:val="0"/>
                <w:sz w:val="18"/>
                <w:szCs w:val="18"/>
              </w:rPr>
              <w:t>6</w:t>
            </w:r>
            <w:r w:rsidRPr="007166E2">
              <w:rPr>
                <w:kern w:val="0"/>
                <w:sz w:val="18"/>
                <w:szCs w:val="18"/>
              </w:rPr>
              <w:t>27</w:t>
            </w:r>
          </w:p>
        </w:tc>
        <w:tc>
          <w:tcPr>
            <w:tcW w:w="1000" w:type="pct"/>
            <w:tcBorders>
              <w:left w:val="nil"/>
              <w:right w:val="nil"/>
            </w:tcBorders>
            <w:shd w:val="clear" w:color="auto" w:fill="auto"/>
            <w:noWrap/>
            <w:vAlign w:val="center"/>
          </w:tcPr>
          <w:p w14:paraId="1D5C8FAC" w14:textId="6A722D5A" w:rsidR="00066573" w:rsidRPr="000841D8" w:rsidRDefault="00066573" w:rsidP="00066573">
            <w:pPr>
              <w:widowControl/>
              <w:spacing w:line="360" w:lineRule="exact"/>
              <w:jc w:val="center"/>
              <w:rPr>
                <w:kern w:val="0"/>
                <w:sz w:val="18"/>
                <w:szCs w:val="18"/>
              </w:rPr>
            </w:pPr>
            <w:r w:rsidRPr="000841D8">
              <w:rPr>
                <w:kern w:val="0"/>
                <w:sz w:val="18"/>
                <w:szCs w:val="18"/>
              </w:rPr>
              <w:t>0.</w:t>
            </w:r>
            <w:r w:rsidR="00A715A8">
              <w:rPr>
                <w:kern w:val="0"/>
                <w:sz w:val="18"/>
                <w:szCs w:val="18"/>
              </w:rPr>
              <w:t>6</w:t>
            </w:r>
            <w:r w:rsidR="00B65BE4">
              <w:rPr>
                <w:kern w:val="0"/>
                <w:sz w:val="18"/>
                <w:szCs w:val="18"/>
              </w:rPr>
              <w:t>5</w:t>
            </w:r>
            <w:r w:rsidR="00A715A8">
              <w:rPr>
                <w:kern w:val="0"/>
                <w:sz w:val="18"/>
                <w:szCs w:val="18"/>
              </w:rPr>
              <w:t>53</w:t>
            </w:r>
          </w:p>
        </w:tc>
      </w:tr>
      <w:tr w:rsidR="00645357" w:rsidRPr="000841D8" w14:paraId="338FCBCE" w14:textId="77777777" w:rsidTr="007404FD">
        <w:trPr>
          <w:trHeight w:val="285"/>
        </w:trPr>
        <w:tc>
          <w:tcPr>
            <w:tcW w:w="1000" w:type="pct"/>
            <w:tcBorders>
              <w:left w:val="nil"/>
              <w:right w:val="nil"/>
            </w:tcBorders>
            <w:shd w:val="clear" w:color="auto" w:fill="auto"/>
            <w:noWrap/>
            <w:vAlign w:val="center"/>
          </w:tcPr>
          <w:p w14:paraId="15C58FDA" w14:textId="797E02D2" w:rsidR="00645357" w:rsidRDefault="009E5EA2" w:rsidP="007404FD">
            <w:pPr>
              <w:widowControl/>
              <w:spacing w:line="360" w:lineRule="exact"/>
              <w:jc w:val="center"/>
              <w:rPr>
                <w:kern w:val="0"/>
                <w:sz w:val="18"/>
                <w:szCs w:val="18"/>
              </w:rPr>
            </w:pPr>
            <w:r w:rsidRPr="009E5EA2">
              <w:rPr>
                <w:kern w:val="0"/>
                <w:sz w:val="18"/>
                <w:szCs w:val="18"/>
              </w:rPr>
              <w:t>145</w:t>
            </w:r>
          </w:p>
        </w:tc>
        <w:tc>
          <w:tcPr>
            <w:tcW w:w="1000" w:type="pct"/>
            <w:tcBorders>
              <w:left w:val="nil"/>
              <w:right w:val="nil"/>
            </w:tcBorders>
            <w:shd w:val="clear" w:color="auto" w:fill="auto"/>
            <w:noWrap/>
            <w:vAlign w:val="center"/>
          </w:tcPr>
          <w:p w14:paraId="572C6719" w14:textId="736DF928" w:rsidR="00645357" w:rsidRPr="000841D8" w:rsidRDefault="00645357" w:rsidP="007404FD">
            <w:pPr>
              <w:widowControl/>
              <w:spacing w:line="360" w:lineRule="exact"/>
              <w:jc w:val="center"/>
              <w:rPr>
                <w:kern w:val="0"/>
                <w:sz w:val="18"/>
                <w:szCs w:val="18"/>
              </w:rPr>
            </w:pPr>
            <w:r w:rsidRPr="000841D8">
              <w:rPr>
                <w:kern w:val="0"/>
                <w:sz w:val="18"/>
                <w:szCs w:val="18"/>
              </w:rPr>
              <w:t>0.1</w:t>
            </w:r>
            <w:r>
              <w:rPr>
                <w:kern w:val="0"/>
                <w:sz w:val="18"/>
                <w:szCs w:val="18"/>
              </w:rPr>
              <w:t>4</w:t>
            </w:r>
            <w:r w:rsidRPr="000841D8">
              <w:rPr>
                <w:kern w:val="0"/>
                <w:sz w:val="18"/>
                <w:szCs w:val="18"/>
              </w:rPr>
              <w:t>7</w:t>
            </w:r>
            <w:r>
              <w:rPr>
                <w:kern w:val="0"/>
                <w:sz w:val="18"/>
                <w:szCs w:val="18"/>
              </w:rPr>
              <w:t>1</w:t>
            </w:r>
          </w:p>
        </w:tc>
        <w:tc>
          <w:tcPr>
            <w:tcW w:w="1000" w:type="pct"/>
            <w:tcBorders>
              <w:left w:val="nil"/>
              <w:right w:val="nil"/>
            </w:tcBorders>
            <w:shd w:val="clear" w:color="auto" w:fill="auto"/>
            <w:noWrap/>
            <w:vAlign w:val="center"/>
          </w:tcPr>
          <w:p w14:paraId="5D7C202B" w14:textId="20511AC4" w:rsidR="00645357" w:rsidRPr="000841D8" w:rsidRDefault="00645357" w:rsidP="007404FD">
            <w:pPr>
              <w:widowControl/>
              <w:spacing w:line="360" w:lineRule="exact"/>
              <w:jc w:val="center"/>
              <w:rPr>
                <w:kern w:val="0"/>
                <w:sz w:val="18"/>
                <w:szCs w:val="18"/>
              </w:rPr>
            </w:pPr>
            <w:r w:rsidRPr="000841D8">
              <w:rPr>
                <w:kern w:val="0"/>
                <w:sz w:val="18"/>
                <w:szCs w:val="18"/>
              </w:rPr>
              <w:t>0.</w:t>
            </w:r>
            <w:r w:rsidR="00A715A8">
              <w:rPr>
                <w:kern w:val="0"/>
                <w:sz w:val="18"/>
                <w:szCs w:val="18"/>
              </w:rPr>
              <w:t>6640</w:t>
            </w:r>
          </w:p>
        </w:tc>
        <w:tc>
          <w:tcPr>
            <w:tcW w:w="1000" w:type="pct"/>
            <w:tcBorders>
              <w:left w:val="nil"/>
              <w:right w:val="nil"/>
            </w:tcBorders>
            <w:shd w:val="clear" w:color="auto" w:fill="auto"/>
            <w:noWrap/>
            <w:vAlign w:val="center"/>
          </w:tcPr>
          <w:p w14:paraId="7DEAF5A6" w14:textId="01628F9E" w:rsidR="00645357" w:rsidRPr="007166E2" w:rsidRDefault="00645357" w:rsidP="007404FD">
            <w:pPr>
              <w:widowControl/>
              <w:spacing w:line="360" w:lineRule="exact"/>
              <w:jc w:val="center"/>
              <w:rPr>
                <w:kern w:val="0"/>
                <w:sz w:val="18"/>
                <w:szCs w:val="18"/>
              </w:rPr>
            </w:pPr>
            <w:r w:rsidRPr="007166E2">
              <w:rPr>
                <w:kern w:val="0"/>
                <w:sz w:val="18"/>
                <w:szCs w:val="18"/>
              </w:rPr>
              <w:t>0.1</w:t>
            </w:r>
            <w:r>
              <w:rPr>
                <w:kern w:val="0"/>
                <w:sz w:val="18"/>
                <w:szCs w:val="18"/>
              </w:rPr>
              <w:t>2</w:t>
            </w:r>
            <w:r w:rsidRPr="007166E2">
              <w:rPr>
                <w:kern w:val="0"/>
                <w:sz w:val="18"/>
                <w:szCs w:val="18"/>
              </w:rPr>
              <w:t>27</w:t>
            </w:r>
          </w:p>
        </w:tc>
        <w:tc>
          <w:tcPr>
            <w:tcW w:w="1000" w:type="pct"/>
            <w:tcBorders>
              <w:left w:val="nil"/>
              <w:right w:val="nil"/>
            </w:tcBorders>
            <w:shd w:val="clear" w:color="auto" w:fill="auto"/>
            <w:noWrap/>
            <w:vAlign w:val="center"/>
          </w:tcPr>
          <w:p w14:paraId="39DECDF4" w14:textId="3812F28B" w:rsidR="00645357" w:rsidRPr="000841D8" w:rsidRDefault="00645357" w:rsidP="007404FD">
            <w:pPr>
              <w:widowControl/>
              <w:spacing w:line="360" w:lineRule="exact"/>
              <w:jc w:val="center"/>
              <w:rPr>
                <w:kern w:val="0"/>
                <w:sz w:val="18"/>
                <w:szCs w:val="18"/>
              </w:rPr>
            </w:pPr>
            <w:r w:rsidRPr="000841D8">
              <w:rPr>
                <w:kern w:val="0"/>
                <w:sz w:val="18"/>
                <w:szCs w:val="18"/>
              </w:rPr>
              <w:t>0.</w:t>
            </w:r>
            <w:r w:rsidR="00A715A8">
              <w:rPr>
                <w:kern w:val="0"/>
                <w:sz w:val="18"/>
                <w:szCs w:val="18"/>
              </w:rPr>
              <w:t>65</w:t>
            </w:r>
            <w:r>
              <w:rPr>
                <w:kern w:val="0"/>
                <w:sz w:val="18"/>
                <w:szCs w:val="18"/>
              </w:rPr>
              <w:t>1</w:t>
            </w:r>
            <w:r w:rsidR="00A715A8">
              <w:rPr>
                <w:kern w:val="0"/>
                <w:sz w:val="18"/>
                <w:szCs w:val="18"/>
              </w:rPr>
              <w:t>1</w:t>
            </w:r>
          </w:p>
        </w:tc>
      </w:tr>
      <w:tr w:rsidR="00645357" w:rsidRPr="000841D8" w14:paraId="0D6B5D1E" w14:textId="77777777" w:rsidTr="007404FD">
        <w:trPr>
          <w:trHeight w:val="285"/>
        </w:trPr>
        <w:tc>
          <w:tcPr>
            <w:tcW w:w="1000" w:type="pct"/>
            <w:tcBorders>
              <w:left w:val="nil"/>
              <w:right w:val="nil"/>
            </w:tcBorders>
            <w:shd w:val="clear" w:color="auto" w:fill="auto"/>
            <w:noWrap/>
            <w:vAlign w:val="center"/>
          </w:tcPr>
          <w:p w14:paraId="6A41692F" w14:textId="5911545F" w:rsidR="00645357" w:rsidRDefault="00645357" w:rsidP="007404FD">
            <w:pPr>
              <w:widowControl/>
              <w:spacing w:line="360" w:lineRule="exact"/>
              <w:jc w:val="center"/>
              <w:rPr>
                <w:kern w:val="0"/>
                <w:sz w:val="18"/>
                <w:szCs w:val="18"/>
              </w:rPr>
            </w:pPr>
            <w:r>
              <w:rPr>
                <w:kern w:val="0"/>
                <w:sz w:val="18"/>
                <w:szCs w:val="18"/>
              </w:rPr>
              <w:t>1</w:t>
            </w:r>
            <w:r w:rsidR="009E5EA2">
              <w:rPr>
                <w:kern w:val="0"/>
                <w:sz w:val="18"/>
                <w:szCs w:val="18"/>
              </w:rPr>
              <w:t>6</w:t>
            </w:r>
            <w:r>
              <w:rPr>
                <w:rFonts w:hint="eastAsia"/>
                <w:kern w:val="0"/>
                <w:sz w:val="18"/>
                <w:szCs w:val="18"/>
              </w:rPr>
              <w:t>5</w:t>
            </w:r>
          </w:p>
        </w:tc>
        <w:tc>
          <w:tcPr>
            <w:tcW w:w="1000" w:type="pct"/>
            <w:tcBorders>
              <w:left w:val="nil"/>
              <w:right w:val="nil"/>
            </w:tcBorders>
            <w:shd w:val="clear" w:color="auto" w:fill="auto"/>
            <w:noWrap/>
            <w:vAlign w:val="center"/>
          </w:tcPr>
          <w:p w14:paraId="6A6D1FB7" w14:textId="1A5F1068" w:rsidR="00645357" w:rsidRPr="000841D8" w:rsidRDefault="00645357" w:rsidP="007404FD">
            <w:pPr>
              <w:widowControl/>
              <w:spacing w:line="360" w:lineRule="exact"/>
              <w:jc w:val="center"/>
              <w:rPr>
                <w:kern w:val="0"/>
                <w:sz w:val="18"/>
                <w:szCs w:val="18"/>
              </w:rPr>
            </w:pPr>
            <w:r w:rsidRPr="00E325C2">
              <w:rPr>
                <w:kern w:val="0"/>
                <w:sz w:val="18"/>
                <w:szCs w:val="18"/>
              </w:rPr>
              <w:t>0.0</w:t>
            </w:r>
            <w:r>
              <w:rPr>
                <w:kern w:val="0"/>
                <w:sz w:val="18"/>
                <w:szCs w:val="18"/>
              </w:rPr>
              <w:t>7</w:t>
            </w:r>
            <w:r w:rsidRPr="00E325C2">
              <w:rPr>
                <w:kern w:val="0"/>
                <w:sz w:val="18"/>
                <w:szCs w:val="18"/>
              </w:rPr>
              <w:t>14</w:t>
            </w:r>
          </w:p>
        </w:tc>
        <w:tc>
          <w:tcPr>
            <w:tcW w:w="1000" w:type="pct"/>
            <w:tcBorders>
              <w:left w:val="nil"/>
              <w:right w:val="nil"/>
            </w:tcBorders>
            <w:shd w:val="clear" w:color="auto" w:fill="auto"/>
            <w:noWrap/>
            <w:vAlign w:val="center"/>
          </w:tcPr>
          <w:p w14:paraId="7766A20B" w14:textId="79903F7C" w:rsidR="00645357" w:rsidRPr="000841D8" w:rsidRDefault="00645357" w:rsidP="007404FD">
            <w:pPr>
              <w:widowControl/>
              <w:spacing w:line="360" w:lineRule="exact"/>
              <w:jc w:val="center"/>
              <w:rPr>
                <w:kern w:val="0"/>
                <w:sz w:val="18"/>
                <w:szCs w:val="18"/>
              </w:rPr>
            </w:pPr>
            <w:r w:rsidRPr="000841D8">
              <w:rPr>
                <w:kern w:val="0"/>
                <w:sz w:val="18"/>
                <w:szCs w:val="18"/>
              </w:rPr>
              <w:t>0.</w:t>
            </w:r>
            <w:r w:rsidR="00A715A8">
              <w:rPr>
                <w:kern w:val="0"/>
                <w:sz w:val="18"/>
                <w:szCs w:val="18"/>
              </w:rPr>
              <w:t>6981</w:t>
            </w:r>
          </w:p>
        </w:tc>
        <w:tc>
          <w:tcPr>
            <w:tcW w:w="1000" w:type="pct"/>
            <w:tcBorders>
              <w:left w:val="nil"/>
              <w:right w:val="nil"/>
            </w:tcBorders>
            <w:shd w:val="clear" w:color="auto" w:fill="auto"/>
            <w:noWrap/>
            <w:vAlign w:val="center"/>
          </w:tcPr>
          <w:p w14:paraId="376375C9" w14:textId="2AAA29D5" w:rsidR="00645357" w:rsidRPr="007166E2" w:rsidRDefault="00645357" w:rsidP="007404FD">
            <w:pPr>
              <w:widowControl/>
              <w:spacing w:line="360" w:lineRule="exact"/>
              <w:jc w:val="center"/>
              <w:rPr>
                <w:kern w:val="0"/>
                <w:sz w:val="18"/>
                <w:szCs w:val="18"/>
              </w:rPr>
            </w:pPr>
            <w:r w:rsidRPr="00756ABF">
              <w:rPr>
                <w:kern w:val="0"/>
                <w:sz w:val="18"/>
                <w:szCs w:val="18"/>
              </w:rPr>
              <w:t>0.2344</w:t>
            </w:r>
          </w:p>
        </w:tc>
        <w:tc>
          <w:tcPr>
            <w:tcW w:w="1000" w:type="pct"/>
            <w:tcBorders>
              <w:left w:val="nil"/>
              <w:right w:val="nil"/>
            </w:tcBorders>
            <w:shd w:val="clear" w:color="auto" w:fill="auto"/>
            <w:noWrap/>
            <w:vAlign w:val="center"/>
          </w:tcPr>
          <w:p w14:paraId="7DAA682C" w14:textId="796C9E4A" w:rsidR="00645357" w:rsidRPr="000841D8" w:rsidRDefault="00645357" w:rsidP="007404FD">
            <w:pPr>
              <w:widowControl/>
              <w:spacing w:line="360" w:lineRule="exact"/>
              <w:jc w:val="center"/>
              <w:rPr>
                <w:kern w:val="0"/>
                <w:sz w:val="18"/>
                <w:szCs w:val="18"/>
              </w:rPr>
            </w:pPr>
            <w:r w:rsidRPr="000841D8">
              <w:rPr>
                <w:kern w:val="0"/>
                <w:sz w:val="18"/>
                <w:szCs w:val="18"/>
              </w:rPr>
              <w:t>0.</w:t>
            </w:r>
            <w:r w:rsidR="00A715A8">
              <w:rPr>
                <w:kern w:val="0"/>
                <w:sz w:val="18"/>
                <w:szCs w:val="18"/>
              </w:rPr>
              <w:t>6</w:t>
            </w:r>
            <w:r w:rsidR="00B65BE4">
              <w:rPr>
                <w:kern w:val="0"/>
                <w:sz w:val="18"/>
                <w:szCs w:val="18"/>
              </w:rPr>
              <w:t>5</w:t>
            </w:r>
            <w:r w:rsidR="00A715A8">
              <w:rPr>
                <w:kern w:val="0"/>
                <w:sz w:val="18"/>
                <w:szCs w:val="18"/>
              </w:rPr>
              <w:t>02</w:t>
            </w:r>
          </w:p>
        </w:tc>
      </w:tr>
      <w:tr w:rsidR="00645357" w:rsidRPr="000841D8" w14:paraId="55256D7C" w14:textId="77777777" w:rsidTr="00D32116">
        <w:trPr>
          <w:trHeight w:val="285"/>
        </w:trPr>
        <w:tc>
          <w:tcPr>
            <w:tcW w:w="1000" w:type="pct"/>
            <w:tcBorders>
              <w:left w:val="nil"/>
              <w:bottom w:val="single" w:sz="4" w:space="0" w:color="auto"/>
              <w:right w:val="nil"/>
            </w:tcBorders>
            <w:shd w:val="clear" w:color="auto" w:fill="auto"/>
            <w:noWrap/>
            <w:vAlign w:val="center"/>
          </w:tcPr>
          <w:p w14:paraId="69FA3828" w14:textId="5F852849" w:rsidR="00645357" w:rsidRDefault="00645357" w:rsidP="007404FD">
            <w:pPr>
              <w:widowControl/>
              <w:spacing w:line="360" w:lineRule="exact"/>
              <w:jc w:val="center"/>
              <w:rPr>
                <w:kern w:val="0"/>
                <w:sz w:val="18"/>
                <w:szCs w:val="18"/>
              </w:rPr>
            </w:pPr>
            <w:r>
              <w:rPr>
                <w:kern w:val="0"/>
                <w:sz w:val="18"/>
                <w:szCs w:val="18"/>
              </w:rPr>
              <w:t>1</w:t>
            </w:r>
            <w:r w:rsidR="009E5EA2">
              <w:rPr>
                <w:kern w:val="0"/>
                <w:sz w:val="18"/>
                <w:szCs w:val="18"/>
              </w:rPr>
              <w:t>8</w:t>
            </w:r>
            <w:r>
              <w:rPr>
                <w:rFonts w:hint="eastAsia"/>
                <w:kern w:val="0"/>
                <w:sz w:val="18"/>
                <w:szCs w:val="18"/>
              </w:rPr>
              <w:t>5</w:t>
            </w:r>
          </w:p>
        </w:tc>
        <w:tc>
          <w:tcPr>
            <w:tcW w:w="1000" w:type="pct"/>
            <w:tcBorders>
              <w:left w:val="nil"/>
              <w:bottom w:val="single" w:sz="4" w:space="0" w:color="auto"/>
              <w:right w:val="nil"/>
            </w:tcBorders>
            <w:shd w:val="clear" w:color="auto" w:fill="auto"/>
            <w:noWrap/>
            <w:vAlign w:val="center"/>
          </w:tcPr>
          <w:p w14:paraId="3F495469" w14:textId="4E3D6C3B" w:rsidR="00645357" w:rsidRPr="000841D8" w:rsidRDefault="00645357" w:rsidP="007404FD">
            <w:pPr>
              <w:widowControl/>
              <w:spacing w:line="360" w:lineRule="exact"/>
              <w:jc w:val="center"/>
              <w:rPr>
                <w:kern w:val="0"/>
                <w:sz w:val="18"/>
                <w:szCs w:val="18"/>
              </w:rPr>
            </w:pPr>
            <w:r w:rsidRPr="00756ABF">
              <w:rPr>
                <w:kern w:val="0"/>
                <w:sz w:val="18"/>
                <w:szCs w:val="18"/>
              </w:rPr>
              <w:t>0.1267</w:t>
            </w:r>
          </w:p>
        </w:tc>
        <w:tc>
          <w:tcPr>
            <w:tcW w:w="1000" w:type="pct"/>
            <w:tcBorders>
              <w:left w:val="nil"/>
              <w:bottom w:val="single" w:sz="4" w:space="0" w:color="auto"/>
              <w:right w:val="nil"/>
            </w:tcBorders>
            <w:shd w:val="clear" w:color="auto" w:fill="auto"/>
            <w:noWrap/>
            <w:vAlign w:val="center"/>
          </w:tcPr>
          <w:p w14:paraId="7B381FF9" w14:textId="004D827C" w:rsidR="00645357" w:rsidRPr="000841D8" w:rsidRDefault="00645357" w:rsidP="007404FD">
            <w:pPr>
              <w:widowControl/>
              <w:spacing w:line="360" w:lineRule="exact"/>
              <w:jc w:val="center"/>
              <w:rPr>
                <w:kern w:val="0"/>
                <w:sz w:val="18"/>
                <w:szCs w:val="18"/>
              </w:rPr>
            </w:pPr>
            <w:r w:rsidRPr="000841D8">
              <w:rPr>
                <w:kern w:val="0"/>
                <w:sz w:val="18"/>
                <w:szCs w:val="18"/>
              </w:rPr>
              <w:t>0.</w:t>
            </w:r>
            <w:r w:rsidR="00996EC1">
              <w:rPr>
                <w:kern w:val="0"/>
                <w:sz w:val="18"/>
                <w:szCs w:val="18"/>
              </w:rPr>
              <w:t>7</w:t>
            </w:r>
            <w:r w:rsidR="00B43AC5">
              <w:rPr>
                <w:kern w:val="0"/>
                <w:sz w:val="18"/>
                <w:szCs w:val="18"/>
              </w:rPr>
              <w:t>2</w:t>
            </w:r>
            <w:r>
              <w:rPr>
                <w:kern w:val="0"/>
                <w:sz w:val="18"/>
                <w:szCs w:val="18"/>
              </w:rPr>
              <w:t>1</w:t>
            </w:r>
            <w:r w:rsidRPr="000841D8">
              <w:rPr>
                <w:kern w:val="0"/>
                <w:sz w:val="18"/>
                <w:szCs w:val="18"/>
              </w:rPr>
              <w:t>3</w:t>
            </w:r>
          </w:p>
        </w:tc>
        <w:tc>
          <w:tcPr>
            <w:tcW w:w="1000" w:type="pct"/>
            <w:tcBorders>
              <w:left w:val="nil"/>
              <w:bottom w:val="single" w:sz="4" w:space="0" w:color="auto"/>
              <w:right w:val="nil"/>
            </w:tcBorders>
            <w:shd w:val="clear" w:color="auto" w:fill="auto"/>
            <w:noWrap/>
            <w:vAlign w:val="center"/>
          </w:tcPr>
          <w:p w14:paraId="332F9FE0" w14:textId="37420042" w:rsidR="00645357" w:rsidRPr="007166E2" w:rsidRDefault="00645357" w:rsidP="007404FD">
            <w:pPr>
              <w:widowControl/>
              <w:spacing w:line="360" w:lineRule="exact"/>
              <w:jc w:val="center"/>
              <w:rPr>
                <w:kern w:val="0"/>
                <w:sz w:val="18"/>
                <w:szCs w:val="18"/>
              </w:rPr>
            </w:pPr>
            <w:r w:rsidRPr="00756ABF">
              <w:rPr>
                <w:kern w:val="0"/>
                <w:sz w:val="18"/>
                <w:szCs w:val="18"/>
              </w:rPr>
              <w:t>0.1867</w:t>
            </w:r>
          </w:p>
        </w:tc>
        <w:tc>
          <w:tcPr>
            <w:tcW w:w="1000" w:type="pct"/>
            <w:tcBorders>
              <w:left w:val="nil"/>
              <w:bottom w:val="single" w:sz="4" w:space="0" w:color="auto"/>
              <w:right w:val="nil"/>
            </w:tcBorders>
            <w:shd w:val="clear" w:color="auto" w:fill="auto"/>
            <w:noWrap/>
            <w:vAlign w:val="center"/>
          </w:tcPr>
          <w:p w14:paraId="45151723" w14:textId="7A45AE4C" w:rsidR="00645357" w:rsidRPr="000841D8" w:rsidRDefault="00645357" w:rsidP="007404FD">
            <w:pPr>
              <w:widowControl/>
              <w:spacing w:line="360" w:lineRule="exact"/>
              <w:jc w:val="center"/>
              <w:rPr>
                <w:kern w:val="0"/>
                <w:sz w:val="18"/>
                <w:szCs w:val="18"/>
              </w:rPr>
            </w:pPr>
            <w:r w:rsidRPr="000841D8">
              <w:rPr>
                <w:kern w:val="0"/>
                <w:sz w:val="18"/>
                <w:szCs w:val="18"/>
              </w:rPr>
              <w:t>0.</w:t>
            </w:r>
            <w:r w:rsidR="00996EC1">
              <w:rPr>
                <w:kern w:val="0"/>
                <w:sz w:val="18"/>
                <w:szCs w:val="18"/>
              </w:rPr>
              <w:t>6</w:t>
            </w:r>
            <w:r w:rsidR="00B43AC5">
              <w:rPr>
                <w:kern w:val="0"/>
                <w:sz w:val="18"/>
                <w:szCs w:val="18"/>
              </w:rPr>
              <w:t>4</w:t>
            </w:r>
            <w:r>
              <w:rPr>
                <w:kern w:val="0"/>
                <w:sz w:val="18"/>
                <w:szCs w:val="18"/>
              </w:rPr>
              <w:t>31</w:t>
            </w:r>
          </w:p>
        </w:tc>
      </w:tr>
    </w:tbl>
    <w:p w14:paraId="32E0AF33" w14:textId="77777777" w:rsidR="00A001E2" w:rsidRDefault="00A001E2" w:rsidP="00A001E2">
      <w:pPr>
        <w:rPr>
          <w:lang w:val="x-none" w:eastAsia="x-none"/>
        </w:rPr>
      </w:pPr>
      <w:bookmarkStart w:id="72" w:name="_Toc249606359"/>
      <w:bookmarkStart w:id="73" w:name="_Toc255729468"/>
      <w:bookmarkStart w:id="74" w:name="_Toc261510893"/>
      <w:bookmarkStart w:id="75" w:name="_Toc513030507"/>
    </w:p>
    <w:p w14:paraId="0BBB5C58" w14:textId="4CECC8D0" w:rsidR="00A001E2" w:rsidRPr="00A001E2" w:rsidRDefault="00A001E2" w:rsidP="00B65BE4">
      <w:pPr>
        <w:jc w:val="right"/>
        <w:rPr>
          <w:lang w:val="x-none" w:eastAsia="x-none"/>
        </w:rPr>
      </w:pPr>
      <w:r>
        <w:rPr>
          <w:noProof/>
        </w:rPr>
        <w:drawing>
          <wp:inline distT="0" distB="0" distL="0" distR="0" wp14:anchorId="65FCE457" wp14:editId="31D0B7BF">
            <wp:extent cx="5289822" cy="297830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289822" cy="2978303"/>
                    </a:xfrm>
                    <a:prstGeom prst="rect">
                      <a:avLst/>
                    </a:prstGeom>
                  </pic:spPr>
                </pic:pic>
              </a:graphicData>
            </a:graphic>
          </wp:inline>
        </w:drawing>
      </w:r>
    </w:p>
    <w:p w14:paraId="4E7C78A5" w14:textId="758C04B4" w:rsidR="00A001E2" w:rsidRPr="00A001E2" w:rsidRDefault="003F6160" w:rsidP="003F6160">
      <w:pPr>
        <w:ind w:firstLine="412"/>
        <w:rPr>
          <w:rFonts w:hint="eastAsia"/>
          <w:lang w:val="x-none" w:eastAsia="x-none"/>
        </w:rPr>
      </w:pPr>
      <w:r>
        <w:rPr>
          <w:rFonts w:hint="eastAsia"/>
          <w:lang w:val="x-none"/>
        </w:rPr>
        <w:t>可以看到模型的收敛速度还是比较快的，</w:t>
      </w:r>
      <w:r w:rsidR="00EC5F2C">
        <w:rPr>
          <w:rFonts w:hint="eastAsia"/>
          <w:lang w:val="x-none"/>
        </w:rPr>
        <w:t>当</w:t>
      </w:r>
      <w:r w:rsidR="006436C3">
        <w:rPr>
          <w:rFonts w:hint="eastAsia"/>
          <w:lang w:val="x-none"/>
        </w:rPr>
        <w:t>epoch</w:t>
      </w:r>
      <w:r w:rsidR="00EC5F2C">
        <w:rPr>
          <w:lang w:val="x-none"/>
        </w:rPr>
        <w:t xml:space="preserve"> </w:t>
      </w:r>
      <w:r w:rsidR="006436C3">
        <w:rPr>
          <w:rFonts w:hint="eastAsia"/>
          <w:lang w:val="x-none"/>
        </w:rPr>
        <w:t>为</w:t>
      </w:r>
      <w:r w:rsidR="006436C3">
        <w:rPr>
          <w:rFonts w:hint="eastAsia"/>
          <w:lang w:val="x-none"/>
        </w:rPr>
        <w:t>1</w:t>
      </w:r>
      <w:r w:rsidR="006436C3">
        <w:rPr>
          <w:lang w:val="x-none"/>
        </w:rPr>
        <w:t>00</w:t>
      </w:r>
      <w:r w:rsidR="006436C3">
        <w:rPr>
          <w:rFonts w:hint="eastAsia"/>
          <w:lang w:val="x-none"/>
        </w:rPr>
        <w:t>左右时，模型在验证集上的效果基本就稳定在</w:t>
      </w:r>
      <w:r w:rsidR="006436C3">
        <w:rPr>
          <w:rFonts w:hint="eastAsia"/>
          <w:lang w:val="x-none"/>
        </w:rPr>
        <w:t>6</w:t>
      </w:r>
      <w:r w:rsidR="006436C3">
        <w:rPr>
          <w:lang w:val="x-none"/>
        </w:rPr>
        <w:t>5%</w:t>
      </w:r>
      <w:r w:rsidR="00C13ECD">
        <w:rPr>
          <w:rFonts w:hint="eastAsia"/>
          <w:lang w:val="x-none"/>
        </w:rPr>
        <w:t>左右</w:t>
      </w:r>
      <w:r w:rsidR="00F91BE7">
        <w:rPr>
          <w:rFonts w:hint="eastAsia"/>
          <w:lang w:val="x-none"/>
        </w:rPr>
        <w:t>。</w:t>
      </w:r>
    </w:p>
    <w:p w14:paraId="488D010C" w14:textId="33217625" w:rsidR="005408B9" w:rsidRPr="00EE3938" w:rsidRDefault="005408B9" w:rsidP="005408B9">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4.1.</w:t>
      </w:r>
      <w:r w:rsidR="009547BC">
        <w:rPr>
          <w:rFonts w:ascii="Times New Roman" w:hAnsi="Times New Roman"/>
          <w:b w:val="0"/>
          <w:sz w:val="21"/>
          <w:szCs w:val="21"/>
        </w:rPr>
        <w:t>2</w:t>
      </w:r>
      <w:bookmarkEnd w:id="72"/>
      <w:bookmarkEnd w:id="73"/>
      <w:bookmarkEnd w:id="74"/>
      <w:r w:rsidR="009547BC">
        <w:rPr>
          <w:rFonts w:cs="Arial" w:hint="eastAsia"/>
          <w:b w:val="0"/>
          <w:sz w:val="21"/>
          <w:szCs w:val="21"/>
          <w:lang w:eastAsia="zh-CN"/>
        </w:rPr>
        <w:t>深度为</w:t>
      </w:r>
      <w:r w:rsidR="009547BC">
        <w:rPr>
          <w:rFonts w:cs="Arial"/>
          <w:b w:val="0"/>
          <w:sz w:val="21"/>
          <w:szCs w:val="21"/>
          <w:lang w:eastAsia="zh-CN"/>
        </w:rPr>
        <w:t>6</w:t>
      </w:r>
      <w:r w:rsidR="009547BC">
        <w:rPr>
          <w:rFonts w:cs="Arial" w:hint="eastAsia"/>
          <w:b w:val="0"/>
          <w:sz w:val="21"/>
          <w:szCs w:val="21"/>
          <w:lang w:eastAsia="zh-CN"/>
        </w:rPr>
        <w:t>的</w:t>
      </w:r>
      <w:r w:rsidR="009547BC">
        <w:rPr>
          <w:rFonts w:cs="Arial" w:hint="eastAsia"/>
          <w:b w:val="0"/>
          <w:sz w:val="21"/>
          <w:szCs w:val="21"/>
          <w:lang w:eastAsia="zh-CN"/>
        </w:rPr>
        <w:t>U-Net</w:t>
      </w:r>
      <w:r w:rsidR="009547BC">
        <w:rPr>
          <w:rFonts w:cs="Arial" w:hint="eastAsia"/>
          <w:b w:val="0"/>
          <w:sz w:val="21"/>
          <w:szCs w:val="21"/>
          <w:lang w:eastAsia="zh-CN"/>
        </w:rPr>
        <w:t>网络</w:t>
      </w:r>
      <w:bookmarkEnd w:id="75"/>
    </w:p>
    <w:p w14:paraId="5398C808" w14:textId="1B29DFD8" w:rsidR="006D7B5B" w:rsidRPr="00007A65" w:rsidRDefault="006C5656" w:rsidP="006D7B5B">
      <w:pPr>
        <w:spacing w:line="360" w:lineRule="exact"/>
        <w:ind w:firstLine="412"/>
        <w:jc w:val="left"/>
        <w:rPr>
          <w:rFonts w:ascii="宋体" w:hAnsi="宋体" w:hint="eastAsia"/>
        </w:rPr>
      </w:pPr>
      <w:r>
        <w:rPr>
          <w:rFonts w:ascii="宋体" w:hAnsi="宋体" w:hint="eastAsia"/>
        </w:rPr>
        <w:t>继续</w:t>
      </w:r>
      <w:r w:rsidR="00007A65">
        <w:rPr>
          <w:rFonts w:ascii="宋体" w:hAnsi="宋体" w:hint="eastAsia"/>
        </w:rPr>
        <w:t>以一般建筑的模型效果为例，损失率、正确率、验证集损失率、验证集正确率如下列</w:t>
      </w:r>
      <w:r w:rsidR="00007A65">
        <w:rPr>
          <w:rFonts w:ascii="宋体" w:hAnsi="宋体" w:hint="eastAsia"/>
        </w:rPr>
        <w:lastRenderedPageBreak/>
        <w:t>表所示。</w:t>
      </w:r>
    </w:p>
    <w:p w14:paraId="4FEC1EDD" w14:textId="6FF94913" w:rsidR="00E360F8" w:rsidRPr="007E2D01" w:rsidRDefault="00E360F8" w:rsidP="00E360F8">
      <w:pPr>
        <w:spacing w:line="360" w:lineRule="exact"/>
        <w:jc w:val="center"/>
        <w:rPr>
          <w:rFonts w:ascii="宋体" w:hAnsi="宋体" w:cs="Arial"/>
          <w:sz w:val="18"/>
          <w:szCs w:val="18"/>
          <w:lang w:val="pt-BR"/>
        </w:rPr>
      </w:pPr>
      <w:r w:rsidRPr="007E2D01">
        <w:rPr>
          <w:rFonts w:ascii="宋体" w:hAnsi="宋体" w:cs="Arial"/>
          <w:sz w:val="18"/>
          <w:szCs w:val="18"/>
          <w:lang w:val="pt-BR"/>
        </w:rPr>
        <w:t>表</w:t>
      </w:r>
      <w:r w:rsidRPr="007E2D01">
        <w:rPr>
          <w:rFonts w:ascii="宋体" w:hAnsi="宋体"/>
          <w:sz w:val="18"/>
          <w:szCs w:val="18"/>
          <w:lang w:val="pt-BR"/>
        </w:rPr>
        <w:t>4.4</w:t>
      </w:r>
      <w:r w:rsidRPr="007E2D01">
        <w:rPr>
          <w:rFonts w:ascii="宋体" w:hAnsi="宋体" w:cs="Arial" w:hint="eastAsia"/>
          <w:sz w:val="18"/>
          <w:szCs w:val="18"/>
          <w:lang w:val="pt-BR"/>
        </w:rPr>
        <w:t xml:space="preserve"> </w:t>
      </w:r>
      <w:r>
        <w:rPr>
          <w:rFonts w:ascii="宋体" w:hAnsi="宋体" w:cs="Arial" w:hint="eastAsia"/>
          <w:sz w:val="18"/>
          <w:szCs w:val="18"/>
          <w:lang w:val="pt-BR"/>
        </w:rPr>
        <w:t>一般建筑</w:t>
      </w:r>
      <w:r>
        <w:rPr>
          <w:rFonts w:ascii="宋体" w:hAnsi="宋体" w:cs="Arial"/>
          <w:sz w:val="18"/>
          <w:szCs w:val="18"/>
          <w:lang w:val="pt-BR"/>
        </w:rPr>
        <w:t>6</w:t>
      </w:r>
      <w:r>
        <w:rPr>
          <w:rFonts w:ascii="宋体" w:hAnsi="宋体" w:cs="Arial" w:hint="eastAsia"/>
          <w:sz w:val="18"/>
          <w:szCs w:val="18"/>
          <w:lang w:val="pt-BR"/>
        </w:rPr>
        <w:t>层模型部分</w:t>
      </w:r>
      <w:r w:rsidRPr="007E2D01">
        <w:rPr>
          <w:rFonts w:ascii="宋体" w:hAnsi="宋体" w:cs="Arial"/>
          <w:sz w:val="18"/>
          <w:szCs w:val="18"/>
          <w:lang w:val="pt-BR"/>
        </w:rPr>
        <w:t>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E360F8" w:rsidRPr="000E4DAC" w14:paraId="575D930D" w14:textId="77777777" w:rsidTr="007404FD">
        <w:trPr>
          <w:trHeight w:val="226"/>
        </w:trPr>
        <w:tc>
          <w:tcPr>
            <w:tcW w:w="1000" w:type="pct"/>
            <w:tcBorders>
              <w:top w:val="single" w:sz="4" w:space="0" w:color="auto"/>
              <w:left w:val="nil"/>
              <w:bottom w:val="single" w:sz="4" w:space="0" w:color="auto"/>
              <w:right w:val="nil"/>
            </w:tcBorders>
            <w:shd w:val="clear" w:color="auto" w:fill="auto"/>
            <w:noWrap/>
            <w:vAlign w:val="center"/>
          </w:tcPr>
          <w:p w14:paraId="3068D762" w14:textId="77777777" w:rsidR="00E360F8" w:rsidRPr="000E4DAC" w:rsidRDefault="00E360F8" w:rsidP="007404FD">
            <w:pPr>
              <w:widowControl/>
              <w:spacing w:line="360" w:lineRule="exact"/>
              <w:jc w:val="center"/>
              <w:rPr>
                <w:kern w:val="0"/>
                <w:sz w:val="18"/>
                <w:szCs w:val="18"/>
              </w:rPr>
            </w:pPr>
            <w:r w:rsidRPr="00CC7A2C">
              <w:rPr>
                <w:i/>
                <w:kern w:val="0"/>
                <w:sz w:val="18"/>
                <w:szCs w:val="18"/>
              </w:rPr>
              <w:t>Epoch</w:t>
            </w:r>
          </w:p>
        </w:tc>
        <w:tc>
          <w:tcPr>
            <w:tcW w:w="1000" w:type="pct"/>
            <w:tcBorders>
              <w:top w:val="single" w:sz="4" w:space="0" w:color="auto"/>
              <w:left w:val="nil"/>
              <w:bottom w:val="single" w:sz="4" w:space="0" w:color="auto"/>
              <w:right w:val="nil"/>
            </w:tcBorders>
            <w:shd w:val="clear" w:color="auto" w:fill="auto"/>
            <w:noWrap/>
            <w:vAlign w:val="center"/>
          </w:tcPr>
          <w:p w14:paraId="411B8EF0" w14:textId="1D797B4B" w:rsidR="00E360F8" w:rsidRPr="000E4DAC" w:rsidRDefault="00CA619F" w:rsidP="007404FD">
            <w:pPr>
              <w:widowControl/>
              <w:spacing w:line="360" w:lineRule="exact"/>
              <w:jc w:val="center"/>
              <w:rPr>
                <w:kern w:val="0"/>
                <w:sz w:val="18"/>
                <w:szCs w:val="18"/>
              </w:rPr>
            </w:pPr>
            <w:r>
              <w:rPr>
                <w:kern w:val="0"/>
                <w:sz w:val="18"/>
                <w:szCs w:val="18"/>
              </w:rPr>
              <w:t>l</w:t>
            </w:r>
            <w:r w:rsidR="00E360F8">
              <w:rPr>
                <w:kern w:val="0"/>
                <w:sz w:val="18"/>
                <w:szCs w:val="18"/>
              </w:rPr>
              <w:t>oss</w:t>
            </w:r>
          </w:p>
        </w:tc>
        <w:tc>
          <w:tcPr>
            <w:tcW w:w="1000" w:type="pct"/>
            <w:tcBorders>
              <w:top w:val="single" w:sz="4" w:space="0" w:color="auto"/>
              <w:left w:val="nil"/>
              <w:bottom w:val="single" w:sz="4" w:space="0" w:color="auto"/>
              <w:right w:val="nil"/>
            </w:tcBorders>
            <w:shd w:val="clear" w:color="auto" w:fill="auto"/>
            <w:noWrap/>
            <w:vAlign w:val="center"/>
          </w:tcPr>
          <w:p w14:paraId="594759D7" w14:textId="77777777" w:rsidR="00E360F8" w:rsidRPr="000E4DAC" w:rsidRDefault="00E360F8" w:rsidP="007404FD">
            <w:pPr>
              <w:widowControl/>
              <w:spacing w:line="360" w:lineRule="exact"/>
              <w:jc w:val="center"/>
              <w:rPr>
                <w:kern w:val="0"/>
                <w:sz w:val="18"/>
                <w:szCs w:val="18"/>
              </w:rPr>
            </w:pPr>
            <w:r>
              <w:rPr>
                <w:kern w:val="0"/>
                <w:sz w:val="18"/>
                <w:szCs w:val="18"/>
              </w:rPr>
              <w:t>a</w:t>
            </w:r>
            <w:r w:rsidRPr="008655AE">
              <w:rPr>
                <w:kern w:val="0"/>
                <w:sz w:val="18"/>
                <w:szCs w:val="18"/>
              </w:rPr>
              <w:t>ccuracy</w:t>
            </w:r>
          </w:p>
        </w:tc>
        <w:tc>
          <w:tcPr>
            <w:tcW w:w="1000" w:type="pct"/>
            <w:tcBorders>
              <w:top w:val="single" w:sz="4" w:space="0" w:color="auto"/>
              <w:left w:val="nil"/>
              <w:bottom w:val="single" w:sz="4" w:space="0" w:color="auto"/>
              <w:right w:val="nil"/>
            </w:tcBorders>
            <w:shd w:val="clear" w:color="auto" w:fill="auto"/>
            <w:noWrap/>
            <w:vAlign w:val="center"/>
          </w:tcPr>
          <w:p w14:paraId="214E5FFA" w14:textId="77777777" w:rsidR="00E360F8" w:rsidRPr="000E4DAC" w:rsidRDefault="00E360F8" w:rsidP="007404FD">
            <w:pPr>
              <w:widowControl/>
              <w:spacing w:line="360" w:lineRule="exact"/>
              <w:jc w:val="center"/>
              <w:rPr>
                <w:kern w:val="0"/>
                <w:sz w:val="18"/>
                <w:szCs w:val="18"/>
              </w:rPr>
            </w:pPr>
            <w:r w:rsidRPr="007F5EB9">
              <w:rPr>
                <w:kern w:val="0"/>
                <w:sz w:val="18"/>
                <w:szCs w:val="18"/>
              </w:rPr>
              <w:t>val_loss</w:t>
            </w:r>
          </w:p>
        </w:tc>
        <w:tc>
          <w:tcPr>
            <w:tcW w:w="1000" w:type="pct"/>
            <w:tcBorders>
              <w:top w:val="single" w:sz="4" w:space="0" w:color="auto"/>
              <w:left w:val="nil"/>
              <w:bottom w:val="single" w:sz="4" w:space="0" w:color="auto"/>
              <w:right w:val="nil"/>
            </w:tcBorders>
            <w:shd w:val="clear" w:color="auto" w:fill="auto"/>
            <w:noWrap/>
            <w:vAlign w:val="center"/>
          </w:tcPr>
          <w:p w14:paraId="56C4CF9D" w14:textId="77777777" w:rsidR="00E360F8" w:rsidRPr="000E4DAC" w:rsidRDefault="00E360F8" w:rsidP="007404FD">
            <w:pPr>
              <w:widowControl/>
              <w:spacing w:line="360" w:lineRule="exact"/>
              <w:jc w:val="center"/>
              <w:rPr>
                <w:kern w:val="0"/>
                <w:sz w:val="18"/>
                <w:szCs w:val="18"/>
              </w:rPr>
            </w:pPr>
            <w:r w:rsidRPr="00D96F91">
              <w:rPr>
                <w:kern w:val="0"/>
                <w:sz w:val="18"/>
                <w:szCs w:val="18"/>
              </w:rPr>
              <w:t>val_acc</w:t>
            </w:r>
          </w:p>
        </w:tc>
      </w:tr>
      <w:tr w:rsidR="00E360F8" w:rsidRPr="000565ED" w14:paraId="33DEA150" w14:textId="77777777" w:rsidTr="007404FD">
        <w:trPr>
          <w:trHeight w:val="285"/>
        </w:trPr>
        <w:tc>
          <w:tcPr>
            <w:tcW w:w="1000" w:type="pct"/>
            <w:tcBorders>
              <w:top w:val="nil"/>
              <w:left w:val="nil"/>
              <w:bottom w:val="nil"/>
              <w:right w:val="nil"/>
            </w:tcBorders>
            <w:shd w:val="clear" w:color="auto" w:fill="auto"/>
            <w:noWrap/>
            <w:vAlign w:val="center"/>
          </w:tcPr>
          <w:p w14:paraId="3BDF2B78" w14:textId="77777777" w:rsidR="00E360F8" w:rsidRPr="000565ED" w:rsidRDefault="00E360F8" w:rsidP="007404FD">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B937AF3" w14:textId="77777777" w:rsidR="00E360F8" w:rsidRPr="000565ED" w:rsidRDefault="00E360F8" w:rsidP="007404FD">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3E0ACBE" w14:textId="77777777" w:rsidR="00E360F8" w:rsidRPr="000565ED" w:rsidRDefault="00E360F8" w:rsidP="007404FD">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D4FE797" w14:textId="77777777" w:rsidR="00E360F8" w:rsidRPr="000565ED" w:rsidRDefault="00E360F8" w:rsidP="007404FD">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D745B48" w14:textId="77777777" w:rsidR="00E360F8" w:rsidRPr="000565ED" w:rsidRDefault="00E360F8" w:rsidP="007404FD">
            <w:pPr>
              <w:widowControl/>
              <w:spacing w:line="360" w:lineRule="exact"/>
              <w:jc w:val="center"/>
              <w:rPr>
                <w:rFonts w:ascii="宋体" w:hAnsi="宋体"/>
                <w:kern w:val="0"/>
                <w:sz w:val="18"/>
                <w:szCs w:val="18"/>
              </w:rPr>
            </w:pPr>
            <w:r w:rsidRPr="000565ED">
              <w:rPr>
                <w:rFonts w:ascii="宋体" w:hAnsi="宋体"/>
              </w:rPr>
              <w:t>……</w:t>
            </w:r>
          </w:p>
        </w:tc>
      </w:tr>
      <w:tr w:rsidR="00E360F8" w:rsidRPr="000E4DAC" w14:paraId="6CA7DEE5" w14:textId="77777777" w:rsidTr="007404FD">
        <w:trPr>
          <w:trHeight w:val="285"/>
        </w:trPr>
        <w:tc>
          <w:tcPr>
            <w:tcW w:w="1000" w:type="pct"/>
            <w:tcBorders>
              <w:top w:val="nil"/>
              <w:left w:val="nil"/>
              <w:bottom w:val="nil"/>
              <w:right w:val="nil"/>
            </w:tcBorders>
            <w:shd w:val="clear" w:color="auto" w:fill="auto"/>
            <w:noWrap/>
            <w:vAlign w:val="center"/>
          </w:tcPr>
          <w:p w14:paraId="7EDF50D3" w14:textId="77777777" w:rsidR="00E360F8" w:rsidRPr="000E4DAC" w:rsidRDefault="00E360F8" w:rsidP="007404FD">
            <w:pPr>
              <w:widowControl/>
              <w:spacing w:line="360" w:lineRule="exact"/>
              <w:jc w:val="center"/>
              <w:rPr>
                <w:kern w:val="0"/>
                <w:sz w:val="18"/>
                <w:szCs w:val="18"/>
              </w:rPr>
            </w:pPr>
            <w:r>
              <w:rPr>
                <w:rFonts w:hint="eastAsia"/>
                <w:kern w:val="0"/>
                <w:sz w:val="18"/>
                <w:szCs w:val="18"/>
              </w:rPr>
              <w:t>5</w:t>
            </w:r>
          </w:p>
        </w:tc>
        <w:tc>
          <w:tcPr>
            <w:tcW w:w="1000" w:type="pct"/>
            <w:tcBorders>
              <w:top w:val="nil"/>
              <w:left w:val="nil"/>
              <w:bottom w:val="nil"/>
              <w:right w:val="nil"/>
            </w:tcBorders>
            <w:shd w:val="clear" w:color="auto" w:fill="auto"/>
            <w:noWrap/>
            <w:vAlign w:val="center"/>
          </w:tcPr>
          <w:p w14:paraId="582CBBE4" w14:textId="050E92DB"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2</w:t>
            </w:r>
            <w:r w:rsidR="00953344">
              <w:rPr>
                <w:kern w:val="0"/>
                <w:sz w:val="18"/>
                <w:szCs w:val="18"/>
              </w:rPr>
              <w:t>21</w:t>
            </w:r>
            <w:r w:rsidRPr="000841D8">
              <w:rPr>
                <w:kern w:val="0"/>
                <w:sz w:val="18"/>
                <w:szCs w:val="18"/>
              </w:rPr>
              <w:t>5</w:t>
            </w:r>
          </w:p>
        </w:tc>
        <w:tc>
          <w:tcPr>
            <w:tcW w:w="1000" w:type="pct"/>
            <w:tcBorders>
              <w:top w:val="nil"/>
              <w:left w:val="nil"/>
              <w:bottom w:val="nil"/>
              <w:right w:val="nil"/>
            </w:tcBorders>
            <w:shd w:val="clear" w:color="auto" w:fill="auto"/>
            <w:noWrap/>
            <w:vAlign w:val="center"/>
          </w:tcPr>
          <w:p w14:paraId="473102CD" w14:textId="60097FFB"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00FB1DBC">
              <w:rPr>
                <w:kern w:val="0"/>
                <w:sz w:val="18"/>
                <w:szCs w:val="18"/>
              </w:rPr>
              <w:t>381</w:t>
            </w:r>
          </w:p>
        </w:tc>
        <w:tc>
          <w:tcPr>
            <w:tcW w:w="1000" w:type="pct"/>
            <w:tcBorders>
              <w:top w:val="nil"/>
              <w:left w:val="nil"/>
              <w:bottom w:val="nil"/>
              <w:right w:val="nil"/>
            </w:tcBorders>
            <w:shd w:val="clear" w:color="auto" w:fill="auto"/>
            <w:noWrap/>
            <w:vAlign w:val="center"/>
          </w:tcPr>
          <w:p w14:paraId="3E455EAB" w14:textId="6D7517F6" w:rsidR="00E360F8" w:rsidRPr="000E4DAC" w:rsidRDefault="00E360F8" w:rsidP="007404FD">
            <w:pPr>
              <w:widowControl/>
              <w:spacing w:line="360" w:lineRule="exact"/>
              <w:jc w:val="center"/>
              <w:rPr>
                <w:kern w:val="0"/>
                <w:sz w:val="18"/>
                <w:szCs w:val="18"/>
              </w:rPr>
            </w:pPr>
            <w:r w:rsidRPr="007166E2">
              <w:rPr>
                <w:kern w:val="0"/>
                <w:sz w:val="18"/>
                <w:szCs w:val="18"/>
              </w:rPr>
              <w:t>0.</w:t>
            </w:r>
            <w:r>
              <w:rPr>
                <w:kern w:val="0"/>
                <w:sz w:val="18"/>
                <w:szCs w:val="18"/>
              </w:rPr>
              <w:t>2</w:t>
            </w:r>
            <w:r w:rsidR="00953344">
              <w:rPr>
                <w:kern w:val="0"/>
                <w:sz w:val="18"/>
                <w:szCs w:val="18"/>
              </w:rPr>
              <w:t>371</w:t>
            </w:r>
          </w:p>
        </w:tc>
        <w:tc>
          <w:tcPr>
            <w:tcW w:w="1000" w:type="pct"/>
            <w:tcBorders>
              <w:top w:val="nil"/>
              <w:left w:val="nil"/>
              <w:bottom w:val="nil"/>
              <w:right w:val="nil"/>
            </w:tcBorders>
            <w:shd w:val="clear" w:color="auto" w:fill="auto"/>
            <w:noWrap/>
            <w:vAlign w:val="center"/>
          </w:tcPr>
          <w:p w14:paraId="064DAB0E" w14:textId="2D257BE1"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00953344">
              <w:rPr>
                <w:kern w:val="0"/>
                <w:sz w:val="18"/>
                <w:szCs w:val="18"/>
              </w:rPr>
              <w:t>3</w:t>
            </w:r>
            <w:r w:rsidR="00FB1DBC">
              <w:rPr>
                <w:kern w:val="0"/>
                <w:sz w:val="18"/>
                <w:szCs w:val="18"/>
              </w:rPr>
              <w:t>42</w:t>
            </w:r>
          </w:p>
        </w:tc>
      </w:tr>
      <w:tr w:rsidR="00E360F8" w:rsidRPr="000E4DAC" w14:paraId="22A856C7" w14:textId="77777777" w:rsidTr="007404FD">
        <w:trPr>
          <w:trHeight w:val="285"/>
        </w:trPr>
        <w:tc>
          <w:tcPr>
            <w:tcW w:w="1000" w:type="pct"/>
            <w:tcBorders>
              <w:top w:val="nil"/>
              <w:left w:val="nil"/>
              <w:right w:val="nil"/>
            </w:tcBorders>
            <w:shd w:val="clear" w:color="auto" w:fill="auto"/>
            <w:noWrap/>
            <w:vAlign w:val="center"/>
          </w:tcPr>
          <w:p w14:paraId="7F1EFAD6" w14:textId="77777777" w:rsidR="00E360F8" w:rsidRPr="000E4DAC" w:rsidRDefault="00E360F8" w:rsidP="007404FD">
            <w:pPr>
              <w:widowControl/>
              <w:spacing w:line="360" w:lineRule="exact"/>
              <w:jc w:val="center"/>
              <w:rPr>
                <w:kern w:val="0"/>
                <w:sz w:val="18"/>
                <w:szCs w:val="18"/>
              </w:rPr>
            </w:pPr>
            <w:r>
              <w:rPr>
                <w:kern w:val="0"/>
                <w:sz w:val="18"/>
                <w:szCs w:val="18"/>
              </w:rPr>
              <w:t>2</w:t>
            </w:r>
            <w:r>
              <w:rPr>
                <w:rFonts w:hint="eastAsia"/>
                <w:kern w:val="0"/>
                <w:sz w:val="18"/>
                <w:szCs w:val="18"/>
              </w:rPr>
              <w:t>5</w:t>
            </w:r>
          </w:p>
        </w:tc>
        <w:tc>
          <w:tcPr>
            <w:tcW w:w="1000" w:type="pct"/>
            <w:tcBorders>
              <w:top w:val="nil"/>
              <w:left w:val="nil"/>
              <w:right w:val="nil"/>
            </w:tcBorders>
            <w:shd w:val="clear" w:color="auto" w:fill="auto"/>
            <w:noWrap/>
            <w:vAlign w:val="center"/>
          </w:tcPr>
          <w:p w14:paraId="6289E97D" w14:textId="44B8445C" w:rsidR="00E360F8" w:rsidRPr="000E4DAC" w:rsidRDefault="00E360F8" w:rsidP="007404FD">
            <w:pPr>
              <w:widowControl/>
              <w:spacing w:line="360" w:lineRule="exact"/>
              <w:jc w:val="center"/>
              <w:rPr>
                <w:kern w:val="0"/>
                <w:sz w:val="18"/>
                <w:szCs w:val="18"/>
              </w:rPr>
            </w:pPr>
            <w:r w:rsidRPr="002F6229">
              <w:rPr>
                <w:kern w:val="0"/>
                <w:sz w:val="18"/>
                <w:szCs w:val="18"/>
              </w:rPr>
              <w:t>0.</w:t>
            </w:r>
            <w:r>
              <w:rPr>
                <w:kern w:val="0"/>
                <w:sz w:val="18"/>
                <w:szCs w:val="18"/>
              </w:rPr>
              <w:t>2</w:t>
            </w:r>
            <w:r w:rsidR="00953344">
              <w:rPr>
                <w:kern w:val="0"/>
                <w:sz w:val="18"/>
                <w:szCs w:val="18"/>
              </w:rPr>
              <w:t>31</w:t>
            </w:r>
            <w:r w:rsidRPr="002F6229">
              <w:rPr>
                <w:kern w:val="0"/>
                <w:sz w:val="18"/>
                <w:szCs w:val="18"/>
              </w:rPr>
              <w:t>9</w:t>
            </w:r>
          </w:p>
        </w:tc>
        <w:tc>
          <w:tcPr>
            <w:tcW w:w="1000" w:type="pct"/>
            <w:tcBorders>
              <w:top w:val="nil"/>
              <w:left w:val="nil"/>
              <w:right w:val="nil"/>
            </w:tcBorders>
            <w:shd w:val="clear" w:color="auto" w:fill="auto"/>
            <w:noWrap/>
            <w:vAlign w:val="center"/>
          </w:tcPr>
          <w:p w14:paraId="5FCF4317" w14:textId="7E78D79A"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00FB1DBC">
              <w:rPr>
                <w:kern w:val="0"/>
                <w:sz w:val="18"/>
                <w:szCs w:val="18"/>
              </w:rPr>
              <w:t>897</w:t>
            </w:r>
          </w:p>
        </w:tc>
        <w:tc>
          <w:tcPr>
            <w:tcW w:w="1000" w:type="pct"/>
            <w:tcBorders>
              <w:top w:val="nil"/>
              <w:left w:val="nil"/>
              <w:right w:val="nil"/>
            </w:tcBorders>
            <w:shd w:val="clear" w:color="auto" w:fill="auto"/>
            <w:noWrap/>
            <w:vAlign w:val="center"/>
          </w:tcPr>
          <w:p w14:paraId="2D4DABAA" w14:textId="36620D2C" w:rsidR="00E360F8" w:rsidRPr="000E4DAC" w:rsidRDefault="00E360F8" w:rsidP="007404FD">
            <w:pPr>
              <w:widowControl/>
              <w:spacing w:line="360" w:lineRule="exact"/>
              <w:jc w:val="center"/>
              <w:rPr>
                <w:kern w:val="0"/>
                <w:sz w:val="18"/>
                <w:szCs w:val="18"/>
              </w:rPr>
            </w:pPr>
            <w:r w:rsidRPr="006A52DE">
              <w:rPr>
                <w:kern w:val="0"/>
                <w:sz w:val="18"/>
                <w:szCs w:val="18"/>
              </w:rPr>
              <w:t>0.1</w:t>
            </w:r>
            <w:r w:rsidR="00953344">
              <w:rPr>
                <w:kern w:val="0"/>
                <w:sz w:val="18"/>
                <w:szCs w:val="18"/>
              </w:rPr>
              <w:t>7</w:t>
            </w:r>
            <w:r w:rsidRPr="006A52DE">
              <w:rPr>
                <w:kern w:val="0"/>
                <w:sz w:val="18"/>
                <w:szCs w:val="18"/>
              </w:rPr>
              <w:t>4</w:t>
            </w:r>
            <w:r w:rsidR="00953344">
              <w:rPr>
                <w:kern w:val="0"/>
                <w:sz w:val="18"/>
                <w:szCs w:val="18"/>
              </w:rPr>
              <w:t>1</w:t>
            </w:r>
          </w:p>
        </w:tc>
        <w:tc>
          <w:tcPr>
            <w:tcW w:w="1000" w:type="pct"/>
            <w:tcBorders>
              <w:top w:val="nil"/>
              <w:left w:val="nil"/>
              <w:right w:val="nil"/>
            </w:tcBorders>
            <w:shd w:val="clear" w:color="auto" w:fill="auto"/>
            <w:noWrap/>
            <w:vAlign w:val="center"/>
          </w:tcPr>
          <w:p w14:paraId="17BF583A" w14:textId="13F5E556"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00FB1DBC">
              <w:rPr>
                <w:kern w:val="0"/>
                <w:sz w:val="18"/>
                <w:szCs w:val="18"/>
              </w:rPr>
              <w:t>784</w:t>
            </w:r>
          </w:p>
        </w:tc>
      </w:tr>
      <w:tr w:rsidR="00E360F8" w:rsidRPr="000E4DAC" w14:paraId="673A6FEA" w14:textId="77777777" w:rsidTr="007404FD">
        <w:trPr>
          <w:trHeight w:val="285"/>
        </w:trPr>
        <w:tc>
          <w:tcPr>
            <w:tcW w:w="1000" w:type="pct"/>
            <w:tcBorders>
              <w:top w:val="nil"/>
              <w:left w:val="nil"/>
              <w:right w:val="nil"/>
            </w:tcBorders>
            <w:shd w:val="clear" w:color="auto" w:fill="auto"/>
            <w:noWrap/>
            <w:vAlign w:val="center"/>
          </w:tcPr>
          <w:p w14:paraId="2F15E27E" w14:textId="77777777" w:rsidR="00E360F8" w:rsidRPr="000E4DAC" w:rsidRDefault="00E360F8" w:rsidP="007404FD">
            <w:pPr>
              <w:widowControl/>
              <w:spacing w:line="360" w:lineRule="exact"/>
              <w:jc w:val="center"/>
              <w:rPr>
                <w:kern w:val="0"/>
                <w:sz w:val="18"/>
                <w:szCs w:val="18"/>
              </w:rPr>
            </w:pPr>
            <w:r>
              <w:rPr>
                <w:kern w:val="0"/>
                <w:sz w:val="18"/>
                <w:szCs w:val="18"/>
              </w:rPr>
              <w:t>4</w:t>
            </w:r>
            <w:r>
              <w:rPr>
                <w:rFonts w:hint="eastAsia"/>
                <w:kern w:val="0"/>
                <w:sz w:val="18"/>
                <w:szCs w:val="18"/>
              </w:rPr>
              <w:t>5</w:t>
            </w:r>
          </w:p>
        </w:tc>
        <w:tc>
          <w:tcPr>
            <w:tcW w:w="1000" w:type="pct"/>
            <w:tcBorders>
              <w:top w:val="nil"/>
              <w:left w:val="nil"/>
              <w:bottom w:val="nil"/>
              <w:right w:val="nil"/>
            </w:tcBorders>
            <w:shd w:val="clear" w:color="auto" w:fill="auto"/>
            <w:noWrap/>
            <w:vAlign w:val="center"/>
          </w:tcPr>
          <w:p w14:paraId="759EB936" w14:textId="489F6A3A" w:rsidR="00E360F8" w:rsidRPr="000E4DAC" w:rsidRDefault="00E360F8" w:rsidP="007404FD">
            <w:pPr>
              <w:widowControl/>
              <w:spacing w:line="360" w:lineRule="exact"/>
              <w:jc w:val="center"/>
              <w:rPr>
                <w:kern w:val="0"/>
                <w:sz w:val="18"/>
                <w:szCs w:val="18"/>
              </w:rPr>
            </w:pPr>
            <w:r w:rsidRPr="002F6229">
              <w:rPr>
                <w:kern w:val="0"/>
                <w:sz w:val="18"/>
                <w:szCs w:val="18"/>
              </w:rPr>
              <w:t>0.</w:t>
            </w:r>
            <w:r>
              <w:rPr>
                <w:kern w:val="0"/>
                <w:sz w:val="18"/>
                <w:szCs w:val="18"/>
              </w:rPr>
              <w:t>1</w:t>
            </w:r>
            <w:r w:rsidR="00953344">
              <w:rPr>
                <w:kern w:val="0"/>
                <w:sz w:val="18"/>
                <w:szCs w:val="18"/>
              </w:rPr>
              <w:t>21</w:t>
            </w:r>
            <w:r w:rsidRPr="002F6229">
              <w:rPr>
                <w:kern w:val="0"/>
                <w:sz w:val="18"/>
                <w:szCs w:val="18"/>
              </w:rPr>
              <w:t>8</w:t>
            </w:r>
          </w:p>
        </w:tc>
        <w:tc>
          <w:tcPr>
            <w:tcW w:w="1000" w:type="pct"/>
            <w:tcBorders>
              <w:top w:val="nil"/>
              <w:left w:val="nil"/>
              <w:bottom w:val="nil"/>
              <w:right w:val="nil"/>
            </w:tcBorders>
            <w:shd w:val="clear" w:color="auto" w:fill="auto"/>
            <w:noWrap/>
            <w:vAlign w:val="center"/>
          </w:tcPr>
          <w:p w14:paraId="65344AB8" w14:textId="66CB44F1"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00FB1DBC">
              <w:rPr>
                <w:kern w:val="0"/>
                <w:sz w:val="18"/>
                <w:szCs w:val="18"/>
              </w:rPr>
              <w:t>973</w:t>
            </w:r>
          </w:p>
        </w:tc>
        <w:tc>
          <w:tcPr>
            <w:tcW w:w="1000" w:type="pct"/>
            <w:tcBorders>
              <w:top w:val="nil"/>
              <w:left w:val="nil"/>
              <w:bottom w:val="nil"/>
              <w:right w:val="nil"/>
            </w:tcBorders>
            <w:shd w:val="clear" w:color="auto" w:fill="auto"/>
            <w:noWrap/>
            <w:vAlign w:val="center"/>
          </w:tcPr>
          <w:p w14:paraId="222369A9" w14:textId="61FC1A70" w:rsidR="00E360F8" w:rsidRPr="000E4DAC" w:rsidRDefault="00E360F8" w:rsidP="007404FD">
            <w:pPr>
              <w:widowControl/>
              <w:spacing w:line="360" w:lineRule="exact"/>
              <w:jc w:val="center"/>
              <w:rPr>
                <w:kern w:val="0"/>
                <w:sz w:val="18"/>
                <w:szCs w:val="18"/>
              </w:rPr>
            </w:pPr>
            <w:r w:rsidRPr="006A52DE">
              <w:rPr>
                <w:kern w:val="0"/>
                <w:sz w:val="18"/>
                <w:szCs w:val="18"/>
              </w:rPr>
              <w:t>0.</w:t>
            </w:r>
            <w:r w:rsidR="00953344">
              <w:rPr>
                <w:kern w:val="0"/>
                <w:sz w:val="18"/>
                <w:szCs w:val="18"/>
              </w:rPr>
              <w:t>172</w:t>
            </w:r>
            <w:r w:rsidRPr="006A52DE">
              <w:rPr>
                <w:kern w:val="0"/>
                <w:sz w:val="18"/>
                <w:szCs w:val="18"/>
              </w:rPr>
              <w:t>9</w:t>
            </w:r>
          </w:p>
        </w:tc>
        <w:tc>
          <w:tcPr>
            <w:tcW w:w="1000" w:type="pct"/>
            <w:tcBorders>
              <w:top w:val="nil"/>
              <w:left w:val="nil"/>
              <w:bottom w:val="nil"/>
              <w:right w:val="nil"/>
            </w:tcBorders>
            <w:shd w:val="clear" w:color="auto" w:fill="auto"/>
            <w:noWrap/>
            <w:vAlign w:val="center"/>
          </w:tcPr>
          <w:p w14:paraId="439932B0" w14:textId="16836352" w:rsidR="00E360F8" w:rsidRPr="000E4DAC" w:rsidRDefault="00E360F8" w:rsidP="007404FD">
            <w:pPr>
              <w:widowControl/>
              <w:spacing w:line="360" w:lineRule="exact"/>
              <w:jc w:val="center"/>
              <w:rPr>
                <w:kern w:val="0"/>
                <w:sz w:val="18"/>
                <w:szCs w:val="18"/>
              </w:rPr>
            </w:pPr>
            <w:r w:rsidRPr="000841D8">
              <w:rPr>
                <w:kern w:val="0"/>
                <w:sz w:val="18"/>
                <w:szCs w:val="18"/>
              </w:rPr>
              <w:t>0.</w:t>
            </w:r>
            <w:r w:rsidR="00FB1DBC">
              <w:rPr>
                <w:kern w:val="0"/>
                <w:sz w:val="18"/>
                <w:szCs w:val="18"/>
              </w:rPr>
              <w:t>5982</w:t>
            </w:r>
          </w:p>
        </w:tc>
      </w:tr>
      <w:tr w:rsidR="00E360F8" w:rsidRPr="000E4DAC" w14:paraId="7F1D0FB3" w14:textId="77777777" w:rsidTr="007404FD">
        <w:trPr>
          <w:trHeight w:val="285"/>
        </w:trPr>
        <w:tc>
          <w:tcPr>
            <w:tcW w:w="1000" w:type="pct"/>
            <w:tcBorders>
              <w:left w:val="nil"/>
              <w:bottom w:val="nil"/>
              <w:right w:val="nil"/>
            </w:tcBorders>
            <w:shd w:val="clear" w:color="auto" w:fill="auto"/>
            <w:noWrap/>
            <w:vAlign w:val="center"/>
          </w:tcPr>
          <w:p w14:paraId="47E44604" w14:textId="77777777" w:rsidR="00E360F8" w:rsidRPr="000E4DAC" w:rsidRDefault="00E360F8" w:rsidP="007404FD">
            <w:pPr>
              <w:widowControl/>
              <w:spacing w:line="360" w:lineRule="exact"/>
              <w:jc w:val="center"/>
              <w:rPr>
                <w:kern w:val="0"/>
                <w:sz w:val="18"/>
                <w:szCs w:val="18"/>
              </w:rPr>
            </w:pPr>
            <w:r>
              <w:rPr>
                <w:kern w:val="0"/>
                <w:sz w:val="18"/>
                <w:szCs w:val="18"/>
              </w:rPr>
              <w:t>6</w:t>
            </w:r>
            <w:r>
              <w:rPr>
                <w:rFonts w:hint="eastAsia"/>
                <w:kern w:val="0"/>
                <w:sz w:val="18"/>
                <w:szCs w:val="18"/>
              </w:rPr>
              <w:t>5</w:t>
            </w:r>
          </w:p>
        </w:tc>
        <w:tc>
          <w:tcPr>
            <w:tcW w:w="1000" w:type="pct"/>
            <w:tcBorders>
              <w:left w:val="nil"/>
              <w:bottom w:val="nil"/>
              <w:right w:val="nil"/>
            </w:tcBorders>
            <w:shd w:val="clear" w:color="auto" w:fill="auto"/>
            <w:noWrap/>
            <w:vAlign w:val="center"/>
          </w:tcPr>
          <w:p w14:paraId="1B5ED169" w14:textId="077EE598" w:rsidR="00E360F8" w:rsidRPr="000E4DAC" w:rsidRDefault="00E360F8" w:rsidP="007404FD">
            <w:pPr>
              <w:widowControl/>
              <w:spacing w:line="360" w:lineRule="exact"/>
              <w:jc w:val="center"/>
              <w:rPr>
                <w:kern w:val="0"/>
                <w:sz w:val="18"/>
                <w:szCs w:val="18"/>
              </w:rPr>
            </w:pPr>
            <w:r w:rsidRPr="00630CE8">
              <w:rPr>
                <w:kern w:val="0"/>
                <w:sz w:val="18"/>
                <w:szCs w:val="18"/>
              </w:rPr>
              <w:t>0.1</w:t>
            </w:r>
            <w:r>
              <w:rPr>
                <w:kern w:val="0"/>
                <w:sz w:val="18"/>
                <w:szCs w:val="18"/>
              </w:rPr>
              <w:t>5</w:t>
            </w:r>
            <w:r w:rsidR="00953344">
              <w:rPr>
                <w:kern w:val="0"/>
                <w:sz w:val="18"/>
                <w:szCs w:val="18"/>
              </w:rPr>
              <w:t>1</w:t>
            </w:r>
            <w:r w:rsidRPr="00630CE8">
              <w:rPr>
                <w:kern w:val="0"/>
                <w:sz w:val="18"/>
                <w:szCs w:val="18"/>
              </w:rPr>
              <w:t>7</w:t>
            </w:r>
          </w:p>
        </w:tc>
        <w:tc>
          <w:tcPr>
            <w:tcW w:w="1000" w:type="pct"/>
            <w:tcBorders>
              <w:left w:val="nil"/>
              <w:bottom w:val="nil"/>
              <w:right w:val="nil"/>
            </w:tcBorders>
            <w:shd w:val="clear" w:color="auto" w:fill="auto"/>
            <w:noWrap/>
            <w:vAlign w:val="center"/>
          </w:tcPr>
          <w:p w14:paraId="1F946756" w14:textId="1D118790"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00FB1DBC">
              <w:rPr>
                <w:kern w:val="0"/>
                <w:sz w:val="18"/>
                <w:szCs w:val="18"/>
              </w:rPr>
              <w:t>8</w:t>
            </w:r>
            <w:r>
              <w:rPr>
                <w:kern w:val="0"/>
                <w:sz w:val="18"/>
                <w:szCs w:val="18"/>
              </w:rPr>
              <w:t>1</w:t>
            </w:r>
            <w:r w:rsidRPr="000841D8">
              <w:rPr>
                <w:kern w:val="0"/>
                <w:sz w:val="18"/>
                <w:szCs w:val="18"/>
              </w:rPr>
              <w:t>3</w:t>
            </w:r>
          </w:p>
        </w:tc>
        <w:tc>
          <w:tcPr>
            <w:tcW w:w="1000" w:type="pct"/>
            <w:tcBorders>
              <w:left w:val="nil"/>
              <w:bottom w:val="nil"/>
              <w:right w:val="nil"/>
            </w:tcBorders>
            <w:shd w:val="clear" w:color="auto" w:fill="auto"/>
            <w:noWrap/>
            <w:vAlign w:val="center"/>
          </w:tcPr>
          <w:p w14:paraId="1B4D1EF1" w14:textId="3D37A386" w:rsidR="00E360F8" w:rsidRPr="000E4DAC" w:rsidRDefault="00E360F8" w:rsidP="007404FD">
            <w:pPr>
              <w:widowControl/>
              <w:spacing w:line="360" w:lineRule="exact"/>
              <w:jc w:val="center"/>
              <w:rPr>
                <w:kern w:val="0"/>
                <w:sz w:val="18"/>
                <w:szCs w:val="18"/>
              </w:rPr>
            </w:pPr>
            <w:r w:rsidRPr="00854B52">
              <w:rPr>
                <w:kern w:val="0"/>
                <w:sz w:val="18"/>
                <w:szCs w:val="18"/>
              </w:rPr>
              <w:t>0.1</w:t>
            </w:r>
            <w:r w:rsidR="00953344">
              <w:rPr>
                <w:kern w:val="0"/>
                <w:sz w:val="18"/>
                <w:szCs w:val="18"/>
              </w:rPr>
              <w:t>12</w:t>
            </w:r>
            <w:r w:rsidRPr="00854B52">
              <w:rPr>
                <w:kern w:val="0"/>
                <w:sz w:val="18"/>
                <w:szCs w:val="18"/>
              </w:rPr>
              <w:t>4</w:t>
            </w:r>
          </w:p>
        </w:tc>
        <w:tc>
          <w:tcPr>
            <w:tcW w:w="1000" w:type="pct"/>
            <w:tcBorders>
              <w:left w:val="nil"/>
              <w:bottom w:val="nil"/>
              <w:right w:val="nil"/>
            </w:tcBorders>
            <w:shd w:val="clear" w:color="auto" w:fill="auto"/>
            <w:noWrap/>
            <w:vAlign w:val="center"/>
          </w:tcPr>
          <w:p w14:paraId="78A8CF13" w14:textId="16DD2B23" w:rsidR="00E360F8" w:rsidRPr="000E4DAC"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00FB1DBC">
              <w:rPr>
                <w:kern w:val="0"/>
                <w:sz w:val="18"/>
                <w:szCs w:val="18"/>
              </w:rPr>
              <w:t>804</w:t>
            </w:r>
          </w:p>
        </w:tc>
      </w:tr>
      <w:tr w:rsidR="00E360F8" w:rsidRPr="00FA6D6E" w14:paraId="60714892" w14:textId="77777777" w:rsidTr="007404FD">
        <w:trPr>
          <w:trHeight w:val="285"/>
        </w:trPr>
        <w:tc>
          <w:tcPr>
            <w:tcW w:w="1000" w:type="pct"/>
            <w:tcBorders>
              <w:left w:val="nil"/>
              <w:right w:val="nil"/>
            </w:tcBorders>
            <w:shd w:val="clear" w:color="auto" w:fill="auto"/>
            <w:noWrap/>
            <w:vAlign w:val="center"/>
          </w:tcPr>
          <w:p w14:paraId="18F0335A" w14:textId="77777777" w:rsidR="00E360F8" w:rsidRPr="00FA6D6E" w:rsidRDefault="00E360F8" w:rsidP="007404FD">
            <w:pPr>
              <w:widowControl/>
              <w:spacing w:line="360" w:lineRule="exact"/>
              <w:jc w:val="center"/>
              <w:rPr>
                <w:kern w:val="0"/>
                <w:sz w:val="18"/>
                <w:szCs w:val="18"/>
              </w:rPr>
            </w:pPr>
            <w:r>
              <w:rPr>
                <w:kern w:val="0"/>
                <w:sz w:val="18"/>
                <w:szCs w:val="18"/>
              </w:rPr>
              <w:t>8</w:t>
            </w:r>
            <w:r>
              <w:rPr>
                <w:rFonts w:hint="eastAsia"/>
                <w:kern w:val="0"/>
                <w:sz w:val="18"/>
                <w:szCs w:val="18"/>
              </w:rPr>
              <w:t>5</w:t>
            </w:r>
          </w:p>
        </w:tc>
        <w:tc>
          <w:tcPr>
            <w:tcW w:w="1000" w:type="pct"/>
            <w:tcBorders>
              <w:left w:val="nil"/>
              <w:right w:val="nil"/>
            </w:tcBorders>
            <w:shd w:val="clear" w:color="auto" w:fill="auto"/>
            <w:noWrap/>
            <w:vAlign w:val="center"/>
          </w:tcPr>
          <w:p w14:paraId="51EEB7C5" w14:textId="500871D1" w:rsidR="00E360F8" w:rsidRPr="00FA6D6E" w:rsidRDefault="00E360F8" w:rsidP="007404FD">
            <w:pPr>
              <w:widowControl/>
              <w:spacing w:line="360" w:lineRule="exact"/>
              <w:jc w:val="center"/>
              <w:rPr>
                <w:kern w:val="0"/>
                <w:sz w:val="18"/>
                <w:szCs w:val="18"/>
              </w:rPr>
            </w:pPr>
            <w:r w:rsidRPr="00854B52">
              <w:rPr>
                <w:kern w:val="0"/>
                <w:sz w:val="18"/>
                <w:szCs w:val="18"/>
              </w:rPr>
              <w:t>0.</w:t>
            </w:r>
            <w:r>
              <w:rPr>
                <w:kern w:val="0"/>
                <w:sz w:val="18"/>
                <w:szCs w:val="18"/>
              </w:rPr>
              <w:t>1</w:t>
            </w:r>
            <w:r w:rsidR="00953344">
              <w:rPr>
                <w:kern w:val="0"/>
                <w:sz w:val="18"/>
                <w:szCs w:val="18"/>
              </w:rPr>
              <w:t>31</w:t>
            </w:r>
            <w:r w:rsidRPr="00854B52">
              <w:rPr>
                <w:kern w:val="0"/>
                <w:sz w:val="18"/>
                <w:szCs w:val="18"/>
              </w:rPr>
              <w:t>4</w:t>
            </w:r>
          </w:p>
        </w:tc>
        <w:tc>
          <w:tcPr>
            <w:tcW w:w="1000" w:type="pct"/>
            <w:tcBorders>
              <w:left w:val="nil"/>
              <w:right w:val="nil"/>
            </w:tcBorders>
            <w:shd w:val="clear" w:color="auto" w:fill="auto"/>
            <w:noWrap/>
            <w:vAlign w:val="center"/>
          </w:tcPr>
          <w:p w14:paraId="4E0CE39F" w14:textId="46D6026F" w:rsidR="00E360F8" w:rsidRPr="00FA6D6E" w:rsidRDefault="00E360F8" w:rsidP="007404FD">
            <w:pPr>
              <w:widowControl/>
              <w:spacing w:line="360" w:lineRule="exact"/>
              <w:jc w:val="center"/>
              <w:rPr>
                <w:kern w:val="0"/>
                <w:sz w:val="18"/>
                <w:szCs w:val="18"/>
              </w:rPr>
            </w:pPr>
            <w:r w:rsidRPr="000841D8">
              <w:rPr>
                <w:kern w:val="0"/>
                <w:sz w:val="18"/>
                <w:szCs w:val="18"/>
              </w:rPr>
              <w:t>0.</w:t>
            </w:r>
            <w:r w:rsidR="00FB1DBC">
              <w:rPr>
                <w:kern w:val="0"/>
                <w:sz w:val="18"/>
                <w:szCs w:val="18"/>
              </w:rPr>
              <w:t>6056</w:t>
            </w:r>
          </w:p>
        </w:tc>
        <w:tc>
          <w:tcPr>
            <w:tcW w:w="1000" w:type="pct"/>
            <w:tcBorders>
              <w:left w:val="nil"/>
              <w:right w:val="nil"/>
            </w:tcBorders>
            <w:shd w:val="clear" w:color="auto" w:fill="auto"/>
            <w:noWrap/>
            <w:vAlign w:val="center"/>
          </w:tcPr>
          <w:p w14:paraId="5F85298B" w14:textId="5318FCD6" w:rsidR="00E360F8" w:rsidRPr="00FA6D6E" w:rsidRDefault="00E360F8" w:rsidP="007404FD">
            <w:pPr>
              <w:widowControl/>
              <w:spacing w:line="360" w:lineRule="exact"/>
              <w:jc w:val="center"/>
              <w:rPr>
                <w:kern w:val="0"/>
                <w:sz w:val="18"/>
                <w:szCs w:val="18"/>
              </w:rPr>
            </w:pPr>
            <w:r w:rsidRPr="00854B52">
              <w:rPr>
                <w:kern w:val="0"/>
                <w:sz w:val="18"/>
                <w:szCs w:val="18"/>
              </w:rPr>
              <w:t>0.1</w:t>
            </w:r>
            <w:r w:rsidR="00953344">
              <w:rPr>
                <w:kern w:val="0"/>
                <w:sz w:val="18"/>
                <w:szCs w:val="18"/>
              </w:rPr>
              <w:t>71</w:t>
            </w:r>
            <w:r w:rsidRPr="00854B52">
              <w:rPr>
                <w:kern w:val="0"/>
                <w:sz w:val="18"/>
                <w:szCs w:val="18"/>
              </w:rPr>
              <w:t>5</w:t>
            </w:r>
          </w:p>
        </w:tc>
        <w:tc>
          <w:tcPr>
            <w:tcW w:w="1000" w:type="pct"/>
            <w:tcBorders>
              <w:left w:val="nil"/>
              <w:right w:val="nil"/>
            </w:tcBorders>
            <w:shd w:val="clear" w:color="auto" w:fill="auto"/>
            <w:noWrap/>
            <w:vAlign w:val="center"/>
          </w:tcPr>
          <w:p w14:paraId="1297B116" w14:textId="5435237F" w:rsidR="00E360F8" w:rsidRPr="00FA6D6E" w:rsidRDefault="00E360F8" w:rsidP="007404FD">
            <w:pPr>
              <w:widowControl/>
              <w:spacing w:line="360" w:lineRule="exact"/>
              <w:jc w:val="center"/>
              <w:rPr>
                <w:kern w:val="0"/>
                <w:sz w:val="18"/>
                <w:szCs w:val="18"/>
              </w:rPr>
            </w:pPr>
            <w:r w:rsidRPr="000841D8">
              <w:rPr>
                <w:kern w:val="0"/>
                <w:sz w:val="18"/>
                <w:szCs w:val="18"/>
              </w:rPr>
              <w:t>0.</w:t>
            </w:r>
            <w:r>
              <w:rPr>
                <w:kern w:val="0"/>
                <w:sz w:val="18"/>
                <w:szCs w:val="18"/>
              </w:rPr>
              <w:t>5</w:t>
            </w:r>
            <w:r w:rsidR="00FB1DBC">
              <w:rPr>
                <w:kern w:val="0"/>
                <w:sz w:val="18"/>
                <w:szCs w:val="18"/>
              </w:rPr>
              <w:t>840</w:t>
            </w:r>
          </w:p>
        </w:tc>
      </w:tr>
      <w:tr w:rsidR="00E360F8" w:rsidRPr="00FA6D6E" w14:paraId="02724824" w14:textId="77777777" w:rsidTr="007404FD">
        <w:trPr>
          <w:trHeight w:val="285"/>
        </w:trPr>
        <w:tc>
          <w:tcPr>
            <w:tcW w:w="1000" w:type="pct"/>
            <w:tcBorders>
              <w:left w:val="nil"/>
              <w:right w:val="nil"/>
            </w:tcBorders>
            <w:shd w:val="clear" w:color="auto" w:fill="auto"/>
            <w:noWrap/>
            <w:vAlign w:val="center"/>
          </w:tcPr>
          <w:p w14:paraId="74F9EFFD" w14:textId="3DA3938A" w:rsidR="00E360F8" w:rsidRDefault="009906CD" w:rsidP="007404FD">
            <w:pPr>
              <w:widowControl/>
              <w:spacing w:line="360" w:lineRule="exact"/>
              <w:jc w:val="center"/>
              <w:rPr>
                <w:kern w:val="0"/>
                <w:sz w:val="18"/>
                <w:szCs w:val="18"/>
              </w:rPr>
            </w:pPr>
            <w:r>
              <w:rPr>
                <w:kern w:val="0"/>
                <w:sz w:val="18"/>
                <w:szCs w:val="18"/>
              </w:rPr>
              <w:t>10</w:t>
            </w:r>
            <w:r w:rsidR="00E360F8">
              <w:rPr>
                <w:rFonts w:hint="eastAsia"/>
                <w:kern w:val="0"/>
                <w:sz w:val="18"/>
                <w:szCs w:val="18"/>
              </w:rPr>
              <w:t>5</w:t>
            </w:r>
          </w:p>
        </w:tc>
        <w:tc>
          <w:tcPr>
            <w:tcW w:w="1000" w:type="pct"/>
            <w:tcBorders>
              <w:left w:val="nil"/>
              <w:right w:val="nil"/>
            </w:tcBorders>
            <w:shd w:val="clear" w:color="auto" w:fill="auto"/>
            <w:noWrap/>
            <w:vAlign w:val="center"/>
          </w:tcPr>
          <w:p w14:paraId="3378ACC7" w14:textId="61B55EF4" w:rsidR="00E360F8" w:rsidRPr="000841D8" w:rsidRDefault="00E360F8" w:rsidP="007404FD">
            <w:pPr>
              <w:widowControl/>
              <w:spacing w:line="360" w:lineRule="exact"/>
              <w:jc w:val="center"/>
              <w:rPr>
                <w:kern w:val="0"/>
                <w:sz w:val="18"/>
                <w:szCs w:val="18"/>
              </w:rPr>
            </w:pPr>
            <w:r w:rsidRPr="00472BB5">
              <w:rPr>
                <w:kern w:val="0"/>
                <w:sz w:val="18"/>
                <w:szCs w:val="18"/>
              </w:rPr>
              <w:t>0.</w:t>
            </w:r>
            <w:r>
              <w:rPr>
                <w:kern w:val="0"/>
                <w:sz w:val="18"/>
                <w:szCs w:val="18"/>
              </w:rPr>
              <w:t>1</w:t>
            </w:r>
            <w:r w:rsidR="00953344">
              <w:rPr>
                <w:kern w:val="0"/>
                <w:sz w:val="18"/>
                <w:szCs w:val="18"/>
              </w:rPr>
              <w:t>13</w:t>
            </w:r>
            <w:r w:rsidRPr="00472BB5">
              <w:rPr>
                <w:kern w:val="0"/>
                <w:sz w:val="18"/>
                <w:szCs w:val="18"/>
              </w:rPr>
              <w:t>9</w:t>
            </w:r>
          </w:p>
        </w:tc>
        <w:tc>
          <w:tcPr>
            <w:tcW w:w="1000" w:type="pct"/>
            <w:tcBorders>
              <w:left w:val="nil"/>
              <w:right w:val="nil"/>
            </w:tcBorders>
            <w:shd w:val="clear" w:color="auto" w:fill="auto"/>
            <w:noWrap/>
            <w:vAlign w:val="center"/>
          </w:tcPr>
          <w:p w14:paraId="37892F7A" w14:textId="78E50D36" w:rsidR="00E360F8" w:rsidRPr="000841D8" w:rsidRDefault="00E360F8" w:rsidP="007404FD">
            <w:pPr>
              <w:widowControl/>
              <w:spacing w:line="360" w:lineRule="exact"/>
              <w:jc w:val="center"/>
              <w:rPr>
                <w:kern w:val="0"/>
                <w:sz w:val="18"/>
                <w:szCs w:val="18"/>
              </w:rPr>
            </w:pPr>
            <w:r w:rsidRPr="000841D8">
              <w:rPr>
                <w:kern w:val="0"/>
                <w:sz w:val="18"/>
                <w:szCs w:val="18"/>
              </w:rPr>
              <w:t>0.</w:t>
            </w:r>
            <w:r w:rsidR="00FB1DBC">
              <w:rPr>
                <w:kern w:val="0"/>
                <w:sz w:val="18"/>
                <w:szCs w:val="18"/>
              </w:rPr>
              <w:t>615</w:t>
            </w:r>
            <w:r w:rsidRPr="000841D8">
              <w:rPr>
                <w:kern w:val="0"/>
                <w:sz w:val="18"/>
                <w:szCs w:val="18"/>
              </w:rPr>
              <w:t>3</w:t>
            </w:r>
          </w:p>
        </w:tc>
        <w:tc>
          <w:tcPr>
            <w:tcW w:w="1000" w:type="pct"/>
            <w:tcBorders>
              <w:left w:val="nil"/>
              <w:right w:val="nil"/>
            </w:tcBorders>
            <w:shd w:val="clear" w:color="auto" w:fill="auto"/>
            <w:noWrap/>
            <w:vAlign w:val="center"/>
          </w:tcPr>
          <w:p w14:paraId="24EF255A" w14:textId="3F9BA698" w:rsidR="00E360F8" w:rsidRPr="007166E2" w:rsidRDefault="00E360F8" w:rsidP="007404FD">
            <w:pPr>
              <w:widowControl/>
              <w:spacing w:line="360" w:lineRule="exact"/>
              <w:jc w:val="center"/>
              <w:rPr>
                <w:kern w:val="0"/>
                <w:sz w:val="18"/>
                <w:szCs w:val="18"/>
              </w:rPr>
            </w:pPr>
            <w:r w:rsidRPr="007166E2">
              <w:rPr>
                <w:kern w:val="0"/>
                <w:sz w:val="18"/>
                <w:szCs w:val="18"/>
              </w:rPr>
              <w:t>0.1</w:t>
            </w:r>
            <w:r w:rsidR="00953344">
              <w:rPr>
                <w:kern w:val="0"/>
                <w:sz w:val="18"/>
                <w:szCs w:val="18"/>
              </w:rPr>
              <w:t>1</w:t>
            </w:r>
            <w:r>
              <w:rPr>
                <w:kern w:val="0"/>
                <w:sz w:val="18"/>
                <w:szCs w:val="18"/>
              </w:rPr>
              <w:t>8</w:t>
            </w:r>
            <w:r w:rsidR="00953344">
              <w:rPr>
                <w:kern w:val="0"/>
                <w:sz w:val="18"/>
                <w:szCs w:val="18"/>
              </w:rPr>
              <w:t>2</w:t>
            </w:r>
          </w:p>
        </w:tc>
        <w:tc>
          <w:tcPr>
            <w:tcW w:w="1000" w:type="pct"/>
            <w:tcBorders>
              <w:left w:val="nil"/>
              <w:right w:val="nil"/>
            </w:tcBorders>
            <w:shd w:val="clear" w:color="auto" w:fill="auto"/>
            <w:noWrap/>
            <w:vAlign w:val="center"/>
          </w:tcPr>
          <w:p w14:paraId="0578B2DC" w14:textId="55827220" w:rsidR="00E360F8" w:rsidRPr="000841D8" w:rsidRDefault="00E360F8" w:rsidP="007404FD">
            <w:pPr>
              <w:widowControl/>
              <w:spacing w:line="360" w:lineRule="exact"/>
              <w:jc w:val="center"/>
              <w:rPr>
                <w:kern w:val="0"/>
                <w:sz w:val="18"/>
                <w:szCs w:val="18"/>
              </w:rPr>
            </w:pPr>
            <w:r w:rsidRPr="000841D8">
              <w:rPr>
                <w:kern w:val="0"/>
                <w:sz w:val="18"/>
                <w:szCs w:val="18"/>
              </w:rPr>
              <w:t>0.</w:t>
            </w:r>
            <w:r w:rsidR="00322B52">
              <w:rPr>
                <w:kern w:val="0"/>
                <w:sz w:val="18"/>
                <w:szCs w:val="18"/>
              </w:rPr>
              <w:t>6</w:t>
            </w:r>
            <w:r w:rsidR="0016310B">
              <w:rPr>
                <w:kern w:val="0"/>
                <w:sz w:val="18"/>
                <w:szCs w:val="18"/>
              </w:rPr>
              <w:t>182</w:t>
            </w:r>
          </w:p>
        </w:tc>
      </w:tr>
      <w:tr w:rsidR="00E360F8" w:rsidRPr="00FA6D6E" w14:paraId="65FD0F63" w14:textId="77777777" w:rsidTr="007404FD">
        <w:trPr>
          <w:trHeight w:val="285"/>
        </w:trPr>
        <w:tc>
          <w:tcPr>
            <w:tcW w:w="1000" w:type="pct"/>
            <w:tcBorders>
              <w:left w:val="nil"/>
              <w:right w:val="nil"/>
            </w:tcBorders>
            <w:shd w:val="clear" w:color="auto" w:fill="auto"/>
            <w:noWrap/>
            <w:vAlign w:val="center"/>
          </w:tcPr>
          <w:p w14:paraId="725B16E7" w14:textId="3411BC09" w:rsidR="00E360F8" w:rsidRDefault="00E360F8" w:rsidP="007404FD">
            <w:pPr>
              <w:widowControl/>
              <w:spacing w:line="360" w:lineRule="exact"/>
              <w:jc w:val="center"/>
              <w:rPr>
                <w:kern w:val="0"/>
                <w:sz w:val="18"/>
                <w:szCs w:val="18"/>
              </w:rPr>
            </w:pPr>
            <w:r>
              <w:rPr>
                <w:kern w:val="0"/>
                <w:sz w:val="18"/>
                <w:szCs w:val="18"/>
              </w:rPr>
              <w:t>1</w:t>
            </w:r>
            <w:r w:rsidR="00322D84">
              <w:rPr>
                <w:kern w:val="0"/>
                <w:sz w:val="18"/>
                <w:szCs w:val="18"/>
              </w:rPr>
              <w:t>2</w:t>
            </w:r>
            <w:r>
              <w:rPr>
                <w:rFonts w:hint="eastAsia"/>
                <w:kern w:val="0"/>
                <w:sz w:val="18"/>
                <w:szCs w:val="18"/>
              </w:rPr>
              <w:t>5</w:t>
            </w:r>
          </w:p>
        </w:tc>
        <w:tc>
          <w:tcPr>
            <w:tcW w:w="1000" w:type="pct"/>
            <w:tcBorders>
              <w:left w:val="nil"/>
              <w:right w:val="nil"/>
            </w:tcBorders>
            <w:shd w:val="clear" w:color="auto" w:fill="auto"/>
            <w:noWrap/>
            <w:vAlign w:val="center"/>
          </w:tcPr>
          <w:p w14:paraId="2B8A906F" w14:textId="214132EB" w:rsidR="00E360F8" w:rsidRPr="000841D8" w:rsidRDefault="00E360F8" w:rsidP="007404FD">
            <w:pPr>
              <w:widowControl/>
              <w:spacing w:line="360" w:lineRule="exact"/>
              <w:jc w:val="center"/>
              <w:rPr>
                <w:kern w:val="0"/>
                <w:sz w:val="18"/>
                <w:szCs w:val="18"/>
              </w:rPr>
            </w:pPr>
            <w:r w:rsidRPr="000841D8">
              <w:rPr>
                <w:kern w:val="0"/>
                <w:sz w:val="18"/>
                <w:szCs w:val="18"/>
              </w:rPr>
              <w:t>0.1</w:t>
            </w:r>
            <w:r w:rsidR="00953344">
              <w:rPr>
                <w:kern w:val="0"/>
                <w:sz w:val="18"/>
                <w:szCs w:val="18"/>
              </w:rPr>
              <w:t>38</w:t>
            </w:r>
            <w:r>
              <w:rPr>
                <w:kern w:val="0"/>
                <w:sz w:val="18"/>
                <w:szCs w:val="18"/>
              </w:rPr>
              <w:t>1</w:t>
            </w:r>
          </w:p>
        </w:tc>
        <w:tc>
          <w:tcPr>
            <w:tcW w:w="1000" w:type="pct"/>
            <w:tcBorders>
              <w:left w:val="nil"/>
              <w:right w:val="nil"/>
            </w:tcBorders>
            <w:shd w:val="clear" w:color="auto" w:fill="auto"/>
            <w:noWrap/>
            <w:vAlign w:val="center"/>
          </w:tcPr>
          <w:p w14:paraId="7DD3B72E" w14:textId="139FD695" w:rsidR="00E360F8" w:rsidRPr="000841D8" w:rsidRDefault="00E360F8" w:rsidP="007404FD">
            <w:pPr>
              <w:widowControl/>
              <w:spacing w:line="360" w:lineRule="exact"/>
              <w:jc w:val="center"/>
              <w:rPr>
                <w:kern w:val="0"/>
                <w:sz w:val="18"/>
                <w:szCs w:val="18"/>
              </w:rPr>
            </w:pPr>
            <w:r w:rsidRPr="000841D8">
              <w:rPr>
                <w:kern w:val="0"/>
                <w:sz w:val="18"/>
                <w:szCs w:val="18"/>
              </w:rPr>
              <w:t>0.</w:t>
            </w:r>
            <w:r w:rsidR="00FB1DBC">
              <w:rPr>
                <w:kern w:val="0"/>
                <w:sz w:val="18"/>
                <w:szCs w:val="18"/>
              </w:rPr>
              <w:t>6297</w:t>
            </w:r>
          </w:p>
        </w:tc>
        <w:tc>
          <w:tcPr>
            <w:tcW w:w="1000" w:type="pct"/>
            <w:tcBorders>
              <w:left w:val="nil"/>
              <w:right w:val="nil"/>
            </w:tcBorders>
            <w:shd w:val="clear" w:color="auto" w:fill="auto"/>
            <w:noWrap/>
            <w:vAlign w:val="center"/>
          </w:tcPr>
          <w:p w14:paraId="3E275D24" w14:textId="026D49E8" w:rsidR="00E360F8" w:rsidRPr="007166E2" w:rsidRDefault="00E360F8" w:rsidP="007404FD">
            <w:pPr>
              <w:widowControl/>
              <w:spacing w:line="360" w:lineRule="exact"/>
              <w:jc w:val="center"/>
              <w:rPr>
                <w:kern w:val="0"/>
                <w:sz w:val="18"/>
                <w:szCs w:val="18"/>
              </w:rPr>
            </w:pPr>
            <w:r w:rsidRPr="007166E2">
              <w:rPr>
                <w:kern w:val="0"/>
                <w:sz w:val="18"/>
                <w:szCs w:val="18"/>
              </w:rPr>
              <w:t>0.1</w:t>
            </w:r>
            <w:r>
              <w:rPr>
                <w:kern w:val="0"/>
                <w:sz w:val="18"/>
                <w:szCs w:val="18"/>
              </w:rPr>
              <w:t>6</w:t>
            </w:r>
            <w:r w:rsidR="00953344">
              <w:rPr>
                <w:kern w:val="0"/>
                <w:sz w:val="18"/>
                <w:szCs w:val="18"/>
              </w:rPr>
              <w:t>21</w:t>
            </w:r>
          </w:p>
        </w:tc>
        <w:tc>
          <w:tcPr>
            <w:tcW w:w="1000" w:type="pct"/>
            <w:tcBorders>
              <w:left w:val="nil"/>
              <w:right w:val="nil"/>
            </w:tcBorders>
            <w:shd w:val="clear" w:color="auto" w:fill="auto"/>
            <w:noWrap/>
            <w:vAlign w:val="center"/>
          </w:tcPr>
          <w:p w14:paraId="072D0A9E" w14:textId="22758834" w:rsidR="00E360F8" w:rsidRPr="000841D8" w:rsidRDefault="00E360F8" w:rsidP="007404FD">
            <w:pPr>
              <w:widowControl/>
              <w:spacing w:line="360" w:lineRule="exact"/>
              <w:jc w:val="center"/>
              <w:rPr>
                <w:kern w:val="0"/>
                <w:sz w:val="18"/>
                <w:szCs w:val="18"/>
              </w:rPr>
            </w:pPr>
            <w:r w:rsidRPr="000841D8">
              <w:rPr>
                <w:kern w:val="0"/>
                <w:sz w:val="18"/>
                <w:szCs w:val="18"/>
              </w:rPr>
              <w:t>0.</w:t>
            </w:r>
            <w:r w:rsidR="0016310B">
              <w:rPr>
                <w:kern w:val="0"/>
                <w:sz w:val="18"/>
                <w:szCs w:val="18"/>
              </w:rPr>
              <w:t>6201</w:t>
            </w:r>
          </w:p>
        </w:tc>
      </w:tr>
      <w:tr w:rsidR="00E360F8" w:rsidRPr="00FA6D6E" w14:paraId="7CC7A9E9" w14:textId="77777777" w:rsidTr="007404FD">
        <w:trPr>
          <w:trHeight w:val="285"/>
        </w:trPr>
        <w:tc>
          <w:tcPr>
            <w:tcW w:w="1000" w:type="pct"/>
            <w:tcBorders>
              <w:left w:val="nil"/>
              <w:right w:val="nil"/>
            </w:tcBorders>
            <w:shd w:val="clear" w:color="auto" w:fill="auto"/>
            <w:noWrap/>
            <w:vAlign w:val="center"/>
          </w:tcPr>
          <w:p w14:paraId="38442773" w14:textId="569D9477" w:rsidR="00E360F8" w:rsidRDefault="00E360F8" w:rsidP="007404FD">
            <w:pPr>
              <w:widowControl/>
              <w:spacing w:line="360" w:lineRule="exact"/>
              <w:jc w:val="center"/>
              <w:rPr>
                <w:kern w:val="0"/>
                <w:sz w:val="18"/>
                <w:szCs w:val="18"/>
              </w:rPr>
            </w:pPr>
            <w:r>
              <w:rPr>
                <w:kern w:val="0"/>
                <w:sz w:val="18"/>
                <w:szCs w:val="18"/>
              </w:rPr>
              <w:t>1</w:t>
            </w:r>
            <w:r w:rsidR="00322D84">
              <w:rPr>
                <w:kern w:val="0"/>
                <w:sz w:val="18"/>
                <w:szCs w:val="18"/>
              </w:rPr>
              <w:t>4</w:t>
            </w:r>
            <w:r>
              <w:rPr>
                <w:rFonts w:hint="eastAsia"/>
                <w:kern w:val="0"/>
                <w:sz w:val="18"/>
                <w:szCs w:val="18"/>
              </w:rPr>
              <w:t>5</w:t>
            </w:r>
          </w:p>
        </w:tc>
        <w:tc>
          <w:tcPr>
            <w:tcW w:w="1000" w:type="pct"/>
            <w:tcBorders>
              <w:left w:val="nil"/>
              <w:right w:val="nil"/>
            </w:tcBorders>
            <w:shd w:val="clear" w:color="auto" w:fill="auto"/>
            <w:noWrap/>
            <w:vAlign w:val="center"/>
          </w:tcPr>
          <w:p w14:paraId="29AA427E" w14:textId="732F922C" w:rsidR="00E360F8" w:rsidRPr="000841D8" w:rsidRDefault="00E360F8" w:rsidP="007404FD">
            <w:pPr>
              <w:widowControl/>
              <w:spacing w:line="360" w:lineRule="exact"/>
              <w:jc w:val="center"/>
              <w:rPr>
                <w:kern w:val="0"/>
                <w:sz w:val="18"/>
                <w:szCs w:val="18"/>
              </w:rPr>
            </w:pPr>
            <w:r w:rsidRPr="000841D8">
              <w:rPr>
                <w:kern w:val="0"/>
                <w:sz w:val="18"/>
                <w:szCs w:val="18"/>
              </w:rPr>
              <w:t>0.1</w:t>
            </w:r>
            <w:r w:rsidR="00953344">
              <w:rPr>
                <w:kern w:val="0"/>
                <w:sz w:val="18"/>
                <w:szCs w:val="18"/>
              </w:rPr>
              <w:t>31</w:t>
            </w:r>
            <w:r>
              <w:rPr>
                <w:kern w:val="0"/>
                <w:sz w:val="18"/>
                <w:szCs w:val="18"/>
              </w:rPr>
              <w:t>1</w:t>
            </w:r>
          </w:p>
        </w:tc>
        <w:tc>
          <w:tcPr>
            <w:tcW w:w="1000" w:type="pct"/>
            <w:tcBorders>
              <w:left w:val="nil"/>
              <w:right w:val="nil"/>
            </w:tcBorders>
            <w:shd w:val="clear" w:color="auto" w:fill="auto"/>
            <w:noWrap/>
            <w:vAlign w:val="center"/>
          </w:tcPr>
          <w:p w14:paraId="03C59BD7" w14:textId="2BE97010" w:rsidR="00E360F8" w:rsidRPr="000841D8" w:rsidRDefault="00E360F8" w:rsidP="007404FD">
            <w:pPr>
              <w:widowControl/>
              <w:spacing w:line="360" w:lineRule="exact"/>
              <w:jc w:val="center"/>
              <w:rPr>
                <w:kern w:val="0"/>
                <w:sz w:val="18"/>
                <w:szCs w:val="18"/>
              </w:rPr>
            </w:pPr>
            <w:r w:rsidRPr="000841D8">
              <w:rPr>
                <w:kern w:val="0"/>
                <w:sz w:val="18"/>
                <w:szCs w:val="18"/>
              </w:rPr>
              <w:t>0.</w:t>
            </w:r>
            <w:r w:rsidR="00FB1DBC">
              <w:rPr>
                <w:kern w:val="0"/>
                <w:sz w:val="18"/>
                <w:szCs w:val="18"/>
              </w:rPr>
              <w:t>6812</w:t>
            </w:r>
          </w:p>
        </w:tc>
        <w:tc>
          <w:tcPr>
            <w:tcW w:w="1000" w:type="pct"/>
            <w:tcBorders>
              <w:left w:val="nil"/>
              <w:right w:val="nil"/>
            </w:tcBorders>
            <w:shd w:val="clear" w:color="auto" w:fill="auto"/>
            <w:noWrap/>
            <w:vAlign w:val="center"/>
          </w:tcPr>
          <w:p w14:paraId="4EF84632" w14:textId="0EF70630" w:rsidR="00E360F8" w:rsidRPr="007166E2" w:rsidRDefault="00E360F8" w:rsidP="007404FD">
            <w:pPr>
              <w:widowControl/>
              <w:spacing w:line="360" w:lineRule="exact"/>
              <w:jc w:val="center"/>
              <w:rPr>
                <w:kern w:val="0"/>
                <w:sz w:val="18"/>
                <w:szCs w:val="18"/>
              </w:rPr>
            </w:pPr>
            <w:r w:rsidRPr="007166E2">
              <w:rPr>
                <w:kern w:val="0"/>
                <w:sz w:val="18"/>
                <w:szCs w:val="18"/>
              </w:rPr>
              <w:t>0.1</w:t>
            </w:r>
            <w:r w:rsidR="00953344">
              <w:rPr>
                <w:kern w:val="0"/>
                <w:sz w:val="18"/>
                <w:szCs w:val="18"/>
              </w:rPr>
              <w:t>3</w:t>
            </w:r>
            <w:r w:rsidRPr="007166E2">
              <w:rPr>
                <w:kern w:val="0"/>
                <w:sz w:val="18"/>
                <w:szCs w:val="18"/>
              </w:rPr>
              <w:t>2</w:t>
            </w:r>
            <w:r w:rsidR="00953344">
              <w:rPr>
                <w:kern w:val="0"/>
                <w:sz w:val="18"/>
                <w:szCs w:val="18"/>
              </w:rPr>
              <w:t>1</w:t>
            </w:r>
          </w:p>
        </w:tc>
        <w:tc>
          <w:tcPr>
            <w:tcW w:w="1000" w:type="pct"/>
            <w:tcBorders>
              <w:left w:val="nil"/>
              <w:right w:val="nil"/>
            </w:tcBorders>
            <w:shd w:val="clear" w:color="auto" w:fill="auto"/>
            <w:noWrap/>
            <w:vAlign w:val="center"/>
          </w:tcPr>
          <w:p w14:paraId="25A9C3C2" w14:textId="52B581A2" w:rsidR="00E360F8" w:rsidRPr="000841D8" w:rsidRDefault="00E360F8" w:rsidP="007404FD">
            <w:pPr>
              <w:widowControl/>
              <w:spacing w:line="360" w:lineRule="exact"/>
              <w:jc w:val="center"/>
              <w:rPr>
                <w:kern w:val="0"/>
                <w:sz w:val="18"/>
                <w:szCs w:val="18"/>
              </w:rPr>
            </w:pPr>
            <w:r w:rsidRPr="000841D8">
              <w:rPr>
                <w:kern w:val="0"/>
                <w:sz w:val="18"/>
                <w:szCs w:val="18"/>
              </w:rPr>
              <w:t>0.</w:t>
            </w:r>
            <w:r w:rsidR="0016310B">
              <w:rPr>
                <w:kern w:val="0"/>
                <w:sz w:val="18"/>
                <w:szCs w:val="18"/>
              </w:rPr>
              <w:t>6221</w:t>
            </w:r>
          </w:p>
        </w:tc>
      </w:tr>
      <w:tr w:rsidR="00E360F8" w:rsidRPr="00FA6D6E" w14:paraId="39424E2A" w14:textId="77777777" w:rsidTr="007404FD">
        <w:trPr>
          <w:trHeight w:val="285"/>
        </w:trPr>
        <w:tc>
          <w:tcPr>
            <w:tcW w:w="1000" w:type="pct"/>
            <w:tcBorders>
              <w:left w:val="nil"/>
              <w:right w:val="nil"/>
            </w:tcBorders>
            <w:shd w:val="clear" w:color="auto" w:fill="auto"/>
            <w:noWrap/>
            <w:vAlign w:val="center"/>
          </w:tcPr>
          <w:p w14:paraId="12CE57F1" w14:textId="092470CA" w:rsidR="00E360F8" w:rsidRDefault="00E360F8" w:rsidP="007404FD">
            <w:pPr>
              <w:widowControl/>
              <w:spacing w:line="360" w:lineRule="exact"/>
              <w:jc w:val="center"/>
              <w:rPr>
                <w:kern w:val="0"/>
                <w:sz w:val="18"/>
                <w:szCs w:val="18"/>
              </w:rPr>
            </w:pPr>
            <w:r>
              <w:rPr>
                <w:kern w:val="0"/>
                <w:sz w:val="18"/>
                <w:szCs w:val="18"/>
              </w:rPr>
              <w:t>1</w:t>
            </w:r>
            <w:r w:rsidR="00322D84">
              <w:rPr>
                <w:kern w:val="0"/>
                <w:sz w:val="18"/>
                <w:szCs w:val="18"/>
              </w:rPr>
              <w:t>6</w:t>
            </w:r>
            <w:r>
              <w:rPr>
                <w:rFonts w:hint="eastAsia"/>
                <w:kern w:val="0"/>
                <w:sz w:val="18"/>
                <w:szCs w:val="18"/>
              </w:rPr>
              <w:t>5</w:t>
            </w:r>
          </w:p>
        </w:tc>
        <w:tc>
          <w:tcPr>
            <w:tcW w:w="1000" w:type="pct"/>
            <w:tcBorders>
              <w:left w:val="nil"/>
              <w:right w:val="nil"/>
            </w:tcBorders>
            <w:shd w:val="clear" w:color="auto" w:fill="auto"/>
            <w:noWrap/>
            <w:vAlign w:val="center"/>
          </w:tcPr>
          <w:p w14:paraId="11107B9D" w14:textId="6B6AD6D2" w:rsidR="00E360F8" w:rsidRPr="000841D8" w:rsidRDefault="00E360F8" w:rsidP="007404FD">
            <w:pPr>
              <w:widowControl/>
              <w:spacing w:line="360" w:lineRule="exact"/>
              <w:jc w:val="center"/>
              <w:rPr>
                <w:kern w:val="0"/>
                <w:sz w:val="18"/>
                <w:szCs w:val="18"/>
              </w:rPr>
            </w:pPr>
            <w:r w:rsidRPr="00E325C2">
              <w:rPr>
                <w:kern w:val="0"/>
                <w:sz w:val="18"/>
                <w:szCs w:val="18"/>
              </w:rPr>
              <w:t>0.0</w:t>
            </w:r>
            <w:r w:rsidR="00953344">
              <w:rPr>
                <w:kern w:val="0"/>
                <w:sz w:val="18"/>
                <w:szCs w:val="18"/>
              </w:rPr>
              <w:t>91</w:t>
            </w:r>
            <w:r w:rsidRPr="00E325C2">
              <w:rPr>
                <w:kern w:val="0"/>
                <w:sz w:val="18"/>
                <w:szCs w:val="18"/>
              </w:rPr>
              <w:t>4</w:t>
            </w:r>
          </w:p>
        </w:tc>
        <w:tc>
          <w:tcPr>
            <w:tcW w:w="1000" w:type="pct"/>
            <w:tcBorders>
              <w:left w:val="nil"/>
              <w:right w:val="nil"/>
            </w:tcBorders>
            <w:shd w:val="clear" w:color="auto" w:fill="auto"/>
            <w:noWrap/>
            <w:vAlign w:val="center"/>
          </w:tcPr>
          <w:p w14:paraId="4062FF51" w14:textId="457B921D" w:rsidR="00E360F8" w:rsidRPr="000841D8" w:rsidRDefault="00E360F8" w:rsidP="007404FD">
            <w:pPr>
              <w:widowControl/>
              <w:spacing w:line="360" w:lineRule="exact"/>
              <w:jc w:val="center"/>
              <w:rPr>
                <w:kern w:val="0"/>
                <w:sz w:val="18"/>
                <w:szCs w:val="18"/>
              </w:rPr>
            </w:pPr>
            <w:r w:rsidRPr="000841D8">
              <w:rPr>
                <w:kern w:val="0"/>
                <w:sz w:val="18"/>
                <w:szCs w:val="18"/>
              </w:rPr>
              <w:t>0.</w:t>
            </w:r>
            <w:r w:rsidR="00FB1DBC">
              <w:rPr>
                <w:kern w:val="0"/>
                <w:sz w:val="18"/>
                <w:szCs w:val="18"/>
              </w:rPr>
              <w:t>70</w:t>
            </w:r>
            <w:r w:rsidRPr="000841D8">
              <w:rPr>
                <w:kern w:val="0"/>
                <w:sz w:val="18"/>
                <w:szCs w:val="18"/>
              </w:rPr>
              <w:t>3</w:t>
            </w:r>
            <w:r w:rsidR="00FB1DBC">
              <w:rPr>
                <w:kern w:val="0"/>
                <w:sz w:val="18"/>
                <w:szCs w:val="18"/>
              </w:rPr>
              <w:t>1</w:t>
            </w:r>
          </w:p>
        </w:tc>
        <w:tc>
          <w:tcPr>
            <w:tcW w:w="1000" w:type="pct"/>
            <w:tcBorders>
              <w:left w:val="nil"/>
              <w:right w:val="nil"/>
            </w:tcBorders>
            <w:shd w:val="clear" w:color="auto" w:fill="auto"/>
            <w:noWrap/>
            <w:vAlign w:val="center"/>
          </w:tcPr>
          <w:p w14:paraId="30E992A1" w14:textId="0946B653" w:rsidR="00E360F8" w:rsidRPr="007166E2" w:rsidRDefault="00E360F8" w:rsidP="007404FD">
            <w:pPr>
              <w:widowControl/>
              <w:spacing w:line="360" w:lineRule="exact"/>
              <w:jc w:val="center"/>
              <w:rPr>
                <w:kern w:val="0"/>
                <w:sz w:val="18"/>
                <w:szCs w:val="18"/>
              </w:rPr>
            </w:pPr>
            <w:r w:rsidRPr="00756ABF">
              <w:rPr>
                <w:kern w:val="0"/>
                <w:sz w:val="18"/>
                <w:szCs w:val="18"/>
              </w:rPr>
              <w:t>0.</w:t>
            </w:r>
            <w:r w:rsidR="00953344">
              <w:rPr>
                <w:kern w:val="0"/>
                <w:sz w:val="18"/>
                <w:szCs w:val="18"/>
              </w:rPr>
              <w:t>1917</w:t>
            </w:r>
          </w:p>
        </w:tc>
        <w:tc>
          <w:tcPr>
            <w:tcW w:w="1000" w:type="pct"/>
            <w:tcBorders>
              <w:left w:val="nil"/>
              <w:right w:val="nil"/>
            </w:tcBorders>
            <w:shd w:val="clear" w:color="auto" w:fill="auto"/>
            <w:noWrap/>
            <w:vAlign w:val="center"/>
          </w:tcPr>
          <w:p w14:paraId="0BAAF9EA" w14:textId="0C678C47" w:rsidR="00E360F8" w:rsidRPr="000841D8" w:rsidRDefault="00E360F8" w:rsidP="007404FD">
            <w:pPr>
              <w:widowControl/>
              <w:spacing w:line="360" w:lineRule="exact"/>
              <w:jc w:val="center"/>
              <w:rPr>
                <w:kern w:val="0"/>
                <w:sz w:val="18"/>
                <w:szCs w:val="18"/>
              </w:rPr>
            </w:pPr>
            <w:r w:rsidRPr="000841D8">
              <w:rPr>
                <w:kern w:val="0"/>
                <w:sz w:val="18"/>
                <w:szCs w:val="18"/>
              </w:rPr>
              <w:t>0.</w:t>
            </w:r>
            <w:r w:rsidR="0016310B">
              <w:rPr>
                <w:kern w:val="0"/>
                <w:sz w:val="18"/>
                <w:szCs w:val="18"/>
              </w:rPr>
              <w:t>6238</w:t>
            </w:r>
          </w:p>
        </w:tc>
      </w:tr>
      <w:tr w:rsidR="00E360F8" w:rsidRPr="00FA6D6E" w14:paraId="71CD6FDA" w14:textId="77777777" w:rsidTr="007404FD">
        <w:trPr>
          <w:trHeight w:val="285"/>
        </w:trPr>
        <w:tc>
          <w:tcPr>
            <w:tcW w:w="1000" w:type="pct"/>
            <w:tcBorders>
              <w:left w:val="nil"/>
              <w:bottom w:val="single" w:sz="4" w:space="0" w:color="auto"/>
              <w:right w:val="nil"/>
            </w:tcBorders>
            <w:shd w:val="clear" w:color="auto" w:fill="auto"/>
            <w:noWrap/>
            <w:vAlign w:val="center"/>
          </w:tcPr>
          <w:p w14:paraId="3FBD7806" w14:textId="5F1341C9" w:rsidR="00E360F8" w:rsidRDefault="00E360F8" w:rsidP="007404FD">
            <w:pPr>
              <w:widowControl/>
              <w:spacing w:line="360" w:lineRule="exact"/>
              <w:jc w:val="center"/>
              <w:rPr>
                <w:kern w:val="0"/>
                <w:sz w:val="18"/>
                <w:szCs w:val="18"/>
              </w:rPr>
            </w:pPr>
            <w:r>
              <w:rPr>
                <w:kern w:val="0"/>
                <w:sz w:val="18"/>
                <w:szCs w:val="18"/>
              </w:rPr>
              <w:t>1</w:t>
            </w:r>
            <w:r w:rsidR="00322D84">
              <w:rPr>
                <w:kern w:val="0"/>
                <w:sz w:val="18"/>
                <w:szCs w:val="18"/>
              </w:rPr>
              <w:t>8</w:t>
            </w:r>
            <w:r>
              <w:rPr>
                <w:rFonts w:hint="eastAsia"/>
                <w:kern w:val="0"/>
                <w:sz w:val="18"/>
                <w:szCs w:val="18"/>
              </w:rPr>
              <w:t>5</w:t>
            </w:r>
          </w:p>
        </w:tc>
        <w:tc>
          <w:tcPr>
            <w:tcW w:w="1000" w:type="pct"/>
            <w:tcBorders>
              <w:left w:val="nil"/>
              <w:bottom w:val="single" w:sz="4" w:space="0" w:color="auto"/>
              <w:right w:val="nil"/>
            </w:tcBorders>
            <w:shd w:val="clear" w:color="auto" w:fill="auto"/>
            <w:noWrap/>
            <w:vAlign w:val="center"/>
          </w:tcPr>
          <w:p w14:paraId="62B2650E" w14:textId="75EDE62D" w:rsidR="00E360F8" w:rsidRPr="000841D8" w:rsidRDefault="00E360F8" w:rsidP="007404FD">
            <w:pPr>
              <w:widowControl/>
              <w:spacing w:line="360" w:lineRule="exact"/>
              <w:jc w:val="center"/>
              <w:rPr>
                <w:kern w:val="0"/>
                <w:sz w:val="18"/>
                <w:szCs w:val="18"/>
              </w:rPr>
            </w:pPr>
            <w:r w:rsidRPr="00756ABF">
              <w:rPr>
                <w:kern w:val="0"/>
                <w:sz w:val="18"/>
                <w:szCs w:val="18"/>
              </w:rPr>
              <w:t>0.1</w:t>
            </w:r>
            <w:r w:rsidR="00953344">
              <w:rPr>
                <w:kern w:val="0"/>
                <w:sz w:val="18"/>
                <w:szCs w:val="18"/>
              </w:rPr>
              <w:t>01</w:t>
            </w:r>
            <w:r w:rsidRPr="00756ABF">
              <w:rPr>
                <w:kern w:val="0"/>
                <w:sz w:val="18"/>
                <w:szCs w:val="18"/>
              </w:rPr>
              <w:t>7</w:t>
            </w:r>
          </w:p>
        </w:tc>
        <w:tc>
          <w:tcPr>
            <w:tcW w:w="1000" w:type="pct"/>
            <w:tcBorders>
              <w:left w:val="nil"/>
              <w:bottom w:val="single" w:sz="4" w:space="0" w:color="auto"/>
              <w:right w:val="nil"/>
            </w:tcBorders>
            <w:shd w:val="clear" w:color="auto" w:fill="auto"/>
            <w:noWrap/>
            <w:vAlign w:val="center"/>
          </w:tcPr>
          <w:p w14:paraId="70DBB2FC" w14:textId="66FC34D5" w:rsidR="00E360F8" w:rsidRPr="000841D8" w:rsidRDefault="00E360F8" w:rsidP="007404FD">
            <w:pPr>
              <w:widowControl/>
              <w:spacing w:line="360" w:lineRule="exact"/>
              <w:jc w:val="center"/>
              <w:rPr>
                <w:kern w:val="0"/>
                <w:sz w:val="18"/>
                <w:szCs w:val="18"/>
              </w:rPr>
            </w:pPr>
            <w:r w:rsidRPr="000841D8">
              <w:rPr>
                <w:kern w:val="0"/>
                <w:sz w:val="18"/>
                <w:szCs w:val="18"/>
              </w:rPr>
              <w:t>0.</w:t>
            </w:r>
            <w:r w:rsidR="00953344">
              <w:rPr>
                <w:kern w:val="0"/>
                <w:sz w:val="18"/>
                <w:szCs w:val="18"/>
              </w:rPr>
              <w:t>7</w:t>
            </w:r>
            <w:r w:rsidR="00FB1DBC">
              <w:rPr>
                <w:kern w:val="0"/>
                <w:sz w:val="18"/>
                <w:szCs w:val="18"/>
              </w:rPr>
              <w:t>2</w:t>
            </w:r>
            <w:r w:rsidR="00953344">
              <w:rPr>
                <w:kern w:val="0"/>
                <w:sz w:val="18"/>
                <w:szCs w:val="18"/>
              </w:rPr>
              <w:t>03</w:t>
            </w:r>
          </w:p>
        </w:tc>
        <w:tc>
          <w:tcPr>
            <w:tcW w:w="1000" w:type="pct"/>
            <w:tcBorders>
              <w:left w:val="nil"/>
              <w:bottom w:val="single" w:sz="4" w:space="0" w:color="auto"/>
              <w:right w:val="nil"/>
            </w:tcBorders>
            <w:shd w:val="clear" w:color="auto" w:fill="auto"/>
            <w:noWrap/>
            <w:vAlign w:val="center"/>
          </w:tcPr>
          <w:p w14:paraId="376E52C7" w14:textId="7DBDDCF1" w:rsidR="00E360F8" w:rsidRPr="007166E2" w:rsidRDefault="00E360F8" w:rsidP="007404FD">
            <w:pPr>
              <w:widowControl/>
              <w:spacing w:line="360" w:lineRule="exact"/>
              <w:jc w:val="center"/>
              <w:rPr>
                <w:kern w:val="0"/>
                <w:sz w:val="18"/>
                <w:szCs w:val="18"/>
              </w:rPr>
            </w:pPr>
            <w:r w:rsidRPr="00756ABF">
              <w:rPr>
                <w:kern w:val="0"/>
                <w:sz w:val="18"/>
                <w:szCs w:val="18"/>
              </w:rPr>
              <w:t>0.1</w:t>
            </w:r>
            <w:r w:rsidR="00953344">
              <w:rPr>
                <w:kern w:val="0"/>
                <w:sz w:val="18"/>
                <w:szCs w:val="18"/>
              </w:rPr>
              <w:t>7</w:t>
            </w:r>
            <w:r w:rsidRPr="00756ABF">
              <w:rPr>
                <w:kern w:val="0"/>
                <w:sz w:val="18"/>
                <w:szCs w:val="18"/>
              </w:rPr>
              <w:t>6</w:t>
            </w:r>
            <w:r w:rsidR="00953344">
              <w:rPr>
                <w:kern w:val="0"/>
                <w:sz w:val="18"/>
                <w:szCs w:val="18"/>
              </w:rPr>
              <w:t>1</w:t>
            </w:r>
          </w:p>
        </w:tc>
        <w:tc>
          <w:tcPr>
            <w:tcW w:w="1000" w:type="pct"/>
            <w:tcBorders>
              <w:left w:val="nil"/>
              <w:bottom w:val="single" w:sz="4" w:space="0" w:color="auto"/>
              <w:right w:val="nil"/>
            </w:tcBorders>
            <w:shd w:val="clear" w:color="auto" w:fill="auto"/>
            <w:noWrap/>
            <w:vAlign w:val="center"/>
          </w:tcPr>
          <w:p w14:paraId="1E6A5F0E" w14:textId="32C5B358" w:rsidR="00E360F8" w:rsidRPr="000841D8" w:rsidRDefault="00E360F8" w:rsidP="007404FD">
            <w:pPr>
              <w:widowControl/>
              <w:spacing w:line="360" w:lineRule="exact"/>
              <w:jc w:val="center"/>
              <w:rPr>
                <w:kern w:val="0"/>
                <w:sz w:val="18"/>
                <w:szCs w:val="18"/>
              </w:rPr>
            </w:pPr>
            <w:r w:rsidRPr="000841D8">
              <w:rPr>
                <w:kern w:val="0"/>
                <w:sz w:val="18"/>
                <w:szCs w:val="18"/>
              </w:rPr>
              <w:t>0.</w:t>
            </w:r>
            <w:r w:rsidR="00322B52">
              <w:rPr>
                <w:kern w:val="0"/>
                <w:sz w:val="18"/>
                <w:szCs w:val="18"/>
              </w:rPr>
              <w:t>6213</w:t>
            </w:r>
          </w:p>
        </w:tc>
      </w:tr>
    </w:tbl>
    <w:p w14:paraId="484C3BF4" w14:textId="77777777" w:rsidR="00FA6D6E" w:rsidRDefault="00FA6D6E" w:rsidP="00FA6D6E">
      <w:pPr>
        <w:rPr>
          <w:lang w:val="x-none" w:eastAsia="x-none"/>
        </w:rPr>
      </w:pPr>
    </w:p>
    <w:p w14:paraId="2FA4E013" w14:textId="77777777" w:rsidR="00FA6D6E" w:rsidRPr="00A001E2" w:rsidRDefault="00FA6D6E" w:rsidP="00FA6D6E">
      <w:pPr>
        <w:jc w:val="center"/>
        <w:rPr>
          <w:lang w:val="x-none" w:eastAsia="x-none"/>
        </w:rPr>
      </w:pPr>
      <w:r>
        <w:rPr>
          <w:noProof/>
        </w:rPr>
        <w:drawing>
          <wp:inline distT="0" distB="0" distL="0" distR="0" wp14:anchorId="04CC83D5" wp14:editId="10B76D93">
            <wp:extent cx="4881511" cy="29783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extLst>
                        <a:ext uri="{28A0092B-C50C-407E-A947-70E740481C1C}">
                          <a14:useLocalDpi xmlns:a14="http://schemas.microsoft.com/office/drawing/2010/main" val="0"/>
                        </a:ext>
                      </a:extLst>
                    </a:blip>
                    <a:stretch>
                      <a:fillRect/>
                    </a:stretch>
                  </pic:blipFill>
                  <pic:spPr>
                    <a:xfrm>
                      <a:off x="0" y="0"/>
                      <a:ext cx="4881511" cy="2978303"/>
                    </a:xfrm>
                    <a:prstGeom prst="rect">
                      <a:avLst/>
                    </a:prstGeom>
                  </pic:spPr>
                </pic:pic>
              </a:graphicData>
            </a:graphic>
          </wp:inline>
        </w:drawing>
      </w:r>
    </w:p>
    <w:p w14:paraId="5DF5E594" w14:textId="4ED764C0" w:rsidR="006D7B5B" w:rsidRDefault="000E7A38" w:rsidP="00FA6D6E">
      <w:pPr>
        <w:spacing w:line="360" w:lineRule="exact"/>
        <w:ind w:firstLine="435"/>
        <w:rPr>
          <w:rFonts w:ascii="宋体" w:hAnsi="宋体"/>
        </w:rPr>
      </w:pPr>
      <w:r>
        <w:rPr>
          <w:rFonts w:hint="eastAsia"/>
          <w:lang w:val="x-none"/>
        </w:rPr>
        <w:t>与</w:t>
      </w:r>
      <w:r w:rsidR="00C41686">
        <w:rPr>
          <w:rFonts w:hint="eastAsia"/>
          <w:lang w:val="x-none"/>
        </w:rPr>
        <w:t>五层模型相比</w:t>
      </w:r>
      <w:r w:rsidR="005D6DF4">
        <w:rPr>
          <w:rFonts w:hint="eastAsia"/>
          <w:lang w:val="x-none"/>
        </w:rPr>
        <w:t>，六层模型在此数据集上效果并没有五层的</w:t>
      </w:r>
      <w:r w:rsidR="005D6DF4">
        <w:rPr>
          <w:rFonts w:hint="eastAsia"/>
          <w:lang w:val="x-none"/>
        </w:rPr>
        <w:t>U-Net</w:t>
      </w:r>
      <w:r w:rsidR="005D6DF4">
        <w:rPr>
          <w:lang w:val="x-none"/>
        </w:rPr>
        <w:t xml:space="preserve"> </w:t>
      </w:r>
      <w:r w:rsidR="005D6DF4">
        <w:rPr>
          <w:rFonts w:hint="eastAsia"/>
          <w:lang w:val="x-none"/>
        </w:rPr>
        <w:t>训练效果好</w:t>
      </w:r>
      <w:r w:rsidR="00F036B6">
        <w:rPr>
          <w:rFonts w:hint="eastAsia"/>
          <w:lang w:val="x-none"/>
        </w:rPr>
        <w:t>。</w:t>
      </w:r>
      <w:bookmarkStart w:id="76" w:name="_GoBack"/>
      <w:bookmarkEnd w:id="76"/>
    </w:p>
    <w:p w14:paraId="6CCAFE32" w14:textId="2E777337" w:rsidR="005408B9" w:rsidRDefault="005408B9" w:rsidP="005408B9">
      <w:pPr>
        <w:pStyle w:val="2"/>
        <w:spacing w:beforeLines="50" w:before="120" w:afterLines="50" w:after="120" w:line="360" w:lineRule="exact"/>
        <w:rPr>
          <w:rFonts w:ascii="Arial" w:eastAsia="黑体" w:hAnsi="Arial" w:cs="Arial"/>
          <w:b w:val="0"/>
          <w:i w:val="0"/>
        </w:rPr>
      </w:pPr>
      <w:bookmarkStart w:id="77" w:name="_Toc261510894"/>
      <w:bookmarkStart w:id="78" w:name="_Toc513030508"/>
      <w:r w:rsidRPr="00F854A3">
        <w:rPr>
          <w:rFonts w:eastAsia="黑体"/>
          <w:b w:val="0"/>
          <w:i w:val="0"/>
        </w:rPr>
        <w:t>4.2</w:t>
      </w:r>
      <w:r w:rsidRPr="00EE3938">
        <w:rPr>
          <w:rFonts w:ascii="Arial" w:eastAsia="黑体" w:hAnsi="Arial" w:cs="Arial"/>
          <w:b w:val="0"/>
          <w:i w:val="0"/>
        </w:rPr>
        <w:t xml:space="preserve"> </w:t>
      </w:r>
      <w:r w:rsidR="00EA5851">
        <w:rPr>
          <w:rFonts w:ascii="Arial" w:eastAsia="黑体" w:hAnsi="Arial" w:cs="Arial" w:hint="eastAsia"/>
          <w:b w:val="0"/>
          <w:i w:val="0"/>
          <w:lang w:eastAsia="zh-CN"/>
        </w:rPr>
        <w:t>多种城市用地</w:t>
      </w:r>
      <w:r w:rsidRPr="00EE3938">
        <w:rPr>
          <w:rFonts w:ascii="Arial" w:eastAsia="黑体" w:hAnsi="Arial" w:cs="Arial"/>
          <w:b w:val="0"/>
          <w:i w:val="0"/>
        </w:rPr>
        <w:t>结果和讨论</w:t>
      </w:r>
      <w:bookmarkEnd w:id="77"/>
      <w:bookmarkEnd w:id="78"/>
    </w:p>
    <w:p w14:paraId="50B022D5" w14:textId="0751B3FC" w:rsidR="00262542" w:rsidRDefault="002E4D88" w:rsidP="002E4D88">
      <w:pPr>
        <w:pStyle w:val="3"/>
        <w:spacing w:beforeLines="50" w:before="120" w:afterLines="50" w:after="120" w:line="360" w:lineRule="exact"/>
        <w:ind w:firstLineChars="196" w:firstLine="412"/>
        <w:rPr>
          <w:rFonts w:cs="Arial"/>
          <w:b w:val="0"/>
          <w:sz w:val="21"/>
          <w:szCs w:val="21"/>
          <w:lang w:eastAsia="zh-CN"/>
        </w:rPr>
      </w:pPr>
      <w:bookmarkStart w:id="79" w:name="_Toc513030509"/>
      <w:r w:rsidRPr="00F854A3">
        <w:rPr>
          <w:rFonts w:ascii="Times New Roman" w:hAnsi="Times New Roman"/>
          <w:b w:val="0"/>
          <w:sz w:val="21"/>
          <w:szCs w:val="21"/>
        </w:rPr>
        <w:t>4.</w:t>
      </w:r>
      <w:r>
        <w:rPr>
          <w:rFonts w:ascii="Times New Roman" w:hAnsi="Times New Roman"/>
          <w:b w:val="0"/>
          <w:sz w:val="21"/>
          <w:szCs w:val="21"/>
        </w:rPr>
        <w:t>2</w:t>
      </w:r>
      <w:r w:rsidRPr="00F854A3">
        <w:rPr>
          <w:rFonts w:ascii="Times New Roman" w:hAnsi="Times New Roman"/>
          <w:b w:val="0"/>
          <w:sz w:val="21"/>
          <w:szCs w:val="21"/>
        </w:rPr>
        <w:t>.1</w:t>
      </w:r>
      <w:r w:rsidR="002F402D">
        <w:rPr>
          <w:rFonts w:cs="Arial" w:hint="eastAsia"/>
          <w:b w:val="0"/>
          <w:sz w:val="21"/>
          <w:szCs w:val="21"/>
          <w:lang w:eastAsia="zh-CN"/>
        </w:rPr>
        <w:t>单</w:t>
      </w:r>
      <w:r w:rsidR="00123BFC">
        <w:rPr>
          <w:rFonts w:cs="Arial" w:hint="eastAsia"/>
          <w:b w:val="0"/>
          <w:sz w:val="21"/>
          <w:szCs w:val="21"/>
          <w:lang w:eastAsia="zh-CN"/>
        </w:rPr>
        <w:t>一</w:t>
      </w:r>
      <w:r w:rsidR="002F402D">
        <w:rPr>
          <w:rFonts w:cs="Arial" w:hint="eastAsia"/>
          <w:b w:val="0"/>
          <w:sz w:val="21"/>
          <w:szCs w:val="21"/>
          <w:lang w:eastAsia="zh-CN"/>
        </w:rPr>
        <w:t>模型</w:t>
      </w:r>
      <w:r w:rsidR="00867D74">
        <w:rPr>
          <w:rFonts w:cs="Arial" w:hint="eastAsia"/>
          <w:b w:val="0"/>
          <w:sz w:val="21"/>
          <w:szCs w:val="21"/>
          <w:lang w:eastAsia="zh-CN"/>
        </w:rPr>
        <w:t>与</w:t>
      </w:r>
      <w:r w:rsidR="00C92946">
        <w:rPr>
          <w:rFonts w:cs="Arial" w:hint="eastAsia"/>
          <w:b w:val="0"/>
          <w:sz w:val="21"/>
          <w:szCs w:val="21"/>
          <w:lang w:eastAsia="zh-CN"/>
        </w:rPr>
        <w:t>二</w:t>
      </w:r>
      <w:r w:rsidR="00867D74">
        <w:rPr>
          <w:rFonts w:cs="Arial" w:hint="eastAsia"/>
          <w:b w:val="0"/>
          <w:sz w:val="21"/>
          <w:szCs w:val="21"/>
          <w:lang w:eastAsia="zh-CN"/>
        </w:rPr>
        <w:t>分类多模型预测</w:t>
      </w:r>
      <w:r w:rsidR="00740B62">
        <w:rPr>
          <w:rFonts w:cs="Arial" w:hint="eastAsia"/>
          <w:b w:val="0"/>
          <w:sz w:val="21"/>
          <w:szCs w:val="21"/>
          <w:lang w:eastAsia="zh-CN"/>
        </w:rPr>
        <w:t>效果</w:t>
      </w:r>
      <w:r w:rsidR="002F402D">
        <w:rPr>
          <w:rFonts w:cs="Arial" w:hint="eastAsia"/>
          <w:b w:val="0"/>
          <w:sz w:val="21"/>
          <w:szCs w:val="21"/>
          <w:lang w:eastAsia="zh-CN"/>
        </w:rPr>
        <w:t>对比</w:t>
      </w:r>
      <w:bookmarkEnd w:id="79"/>
      <w:r w:rsidR="002F402D">
        <w:rPr>
          <w:rFonts w:cs="Arial"/>
          <w:b w:val="0"/>
          <w:sz w:val="21"/>
          <w:szCs w:val="21"/>
          <w:lang w:eastAsia="zh-CN"/>
        </w:rPr>
        <w:t xml:space="preserve"> </w:t>
      </w:r>
    </w:p>
    <w:p w14:paraId="2C1CFF9F" w14:textId="7A5B2E32" w:rsidR="00E14E96" w:rsidRPr="00E14E96" w:rsidRDefault="00E009F4" w:rsidP="00E14E96">
      <w:pPr>
        <w:pStyle w:val="af4"/>
        <w:numPr>
          <w:ilvl w:val="0"/>
          <w:numId w:val="18"/>
        </w:numPr>
        <w:ind w:firstLineChars="0"/>
        <w:rPr>
          <w:lang w:val="x-none"/>
        </w:rPr>
      </w:pPr>
      <w:r>
        <w:rPr>
          <w:rFonts w:cs="Arial" w:hint="eastAsia"/>
          <w:b/>
          <w:szCs w:val="21"/>
        </w:rPr>
        <w:t>合并单一模型</w:t>
      </w:r>
    </w:p>
    <w:p w14:paraId="5E92DFF2" w14:textId="3EDFC37B" w:rsidR="00E009F4" w:rsidRPr="00E009F4" w:rsidRDefault="002D52BA" w:rsidP="002D52BA">
      <w:pPr>
        <w:ind w:firstLineChars="200" w:firstLine="420"/>
        <w:rPr>
          <w:lang w:val="x-none"/>
        </w:rPr>
      </w:pPr>
      <w:r>
        <w:rPr>
          <w:rFonts w:hint="eastAsia"/>
          <w:lang w:val="x-none"/>
        </w:rPr>
        <w:t>通过</w:t>
      </w:r>
      <w:r w:rsidR="008A2ACC">
        <w:rPr>
          <w:rFonts w:hint="eastAsia"/>
          <w:lang w:val="x-none"/>
        </w:rPr>
        <w:t>在模型的最后的输出层添加一层</w:t>
      </w:r>
      <w:r w:rsidR="00AF7066" w:rsidRPr="00AF7066">
        <w:rPr>
          <w:lang w:val="x-none"/>
        </w:rPr>
        <w:t>softmax</w:t>
      </w:r>
      <w:r w:rsidR="008E7252">
        <w:rPr>
          <w:rFonts w:hint="eastAsia"/>
          <w:lang w:val="x-none"/>
        </w:rPr>
        <w:t>多类分类器</w:t>
      </w:r>
      <w:r w:rsidR="001D47D0">
        <w:rPr>
          <w:rFonts w:hint="eastAsia"/>
          <w:lang w:val="x-none"/>
        </w:rPr>
        <w:t>，</w:t>
      </w:r>
    </w:p>
    <w:p w14:paraId="44317538" w14:textId="39945A1E" w:rsidR="00262542" w:rsidRDefault="00262542" w:rsidP="00262542">
      <w:pPr>
        <w:rPr>
          <w:lang w:val="x-none"/>
        </w:rPr>
      </w:pPr>
    </w:p>
    <w:p w14:paraId="0B51FC21" w14:textId="0CC8E5C1" w:rsidR="00FE062E" w:rsidRDefault="00FE062E" w:rsidP="00262542">
      <w:pPr>
        <w:rPr>
          <w:lang w:val="x-none"/>
        </w:rPr>
      </w:pPr>
      <w:r>
        <w:rPr>
          <w:noProof/>
        </w:rPr>
        <w:lastRenderedPageBreak/>
        <w:drawing>
          <wp:anchor distT="0" distB="0" distL="114300" distR="114300" simplePos="0" relativeHeight="251707392" behindDoc="0" locked="0" layoutInCell="1" allowOverlap="1" wp14:anchorId="772B504E" wp14:editId="1871F781">
            <wp:simplePos x="0" y="0"/>
            <wp:positionH relativeFrom="column">
              <wp:posOffset>2946217</wp:posOffset>
            </wp:positionH>
            <wp:positionV relativeFrom="paragraph">
              <wp:posOffset>138003</wp:posOffset>
            </wp:positionV>
            <wp:extent cx="1537970" cy="1537970"/>
            <wp:effectExtent l="0" t="0" r="5080" b="508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0" locked="0" layoutInCell="1" allowOverlap="1" wp14:anchorId="3C9D176B" wp14:editId="78FEA360">
            <wp:simplePos x="0" y="0"/>
            <wp:positionH relativeFrom="column">
              <wp:posOffset>398352</wp:posOffset>
            </wp:positionH>
            <wp:positionV relativeFrom="paragraph">
              <wp:posOffset>94822</wp:posOffset>
            </wp:positionV>
            <wp:extent cx="1543050" cy="1543050"/>
            <wp:effectExtent l="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CC8D5" w14:textId="55327BEC" w:rsidR="00FE062E" w:rsidRDefault="00FE062E" w:rsidP="00262542">
      <w:pPr>
        <w:rPr>
          <w:lang w:val="x-none"/>
        </w:rPr>
      </w:pPr>
    </w:p>
    <w:p w14:paraId="5773D55E" w14:textId="2CF4A83B" w:rsidR="00FE062E" w:rsidRDefault="00FE062E" w:rsidP="00262542">
      <w:pPr>
        <w:rPr>
          <w:lang w:val="x-none"/>
        </w:rPr>
      </w:pPr>
    </w:p>
    <w:p w14:paraId="40E6AEC8" w14:textId="60D1040C" w:rsidR="00FE062E" w:rsidRDefault="00FE062E" w:rsidP="00262542">
      <w:pPr>
        <w:rPr>
          <w:lang w:val="x-none"/>
        </w:rPr>
      </w:pPr>
    </w:p>
    <w:p w14:paraId="4D951BEC" w14:textId="4A3F5BC1" w:rsidR="00FE062E" w:rsidRDefault="00FE062E" w:rsidP="00262542">
      <w:pPr>
        <w:rPr>
          <w:lang w:val="x-none"/>
        </w:rPr>
      </w:pPr>
    </w:p>
    <w:p w14:paraId="7BAFDBC4" w14:textId="482FD5BE" w:rsidR="00FE062E" w:rsidRDefault="00FE062E" w:rsidP="00262542">
      <w:pPr>
        <w:rPr>
          <w:lang w:val="x-none"/>
        </w:rPr>
      </w:pPr>
    </w:p>
    <w:p w14:paraId="6E27A613" w14:textId="3701C486" w:rsidR="00FE062E" w:rsidRDefault="00FE062E" w:rsidP="00262542">
      <w:pPr>
        <w:rPr>
          <w:lang w:val="x-none"/>
        </w:rPr>
      </w:pPr>
    </w:p>
    <w:p w14:paraId="59DD1E2C" w14:textId="77777777" w:rsidR="00FE062E" w:rsidRDefault="00FE062E" w:rsidP="00262542">
      <w:pPr>
        <w:rPr>
          <w:rFonts w:hint="eastAsia"/>
          <w:lang w:val="x-none"/>
        </w:rPr>
      </w:pPr>
    </w:p>
    <w:p w14:paraId="26B5EFFC" w14:textId="1516CB79" w:rsidR="00262542" w:rsidRDefault="00262542" w:rsidP="00262542">
      <w:pPr>
        <w:rPr>
          <w:lang w:val="x-none"/>
        </w:rPr>
      </w:pPr>
    </w:p>
    <w:p w14:paraId="2688AECF" w14:textId="3E162CBF" w:rsidR="00262542" w:rsidRDefault="00262542" w:rsidP="00262542">
      <w:pPr>
        <w:rPr>
          <w:lang w:val="x-none"/>
        </w:rPr>
      </w:pPr>
    </w:p>
    <w:p w14:paraId="73BF7885" w14:textId="1B40ABE4" w:rsidR="00262542" w:rsidRDefault="00262542" w:rsidP="00262542">
      <w:pPr>
        <w:rPr>
          <w:lang w:val="x-none"/>
        </w:rPr>
      </w:pPr>
    </w:p>
    <w:p w14:paraId="1B0F088C" w14:textId="70E5CFC1" w:rsidR="00262542" w:rsidRDefault="00262542" w:rsidP="00262542">
      <w:pPr>
        <w:rPr>
          <w:lang w:val="x-none"/>
        </w:rPr>
      </w:pPr>
    </w:p>
    <w:p w14:paraId="3B600744" w14:textId="4E80BF24" w:rsidR="00262542" w:rsidRDefault="00262542" w:rsidP="00262542">
      <w:pPr>
        <w:rPr>
          <w:lang w:val="x-none"/>
        </w:rPr>
      </w:pPr>
    </w:p>
    <w:p w14:paraId="3C617E5B" w14:textId="65D2677D" w:rsidR="00E009F4" w:rsidRPr="00E009F4" w:rsidRDefault="00282687" w:rsidP="00282687">
      <w:pPr>
        <w:pStyle w:val="af4"/>
        <w:numPr>
          <w:ilvl w:val="0"/>
          <w:numId w:val="18"/>
        </w:numPr>
        <w:ind w:firstLineChars="0"/>
        <w:rPr>
          <w:lang w:val="x-none"/>
        </w:rPr>
      </w:pPr>
      <w:r w:rsidRPr="00282687">
        <w:rPr>
          <w:rFonts w:cs="Arial" w:hint="eastAsia"/>
          <w:b/>
          <w:szCs w:val="21"/>
        </w:rPr>
        <w:t>二分类多模型</w:t>
      </w:r>
    </w:p>
    <w:p w14:paraId="3C31945B" w14:textId="77777777" w:rsidR="00262542" w:rsidRPr="00262542" w:rsidRDefault="00262542" w:rsidP="00262542">
      <w:pPr>
        <w:rPr>
          <w:lang w:val="x-none"/>
        </w:rPr>
      </w:pPr>
    </w:p>
    <w:p w14:paraId="4286B23C" w14:textId="53A772DE" w:rsidR="005408B9" w:rsidRDefault="005408B9" w:rsidP="005408B9">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14:paraId="44707B31" w14:textId="0CA50EBF"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0" w:name="_Toc261510896"/>
      <w:bookmarkStart w:id="81" w:name="_Toc513030510"/>
      <w:r w:rsidRPr="00F854A3">
        <w:rPr>
          <w:rFonts w:eastAsia="黑体"/>
          <w:b w:val="0"/>
          <w:i w:val="0"/>
        </w:rPr>
        <w:t xml:space="preserve">4.3 </w:t>
      </w:r>
      <w:r w:rsidRPr="00EE3938">
        <w:rPr>
          <w:rFonts w:ascii="Arial" w:eastAsia="黑体" w:hAnsi="Arial" w:cs="Arial"/>
          <w:b w:val="0"/>
          <w:i w:val="0"/>
        </w:rPr>
        <w:t>关于</w:t>
      </w:r>
      <w:r w:rsidR="0027217D">
        <w:rPr>
          <w:rFonts w:ascii="Arial" w:eastAsia="黑体" w:hAnsi="Arial" w:cs="Arial" w:hint="eastAsia"/>
          <w:b w:val="0"/>
          <w:i w:val="0"/>
          <w:lang w:eastAsia="zh-CN"/>
        </w:rPr>
        <w:t>优化函数</w:t>
      </w:r>
      <w:r w:rsidR="00C967B8">
        <w:rPr>
          <w:rFonts w:ascii="Arial" w:eastAsia="黑体" w:hAnsi="Arial" w:cs="Arial" w:hint="eastAsia"/>
          <w:b w:val="0"/>
          <w:i w:val="0"/>
          <w:lang w:eastAsia="zh-CN"/>
        </w:rPr>
        <w:t>选择</w:t>
      </w:r>
      <w:r w:rsidRPr="00EE3938">
        <w:rPr>
          <w:rFonts w:ascii="Arial" w:eastAsia="黑体" w:hAnsi="Arial" w:cs="Arial"/>
          <w:b w:val="0"/>
          <w:i w:val="0"/>
        </w:rPr>
        <w:t>的讨论</w:t>
      </w:r>
      <w:bookmarkEnd w:id="80"/>
      <w:bookmarkEnd w:id="81"/>
    </w:p>
    <w:p w14:paraId="2A32E703"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2" w:name="_Toc513030511"/>
      <w:r w:rsidRPr="00F854A3">
        <w:rPr>
          <w:rFonts w:eastAsia="黑体"/>
          <w:b w:val="0"/>
          <w:i w:val="0"/>
        </w:rPr>
        <w:t>4.4</w:t>
      </w:r>
      <w:r w:rsidRPr="00EE3938">
        <w:rPr>
          <w:rFonts w:ascii="Arial" w:eastAsia="黑体" w:hAnsi="Arial" w:cs="Arial"/>
          <w:b w:val="0"/>
          <w:i w:val="0"/>
        </w:rPr>
        <w:t xml:space="preserve"> </w:t>
      </w:r>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2"/>
    </w:p>
    <w:p w14:paraId="7DD51A41" w14:textId="77777777" w:rsidR="005408B9" w:rsidRPr="00D43968" w:rsidRDefault="005408B9" w:rsidP="005408B9">
      <w:pPr>
        <w:spacing w:line="360" w:lineRule="exact"/>
        <w:jc w:val="left"/>
      </w:pPr>
      <w:r>
        <w:rPr>
          <w:rFonts w:ascii="宋体" w:hAnsi="宋体"/>
        </w:rPr>
        <w:br w:type="page"/>
      </w:r>
    </w:p>
    <w:p w14:paraId="735D2A58" w14:textId="7B3D1AB0"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83" w:name="_Toc261510897"/>
      <w:bookmarkStart w:id="84" w:name="_Toc513030512"/>
      <w:bookmarkEnd w:id="70"/>
      <w:r w:rsidRPr="00F854A3">
        <w:rPr>
          <w:rFonts w:eastAsia="黑体"/>
          <w:b w:val="0"/>
          <w:i w:val="0"/>
        </w:rPr>
        <w:lastRenderedPageBreak/>
        <w:t>5</w:t>
      </w:r>
      <w:r w:rsidRPr="00EE3938">
        <w:rPr>
          <w:rFonts w:ascii="黑体" w:eastAsia="黑体" w:hint="eastAsia"/>
          <w:b w:val="0"/>
          <w:i w:val="0"/>
        </w:rPr>
        <w:t xml:space="preserve"> </w:t>
      </w:r>
      <w:r w:rsidRPr="00EE3938">
        <w:rPr>
          <w:rFonts w:ascii="Arial" w:eastAsia="黑体" w:hAnsi="Arial" w:cs="Arial"/>
          <w:b w:val="0"/>
          <w:i w:val="0"/>
        </w:rPr>
        <w:t xml:space="preserve"> </w:t>
      </w:r>
      <w:bookmarkStart w:id="85" w:name="结论和展望"/>
      <w:r w:rsidRPr="00EE3938">
        <w:rPr>
          <w:rFonts w:ascii="Arial" w:eastAsia="黑体" w:hAnsi="Arial" w:cs="Arial"/>
          <w:b w:val="0"/>
          <w:i w:val="0"/>
        </w:rPr>
        <w:t>结论和展望</w:t>
      </w:r>
      <w:bookmarkEnd w:id="83"/>
      <w:bookmarkEnd w:id="84"/>
      <w:bookmarkEnd w:id="85"/>
    </w:p>
    <w:p w14:paraId="582E6030"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6" w:name="_Toc261510898"/>
      <w:bookmarkStart w:id="87" w:name="结论"/>
      <w:bookmarkStart w:id="88" w:name="_Toc513030513"/>
      <w:r w:rsidRPr="00F854A3">
        <w:rPr>
          <w:rFonts w:eastAsia="黑体"/>
          <w:b w:val="0"/>
          <w:i w:val="0"/>
        </w:rPr>
        <w:t xml:space="preserve">5.1 </w:t>
      </w:r>
      <w:r w:rsidRPr="00EE3938">
        <w:rPr>
          <w:rFonts w:ascii="Arial" w:eastAsia="黑体" w:hAnsi="Arial" w:cs="Arial"/>
          <w:b w:val="0"/>
          <w:i w:val="0"/>
        </w:rPr>
        <w:t>结论</w:t>
      </w:r>
      <w:bookmarkEnd w:id="86"/>
      <w:bookmarkEnd w:id="88"/>
    </w:p>
    <w:p w14:paraId="08DE1591" w14:textId="286D6E48" w:rsidR="005408B9" w:rsidRPr="007269E5" w:rsidRDefault="005408B9" w:rsidP="00977E93">
      <w:pPr>
        <w:spacing w:line="360" w:lineRule="exact"/>
        <w:ind w:firstLine="435"/>
      </w:pPr>
      <w:bookmarkStart w:id="89" w:name="展望"/>
      <w:bookmarkEnd w:id="87"/>
    </w:p>
    <w:p w14:paraId="4AEE0C6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90" w:name="_Toc261510899"/>
      <w:bookmarkStart w:id="91" w:name="_Toc513030514"/>
      <w:r w:rsidRPr="00F854A3">
        <w:rPr>
          <w:rFonts w:eastAsia="黑体"/>
          <w:b w:val="0"/>
          <w:i w:val="0"/>
        </w:rPr>
        <w:t>5.2</w:t>
      </w:r>
      <w:r w:rsidRPr="00EE3938">
        <w:rPr>
          <w:rFonts w:ascii="Arial" w:eastAsia="黑体" w:hAnsi="Arial" w:cs="Arial"/>
          <w:b w:val="0"/>
          <w:i w:val="0"/>
        </w:rPr>
        <w:t xml:space="preserve"> </w:t>
      </w:r>
      <w:r w:rsidRPr="00EE3938">
        <w:rPr>
          <w:rFonts w:ascii="Arial" w:eastAsia="黑体" w:hAnsi="Arial" w:cs="Arial"/>
          <w:b w:val="0"/>
          <w:i w:val="0"/>
        </w:rPr>
        <w:t>展望</w:t>
      </w:r>
      <w:bookmarkEnd w:id="90"/>
      <w:bookmarkEnd w:id="91"/>
    </w:p>
    <w:bookmarkEnd w:id="89"/>
    <w:p w14:paraId="6F607673" w14:textId="37EC2307" w:rsidR="005408B9" w:rsidRDefault="005408B9" w:rsidP="00977E93">
      <w:pPr>
        <w:spacing w:line="360" w:lineRule="exact"/>
        <w:rPr>
          <w:rFonts w:ascii="黑体" w:eastAsia="黑体" w:hAnsi="Arial" w:cs="Arial"/>
          <w:b/>
          <w:i/>
        </w:rPr>
      </w:pPr>
      <w:r w:rsidRPr="000E4DAC">
        <w:t xml:space="preserve">    </w:t>
      </w:r>
      <w:bookmarkStart w:id="92" w:name="_Toc261510900"/>
    </w:p>
    <w:p w14:paraId="62ACFD6E" w14:textId="646605F0" w:rsidR="005408B9" w:rsidRDefault="005408B9" w:rsidP="005408B9">
      <w:pPr>
        <w:pStyle w:val="1"/>
        <w:spacing w:beforeLines="50" w:before="120" w:afterLines="50" w:after="120" w:line="360" w:lineRule="exact"/>
        <w:jc w:val="center"/>
        <w:rPr>
          <w:rFonts w:ascii="黑体" w:eastAsia="黑体" w:hAnsi="Arial" w:cs="Arial"/>
          <w:b w:val="0"/>
          <w:i w:val="0"/>
        </w:rPr>
      </w:pPr>
      <w:bookmarkStart w:id="93" w:name="_Toc513030515"/>
      <w:r>
        <w:rPr>
          <w:rFonts w:ascii="黑体" w:eastAsia="黑体" w:hAnsi="Arial" w:cs="Arial" w:hint="eastAsia"/>
          <w:b w:val="0"/>
          <w:i w:val="0"/>
        </w:rPr>
        <w:t>参考文献</w:t>
      </w:r>
      <w:bookmarkEnd w:id="92"/>
      <w:bookmarkEnd w:id="93"/>
    </w:p>
    <w:p w14:paraId="21835548" w14:textId="77777777" w:rsidR="005408B9" w:rsidRPr="00A11BDB" w:rsidRDefault="005408B9" w:rsidP="005408B9">
      <w:pPr>
        <w:numPr>
          <w:ilvl w:val="0"/>
          <w:numId w:val="16"/>
        </w:numPr>
        <w:spacing w:line="360" w:lineRule="exact"/>
        <w:ind w:left="0" w:firstLine="0"/>
        <w:rPr>
          <w:rFonts w:ascii="宋体" w:hAnsi="宋体"/>
        </w:rPr>
      </w:pPr>
      <w:r w:rsidRPr="00A11BDB">
        <w:rPr>
          <w:rFonts w:ascii="宋体" w:hAnsi="宋体" w:hint="eastAsia"/>
        </w:rPr>
        <w:t>李炳穆.理想的图书馆员和信息专家的素质与形象[</w:t>
      </w:r>
      <w:r w:rsidRPr="00A11BDB">
        <w:t>J</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14:paraId="5B4B3140" w14:textId="3D183F2F" w:rsidR="000649A8" w:rsidRPr="000649A8" w:rsidRDefault="000649A8" w:rsidP="000649A8">
      <w:pPr>
        <w:numPr>
          <w:ilvl w:val="0"/>
          <w:numId w:val="16"/>
        </w:numPr>
        <w:spacing w:line="360" w:lineRule="exact"/>
      </w:pPr>
      <w:r w:rsidRPr="000649A8">
        <w:t>Zeiler</w:t>
      </w:r>
      <w:r>
        <w:t xml:space="preserve"> </w:t>
      </w:r>
      <w:r w:rsidRPr="000649A8">
        <w:t>M</w:t>
      </w:r>
      <w:r>
        <w:t xml:space="preserve"> </w:t>
      </w:r>
      <w:r w:rsidRPr="000649A8">
        <w:t>D, Krishnan D, Taylor G W, et al. Deconvolutional networks[C]//Computer Vision and Pattern Recognition (CVPR), 2010 IEEE Conference on. IEEE, 2010: 2528-2535.</w:t>
      </w:r>
    </w:p>
    <w:p w14:paraId="102F0703" w14:textId="70618809" w:rsidR="005408B9" w:rsidRPr="00D32651" w:rsidRDefault="005408B9" w:rsidP="005408B9">
      <w:pPr>
        <w:spacing w:line="360" w:lineRule="exact"/>
        <w:jc w:val="left"/>
        <w:rPr>
          <w:rFonts w:eastAsia="黑体"/>
          <w:b/>
          <w:sz w:val="28"/>
          <w:szCs w:val="28"/>
        </w:rPr>
      </w:pPr>
      <w:r w:rsidRPr="00D32651">
        <w:br w:type="page"/>
      </w:r>
      <w:bookmarkStart w:id="94" w:name="致谢"/>
    </w:p>
    <w:p w14:paraId="772CA593"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95" w:name="_Toc261510901"/>
      <w:bookmarkStart w:id="96" w:name="_Toc513030516"/>
      <w:r w:rsidRPr="00EE3938">
        <w:rPr>
          <w:rFonts w:ascii="Arial" w:eastAsia="黑体" w:hAnsi="Arial" w:cs="Arial"/>
          <w:b w:val="0"/>
          <w:i w:val="0"/>
        </w:rPr>
        <w:lastRenderedPageBreak/>
        <w:t>谢</w:t>
      </w:r>
      <w:bookmarkEnd w:id="95"/>
      <w:r>
        <w:rPr>
          <w:rFonts w:ascii="Arial" w:eastAsia="黑体" w:hAnsi="Arial" w:cs="Arial" w:hint="eastAsia"/>
          <w:b w:val="0"/>
          <w:i w:val="0"/>
        </w:rPr>
        <w:t xml:space="preserve"> </w:t>
      </w:r>
      <w:r w:rsidRPr="00EE3938">
        <w:rPr>
          <w:rFonts w:ascii="Arial" w:eastAsia="黑体" w:hAnsi="Arial" w:cs="Arial" w:hint="eastAsia"/>
          <w:b w:val="0"/>
          <w:i w:val="0"/>
        </w:rPr>
        <w:t>辞</w:t>
      </w:r>
      <w:bookmarkEnd w:id="96"/>
    </w:p>
    <w:bookmarkEnd w:id="94"/>
    <w:p w14:paraId="06D8EE0B" w14:textId="77777777" w:rsidR="005408B9" w:rsidRPr="00CC3AF6" w:rsidRDefault="005408B9" w:rsidP="005408B9">
      <w:pPr>
        <w:spacing w:line="360" w:lineRule="exact"/>
        <w:ind w:firstLine="420"/>
      </w:pPr>
      <w:r>
        <w:rPr>
          <w:rFonts w:hint="eastAsia"/>
        </w:rPr>
        <w:t>正文内容</w:t>
      </w:r>
    </w:p>
    <w:p w14:paraId="4B30D65D" w14:textId="77777777" w:rsidR="005408B9" w:rsidRPr="00CC3AF6" w:rsidRDefault="005408B9" w:rsidP="005408B9">
      <w:pPr>
        <w:spacing w:line="360" w:lineRule="exact"/>
      </w:pPr>
    </w:p>
    <w:p w14:paraId="2B9C9ABC" w14:textId="26532D16" w:rsidR="005408B9" w:rsidRPr="00260D1E" w:rsidRDefault="005408B9" w:rsidP="005408B9">
      <w:pPr>
        <w:spacing w:line="360" w:lineRule="exact"/>
      </w:pPr>
    </w:p>
    <w:p w14:paraId="43398714" w14:textId="77777777" w:rsidR="00DB2221" w:rsidRDefault="00DB2221"/>
    <w:sectPr w:rsidR="00DB2221" w:rsidSect="00632F0C">
      <w:headerReference w:type="default" r:id="rId106"/>
      <w:footerReference w:type="default" r:id="rId107"/>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77E0F" w14:textId="77777777" w:rsidR="007532CE" w:rsidRDefault="007532CE" w:rsidP="005408B9">
      <w:r>
        <w:separator/>
      </w:r>
    </w:p>
  </w:endnote>
  <w:endnote w:type="continuationSeparator" w:id="0">
    <w:p w14:paraId="5F0EC71E" w14:textId="77777777" w:rsidR="007532CE" w:rsidRDefault="007532CE" w:rsidP="0054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1B66" w14:textId="77777777" w:rsidR="00473445" w:rsidRPr="001934B9" w:rsidRDefault="00473445">
    <w:pPr>
      <w:pStyle w:val="a6"/>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F50D2">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A79E" w14:textId="55149C89" w:rsidR="00473445" w:rsidRDefault="00473445" w:rsidP="00632F0C">
    <w:pPr>
      <w:pStyle w:val="a6"/>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F036B6">
      <w:rPr>
        <w:rFonts w:ascii="宋体"/>
        <w:noProof/>
        <w:sz w:val="24"/>
        <w:szCs w:val="24"/>
      </w:rPr>
      <w:t>16</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a"/>
        <w:sz w:val="24"/>
        <w:szCs w:val="24"/>
      </w:rPr>
      <w:fldChar w:fldCharType="begin"/>
    </w:r>
    <w:r>
      <w:rPr>
        <w:rStyle w:val="aa"/>
        <w:sz w:val="24"/>
        <w:szCs w:val="24"/>
      </w:rPr>
      <w:instrText xml:space="preserve"> PAGE </w:instrText>
    </w:r>
    <w:r>
      <w:rPr>
        <w:rStyle w:val="aa"/>
        <w:sz w:val="24"/>
        <w:szCs w:val="24"/>
      </w:rPr>
      <w:fldChar w:fldCharType="separate"/>
    </w:r>
    <w:r>
      <w:rPr>
        <w:rStyle w:val="aa"/>
        <w:noProof/>
        <w:sz w:val="24"/>
        <w:szCs w:val="24"/>
      </w:rPr>
      <w:t>1</w:t>
    </w:r>
    <w:r>
      <w:rPr>
        <w:rStyle w:val="aa"/>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3492C" w14:textId="77777777" w:rsidR="007532CE" w:rsidRDefault="007532CE" w:rsidP="005408B9">
      <w:r>
        <w:separator/>
      </w:r>
    </w:p>
  </w:footnote>
  <w:footnote w:type="continuationSeparator" w:id="0">
    <w:p w14:paraId="11F4BECF" w14:textId="77777777" w:rsidR="007532CE" w:rsidRDefault="007532CE" w:rsidP="00540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A946" w14:textId="77777777" w:rsidR="00473445" w:rsidRDefault="00473445">
    <w:pPr>
      <w:framePr w:w="466" w:h="11551" w:hSpace="180" w:wrap="auto" w:vAnchor="text" w:hAnchor="page" w:x="831" w:y="151"/>
      <w:jc w:val="center"/>
      <w:rPr>
        <w:rFonts w:ascii="宋体"/>
      </w:rPr>
    </w:pPr>
  </w:p>
  <w:p w14:paraId="2C19AE42" w14:textId="77777777" w:rsidR="00473445" w:rsidRDefault="00473445">
    <w:pPr>
      <w:framePr w:w="466" w:h="11551" w:hSpace="180" w:wrap="auto" w:vAnchor="text" w:hAnchor="page" w:x="831" w:y="151"/>
      <w:jc w:val="center"/>
      <w:rPr>
        <w:rFonts w:ascii="宋体"/>
      </w:rPr>
    </w:pPr>
  </w:p>
  <w:p w14:paraId="703EECEB" w14:textId="77777777" w:rsidR="00473445" w:rsidRDefault="00473445">
    <w:pPr>
      <w:framePr w:w="466" w:h="11551" w:hSpace="180" w:wrap="auto" w:vAnchor="text" w:hAnchor="page" w:x="831" w:y="151"/>
      <w:jc w:val="center"/>
      <w:rPr>
        <w:rFonts w:ascii="宋体"/>
      </w:rPr>
    </w:pPr>
  </w:p>
  <w:p w14:paraId="3913F67F" w14:textId="77777777" w:rsidR="00473445" w:rsidRDefault="00473445">
    <w:pPr>
      <w:framePr w:w="466" w:h="11551" w:hSpace="180" w:wrap="auto" w:vAnchor="text" w:hAnchor="page" w:x="831" w:y="151"/>
      <w:jc w:val="center"/>
      <w:rPr>
        <w:rFonts w:ascii="宋体"/>
      </w:rPr>
    </w:pPr>
  </w:p>
  <w:p w14:paraId="4DE43B2E" w14:textId="77777777" w:rsidR="00473445" w:rsidRDefault="00473445">
    <w:pPr>
      <w:framePr w:w="466" w:h="11551" w:hSpace="180" w:wrap="auto" w:vAnchor="text" w:hAnchor="page" w:x="831" w:y="151"/>
      <w:jc w:val="center"/>
      <w:rPr>
        <w:rFonts w:ascii="宋体"/>
      </w:rPr>
    </w:pPr>
  </w:p>
  <w:p w14:paraId="47BF33C5" w14:textId="77777777" w:rsidR="00473445" w:rsidRDefault="00473445">
    <w:pPr>
      <w:framePr w:w="466" w:h="11551" w:hSpace="180" w:wrap="auto" w:vAnchor="text" w:hAnchor="page" w:x="831" w:y="151"/>
      <w:jc w:val="center"/>
      <w:rPr>
        <w:rFonts w:ascii="宋体"/>
      </w:rPr>
    </w:pPr>
  </w:p>
  <w:p w14:paraId="0D31E12A" w14:textId="77777777" w:rsidR="00473445" w:rsidRDefault="00473445">
    <w:pPr>
      <w:framePr w:w="466" w:h="11551" w:hSpace="180" w:wrap="auto" w:vAnchor="text" w:hAnchor="page" w:x="831" w:y="151"/>
      <w:jc w:val="center"/>
      <w:rPr>
        <w:rFonts w:ascii="宋体"/>
      </w:rPr>
    </w:pPr>
  </w:p>
  <w:p w14:paraId="4D97BE81" w14:textId="77777777" w:rsidR="00473445" w:rsidRDefault="00473445">
    <w:pPr>
      <w:framePr w:w="466" w:h="11551" w:hSpace="180" w:wrap="auto" w:vAnchor="text" w:hAnchor="page" w:x="831" w:y="151"/>
      <w:jc w:val="center"/>
      <w:rPr>
        <w:rFonts w:ascii="宋体"/>
      </w:rPr>
    </w:pPr>
  </w:p>
  <w:p w14:paraId="5174482F" w14:textId="77777777" w:rsidR="00473445" w:rsidRDefault="00473445">
    <w:pPr>
      <w:framePr w:w="466" w:h="11551" w:hSpace="180" w:wrap="auto" w:vAnchor="text" w:hAnchor="page" w:x="831" w:y="151"/>
      <w:jc w:val="center"/>
      <w:rPr>
        <w:rFonts w:ascii="宋体"/>
      </w:rPr>
    </w:pPr>
  </w:p>
  <w:p w14:paraId="75020D6F" w14:textId="77777777" w:rsidR="00473445" w:rsidRDefault="00473445">
    <w:pPr>
      <w:framePr w:w="466" w:h="11551" w:hSpace="180" w:wrap="auto" w:vAnchor="text" w:hAnchor="page" w:x="831" w:y="151"/>
      <w:jc w:val="center"/>
      <w:rPr>
        <w:rFonts w:ascii="宋体"/>
      </w:rPr>
    </w:pPr>
    <w:r>
      <w:rPr>
        <w:rFonts w:ascii="宋体" w:hint="eastAsia"/>
      </w:rPr>
      <w:t>┊</w:t>
    </w:r>
  </w:p>
  <w:p w14:paraId="6ACA5DC6" w14:textId="77777777" w:rsidR="00473445" w:rsidRDefault="00473445">
    <w:pPr>
      <w:framePr w:w="466" w:h="11551" w:hSpace="180" w:wrap="auto" w:vAnchor="text" w:hAnchor="page" w:x="831" w:y="151"/>
      <w:jc w:val="center"/>
      <w:rPr>
        <w:rFonts w:ascii="宋体"/>
      </w:rPr>
    </w:pPr>
    <w:r>
      <w:rPr>
        <w:rFonts w:ascii="宋体" w:hint="eastAsia"/>
      </w:rPr>
      <w:t>┊</w:t>
    </w:r>
  </w:p>
  <w:p w14:paraId="707C57E8" w14:textId="77777777" w:rsidR="00473445" w:rsidRDefault="00473445">
    <w:pPr>
      <w:framePr w:w="466" w:h="11551" w:hSpace="180" w:wrap="auto" w:vAnchor="text" w:hAnchor="page" w:x="831" w:y="151"/>
      <w:jc w:val="center"/>
      <w:rPr>
        <w:rFonts w:ascii="宋体"/>
      </w:rPr>
    </w:pPr>
    <w:r>
      <w:rPr>
        <w:rFonts w:ascii="宋体" w:hint="eastAsia"/>
      </w:rPr>
      <w:t>┊</w:t>
    </w:r>
  </w:p>
  <w:p w14:paraId="6D455D88" w14:textId="77777777" w:rsidR="00473445" w:rsidRDefault="00473445">
    <w:pPr>
      <w:framePr w:w="466" w:h="11551" w:hSpace="180" w:wrap="auto" w:vAnchor="text" w:hAnchor="page" w:x="831" w:y="151"/>
      <w:jc w:val="center"/>
      <w:rPr>
        <w:rFonts w:ascii="宋体"/>
      </w:rPr>
    </w:pPr>
    <w:r>
      <w:rPr>
        <w:rFonts w:ascii="宋体" w:hint="eastAsia"/>
      </w:rPr>
      <w:t>┊</w:t>
    </w:r>
  </w:p>
  <w:p w14:paraId="19222D29" w14:textId="77777777" w:rsidR="00473445" w:rsidRDefault="00473445">
    <w:pPr>
      <w:framePr w:w="466" w:h="11551" w:hSpace="180" w:wrap="auto" w:vAnchor="text" w:hAnchor="page" w:x="831" w:y="151"/>
      <w:jc w:val="center"/>
      <w:rPr>
        <w:rFonts w:ascii="宋体"/>
      </w:rPr>
    </w:pPr>
    <w:r>
      <w:rPr>
        <w:rFonts w:ascii="宋体" w:hint="eastAsia"/>
      </w:rPr>
      <w:t>┊</w:t>
    </w:r>
  </w:p>
  <w:p w14:paraId="4F2B3005" w14:textId="77777777" w:rsidR="00473445" w:rsidRDefault="00473445">
    <w:pPr>
      <w:framePr w:w="466" w:h="11551" w:hSpace="180" w:wrap="auto" w:vAnchor="text" w:hAnchor="page" w:x="831" w:y="151"/>
      <w:jc w:val="center"/>
      <w:rPr>
        <w:rFonts w:ascii="宋体"/>
      </w:rPr>
    </w:pPr>
    <w:r>
      <w:rPr>
        <w:rFonts w:ascii="宋体" w:hint="eastAsia"/>
      </w:rPr>
      <w:t>┊</w:t>
    </w:r>
  </w:p>
  <w:p w14:paraId="46DE1D83" w14:textId="77777777" w:rsidR="00473445" w:rsidRDefault="00473445">
    <w:pPr>
      <w:framePr w:w="466" w:h="11551" w:hSpace="180" w:wrap="auto" w:vAnchor="text" w:hAnchor="page" w:x="831" w:y="151"/>
      <w:jc w:val="center"/>
      <w:rPr>
        <w:rFonts w:ascii="宋体"/>
      </w:rPr>
    </w:pPr>
    <w:r>
      <w:rPr>
        <w:rFonts w:ascii="宋体" w:hint="eastAsia"/>
      </w:rPr>
      <w:t>┊</w:t>
    </w:r>
  </w:p>
  <w:p w14:paraId="521F016E" w14:textId="77777777" w:rsidR="00473445" w:rsidRDefault="00473445">
    <w:pPr>
      <w:framePr w:w="466" w:h="11551" w:hSpace="180" w:wrap="auto" w:vAnchor="text" w:hAnchor="page" w:x="831" w:y="151"/>
      <w:jc w:val="center"/>
      <w:rPr>
        <w:rFonts w:ascii="宋体"/>
      </w:rPr>
    </w:pPr>
    <w:r>
      <w:rPr>
        <w:rFonts w:ascii="宋体" w:hint="eastAsia"/>
      </w:rPr>
      <w:t>┊</w:t>
    </w:r>
  </w:p>
  <w:p w14:paraId="0A86C6CF" w14:textId="77777777" w:rsidR="00473445" w:rsidRDefault="00473445">
    <w:pPr>
      <w:framePr w:w="466" w:h="11551" w:hSpace="180" w:wrap="auto" w:vAnchor="text" w:hAnchor="page" w:x="831" w:y="151"/>
      <w:jc w:val="center"/>
      <w:rPr>
        <w:rFonts w:ascii="宋体"/>
      </w:rPr>
    </w:pPr>
    <w:r>
      <w:rPr>
        <w:rFonts w:ascii="宋体" w:hint="eastAsia"/>
      </w:rPr>
      <w:t>┊</w:t>
    </w:r>
  </w:p>
  <w:p w14:paraId="6F85B19D" w14:textId="77777777" w:rsidR="00473445" w:rsidRDefault="00473445">
    <w:pPr>
      <w:framePr w:w="466" w:h="11551" w:hSpace="180" w:wrap="auto" w:vAnchor="text" w:hAnchor="page" w:x="831" w:y="151"/>
      <w:jc w:val="center"/>
      <w:rPr>
        <w:rFonts w:ascii="宋体"/>
      </w:rPr>
    </w:pPr>
    <w:r>
      <w:rPr>
        <w:rFonts w:ascii="宋体" w:hint="eastAsia"/>
      </w:rPr>
      <w:t>┊</w:t>
    </w:r>
  </w:p>
  <w:p w14:paraId="76FBB9A3" w14:textId="77777777" w:rsidR="00473445" w:rsidRDefault="00473445">
    <w:pPr>
      <w:framePr w:w="466" w:h="11551" w:hSpace="180" w:wrap="auto" w:vAnchor="text" w:hAnchor="page" w:x="831" w:y="151"/>
      <w:jc w:val="center"/>
    </w:pPr>
    <w:r>
      <w:rPr>
        <w:rFonts w:ascii="宋体" w:hint="eastAsia"/>
      </w:rPr>
      <w:t>┊</w:t>
    </w:r>
  </w:p>
  <w:p w14:paraId="320D87BE" w14:textId="77777777" w:rsidR="00473445" w:rsidRDefault="00473445">
    <w:pPr>
      <w:framePr w:w="466" w:h="11551" w:hSpace="180" w:wrap="auto" w:vAnchor="text" w:hAnchor="page" w:x="831" w:y="151"/>
      <w:jc w:val="center"/>
      <w:rPr>
        <w:rFonts w:ascii="宋体"/>
      </w:rPr>
    </w:pPr>
    <w:r>
      <w:rPr>
        <w:rFonts w:ascii="宋体" w:hint="eastAsia"/>
      </w:rPr>
      <w:t>┊</w:t>
    </w:r>
  </w:p>
  <w:p w14:paraId="4C1D62A8" w14:textId="77777777" w:rsidR="00473445" w:rsidRDefault="00473445">
    <w:pPr>
      <w:framePr w:w="466" w:h="11551" w:hSpace="180" w:wrap="auto" w:vAnchor="text" w:hAnchor="page" w:x="831" w:y="151"/>
      <w:jc w:val="center"/>
      <w:rPr>
        <w:rFonts w:ascii="宋体"/>
      </w:rPr>
    </w:pPr>
    <w:r>
      <w:rPr>
        <w:rFonts w:ascii="宋体" w:hint="eastAsia"/>
      </w:rPr>
      <w:t>┊</w:t>
    </w:r>
  </w:p>
  <w:p w14:paraId="1E5EB0AF" w14:textId="77777777" w:rsidR="00473445" w:rsidRDefault="00473445">
    <w:pPr>
      <w:framePr w:w="466" w:h="11551" w:hSpace="180" w:wrap="auto" w:vAnchor="text" w:hAnchor="page" w:x="831" w:y="151"/>
      <w:jc w:val="center"/>
      <w:rPr>
        <w:rFonts w:ascii="宋体"/>
      </w:rPr>
    </w:pPr>
    <w:r>
      <w:rPr>
        <w:rFonts w:ascii="宋体" w:hint="eastAsia"/>
      </w:rPr>
      <w:t>装</w:t>
    </w:r>
  </w:p>
  <w:p w14:paraId="31ACE166" w14:textId="77777777" w:rsidR="00473445" w:rsidRDefault="00473445">
    <w:pPr>
      <w:framePr w:w="466" w:h="11551" w:hSpace="180" w:wrap="auto" w:vAnchor="text" w:hAnchor="page" w:x="831" w:y="151"/>
      <w:jc w:val="center"/>
      <w:rPr>
        <w:rFonts w:ascii="宋体"/>
      </w:rPr>
    </w:pPr>
    <w:r>
      <w:rPr>
        <w:rFonts w:ascii="宋体" w:hint="eastAsia"/>
      </w:rPr>
      <w:t>┊</w:t>
    </w:r>
  </w:p>
  <w:p w14:paraId="504FC5E5" w14:textId="77777777" w:rsidR="00473445" w:rsidRDefault="00473445">
    <w:pPr>
      <w:framePr w:w="466" w:h="11551" w:hSpace="180" w:wrap="auto" w:vAnchor="text" w:hAnchor="page" w:x="831" w:y="151"/>
      <w:jc w:val="center"/>
      <w:rPr>
        <w:rFonts w:ascii="宋体"/>
      </w:rPr>
    </w:pPr>
    <w:r>
      <w:rPr>
        <w:rFonts w:ascii="宋体" w:hint="eastAsia"/>
      </w:rPr>
      <w:t>┊</w:t>
    </w:r>
  </w:p>
  <w:p w14:paraId="1F67B2BE" w14:textId="77777777" w:rsidR="00473445" w:rsidRDefault="00473445">
    <w:pPr>
      <w:framePr w:w="466" w:h="11551" w:hSpace="180" w:wrap="auto" w:vAnchor="text" w:hAnchor="page" w:x="831" w:y="151"/>
      <w:jc w:val="center"/>
      <w:rPr>
        <w:rFonts w:ascii="宋体"/>
      </w:rPr>
    </w:pPr>
    <w:r>
      <w:rPr>
        <w:rFonts w:ascii="宋体" w:hint="eastAsia"/>
      </w:rPr>
      <w:t>┊</w:t>
    </w:r>
  </w:p>
  <w:p w14:paraId="6840E09D" w14:textId="77777777" w:rsidR="00473445" w:rsidRDefault="00473445">
    <w:pPr>
      <w:framePr w:w="466" w:h="11551" w:hSpace="180" w:wrap="auto" w:vAnchor="text" w:hAnchor="page" w:x="831" w:y="151"/>
      <w:jc w:val="center"/>
      <w:rPr>
        <w:rFonts w:ascii="宋体"/>
      </w:rPr>
    </w:pPr>
    <w:r>
      <w:rPr>
        <w:rFonts w:ascii="宋体" w:hint="eastAsia"/>
      </w:rPr>
      <w:t>┊</w:t>
    </w:r>
  </w:p>
  <w:p w14:paraId="1BF5CCB7" w14:textId="77777777" w:rsidR="00473445" w:rsidRDefault="00473445">
    <w:pPr>
      <w:framePr w:w="466" w:h="11551" w:hSpace="180" w:wrap="auto" w:vAnchor="text" w:hAnchor="page" w:x="831" w:y="151"/>
      <w:jc w:val="center"/>
      <w:rPr>
        <w:rFonts w:ascii="宋体"/>
      </w:rPr>
    </w:pPr>
    <w:r>
      <w:rPr>
        <w:rFonts w:ascii="宋体" w:hint="eastAsia"/>
      </w:rPr>
      <w:t>┊</w:t>
    </w:r>
  </w:p>
  <w:p w14:paraId="3FBB4E9D" w14:textId="77777777" w:rsidR="00473445" w:rsidRDefault="00473445">
    <w:pPr>
      <w:framePr w:w="466" w:h="11551" w:hSpace="180" w:wrap="auto" w:vAnchor="text" w:hAnchor="page" w:x="831" w:y="151"/>
      <w:jc w:val="center"/>
      <w:rPr>
        <w:rFonts w:ascii="宋体"/>
      </w:rPr>
    </w:pPr>
    <w:r>
      <w:rPr>
        <w:rFonts w:ascii="宋体" w:hint="eastAsia"/>
      </w:rPr>
      <w:t>订</w:t>
    </w:r>
  </w:p>
  <w:p w14:paraId="0FC3B77A" w14:textId="77777777" w:rsidR="00473445" w:rsidRDefault="00473445">
    <w:pPr>
      <w:framePr w:w="466" w:h="11551" w:hSpace="180" w:wrap="auto" w:vAnchor="text" w:hAnchor="page" w:x="831" w:y="151"/>
      <w:jc w:val="center"/>
      <w:rPr>
        <w:rFonts w:ascii="宋体"/>
      </w:rPr>
    </w:pPr>
    <w:r>
      <w:rPr>
        <w:rFonts w:ascii="宋体" w:hint="eastAsia"/>
      </w:rPr>
      <w:t>┊</w:t>
    </w:r>
  </w:p>
  <w:p w14:paraId="62628003" w14:textId="77777777" w:rsidR="00473445" w:rsidRDefault="00473445">
    <w:pPr>
      <w:framePr w:w="466" w:h="11551" w:hSpace="180" w:wrap="auto" w:vAnchor="text" w:hAnchor="page" w:x="831" w:y="151"/>
      <w:jc w:val="center"/>
      <w:rPr>
        <w:rFonts w:ascii="宋体"/>
      </w:rPr>
    </w:pPr>
    <w:r>
      <w:rPr>
        <w:rFonts w:ascii="宋体" w:hint="eastAsia"/>
      </w:rPr>
      <w:t>┊</w:t>
    </w:r>
  </w:p>
  <w:p w14:paraId="77D5D1DF" w14:textId="77777777" w:rsidR="00473445" w:rsidRDefault="00473445">
    <w:pPr>
      <w:framePr w:w="466" w:h="11551" w:hSpace="180" w:wrap="auto" w:vAnchor="text" w:hAnchor="page" w:x="831" w:y="151"/>
      <w:jc w:val="center"/>
      <w:rPr>
        <w:rFonts w:ascii="宋体"/>
      </w:rPr>
    </w:pPr>
    <w:r>
      <w:rPr>
        <w:rFonts w:ascii="宋体" w:hint="eastAsia"/>
      </w:rPr>
      <w:t>┊</w:t>
    </w:r>
  </w:p>
  <w:p w14:paraId="60E14F98" w14:textId="77777777" w:rsidR="00473445" w:rsidRDefault="00473445">
    <w:pPr>
      <w:framePr w:w="466" w:h="11551" w:hSpace="180" w:wrap="auto" w:vAnchor="text" w:hAnchor="page" w:x="831" w:y="151"/>
      <w:jc w:val="center"/>
      <w:rPr>
        <w:rFonts w:ascii="宋体"/>
      </w:rPr>
    </w:pPr>
    <w:r>
      <w:rPr>
        <w:rFonts w:ascii="宋体" w:hint="eastAsia"/>
      </w:rPr>
      <w:t>┊</w:t>
    </w:r>
  </w:p>
  <w:p w14:paraId="3EB77686" w14:textId="77777777" w:rsidR="00473445" w:rsidRDefault="00473445">
    <w:pPr>
      <w:framePr w:w="466" w:h="11551" w:hSpace="180" w:wrap="auto" w:vAnchor="text" w:hAnchor="page" w:x="831" w:y="151"/>
      <w:jc w:val="center"/>
      <w:rPr>
        <w:rFonts w:ascii="宋体"/>
      </w:rPr>
    </w:pPr>
    <w:r>
      <w:rPr>
        <w:rFonts w:ascii="宋体" w:hint="eastAsia"/>
      </w:rPr>
      <w:t>┊</w:t>
    </w:r>
  </w:p>
  <w:p w14:paraId="1F4AD9A2" w14:textId="77777777" w:rsidR="00473445" w:rsidRDefault="00473445">
    <w:pPr>
      <w:framePr w:w="466" w:h="11551" w:hSpace="180" w:wrap="auto" w:vAnchor="text" w:hAnchor="page" w:x="831" w:y="151"/>
      <w:jc w:val="center"/>
      <w:rPr>
        <w:rFonts w:ascii="宋体"/>
      </w:rPr>
    </w:pPr>
    <w:r>
      <w:rPr>
        <w:rFonts w:ascii="宋体" w:hint="eastAsia"/>
      </w:rPr>
      <w:t>线</w:t>
    </w:r>
  </w:p>
  <w:p w14:paraId="158BE55C" w14:textId="77777777" w:rsidR="00473445" w:rsidRDefault="00473445">
    <w:pPr>
      <w:framePr w:w="466" w:h="11551" w:hSpace="180" w:wrap="auto" w:vAnchor="text" w:hAnchor="page" w:x="831" w:y="151"/>
      <w:jc w:val="center"/>
      <w:rPr>
        <w:rFonts w:ascii="宋体"/>
      </w:rPr>
    </w:pPr>
    <w:r>
      <w:rPr>
        <w:rFonts w:ascii="宋体" w:hint="eastAsia"/>
      </w:rPr>
      <w:t>┊</w:t>
    </w:r>
  </w:p>
  <w:p w14:paraId="32EAB52B" w14:textId="77777777" w:rsidR="00473445" w:rsidRDefault="00473445">
    <w:pPr>
      <w:framePr w:w="466" w:h="11551" w:hSpace="180" w:wrap="auto" w:vAnchor="text" w:hAnchor="page" w:x="831" w:y="151"/>
      <w:jc w:val="center"/>
      <w:rPr>
        <w:rFonts w:ascii="宋体"/>
      </w:rPr>
    </w:pPr>
    <w:r>
      <w:rPr>
        <w:rFonts w:ascii="宋体" w:hint="eastAsia"/>
      </w:rPr>
      <w:t>┊</w:t>
    </w:r>
  </w:p>
  <w:p w14:paraId="7134F5AE" w14:textId="77777777" w:rsidR="00473445" w:rsidRDefault="00473445">
    <w:pPr>
      <w:framePr w:w="466" w:h="11551" w:hSpace="180" w:wrap="auto" w:vAnchor="text" w:hAnchor="page" w:x="831" w:y="151"/>
      <w:jc w:val="center"/>
      <w:rPr>
        <w:rFonts w:ascii="宋体"/>
      </w:rPr>
    </w:pPr>
    <w:r>
      <w:rPr>
        <w:rFonts w:ascii="宋体" w:hint="eastAsia"/>
      </w:rPr>
      <w:t>┊</w:t>
    </w:r>
  </w:p>
  <w:p w14:paraId="17C203DB" w14:textId="77777777" w:rsidR="00473445" w:rsidRDefault="00473445">
    <w:pPr>
      <w:framePr w:w="466" w:h="11551" w:hSpace="180" w:wrap="auto" w:vAnchor="text" w:hAnchor="page" w:x="831" w:y="151"/>
      <w:jc w:val="center"/>
      <w:rPr>
        <w:rFonts w:ascii="宋体"/>
      </w:rPr>
    </w:pPr>
    <w:r>
      <w:rPr>
        <w:rFonts w:ascii="宋体" w:hint="eastAsia"/>
      </w:rPr>
      <w:t>┊</w:t>
    </w:r>
  </w:p>
  <w:p w14:paraId="091AB4EA" w14:textId="77777777" w:rsidR="00473445" w:rsidRDefault="00473445">
    <w:pPr>
      <w:framePr w:w="466" w:h="11551" w:hSpace="180" w:wrap="auto" w:vAnchor="text" w:hAnchor="page" w:x="831" w:y="151"/>
      <w:jc w:val="center"/>
      <w:rPr>
        <w:rFonts w:ascii="宋体"/>
      </w:rPr>
    </w:pPr>
    <w:r>
      <w:rPr>
        <w:rFonts w:ascii="宋体" w:hint="eastAsia"/>
      </w:rPr>
      <w:t>┊</w:t>
    </w:r>
  </w:p>
  <w:p w14:paraId="609B2C01" w14:textId="77777777" w:rsidR="00473445" w:rsidRDefault="00473445">
    <w:pPr>
      <w:framePr w:w="466" w:h="11551" w:hSpace="180" w:wrap="auto" w:vAnchor="text" w:hAnchor="page" w:x="831" w:y="151"/>
      <w:jc w:val="center"/>
      <w:rPr>
        <w:rFonts w:ascii="宋体"/>
      </w:rPr>
    </w:pPr>
    <w:r>
      <w:rPr>
        <w:rFonts w:ascii="宋体" w:hint="eastAsia"/>
      </w:rPr>
      <w:t>┊</w:t>
    </w:r>
  </w:p>
  <w:p w14:paraId="3BF408A4" w14:textId="77777777" w:rsidR="00473445" w:rsidRDefault="00473445">
    <w:pPr>
      <w:framePr w:w="466" w:h="11551" w:hSpace="180" w:wrap="auto" w:vAnchor="text" w:hAnchor="page" w:x="831" w:y="151"/>
      <w:jc w:val="center"/>
      <w:rPr>
        <w:rFonts w:ascii="宋体"/>
      </w:rPr>
    </w:pPr>
    <w:r>
      <w:rPr>
        <w:rFonts w:ascii="宋体" w:hint="eastAsia"/>
      </w:rPr>
      <w:t>┊</w:t>
    </w:r>
  </w:p>
  <w:p w14:paraId="1BFC5319" w14:textId="77777777" w:rsidR="00473445" w:rsidRDefault="00473445">
    <w:pPr>
      <w:framePr w:w="466" w:h="11551" w:hSpace="180" w:wrap="auto" w:vAnchor="text" w:hAnchor="page" w:x="831" w:y="151"/>
      <w:jc w:val="center"/>
      <w:rPr>
        <w:rFonts w:ascii="宋体"/>
      </w:rPr>
    </w:pPr>
    <w:r>
      <w:rPr>
        <w:rFonts w:ascii="宋体" w:hint="eastAsia"/>
      </w:rPr>
      <w:t>┊</w:t>
    </w:r>
  </w:p>
  <w:p w14:paraId="3A0C9F8D" w14:textId="77777777" w:rsidR="00473445" w:rsidRDefault="00473445">
    <w:pPr>
      <w:framePr w:w="466" w:h="11551" w:hSpace="180" w:wrap="auto" w:vAnchor="text" w:hAnchor="page" w:x="831" w:y="151"/>
      <w:jc w:val="center"/>
      <w:rPr>
        <w:rFonts w:ascii="宋体"/>
      </w:rPr>
    </w:pPr>
    <w:r>
      <w:rPr>
        <w:rFonts w:ascii="宋体" w:hint="eastAsia"/>
      </w:rPr>
      <w:t>┊</w:t>
    </w:r>
  </w:p>
  <w:p w14:paraId="1151CA47" w14:textId="77777777" w:rsidR="00473445" w:rsidRDefault="00473445">
    <w:pPr>
      <w:framePr w:w="466" w:h="11551" w:hSpace="180" w:wrap="auto" w:vAnchor="text" w:hAnchor="page" w:x="831" w:y="151"/>
      <w:jc w:val="center"/>
      <w:rPr>
        <w:rFonts w:ascii="宋体"/>
      </w:rPr>
    </w:pPr>
    <w:r>
      <w:rPr>
        <w:rFonts w:ascii="宋体" w:hint="eastAsia"/>
      </w:rPr>
      <w:t>┊</w:t>
    </w:r>
  </w:p>
  <w:p w14:paraId="09C9C868" w14:textId="77777777" w:rsidR="00473445" w:rsidRDefault="00473445">
    <w:pPr>
      <w:framePr w:w="466" w:h="11551" w:hSpace="180" w:wrap="auto" w:vAnchor="text" w:hAnchor="page" w:x="831" w:y="151"/>
      <w:jc w:val="center"/>
      <w:rPr>
        <w:rFonts w:ascii="宋体"/>
      </w:rPr>
    </w:pPr>
    <w:r>
      <w:rPr>
        <w:rFonts w:ascii="宋体" w:hint="eastAsia"/>
      </w:rPr>
      <w:t>┊</w:t>
    </w:r>
  </w:p>
  <w:p w14:paraId="1D1A039E" w14:textId="77777777" w:rsidR="00473445" w:rsidRDefault="00473445">
    <w:pPr>
      <w:framePr w:w="466" w:h="11551" w:hSpace="180" w:wrap="auto" w:vAnchor="text" w:hAnchor="page" w:x="831" w:y="151"/>
      <w:jc w:val="center"/>
      <w:rPr>
        <w:rFonts w:ascii="宋体"/>
      </w:rPr>
    </w:pPr>
    <w:r>
      <w:rPr>
        <w:rFonts w:ascii="宋体" w:hint="eastAsia"/>
      </w:rPr>
      <w:t>┊</w:t>
    </w:r>
  </w:p>
  <w:p w14:paraId="0A0982F8" w14:textId="77777777" w:rsidR="00473445" w:rsidRDefault="00473445">
    <w:pPr>
      <w:framePr w:w="466" w:h="11551" w:hSpace="180" w:wrap="auto" w:vAnchor="text" w:hAnchor="page" w:x="831" w:y="151"/>
      <w:jc w:val="center"/>
    </w:pPr>
    <w:r>
      <w:rPr>
        <w:rFonts w:ascii="宋体" w:hint="eastAsia"/>
      </w:rPr>
      <w:t>┊</w:t>
    </w:r>
  </w:p>
  <w:p w14:paraId="29F20AE9" w14:textId="77777777" w:rsidR="00473445" w:rsidRPr="002666F4" w:rsidRDefault="00473445">
    <w:pPr>
      <w:pStyle w:val="a4"/>
      <w:pBdr>
        <w:bottom w:val="single" w:sz="6" w:space="12" w:color="auto"/>
      </w:pBdr>
    </w:pPr>
  </w:p>
  <w:p w14:paraId="45994391" w14:textId="4533568A" w:rsidR="00473445" w:rsidRDefault="00473445">
    <w:pPr>
      <w:pStyle w:val="a4"/>
      <w:pBdr>
        <w:bottom w:val="single" w:sz="6" w:space="12" w:color="auto"/>
      </w:pBdr>
    </w:pPr>
    <w:r w:rsidRPr="00723F01">
      <w:rPr>
        <w:noProof/>
        <w:sz w:val="20"/>
      </w:rPr>
      <mc:AlternateContent>
        <mc:Choice Requires="wps">
          <w:drawing>
            <wp:anchor distT="0" distB="0" distL="114300" distR="114300" simplePos="0" relativeHeight="251657216" behindDoc="0" locked="0" layoutInCell="0" allowOverlap="1" wp14:anchorId="31E8D5D2" wp14:editId="683B4783">
              <wp:simplePos x="0" y="0"/>
              <wp:positionH relativeFrom="column">
                <wp:posOffset>227330</wp:posOffset>
              </wp:positionH>
              <wp:positionV relativeFrom="paragraph">
                <wp:posOffset>58420</wp:posOffset>
              </wp:positionV>
              <wp:extent cx="1969135" cy="475615"/>
              <wp:effectExtent l="1905" t="0" r="635" b="127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14C56F" w14:textId="7800164E" w:rsidR="00473445" w:rsidRDefault="00473445">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8D5D2" id="矩形 48"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tL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DJv6tLsQIAAJwFAAAOAAAA&#10;AAAAAAAAAAAAAC4CAABkcnMvZTJvRG9jLnhtbFBLAQItABQABgAIAAAAIQCmBLRQ3AAAAAcBAAAP&#10;AAAAAAAAAAAAAAAAAAsFAABkcnMvZG93bnJldi54bWxQSwUGAAAAAAQABADzAAAAFAYAAAAA&#10;" o:allowincell="f" filled="f" stroked="f" strokeweight="0">
              <v:textbox inset="0,0,0,0">
                <w:txbxContent>
                  <w:p w14:paraId="0C14C56F" w14:textId="7800164E" w:rsidR="00473445" w:rsidRDefault="00473445">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23C1F0FD" w14:textId="77777777" w:rsidR="00473445" w:rsidRDefault="00473445">
    <w:pPr>
      <w:pStyle w:val="a4"/>
      <w:pBdr>
        <w:bottom w:val="single" w:sz="6" w:space="12" w:color="auto"/>
      </w:pBdr>
      <w:jc w:val="right"/>
    </w:pPr>
  </w:p>
  <w:p w14:paraId="6246CF2F" w14:textId="77777777" w:rsidR="00473445" w:rsidRDefault="00473445">
    <w:pPr>
      <w:pStyle w:val="a4"/>
      <w:pBdr>
        <w:bottom w:val="single" w:sz="6" w:space="12" w:color="auto"/>
      </w:pBdr>
      <w:jc w:val="right"/>
      <w:rPr>
        <w:rFonts w:ascii="宋体"/>
        <w:sz w:val="24"/>
        <w:szCs w:val="24"/>
      </w:rPr>
    </w:pPr>
    <w:r>
      <w:rPr>
        <w:rFonts w:ascii="宋体" w:hint="eastAsia"/>
        <w:sz w:val="24"/>
        <w:szCs w:val="24"/>
      </w:rPr>
      <w:t>毕业设计（论文）</w:t>
    </w:r>
  </w:p>
  <w:p w14:paraId="51871D88" w14:textId="77777777" w:rsidR="00473445" w:rsidRDefault="00473445">
    <w:pPr>
      <w:pStyle w:val="a4"/>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916C" w14:textId="77777777" w:rsidR="00473445" w:rsidRDefault="00473445">
    <w:pPr>
      <w:framePr w:w="466" w:h="11551" w:hSpace="180" w:wrap="auto" w:vAnchor="text" w:hAnchor="page" w:x="831" w:y="151"/>
      <w:jc w:val="center"/>
      <w:rPr>
        <w:rFonts w:ascii="宋体"/>
      </w:rPr>
    </w:pPr>
  </w:p>
  <w:p w14:paraId="453AD997" w14:textId="77777777" w:rsidR="00473445" w:rsidRDefault="00473445">
    <w:pPr>
      <w:framePr w:w="466" w:h="11551" w:hSpace="180" w:wrap="auto" w:vAnchor="text" w:hAnchor="page" w:x="831" w:y="151"/>
      <w:jc w:val="center"/>
      <w:rPr>
        <w:rFonts w:ascii="宋体"/>
      </w:rPr>
    </w:pPr>
  </w:p>
  <w:p w14:paraId="7DBA4B58" w14:textId="77777777" w:rsidR="00473445" w:rsidRDefault="00473445">
    <w:pPr>
      <w:framePr w:w="466" w:h="11551" w:hSpace="180" w:wrap="auto" w:vAnchor="text" w:hAnchor="page" w:x="831" w:y="151"/>
      <w:jc w:val="center"/>
      <w:rPr>
        <w:rFonts w:ascii="宋体"/>
      </w:rPr>
    </w:pPr>
  </w:p>
  <w:p w14:paraId="6EE978D6" w14:textId="77777777" w:rsidR="00473445" w:rsidRDefault="00473445">
    <w:pPr>
      <w:framePr w:w="466" w:h="11551" w:hSpace="180" w:wrap="auto" w:vAnchor="text" w:hAnchor="page" w:x="831" w:y="151"/>
      <w:jc w:val="center"/>
      <w:rPr>
        <w:rFonts w:ascii="宋体"/>
      </w:rPr>
    </w:pPr>
  </w:p>
  <w:p w14:paraId="0DCD8BFA" w14:textId="77777777" w:rsidR="00473445" w:rsidRDefault="00473445">
    <w:pPr>
      <w:framePr w:w="466" w:h="11551" w:hSpace="180" w:wrap="auto" w:vAnchor="text" w:hAnchor="page" w:x="831" w:y="151"/>
      <w:jc w:val="center"/>
      <w:rPr>
        <w:rFonts w:ascii="宋体"/>
      </w:rPr>
    </w:pPr>
  </w:p>
  <w:p w14:paraId="217FAE65" w14:textId="77777777" w:rsidR="00473445" w:rsidRDefault="00473445">
    <w:pPr>
      <w:framePr w:w="466" w:h="11551" w:hSpace="180" w:wrap="auto" w:vAnchor="text" w:hAnchor="page" w:x="831" w:y="151"/>
      <w:jc w:val="center"/>
      <w:rPr>
        <w:rFonts w:ascii="宋体"/>
      </w:rPr>
    </w:pPr>
  </w:p>
  <w:p w14:paraId="3A52117D" w14:textId="77777777" w:rsidR="00473445" w:rsidRDefault="00473445">
    <w:pPr>
      <w:framePr w:w="466" w:h="11551" w:hSpace="180" w:wrap="auto" w:vAnchor="text" w:hAnchor="page" w:x="831" w:y="151"/>
      <w:jc w:val="center"/>
      <w:rPr>
        <w:rFonts w:ascii="宋体"/>
      </w:rPr>
    </w:pPr>
  </w:p>
  <w:p w14:paraId="7975B61C" w14:textId="77777777" w:rsidR="00473445" w:rsidRDefault="00473445">
    <w:pPr>
      <w:framePr w:w="466" w:h="11551" w:hSpace="180" w:wrap="auto" w:vAnchor="text" w:hAnchor="page" w:x="831" w:y="151"/>
      <w:jc w:val="center"/>
      <w:rPr>
        <w:rFonts w:ascii="宋体"/>
      </w:rPr>
    </w:pPr>
  </w:p>
  <w:p w14:paraId="33D837E0" w14:textId="77777777" w:rsidR="00473445" w:rsidRDefault="00473445">
    <w:pPr>
      <w:framePr w:w="466" w:h="11551" w:hSpace="180" w:wrap="auto" w:vAnchor="text" w:hAnchor="page" w:x="831" w:y="151"/>
      <w:jc w:val="center"/>
      <w:rPr>
        <w:rFonts w:ascii="宋体"/>
      </w:rPr>
    </w:pPr>
  </w:p>
  <w:p w14:paraId="08E44ED7" w14:textId="77777777" w:rsidR="00473445" w:rsidRDefault="00473445">
    <w:pPr>
      <w:framePr w:w="466" w:h="11551" w:hSpace="180" w:wrap="auto" w:vAnchor="text" w:hAnchor="page" w:x="831" w:y="151"/>
      <w:jc w:val="center"/>
      <w:rPr>
        <w:rFonts w:ascii="宋体"/>
      </w:rPr>
    </w:pPr>
    <w:r>
      <w:rPr>
        <w:rFonts w:ascii="宋体" w:hint="eastAsia"/>
      </w:rPr>
      <w:t>┊</w:t>
    </w:r>
  </w:p>
  <w:p w14:paraId="39B14601" w14:textId="77777777" w:rsidR="00473445" w:rsidRDefault="00473445">
    <w:pPr>
      <w:framePr w:w="466" w:h="11551" w:hSpace="180" w:wrap="auto" w:vAnchor="text" w:hAnchor="page" w:x="831" w:y="151"/>
      <w:jc w:val="center"/>
      <w:rPr>
        <w:rFonts w:ascii="宋体"/>
      </w:rPr>
    </w:pPr>
    <w:r>
      <w:rPr>
        <w:rFonts w:ascii="宋体" w:hint="eastAsia"/>
      </w:rPr>
      <w:t>┊</w:t>
    </w:r>
  </w:p>
  <w:p w14:paraId="60D75B2B" w14:textId="77777777" w:rsidR="00473445" w:rsidRDefault="00473445">
    <w:pPr>
      <w:framePr w:w="466" w:h="11551" w:hSpace="180" w:wrap="auto" w:vAnchor="text" w:hAnchor="page" w:x="831" w:y="151"/>
      <w:jc w:val="center"/>
      <w:rPr>
        <w:rFonts w:ascii="宋体"/>
      </w:rPr>
    </w:pPr>
    <w:r>
      <w:rPr>
        <w:rFonts w:ascii="宋体" w:hint="eastAsia"/>
      </w:rPr>
      <w:t>┊</w:t>
    </w:r>
  </w:p>
  <w:p w14:paraId="40D17369" w14:textId="77777777" w:rsidR="00473445" w:rsidRDefault="00473445">
    <w:pPr>
      <w:framePr w:w="466" w:h="11551" w:hSpace="180" w:wrap="auto" w:vAnchor="text" w:hAnchor="page" w:x="831" w:y="151"/>
      <w:jc w:val="center"/>
      <w:rPr>
        <w:rFonts w:ascii="宋体"/>
      </w:rPr>
    </w:pPr>
    <w:r>
      <w:rPr>
        <w:rFonts w:ascii="宋体" w:hint="eastAsia"/>
      </w:rPr>
      <w:t>┊</w:t>
    </w:r>
  </w:p>
  <w:p w14:paraId="3E456779" w14:textId="77777777" w:rsidR="00473445" w:rsidRDefault="00473445">
    <w:pPr>
      <w:framePr w:w="466" w:h="11551" w:hSpace="180" w:wrap="auto" w:vAnchor="text" w:hAnchor="page" w:x="831" w:y="151"/>
      <w:jc w:val="center"/>
      <w:rPr>
        <w:rFonts w:ascii="宋体"/>
      </w:rPr>
    </w:pPr>
    <w:r>
      <w:rPr>
        <w:rFonts w:ascii="宋体" w:hint="eastAsia"/>
      </w:rPr>
      <w:t>┊</w:t>
    </w:r>
  </w:p>
  <w:p w14:paraId="079F6F1E" w14:textId="77777777" w:rsidR="00473445" w:rsidRDefault="00473445">
    <w:pPr>
      <w:framePr w:w="466" w:h="11551" w:hSpace="180" w:wrap="auto" w:vAnchor="text" w:hAnchor="page" w:x="831" w:y="151"/>
      <w:jc w:val="center"/>
      <w:rPr>
        <w:rFonts w:ascii="宋体"/>
      </w:rPr>
    </w:pPr>
    <w:r>
      <w:rPr>
        <w:rFonts w:ascii="宋体" w:hint="eastAsia"/>
      </w:rPr>
      <w:t>┊</w:t>
    </w:r>
  </w:p>
  <w:p w14:paraId="0A76836E" w14:textId="77777777" w:rsidR="00473445" w:rsidRDefault="00473445">
    <w:pPr>
      <w:framePr w:w="466" w:h="11551" w:hSpace="180" w:wrap="auto" w:vAnchor="text" w:hAnchor="page" w:x="831" w:y="151"/>
      <w:jc w:val="center"/>
      <w:rPr>
        <w:rFonts w:ascii="宋体"/>
      </w:rPr>
    </w:pPr>
    <w:r>
      <w:rPr>
        <w:rFonts w:ascii="宋体" w:hint="eastAsia"/>
      </w:rPr>
      <w:t>┊</w:t>
    </w:r>
  </w:p>
  <w:p w14:paraId="7F9CC8E8" w14:textId="77777777" w:rsidR="00473445" w:rsidRDefault="00473445">
    <w:pPr>
      <w:framePr w:w="466" w:h="11551" w:hSpace="180" w:wrap="auto" w:vAnchor="text" w:hAnchor="page" w:x="831" w:y="151"/>
      <w:jc w:val="center"/>
      <w:rPr>
        <w:rFonts w:ascii="宋体"/>
      </w:rPr>
    </w:pPr>
    <w:r>
      <w:rPr>
        <w:rFonts w:ascii="宋体" w:hint="eastAsia"/>
      </w:rPr>
      <w:t>┊</w:t>
    </w:r>
  </w:p>
  <w:p w14:paraId="3CD46418" w14:textId="77777777" w:rsidR="00473445" w:rsidRDefault="00473445">
    <w:pPr>
      <w:framePr w:w="466" w:h="11551" w:hSpace="180" w:wrap="auto" w:vAnchor="text" w:hAnchor="page" w:x="831" w:y="151"/>
      <w:jc w:val="center"/>
      <w:rPr>
        <w:rFonts w:ascii="宋体"/>
      </w:rPr>
    </w:pPr>
    <w:r>
      <w:rPr>
        <w:rFonts w:ascii="宋体" w:hint="eastAsia"/>
      </w:rPr>
      <w:t>┊</w:t>
    </w:r>
  </w:p>
  <w:p w14:paraId="3B10B147" w14:textId="77777777" w:rsidR="00473445" w:rsidRDefault="00473445">
    <w:pPr>
      <w:framePr w:w="466" w:h="11551" w:hSpace="180" w:wrap="auto" w:vAnchor="text" w:hAnchor="page" w:x="831" w:y="151"/>
      <w:jc w:val="center"/>
      <w:rPr>
        <w:rFonts w:ascii="宋体"/>
      </w:rPr>
    </w:pPr>
    <w:r>
      <w:rPr>
        <w:rFonts w:ascii="宋体" w:hint="eastAsia"/>
      </w:rPr>
      <w:t>┊</w:t>
    </w:r>
  </w:p>
  <w:p w14:paraId="0A6DD25A" w14:textId="77777777" w:rsidR="00473445" w:rsidRDefault="00473445">
    <w:pPr>
      <w:framePr w:w="466" w:h="11551" w:hSpace="180" w:wrap="auto" w:vAnchor="text" w:hAnchor="page" w:x="831" w:y="151"/>
      <w:jc w:val="center"/>
    </w:pPr>
    <w:r>
      <w:rPr>
        <w:rFonts w:ascii="宋体" w:hint="eastAsia"/>
      </w:rPr>
      <w:t>┊</w:t>
    </w:r>
  </w:p>
  <w:p w14:paraId="322B8D34" w14:textId="77777777" w:rsidR="00473445" w:rsidRDefault="00473445">
    <w:pPr>
      <w:framePr w:w="466" w:h="11551" w:hSpace="180" w:wrap="auto" w:vAnchor="text" w:hAnchor="page" w:x="831" w:y="151"/>
      <w:jc w:val="center"/>
      <w:rPr>
        <w:rFonts w:ascii="宋体"/>
      </w:rPr>
    </w:pPr>
    <w:r>
      <w:rPr>
        <w:rFonts w:ascii="宋体" w:hint="eastAsia"/>
      </w:rPr>
      <w:t>┊</w:t>
    </w:r>
  </w:p>
  <w:p w14:paraId="4BD4DACF" w14:textId="77777777" w:rsidR="00473445" w:rsidRDefault="00473445">
    <w:pPr>
      <w:framePr w:w="466" w:h="11551" w:hSpace="180" w:wrap="auto" w:vAnchor="text" w:hAnchor="page" w:x="831" w:y="151"/>
      <w:jc w:val="center"/>
      <w:rPr>
        <w:rFonts w:ascii="宋体"/>
      </w:rPr>
    </w:pPr>
    <w:r>
      <w:rPr>
        <w:rFonts w:ascii="宋体" w:hint="eastAsia"/>
      </w:rPr>
      <w:t>┊</w:t>
    </w:r>
  </w:p>
  <w:p w14:paraId="3FDB05A6" w14:textId="77777777" w:rsidR="00473445" w:rsidRDefault="00473445">
    <w:pPr>
      <w:framePr w:w="466" w:h="11551" w:hSpace="180" w:wrap="auto" w:vAnchor="text" w:hAnchor="page" w:x="831" w:y="151"/>
      <w:jc w:val="center"/>
      <w:rPr>
        <w:rFonts w:ascii="宋体"/>
      </w:rPr>
    </w:pPr>
    <w:r>
      <w:rPr>
        <w:rFonts w:ascii="宋体" w:hint="eastAsia"/>
      </w:rPr>
      <w:t>装</w:t>
    </w:r>
  </w:p>
  <w:p w14:paraId="507491F6" w14:textId="77777777" w:rsidR="00473445" w:rsidRDefault="00473445">
    <w:pPr>
      <w:framePr w:w="466" w:h="11551" w:hSpace="180" w:wrap="auto" w:vAnchor="text" w:hAnchor="page" w:x="831" w:y="151"/>
      <w:jc w:val="center"/>
      <w:rPr>
        <w:rFonts w:ascii="宋体"/>
      </w:rPr>
    </w:pPr>
    <w:r>
      <w:rPr>
        <w:rFonts w:ascii="宋体" w:hint="eastAsia"/>
      </w:rPr>
      <w:t>┊</w:t>
    </w:r>
  </w:p>
  <w:p w14:paraId="23107059" w14:textId="77777777" w:rsidR="00473445" w:rsidRDefault="00473445">
    <w:pPr>
      <w:framePr w:w="466" w:h="11551" w:hSpace="180" w:wrap="auto" w:vAnchor="text" w:hAnchor="page" w:x="831" w:y="151"/>
      <w:jc w:val="center"/>
      <w:rPr>
        <w:rFonts w:ascii="宋体"/>
      </w:rPr>
    </w:pPr>
    <w:r>
      <w:rPr>
        <w:rFonts w:ascii="宋体" w:hint="eastAsia"/>
      </w:rPr>
      <w:t>┊</w:t>
    </w:r>
  </w:p>
  <w:p w14:paraId="48B2C1FA" w14:textId="77777777" w:rsidR="00473445" w:rsidRDefault="00473445">
    <w:pPr>
      <w:framePr w:w="466" w:h="11551" w:hSpace="180" w:wrap="auto" w:vAnchor="text" w:hAnchor="page" w:x="831" w:y="151"/>
      <w:jc w:val="center"/>
      <w:rPr>
        <w:rFonts w:ascii="宋体"/>
      </w:rPr>
    </w:pPr>
    <w:r>
      <w:rPr>
        <w:rFonts w:ascii="宋体" w:hint="eastAsia"/>
      </w:rPr>
      <w:t>┊</w:t>
    </w:r>
  </w:p>
  <w:p w14:paraId="0CC85DC7" w14:textId="77777777" w:rsidR="00473445" w:rsidRDefault="00473445">
    <w:pPr>
      <w:framePr w:w="466" w:h="11551" w:hSpace="180" w:wrap="auto" w:vAnchor="text" w:hAnchor="page" w:x="831" w:y="151"/>
      <w:jc w:val="center"/>
      <w:rPr>
        <w:rFonts w:ascii="宋体"/>
      </w:rPr>
    </w:pPr>
    <w:r>
      <w:rPr>
        <w:rFonts w:ascii="宋体" w:hint="eastAsia"/>
      </w:rPr>
      <w:t>┊</w:t>
    </w:r>
  </w:p>
  <w:p w14:paraId="7DC2597B" w14:textId="77777777" w:rsidR="00473445" w:rsidRDefault="00473445">
    <w:pPr>
      <w:framePr w:w="466" w:h="11551" w:hSpace="180" w:wrap="auto" w:vAnchor="text" w:hAnchor="page" w:x="831" w:y="151"/>
      <w:jc w:val="center"/>
      <w:rPr>
        <w:rFonts w:ascii="宋体"/>
      </w:rPr>
    </w:pPr>
    <w:r>
      <w:rPr>
        <w:rFonts w:ascii="宋体" w:hint="eastAsia"/>
      </w:rPr>
      <w:t>┊</w:t>
    </w:r>
  </w:p>
  <w:p w14:paraId="23EFBABF" w14:textId="77777777" w:rsidR="00473445" w:rsidRDefault="00473445">
    <w:pPr>
      <w:framePr w:w="466" w:h="11551" w:hSpace="180" w:wrap="auto" w:vAnchor="text" w:hAnchor="page" w:x="831" w:y="151"/>
      <w:jc w:val="center"/>
      <w:rPr>
        <w:rFonts w:ascii="宋体"/>
      </w:rPr>
    </w:pPr>
    <w:r>
      <w:rPr>
        <w:rFonts w:ascii="宋体" w:hint="eastAsia"/>
      </w:rPr>
      <w:t>订</w:t>
    </w:r>
  </w:p>
  <w:p w14:paraId="3EDBFCFD" w14:textId="77777777" w:rsidR="00473445" w:rsidRDefault="00473445">
    <w:pPr>
      <w:framePr w:w="466" w:h="11551" w:hSpace="180" w:wrap="auto" w:vAnchor="text" w:hAnchor="page" w:x="831" w:y="151"/>
      <w:jc w:val="center"/>
      <w:rPr>
        <w:rFonts w:ascii="宋体"/>
      </w:rPr>
    </w:pPr>
    <w:r>
      <w:rPr>
        <w:rFonts w:ascii="宋体" w:hint="eastAsia"/>
      </w:rPr>
      <w:t>┊</w:t>
    </w:r>
  </w:p>
  <w:p w14:paraId="18855A51" w14:textId="77777777" w:rsidR="00473445" w:rsidRDefault="00473445">
    <w:pPr>
      <w:framePr w:w="466" w:h="11551" w:hSpace="180" w:wrap="auto" w:vAnchor="text" w:hAnchor="page" w:x="831" w:y="151"/>
      <w:jc w:val="center"/>
      <w:rPr>
        <w:rFonts w:ascii="宋体"/>
      </w:rPr>
    </w:pPr>
    <w:r>
      <w:rPr>
        <w:rFonts w:ascii="宋体" w:hint="eastAsia"/>
      </w:rPr>
      <w:t>┊</w:t>
    </w:r>
  </w:p>
  <w:p w14:paraId="4EE69830" w14:textId="77777777" w:rsidR="00473445" w:rsidRDefault="00473445">
    <w:pPr>
      <w:framePr w:w="466" w:h="11551" w:hSpace="180" w:wrap="auto" w:vAnchor="text" w:hAnchor="page" w:x="831" w:y="151"/>
      <w:jc w:val="center"/>
      <w:rPr>
        <w:rFonts w:ascii="宋体"/>
      </w:rPr>
    </w:pPr>
    <w:r>
      <w:rPr>
        <w:rFonts w:ascii="宋体" w:hint="eastAsia"/>
      </w:rPr>
      <w:t>┊</w:t>
    </w:r>
  </w:p>
  <w:p w14:paraId="7F693D34" w14:textId="77777777" w:rsidR="00473445" w:rsidRDefault="00473445">
    <w:pPr>
      <w:framePr w:w="466" w:h="11551" w:hSpace="180" w:wrap="auto" w:vAnchor="text" w:hAnchor="page" w:x="831" w:y="151"/>
      <w:jc w:val="center"/>
      <w:rPr>
        <w:rFonts w:ascii="宋体"/>
      </w:rPr>
    </w:pPr>
    <w:r>
      <w:rPr>
        <w:rFonts w:ascii="宋体" w:hint="eastAsia"/>
      </w:rPr>
      <w:t>┊</w:t>
    </w:r>
  </w:p>
  <w:p w14:paraId="035DF6F2" w14:textId="77777777" w:rsidR="00473445" w:rsidRDefault="00473445">
    <w:pPr>
      <w:framePr w:w="466" w:h="11551" w:hSpace="180" w:wrap="auto" w:vAnchor="text" w:hAnchor="page" w:x="831" w:y="151"/>
      <w:jc w:val="center"/>
      <w:rPr>
        <w:rFonts w:ascii="宋体"/>
      </w:rPr>
    </w:pPr>
    <w:r>
      <w:rPr>
        <w:rFonts w:ascii="宋体" w:hint="eastAsia"/>
      </w:rPr>
      <w:t>┊</w:t>
    </w:r>
  </w:p>
  <w:p w14:paraId="46D7498D" w14:textId="77777777" w:rsidR="00473445" w:rsidRDefault="00473445">
    <w:pPr>
      <w:framePr w:w="466" w:h="11551" w:hSpace="180" w:wrap="auto" w:vAnchor="text" w:hAnchor="page" w:x="831" w:y="151"/>
      <w:jc w:val="center"/>
      <w:rPr>
        <w:rFonts w:ascii="宋体"/>
      </w:rPr>
    </w:pPr>
    <w:r>
      <w:rPr>
        <w:rFonts w:ascii="宋体" w:hint="eastAsia"/>
      </w:rPr>
      <w:t>线</w:t>
    </w:r>
  </w:p>
  <w:p w14:paraId="4C2D836F" w14:textId="77777777" w:rsidR="00473445" w:rsidRDefault="00473445">
    <w:pPr>
      <w:framePr w:w="466" w:h="11551" w:hSpace="180" w:wrap="auto" w:vAnchor="text" w:hAnchor="page" w:x="831" w:y="151"/>
      <w:jc w:val="center"/>
      <w:rPr>
        <w:rFonts w:ascii="宋体"/>
      </w:rPr>
    </w:pPr>
    <w:r>
      <w:rPr>
        <w:rFonts w:ascii="宋体" w:hint="eastAsia"/>
      </w:rPr>
      <w:t>┊</w:t>
    </w:r>
  </w:p>
  <w:p w14:paraId="091811AB" w14:textId="77777777" w:rsidR="00473445" w:rsidRDefault="00473445">
    <w:pPr>
      <w:framePr w:w="466" w:h="11551" w:hSpace="180" w:wrap="auto" w:vAnchor="text" w:hAnchor="page" w:x="831" w:y="151"/>
      <w:jc w:val="center"/>
      <w:rPr>
        <w:rFonts w:ascii="宋体"/>
      </w:rPr>
    </w:pPr>
    <w:r>
      <w:rPr>
        <w:rFonts w:ascii="宋体" w:hint="eastAsia"/>
      </w:rPr>
      <w:t>┊</w:t>
    </w:r>
  </w:p>
  <w:p w14:paraId="7B6A8683" w14:textId="77777777" w:rsidR="00473445" w:rsidRDefault="00473445">
    <w:pPr>
      <w:framePr w:w="466" w:h="11551" w:hSpace="180" w:wrap="auto" w:vAnchor="text" w:hAnchor="page" w:x="831" w:y="151"/>
      <w:jc w:val="center"/>
      <w:rPr>
        <w:rFonts w:ascii="宋体"/>
      </w:rPr>
    </w:pPr>
    <w:r>
      <w:rPr>
        <w:rFonts w:ascii="宋体" w:hint="eastAsia"/>
      </w:rPr>
      <w:t>┊</w:t>
    </w:r>
  </w:p>
  <w:p w14:paraId="40B7550A" w14:textId="77777777" w:rsidR="00473445" w:rsidRDefault="00473445">
    <w:pPr>
      <w:framePr w:w="466" w:h="11551" w:hSpace="180" w:wrap="auto" w:vAnchor="text" w:hAnchor="page" w:x="831" w:y="151"/>
      <w:jc w:val="center"/>
      <w:rPr>
        <w:rFonts w:ascii="宋体"/>
      </w:rPr>
    </w:pPr>
    <w:r>
      <w:rPr>
        <w:rFonts w:ascii="宋体" w:hint="eastAsia"/>
      </w:rPr>
      <w:t>┊</w:t>
    </w:r>
  </w:p>
  <w:p w14:paraId="54462770" w14:textId="77777777" w:rsidR="00473445" w:rsidRDefault="00473445">
    <w:pPr>
      <w:framePr w:w="466" w:h="11551" w:hSpace="180" w:wrap="auto" w:vAnchor="text" w:hAnchor="page" w:x="831" w:y="151"/>
      <w:jc w:val="center"/>
      <w:rPr>
        <w:rFonts w:ascii="宋体"/>
      </w:rPr>
    </w:pPr>
    <w:r>
      <w:rPr>
        <w:rFonts w:ascii="宋体" w:hint="eastAsia"/>
      </w:rPr>
      <w:t>┊</w:t>
    </w:r>
  </w:p>
  <w:p w14:paraId="2263E67B" w14:textId="77777777" w:rsidR="00473445" w:rsidRDefault="00473445">
    <w:pPr>
      <w:framePr w:w="466" w:h="11551" w:hSpace="180" w:wrap="auto" w:vAnchor="text" w:hAnchor="page" w:x="831" w:y="151"/>
      <w:jc w:val="center"/>
      <w:rPr>
        <w:rFonts w:ascii="宋体"/>
      </w:rPr>
    </w:pPr>
    <w:r>
      <w:rPr>
        <w:rFonts w:ascii="宋体" w:hint="eastAsia"/>
      </w:rPr>
      <w:t>┊</w:t>
    </w:r>
  </w:p>
  <w:p w14:paraId="6D8DBAA6" w14:textId="77777777" w:rsidR="00473445" w:rsidRDefault="00473445">
    <w:pPr>
      <w:framePr w:w="466" w:h="11551" w:hSpace="180" w:wrap="auto" w:vAnchor="text" w:hAnchor="page" w:x="831" w:y="151"/>
      <w:jc w:val="center"/>
      <w:rPr>
        <w:rFonts w:ascii="宋体"/>
      </w:rPr>
    </w:pPr>
    <w:r>
      <w:rPr>
        <w:rFonts w:ascii="宋体" w:hint="eastAsia"/>
      </w:rPr>
      <w:t>┊</w:t>
    </w:r>
  </w:p>
  <w:p w14:paraId="713E5475" w14:textId="77777777" w:rsidR="00473445" w:rsidRDefault="00473445">
    <w:pPr>
      <w:framePr w:w="466" w:h="11551" w:hSpace="180" w:wrap="auto" w:vAnchor="text" w:hAnchor="page" w:x="831" w:y="151"/>
      <w:jc w:val="center"/>
      <w:rPr>
        <w:rFonts w:ascii="宋体"/>
      </w:rPr>
    </w:pPr>
    <w:r>
      <w:rPr>
        <w:rFonts w:ascii="宋体" w:hint="eastAsia"/>
      </w:rPr>
      <w:t>┊</w:t>
    </w:r>
  </w:p>
  <w:p w14:paraId="7F3B0AE8" w14:textId="77777777" w:rsidR="00473445" w:rsidRDefault="00473445">
    <w:pPr>
      <w:framePr w:w="466" w:h="11551" w:hSpace="180" w:wrap="auto" w:vAnchor="text" w:hAnchor="page" w:x="831" w:y="151"/>
      <w:jc w:val="center"/>
      <w:rPr>
        <w:rFonts w:ascii="宋体"/>
      </w:rPr>
    </w:pPr>
    <w:r>
      <w:rPr>
        <w:rFonts w:ascii="宋体" w:hint="eastAsia"/>
      </w:rPr>
      <w:t>┊</w:t>
    </w:r>
  </w:p>
  <w:p w14:paraId="171E509B" w14:textId="77777777" w:rsidR="00473445" w:rsidRDefault="00473445">
    <w:pPr>
      <w:framePr w:w="466" w:h="11551" w:hSpace="180" w:wrap="auto" w:vAnchor="text" w:hAnchor="page" w:x="831" w:y="151"/>
      <w:jc w:val="center"/>
      <w:rPr>
        <w:rFonts w:ascii="宋体"/>
      </w:rPr>
    </w:pPr>
    <w:r>
      <w:rPr>
        <w:rFonts w:ascii="宋体" w:hint="eastAsia"/>
      </w:rPr>
      <w:t>┊</w:t>
    </w:r>
  </w:p>
  <w:p w14:paraId="01071A90" w14:textId="77777777" w:rsidR="00473445" w:rsidRDefault="00473445">
    <w:pPr>
      <w:framePr w:w="466" w:h="11551" w:hSpace="180" w:wrap="auto" w:vAnchor="text" w:hAnchor="page" w:x="831" w:y="151"/>
      <w:jc w:val="center"/>
      <w:rPr>
        <w:rFonts w:ascii="宋体"/>
      </w:rPr>
    </w:pPr>
    <w:r>
      <w:rPr>
        <w:rFonts w:ascii="宋体" w:hint="eastAsia"/>
      </w:rPr>
      <w:t>┊</w:t>
    </w:r>
  </w:p>
  <w:p w14:paraId="0892A809" w14:textId="77777777" w:rsidR="00473445" w:rsidRDefault="00473445">
    <w:pPr>
      <w:framePr w:w="466" w:h="11551" w:hSpace="180" w:wrap="auto" w:vAnchor="text" w:hAnchor="page" w:x="831" w:y="151"/>
      <w:jc w:val="center"/>
      <w:rPr>
        <w:rFonts w:ascii="宋体"/>
      </w:rPr>
    </w:pPr>
    <w:r>
      <w:rPr>
        <w:rFonts w:ascii="宋体" w:hint="eastAsia"/>
      </w:rPr>
      <w:t>┊</w:t>
    </w:r>
  </w:p>
  <w:p w14:paraId="7D450AB4" w14:textId="77777777" w:rsidR="00473445" w:rsidRDefault="00473445">
    <w:pPr>
      <w:framePr w:w="466" w:h="11551" w:hSpace="180" w:wrap="auto" w:vAnchor="text" w:hAnchor="page" w:x="831" w:y="151"/>
      <w:jc w:val="center"/>
    </w:pPr>
    <w:r>
      <w:rPr>
        <w:rFonts w:ascii="宋体" w:hint="eastAsia"/>
      </w:rPr>
      <w:t>┊</w:t>
    </w:r>
  </w:p>
  <w:p w14:paraId="5CB891E3" w14:textId="77777777" w:rsidR="00473445" w:rsidRPr="001934B9" w:rsidRDefault="00473445">
    <w:pPr>
      <w:pStyle w:val="a4"/>
      <w:pBdr>
        <w:bottom w:val="single" w:sz="6" w:space="12" w:color="auto"/>
      </w:pBdr>
    </w:pPr>
  </w:p>
  <w:p w14:paraId="2FC1A8AD" w14:textId="65F390EB" w:rsidR="00473445" w:rsidRDefault="00473445">
    <w:pPr>
      <w:pStyle w:val="a4"/>
      <w:pBdr>
        <w:bottom w:val="single" w:sz="6" w:space="12" w:color="auto"/>
      </w:pBdr>
    </w:pPr>
    <w:r w:rsidRPr="00723F01">
      <w:rPr>
        <w:noProof/>
        <w:sz w:val="20"/>
      </w:rPr>
      <mc:AlternateContent>
        <mc:Choice Requires="wps">
          <w:drawing>
            <wp:anchor distT="0" distB="0" distL="114300" distR="114300" simplePos="0" relativeHeight="251658240" behindDoc="0" locked="0" layoutInCell="0" allowOverlap="1" wp14:anchorId="5D9D1369" wp14:editId="1EB37747">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918C9AE" w14:textId="209ADC1F" w:rsidR="00473445" w:rsidRDefault="00473445">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D1369" id="矩形 46" o:spid="_x0000_s1027"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" o:allowincell="f" filled="f" stroked="f" strokeweight="0">
              <v:textbox inset="0,0,0,0">
                <w:txbxContent>
                  <w:p w14:paraId="5918C9AE" w14:textId="209ADC1F" w:rsidR="00473445" w:rsidRDefault="00473445">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3370CE50" w14:textId="77777777" w:rsidR="00473445" w:rsidRDefault="00473445">
    <w:pPr>
      <w:pStyle w:val="a4"/>
      <w:pBdr>
        <w:bottom w:val="single" w:sz="6" w:space="12" w:color="auto"/>
      </w:pBdr>
      <w:jc w:val="right"/>
    </w:pPr>
  </w:p>
  <w:p w14:paraId="09A7A842" w14:textId="77777777" w:rsidR="00473445" w:rsidRDefault="00473445">
    <w:pPr>
      <w:pStyle w:val="a4"/>
      <w:pBdr>
        <w:bottom w:val="single" w:sz="6" w:space="12" w:color="auto"/>
      </w:pBdr>
      <w:jc w:val="right"/>
      <w:rPr>
        <w:rFonts w:ascii="宋体"/>
        <w:sz w:val="24"/>
        <w:szCs w:val="24"/>
      </w:rPr>
    </w:pPr>
    <w:r>
      <w:rPr>
        <w:rFonts w:ascii="宋体" w:hint="eastAsia"/>
        <w:sz w:val="24"/>
        <w:szCs w:val="24"/>
      </w:rPr>
      <w:t>毕业设计（论文）</w:t>
    </w:r>
  </w:p>
  <w:p w14:paraId="7FEEB39B" w14:textId="77777777" w:rsidR="00473445" w:rsidRDefault="00473445">
    <w:pPr>
      <w:pStyle w:val="a4"/>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FB55226"/>
    <w:multiLevelType w:val="hybridMultilevel"/>
    <w:tmpl w:val="7DCA0CD6"/>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5"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6"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9B3139"/>
    <w:multiLevelType w:val="hybridMultilevel"/>
    <w:tmpl w:val="0FB00DE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15:restartNumberingAfterBreak="0">
    <w:nsid w:val="628F62D3"/>
    <w:multiLevelType w:val="hybridMultilevel"/>
    <w:tmpl w:val="0FB00DE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3"/>
  </w:num>
  <w:num w:numId="3">
    <w:abstractNumId w:val="15"/>
  </w:num>
  <w:num w:numId="4">
    <w:abstractNumId w:val="12"/>
  </w:num>
  <w:num w:numId="5">
    <w:abstractNumId w:val="19"/>
  </w:num>
  <w:num w:numId="6">
    <w:abstractNumId w:val="11"/>
  </w:num>
  <w:num w:numId="7">
    <w:abstractNumId w:val="16"/>
  </w:num>
  <w:num w:numId="8">
    <w:abstractNumId w:val="5"/>
  </w:num>
  <w:num w:numId="9">
    <w:abstractNumId w:val="10"/>
  </w:num>
  <w:num w:numId="10">
    <w:abstractNumId w:val="14"/>
  </w:num>
  <w:num w:numId="11">
    <w:abstractNumId w:val="18"/>
  </w:num>
  <w:num w:numId="12">
    <w:abstractNumId w:val="4"/>
  </w:num>
  <w:num w:numId="13">
    <w:abstractNumId w:val="8"/>
  </w:num>
  <w:num w:numId="14">
    <w:abstractNumId w:val="9"/>
  </w:num>
  <w:num w:numId="15">
    <w:abstractNumId w:val="0"/>
  </w:num>
  <w:num w:numId="16">
    <w:abstractNumId w:val="2"/>
  </w:num>
  <w:num w:numId="17">
    <w:abstractNumId w:val="3"/>
  </w:num>
  <w:num w:numId="18">
    <w:abstractNumId w:val="1"/>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F8"/>
    <w:rsid w:val="00000BA2"/>
    <w:rsid w:val="00001400"/>
    <w:rsid w:val="00001B51"/>
    <w:rsid w:val="000027F3"/>
    <w:rsid w:val="00002DF1"/>
    <w:rsid w:val="00004CF4"/>
    <w:rsid w:val="000060B3"/>
    <w:rsid w:val="00006223"/>
    <w:rsid w:val="00007881"/>
    <w:rsid w:val="00007A65"/>
    <w:rsid w:val="00007F5E"/>
    <w:rsid w:val="00010B72"/>
    <w:rsid w:val="00012EF9"/>
    <w:rsid w:val="00013B6C"/>
    <w:rsid w:val="0001417D"/>
    <w:rsid w:val="0001507F"/>
    <w:rsid w:val="000174FC"/>
    <w:rsid w:val="000205AC"/>
    <w:rsid w:val="000205D3"/>
    <w:rsid w:val="000209C2"/>
    <w:rsid w:val="00024D38"/>
    <w:rsid w:val="00024FD7"/>
    <w:rsid w:val="00025007"/>
    <w:rsid w:val="00032623"/>
    <w:rsid w:val="000328D2"/>
    <w:rsid w:val="000335BF"/>
    <w:rsid w:val="0004062B"/>
    <w:rsid w:val="0004099C"/>
    <w:rsid w:val="00041B2B"/>
    <w:rsid w:val="000437EC"/>
    <w:rsid w:val="00043C78"/>
    <w:rsid w:val="0004414A"/>
    <w:rsid w:val="00044C36"/>
    <w:rsid w:val="000501B1"/>
    <w:rsid w:val="00051063"/>
    <w:rsid w:val="000516B0"/>
    <w:rsid w:val="00052475"/>
    <w:rsid w:val="0006273E"/>
    <w:rsid w:val="000649A8"/>
    <w:rsid w:val="00065ED2"/>
    <w:rsid w:val="00066573"/>
    <w:rsid w:val="000704B9"/>
    <w:rsid w:val="0007569E"/>
    <w:rsid w:val="00081B8D"/>
    <w:rsid w:val="000841D8"/>
    <w:rsid w:val="00087B15"/>
    <w:rsid w:val="0009134A"/>
    <w:rsid w:val="00092B99"/>
    <w:rsid w:val="000A0129"/>
    <w:rsid w:val="000A3D51"/>
    <w:rsid w:val="000A49F8"/>
    <w:rsid w:val="000A67F3"/>
    <w:rsid w:val="000B0850"/>
    <w:rsid w:val="000B2345"/>
    <w:rsid w:val="000B7D1F"/>
    <w:rsid w:val="000C537C"/>
    <w:rsid w:val="000D1B92"/>
    <w:rsid w:val="000D62E2"/>
    <w:rsid w:val="000E0ABA"/>
    <w:rsid w:val="000E0FDF"/>
    <w:rsid w:val="000E12F1"/>
    <w:rsid w:val="000E4D6B"/>
    <w:rsid w:val="000E7A38"/>
    <w:rsid w:val="000F1C86"/>
    <w:rsid w:val="000F55D7"/>
    <w:rsid w:val="000F6D03"/>
    <w:rsid w:val="000F7666"/>
    <w:rsid w:val="00101215"/>
    <w:rsid w:val="00102C9C"/>
    <w:rsid w:val="00102F49"/>
    <w:rsid w:val="00104566"/>
    <w:rsid w:val="0012385D"/>
    <w:rsid w:val="00123BFC"/>
    <w:rsid w:val="00133894"/>
    <w:rsid w:val="00135DC1"/>
    <w:rsid w:val="00137039"/>
    <w:rsid w:val="00137D16"/>
    <w:rsid w:val="00142181"/>
    <w:rsid w:val="0014370D"/>
    <w:rsid w:val="00144D7E"/>
    <w:rsid w:val="0014607F"/>
    <w:rsid w:val="00151BCA"/>
    <w:rsid w:val="0016007B"/>
    <w:rsid w:val="00162018"/>
    <w:rsid w:val="0016310B"/>
    <w:rsid w:val="001644FB"/>
    <w:rsid w:val="00164818"/>
    <w:rsid w:val="001668A9"/>
    <w:rsid w:val="0017196A"/>
    <w:rsid w:val="001724D7"/>
    <w:rsid w:val="00173D44"/>
    <w:rsid w:val="001741CC"/>
    <w:rsid w:val="0017456A"/>
    <w:rsid w:val="00175236"/>
    <w:rsid w:val="0017568B"/>
    <w:rsid w:val="00183201"/>
    <w:rsid w:val="00184C04"/>
    <w:rsid w:val="001873E0"/>
    <w:rsid w:val="00190CC8"/>
    <w:rsid w:val="0019549A"/>
    <w:rsid w:val="001A32C4"/>
    <w:rsid w:val="001A446C"/>
    <w:rsid w:val="001B02BE"/>
    <w:rsid w:val="001B226D"/>
    <w:rsid w:val="001B263A"/>
    <w:rsid w:val="001B49A1"/>
    <w:rsid w:val="001B7485"/>
    <w:rsid w:val="001B76AE"/>
    <w:rsid w:val="001C0E9F"/>
    <w:rsid w:val="001C3A95"/>
    <w:rsid w:val="001C55D3"/>
    <w:rsid w:val="001C5F6D"/>
    <w:rsid w:val="001D3D52"/>
    <w:rsid w:val="001D47D0"/>
    <w:rsid w:val="001E2CE4"/>
    <w:rsid w:val="001E4A50"/>
    <w:rsid w:val="001E7AEC"/>
    <w:rsid w:val="001F3771"/>
    <w:rsid w:val="001F6C16"/>
    <w:rsid w:val="001F7747"/>
    <w:rsid w:val="001F7FC7"/>
    <w:rsid w:val="00202822"/>
    <w:rsid w:val="002049BD"/>
    <w:rsid w:val="0021047D"/>
    <w:rsid w:val="00210E45"/>
    <w:rsid w:val="00211E72"/>
    <w:rsid w:val="00213048"/>
    <w:rsid w:val="00214CBE"/>
    <w:rsid w:val="00222295"/>
    <w:rsid w:val="002233CF"/>
    <w:rsid w:val="00224664"/>
    <w:rsid w:val="00225543"/>
    <w:rsid w:val="002271C3"/>
    <w:rsid w:val="0023332F"/>
    <w:rsid w:val="00235021"/>
    <w:rsid w:val="002350F8"/>
    <w:rsid w:val="00235D62"/>
    <w:rsid w:val="00237E2E"/>
    <w:rsid w:val="002402D5"/>
    <w:rsid w:val="00244F3F"/>
    <w:rsid w:val="00245301"/>
    <w:rsid w:val="00246F85"/>
    <w:rsid w:val="002517FC"/>
    <w:rsid w:val="00251BB0"/>
    <w:rsid w:val="00254316"/>
    <w:rsid w:val="00262542"/>
    <w:rsid w:val="00265185"/>
    <w:rsid w:val="00265431"/>
    <w:rsid w:val="00271809"/>
    <w:rsid w:val="0027202E"/>
    <w:rsid w:val="0027217D"/>
    <w:rsid w:val="002745CE"/>
    <w:rsid w:val="00274BE2"/>
    <w:rsid w:val="002766C9"/>
    <w:rsid w:val="00282687"/>
    <w:rsid w:val="00290749"/>
    <w:rsid w:val="00295444"/>
    <w:rsid w:val="002A0D74"/>
    <w:rsid w:val="002A6D6F"/>
    <w:rsid w:val="002B16CE"/>
    <w:rsid w:val="002C471E"/>
    <w:rsid w:val="002C50DF"/>
    <w:rsid w:val="002C5689"/>
    <w:rsid w:val="002C66F3"/>
    <w:rsid w:val="002D14D4"/>
    <w:rsid w:val="002D4B7A"/>
    <w:rsid w:val="002D52BA"/>
    <w:rsid w:val="002D70D1"/>
    <w:rsid w:val="002D7D36"/>
    <w:rsid w:val="002E0425"/>
    <w:rsid w:val="002E15EF"/>
    <w:rsid w:val="002E1C02"/>
    <w:rsid w:val="002E4D88"/>
    <w:rsid w:val="002E7B34"/>
    <w:rsid w:val="002F0112"/>
    <w:rsid w:val="002F2D95"/>
    <w:rsid w:val="002F402D"/>
    <w:rsid w:val="002F4FEC"/>
    <w:rsid w:val="002F5220"/>
    <w:rsid w:val="002F6229"/>
    <w:rsid w:val="002F6E3D"/>
    <w:rsid w:val="00301B2C"/>
    <w:rsid w:val="00311183"/>
    <w:rsid w:val="003120BC"/>
    <w:rsid w:val="00317BBF"/>
    <w:rsid w:val="00320628"/>
    <w:rsid w:val="00322B52"/>
    <w:rsid w:val="00322D84"/>
    <w:rsid w:val="00326243"/>
    <w:rsid w:val="00330168"/>
    <w:rsid w:val="0033218F"/>
    <w:rsid w:val="003349A3"/>
    <w:rsid w:val="00356D9A"/>
    <w:rsid w:val="00357253"/>
    <w:rsid w:val="00365E68"/>
    <w:rsid w:val="0037109E"/>
    <w:rsid w:val="0037303A"/>
    <w:rsid w:val="003749C9"/>
    <w:rsid w:val="0038138A"/>
    <w:rsid w:val="00384D96"/>
    <w:rsid w:val="00384DC4"/>
    <w:rsid w:val="00390CE2"/>
    <w:rsid w:val="003A2D1A"/>
    <w:rsid w:val="003A369E"/>
    <w:rsid w:val="003A7600"/>
    <w:rsid w:val="003B38CF"/>
    <w:rsid w:val="003C13A0"/>
    <w:rsid w:val="003C202E"/>
    <w:rsid w:val="003D3FC0"/>
    <w:rsid w:val="003E0403"/>
    <w:rsid w:val="003E13D0"/>
    <w:rsid w:val="003E17E1"/>
    <w:rsid w:val="003F0FD0"/>
    <w:rsid w:val="003F6160"/>
    <w:rsid w:val="003F797B"/>
    <w:rsid w:val="00400833"/>
    <w:rsid w:val="004073A6"/>
    <w:rsid w:val="0041011C"/>
    <w:rsid w:val="00410C60"/>
    <w:rsid w:val="0041700E"/>
    <w:rsid w:val="00417732"/>
    <w:rsid w:val="0042098B"/>
    <w:rsid w:val="00421064"/>
    <w:rsid w:val="004221AC"/>
    <w:rsid w:val="00425DCF"/>
    <w:rsid w:val="00440334"/>
    <w:rsid w:val="00444D1F"/>
    <w:rsid w:val="00450E5B"/>
    <w:rsid w:val="004544A9"/>
    <w:rsid w:val="00460BAA"/>
    <w:rsid w:val="00461685"/>
    <w:rsid w:val="00465254"/>
    <w:rsid w:val="004664B9"/>
    <w:rsid w:val="004669DA"/>
    <w:rsid w:val="004725C8"/>
    <w:rsid w:val="00472755"/>
    <w:rsid w:val="00472BB5"/>
    <w:rsid w:val="00473445"/>
    <w:rsid w:val="00474CBF"/>
    <w:rsid w:val="0048066D"/>
    <w:rsid w:val="004873EA"/>
    <w:rsid w:val="004949A0"/>
    <w:rsid w:val="00495E79"/>
    <w:rsid w:val="004A6273"/>
    <w:rsid w:val="004A7D80"/>
    <w:rsid w:val="004B2F0C"/>
    <w:rsid w:val="004B7275"/>
    <w:rsid w:val="004C0250"/>
    <w:rsid w:val="004C17BC"/>
    <w:rsid w:val="004C2085"/>
    <w:rsid w:val="004C2F4B"/>
    <w:rsid w:val="004C4A76"/>
    <w:rsid w:val="004D0A74"/>
    <w:rsid w:val="004D17A5"/>
    <w:rsid w:val="004D36B9"/>
    <w:rsid w:val="004E03DC"/>
    <w:rsid w:val="004E6A09"/>
    <w:rsid w:val="004F1296"/>
    <w:rsid w:val="004F2869"/>
    <w:rsid w:val="004F76BB"/>
    <w:rsid w:val="004F7A37"/>
    <w:rsid w:val="00501B6A"/>
    <w:rsid w:val="0050471F"/>
    <w:rsid w:val="00504C35"/>
    <w:rsid w:val="00504CCB"/>
    <w:rsid w:val="0050673D"/>
    <w:rsid w:val="00512D36"/>
    <w:rsid w:val="00513497"/>
    <w:rsid w:val="0051636C"/>
    <w:rsid w:val="005175CA"/>
    <w:rsid w:val="00517EBF"/>
    <w:rsid w:val="005275F3"/>
    <w:rsid w:val="00527CD0"/>
    <w:rsid w:val="005378AF"/>
    <w:rsid w:val="005408B9"/>
    <w:rsid w:val="00546A0A"/>
    <w:rsid w:val="0054711C"/>
    <w:rsid w:val="00555A3B"/>
    <w:rsid w:val="00561535"/>
    <w:rsid w:val="0056736D"/>
    <w:rsid w:val="00567942"/>
    <w:rsid w:val="005679E4"/>
    <w:rsid w:val="00567C4F"/>
    <w:rsid w:val="005722AA"/>
    <w:rsid w:val="00573EF2"/>
    <w:rsid w:val="00575760"/>
    <w:rsid w:val="00584AFE"/>
    <w:rsid w:val="00585570"/>
    <w:rsid w:val="00592137"/>
    <w:rsid w:val="00597CFD"/>
    <w:rsid w:val="005A241F"/>
    <w:rsid w:val="005A5680"/>
    <w:rsid w:val="005B224F"/>
    <w:rsid w:val="005B2DDD"/>
    <w:rsid w:val="005B562F"/>
    <w:rsid w:val="005B7B81"/>
    <w:rsid w:val="005C0E1C"/>
    <w:rsid w:val="005D0353"/>
    <w:rsid w:val="005D1C32"/>
    <w:rsid w:val="005D1F72"/>
    <w:rsid w:val="005D260F"/>
    <w:rsid w:val="005D6DF4"/>
    <w:rsid w:val="005E265A"/>
    <w:rsid w:val="005E2873"/>
    <w:rsid w:val="005E36A8"/>
    <w:rsid w:val="005E45CC"/>
    <w:rsid w:val="005F7D07"/>
    <w:rsid w:val="00603377"/>
    <w:rsid w:val="0060499C"/>
    <w:rsid w:val="00613DFD"/>
    <w:rsid w:val="00614E62"/>
    <w:rsid w:val="00621458"/>
    <w:rsid w:val="00621FC0"/>
    <w:rsid w:val="00623268"/>
    <w:rsid w:val="00623D19"/>
    <w:rsid w:val="0062732A"/>
    <w:rsid w:val="00630CE8"/>
    <w:rsid w:val="00632752"/>
    <w:rsid w:val="00632D55"/>
    <w:rsid w:val="00632F0C"/>
    <w:rsid w:val="00633B3C"/>
    <w:rsid w:val="00633E43"/>
    <w:rsid w:val="0063412B"/>
    <w:rsid w:val="00636731"/>
    <w:rsid w:val="00637AB7"/>
    <w:rsid w:val="006414B0"/>
    <w:rsid w:val="0064210A"/>
    <w:rsid w:val="006436C3"/>
    <w:rsid w:val="0064469A"/>
    <w:rsid w:val="00645357"/>
    <w:rsid w:val="00650089"/>
    <w:rsid w:val="00650428"/>
    <w:rsid w:val="00650FA3"/>
    <w:rsid w:val="00651A69"/>
    <w:rsid w:val="00666889"/>
    <w:rsid w:val="006700EF"/>
    <w:rsid w:val="00670BDF"/>
    <w:rsid w:val="00673062"/>
    <w:rsid w:val="0067595B"/>
    <w:rsid w:val="00682C8A"/>
    <w:rsid w:val="00683054"/>
    <w:rsid w:val="0068507D"/>
    <w:rsid w:val="00686F82"/>
    <w:rsid w:val="00693C37"/>
    <w:rsid w:val="00694122"/>
    <w:rsid w:val="006A4148"/>
    <w:rsid w:val="006A52DE"/>
    <w:rsid w:val="006B41C5"/>
    <w:rsid w:val="006B557E"/>
    <w:rsid w:val="006B6700"/>
    <w:rsid w:val="006C0297"/>
    <w:rsid w:val="006C4950"/>
    <w:rsid w:val="006C49BF"/>
    <w:rsid w:val="006C5656"/>
    <w:rsid w:val="006C640B"/>
    <w:rsid w:val="006C68C4"/>
    <w:rsid w:val="006D0FD8"/>
    <w:rsid w:val="006D3A65"/>
    <w:rsid w:val="006D6F89"/>
    <w:rsid w:val="006D70C4"/>
    <w:rsid w:val="006D7376"/>
    <w:rsid w:val="006D7B5B"/>
    <w:rsid w:val="006E0168"/>
    <w:rsid w:val="006E1258"/>
    <w:rsid w:val="006E4A8C"/>
    <w:rsid w:val="006E6759"/>
    <w:rsid w:val="00703A75"/>
    <w:rsid w:val="00710ABE"/>
    <w:rsid w:val="007166E2"/>
    <w:rsid w:val="00716C80"/>
    <w:rsid w:val="007207E7"/>
    <w:rsid w:val="00727138"/>
    <w:rsid w:val="0073516C"/>
    <w:rsid w:val="0073632F"/>
    <w:rsid w:val="007404FD"/>
    <w:rsid w:val="00740B62"/>
    <w:rsid w:val="00742DC4"/>
    <w:rsid w:val="00744454"/>
    <w:rsid w:val="007466D8"/>
    <w:rsid w:val="00747E8A"/>
    <w:rsid w:val="00752BA2"/>
    <w:rsid w:val="007532CE"/>
    <w:rsid w:val="00756499"/>
    <w:rsid w:val="00756ABF"/>
    <w:rsid w:val="00757461"/>
    <w:rsid w:val="00760720"/>
    <w:rsid w:val="007618EE"/>
    <w:rsid w:val="00761E66"/>
    <w:rsid w:val="0076397E"/>
    <w:rsid w:val="00764DCF"/>
    <w:rsid w:val="00764E2B"/>
    <w:rsid w:val="00766A6D"/>
    <w:rsid w:val="00770034"/>
    <w:rsid w:val="00771ABB"/>
    <w:rsid w:val="00776B22"/>
    <w:rsid w:val="00776C74"/>
    <w:rsid w:val="00777986"/>
    <w:rsid w:val="007902F4"/>
    <w:rsid w:val="00791EAE"/>
    <w:rsid w:val="00791F01"/>
    <w:rsid w:val="007925EB"/>
    <w:rsid w:val="00796040"/>
    <w:rsid w:val="007A0936"/>
    <w:rsid w:val="007A228E"/>
    <w:rsid w:val="007A5CDD"/>
    <w:rsid w:val="007A6541"/>
    <w:rsid w:val="007A6548"/>
    <w:rsid w:val="007A75AF"/>
    <w:rsid w:val="007B093B"/>
    <w:rsid w:val="007B0F90"/>
    <w:rsid w:val="007B7244"/>
    <w:rsid w:val="007C0F80"/>
    <w:rsid w:val="007C2A87"/>
    <w:rsid w:val="007D50C2"/>
    <w:rsid w:val="007D7C6A"/>
    <w:rsid w:val="007E2E1F"/>
    <w:rsid w:val="007E5B49"/>
    <w:rsid w:val="007E6DDB"/>
    <w:rsid w:val="007E747F"/>
    <w:rsid w:val="007F0661"/>
    <w:rsid w:val="007F5056"/>
    <w:rsid w:val="007F5EB9"/>
    <w:rsid w:val="007F5EF4"/>
    <w:rsid w:val="007F6CF5"/>
    <w:rsid w:val="008023E5"/>
    <w:rsid w:val="00805370"/>
    <w:rsid w:val="00812537"/>
    <w:rsid w:val="0081269A"/>
    <w:rsid w:val="00831714"/>
    <w:rsid w:val="008335D4"/>
    <w:rsid w:val="0083370C"/>
    <w:rsid w:val="00837840"/>
    <w:rsid w:val="00843645"/>
    <w:rsid w:val="00843BBC"/>
    <w:rsid w:val="00847C57"/>
    <w:rsid w:val="008543EF"/>
    <w:rsid w:val="00854B52"/>
    <w:rsid w:val="008570CA"/>
    <w:rsid w:val="0085790F"/>
    <w:rsid w:val="00860231"/>
    <w:rsid w:val="00861E52"/>
    <w:rsid w:val="008655AE"/>
    <w:rsid w:val="0086799E"/>
    <w:rsid w:val="00867D74"/>
    <w:rsid w:val="00873BDD"/>
    <w:rsid w:val="00875419"/>
    <w:rsid w:val="0087735C"/>
    <w:rsid w:val="00877A0B"/>
    <w:rsid w:val="00877A78"/>
    <w:rsid w:val="00881601"/>
    <w:rsid w:val="008819B0"/>
    <w:rsid w:val="00881ACA"/>
    <w:rsid w:val="008959C9"/>
    <w:rsid w:val="00895E54"/>
    <w:rsid w:val="008965F6"/>
    <w:rsid w:val="008A1100"/>
    <w:rsid w:val="008A191D"/>
    <w:rsid w:val="008A2ACC"/>
    <w:rsid w:val="008A6881"/>
    <w:rsid w:val="008A721C"/>
    <w:rsid w:val="008A7C1C"/>
    <w:rsid w:val="008B1DFA"/>
    <w:rsid w:val="008B6060"/>
    <w:rsid w:val="008C2491"/>
    <w:rsid w:val="008C5B0C"/>
    <w:rsid w:val="008C7326"/>
    <w:rsid w:val="008D7C2E"/>
    <w:rsid w:val="008E3166"/>
    <w:rsid w:val="008E3797"/>
    <w:rsid w:val="008E4E14"/>
    <w:rsid w:val="008E7252"/>
    <w:rsid w:val="008F1863"/>
    <w:rsid w:val="008F37BE"/>
    <w:rsid w:val="008F56A1"/>
    <w:rsid w:val="00900081"/>
    <w:rsid w:val="00904823"/>
    <w:rsid w:val="009120DB"/>
    <w:rsid w:val="00914D2B"/>
    <w:rsid w:val="009205B8"/>
    <w:rsid w:val="00921018"/>
    <w:rsid w:val="00926D1A"/>
    <w:rsid w:val="0093116E"/>
    <w:rsid w:val="00933BB0"/>
    <w:rsid w:val="009442FC"/>
    <w:rsid w:val="0095131D"/>
    <w:rsid w:val="00951DA9"/>
    <w:rsid w:val="00952AD0"/>
    <w:rsid w:val="00953344"/>
    <w:rsid w:val="009547BC"/>
    <w:rsid w:val="00957CD1"/>
    <w:rsid w:val="0096051D"/>
    <w:rsid w:val="00963696"/>
    <w:rsid w:val="009717AD"/>
    <w:rsid w:val="009735C8"/>
    <w:rsid w:val="00973662"/>
    <w:rsid w:val="00977E93"/>
    <w:rsid w:val="0098037B"/>
    <w:rsid w:val="009810BD"/>
    <w:rsid w:val="00986DDE"/>
    <w:rsid w:val="00987E0D"/>
    <w:rsid w:val="009906CD"/>
    <w:rsid w:val="009915B3"/>
    <w:rsid w:val="00991945"/>
    <w:rsid w:val="0099234D"/>
    <w:rsid w:val="00993905"/>
    <w:rsid w:val="00996EC1"/>
    <w:rsid w:val="009A023C"/>
    <w:rsid w:val="009A2E0C"/>
    <w:rsid w:val="009A4192"/>
    <w:rsid w:val="009A5D43"/>
    <w:rsid w:val="009A7B03"/>
    <w:rsid w:val="009B0894"/>
    <w:rsid w:val="009B0DA5"/>
    <w:rsid w:val="009B14A6"/>
    <w:rsid w:val="009C1873"/>
    <w:rsid w:val="009C5695"/>
    <w:rsid w:val="009D1E38"/>
    <w:rsid w:val="009D37C6"/>
    <w:rsid w:val="009D3885"/>
    <w:rsid w:val="009D4E24"/>
    <w:rsid w:val="009D7AB1"/>
    <w:rsid w:val="009E457A"/>
    <w:rsid w:val="009E51C3"/>
    <w:rsid w:val="009E58F1"/>
    <w:rsid w:val="009E5EA2"/>
    <w:rsid w:val="009E7374"/>
    <w:rsid w:val="009F215E"/>
    <w:rsid w:val="009F6F97"/>
    <w:rsid w:val="00A001E2"/>
    <w:rsid w:val="00A01329"/>
    <w:rsid w:val="00A02C26"/>
    <w:rsid w:val="00A06322"/>
    <w:rsid w:val="00A10219"/>
    <w:rsid w:val="00A1079D"/>
    <w:rsid w:val="00A114CA"/>
    <w:rsid w:val="00A21EFB"/>
    <w:rsid w:val="00A309B3"/>
    <w:rsid w:val="00A33304"/>
    <w:rsid w:val="00A3465E"/>
    <w:rsid w:val="00A35539"/>
    <w:rsid w:val="00A36357"/>
    <w:rsid w:val="00A404A7"/>
    <w:rsid w:val="00A4120D"/>
    <w:rsid w:val="00A529D9"/>
    <w:rsid w:val="00A55BD0"/>
    <w:rsid w:val="00A560FA"/>
    <w:rsid w:val="00A57805"/>
    <w:rsid w:val="00A609B9"/>
    <w:rsid w:val="00A6111A"/>
    <w:rsid w:val="00A65A2C"/>
    <w:rsid w:val="00A715A8"/>
    <w:rsid w:val="00A75CDD"/>
    <w:rsid w:val="00A80089"/>
    <w:rsid w:val="00A80508"/>
    <w:rsid w:val="00A80E9C"/>
    <w:rsid w:val="00A80ECC"/>
    <w:rsid w:val="00A839EE"/>
    <w:rsid w:val="00A84C26"/>
    <w:rsid w:val="00A873DF"/>
    <w:rsid w:val="00A91B92"/>
    <w:rsid w:val="00A94196"/>
    <w:rsid w:val="00A946EA"/>
    <w:rsid w:val="00A94D0F"/>
    <w:rsid w:val="00AA187E"/>
    <w:rsid w:val="00AA565D"/>
    <w:rsid w:val="00AB0F6C"/>
    <w:rsid w:val="00AB130F"/>
    <w:rsid w:val="00AD0294"/>
    <w:rsid w:val="00AD2A76"/>
    <w:rsid w:val="00AD632D"/>
    <w:rsid w:val="00AE0946"/>
    <w:rsid w:val="00AE2AFD"/>
    <w:rsid w:val="00AE38C9"/>
    <w:rsid w:val="00AE3E6D"/>
    <w:rsid w:val="00AE65D3"/>
    <w:rsid w:val="00AE6886"/>
    <w:rsid w:val="00AE7CC1"/>
    <w:rsid w:val="00AF07F4"/>
    <w:rsid w:val="00AF1867"/>
    <w:rsid w:val="00AF5349"/>
    <w:rsid w:val="00AF7066"/>
    <w:rsid w:val="00B133B3"/>
    <w:rsid w:val="00B21A22"/>
    <w:rsid w:val="00B21F1C"/>
    <w:rsid w:val="00B33BE7"/>
    <w:rsid w:val="00B4213E"/>
    <w:rsid w:val="00B43AC5"/>
    <w:rsid w:val="00B43E59"/>
    <w:rsid w:val="00B46E3C"/>
    <w:rsid w:val="00B51E2B"/>
    <w:rsid w:val="00B5577C"/>
    <w:rsid w:val="00B57015"/>
    <w:rsid w:val="00B57C0A"/>
    <w:rsid w:val="00B634A5"/>
    <w:rsid w:val="00B64106"/>
    <w:rsid w:val="00B64A1B"/>
    <w:rsid w:val="00B65BE4"/>
    <w:rsid w:val="00B67DAC"/>
    <w:rsid w:val="00B71F9B"/>
    <w:rsid w:val="00B72DE9"/>
    <w:rsid w:val="00B7504B"/>
    <w:rsid w:val="00B76A9A"/>
    <w:rsid w:val="00B820E5"/>
    <w:rsid w:val="00B83EA2"/>
    <w:rsid w:val="00B84205"/>
    <w:rsid w:val="00B9103A"/>
    <w:rsid w:val="00B94F1B"/>
    <w:rsid w:val="00B95FED"/>
    <w:rsid w:val="00B9729C"/>
    <w:rsid w:val="00B976FE"/>
    <w:rsid w:val="00BA1314"/>
    <w:rsid w:val="00BA3077"/>
    <w:rsid w:val="00BA61FF"/>
    <w:rsid w:val="00BA77EA"/>
    <w:rsid w:val="00BA7D3D"/>
    <w:rsid w:val="00BB674A"/>
    <w:rsid w:val="00BB7692"/>
    <w:rsid w:val="00BC0F6E"/>
    <w:rsid w:val="00BC447F"/>
    <w:rsid w:val="00BC5AAD"/>
    <w:rsid w:val="00BD3FC1"/>
    <w:rsid w:val="00BD4AE0"/>
    <w:rsid w:val="00BD65C2"/>
    <w:rsid w:val="00BE334C"/>
    <w:rsid w:val="00BE36D4"/>
    <w:rsid w:val="00BE4C70"/>
    <w:rsid w:val="00BE6D67"/>
    <w:rsid w:val="00BE7CE4"/>
    <w:rsid w:val="00BF28F1"/>
    <w:rsid w:val="00BF5F22"/>
    <w:rsid w:val="00C03844"/>
    <w:rsid w:val="00C05095"/>
    <w:rsid w:val="00C05F8A"/>
    <w:rsid w:val="00C11C28"/>
    <w:rsid w:val="00C121FC"/>
    <w:rsid w:val="00C12F3E"/>
    <w:rsid w:val="00C13ECD"/>
    <w:rsid w:val="00C14464"/>
    <w:rsid w:val="00C14918"/>
    <w:rsid w:val="00C168AE"/>
    <w:rsid w:val="00C233FE"/>
    <w:rsid w:val="00C23AAB"/>
    <w:rsid w:val="00C32C8C"/>
    <w:rsid w:val="00C32D21"/>
    <w:rsid w:val="00C34889"/>
    <w:rsid w:val="00C41686"/>
    <w:rsid w:val="00C43C10"/>
    <w:rsid w:val="00C44898"/>
    <w:rsid w:val="00C46123"/>
    <w:rsid w:val="00C5032B"/>
    <w:rsid w:val="00C507E7"/>
    <w:rsid w:val="00C519DC"/>
    <w:rsid w:val="00C53BC6"/>
    <w:rsid w:val="00C53DEA"/>
    <w:rsid w:val="00C564EE"/>
    <w:rsid w:val="00C57957"/>
    <w:rsid w:val="00C66256"/>
    <w:rsid w:val="00C71AD7"/>
    <w:rsid w:val="00C74ED5"/>
    <w:rsid w:val="00C74FD8"/>
    <w:rsid w:val="00C82906"/>
    <w:rsid w:val="00C83C25"/>
    <w:rsid w:val="00C84248"/>
    <w:rsid w:val="00C851F7"/>
    <w:rsid w:val="00C85293"/>
    <w:rsid w:val="00C877F6"/>
    <w:rsid w:val="00C91A3F"/>
    <w:rsid w:val="00C92946"/>
    <w:rsid w:val="00C967B8"/>
    <w:rsid w:val="00CA329D"/>
    <w:rsid w:val="00CA619F"/>
    <w:rsid w:val="00CB1D47"/>
    <w:rsid w:val="00CB360C"/>
    <w:rsid w:val="00CB3AB0"/>
    <w:rsid w:val="00CB3D8B"/>
    <w:rsid w:val="00CC01EF"/>
    <w:rsid w:val="00CC2B87"/>
    <w:rsid w:val="00CC348C"/>
    <w:rsid w:val="00CC452A"/>
    <w:rsid w:val="00CC45E5"/>
    <w:rsid w:val="00CC67EC"/>
    <w:rsid w:val="00CC7A2C"/>
    <w:rsid w:val="00CE2BD1"/>
    <w:rsid w:val="00CE4A1A"/>
    <w:rsid w:val="00CE5D3E"/>
    <w:rsid w:val="00CF484F"/>
    <w:rsid w:val="00D0072C"/>
    <w:rsid w:val="00D01836"/>
    <w:rsid w:val="00D025DB"/>
    <w:rsid w:val="00D057D8"/>
    <w:rsid w:val="00D10493"/>
    <w:rsid w:val="00D1171B"/>
    <w:rsid w:val="00D11BD4"/>
    <w:rsid w:val="00D12C04"/>
    <w:rsid w:val="00D13AA4"/>
    <w:rsid w:val="00D16002"/>
    <w:rsid w:val="00D1678A"/>
    <w:rsid w:val="00D17660"/>
    <w:rsid w:val="00D17B24"/>
    <w:rsid w:val="00D21FDD"/>
    <w:rsid w:val="00D312C8"/>
    <w:rsid w:val="00D32116"/>
    <w:rsid w:val="00D32B76"/>
    <w:rsid w:val="00D3542D"/>
    <w:rsid w:val="00D367E3"/>
    <w:rsid w:val="00D37D0F"/>
    <w:rsid w:val="00D44031"/>
    <w:rsid w:val="00D44489"/>
    <w:rsid w:val="00D533C9"/>
    <w:rsid w:val="00D53520"/>
    <w:rsid w:val="00D55894"/>
    <w:rsid w:val="00D609F1"/>
    <w:rsid w:val="00D640C7"/>
    <w:rsid w:val="00D65C9D"/>
    <w:rsid w:val="00D67767"/>
    <w:rsid w:val="00D67A62"/>
    <w:rsid w:val="00D72358"/>
    <w:rsid w:val="00D7616B"/>
    <w:rsid w:val="00D85968"/>
    <w:rsid w:val="00D8599D"/>
    <w:rsid w:val="00D875AE"/>
    <w:rsid w:val="00D9235D"/>
    <w:rsid w:val="00D92F48"/>
    <w:rsid w:val="00D93992"/>
    <w:rsid w:val="00D96F91"/>
    <w:rsid w:val="00DA6268"/>
    <w:rsid w:val="00DA78F6"/>
    <w:rsid w:val="00DB00B3"/>
    <w:rsid w:val="00DB19BC"/>
    <w:rsid w:val="00DB1A0F"/>
    <w:rsid w:val="00DB2221"/>
    <w:rsid w:val="00DB3458"/>
    <w:rsid w:val="00DB35D9"/>
    <w:rsid w:val="00DB48B2"/>
    <w:rsid w:val="00DB48E3"/>
    <w:rsid w:val="00DB528F"/>
    <w:rsid w:val="00DB58BB"/>
    <w:rsid w:val="00DB6156"/>
    <w:rsid w:val="00DC7002"/>
    <w:rsid w:val="00DC7DC1"/>
    <w:rsid w:val="00DD05E6"/>
    <w:rsid w:val="00DD468A"/>
    <w:rsid w:val="00DD56A5"/>
    <w:rsid w:val="00DD57A8"/>
    <w:rsid w:val="00DD6CFE"/>
    <w:rsid w:val="00DE3AD8"/>
    <w:rsid w:val="00DE452F"/>
    <w:rsid w:val="00DF1C8E"/>
    <w:rsid w:val="00DF3F1A"/>
    <w:rsid w:val="00DF4E7A"/>
    <w:rsid w:val="00DF59CC"/>
    <w:rsid w:val="00DF66A7"/>
    <w:rsid w:val="00E009F4"/>
    <w:rsid w:val="00E02356"/>
    <w:rsid w:val="00E029E2"/>
    <w:rsid w:val="00E06535"/>
    <w:rsid w:val="00E06EB0"/>
    <w:rsid w:val="00E10FDA"/>
    <w:rsid w:val="00E11478"/>
    <w:rsid w:val="00E13741"/>
    <w:rsid w:val="00E14E96"/>
    <w:rsid w:val="00E15CF0"/>
    <w:rsid w:val="00E201EC"/>
    <w:rsid w:val="00E26B9C"/>
    <w:rsid w:val="00E325C2"/>
    <w:rsid w:val="00E35074"/>
    <w:rsid w:val="00E35F38"/>
    <w:rsid w:val="00E360F8"/>
    <w:rsid w:val="00E423DD"/>
    <w:rsid w:val="00E433C6"/>
    <w:rsid w:val="00E46C7A"/>
    <w:rsid w:val="00E522CD"/>
    <w:rsid w:val="00E52605"/>
    <w:rsid w:val="00E54260"/>
    <w:rsid w:val="00E5439F"/>
    <w:rsid w:val="00E55C09"/>
    <w:rsid w:val="00E57758"/>
    <w:rsid w:val="00E57E92"/>
    <w:rsid w:val="00E627CD"/>
    <w:rsid w:val="00E65E7D"/>
    <w:rsid w:val="00E67A16"/>
    <w:rsid w:val="00E72369"/>
    <w:rsid w:val="00E7348C"/>
    <w:rsid w:val="00E749A5"/>
    <w:rsid w:val="00E802F8"/>
    <w:rsid w:val="00E80CFB"/>
    <w:rsid w:val="00E83CF4"/>
    <w:rsid w:val="00E964E1"/>
    <w:rsid w:val="00EA1172"/>
    <w:rsid w:val="00EA5851"/>
    <w:rsid w:val="00EA5992"/>
    <w:rsid w:val="00EA5C56"/>
    <w:rsid w:val="00EB0BBD"/>
    <w:rsid w:val="00EB2573"/>
    <w:rsid w:val="00EB4CFD"/>
    <w:rsid w:val="00EB5AC7"/>
    <w:rsid w:val="00EC4AA8"/>
    <w:rsid w:val="00EC4E72"/>
    <w:rsid w:val="00EC5F2C"/>
    <w:rsid w:val="00ED1CF8"/>
    <w:rsid w:val="00ED672E"/>
    <w:rsid w:val="00ED7211"/>
    <w:rsid w:val="00EE364A"/>
    <w:rsid w:val="00EE3D3E"/>
    <w:rsid w:val="00EF3E68"/>
    <w:rsid w:val="00EF4BDE"/>
    <w:rsid w:val="00F00673"/>
    <w:rsid w:val="00F036B6"/>
    <w:rsid w:val="00F1158E"/>
    <w:rsid w:val="00F16852"/>
    <w:rsid w:val="00F25424"/>
    <w:rsid w:val="00F301BF"/>
    <w:rsid w:val="00F327DD"/>
    <w:rsid w:val="00F330EB"/>
    <w:rsid w:val="00F343AB"/>
    <w:rsid w:val="00F34C77"/>
    <w:rsid w:val="00F4001D"/>
    <w:rsid w:val="00F40723"/>
    <w:rsid w:val="00F54261"/>
    <w:rsid w:val="00F5576B"/>
    <w:rsid w:val="00F56FDA"/>
    <w:rsid w:val="00F57500"/>
    <w:rsid w:val="00F579B4"/>
    <w:rsid w:val="00F60AD7"/>
    <w:rsid w:val="00F6438F"/>
    <w:rsid w:val="00F6699F"/>
    <w:rsid w:val="00F67D4C"/>
    <w:rsid w:val="00F71744"/>
    <w:rsid w:val="00F73DB0"/>
    <w:rsid w:val="00F74C54"/>
    <w:rsid w:val="00F7669F"/>
    <w:rsid w:val="00F766BE"/>
    <w:rsid w:val="00F83887"/>
    <w:rsid w:val="00F83BD8"/>
    <w:rsid w:val="00F86689"/>
    <w:rsid w:val="00F86BC9"/>
    <w:rsid w:val="00F871AD"/>
    <w:rsid w:val="00F903E0"/>
    <w:rsid w:val="00F91BE7"/>
    <w:rsid w:val="00FA08F9"/>
    <w:rsid w:val="00FA2CD1"/>
    <w:rsid w:val="00FA3EB0"/>
    <w:rsid w:val="00FA4547"/>
    <w:rsid w:val="00FA6D6E"/>
    <w:rsid w:val="00FA72B7"/>
    <w:rsid w:val="00FB0B7D"/>
    <w:rsid w:val="00FB1121"/>
    <w:rsid w:val="00FB1DBC"/>
    <w:rsid w:val="00FB1FE9"/>
    <w:rsid w:val="00FB21B6"/>
    <w:rsid w:val="00FB3FD7"/>
    <w:rsid w:val="00FB72A6"/>
    <w:rsid w:val="00FC20C3"/>
    <w:rsid w:val="00FC2BBB"/>
    <w:rsid w:val="00FD5A87"/>
    <w:rsid w:val="00FD68F8"/>
    <w:rsid w:val="00FE062E"/>
    <w:rsid w:val="00FE3046"/>
    <w:rsid w:val="00FE381A"/>
    <w:rsid w:val="00FE599F"/>
    <w:rsid w:val="00FF0499"/>
    <w:rsid w:val="00FF1BA3"/>
    <w:rsid w:val="00FF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B588A"/>
  <w15:chartTrackingRefBased/>
  <w15:docId w15:val="{835F7DD5-5FA1-4764-9B3A-111FBB0E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8B9"/>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1"/>
    <w:uiPriority w:val="9"/>
    <w:qFormat/>
    <w:rsid w:val="005408B9"/>
    <w:pPr>
      <w:keepNext/>
      <w:outlineLvl w:val="0"/>
    </w:pPr>
    <w:rPr>
      <w:rFonts w:eastAsia="长城楷体"/>
      <w:b/>
      <w:bCs/>
      <w:i/>
      <w:iCs/>
      <w:sz w:val="28"/>
      <w:szCs w:val="28"/>
      <w:lang w:val="x-none" w:eastAsia="x-none"/>
    </w:rPr>
  </w:style>
  <w:style w:type="paragraph" w:styleId="2">
    <w:name w:val="heading 2"/>
    <w:basedOn w:val="a"/>
    <w:next w:val="a0"/>
    <w:link w:val="21"/>
    <w:uiPriority w:val="9"/>
    <w:qFormat/>
    <w:rsid w:val="005408B9"/>
    <w:pPr>
      <w:keepNext/>
      <w:outlineLvl w:val="1"/>
    </w:pPr>
    <w:rPr>
      <w:rFonts w:eastAsia="长城楷体"/>
      <w:b/>
      <w:bCs/>
      <w:i/>
      <w:iCs/>
      <w:lang w:val="x-none" w:eastAsia="x-none"/>
    </w:rPr>
  </w:style>
  <w:style w:type="paragraph" w:styleId="3">
    <w:name w:val="heading 3"/>
    <w:basedOn w:val="a"/>
    <w:next w:val="a"/>
    <w:link w:val="31"/>
    <w:uiPriority w:val="9"/>
    <w:qFormat/>
    <w:rsid w:val="005408B9"/>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08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408B9"/>
    <w:rPr>
      <w:sz w:val="18"/>
      <w:szCs w:val="18"/>
    </w:rPr>
  </w:style>
  <w:style w:type="paragraph" w:styleId="a6">
    <w:name w:val="footer"/>
    <w:basedOn w:val="a"/>
    <w:link w:val="a7"/>
    <w:uiPriority w:val="99"/>
    <w:unhideWhenUsed/>
    <w:rsid w:val="005408B9"/>
    <w:pPr>
      <w:tabs>
        <w:tab w:val="center" w:pos="4153"/>
        <w:tab w:val="right" w:pos="8306"/>
      </w:tabs>
      <w:snapToGrid w:val="0"/>
      <w:jc w:val="left"/>
    </w:pPr>
    <w:rPr>
      <w:sz w:val="18"/>
      <w:szCs w:val="18"/>
    </w:rPr>
  </w:style>
  <w:style w:type="character" w:customStyle="1" w:styleId="a7">
    <w:name w:val="页脚 字符"/>
    <w:basedOn w:val="a1"/>
    <w:link w:val="a6"/>
    <w:uiPriority w:val="99"/>
    <w:rsid w:val="005408B9"/>
    <w:rPr>
      <w:sz w:val="18"/>
      <w:szCs w:val="18"/>
    </w:rPr>
  </w:style>
  <w:style w:type="character" w:customStyle="1" w:styleId="10">
    <w:name w:val="标题 1 字符"/>
    <w:basedOn w:val="a1"/>
    <w:uiPriority w:val="9"/>
    <w:rsid w:val="005408B9"/>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5408B9"/>
    <w:rPr>
      <w:rFonts w:asciiTheme="majorHAnsi" w:eastAsiaTheme="majorEastAsia" w:hAnsiTheme="majorHAnsi" w:cstheme="majorBidi"/>
      <w:b/>
      <w:bCs/>
      <w:sz w:val="32"/>
      <w:szCs w:val="32"/>
    </w:rPr>
  </w:style>
  <w:style w:type="character" w:customStyle="1" w:styleId="30">
    <w:name w:val="标题 3 字符"/>
    <w:basedOn w:val="a1"/>
    <w:uiPriority w:val="9"/>
    <w:semiHidden/>
    <w:rsid w:val="005408B9"/>
    <w:rPr>
      <w:rFonts w:ascii="Times New Roman" w:eastAsia="宋体" w:hAnsi="Times New Roman" w:cs="Times New Roman"/>
      <w:b/>
      <w:bCs/>
      <w:sz w:val="32"/>
      <w:szCs w:val="32"/>
    </w:rPr>
  </w:style>
  <w:style w:type="paragraph" w:styleId="a8">
    <w:name w:val="Body Text Indent"/>
    <w:basedOn w:val="a"/>
    <w:link w:val="a9"/>
    <w:rsid w:val="005408B9"/>
    <w:pPr>
      <w:ind w:left="425" w:firstLine="425"/>
    </w:pPr>
    <w:rPr>
      <w:rFonts w:eastAsia="长城楷体"/>
    </w:rPr>
  </w:style>
  <w:style w:type="character" w:customStyle="1" w:styleId="a9">
    <w:name w:val="正文文本缩进 字符"/>
    <w:basedOn w:val="a1"/>
    <w:link w:val="a8"/>
    <w:rsid w:val="005408B9"/>
    <w:rPr>
      <w:rFonts w:ascii="Times New Roman" w:eastAsia="长城楷体" w:hAnsi="Times New Roman" w:cs="Times New Roman"/>
      <w:szCs w:val="21"/>
    </w:rPr>
  </w:style>
  <w:style w:type="paragraph" w:styleId="22">
    <w:name w:val="Body Text Indent 2"/>
    <w:basedOn w:val="a"/>
    <w:link w:val="23"/>
    <w:rsid w:val="005408B9"/>
    <w:pPr>
      <w:ind w:left="-360" w:firstLine="360"/>
    </w:pPr>
    <w:rPr>
      <w:rFonts w:eastAsia="长城楷体"/>
    </w:rPr>
  </w:style>
  <w:style w:type="character" w:customStyle="1" w:styleId="23">
    <w:name w:val="正文文本缩进 2 字符"/>
    <w:basedOn w:val="a1"/>
    <w:link w:val="22"/>
    <w:rsid w:val="005408B9"/>
    <w:rPr>
      <w:rFonts w:ascii="Times New Roman" w:eastAsia="长城楷体" w:hAnsi="Times New Roman" w:cs="Times New Roman"/>
      <w:szCs w:val="21"/>
    </w:rPr>
  </w:style>
  <w:style w:type="character" w:styleId="aa">
    <w:name w:val="page number"/>
    <w:rsid w:val="005408B9"/>
    <w:rPr>
      <w:rFonts w:ascii="宋体" w:eastAsia="宋体" w:hAnsi="宋体"/>
    </w:rPr>
  </w:style>
  <w:style w:type="paragraph" w:styleId="ab">
    <w:name w:val="Body Text"/>
    <w:basedOn w:val="a"/>
    <w:link w:val="ac"/>
    <w:rsid w:val="005408B9"/>
    <w:rPr>
      <w:rFonts w:eastAsia="长城楷体"/>
      <w:sz w:val="28"/>
      <w:szCs w:val="28"/>
    </w:rPr>
  </w:style>
  <w:style w:type="character" w:customStyle="1" w:styleId="ac">
    <w:name w:val="正文文本 字符"/>
    <w:basedOn w:val="a1"/>
    <w:link w:val="ab"/>
    <w:rsid w:val="005408B9"/>
    <w:rPr>
      <w:rFonts w:ascii="Times New Roman" w:eastAsia="长城楷体" w:hAnsi="Times New Roman" w:cs="Times New Roman"/>
      <w:sz w:val="28"/>
      <w:szCs w:val="28"/>
    </w:rPr>
  </w:style>
  <w:style w:type="paragraph" w:styleId="a0">
    <w:name w:val="Normal Indent"/>
    <w:basedOn w:val="a"/>
    <w:rsid w:val="005408B9"/>
    <w:pPr>
      <w:ind w:firstLine="420"/>
    </w:pPr>
  </w:style>
  <w:style w:type="paragraph" w:styleId="32">
    <w:name w:val="Body Text Indent 3"/>
    <w:basedOn w:val="a"/>
    <w:link w:val="33"/>
    <w:rsid w:val="005408B9"/>
    <w:pPr>
      <w:ind w:firstLine="425"/>
    </w:pPr>
    <w:rPr>
      <w:rFonts w:eastAsia="长城楷体"/>
    </w:rPr>
  </w:style>
  <w:style w:type="character" w:customStyle="1" w:styleId="33">
    <w:name w:val="正文文本缩进 3 字符"/>
    <w:basedOn w:val="a1"/>
    <w:link w:val="32"/>
    <w:rsid w:val="005408B9"/>
    <w:rPr>
      <w:rFonts w:ascii="Times New Roman" w:eastAsia="长城楷体" w:hAnsi="Times New Roman" w:cs="Times New Roman"/>
      <w:szCs w:val="21"/>
    </w:rPr>
  </w:style>
  <w:style w:type="paragraph" w:styleId="ad">
    <w:name w:val="Document Map"/>
    <w:basedOn w:val="a"/>
    <w:link w:val="ae"/>
    <w:semiHidden/>
    <w:rsid w:val="005408B9"/>
    <w:pPr>
      <w:shd w:val="clear" w:color="auto" w:fill="000080"/>
    </w:pPr>
  </w:style>
  <w:style w:type="character" w:customStyle="1" w:styleId="ae">
    <w:name w:val="文档结构图 字符"/>
    <w:basedOn w:val="a1"/>
    <w:link w:val="ad"/>
    <w:semiHidden/>
    <w:rsid w:val="005408B9"/>
    <w:rPr>
      <w:rFonts w:ascii="Times New Roman" w:eastAsia="宋体" w:hAnsi="Times New Roman" w:cs="Times New Roman"/>
      <w:szCs w:val="21"/>
      <w:shd w:val="clear" w:color="auto" w:fill="000080"/>
    </w:rPr>
  </w:style>
  <w:style w:type="paragraph" w:styleId="af">
    <w:name w:val="Date"/>
    <w:basedOn w:val="a"/>
    <w:next w:val="a"/>
    <w:link w:val="12"/>
    <w:uiPriority w:val="99"/>
    <w:rsid w:val="005408B9"/>
    <w:pPr>
      <w:ind w:leftChars="2500" w:left="100"/>
    </w:pPr>
    <w:rPr>
      <w:lang w:val="x-none" w:eastAsia="x-none"/>
    </w:rPr>
  </w:style>
  <w:style w:type="character" w:customStyle="1" w:styleId="af0">
    <w:name w:val="日期 字符"/>
    <w:basedOn w:val="a1"/>
    <w:uiPriority w:val="99"/>
    <w:semiHidden/>
    <w:rsid w:val="005408B9"/>
    <w:rPr>
      <w:rFonts w:ascii="Times New Roman" w:eastAsia="宋体" w:hAnsi="Times New Roman" w:cs="Times New Roman"/>
      <w:szCs w:val="21"/>
    </w:rPr>
  </w:style>
  <w:style w:type="character" w:customStyle="1" w:styleId="12">
    <w:name w:val="日期 字符1"/>
    <w:link w:val="af"/>
    <w:uiPriority w:val="99"/>
    <w:rsid w:val="005408B9"/>
    <w:rPr>
      <w:rFonts w:ascii="Times New Roman" w:eastAsia="宋体" w:hAnsi="Times New Roman" w:cs="Times New Roman"/>
      <w:szCs w:val="21"/>
      <w:lang w:val="x-none" w:eastAsia="x-none"/>
    </w:rPr>
  </w:style>
  <w:style w:type="paragraph" w:styleId="af1">
    <w:name w:val="Balloon Text"/>
    <w:basedOn w:val="a"/>
    <w:link w:val="13"/>
    <w:uiPriority w:val="99"/>
    <w:rsid w:val="005408B9"/>
    <w:rPr>
      <w:sz w:val="18"/>
      <w:szCs w:val="18"/>
      <w:lang w:val="x-none" w:eastAsia="x-none"/>
    </w:rPr>
  </w:style>
  <w:style w:type="character" w:customStyle="1" w:styleId="af2">
    <w:name w:val="批注框文本 字符"/>
    <w:basedOn w:val="a1"/>
    <w:uiPriority w:val="99"/>
    <w:semiHidden/>
    <w:rsid w:val="005408B9"/>
    <w:rPr>
      <w:rFonts w:ascii="Times New Roman" w:eastAsia="宋体" w:hAnsi="Times New Roman" w:cs="Times New Roman"/>
      <w:sz w:val="18"/>
      <w:szCs w:val="18"/>
    </w:rPr>
  </w:style>
  <w:style w:type="character" w:customStyle="1" w:styleId="13">
    <w:name w:val="批注框文本 字符1"/>
    <w:link w:val="af1"/>
    <w:uiPriority w:val="99"/>
    <w:rsid w:val="005408B9"/>
    <w:rPr>
      <w:rFonts w:ascii="Times New Roman" w:eastAsia="宋体" w:hAnsi="Times New Roman" w:cs="Times New Roman"/>
      <w:sz w:val="18"/>
      <w:szCs w:val="18"/>
      <w:lang w:val="x-none" w:eastAsia="x-none"/>
    </w:rPr>
  </w:style>
  <w:style w:type="character" w:customStyle="1" w:styleId="31">
    <w:name w:val="标题 3 字符1"/>
    <w:link w:val="3"/>
    <w:uiPriority w:val="9"/>
    <w:rsid w:val="005408B9"/>
    <w:rPr>
      <w:rFonts w:ascii="Arial" w:eastAsia="黑体" w:hAnsi="Arial" w:cs="Times New Roman"/>
      <w:b/>
      <w:bCs/>
      <w:sz w:val="32"/>
      <w:szCs w:val="32"/>
      <w:lang w:val="x-none" w:eastAsia="x-none"/>
    </w:rPr>
  </w:style>
  <w:style w:type="character" w:customStyle="1" w:styleId="11">
    <w:name w:val="标题 1 字符1"/>
    <w:link w:val="1"/>
    <w:uiPriority w:val="9"/>
    <w:rsid w:val="005408B9"/>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5408B9"/>
    <w:rPr>
      <w:rFonts w:ascii="Times New Roman" w:eastAsia="长城楷体" w:hAnsi="Times New Roman" w:cs="Times New Roman"/>
      <w:b/>
      <w:bCs/>
      <w:i/>
      <w:iCs/>
      <w:szCs w:val="21"/>
      <w:lang w:val="x-none" w:eastAsia="x-none"/>
    </w:rPr>
  </w:style>
  <w:style w:type="character" w:customStyle="1" w:styleId="Char">
    <w:name w:val="页眉 Char"/>
    <w:uiPriority w:val="99"/>
    <w:rsid w:val="005408B9"/>
    <w:rPr>
      <w:kern w:val="2"/>
      <w:sz w:val="18"/>
      <w:szCs w:val="18"/>
    </w:rPr>
  </w:style>
  <w:style w:type="character" w:customStyle="1" w:styleId="Char0">
    <w:name w:val="页脚 Char"/>
    <w:uiPriority w:val="99"/>
    <w:rsid w:val="005408B9"/>
    <w:rPr>
      <w:kern w:val="2"/>
      <w:sz w:val="18"/>
      <w:szCs w:val="18"/>
    </w:rPr>
  </w:style>
  <w:style w:type="paragraph" w:styleId="af3">
    <w:name w:val="Normal (Web)"/>
    <w:basedOn w:val="a"/>
    <w:uiPriority w:val="99"/>
    <w:unhideWhenUsed/>
    <w:rsid w:val="005408B9"/>
    <w:pPr>
      <w:widowControl/>
      <w:adjustRightInd/>
      <w:spacing w:before="100" w:beforeAutospacing="1" w:after="100" w:afterAutospacing="1"/>
      <w:jc w:val="left"/>
      <w:textAlignment w:val="auto"/>
    </w:pPr>
    <w:rPr>
      <w:rFonts w:ascii="宋体" w:hAnsi="宋体" w:cs="宋体"/>
      <w:kern w:val="0"/>
      <w:sz w:val="24"/>
      <w:szCs w:val="24"/>
    </w:rPr>
  </w:style>
  <w:style w:type="paragraph" w:styleId="af4">
    <w:name w:val="List Paragraph"/>
    <w:basedOn w:val="a"/>
    <w:uiPriority w:val="34"/>
    <w:qFormat/>
    <w:rsid w:val="005408B9"/>
    <w:pPr>
      <w:adjustRightInd/>
      <w:ind w:firstLineChars="200" w:firstLine="420"/>
      <w:textAlignment w:val="auto"/>
    </w:pPr>
    <w:rPr>
      <w:rFonts w:ascii="Arial" w:eastAsia="黑体" w:hAnsi="Arial"/>
      <w:szCs w:val="22"/>
    </w:rPr>
  </w:style>
  <w:style w:type="character" w:styleId="af5">
    <w:name w:val="Hyperlink"/>
    <w:uiPriority w:val="99"/>
    <w:unhideWhenUsed/>
    <w:rsid w:val="005408B9"/>
    <w:rPr>
      <w:color w:val="0000FF"/>
      <w:u w:val="single"/>
    </w:rPr>
  </w:style>
  <w:style w:type="character" w:styleId="af6">
    <w:name w:val="FollowedHyperlink"/>
    <w:uiPriority w:val="99"/>
    <w:unhideWhenUsed/>
    <w:rsid w:val="005408B9"/>
    <w:rPr>
      <w:color w:val="800080"/>
      <w:u w:val="single"/>
    </w:rPr>
  </w:style>
  <w:style w:type="paragraph" w:styleId="af7">
    <w:name w:val="Title"/>
    <w:basedOn w:val="a"/>
    <w:next w:val="a"/>
    <w:link w:val="14"/>
    <w:qFormat/>
    <w:rsid w:val="005408B9"/>
    <w:pPr>
      <w:spacing w:before="240" w:after="60"/>
      <w:jc w:val="center"/>
      <w:outlineLvl w:val="0"/>
    </w:pPr>
    <w:rPr>
      <w:rFonts w:ascii="Arial" w:hAnsi="Arial"/>
      <w:b/>
      <w:bCs/>
      <w:sz w:val="32"/>
      <w:szCs w:val="32"/>
      <w:lang w:val="x-none" w:eastAsia="x-none"/>
    </w:rPr>
  </w:style>
  <w:style w:type="character" w:customStyle="1" w:styleId="af8">
    <w:name w:val="标题 字符"/>
    <w:basedOn w:val="a1"/>
    <w:uiPriority w:val="10"/>
    <w:rsid w:val="005408B9"/>
    <w:rPr>
      <w:rFonts w:asciiTheme="majorHAnsi" w:eastAsiaTheme="majorEastAsia" w:hAnsiTheme="majorHAnsi" w:cstheme="majorBidi"/>
      <w:b/>
      <w:bCs/>
      <w:sz w:val="32"/>
      <w:szCs w:val="32"/>
    </w:rPr>
  </w:style>
  <w:style w:type="character" w:customStyle="1" w:styleId="14">
    <w:name w:val="标题 字符1"/>
    <w:link w:val="af7"/>
    <w:rsid w:val="005408B9"/>
    <w:rPr>
      <w:rFonts w:ascii="Arial" w:eastAsia="宋体" w:hAnsi="Arial" w:cs="Times New Roman"/>
      <w:b/>
      <w:bCs/>
      <w:sz w:val="32"/>
      <w:szCs w:val="32"/>
      <w:lang w:val="x-none" w:eastAsia="x-none"/>
    </w:rPr>
  </w:style>
  <w:style w:type="table" w:styleId="af9">
    <w:name w:val="Table Grid"/>
    <w:basedOn w:val="a2"/>
    <w:rsid w:val="005408B9"/>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5408B9"/>
    <w:pPr>
      <w:adjustRightInd/>
      <w:spacing w:before="240" w:after="60" w:line="312" w:lineRule="auto"/>
      <w:jc w:val="center"/>
      <w:textAlignment w:val="auto"/>
      <w:outlineLvl w:val="1"/>
    </w:pPr>
    <w:rPr>
      <w:rFonts w:ascii="Cambria" w:hAnsi="Cambria"/>
      <w:b/>
      <w:bCs/>
      <w:kern w:val="28"/>
      <w:sz w:val="32"/>
      <w:szCs w:val="32"/>
    </w:rPr>
  </w:style>
  <w:style w:type="character" w:customStyle="1" w:styleId="afb">
    <w:name w:val="副标题 字符"/>
    <w:basedOn w:val="a1"/>
    <w:link w:val="afa"/>
    <w:rsid w:val="005408B9"/>
    <w:rPr>
      <w:rFonts w:ascii="Cambria" w:eastAsia="宋体" w:hAnsi="Cambria" w:cs="Times New Roman"/>
      <w:b/>
      <w:bCs/>
      <w:kern w:val="28"/>
      <w:sz w:val="32"/>
      <w:szCs w:val="32"/>
    </w:rPr>
  </w:style>
  <w:style w:type="paragraph" w:styleId="15">
    <w:name w:val="toc 1"/>
    <w:basedOn w:val="a"/>
    <w:next w:val="a"/>
    <w:autoRedefine/>
    <w:uiPriority w:val="39"/>
    <w:qFormat/>
    <w:rsid w:val="005408B9"/>
    <w:pPr>
      <w:tabs>
        <w:tab w:val="right" w:leader="dot" w:pos="8789"/>
      </w:tabs>
      <w:adjustRightInd/>
      <w:spacing w:line="360" w:lineRule="exact"/>
      <w:ind w:right="-1"/>
      <w:textAlignment w:val="auto"/>
    </w:pPr>
    <w:rPr>
      <w:bCs/>
      <w:noProof/>
    </w:rPr>
  </w:style>
  <w:style w:type="paragraph" w:styleId="24">
    <w:name w:val="toc 2"/>
    <w:basedOn w:val="a"/>
    <w:next w:val="a"/>
    <w:autoRedefine/>
    <w:uiPriority w:val="39"/>
    <w:qFormat/>
    <w:rsid w:val="005408B9"/>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5408B9"/>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5408B9"/>
    <w:pPr>
      <w:tabs>
        <w:tab w:val="right" w:leader="dot" w:pos="8789"/>
      </w:tabs>
      <w:ind w:leftChars="400" w:left="840"/>
    </w:pPr>
  </w:style>
  <w:style w:type="character" w:styleId="afc">
    <w:name w:val="annotation reference"/>
    <w:semiHidden/>
    <w:rsid w:val="005408B9"/>
    <w:rPr>
      <w:sz w:val="21"/>
      <w:szCs w:val="21"/>
    </w:rPr>
  </w:style>
  <w:style w:type="paragraph" w:styleId="afd">
    <w:name w:val="annotation text"/>
    <w:basedOn w:val="a"/>
    <w:link w:val="afe"/>
    <w:semiHidden/>
    <w:rsid w:val="005408B9"/>
    <w:pPr>
      <w:jc w:val="left"/>
    </w:pPr>
  </w:style>
  <w:style w:type="character" w:customStyle="1" w:styleId="afe">
    <w:name w:val="批注文字 字符"/>
    <w:basedOn w:val="a1"/>
    <w:link w:val="afd"/>
    <w:semiHidden/>
    <w:qFormat/>
    <w:rsid w:val="005408B9"/>
    <w:rPr>
      <w:rFonts w:ascii="Times New Roman" w:eastAsia="宋体" w:hAnsi="Times New Roman" w:cs="Times New Roman"/>
      <w:szCs w:val="21"/>
    </w:rPr>
  </w:style>
  <w:style w:type="paragraph" w:styleId="aff">
    <w:name w:val="annotation subject"/>
    <w:basedOn w:val="afd"/>
    <w:next w:val="afd"/>
    <w:link w:val="aff0"/>
    <w:semiHidden/>
    <w:rsid w:val="005408B9"/>
    <w:rPr>
      <w:b/>
      <w:bCs/>
    </w:rPr>
  </w:style>
  <w:style w:type="character" w:customStyle="1" w:styleId="aff0">
    <w:name w:val="批注主题 字符"/>
    <w:basedOn w:val="afe"/>
    <w:link w:val="aff"/>
    <w:semiHidden/>
    <w:rsid w:val="005408B9"/>
    <w:rPr>
      <w:rFonts w:ascii="Times New Roman" w:eastAsia="宋体" w:hAnsi="Times New Roman" w:cs="Times New Roman"/>
      <w:b/>
      <w:bCs/>
      <w:szCs w:val="21"/>
    </w:rPr>
  </w:style>
  <w:style w:type="paragraph" w:styleId="HTML">
    <w:name w:val="HTML Preformatted"/>
    <w:basedOn w:val="a"/>
    <w:link w:val="HTML1"/>
    <w:uiPriority w:val="99"/>
    <w:unhideWhenUsed/>
    <w:rsid w:val="00540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 字符"/>
    <w:basedOn w:val="a1"/>
    <w:uiPriority w:val="99"/>
    <w:semiHidden/>
    <w:rsid w:val="005408B9"/>
    <w:rPr>
      <w:rFonts w:ascii="Courier New" w:eastAsia="宋体" w:hAnsi="Courier New" w:cs="Courier New"/>
      <w:sz w:val="20"/>
      <w:szCs w:val="20"/>
    </w:rPr>
  </w:style>
  <w:style w:type="character" w:customStyle="1" w:styleId="HTML1">
    <w:name w:val="HTML 预设格式 字符1"/>
    <w:link w:val="HTML"/>
    <w:uiPriority w:val="99"/>
    <w:rsid w:val="005408B9"/>
    <w:rPr>
      <w:rFonts w:ascii="宋体" w:eastAsia="宋体" w:hAnsi="宋体" w:cs="Times New Roman"/>
      <w:kern w:val="0"/>
      <w:sz w:val="24"/>
      <w:szCs w:val="24"/>
      <w:lang w:val="x-none" w:eastAsia="x-none"/>
    </w:rPr>
  </w:style>
  <w:style w:type="character" w:customStyle="1" w:styleId="apple-converted-space">
    <w:name w:val="apple-converted-space"/>
    <w:rsid w:val="005408B9"/>
  </w:style>
  <w:style w:type="paragraph" w:customStyle="1" w:styleId="16">
    <w:name w:val="列出段落1"/>
    <w:basedOn w:val="a"/>
    <w:uiPriority w:val="34"/>
    <w:qFormat/>
    <w:rsid w:val="005408B9"/>
    <w:pPr>
      <w:ind w:firstLineChars="200" w:firstLine="420"/>
    </w:pPr>
  </w:style>
  <w:style w:type="character" w:customStyle="1" w:styleId="MTEquationSection">
    <w:name w:val="MTEquationSection"/>
    <w:basedOn w:val="a1"/>
    <w:rsid w:val="00EB0BBD"/>
    <w:rPr>
      <w:rFonts w:ascii="Arial" w:eastAsia="黑体" w:hAnsi="黑体" w:cs="Arial"/>
      <w:b/>
      <w:vanish/>
      <w:color w:val="FF0000"/>
      <w:sz w:val="36"/>
      <w:szCs w:val="36"/>
    </w:rPr>
  </w:style>
  <w:style w:type="paragraph" w:customStyle="1" w:styleId="MTDisplayEquation">
    <w:name w:val="MTDisplayEquation"/>
    <w:basedOn w:val="a"/>
    <w:next w:val="a"/>
    <w:link w:val="MTDisplayEquation0"/>
    <w:rsid w:val="00EB0BBD"/>
    <w:pPr>
      <w:tabs>
        <w:tab w:val="center" w:pos="4820"/>
        <w:tab w:val="right" w:pos="9640"/>
      </w:tabs>
      <w:spacing w:line="360" w:lineRule="exact"/>
      <w:ind w:firstLine="437"/>
    </w:pPr>
  </w:style>
  <w:style w:type="character" w:customStyle="1" w:styleId="MTDisplayEquation0">
    <w:name w:val="MTDisplayEquation 字符"/>
    <w:basedOn w:val="a1"/>
    <w:link w:val="MTDisplayEquation"/>
    <w:rsid w:val="00EB0BBD"/>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81837">
      <w:bodyDiv w:val="1"/>
      <w:marLeft w:val="0"/>
      <w:marRight w:val="0"/>
      <w:marTop w:val="0"/>
      <w:marBottom w:val="0"/>
      <w:divBdr>
        <w:top w:val="none" w:sz="0" w:space="0" w:color="auto"/>
        <w:left w:val="none" w:sz="0" w:space="0" w:color="auto"/>
        <w:bottom w:val="none" w:sz="0" w:space="0" w:color="auto"/>
        <w:right w:val="none" w:sz="0" w:space="0" w:color="auto"/>
      </w:divBdr>
    </w:div>
    <w:div w:id="403768914">
      <w:bodyDiv w:val="1"/>
      <w:marLeft w:val="0"/>
      <w:marRight w:val="0"/>
      <w:marTop w:val="0"/>
      <w:marBottom w:val="0"/>
      <w:divBdr>
        <w:top w:val="none" w:sz="0" w:space="0" w:color="auto"/>
        <w:left w:val="none" w:sz="0" w:space="0" w:color="auto"/>
        <w:bottom w:val="none" w:sz="0" w:space="0" w:color="auto"/>
        <w:right w:val="none" w:sz="0" w:space="0" w:color="auto"/>
      </w:divBdr>
    </w:div>
    <w:div w:id="563565282">
      <w:bodyDiv w:val="1"/>
      <w:marLeft w:val="0"/>
      <w:marRight w:val="0"/>
      <w:marTop w:val="0"/>
      <w:marBottom w:val="0"/>
      <w:divBdr>
        <w:top w:val="none" w:sz="0" w:space="0" w:color="auto"/>
        <w:left w:val="none" w:sz="0" w:space="0" w:color="auto"/>
        <w:bottom w:val="none" w:sz="0" w:space="0" w:color="auto"/>
        <w:right w:val="none" w:sz="0" w:space="0" w:color="auto"/>
      </w:divBdr>
    </w:div>
    <w:div w:id="592011557">
      <w:bodyDiv w:val="1"/>
      <w:marLeft w:val="0"/>
      <w:marRight w:val="0"/>
      <w:marTop w:val="0"/>
      <w:marBottom w:val="0"/>
      <w:divBdr>
        <w:top w:val="none" w:sz="0" w:space="0" w:color="auto"/>
        <w:left w:val="none" w:sz="0" w:space="0" w:color="auto"/>
        <w:bottom w:val="none" w:sz="0" w:space="0" w:color="auto"/>
        <w:right w:val="none" w:sz="0" w:space="0" w:color="auto"/>
      </w:divBdr>
      <w:divsChild>
        <w:div w:id="1283879284">
          <w:marLeft w:val="0"/>
          <w:marRight w:val="0"/>
          <w:marTop w:val="0"/>
          <w:marBottom w:val="0"/>
          <w:divBdr>
            <w:top w:val="none" w:sz="0" w:space="0" w:color="auto"/>
            <w:left w:val="none" w:sz="0" w:space="0" w:color="auto"/>
            <w:bottom w:val="none" w:sz="0" w:space="0" w:color="auto"/>
            <w:right w:val="none" w:sz="0" w:space="0" w:color="auto"/>
          </w:divBdr>
          <w:divsChild>
            <w:div w:id="769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981">
      <w:bodyDiv w:val="1"/>
      <w:marLeft w:val="0"/>
      <w:marRight w:val="0"/>
      <w:marTop w:val="0"/>
      <w:marBottom w:val="0"/>
      <w:divBdr>
        <w:top w:val="none" w:sz="0" w:space="0" w:color="auto"/>
        <w:left w:val="none" w:sz="0" w:space="0" w:color="auto"/>
        <w:bottom w:val="none" w:sz="0" w:space="0" w:color="auto"/>
        <w:right w:val="none" w:sz="0" w:space="0" w:color="auto"/>
      </w:divBdr>
    </w:div>
    <w:div w:id="904224879">
      <w:bodyDiv w:val="1"/>
      <w:marLeft w:val="0"/>
      <w:marRight w:val="0"/>
      <w:marTop w:val="0"/>
      <w:marBottom w:val="0"/>
      <w:divBdr>
        <w:top w:val="none" w:sz="0" w:space="0" w:color="auto"/>
        <w:left w:val="none" w:sz="0" w:space="0" w:color="auto"/>
        <w:bottom w:val="none" w:sz="0" w:space="0" w:color="auto"/>
        <w:right w:val="none" w:sz="0" w:space="0" w:color="auto"/>
      </w:divBdr>
    </w:div>
    <w:div w:id="924919890">
      <w:bodyDiv w:val="1"/>
      <w:marLeft w:val="0"/>
      <w:marRight w:val="0"/>
      <w:marTop w:val="0"/>
      <w:marBottom w:val="0"/>
      <w:divBdr>
        <w:top w:val="none" w:sz="0" w:space="0" w:color="auto"/>
        <w:left w:val="none" w:sz="0" w:space="0" w:color="auto"/>
        <w:bottom w:val="none" w:sz="0" w:space="0" w:color="auto"/>
        <w:right w:val="none" w:sz="0" w:space="0" w:color="auto"/>
      </w:divBdr>
    </w:div>
    <w:div w:id="1223786322">
      <w:bodyDiv w:val="1"/>
      <w:marLeft w:val="0"/>
      <w:marRight w:val="0"/>
      <w:marTop w:val="0"/>
      <w:marBottom w:val="0"/>
      <w:divBdr>
        <w:top w:val="none" w:sz="0" w:space="0" w:color="auto"/>
        <w:left w:val="none" w:sz="0" w:space="0" w:color="auto"/>
        <w:bottom w:val="none" w:sz="0" w:space="0" w:color="auto"/>
        <w:right w:val="none" w:sz="0" w:space="0" w:color="auto"/>
      </w:divBdr>
    </w:div>
    <w:div w:id="1276870635">
      <w:bodyDiv w:val="1"/>
      <w:marLeft w:val="0"/>
      <w:marRight w:val="0"/>
      <w:marTop w:val="0"/>
      <w:marBottom w:val="0"/>
      <w:divBdr>
        <w:top w:val="none" w:sz="0" w:space="0" w:color="auto"/>
        <w:left w:val="none" w:sz="0" w:space="0" w:color="auto"/>
        <w:bottom w:val="none" w:sz="0" w:space="0" w:color="auto"/>
        <w:right w:val="none" w:sz="0" w:space="0" w:color="auto"/>
      </w:divBdr>
    </w:div>
    <w:div w:id="1316108502">
      <w:bodyDiv w:val="1"/>
      <w:marLeft w:val="0"/>
      <w:marRight w:val="0"/>
      <w:marTop w:val="0"/>
      <w:marBottom w:val="0"/>
      <w:divBdr>
        <w:top w:val="none" w:sz="0" w:space="0" w:color="auto"/>
        <w:left w:val="none" w:sz="0" w:space="0" w:color="auto"/>
        <w:bottom w:val="none" w:sz="0" w:space="0" w:color="auto"/>
        <w:right w:val="none" w:sz="0" w:space="0" w:color="auto"/>
      </w:divBdr>
    </w:div>
    <w:div w:id="1345278113">
      <w:bodyDiv w:val="1"/>
      <w:marLeft w:val="0"/>
      <w:marRight w:val="0"/>
      <w:marTop w:val="0"/>
      <w:marBottom w:val="0"/>
      <w:divBdr>
        <w:top w:val="none" w:sz="0" w:space="0" w:color="auto"/>
        <w:left w:val="none" w:sz="0" w:space="0" w:color="auto"/>
        <w:bottom w:val="none" w:sz="0" w:space="0" w:color="auto"/>
        <w:right w:val="none" w:sz="0" w:space="0" w:color="auto"/>
      </w:divBdr>
    </w:div>
    <w:div w:id="1403454698">
      <w:bodyDiv w:val="1"/>
      <w:marLeft w:val="0"/>
      <w:marRight w:val="0"/>
      <w:marTop w:val="0"/>
      <w:marBottom w:val="0"/>
      <w:divBdr>
        <w:top w:val="none" w:sz="0" w:space="0" w:color="auto"/>
        <w:left w:val="none" w:sz="0" w:space="0" w:color="auto"/>
        <w:bottom w:val="none" w:sz="0" w:space="0" w:color="auto"/>
        <w:right w:val="none" w:sz="0" w:space="0" w:color="auto"/>
      </w:divBdr>
    </w:div>
    <w:div w:id="1447390838">
      <w:bodyDiv w:val="1"/>
      <w:marLeft w:val="0"/>
      <w:marRight w:val="0"/>
      <w:marTop w:val="0"/>
      <w:marBottom w:val="0"/>
      <w:divBdr>
        <w:top w:val="none" w:sz="0" w:space="0" w:color="auto"/>
        <w:left w:val="none" w:sz="0" w:space="0" w:color="auto"/>
        <w:bottom w:val="none" w:sz="0" w:space="0" w:color="auto"/>
        <w:right w:val="none" w:sz="0" w:space="0" w:color="auto"/>
      </w:divBdr>
    </w:div>
    <w:div w:id="1679426238">
      <w:bodyDiv w:val="1"/>
      <w:marLeft w:val="0"/>
      <w:marRight w:val="0"/>
      <w:marTop w:val="0"/>
      <w:marBottom w:val="0"/>
      <w:divBdr>
        <w:top w:val="none" w:sz="0" w:space="0" w:color="auto"/>
        <w:left w:val="none" w:sz="0" w:space="0" w:color="auto"/>
        <w:bottom w:val="none" w:sz="0" w:space="0" w:color="auto"/>
        <w:right w:val="none" w:sz="0" w:space="0" w:color="auto"/>
      </w:divBdr>
    </w:div>
    <w:div w:id="1721661150">
      <w:bodyDiv w:val="1"/>
      <w:marLeft w:val="0"/>
      <w:marRight w:val="0"/>
      <w:marTop w:val="0"/>
      <w:marBottom w:val="0"/>
      <w:divBdr>
        <w:top w:val="none" w:sz="0" w:space="0" w:color="auto"/>
        <w:left w:val="none" w:sz="0" w:space="0" w:color="auto"/>
        <w:bottom w:val="none" w:sz="0" w:space="0" w:color="auto"/>
        <w:right w:val="none" w:sz="0" w:space="0" w:color="auto"/>
      </w:divBdr>
    </w:div>
    <w:div w:id="1778476616">
      <w:bodyDiv w:val="1"/>
      <w:marLeft w:val="0"/>
      <w:marRight w:val="0"/>
      <w:marTop w:val="0"/>
      <w:marBottom w:val="0"/>
      <w:divBdr>
        <w:top w:val="none" w:sz="0" w:space="0" w:color="auto"/>
        <w:left w:val="none" w:sz="0" w:space="0" w:color="auto"/>
        <w:bottom w:val="none" w:sz="0" w:space="0" w:color="auto"/>
        <w:right w:val="none" w:sz="0" w:space="0" w:color="auto"/>
      </w:divBdr>
    </w:div>
    <w:div w:id="1810131163">
      <w:bodyDiv w:val="1"/>
      <w:marLeft w:val="0"/>
      <w:marRight w:val="0"/>
      <w:marTop w:val="0"/>
      <w:marBottom w:val="0"/>
      <w:divBdr>
        <w:top w:val="none" w:sz="0" w:space="0" w:color="auto"/>
        <w:left w:val="none" w:sz="0" w:space="0" w:color="auto"/>
        <w:bottom w:val="none" w:sz="0" w:space="0" w:color="auto"/>
        <w:right w:val="none" w:sz="0" w:space="0" w:color="auto"/>
      </w:divBdr>
    </w:div>
    <w:div w:id="1848012227">
      <w:bodyDiv w:val="1"/>
      <w:marLeft w:val="0"/>
      <w:marRight w:val="0"/>
      <w:marTop w:val="0"/>
      <w:marBottom w:val="0"/>
      <w:divBdr>
        <w:top w:val="none" w:sz="0" w:space="0" w:color="auto"/>
        <w:left w:val="none" w:sz="0" w:space="0" w:color="auto"/>
        <w:bottom w:val="none" w:sz="0" w:space="0" w:color="auto"/>
        <w:right w:val="none" w:sz="0" w:space="0" w:color="auto"/>
      </w:divBdr>
    </w:div>
    <w:div w:id="1930195907">
      <w:bodyDiv w:val="1"/>
      <w:marLeft w:val="0"/>
      <w:marRight w:val="0"/>
      <w:marTop w:val="0"/>
      <w:marBottom w:val="0"/>
      <w:divBdr>
        <w:top w:val="none" w:sz="0" w:space="0" w:color="auto"/>
        <w:left w:val="none" w:sz="0" w:space="0" w:color="auto"/>
        <w:bottom w:val="none" w:sz="0" w:space="0" w:color="auto"/>
        <w:right w:val="none" w:sz="0" w:space="0" w:color="auto"/>
      </w:divBdr>
    </w:div>
    <w:div w:id="2012023251">
      <w:bodyDiv w:val="1"/>
      <w:marLeft w:val="0"/>
      <w:marRight w:val="0"/>
      <w:marTop w:val="0"/>
      <w:marBottom w:val="0"/>
      <w:divBdr>
        <w:top w:val="none" w:sz="0" w:space="0" w:color="auto"/>
        <w:left w:val="none" w:sz="0" w:space="0" w:color="auto"/>
        <w:bottom w:val="none" w:sz="0" w:space="0" w:color="auto"/>
        <w:right w:val="none" w:sz="0" w:space="0" w:color="auto"/>
      </w:divBdr>
    </w:div>
    <w:div w:id="2017685487">
      <w:bodyDiv w:val="1"/>
      <w:marLeft w:val="0"/>
      <w:marRight w:val="0"/>
      <w:marTop w:val="0"/>
      <w:marBottom w:val="0"/>
      <w:divBdr>
        <w:top w:val="none" w:sz="0" w:space="0" w:color="auto"/>
        <w:left w:val="none" w:sz="0" w:space="0" w:color="auto"/>
        <w:bottom w:val="none" w:sz="0" w:space="0" w:color="auto"/>
        <w:right w:val="none" w:sz="0" w:space="0" w:color="auto"/>
      </w:divBdr>
    </w:div>
    <w:div w:id="206544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image" Target="media/image40.wmf"/><Relationship Id="rId89" Type="http://schemas.openxmlformats.org/officeDocument/2006/relationships/oleObject" Target="embeddings/oleObject40.bin"/><Relationship Id="rId16" Type="http://schemas.openxmlformats.org/officeDocument/2006/relationships/image" Target="media/image5.wmf"/><Relationship Id="rId107" Type="http://schemas.openxmlformats.org/officeDocument/2006/relationships/footer" Target="footer2.xml"/><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image" Target="media/image34.png"/><Relationship Id="rId79" Type="http://schemas.openxmlformats.org/officeDocument/2006/relationships/oleObject" Target="embeddings/oleObject34.bin"/><Relationship Id="rId102" Type="http://schemas.openxmlformats.org/officeDocument/2006/relationships/image" Target="media/image47.png"/><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3.bin"/><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80" Type="http://schemas.openxmlformats.org/officeDocument/2006/relationships/image" Target="media/image38.wmf"/><Relationship Id="rId85" Type="http://schemas.openxmlformats.org/officeDocument/2006/relationships/oleObject" Target="embeddings/oleObject37.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png"/><Relationship Id="rId108" Type="http://schemas.openxmlformats.org/officeDocument/2006/relationships/fontTable" Target="fontTable.xml"/><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png"/><Relationship Id="rId91" Type="http://schemas.openxmlformats.org/officeDocument/2006/relationships/oleObject" Target="embeddings/oleObject41.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header" Target="header2.xm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png"/><Relationship Id="rId78" Type="http://schemas.openxmlformats.org/officeDocument/2006/relationships/image" Target="media/image37.wmf"/><Relationship Id="rId81" Type="http://schemas.openxmlformats.org/officeDocument/2006/relationships/oleObject" Target="embeddings/oleObject35.bin"/><Relationship Id="rId86" Type="http://schemas.openxmlformats.org/officeDocument/2006/relationships/image" Target="media/image41.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theme" Target="theme/theme1.xml"/><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image" Target="media/image49.tif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oleObject" Target="embeddings/oleObject38.bin"/><Relationship Id="rId61" Type="http://schemas.openxmlformats.org/officeDocument/2006/relationships/image" Target="media/image27.wmf"/><Relationship Id="rId82" Type="http://schemas.openxmlformats.org/officeDocument/2006/relationships/image" Target="media/image39.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oleObject" Target="embeddings/oleObject33.bin"/><Relationship Id="rId100" Type="http://schemas.openxmlformats.org/officeDocument/2006/relationships/oleObject" Target="embeddings/oleObject46.bin"/><Relationship Id="rId105" Type="http://schemas.openxmlformats.org/officeDocument/2006/relationships/image" Target="media/image50.jpeg"/><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png"/><Relationship Id="rId98" Type="http://schemas.openxmlformats.org/officeDocument/2006/relationships/image" Target="media/image46.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oleObject" Target="embeddings/oleObject36.bin"/><Relationship Id="rId88" Type="http://schemas.openxmlformats.org/officeDocument/2006/relationships/oleObject" Target="embeddings/oleObject39.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D8E60-D589-4A42-A298-55BFE704D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20</Pages>
  <Words>2859</Words>
  <Characters>16298</Characters>
  <Application>Microsoft Office Word</Application>
  <DocSecurity>0</DocSecurity>
  <Lines>135</Lines>
  <Paragraphs>38</Paragraphs>
  <ScaleCrop>false</ScaleCrop>
  <Company/>
  <LinksUpToDate>false</LinksUpToDate>
  <CharactersWithSpaces>19119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lewis</dc:creator>
  <cp:keywords/>
  <dc:description/>
  <cp:lastModifiedBy>lewis yang</cp:lastModifiedBy>
  <cp:revision>75</cp:revision>
  <dcterms:created xsi:type="dcterms:W3CDTF">2018-05-01T09:30:00Z</dcterms:created>
  <dcterms:modified xsi:type="dcterms:W3CDTF">2018-05-02T11:08:00Z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