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B46E3C" w:rsidRPr="002412F0" w:rsidRDefault="00B46E3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B46E3C" w:rsidRPr="002412F0" w:rsidRDefault="00B46E3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B46E3C" w:rsidRPr="002412F0" w:rsidRDefault="00B46E3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B46E3C" w:rsidRPr="002412F0" w:rsidRDefault="00B46E3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B46E3C" w:rsidRPr="002412F0" w:rsidRDefault="00B46E3C"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B46E3C" w:rsidRPr="002412F0" w:rsidRDefault="00B46E3C"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B46E3C" w:rsidRPr="002412F0" w:rsidRDefault="00B46E3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B46E3C"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B46E3C"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B46E3C"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B46E3C"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B46E3C"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B46E3C"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B46E3C"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B46E3C"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B46E3C"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B46E3C"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B46E3C"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B46E3C"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B46E3C"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B46E3C"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B46E3C"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B46E3C"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B46E3C"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B46E3C"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B46E3C"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B46E3C"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B46E3C"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B46E3C"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B46E3C"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B46E3C"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B46E3C"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B46E3C"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B46E3C"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B46E3C"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B46E3C"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B46E3C"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B46E3C"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B46E3C"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B46E3C"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B46E3C"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w:t>
      </w:r>
      <w:proofErr w:type="gramStart"/>
      <w:r w:rsidR="000205D3">
        <w:rPr>
          <w:rFonts w:hint="eastAsia"/>
        </w:rPr>
        <w:t>规</w:t>
      </w:r>
      <w:proofErr w:type="gramEnd"/>
      <w:r w:rsidR="000205D3">
        <w:rPr>
          <w:rFonts w:hint="eastAsia"/>
        </w:rPr>
        <w:t>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proofErr w:type="spellStart"/>
      <w:r w:rsidR="001668A9" w:rsidRPr="00461685">
        <w:t>Lecun</w:t>
      </w:r>
      <w:proofErr w:type="spellEnd"/>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proofErr w:type="spellStart"/>
      <w:r w:rsidR="004C2085" w:rsidRPr="00461685">
        <w:rPr>
          <w:rFonts w:hint="eastAsia"/>
        </w:rPr>
        <w:t>AlexNet</w:t>
      </w:r>
      <w:proofErr w:type="spellEnd"/>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486E04AB" w:rsidR="00DB00B3" w:rsidRPr="00FB21B6"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35D37DEC" w14:textId="1BC9788B"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1.2.1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proofErr w:type="spellStart"/>
      <w:r w:rsidR="006700EF" w:rsidRPr="006700EF">
        <w:rPr>
          <w:rFonts w:cs="Arial" w:hint="eastAsia"/>
          <w:b w:val="0"/>
          <w:sz w:val="21"/>
          <w:szCs w:val="21"/>
        </w:rPr>
        <w:t>基本概况</w:t>
      </w:r>
      <w:proofErr w:type="spellEnd"/>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w:t>
      </w:r>
      <w:proofErr w:type="gramStart"/>
      <w:r w:rsidR="00C05095">
        <w:rPr>
          <w:rFonts w:hint="eastAsia"/>
        </w:rPr>
        <w:t>池化层</w:t>
      </w:r>
      <w:proofErr w:type="gramEnd"/>
      <w:r w:rsidR="00C05095">
        <w:rPr>
          <w:rFonts w:hint="eastAsia"/>
        </w:rPr>
        <w:t>）、全连接层、输出层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5pt;height:13.1pt" o:ole="">
            <v:imagedata r:id="rId10" o:title=""/>
          </v:shape>
          <o:OLEObject Type="Embed" ProgID="Equation.DSMT4" ShapeID="_x0000_i1025" DrawAspect="Content" ObjectID="_1584903235" r:id="rId11"/>
        </w:object>
      </w:r>
      <w:r>
        <w:t xml:space="preserve"> </w:t>
      </w:r>
      <w:r w:rsidR="00EB4CFD">
        <w:rPr>
          <w:rFonts w:hint="eastAsia"/>
        </w:rPr>
        <w:t>，</w:t>
      </w:r>
      <w:r w:rsidR="009810BD" w:rsidRPr="009810BD">
        <w:rPr>
          <w:position w:val="-4"/>
        </w:rPr>
        <w:object w:dxaOrig="279" w:dyaOrig="260" w14:anchorId="4D2DF22E">
          <v:shape id="_x0000_i1026" type="#_x0000_t75" style="width:13.55pt;height:13.1pt" o:ole="">
            <v:imagedata r:id="rId12" o:title=""/>
          </v:shape>
          <o:OLEObject Type="Embed" ProgID="Equation.DSMT4" ShapeID="_x0000_i1026" DrawAspect="Content" ObjectID="_1584903236"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55pt;height:13.1pt" o:ole="">
            <v:imagedata r:id="rId14" o:title=""/>
          </v:shape>
          <o:OLEObject Type="Embed" ProgID="Equation.DSMT4" ShapeID="_x0000_i1027" DrawAspect="Content" ObjectID="_1584903237"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15pt;height:18.25pt" o:ole="">
            <v:imagedata r:id="rId16" o:title=""/>
          </v:shape>
          <o:OLEObject Type="Embed" ProgID="Equation.DSMT4" ShapeID="_x0000_i1028" DrawAspect="Content" ObjectID="_1584903238"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8pt;height:13.55pt" o:ole="">
            <v:imagedata r:id="rId18" o:title=""/>
          </v:shape>
          <o:OLEObject Type="Embed" ProgID="Equation.DSMT4" ShapeID="_x0000_i1029" DrawAspect="Content" ObjectID="_1584903239"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6.95pt;height:18.25pt" o:ole="">
            <v:imagedata r:id="rId20" o:title=""/>
          </v:shape>
          <o:OLEObject Type="Embed" ProgID="Equation.DSMT4" ShapeID="_x0000_i1030" DrawAspect="Content" ObjectID="_1584903240"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2pt;height:20.1pt" o:ole="">
            <v:imagedata r:id="rId22" o:title=""/>
          </v:shape>
          <o:OLEObject Type="Embed" ProgID="Equation.DSMT4" ShapeID="_x0000_i1031" DrawAspect="Content" ObjectID="_1584903241"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55pt;height:18.25pt" o:ole="">
            <v:imagedata r:id="rId24" o:title=""/>
          </v:shape>
          <o:OLEObject Type="Embed" ProgID="Equation.DSMT4" ShapeID="_x0000_i1032" DrawAspect="Content" ObjectID="_1584903242"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55pt;height:13.1pt" o:ole="">
            <v:imagedata r:id="rId26" o:title=""/>
          </v:shape>
          <o:OLEObject Type="Embed" ProgID="Equation.DSMT4" ShapeID="_x0000_i1033" DrawAspect="Content" ObjectID="_1584903243"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3.1pt;height:14.05pt" o:ole="">
            <v:imagedata r:id="rId28" o:title=""/>
          </v:shape>
          <o:OLEObject Type="Embed" ProgID="Equation.DSMT4" ShapeID="_x0000_i1034" DrawAspect="Content" ObjectID="_1584903244"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2pt;height:18.25pt" o:ole="">
            <v:imagedata r:id="rId30" o:title=""/>
          </v:shape>
          <o:OLEObject Type="Embed" ProgID="Equation.DSMT4" ShapeID="_x0000_i1035" DrawAspect="Content" ObjectID="_1584903245"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15pt;height:18.25pt" o:ole="">
            <v:imagedata r:id="rId32" o:title=""/>
          </v:shape>
          <o:OLEObject Type="Embed" ProgID="Equation.DSMT4" ShapeID="_x0000_i1036" DrawAspect="Content" ObjectID="_1584903246"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2pt;height:18.25pt" o:ole="">
            <v:imagedata r:id="rId30" o:title=""/>
          </v:shape>
          <o:OLEObject Type="Embed" ProgID="Equation.DSMT4" ShapeID="_x0000_i1037" DrawAspect="Content" ObjectID="_1584903247"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15pt;height:15.9pt" o:ole="">
            <v:imagedata r:id="rId35" o:title=""/>
          </v:shape>
          <o:OLEObject Type="Embed" ProgID="Equation.DSMT4" ShapeID="_x0000_i1038" DrawAspect="Content" ObjectID="_1584903248"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proofErr w:type="spellStart"/>
      <w:r w:rsidR="00B9103A">
        <w:rPr>
          <w:rFonts w:hint="eastAsia"/>
        </w:rPr>
        <w:t>relu</w:t>
      </w:r>
      <w:proofErr w:type="spellEnd"/>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proofErr w:type="spellStart"/>
      <w:r w:rsidR="002E7B34">
        <w:rPr>
          <w:rFonts w:hint="eastAsia"/>
        </w:rPr>
        <w:t>softsign</w:t>
      </w:r>
      <w:proofErr w:type="spellEnd"/>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8pt;height:10.75pt" o:ole="">
            <v:imagedata r:id="rId37" o:title=""/>
          </v:shape>
          <o:OLEObject Type="Embed" ProgID="Equation.DSMT4" ShapeID="_x0000_i1039" DrawAspect="Content" ObjectID="_1584903249"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proofErr w:type="spellStart"/>
      <w:r w:rsidR="00EB0BBD">
        <w:rPr>
          <w:rFonts w:hint="eastAsia"/>
        </w:rPr>
        <w:t>relu</w:t>
      </w:r>
      <w:proofErr w:type="spellEnd"/>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proofErr w:type="spellStart"/>
      <w:r>
        <w:t>Relu</w:t>
      </w:r>
      <w:proofErr w:type="spellEnd"/>
      <w:r>
        <w:t>:</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2pt;height:24.8pt" o:ole="">
            <v:imagedata r:id="rId39" o:title=""/>
          </v:shape>
          <o:OLEObject Type="Embed" ProgID="Equation.DSMT4" ShapeID="_x0000_i1040" DrawAspect="Content" ObjectID="_1584903250"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85pt;height:32.25pt" o:ole="">
            <v:imagedata r:id="rId41" o:title=""/>
          </v:shape>
          <o:OLEObject Type="Embed" ProgID="Equation.DSMT4" ShapeID="_x0000_i1041" DrawAspect="Content" ObjectID="_158490325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45pt;height:42.1pt" o:ole="">
            <v:imagedata r:id="rId43" o:title=""/>
          </v:shape>
          <o:OLEObject Type="Embed" ProgID="Equation.DSMT4" ShapeID="_x0000_i1042" DrawAspect="Content" ObjectID="_1584903252"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tab/>
      </w:r>
      <w:proofErr w:type="spellStart"/>
      <w:r>
        <w:t>Softsign</w:t>
      </w:r>
      <w:proofErr w:type="spellEnd"/>
      <w:r>
        <w:t>:</w:t>
      </w:r>
    </w:p>
    <w:p w14:paraId="391F92C2" w14:textId="463B9DA0" w:rsidR="006C68C4" w:rsidRDefault="006C68C4" w:rsidP="006C68C4">
      <w:pPr>
        <w:pStyle w:val="MTDisplayEquation"/>
        <w:spacing w:line="240" w:lineRule="auto"/>
        <w:rPr>
          <w:position w:val="-30"/>
        </w:rPr>
      </w:pPr>
      <w:r w:rsidRPr="006C68C4">
        <w:rPr>
          <w:position w:val="-30"/>
        </w:rPr>
        <w:lastRenderedPageBreak/>
        <w:tab/>
      </w:r>
      <w:r w:rsidRPr="006C68C4">
        <w:rPr>
          <w:position w:val="-30"/>
        </w:rPr>
        <w:object w:dxaOrig="1320" w:dyaOrig="920" w14:anchorId="3823865D">
          <v:shape id="_x0000_i1043" type="#_x0000_t75" style="width:65.9pt;height:46.3pt" o:ole="">
            <v:imagedata r:id="rId45" o:title=""/>
          </v:shape>
          <o:OLEObject Type="Embed" ProgID="Equation.DSMT4" ShapeID="_x0000_i1043" DrawAspect="Content" ObjectID="_1584903253"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proofErr w:type="gramStart"/>
      <w:r>
        <w:rPr>
          <w:rFonts w:hint="eastAsia"/>
        </w:rPr>
        <w:t>池化阶段</w:t>
      </w:r>
      <w:proofErr w:type="gramEnd"/>
      <w:r>
        <w:rPr>
          <w:rFonts w:hint="eastAsia"/>
        </w:rPr>
        <w:t>（下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w:t>
      </w:r>
      <w:proofErr w:type="gramStart"/>
      <w:r w:rsidR="007F5056">
        <w:rPr>
          <w:rFonts w:hint="eastAsia"/>
        </w:rPr>
        <w:t>采用</w:t>
      </w:r>
      <w:r w:rsidR="006E1258">
        <w:rPr>
          <w:rFonts w:hint="eastAsia"/>
        </w:rPr>
        <w:t>池化操作</w:t>
      </w:r>
      <w:proofErr w:type="gramEnd"/>
      <w:r w:rsidR="006E1258">
        <w:rPr>
          <w:rFonts w:hint="eastAsia"/>
        </w:rPr>
        <w:t>，而是通过在卷积过程中设置相对较大的步长达到类似的效果。</w:t>
      </w:r>
      <w:proofErr w:type="gramStart"/>
      <w:r w:rsidR="006E6759">
        <w:rPr>
          <w:rFonts w:hint="eastAsia"/>
        </w:rPr>
        <w:t>池化层</w:t>
      </w:r>
      <w:proofErr w:type="gramEnd"/>
      <w:r w:rsidR="006E6759">
        <w:rPr>
          <w:rFonts w:hint="eastAsia"/>
        </w:rPr>
        <w:t>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pt;height:13.1pt" o:ole="">
            <v:imagedata r:id="rId47" o:title=""/>
          </v:shape>
          <o:OLEObject Type="Embed" ProgID="Equation.DSMT4" ShapeID="_x0000_i1044" DrawAspect="Content" ObjectID="_1584903254" r:id="rId48"/>
        </w:object>
      </w:r>
      <w:r w:rsidR="00DC7DC1">
        <w:t xml:space="preserve"> </w:t>
      </w:r>
      <w:r w:rsidR="00DC7DC1">
        <w:rPr>
          <w:rFonts w:hint="eastAsia"/>
        </w:rPr>
        <w:t>的区域</w:t>
      </w:r>
      <w:proofErr w:type="gramStart"/>
      <w:r w:rsidR="00DC7DC1">
        <w:rPr>
          <w:rFonts w:hint="eastAsia"/>
        </w:rPr>
        <w:t>进行池化</w:t>
      </w:r>
      <w:r w:rsidR="00F7669F">
        <w:rPr>
          <w:rFonts w:hint="eastAsia"/>
        </w:rPr>
        <w:t>操</w:t>
      </w:r>
      <w:proofErr w:type="gramEnd"/>
      <w:r w:rsidR="00F7669F">
        <w:rPr>
          <w:rFonts w:hint="eastAsia"/>
        </w:rPr>
        <w:t>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5pt;height:43.95pt" o:ole="">
            <v:imagedata r:id="rId49" o:title=""/>
          </v:shape>
          <o:OLEObject Type="Embed" ProgID="Equation.DSMT4" ShapeID="_x0000_i1045" DrawAspect="Content" ObjectID="_1584903255"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5.05pt;height:24.3pt" o:ole="">
            <v:imagedata r:id="rId51" o:title=""/>
          </v:shape>
          <o:OLEObject Type="Embed" ProgID="Equation.DSMT4" ShapeID="_x0000_i1046" DrawAspect="Content" ObjectID="_1584903256"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75pt;height:16.85pt" o:ole="">
            <v:imagedata r:id="rId53" o:title=""/>
          </v:shape>
          <o:OLEObject Type="Embed" ProgID="Equation.DSMT4" ShapeID="_x0000_i1047" DrawAspect="Content" ObjectID="_1584903257"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19D5C73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1.2.2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proofErr w:type="spellStart"/>
      <w:r w:rsidR="00926D1A" w:rsidRPr="006700EF">
        <w:rPr>
          <w:rFonts w:cs="Arial" w:hint="eastAsia"/>
          <w:b w:val="0"/>
          <w:sz w:val="21"/>
          <w:szCs w:val="21"/>
        </w:rPr>
        <w:t>基本概况</w:t>
      </w:r>
      <w:proofErr w:type="spellEnd"/>
    </w:p>
    <w:p w14:paraId="5F791F05" w14:textId="755A51A4" w:rsidR="00E52605" w:rsidRDefault="00E52605" w:rsidP="00E52605">
      <w:pPr>
        <w:spacing w:line="360" w:lineRule="exact"/>
        <w:ind w:firstLine="412"/>
        <w:rPr>
          <w:rFonts w:hint="eastAsia"/>
        </w:rPr>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proofErr w:type="spellStart"/>
      <w:r w:rsidR="00330168">
        <w:rPr>
          <w:rFonts w:hint="eastAsia"/>
        </w:rPr>
        <w:t>Z</w:t>
      </w:r>
      <w:r w:rsidR="00330168">
        <w:t>eiler</w:t>
      </w:r>
      <w:proofErr w:type="spellEnd"/>
      <w:r w:rsidR="005A241F">
        <w:rPr>
          <w:rFonts w:hint="eastAsia"/>
        </w:rPr>
        <w:t>等人结合卷积网络的架构思想以及基于图像稀疏化表示特征，</w:t>
      </w:r>
      <w:r w:rsidR="00651A69">
        <w:rPr>
          <w:rFonts w:hint="eastAsia"/>
        </w:rPr>
        <w:t>在</w:t>
      </w:r>
      <w:r w:rsidR="00651A69" w:rsidRPr="00651A69">
        <w:t>2010 IEEE</w:t>
      </w:r>
      <w:r w:rsidR="000516B0">
        <w:rPr>
          <w:rFonts w:hint="eastAsia"/>
        </w:rPr>
        <w:t>会议上</w:t>
      </w:r>
      <w:r w:rsidR="005A241F">
        <w:rPr>
          <w:rFonts w:hint="eastAsia"/>
        </w:rPr>
        <w:t>提出了反卷积模型</w:t>
      </w:r>
      <w:r w:rsidR="00F343AB">
        <w:rPr>
          <w:rFonts w:hint="eastAsia"/>
        </w:rPr>
        <w:t>。</w:t>
      </w:r>
      <w:r w:rsidR="00271809">
        <w:rPr>
          <w:rFonts w:hint="eastAsia"/>
        </w:rPr>
        <w:t>卷积神经网络是通过卷积、非线性激活函数和下采样实现的一种自底向上的编码过程，可以得到多层信息</w:t>
      </w:r>
      <w:r w:rsidR="00777986">
        <w:rPr>
          <w:rFonts w:hint="eastAsia"/>
        </w:rPr>
        <w:t>。反卷积</w:t>
      </w:r>
      <w:r w:rsidR="00F00673">
        <w:rPr>
          <w:rFonts w:hint="eastAsia"/>
        </w:rPr>
        <w:t>深度学习网络</w:t>
      </w:r>
      <w:r w:rsidR="00F00673">
        <w:rPr>
          <w:rFonts w:hint="eastAsia"/>
        </w:rPr>
        <w:t>与之相对</w:t>
      </w:r>
      <w:r w:rsidR="00F00673">
        <w:rPr>
          <w:rFonts w:hint="eastAsia"/>
        </w:rPr>
        <w:t>，是一种自顶而下的解码过程，</w:t>
      </w:r>
      <w:r w:rsidR="001C0E9F">
        <w:rPr>
          <w:rFonts w:hint="eastAsia"/>
        </w:rPr>
        <w:t>将通过滤波器组</w:t>
      </w:r>
      <w:r w:rsidR="001B263A">
        <w:rPr>
          <w:rFonts w:hint="eastAsia"/>
        </w:rPr>
        <w:t>训练出的卷积特征组合、重构输入</w:t>
      </w:r>
      <w:r w:rsidR="006E0168">
        <w:rPr>
          <w:rFonts w:hint="eastAsia"/>
        </w:rPr>
        <w:t>信号。</w:t>
      </w:r>
      <w:r w:rsidR="00065ED2">
        <w:rPr>
          <w:rFonts w:hint="eastAsia"/>
        </w:rPr>
        <w:t>在图像分解时</w:t>
      </w:r>
      <w:r w:rsidR="00065ED2">
        <w:rPr>
          <w:rFonts w:hint="eastAsia"/>
        </w:rPr>
        <w:t>，</w:t>
      </w:r>
      <w:r w:rsidR="006E0168">
        <w:rPr>
          <w:rFonts w:hint="eastAsia"/>
        </w:rPr>
        <w:t>与稀疏编码</w:t>
      </w:r>
      <w:r w:rsidR="00567C4F">
        <w:rPr>
          <w:rFonts w:hint="eastAsia"/>
        </w:rPr>
        <w:t>采用矩阵乘积的形式</w:t>
      </w:r>
      <w:r w:rsidR="006E0168">
        <w:rPr>
          <w:rFonts w:hint="eastAsia"/>
        </w:rPr>
        <w:t>不同，反卷积网络采用矩阵</w:t>
      </w:r>
      <w:r w:rsidR="00567C4F">
        <w:rPr>
          <w:rFonts w:hint="eastAsia"/>
        </w:rPr>
        <w:t>卷积的形式</w:t>
      </w:r>
      <w:r w:rsidR="00E46C7A">
        <w:rPr>
          <w:rFonts w:hint="eastAsia"/>
        </w:rPr>
        <w:t>。</w:t>
      </w:r>
    </w:p>
    <w:p w14:paraId="384380F9" w14:textId="7FB13B83" w:rsidR="00A80ECC" w:rsidRDefault="00A80ECC" w:rsidP="00E52605">
      <w:pPr>
        <w:spacing w:line="360" w:lineRule="exact"/>
        <w:ind w:firstLine="412"/>
      </w:pPr>
      <w:r>
        <w:rPr>
          <w:rFonts w:hint="eastAsia"/>
        </w:rPr>
        <w:t>反卷积网络主要广泛应用于判别式网络以及无监督的生成网络模型中。</w:t>
      </w:r>
    </w:p>
    <w:p w14:paraId="4D44FFDC" w14:textId="586647A7" w:rsidR="00EB2573" w:rsidRPr="00E52605" w:rsidRDefault="00EB2573" w:rsidP="00E52605">
      <w:pPr>
        <w:spacing w:line="360" w:lineRule="exact"/>
        <w:ind w:firstLine="412"/>
        <w:rPr>
          <w:rFonts w:hint="eastAsia"/>
        </w:rPr>
      </w:pPr>
      <w:r w:rsidRPr="00EB2573">
        <w:rPr>
          <w:rFonts w:hint="eastAsia"/>
        </w:rPr>
        <w:t>判别式网络</w:t>
      </w:r>
      <w:bookmarkStart w:id="15" w:name="_GoBack"/>
      <w:bookmarkEnd w:id="15"/>
      <w:r>
        <w:rPr>
          <w:rFonts w:hint="eastAsia"/>
        </w:rPr>
        <w:t>：</w:t>
      </w:r>
    </w:p>
    <w:p w14:paraId="44A7FC5A" w14:textId="77777777" w:rsidR="00E52605" w:rsidRPr="009F2519" w:rsidRDefault="00E52605" w:rsidP="005408B9">
      <w:pPr>
        <w:spacing w:line="360" w:lineRule="exact"/>
        <w:ind w:firstLineChars="200" w:firstLine="420"/>
        <w:rPr>
          <w:rFonts w:ascii="宋体" w:hAnsi="宋体"/>
        </w:rPr>
      </w:pPr>
      <w:r w:rsidRPr="009F2519">
        <w:rPr>
          <w:rFonts w:ascii="宋体" w:hAnsi="宋体"/>
        </w:rPr>
        <w:t>…</w:t>
      </w:r>
    </w:p>
    <w:p w14:paraId="7B88D3FF" w14:textId="77777777" w:rsidR="00E52605" w:rsidRPr="00EE3938" w:rsidRDefault="00B46E3C"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E52605" w:rsidRPr="00F854A3">
          <w:rPr>
            <w:rFonts w:eastAsia="黑体"/>
            <w:b w:val="0"/>
            <w:i w:val="0"/>
          </w:rPr>
          <w:t xml:space="preserve">1.3 </w:t>
        </w:r>
        <w:r w:rsidR="00E52605" w:rsidRPr="00EE3938">
          <w:rPr>
            <w:rFonts w:ascii="Arial" w:eastAsia="黑体" w:hAnsi="Arial" w:cs="Arial"/>
            <w:b w:val="0"/>
            <w:i w:val="0"/>
          </w:rPr>
          <w:t>生成函数法的基本概况</w:t>
        </w:r>
        <w:bookmarkEnd w:id="16"/>
        <w:bookmarkEnd w:id="17"/>
      </w:hyperlink>
    </w:p>
    <w:p w14:paraId="4B39CC88" w14:textId="77777777" w:rsidR="00E52605" w:rsidRPr="00CC3AF6" w:rsidRDefault="00E52605" w:rsidP="005408B9">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p>
    <w:p w14:paraId="036850A8" w14:textId="77777777" w:rsidR="00E52605" w:rsidRDefault="00E52605" w:rsidP="005408B9">
      <w:pPr>
        <w:spacing w:line="360" w:lineRule="exact"/>
        <w:rPr>
          <w:rFonts w:ascii="宋体" w:hAnsi="宋体"/>
        </w:rPr>
      </w:pPr>
    </w:p>
    <w:p w14:paraId="53EAE8F0" w14:textId="77777777" w:rsidR="00E52605" w:rsidRPr="009F2519" w:rsidRDefault="00E52605" w:rsidP="005408B9">
      <w:pPr>
        <w:spacing w:line="360" w:lineRule="exact"/>
        <w:rPr>
          <w:rFonts w:ascii="宋体" w:hAnsi="宋体"/>
        </w:rPr>
      </w:pPr>
      <w:r w:rsidRPr="009F2519">
        <w:rPr>
          <w:rFonts w:ascii="宋体" w:hAnsi="宋体"/>
        </w:rPr>
        <w:t xml:space="preserve">    ……。</w:t>
      </w: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4"/>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w:t>
      </w:r>
      <w:proofErr w:type="gramStart"/>
      <w:r w:rsidRPr="00CC3AF6">
        <w:t>酸稳定常数</w:t>
      </w:r>
      <w:proofErr w:type="gramEnd"/>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lastRenderedPageBreak/>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B46E3C" w:rsidRPr="002412F0" w:rsidRDefault="00B46E3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2"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" adj="16065,41079" strokecolor="#0070c0">
                <v:textbox>
                  <w:txbxContent>
                    <w:p w14:paraId="0A1F86A7" w14:textId="77777777" w:rsidR="00B46E3C" w:rsidRPr="002412F0" w:rsidRDefault="00B46E3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B46E3C" w:rsidRPr="00497E27" w:rsidRDefault="00B46E3C"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3"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" adj="28813,9208" strokecolor="#0070c0">
                <v:textbox>
                  <w:txbxContent>
                    <w:p w14:paraId="45C33196" w14:textId="77777777" w:rsidR="00B46E3C" w:rsidRPr="00497E27" w:rsidRDefault="00B46E3C"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20"/>
      <w:bookmarkEnd w:id="22"/>
      <w:proofErr w:type="spellEnd"/>
    </w:p>
    <w:p w14:paraId="52630AFB"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 id="_x0000_i1048" type="#_x0000_t75" style="width:101.9pt;height:69.65pt" o:ole="" fillcolor="window">
            <v:imagedata r:id="rId55" o:title=""/>
          </v:shape>
          <o:OLEObject Type="Embed" ProgID="Equation.3" ShapeID="_x0000_i1048" DrawAspect="Content" ObjectID="_1584903258" r:id="rId56"/>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1049" type="#_x0000_t75" style="width:113.15pt;height:69.65pt" o:ole="" fillcolor="window">
            <v:imagedata r:id="rId57" o:title=""/>
          </v:shape>
          <o:OLEObject Type="Embed" ProgID="Equation.3" ShapeID="_x0000_i1049" DrawAspect="Content" ObjectID="_1584903259" r:id="rId58"/>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1050" type="#_x0000_t75" style="width:11.2pt;height:12.6pt" o:ole="">
            <v:imagedata r:id="rId59" o:title=""/>
          </v:shape>
          <o:OLEObject Type="Embed" ProgID="Equation.3" ShapeID="_x0000_i1050" DrawAspect="Content" ObjectID="_1584903260" r:id="rId60"/>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1051" type="#_x0000_t75" style="width:120.15pt;height:35.05pt" o:ole="" fillcolor="window">
            <v:imagedata r:id="rId61" o:title=""/>
          </v:shape>
          <o:OLEObject Type="Embed" ProgID="Equation.3" ShapeID="_x0000_i1051" DrawAspect="Content" ObjectID="_1584903261" r:id="rId62"/>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1052" type="#_x0000_t75" style="width:128.1pt;height:35.05pt" o:ole="" fillcolor="window">
            <v:imagedata r:id="rId63" o:title=""/>
          </v:shape>
          <o:OLEObject Type="Embed" ProgID="Equation.3" ShapeID="_x0000_i1052" DrawAspect="Content" ObjectID="_1584903262" r:id="rId64"/>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4"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" adj="16550,32610" strokecolor="#0070c0">
                <v:textbox>
                  <w:txbxContent>
                    <w:p w14:paraId="24825AD0"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B46E3C" w:rsidRPr="00497E27" w:rsidRDefault="00B46E3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proofErr w:type="spellStart"/>
      <w:r w:rsidRPr="00EE3938">
        <w:rPr>
          <w:rFonts w:ascii="Arial" w:eastAsia="黑体" w:hAnsi="Arial" w:cs="Arial"/>
          <w:b w:val="0"/>
          <w:i w:val="0"/>
        </w:rPr>
        <w:t>各种生成函数法的测定原理</w:t>
      </w:r>
      <w:bookmarkEnd w:id="26"/>
      <w:bookmarkEnd w:id="27"/>
      <w:proofErr w:type="spellEnd"/>
    </w:p>
    <w:p w14:paraId="3AAAA622" w14:textId="234EABC9" w:rsidR="005408B9" w:rsidRPr="00EE3938" w:rsidRDefault="00B46E3C"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B46E3C"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lastRenderedPageBreak/>
        <w:t>2.2.2</w:t>
      </w:r>
      <w:r w:rsidRPr="00EE3938">
        <w:rPr>
          <w:rFonts w:cs="Arial"/>
          <w:b w:val="0"/>
          <w:sz w:val="21"/>
          <w:szCs w:val="21"/>
        </w:rPr>
        <w:t xml:space="preserve"> </w:t>
      </w:r>
      <w:proofErr w:type="spellStart"/>
      <w:r w:rsidRPr="00EE3938">
        <w:rPr>
          <w:rFonts w:cs="Arial"/>
          <w:b w:val="0"/>
          <w:sz w:val="21"/>
          <w:szCs w:val="21"/>
        </w:rPr>
        <w:t>分段拟合生成函数法</w:t>
      </w:r>
      <w:proofErr w:type="spellEnd"/>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proofErr w:type="spellEnd"/>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proofErr w:type="spellStart"/>
      <w:r w:rsidRPr="000E4DAC">
        <w:t>NaOH</w:t>
      </w:r>
      <w:proofErr w:type="spellEnd"/>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w:t>
      </w:r>
      <w:proofErr w:type="gramStart"/>
      <w:r w:rsidRPr="000E4DAC">
        <w:t>氢钾于</w:t>
      </w:r>
      <w:proofErr w:type="gramEnd"/>
      <w:r w:rsidRPr="000E4DAC">
        <w:t>105</w:t>
      </w:r>
      <w:r w:rsidRPr="000E4DAC">
        <w:rPr>
          <w:vertAlign w:val="superscript"/>
        </w:rPr>
        <w:t>o</w:t>
      </w:r>
      <w:r w:rsidRPr="000E4DAC">
        <w:t>C</w:t>
      </w:r>
      <w:r w:rsidRPr="000E4DAC">
        <w:t>～</w:t>
      </w:r>
      <w:r w:rsidRPr="000E4DAC">
        <w:t>110</w:t>
      </w:r>
      <w:r w:rsidRPr="000E4DAC">
        <w:rPr>
          <w:vertAlign w:val="superscript"/>
        </w:rPr>
        <w:t xml:space="preserve"> </w:t>
      </w:r>
      <w:proofErr w:type="spellStart"/>
      <w:r w:rsidRPr="000E4DAC">
        <w:rPr>
          <w:vertAlign w:val="superscript"/>
        </w:rPr>
        <w:t>o</w:t>
      </w:r>
      <w:r w:rsidRPr="000E4DAC">
        <w:t>C</w:t>
      </w:r>
      <w:proofErr w:type="spellEnd"/>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w:t>
            </w:r>
            <w:proofErr w:type="gramStart"/>
            <w:r w:rsidRPr="000E4DAC">
              <w:rPr>
                <w:kern w:val="0"/>
                <w:sz w:val="18"/>
                <w:szCs w:val="18"/>
              </w:rPr>
              <w:t>钾质量</w:t>
            </w:r>
            <w:proofErr w:type="gramEnd"/>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B46E3C" w:rsidRPr="00E37770" w:rsidRDefault="00B46E3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5"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" adj="-10644,51606" strokecolor="#0070c0">
                <v:textbox>
                  <w:txbxContent>
                    <w:p w14:paraId="4C85C752" w14:textId="77777777" w:rsidR="00B46E3C" w:rsidRPr="00E37770" w:rsidRDefault="00B46E3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B46E3C" w:rsidRPr="00E37770" w:rsidRDefault="00B46E3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B46E3C" w:rsidRPr="00E37770" w:rsidRDefault="00B46E3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6"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bT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FwQdrQy/BCWhZkAEMIghicrYXyhpYajl1P28YVZQou5pUONhMh6HKYjGeJIO&#10;wbD9nVV/h+kCQuXUQzfhcu53k3PTWLmu4KYECdDmFBRcylByhLxD1RkwuDCpbsiGydi30evmV3D8&#10;L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Z1W0z8DAABSBgAADgAAAAAAAAAAAAAAAAAuAgAAZHJzL2Uyb0RvYy54&#10;bWxQSwECLQAUAAYACAAAACEAuH8KaN8AAAAKAQAADwAAAAAAAAAAAAAAAACZBQAAZHJzL2Rvd25y&#10;ZXYueG1sUEsFBgAAAAAEAAQA8wAAAKUGAAAAAA==&#10;" adj="22151,826" strokecolor="#0070c0">
                <v:textbox>
                  <w:txbxContent>
                    <w:p w14:paraId="008C86BE" w14:textId="77777777" w:rsidR="00B46E3C" w:rsidRPr="00E37770" w:rsidRDefault="00B46E3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B46E3C" w:rsidRPr="00E37770" w:rsidRDefault="00B46E3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proofErr w:type="spellStart"/>
      <w:r w:rsidRPr="00EE3938">
        <w:rPr>
          <w:rFonts w:cs="Arial"/>
          <w:b w:val="0"/>
          <w:sz w:val="21"/>
          <w:szCs w:val="21"/>
        </w:rPr>
        <w:t>直接计算法</w:t>
      </w:r>
      <w:bookmarkEnd w:id="63"/>
      <w:bookmarkEnd w:id="64"/>
      <w:bookmarkEnd w:id="65"/>
      <w:bookmarkEnd w:id="67"/>
      <w:proofErr w:type="spellEnd"/>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53" type="#_x0000_t75" style="width:10.3pt;height:16.85pt" o:ole="">
            <v:imagedata r:id="rId65" o:title=""/>
          </v:shape>
          <o:OLEObject Type="Embed" ProgID="Equation.3" ShapeID="_x0000_i1053" DrawAspect="Content" ObjectID="_1584903263" r:id="rId66"/>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B46E3C" w:rsidRDefault="00B46E3C"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7"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bkQAMAAFI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QTbK+hoZfglKAk1A+MNBjEkURn7kpIWhlpO3c8bZgUl6oEGNR4maRqmIBop&#10;KAcM299Z9XeYLiBUTj10Ey7nfjc5N42V6wpuSpAAbU5AwaUMJUfIO1SdAYMLk+qGbJiMfRu9vvwK&#10;jj8D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LeXNuRAAwAAUgYAAA4AAAAAAAAAAAAAAAAALgIAAGRycy9lMm9Eb2Mu&#10;eG1sUEsBAi0AFAAGAAgAAAAhALfWMQnfAAAACQEAAA8AAAAAAAAAAAAAAAAAmgUAAGRycy9kb3du&#10;cmV2LnhtbFBLBQYAAAAABAAEAPMAAACmBgAAAAA=&#10;" adj="21501,-142273" strokecolor="#0070c0">
                <v:textbox>
                  <w:txbxContent>
                    <w:p w14:paraId="5AB6B3B3" w14:textId="77777777" w:rsidR="00B46E3C" w:rsidRDefault="00B46E3C"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B46E3C" w:rsidRPr="00FA5CED" w:rsidRDefault="00B46E3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B46E3C" w:rsidRPr="00677267" w:rsidRDefault="00B46E3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8"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T6PgMAAFI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" adj="18633,-6415" strokecolor="#0070c0">
                <v:textbox>
                  <w:txbxContent>
                    <w:p w14:paraId="055CF5F4" w14:textId="77777777" w:rsidR="00B46E3C" w:rsidRPr="00FA5CED" w:rsidRDefault="00B46E3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B46E3C" w:rsidRPr="00677267" w:rsidRDefault="00B46E3C"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B46E3C" w:rsidRDefault="00B46E3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9"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&#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A8uMkePgMAAFEGAAAOAAAAAAAAAAAAAAAAAC4CAABkcnMvZTJvRG9jLnht&#10;bFBLAQItABQABgAIAAAAIQBQsCqw3wAAAAoBAAAPAAAAAAAAAAAAAAAAAJgFAABkcnMvZG93bnJl&#10;di54bWxQSwUGAAAAAAQABADzAAAApAYAAAAA&#10;" adj="12064,-24465" strokecolor="#0070c0">
                <v:textbox>
                  <w:txbxContent>
                    <w:p w14:paraId="676D6CF8"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B46E3C" w:rsidRDefault="00B46E3C"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54" type="#_x0000_t75" style="width:10.3pt;height:16.85pt" o:ole="">
                  <v:imagedata r:id="rId65" o:title=""/>
                </v:shape>
                <o:OLEObject Type="Embed" ProgID="Equation.3" ShapeID="_x0000_i1054" DrawAspect="Content" ObjectID="_1584903264" r:id="rId67"/>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55" type="#_x0000_t75" style="width:10.3pt;height:16.85pt" o:ole="">
                  <v:imagedata r:id="rId65" o:title=""/>
                </v:shape>
                <o:OLEObject Type="Embed" ProgID="Equation.3" ShapeID="_x0000_i1055" DrawAspect="Content" ObjectID="_1584903265" r:id="rId68"/>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B46E3C" w:rsidRPr="00FA5CED" w:rsidRDefault="00B46E3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0"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0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69nI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Cr/lq0NwMAAFIGAAAOAAAAAAAAAAAAAAAAAC4CAABkcnMvZTJvRG9jLnhtbFBLAQIt&#10;ABQABgAIAAAAIQApldhh4AAAAAoBAAAPAAAAAAAAAAAAAAAAAJEFAABkcnMvZG93bnJldi54bWxQ&#10;SwUGAAAAAAQABADzAAAAngYAAAAA&#10;" adj="3181,52720" strokecolor="#0070c0">
                <v:textbox>
                  <w:txbxContent>
                    <w:p w14:paraId="1A3A1D43"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B46E3C" w:rsidRPr="00FA5CED" w:rsidRDefault="00B46E3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B46E3C" w:rsidRPr="00FA5CED" w:rsidRDefault="00B46E3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1"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PB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g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nU3jwT0DAABcBgAADgAAAAAAAAAAAAAAAAAuAgAAZHJzL2Uyb0RvYy54bWxQ&#10;SwECLQAUAAYACAAAACEAKPOKQ94AAAALAQAADwAAAAAAAAAAAAAAAACXBQAAZHJzL2Rvd25yZXYu&#10;eG1sUEsFBgAAAAAEAAQA8wAAAKIGAAAAAA==&#10;" adj="-3009,18239" strokecolor="#0070c0">
                <v:textbox>
                  <w:txbxContent>
                    <w:p w14:paraId="66EAE144" w14:textId="77777777" w:rsidR="00B46E3C" w:rsidRPr="00FA5CED" w:rsidRDefault="00B46E3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B46E3C" w:rsidRPr="00FA5CED" w:rsidRDefault="00B46E3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B46E3C" w:rsidRPr="00FA5CED" w:rsidRDefault="00B46E3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B46E3C" w:rsidRPr="00FA5CED" w:rsidRDefault="00B46E3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2"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" adj="18345,63994" strokecolor="#0070c0">
                <v:textbox>
                  <w:txbxContent>
                    <w:p w14:paraId="1DC8EF44" w14:textId="77777777" w:rsidR="00B46E3C" w:rsidRPr="00FA5CED" w:rsidRDefault="00B46E3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B46E3C" w:rsidRPr="00FA5CED" w:rsidRDefault="00B46E3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B46E3C" w:rsidRPr="00FA5CED" w:rsidRDefault="00B46E3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B46E3C" w:rsidRPr="00FA5CED" w:rsidRDefault="00B46E3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B46E3C" w:rsidRPr="00FA5CED" w:rsidRDefault="00B46E3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3"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1x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He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BAgk1xOQMAAFIGAAAOAAAAAAAAAAAAAAAAAC4CAABkcnMvZTJvRG9jLnhtbFBLAQIt&#10;ABQABgAIAAAAIQDXckVn3gAAAAkBAAAPAAAAAAAAAAAAAAAAAJMFAABkcnMvZG93bnJldi54bWxQ&#10;SwUGAAAAAAQABADzAAAAngYAAAAA&#10;" adj="22321,-17716" strokecolor="#0070c0">
                <v:textbox>
                  <w:txbxContent>
                    <w:p w14:paraId="29E41719" w14:textId="77777777" w:rsidR="00B46E3C" w:rsidRPr="00FA5CED" w:rsidRDefault="00B46E3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B46E3C" w:rsidRPr="00FA5CED" w:rsidRDefault="00B46E3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B46E3C" w:rsidRPr="00FA5CED" w:rsidRDefault="00B46E3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proofErr w:type="spellStart"/>
      <w:r w:rsidRPr="00EE3938">
        <w:rPr>
          <w:rFonts w:ascii="Arial" w:eastAsia="黑体" w:hAnsi="Arial" w:cs="Arial"/>
          <w:b w:val="0"/>
          <w:i w:val="0"/>
        </w:rPr>
        <w:t>结论和展望</w:t>
      </w:r>
      <w:bookmarkEnd w:id="81"/>
      <w:bookmarkEnd w:id="82"/>
      <w:bookmarkEnd w:id="83"/>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w:t>
      </w:r>
      <w:proofErr w:type="gramStart"/>
      <w:r>
        <w:rPr>
          <w:rFonts w:hint="eastAsia"/>
        </w:rPr>
        <w:t>铜配合物</w:t>
      </w:r>
      <w:proofErr w:type="gramEnd"/>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w:t>
      </w:r>
      <w:proofErr w:type="gramStart"/>
      <w:r w:rsidRPr="000E4DAC">
        <w:t>对待测酸</w:t>
      </w:r>
      <w:r>
        <w:rPr>
          <w:rFonts w:hint="eastAsia"/>
        </w:rPr>
        <w:t>或</w:t>
      </w:r>
      <w:proofErr w:type="gramEnd"/>
      <w:r>
        <w:rPr>
          <w:rFonts w:hint="eastAsia"/>
        </w:rPr>
        <w:t>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B46E3C" w:rsidRPr="00FA5CED" w:rsidRDefault="00B46E3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4"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" adj="421,62184" strokecolor="#0070c0">
                <v:textbox>
                  <w:txbxContent>
                    <w:p w14:paraId="5787F1BC" w14:textId="77777777" w:rsidR="00B46E3C" w:rsidRPr="00FA5CED" w:rsidRDefault="00B46E3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B46E3C" w:rsidRDefault="00B46E3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B46E3C" w:rsidRDefault="00B46E3C" w:rsidP="005408B9">
                            <w:pPr>
                              <w:pStyle w:val="afd"/>
                              <w:rPr>
                                <w:color w:val="0070C0"/>
                                <w:sz w:val="18"/>
                                <w:szCs w:val="18"/>
                              </w:rPr>
                            </w:pPr>
                          </w:p>
                          <w:p w14:paraId="1669EE7F" w14:textId="77777777" w:rsidR="00B46E3C" w:rsidRDefault="00B46E3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5"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w4HbmeAgAA+QQAAA4AAAAAAAAAAAAAAAAALgIAAGRy&#10;cy9lMm9Eb2MueG1sUEsBAi0AFAAGAAgAAAAhAOC0rSnfAAAACgEAAA8AAAAAAAAAAAAAAAAA+AQA&#10;AGRycy9kb3ducmV2LnhtbFBLBQYAAAAABAAEAPMAAAAEBgAAAAA=&#10;" adj="8398,-3324" strokecolor="#0070c0">
                <v:textbox>
                  <w:txbxContent>
                    <w:p w14:paraId="75417A7D" w14:textId="77777777" w:rsidR="00B46E3C" w:rsidRDefault="00B46E3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B46E3C" w:rsidRDefault="00B46E3C" w:rsidP="005408B9">
                      <w:pPr>
                        <w:pStyle w:val="afd"/>
                        <w:rPr>
                          <w:color w:val="0070C0"/>
                          <w:sz w:val="18"/>
                          <w:szCs w:val="18"/>
                        </w:rPr>
                      </w:pPr>
                    </w:p>
                    <w:p w14:paraId="1669EE7F" w14:textId="77777777" w:rsidR="00B46E3C" w:rsidRDefault="00B46E3C"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B46E3C" w:rsidRDefault="00B46E3C"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6"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C9xf+CbAgAA9wQAAA4AAAAAAAAAAAAAAAAALgIAAGRy&#10;cy9lMm9Eb2MueG1sUEsBAi0AFAAGAAgAAAAhACwy5J7iAAAACwEAAA8AAAAAAAAAAAAAAAAA9QQA&#10;AGRycy9kb3ducmV2LnhtbFBLBQYAAAAABAAEAPMAAAAEBgAAAAA=&#10;" adj="-3019,17923" strokecolor="#0070c0">
                <v:textbox>
                  <w:txbxContent>
                    <w:p w14:paraId="0B6BE46B" w14:textId="77777777" w:rsidR="00B46E3C" w:rsidRDefault="00B46E3C" w:rsidP="005408B9">
                      <w:pPr>
                        <w:rPr>
                          <w:color w:val="0070C0"/>
                          <w:sz w:val="18"/>
                        </w:rPr>
                      </w:pPr>
                      <w:r>
                        <w:rPr>
                          <w:rFonts w:hint="eastAsia"/>
                          <w:color w:val="0070C0"/>
                          <w:sz w:val="18"/>
                        </w:rPr>
                        <w:t>期刊中析出的文献</w:t>
                      </w:r>
                    </w:p>
                  </w:txbxContent>
                </v:textbox>
              </v:shape>
            </w:pict>
          </mc:Fallback>
        </mc:AlternateContent>
      </w:r>
      <w:proofErr w:type="spellStart"/>
      <w:r>
        <w:rPr>
          <w:rFonts w:ascii="黑体" w:eastAsia="黑体" w:hAnsi="Arial" w:cs="Arial" w:hint="eastAsia"/>
          <w:b w:val="0"/>
          <w:i w:val="0"/>
        </w:rPr>
        <w:t>参考文献</w:t>
      </w:r>
      <w:bookmarkEnd w:id="90"/>
      <w:bookmarkEnd w:id="91"/>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B46E3C" w:rsidRDefault="00B46E3C"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7"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Hi59ihAgAA+AQAAA4AAAAAAAAAAAAAAAAALgIA&#10;AGRycy9lMm9Eb2MueG1sUEsBAi0AFAAGAAgAAAAhAHbvYO/fAAAACwEAAA8AAAAAAAAAAAAAAAAA&#10;+wQAAGRycy9kb3ducmV2LnhtbFBLBQYAAAAABAAEAPMAAAAHBgAAAAA=&#10;" adj="-5070,4198" strokecolor="#0070c0">
                <v:textbox>
                  <w:txbxContent>
                    <w:p w14:paraId="72FDFDB1" w14:textId="77777777" w:rsidR="00B46E3C" w:rsidRDefault="00B46E3C"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w:t>
      </w:r>
      <w:proofErr w:type="gramStart"/>
      <w:r w:rsidRPr="00A11BDB">
        <w:t>许振良</w:t>
      </w:r>
      <w:proofErr w:type="gramEnd"/>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w:t>
      </w:r>
      <w:proofErr w:type="gramStart"/>
      <w:r w:rsidRPr="00A11BDB">
        <w:rPr>
          <w:rFonts w:hint="eastAsia"/>
        </w:rPr>
        <w:t>郭</w:t>
      </w:r>
      <w:proofErr w:type="gramEnd"/>
      <w:r w:rsidRPr="00A11BDB">
        <w:rPr>
          <w:rFonts w:hint="eastAsia"/>
        </w:rPr>
        <w:t>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B46E3C" w:rsidRDefault="00B46E3C"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8"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" adj="-3731,7864" strokecolor="#0070c0">
                <v:textbox>
                  <w:txbxContent>
                    <w:p w14:paraId="64F0CC7D" w14:textId="77777777" w:rsidR="00B46E3C" w:rsidRDefault="00B46E3C"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proofErr w:type="gramStart"/>
      <w:r w:rsidRPr="00A11BDB">
        <w:rPr>
          <w:rFonts w:ascii="宋体" w:hAnsi="宋体" w:cs="宋体" w:hint="eastAsia"/>
          <w:kern w:val="0"/>
        </w:rPr>
        <w:t>雷光春</w:t>
      </w:r>
      <w:proofErr w:type="gramEnd"/>
      <w:r w:rsidRPr="00A11BDB">
        <w:rPr>
          <w:rFonts w:ascii="宋体" w:hAnsi="宋体" w:cs="宋体" w:hint="eastAsia"/>
          <w:kern w:val="0"/>
        </w:rPr>
        <w:t>.综合湿地管理:综合湿地管理国际研讨会论文集[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B46E3C" w:rsidRDefault="00B46E3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9"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azmg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xpQ8GTPFT0HugOxQBX8K4CIWpnXGLWwdzm2rxbEMIzEIwkj&#10;M0kGA7+oQRkMxykopm+Z9y1EFhAqxw6jtThz6+VeaMOr2s9SgEOqAxizkrubeVxX1dUPuwXSxvL2&#10;9eD15281/Q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QklrOaAgAA9QQAAA4AAAAAAAAAAAAAAAAALgIAAGRycy9lMm9E&#10;b2MueG1sUEsBAi0AFAAGAAgAAAAhAKQCoYTdAAAACQEAAA8AAAAAAAAAAAAAAAAA9AQAAGRycy9k&#10;b3ducmV2LnhtbFBLBQYAAAAABAAEAPMAAAD+BQAAAAA=&#10;" adj="-10484,15395" strokecolor="#0070c0">
                <v:textbox>
                  <w:txbxContent>
                    <w:p w14:paraId="6641DD68" w14:textId="77777777" w:rsidR="00B46E3C" w:rsidRDefault="00B46E3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B46E3C" w:rsidRDefault="00B46E3C"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0"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8d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xw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Smzx2bAgAA9gQAAA4AAAAAAAAAAAAAAAAALgIAAGRycy9l&#10;Mm9Eb2MueG1sUEsBAi0AFAAGAAgAAAAhAA6Jl0LfAAAACwEAAA8AAAAAAAAAAAAAAAAA9QQAAGRy&#10;cy9kb3ducmV2LnhtbFBLBQYAAAAABAAEAPMAAAABBgAAAAA=&#10;" adj="-5100,4758" strokecolor="#0070c0">
                <v:textbox>
                  <w:txbxContent>
                    <w:p w14:paraId="7A149A75" w14:textId="77777777" w:rsidR="00B46E3C" w:rsidRDefault="00B46E3C"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B46E3C" w:rsidRDefault="00B46E3C"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1"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" adj="-5440,-1493" strokecolor="#0070c0">
                <v:textbox>
                  <w:txbxContent>
                    <w:p w14:paraId="7088435E" w14:textId="77777777" w:rsidR="00B46E3C" w:rsidRDefault="00B46E3C"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B46E3C" w:rsidRDefault="00B46E3C"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2"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" adj="-3914,14372" strokecolor="#0070c0">
                <v:textbox>
                  <w:txbxContent>
                    <w:p w14:paraId="67E8A733" w14:textId="77777777" w:rsidR="00B46E3C" w:rsidRDefault="00B46E3C"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w:t>
      </w:r>
      <w:proofErr w:type="gramStart"/>
      <w:r w:rsidRPr="00A11BDB">
        <w:rPr>
          <w:rFonts w:ascii="宋体" w:hAnsi="宋体" w:cs="宋体" w:hint="eastAsia"/>
          <w:kern w:val="0"/>
        </w:rPr>
        <w:t>白书农</w:t>
      </w:r>
      <w:proofErr w:type="gramEnd"/>
      <w:r w:rsidRPr="00A11BDB">
        <w:rPr>
          <w:rFonts w:ascii="宋体" w:hAnsi="宋体" w:cs="宋体" w:hint="eastAsia"/>
          <w:kern w:val="0"/>
        </w:rPr>
        <w:t>.植物开花研究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proofErr w:type="gramStart"/>
      <w:r w:rsidRPr="00A11BDB">
        <w:rPr>
          <w:rFonts w:ascii="宋体" w:hAnsi="宋体" w:cs="宋体" w:hint="eastAsia"/>
          <w:kern w:val="0"/>
        </w:rPr>
        <w:t>李承森</w:t>
      </w:r>
      <w:proofErr w:type="gramEnd"/>
      <w:r w:rsidRPr="00A11BDB">
        <w:rPr>
          <w:rFonts w:ascii="宋体" w:hAnsi="宋体" w:cs="宋体" w:hint="eastAsia"/>
          <w:kern w:val="0"/>
        </w:rPr>
        <w:t>.植物科学进展.北京:高等教育出版社，1998:146-163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B46E3C" w:rsidRDefault="00B46E3C"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3"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Ljmw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" adj="-3880,9890" strokecolor="#0070c0">
                <v:textbox>
                  <w:txbxContent>
                    <w:p w14:paraId="7210C075" w14:textId="77777777" w:rsidR="00B46E3C" w:rsidRDefault="00B46E3C" w:rsidP="005408B9">
                      <w:pPr>
                        <w:rPr>
                          <w:color w:val="0070C0"/>
                          <w:sz w:val="18"/>
                        </w:rPr>
                      </w:pPr>
                      <w:r>
                        <w:rPr>
                          <w:color w:val="0070C0"/>
                          <w:sz w:val="18"/>
                        </w:rPr>
                        <w:t>标准</w:t>
                      </w:r>
                      <w:r>
                        <w:rPr>
                          <w:rFonts w:hint="eastAsia"/>
                          <w:color w:val="0070C0"/>
                          <w:sz w:val="18"/>
                        </w:rPr>
                        <w:t>文献</w:t>
                      </w:r>
                    </w:p>
                  </w:txbxContent>
                </v:textbox>
              </v:shape>
            </w:pict>
          </mc:Fallback>
        </mc:AlternateContent>
      </w:r>
      <w:proofErr w:type="gramStart"/>
      <w:r w:rsidRPr="00A11BDB">
        <w:rPr>
          <w:rFonts w:ascii="宋体" w:hAnsi="宋体" w:cs="AdobeHeitiStd-Regular" w:hint="eastAsia"/>
          <w:kern w:val="0"/>
        </w:rPr>
        <w:t>张田勤</w:t>
      </w:r>
      <w:proofErr w:type="gramEnd"/>
      <w:r w:rsidRPr="00A11BDB">
        <w:rPr>
          <w:rFonts w:ascii="宋体" w:hAnsi="宋体" w:cs="AdobeHeitiStd-Regular" w:hint="eastAsia"/>
          <w:kern w:val="0"/>
        </w:rPr>
        <w:t>.罪犯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部分 非</w:t>
      </w:r>
      <w:proofErr w:type="gramStart"/>
      <w:r w:rsidRPr="00A11BDB">
        <w:rPr>
          <w:rFonts w:ascii="宋体" w:hAnsi="宋体" w:cs="宋体" w:hint="eastAsia"/>
          <w:kern w:val="0"/>
        </w:rPr>
        <w:t>书资料</w:t>
      </w:r>
      <w:proofErr w:type="gramEnd"/>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B46E3C" w:rsidRDefault="00B46E3C"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4"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" adj="-3894,16095" strokecolor="#0070c0">
                <v:textbox>
                  <w:txbxContent>
                    <w:p w14:paraId="2B27EFFD" w14:textId="77777777" w:rsidR="00B46E3C" w:rsidRDefault="00B46E3C"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w:t>
      </w:r>
      <w:proofErr w:type="gramStart"/>
      <w:r w:rsidRPr="00B77D47">
        <w:rPr>
          <w:rFonts w:ascii="宋体" w:hAnsi="宋体" w:hint="eastAsia"/>
        </w:rPr>
        <w:t>信息化迈人快车道</w:t>
      </w:r>
      <w:proofErr w:type="gramEnd"/>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w:t>
      </w:r>
      <w:proofErr w:type="gramStart"/>
      <w:r w:rsidRPr="00B77D47">
        <w:rPr>
          <w:rFonts w:ascii="等线" w:eastAsia="等线" w:hAnsi="等线"/>
        </w:rPr>
        <w:t>19)[</w:t>
      </w:r>
      <w:proofErr w:type="gramEnd"/>
      <w:r w:rsidRPr="00B77D47">
        <w:rPr>
          <w:rFonts w:ascii="等线" w:eastAsia="等线" w:hAnsi="等线"/>
        </w:rPr>
        <w:t>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4CF12CA9" w:rsidR="005408B9" w:rsidRPr="000649A8"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proofErr w:type="gramStart"/>
      <w:r w:rsidRPr="00A11BDB">
        <w:rPr>
          <w:rFonts w:ascii="等线" w:eastAsia="等线" w:hAnsi="等线"/>
        </w:rPr>
        <w:t>]</w:t>
      </w:r>
      <w:r w:rsidRPr="00A11BDB">
        <w:t>.</w:t>
      </w:r>
      <w:r w:rsidRPr="00A11BDB">
        <w:rPr>
          <w:rFonts w:ascii="等线" w:eastAsia="等线" w:hAnsi="等线"/>
        </w:rPr>
        <w:t>(</w:t>
      </w:r>
      <w:proofErr w:type="gramEnd"/>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14:paraId="5B4B3140" w14:textId="3D183F2F" w:rsidR="000649A8" w:rsidRPr="000649A8" w:rsidRDefault="000649A8" w:rsidP="000649A8">
      <w:pPr>
        <w:numPr>
          <w:ilvl w:val="0"/>
          <w:numId w:val="16"/>
        </w:numPr>
        <w:spacing w:line="360" w:lineRule="exact"/>
      </w:pPr>
      <w:proofErr w:type="spellStart"/>
      <w:r w:rsidRPr="000649A8">
        <w:t>Zeiler</w:t>
      </w:r>
      <w:proofErr w:type="spellEnd"/>
      <w:r>
        <w:t xml:space="preserve"> </w:t>
      </w:r>
      <w:r w:rsidRPr="000649A8">
        <w:t>M</w:t>
      </w:r>
      <w:r>
        <w:t xml:space="preserve"> </w:t>
      </w:r>
      <w:r w:rsidRPr="000649A8">
        <w:t xml:space="preserve">D, Krishnan D, Taylor G W, et al. Deconvolutional networks[C]//Computer Vision and Pattern </w:t>
      </w:r>
      <w:r w:rsidRPr="000649A8">
        <w:t>Recognition (</w:t>
      </w:r>
      <w:r w:rsidRPr="000649A8">
        <w:t>CVPR</w:t>
      </w:r>
      <w:r w:rsidRPr="000649A8">
        <w:t>), 2010 IEEE Conference</w:t>
      </w:r>
      <w:r w:rsidRPr="000649A8">
        <w:t xml:space="preserve"> on. </w:t>
      </w:r>
      <w:r w:rsidRPr="000649A8">
        <w:t>IEEE, 2010</w:t>
      </w:r>
      <w:r w:rsidRPr="000649A8">
        <w:t>: 2528-2535.</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6CBCF0B6">
                <wp:simplePos x="0" y="0"/>
                <wp:positionH relativeFrom="column">
                  <wp:posOffset>180340</wp:posOffset>
                </wp:positionH>
                <wp:positionV relativeFrom="paragraph">
                  <wp:posOffset>283210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B46E3C" w:rsidRDefault="00B46E3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B46E3C" w:rsidRDefault="00B46E3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B46E3C" w:rsidRPr="006E0CD6" w:rsidRDefault="00B46E3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B46E3C" w:rsidRDefault="00B46E3C"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5" type="#_x0000_t62" style="position:absolute;margin-left:14.2pt;margin-top:22.3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" adj="9333,23975" strokecolor="#0070c0">
                <v:textbox>
                  <w:txbxContent>
                    <w:p w14:paraId="2F71EDF0" w14:textId="77777777" w:rsidR="00B46E3C" w:rsidRDefault="00B46E3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B46E3C" w:rsidRDefault="00B46E3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B46E3C" w:rsidRPr="006E0CD6" w:rsidRDefault="00B46E3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B46E3C" w:rsidRDefault="00B46E3C"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B46E3C" w:rsidRPr="00FA5CED" w:rsidRDefault="00B46E3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6"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A1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sQLgorWhl+BjlAxMNpgCEMSlbHfU9LCQMup+27LrKBEPdWgxVkygvYlHo3ROEvB&#10;sP2ddX+H6QJC5dRDN+Fy4fdTc9tYuangpgQJ0OYU9FvKUHKEvEfVGTC0MKluwIap2LfR6/43cPIf&#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Mk00DU+AwAATgYAAA4AAAAAAAAAAAAAAAAALgIAAGRycy9lMm9Eb2Mu&#10;eG1sUEsBAi0AFAAGAAgAAAAhACneW9rhAAAACQEAAA8AAAAAAAAAAAAAAAAAmAUAAGRycy9kb3du&#10;cmV2LnhtbFBLBQYAAAAABAAEAPMAAACmBgAAAAA=&#10;" adj="16619,31522" strokecolor="#0070c0">
                <v:textbox>
                  <w:txbxContent>
                    <w:p w14:paraId="082FBD81" w14:textId="77777777" w:rsidR="00B46E3C" w:rsidRPr="00FA5CED" w:rsidRDefault="00B46E3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70"/>
      <w:footerReference w:type="default" r:id="rId7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B9FF9" w14:textId="77777777" w:rsidR="002F4FEC" w:rsidRDefault="002F4FEC" w:rsidP="005408B9">
      <w:r>
        <w:separator/>
      </w:r>
    </w:p>
  </w:endnote>
  <w:endnote w:type="continuationSeparator" w:id="0">
    <w:p w14:paraId="1BC1BF2B" w14:textId="77777777" w:rsidR="002F4FEC" w:rsidRDefault="002F4FEC"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B46E3C" w:rsidRPr="001934B9" w:rsidRDefault="00B46E3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3464B6FA" w:rsidR="00B46E3C" w:rsidRDefault="00B46E3C"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EB2573">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DF44A" w14:textId="77777777" w:rsidR="002F4FEC" w:rsidRDefault="002F4FEC" w:rsidP="005408B9">
      <w:r>
        <w:separator/>
      </w:r>
    </w:p>
  </w:footnote>
  <w:footnote w:type="continuationSeparator" w:id="0">
    <w:p w14:paraId="4A64D8D2" w14:textId="77777777" w:rsidR="002F4FEC" w:rsidRDefault="002F4FEC"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B46E3C" w:rsidRDefault="00B46E3C">
    <w:pPr>
      <w:framePr w:w="466" w:h="11551" w:hSpace="180" w:wrap="auto" w:vAnchor="text" w:hAnchor="page" w:x="831" w:y="151"/>
      <w:jc w:val="center"/>
      <w:rPr>
        <w:rFonts w:ascii="宋体"/>
      </w:rPr>
    </w:pPr>
  </w:p>
  <w:p w14:paraId="2C19AE42" w14:textId="77777777" w:rsidR="00B46E3C" w:rsidRDefault="00B46E3C">
    <w:pPr>
      <w:framePr w:w="466" w:h="11551" w:hSpace="180" w:wrap="auto" w:vAnchor="text" w:hAnchor="page" w:x="831" w:y="151"/>
      <w:jc w:val="center"/>
      <w:rPr>
        <w:rFonts w:ascii="宋体"/>
      </w:rPr>
    </w:pPr>
  </w:p>
  <w:p w14:paraId="703EECEB" w14:textId="77777777" w:rsidR="00B46E3C" w:rsidRDefault="00B46E3C">
    <w:pPr>
      <w:framePr w:w="466" w:h="11551" w:hSpace="180" w:wrap="auto" w:vAnchor="text" w:hAnchor="page" w:x="831" w:y="151"/>
      <w:jc w:val="center"/>
      <w:rPr>
        <w:rFonts w:ascii="宋体"/>
      </w:rPr>
    </w:pPr>
  </w:p>
  <w:p w14:paraId="3913F67F" w14:textId="77777777" w:rsidR="00B46E3C" w:rsidRDefault="00B46E3C">
    <w:pPr>
      <w:framePr w:w="466" w:h="11551" w:hSpace="180" w:wrap="auto" w:vAnchor="text" w:hAnchor="page" w:x="831" w:y="151"/>
      <w:jc w:val="center"/>
      <w:rPr>
        <w:rFonts w:ascii="宋体"/>
      </w:rPr>
    </w:pPr>
  </w:p>
  <w:p w14:paraId="4DE43B2E" w14:textId="77777777" w:rsidR="00B46E3C" w:rsidRDefault="00B46E3C">
    <w:pPr>
      <w:framePr w:w="466" w:h="11551" w:hSpace="180" w:wrap="auto" w:vAnchor="text" w:hAnchor="page" w:x="831" w:y="151"/>
      <w:jc w:val="center"/>
      <w:rPr>
        <w:rFonts w:ascii="宋体"/>
      </w:rPr>
    </w:pPr>
  </w:p>
  <w:p w14:paraId="47BF33C5" w14:textId="77777777" w:rsidR="00B46E3C" w:rsidRDefault="00B46E3C">
    <w:pPr>
      <w:framePr w:w="466" w:h="11551" w:hSpace="180" w:wrap="auto" w:vAnchor="text" w:hAnchor="page" w:x="831" w:y="151"/>
      <w:jc w:val="center"/>
      <w:rPr>
        <w:rFonts w:ascii="宋体"/>
      </w:rPr>
    </w:pPr>
  </w:p>
  <w:p w14:paraId="0D31E12A" w14:textId="77777777" w:rsidR="00B46E3C" w:rsidRDefault="00B46E3C">
    <w:pPr>
      <w:framePr w:w="466" w:h="11551" w:hSpace="180" w:wrap="auto" w:vAnchor="text" w:hAnchor="page" w:x="831" w:y="151"/>
      <w:jc w:val="center"/>
      <w:rPr>
        <w:rFonts w:ascii="宋体"/>
      </w:rPr>
    </w:pPr>
  </w:p>
  <w:p w14:paraId="4D97BE81" w14:textId="77777777" w:rsidR="00B46E3C" w:rsidRDefault="00B46E3C">
    <w:pPr>
      <w:framePr w:w="466" w:h="11551" w:hSpace="180" w:wrap="auto" w:vAnchor="text" w:hAnchor="page" w:x="831" w:y="151"/>
      <w:jc w:val="center"/>
      <w:rPr>
        <w:rFonts w:ascii="宋体"/>
      </w:rPr>
    </w:pPr>
  </w:p>
  <w:p w14:paraId="5174482F" w14:textId="77777777" w:rsidR="00B46E3C" w:rsidRDefault="00B46E3C">
    <w:pPr>
      <w:framePr w:w="466" w:h="11551" w:hSpace="180" w:wrap="auto" w:vAnchor="text" w:hAnchor="page" w:x="831" w:y="151"/>
      <w:jc w:val="center"/>
      <w:rPr>
        <w:rFonts w:ascii="宋体"/>
      </w:rPr>
    </w:pPr>
  </w:p>
  <w:p w14:paraId="75020D6F" w14:textId="77777777" w:rsidR="00B46E3C" w:rsidRDefault="00B46E3C">
    <w:pPr>
      <w:framePr w:w="466" w:h="11551" w:hSpace="180" w:wrap="auto" w:vAnchor="text" w:hAnchor="page" w:x="831" w:y="151"/>
      <w:jc w:val="center"/>
      <w:rPr>
        <w:rFonts w:ascii="宋体"/>
      </w:rPr>
    </w:pPr>
    <w:r>
      <w:rPr>
        <w:rFonts w:ascii="宋体" w:hint="eastAsia"/>
      </w:rPr>
      <w:t>┊</w:t>
    </w:r>
  </w:p>
  <w:p w14:paraId="6ACA5DC6" w14:textId="77777777" w:rsidR="00B46E3C" w:rsidRDefault="00B46E3C">
    <w:pPr>
      <w:framePr w:w="466" w:h="11551" w:hSpace="180" w:wrap="auto" w:vAnchor="text" w:hAnchor="page" w:x="831" w:y="151"/>
      <w:jc w:val="center"/>
      <w:rPr>
        <w:rFonts w:ascii="宋体"/>
      </w:rPr>
    </w:pPr>
    <w:r>
      <w:rPr>
        <w:rFonts w:ascii="宋体" w:hint="eastAsia"/>
      </w:rPr>
      <w:t>┊</w:t>
    </w:r>
  </w:p>
  <w:p w14:paraId="707C57E8" w14:textId="77777777" w:rsidR="00B46E3C" w:rsidRDefault="00B46E3C">
    <w:pPr>
      <w:framePr w:w="466" w:h="11551" w:hSpace="180" w:wrap="auto" w:vAnchor="text" w:hAnchor="page" w:x="831" w:y="151"/>
      <w:jc w:val="center"/>
      <w:rPr>
        <w:rFonts w:ascii="宋体"/>
      </w:rPr>
    </w:pPr>
    <w:r>
      <w:rPr>
        <w:rFonts w:ascii="宋体" w:hint="eastAsia"/>
      </w:rPr>
      <w:t>┊</w:t>
    </w:r>
  </w:p>
  <w:p w14:paraId="6D455D88" w14:textId="77777777" w:rsidR="00B46E3C" w:rsidRDefault="00B46E3C">
    <w:pPr>
      <w:framePr w:w="466" w:h="11551" w:hSpace="180" w:wrap="auto" w:vAnchor="text" w:hAnchor="page" w:x="831" w:y="151"/>
      <w:jc w:val="center"/>
      <w:rPr>
        <w:rFonts w:ascii="宋体"/>
      </w:rPr>
    </w:pPr>
    <w:r>
      <w:rPr>
        <w:rFonts w:ascii="宋体" w:hint="eastAsia"/>
      </w:rPr>
      <w:t>┊</w:t>
    </w:r>
  </w:p>
  <w:p w14:paraId="19222D29" w14:textId="77777777" w:rsidR="00B46E3C" w:rsidRDefault="00B46E3C">
    <w:pPr>
      <w:framePr w:w="466" w:h="11551" w:hSpace="180" w:wrap="auto" w:vAnchor="text" w:hAnchor="page" w:x="831" w:y="151"/>
      <w:jc w:val="center"/>
      <w:rPr>
        <w:rFonts w:ascii="宋体"/>
      </w:rPr>
    </w:pPr>
    <w:r>
      <w:rPr>
        <w:rFonts w:ascii="宋体" w:hint="eastAsia"/>
      </w:rPr>
      <w:t>┊</w:t>
    </w:r>
  </w:p>
  <w:p w14:paraId="4F2B3005" w14:textId="77777777" w:rsidR="00B46E3C" w:rsidRDefault="00B46E3C">
    <w:pPr>
      <w:framePr w:w="466" w:h="11551" w:hSpace="180" w:wrap="auto" w:vAnchor="text" w:hAnchor="page" w:x="831" w:y="151"/>
      <w:jc w:val="center"/>
      <w:rPr>
        <w:rFonts w:ascii="宋体"/>
      </w:rPr>
    </w:pPr>
    <w:r>
      <w:rPr>
        <w:rFonts w:ascii="宋体" w:hint="eastAsia"/>
      </w:rPr>
      <w:t>┊</w:t>
    </w:r>
  </w:p>
  <w:p w14:paraId="46DE1D83" w14:textId="77777777" w:rsidR="00B46E3C" w:rsidRDefault="00B46E3C">
    <w:pPr>
      <w:framePr w:w="466" w:h="11551" w:hSpace="180" w:wrap="auto" w:vAnchor="text" w:hAnchor="page" w:x="831" w:y="151"/>
      <w:jc w:val="center"/>
      <w:rPr>
        <w:rFonts w:ascii="宋体"/>
      </w:rPr>
    </w:pPr>
    <w:r>
      <w:rPr>
        <w:rFonts w:ascii="宋体" w:hint="eastAsia"/>
      </w:rPr>
      <w:t>┊</w:t>
    </w:r>
  </w:p>
  <w:p w14:paraId="521F016E" w14:textId="77777777" w:rsidR="00B46E3C" w:rsidRDefault="00B46E3C">
    <w:pPr>
      <w:framePr w:w="466" w:h="11551" w:hSpace="180" w:wrap="auto" w:vAnchor="text" w:hAnchor="page" w:x="831" w:y="151"/>
      <w:jc w:val="center"/>
      <w:rPr>
        <w:rFonts w:ascii="宋体"/>
      </w:rPr>
    </w:pPr>
    <w:r>
      <w:rPr>
        <w:rFonts w:ascii="宋体" w:hint="eastAsia"/>
      </w:rPr>
      <w:t>┊</w:t>
    </w:r>
  </w:p>
  <w:p w14:paraId="0A86C6CF" w14:textId="77777777" w:rsidR="00B46E3C" w:rsidRDefault="00B46E3C">
    <w:pPr>
      <w:framePr w:w="466" w:h="11551" w:hSpace="180" w:wrap="auto" w:vAnchor="text" w:hAnchor="page" w:x="831" w:y="151"/>
      <w:jc w:val="center"/>
      <w:rPr>
        <w:rFonts w:ascii="宋体"/>
      </w:rPr>
    </w:pPr>
    <w:r>
      <w:rPr>
        <w:rFonts w:ascii="宋体" w:hint="eastAsia"/>
      </w:rPr>
      <w:t>┊</w:t>
    </w:r>
  </w:p>
  <w:p w14:paraId="6F85B19D" w14:textId="77777777" w:rsidR="00B46E3C" w:rsidRDefault="00B46E3C">
    <w:pPr>
      <w:framePr w:w="466" w:h="11551" w:hSpace="180" w:wrap="auto" w:vAnchor="text" w:hAnchor="page" w:x="831" w:y="151"/>
      <w:jc w:val="center"/>
      <w:rPr>
        <w:rFonts w:ascii="宋体"/>
      </w:rPr>
    </w:pPr>
    <w:r>
      <w:rPr>
        <w:rFonts w:ascii="宋体" w:hint="eastAsia"/>
      </w:rPr>
      <w:t>┊</w:t>
    </w:r>
  </w:p>
  <w:p w14:paraId="76FBB9A3" w14:textId="77777777" w:rsidR="00B46E3C" w:rsidRDefault="00B46E3C">
    <w:pPr>
      <w:framePr w:w="466" w:h="11551" w:hSpace="180" w:wrap="auto" w:vAnchor="text" w:hAnchor="page" w:x="831" w:y="151"/>
      <w:jc w:val="center"/>
    </w:pPr>
    <w:r>
      <w:rPr>
        <w:rFonts w:ascii="宋体" w:hint="eastAsia"/>
      </w:rPr>
      <w:t>┊</w:t>
    </w:r>
  </w:p>
  <w:p w14:paraId="320D87BE" w14:textId="77777777" w:rsidR="00B46E3C" w:rsidRDefault="00B46E3C">
    <w:pPr>
      <w:framePr w:w="466" w:h="11551" w:hSpace="180" w:wrap="auto" w:vAnchor="text" w:hAnchor="page" w:x="831" w:y="151"/>
      <w:jc w:val="center"/>
      <w:rPr>
        <w:rFonts w:ascii="宋体"/>
      </w:rPr>
    </w:pPr>
    <w:r>
      <w:rPr>
        <w:rFonts w:ascii="宋体" w:hint="eastAsia"/>
      </w:rPr>
      <w:t>┊</w:t>
    </w:r>
  </w:p>
  <w:p w14:paraId="4C1D62A8" w14:textId="77777777" w:rsidR="00B46E3C" w:rsidRDefault="00B46E3C">
    <w:pPr>
      <w:framePr w:w="466" w:h="11551" w:hSpace="180" w:wrap="auto" w:vAnchor="text" w:hAnchor="page" w:x="831" w:y="151"/>
      <w:jc w:val="center"/>
      <w:rPr>
        <w:rFonts w:ascii="宋体"/>
      </w:rPr>
    </w:pPr>
    <w:r>
      <w:rPr>
        <w:rFonts w:ascii="宋体" w:hint="eastAsia"/>
      </w:rPr>
      <w:t>┊</w:t>
    </w:r>
  </w:p>
  <w:p w14:paraId="1E5EB0AF" w14:textId="77777777" w:rsidR="00B46E3C" w:rsidRDefault="00B46E3C">
    <w:pPr>
      <w:framePr w:w="466" w:h="11551" w:hSpace="180" w:wrap="auto" w:vAnchor="text" w:hAnchor="page" w:x="831" w:y="151"/>
      <w:jc w:val="center"/>
      <w:rPr>
        <w:rFonts w:ascii="宋体"/>
      </w:rPr>
    </w:pPr>
    <w:r>
      <w:rPr>
        <w:rFonts w:ascii="宋体" w:hint="eastAsia"/>
      </w:rPr>
      <w:t>装</w:t>
    </w:r>
  </w:p>
  <w:p w14:paraId="31ACE166" w14:textId="77777777" w:rsidR="00B46E3C" w:rsidRDefault="00B46E3C">
    <w:pPr>
      <w:framePr w:w="466" w:h="11551" w:hSpace="180" w:wrap="auto" w:vAnchor="text" w:hAnchor="page" w:x="831" w:y="151"/>
      <w:jc w:val="center"/>
      <w:rPr>
        <w:rFonts w:ascii="宋体"/>
      </w:rPr>
    </w:pPr>
    <w:r>
      <w:rPr>
        <w:rFonts w:ascii="宋体" w:hint="eastAsia"/>
      </w:rPr>
      <w:t>┊</w:t>
    </w:r>
  </w:p>
  <w:p w14:paraId="504FC5E5" w14:textId="77777777" w:rsidR="00B46E3C" w:rsidRDefault="00B46E3C">
    <w:pPr>
      <w:framePr w:w="466" w:h="11551" w:hSpace="180" w:wrap="auto" w:vAnchor="text" w:hAnchor="page" w:x="831" w:y="151"/>
      <w:jc w:val="center"/>
      <w:rPr>
        <w:rFonts w:ascii="宋体"/>
      </w:rPr>
    </w:pPr>
    <w:r>
      <w:rPr>
        <w:rFonts w:ascii="宋体" w:hint="eastAsia"/>
      </w:rPr>
      <w:t>┊</w:t>
    </w:r>
  </w:p>
  <w:p w14:paraId="1F67B2BE" w14:textId="77777777" w:rsidR="00B46E3C" w:rsidRDefault="00B46E3C">
    <w:pPr>
      <w:framePr w:w="466" w:h="11551" w:hSpace="180" w:wrap="auto" w:vAnchor="text" w:hAnchor="page" w:x="831" w:y="151"/>
      <w:jc w:val="center"/>
      <w:rPr>
        <w:rFonts w:ascii="宋体"/>
      </w:rPr>
    </w:pPr>
    <w:r>
      <w:rPr>
        <w:rFonts w:ascii="宋体" w:hint="eastAsia"/>
      </w:rPr>
      <w:t>┊</w:t>
    </w:r>
  </w:p>
  <w:p w14:paraId="6840E09D" w14:textId="77777777" w:rsidR="00B46E3C" w:rsidRDefault="00B46E3C">
    <w:pPr>
      <w:framePr w:w="466" w:h="11551" w:hSpace="180" w:wrap="auto" w:vAnchor="text" w:hAnchor="page" w:x="831" w:y="151"/>
      <w:jc w:val="center"/>
      <w:rPr>
        <w:rFonts w:ascii="宋体"/>
      </w:rPr>
    </w:pPr>
    <w:r>
      <w:rPr>
        <w:rFonts w:ascii="宋体" w:hint="eastAsia"/>
      </w:rPr>
      <w:t>┊</w:t>
    </w:r>
  </w:p>
  <w:p w14:paraId="1BF5CCB7" w14:textId="77777777" w:rsidR="00B46E3C" w:rsidRDefault="00B46E3C">
    <w:pPr>
      <w:framePr w:w="466" w:h="11551" w:hSpace="180" w:wrap="auto" w:vAnchor="text" w:hAnchor="page" w:x="831" w:y="151"/>
      <w:jc w:val="center"/>
      <w:rPr>
        <w:rFonts w:ascii="宋体"/>
      </w:rPr>
    </w:pPr>
    <w:r>
      <w:rPr>
        <w:rFonts w:ascii="宋体" w:hint="eastAsia"/>
      </w:rPr>
      <w:t>┊</w:t>
    </w:r>
  </w:p>
  <w:p w14:paraId="3FBB4E9D" w14:textId="77777777" w:rsidR="00B46E3C" w:rsidRDefault="00B46E3C">
    <w:pPr>
      <w:framePr w:w="466" w:h="11551" w:hSpace="180" w:wrap="auto" w:vAnchor="text" w:hAnchor="page" w:x="831" w:y="151"/>
      <w:jc w:val="center"/>
      <w:rPr>
        <w:rFonts w:ascii="宋体"/>
      </w:rPr>
    </w:pPr>
    <w:r>
      <w:rPr>
        <w:rFonts w:ascii="宋体" w:hint="eastAsia"/>
      </w:rPr>
      <w:t>订</w:t>
    </w:r>
  </w:p>
  <w:p w14:paraId="0FC3B77A" w14:textId="77777777" w:rsidR="00B46E3C" w:rsidRDefault="00B46E3C">
    <w:pPr>
      <w:framePr w:w="466" w:h="11551" w:hSpace="180" w:wrap="auto" w:vAnchor="text" w:hAnchor="page" w:x="831" w:y="151"/>
      <w:jc w:val="center"/>
      <w:rPr>
        <w:rFonts w:ascii="宋体"/>
      </w:rPr>
    </w:pPr>
    <w:r>
      <w:rPr>
        <w:rFonts w:ascii="宋体" w:hint="eastAsia"/>
      </w:rPr>
      <w:t>┊</w:t>
    </w:r>
  </w:p>
  <w:p w14:paraId="62628003" w14:textId="77777777" w:rsidR="00B46E3C" w:rsidRDefault="00B46E3C">
    <w:pPr>
      <w:framePr w:w="466" w:h="11551" w:hSpace="180" w:wrap="auto" w:vAnchor="text" w:hAnchor="page" w:x="831" w:y="151"/>
      <w:jc w:val="center"/>
      <w:rPr>
        <w:rFonts w:ascii="宋体"/>
      </w:rPr>
    </w:pPr>
    <w:r>
      <w:rPr>
        <w:rFonts w:ascii="宋体" w:hint="eastAsia"/>
      </w:rPr>
      <w:t>┊</w:t>
    </w:r>
  </w:p>
  <w:p w14:paraId="77D5D1DF" w14:textId="77777777" w:rsidR="00B46E3C" w:rsidRDefault="00B46E3C">
    <w:pPr>
      <w:framePr w:w="466" w:h="11551" w:hSpace="180" w:wrap="auto" w:vAnchor="text" w:hAnchor="page" w:x="831" w:y="151"/>
      <w:jc w:val="center"/>
      <w:rPr>
        <w:rFonts w:ascii="宋体"/>
      </w:rPr>
    </w:pPr>
    <w:r>
      <w:rPr>
        <w:rFonts w:ascii="宋体" w:hint="eastAsia"/>
      </w:rPr>
      <w:t>┊</w:t>
    </w:r>
  </w:p>
  <w:p w14:paraId="60E14F98" w14:textId="77777777" w:rsidR="00B46E3C" w:rsidRDefault="00B46E3C">
    <w:pPr>
      <w:framePr w:w="466" w:h="11551" w:hSpace="180" w:wrap="auto" w:vAnchor="text" w:hAnchor="page" w:x="831" w:y="151"/>
      <w:jc w:val="center"/>
      <w:rPr>
        <w:rFonts w:ascii="宋体"/>
      </w:rPr>
    </w:pPr>
    <w:r>
      <w:rPr>
        <w:rFonts w:ascii="宋体" w:hint="eastAsia"/>
      </w:rPr>
      <w:t>┊</w:t>
    </w:r>
  </w:p>
  <w:p w14:paraId="3EB77686" w14:textId="77777777" w:rsidR="00B46E3C" w:rsidRDefault="00B46E3C">
    <w:pPr>
      <w:framePr w:w="466" w:h="11551" w:hSpace="180" w:wrap="auto" w:vAnchor="text" w:hAnchor="page" w:x="831" w:y="151"/>
      <w:jc w:val="center"/>
      <w:rPr>
        <w:rFonts w:ascii="宋体"/>
      </w:rPr>
    </w:pPr>
    <w:r>
      <w:rPr>
        <w:rFonts w:ascii="宋体" w:hint="eastAsia"/>
      </w:rPr>
      <w:t>┊</w:t>
    </w:r>
  </w:p>
  <w:p w14:paraId="1F4AD9A2" w14:textId="77777777" w:rsidR="00B46E3C" w:rsidRDefault="00B46E3C">
    <w:pPr>
      <w:framePr w:w="466" w:h="11551" w:hSpace="180" w:wrap="auto" w:vAnchor="text" w:hAnchor="page" w:x="831" w:y="151"/>
      <w:jc w:val="center"/>
      <w:rPr>
        <w:rFonts w:ascii="宋体"/>
      </w:rPr>
    </w:pPr>
    <w:r>
      <w:rPr>
        <w:rFonts w:ascii="宋体" w:hint="eastAsia"/>
      </w:rPr>
      <w:t>线</w:t>
    </w:r>
  </w:p>
  <w:p w14:paraId="158BE55C" w14:textId="77777777" w:rsidR="00B46E3C" w:rsidRDefault="00B46E3C">
    <w:pPr>
      <w:framePr w:w="466" w:h="11551" w:hSpace="180" w:wrap="auto" w:vAnchor="text" w:hAnchor="page" w:x="831" w:y="151"/>
      <w:jc w:val="center"/>
      <w:rPr>
        <w:rFonts w:ascii="宋体"/>
      </w:rPr>
    </w:pPr>
    <w:r>
      <w:rPr>
        <w:rFonts w:ascii="宋体" w:hint="eastAsia"/>
      </w:rPr>
      <w:t>┊</w:t>
    </w:r>
  </w:p>
  <w:p w14:paraId="32EAB52B" w14:textId="77777777" w:rsidR="00B46E3C" w:rsidRDefault="00B46E3C">
    <w:pPr>
      <w:framePr w:w="466" w:h="11551" w:hSpace="180" w:wrap="auto" w:vAnchor="text" w:hAnchor="page" w:x="831" w:y="151"/>
      <w:jc w:val="center"/>
      <w:rPr>
        <w:rFonts w:ascii="宋体"/>
      </w:rPr>
    </w:pPr>
    <w:r>
      <w:rPr>
        <w:rFonts w:ascii="宋体" w:hint="eastAsia"/>
      </w:rPr>
      <w:t>┊</w:t>
    </w:r>
  </w:p>
  <w:p w14:paraId="7134F5AE" w14:textId="77777777" w:rsidR="00B46E3C" w:rsidRDefault="00B46E3C">
    <w:pPr>
      <w:framePr w:w="466" w:h="11551" w:hSpace="180" w:wrap="auto" w:vAnchor="text" w:hAnchor="page" w:x="831" w:y="151"/>
      <w:jc w:val="center"/>
      <w:rPr>
        <w:rFonts w:ascii="宋体"/>
      </w:rPr>
    </w:pPr>
    <w:r>
      <w:rPr>
        <w:rFonts w:ascii="宋体" w:hint="eastAsia"/>
      </w:rPr>
      <w:t>┊</w:t>
    </w:r>
  </w:p>
  <w:p w14:paraId="17C203DB" w14:textId="77777777" w:rsidR="00B46E3C" w:rsidRDefault="00B46E3C">
    <w:pPr>
      <w:framePr w:w="466" w:h="11551" w:hSpace="180" w:wrap="auto" w:vAnchor="text" w:hAnchor="page" w:x="831" w:y="151"/>
      <w:jc w:val="center"/>
      <w:rPr>
        <w:rFonts w:ascii="宋体"/>
      </w:rPr>
    </w:pPr>
    <w:r>
      <w:rPr>
        <w:rFonts w:ascii="宋体" w:hint="eastAsia"/>
      </w:rPr>
      <w:t>┊</w:t>
    </w:r>
  </w:p>
  <w:p w14:paraId="091AB4EA" w14:textId="77777777" w:rsidR="00B46E3C" w:rsidRDefault="00B46E3C">
    <w:pPr>
      <w:framePr w:w="466" w:h="11551" w:hSpace="180" w:wrap="auto" w:vAnchor="text" w:hAnchor="page" w:x="831" w:y="151"/>
      <w:jc w:val="center"/>
      <w:rPr>
        <w:rFonts w:ascii="宋体"/>
      </w:rPr>
    </w:pPr>
    <w:r>
      <w:rPr>
        <w:rFonts w:ascii="宋体" w:hint="eastAsia"/>
      </w:rPr>
      <w:t>┊</w:t>
    </w:r>
  </w:p>
  <w:p w14:paraId="609B2C01" w14:textId="77777777" w:rsidR="00B46E3C" w:rsidRDefault="00B46E3C">
    <w:pPr>
      <w:framePr w:w="466" w:h="11551" w:hSpace="180" w:wrap="auto" w:vAnchor="text" w:hAnchor="page" w:x="831" w:y="151"/>
      <w:jc w:val="center"/>
      <w:rPr>
        <w:rFonts w:ascii="宋体"/>
      </w:rPr>
    </w:pPr>
    <w:r>
      <w:rPr>
        <w:rFonts w:ascii="宋体" w:hint="eastAsia"/>
      </w:rPr>
      <w:t>┊</w:t>
    </w:r>
  </w:p>
  <w:p w14:paraId="3BF408A4" w14:textId="77777777" w:rsidR="00B46E3C" w:rsidRDefault="00B46E3C">
    <w:pPr>
      <w:framePr w:w="466" w:h="11551" w:hSpace="180" w:wrap="auto" w:vAnchor="text" w:hAnchor="page" w:x="831" w:y="151"/>
      <w:jc w:val="center"/>
      <w:rPr>
        <w:rFonts w:ascii="宋体"/>
      </w:rPr>
    </w:pPr>
    <w:r>
      <w:rPr>
        <w:rFonts w:ascii="宋体" w:hint="eastAsia"/>
      </w:rPr>
      <w:t>┊</w:t>
    </w:r>
  </w:p>
  <w:p w14:paraId="1BFC5319" w14:textId="77777777" w:rsidR="00B46E3C" w:rsidRDefault="00B46E3C">
    <w:pPr>
      <w:framePr w:w="466" w:h="11551" w:hSpace="180" w:wrap="auto" w:vAnchor="text" w:hAnchor="page" w:x="831" w:y="151"/>
      <w:jc w:val="center"/>
      <w:rPr>
        <w:rFonts w:ascii="宋体"/>
      </w:rPr>
    </w:pPr>
    <w:r>
      <w:rPr>
        <w:rFonts w:ascii="宋体" w:hint="eastAsia"/>
      </w:rPr>
      <w:t>┊</w:t>
    </w:r>
  </w:p>
  <w:p w14:paraId="3A0C9F8D" w14:textId="77777777" w:rsidR="00B46E3C" w:rsidRDefault="00B46E3C">
    <w:pPr>
      <w:framePr w:w="466" w:h="11551" w:hSpace="180" w:wrap="auto" w:vAnchor="text" w:hAnchor="page" w:x="831" w:y="151"/>
      <w:jc w:val="center"/>
      <w:rPr>
        <w:rFonts w:ascii="宋体"/>
      </w:rPr>
    </w:pPr>
    <w:r>
      <w:rPr>
        <w:rFonts w:ascii="宋体" w:hint="eastAsia"/>
      </w:rPr>
      <w:t>┊</w:t>
    </w:r>
  </w:p>
  <w:p w14:paraId="1151CA47" w14:textId="77777777" w:rsidR="00B46E3C" w:rsidRDefault="00B46E3C">
    <w:pPr>
      <w:framePr w:w="466" w:h="11551" w:hSpace="180" w:wrap="auto" w:vAnchor="text" w:hAnchor="page" w:x="831" w:y="151"/>
      <w:jc w:val="center"/>
      <w:rPr>
        <w:rFonts w:ascii="宋体"/>
      </w:rPr>
    </w:pPr>
    <w:r>
      <w:rPr>
        <w:rFonts w:ascii="宋体" w:hint="eastAsia"/>
      </w:rPr>
      <w:t>┊</w:t>
    </w:r>
  </w:p>
  <w:p w14:paraId="09C9C868" w14:textId="77777777" w:rsidR="00B46E3C" w:rsidRDefault="00B46E3C">
    <w:pPr>
      <w:framePr w:w="466" w:h="11551" w:hSpace="180" w:wrap="auto" w:vAnchor="text" w:hAnchor="page" w:x="831" w:y="151"/>
      <w:jc w:val="center"/>
      <w:rPr>
        <w:rFonts w:ascii="宋体"/>
      </w:rPr>
    </w:pPr>
    <w:r>
      <w:rPr>
        <w:rFonts w:ascii="宋体" w:hint="eastAsia"/>
      </w:rPr>
      <w:t>┊</w:t>
    </w:r>
  </w:p>
  <w:p w14:paraId="1D1A039E" w14:textId="77777777" w:rsidR="00B46E3C" w:rsidRDefault="00B46E3C">
    <w:pPr>
      <w:framePr w:w="466" w:h="11551" w:hSpace="180" w:wrap="auto" w:vAnchor="text" w:hAnchor="page" w:x="831" w:y="151"/>
      <w:jc w:val="center"/>
      <w:rPr>
        <w:rFonts w:ascii="宋体"/>
      </w:rPr>
    </w:pPr>
    <w:r>
      <w:rPr>
        <w:rFonts w:ascii="宋体" w:hint="eastAsia"/>
      </w:rPr>
      <w:t>┊</w:t>
    </w:r>
  </w:p>
  <w:p w14:paraId="0A0982F8" w14:textId="77777777" w:rsidR="00B46E3C" w:rsidRDefault="00B46E3C">
    <w:pPr>
      <w:framePr w:w="466" w:h="11551" w:hSpace="180" w:wrap="auto" w:vAnchor="text" w:hAnchor="page" w:x="831" w:y="151"/>
      <w:jc w:val="center"/>
    </w:pPr>
    <w:r>
      <w:rPr>
        <w:rFonts w:ascii="宋体" w:hint="eastAsia"/>
      </w:rPr>
      <w:t>┊</w:t>
    </w:r>
  </w:p>
  <w:p w14:paraId="29F20AE9" w14:textId="77777777" w:rsidR="00B46E3C" w:rsidRPr="002666F4" w:rsidRDefault="00B46E3C">
    <w:pPr>
      <w:pStyle w:val="a4"/>
      <w:pBdr>
        <w:bottom w:val="single" w:sz="6" w:space="12" w:color="auto"/>
      </w:pBdr>
    </w:pPr>
  </w:p>
  <w:p w14:paraId="45994391" w14:textId="4533568A" w:rsidR="00B46E3C" w:rsidRDefault="00B46E3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B46E3C" w:rsidRDefault="00B46E3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B46E3C" w:rsidRDefault="00B46E3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B46E3C" w:rsidRDefault="00B46E3C">
    <w:pPr>
      <w:pStyle w:val="a4"/>
      <w:pBdr>
        <w:bottom w:val="single" w:sz="6" w:space="12" w:color="auto"/>
      </w:pBdr>
      <w:jc w:val="right"/>
    </w:pPr>
  </w:p>
  <w:p w14:paraId="6246CF2F" w14:textId="77777777" w:rsidR="00B46E3C" w:rsidRDefault="00B46E3C">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B46E3C" w:rsidRDefault="00B46E3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B46E3C" w:rsidRDefault="00B46E3C">
    <w:pPr>
      <w:framePr w:w="466" w:h="11551" w:hSpace="180" w:wrap="auto" w:vAnchor="text" w:hAnchor="page" w:x="831" w:y="151"/>
      <w:jc w:val="center"/>
      <w:rPr>
        <w:rFonts w:ascii="宋体"/>
      </w:rPr>
    </w:pPr>
  </w:p>
  <w:p w14:paraId="453AD997" w14:textId="77777777" w:rsidR="00B46E3C" w:rsidRDefault="00B46E3C">
    <w:pPr>
      <w:framePr w:w="466" w:h="11551" w:hSpace="180" w:wrap="auto" w:vAnchor="text" w:hAnchor="page" w:x="831" w:y="151"/>
      <w:jc w:val="center"/>
      <w:rPr>
        <w:rFonts w:ascii="宋体"/>
      </w:rPr>
    </w:pPr>
  </w:p>
  <w:p w14:paraId="7DBA4B58" w14:textId="77777777" w:rsidR="00B46E3C" w:rsidRDefault="00B46E3C">
    <w:pPr>
      <w:framePr w:w="466" w:h="11551" w:hSpace="180" w:wrap="auto" w:vAnchor="text" w:hAnchor="page" w:x="831" w:y="151"/>
      <w:jc w:val="center"/>
      <w:rPr>
        <w:rFonts w:ascii="宋体"/>
      </w:rPr>
    </w:pPr>
  </w:p>
  <w:p w14:paraId="6EE978D6" w14:textId="77777777" w:rsidR="00B46E3C" w:rsidRDefault="00B46E3C">
    <w:pPr>
      <w:framePr w:w="466" w:h="11551" w:hSpace="180" w:wrap="auto" w:vAnchor="text" w:hAnchor="page" w:x="831" w:y="151"/>
      <w:jc w:val="center"/>
      <w:rPr>
        <w:rFonts w:ascii="宋体"/>
      </w:rPr>
    </w:pPr>
  </w:p>
  <w:p w14:paraId="0DCD8BFA" w14:textId="77777777" w:rsidR="00B46E3C" w:rsidRDefault="00B46E3C">
    <w:pPr>
      <w:framePr w:w="466" w:h="11551" w:hSpace="180" w:wrap="auto" w:vAnchor="text" w:hAnchor="page" w:x="831" w:y="151"/>
      <w:jc w:val="center"/>
      <w:rPr>
        <w:rFonts w:ascii="宋体"/>
      </w:rPr>
    </w:pPr>
  </w:p>
  <w:p w14:paraId="217FAE65" w14:textId="77777777" w:rsidR="00B46E3C" w:rsidRDefault="00B46E3C">
    <w:pPr>
      <w:framePr w:w="466" w:h="11551" w:hSpace="180" w:wrap="auto" w:vAnchor="text" w:hAnchor="page" w:x="831" w:y="151"/>
      <w:jc w:val="center"/>
      <w:rPr>
        <w:rFonts w:ascii="宋体"/>
      </w:rPr>
    </w:pPr>
  </w:p>
  <w:p w14:paraId="3A52117D" w14:textId="77777777" w:rsidR="00B46E3C" w:rsidRDefault="00B46E3C">
    <w:pPr>
      <w:framePr w:w="466" w:h="11551" w:hSpace="180" w:wrap="auto" w:vAnchor="text" w:hAnchor="page" w:x="831" w:y="151"/>
      <w:jc w:val="center"/>
      <w:rPr>
        <w:rFonts w:ascii="宋体"/>
      </w:rPr>
    </w:pPr>
  </w:p>
  <w:p w14:paraId="7975B61C" w14:textId="77777777" w:rsidR="00B46E3C" w:rsidRDefault="00B46E3C">
    <w:pPr>
      <w:framePr w:w="466" w:h="11551" w:hSpace="180" w:wrap="auto" w:vAnchor="text" w:hAnchor="page" w:x="831" w:y="151"/>
      <w:jc w:val="center"/>
      <w:rPr>
        <w:rFonts w:ascii="宋体"/>
      </w:rPr>
    </w:pPr>
  </w:p>
  <w:p w14:paraId="33D837E0" w14:textId="77777777" w:rsidR="00B46E3C" w:rsidRDefault="00B46E3C">
    <w:pPr>
      <w:framePr w:w="466" w:h="11551" w:hSpace="180" w:wrap="auto" w:vAnchor="text" w:hAnchor="page" w:x="831" w:y="151"/>
      <w:jc w:val="center"/>
      <w:rPr>
        <w:rFonts w:ascii="宋体"/>
      </w:rPr>
    </w:pPr>
  </w:p>
  <w:p w14:paraId="08E44ED7" w14:textId="77777777" w:rsidR="00B46E3C" w:rsidRDefault="00B46E3C">
    <w:pPr>
      <w:framePr w:w="466" w:h="11551" w:hSpace="180" w:wrap="auto" w:vAnchor="text" w:hAnchor="page" w:x="831" w:y="151"/>
      <w:jc w:val="center"/>
      <w:rPr>
        <w:rFonts w:ascii="宋体"/>
      </w:rPr>
    </w:pPr>
    <w:r>
      <w:rPr>
        <w:rFonts w:ascii="宋体" w:hint="eastAsia"/>
      </w:rPr>
      <w:t>┊</w:t>
    </w:r>
  </w:p>
  <w:p w14:paraId="39B14601" w14:textId="77777777" w:rsidR="00B46E3C" w:rsidRDefault="00B46E3C">
    <w:pPr>
      <w:framePr w:w="466" w:h="11551" w:hSpace="180" w:wrap="auto" w:vAnchor="text" w:hAnchor="page" w:x="831" w:y="151"/>
      <w:jc w:val="center"/>
      <w:rPr>
        <w:rFonts w:ascii="宋体"/>
      </w:rPr>
    </w:pPr>
    <w:r>
      <w:rPr>
        <w:rFonts w:ascii="宋体" w:hint="eastAsia"/>
      </w:rPr>
      <w:t>┊</w:t>
    </w:r>
  </w:p>
  <w:p w14:paraId="60D75B2B" w14:textId="77777777" w:rsidR="00B46E3C" w:rsidRDefault="00B46E3C">
    <w:pPr>
      <w:framePr w:w="466" w:h="11551" w:hSpace="180" w:wrap="auto" w:vAnchor="text" w:hAnchor="page" w:x="831" w:y="151"/>
      <w:jc w:val="center"/>
      <w:rPr>
        <w:rFonts w:ascii="宋体"/>
      </w:rPr>
    </w:pPr>
    <w:r>
      <w:rPr>
        <w:rFonts w:ascii="宋体" w:hint="eastAsia"/>
      </w:rPr>
      <w:t>┊</w:t>
    </w:r>
  </w:p>
  <w:p w14:paraId="40D17369" w14:textId="77777777" w:rsidR="00B46E3C" w:rsidRDefault="00B46E3C">
    <w:pPr>
      <w:framePr w:w="466" w:h="11551" w:hSpace="180" w:wrap="auto" w:vAnchor="text" w:hAnchor="page" w:x="831" w:y="151"/>
      <w:jc w:val="center"/>
      <w:rPr>
        <w:rFonts w:ascii="宋体"/>
      </w:rPr>
    </w:pPr>
    <w:r>
      <w:rPr>
        <w:rFonts w:ascii="宋体" w:hint="eastAsia"/>
      </w:rPr>
      <w:t>┊</w:t>
    </w:r>
  </w:p>
  <w:p w14:paraId="3E456779" w14:textId="77777777" w:rsidR="00B46E3C" w:rsidRDefault="00B46E3C">
    <w:pPr>
      <w:framePr w:w="466" w:h="11551" w:hSpace="180" w:wrap="auto" w:vAnchor="text" w:hAnchor="page" w:x="831" w:y="151"/>
      <w:jc w:val="center"/>
      <w:rPr>
        <w:rFonts w:ascii="宋体"/>
      </w:rPr>
    </w:pPr>
    <w:r>
      <w:rPr>
        <w:rFonts w:ascii="宋体" w:hint="eastAsia"/>
      </w:rPr>
      <w:t>┊</w:t>
    </w:r>
  </w:p>
  <w:p w14:paraId="079F6F1E" w14:textId="77777777" w:rsidR="00B46E3C" w:rsidRDefault="00B46E3C">
    <w:pPr>
      <w:framePr w:w="466" w:h="11551" w:hSpace="180" w:wrap="auto" w:vAnchor="text" w:hAnchor="page" w:x="831" w:y="151"/>
      <w:jc w:val="center"/>
      <w:rPr>
        <w:rFonts w:ascii="宋体"/>
      </w:rPr>
    </w:pPr>
    <w:r>
      <w:rPr>
        <w:rFonts w:ascii="宋体" w:hint="eastAsia"/>
      </w:rPr>
      <w:t>┊</w:t>
    </w:r>
  </w:p>
  <w:p w14:paraId="0A76836E" w14:textId="77777777" w:rsidR="00B46E3C" w:rsidRDefault="00B46E3C">
    <w:pPr>
      <w:framePr w:w="466" w:h="11551" w:hSpace="180" w:wrap="auto" w:vAnchor="text" w:hAnchor="page" w:x="831" w:y="151"/>
      <w:jc w:val="center"/>
      <w:rPr>
        <w:rFonts w:ascii="宋体"/>
      </w:rPr>
    </w:pPr>
    <w:r>
      <w:rPr>
        <w:rFonts w:ascii="宋体" w:hint="eastAsia"/>
      </w:rPr>
      <w:t>┊</w:t>
    </w:r>
  </w:p>
  <w:p w14:paraId="7F9CC8E8" w14:textId="77777777" w:rsidR="00B46E3C" w:rsidRDefault="00B46E3C">
    <w:pPr>
      <w:framePr w:w="466" w:h="11551" w:hSpace="180" w:wrap="auto" w:vAnchor="text" w:hAnchor="page" w:x="831" w:y="151"/>
      <w:jc w:val="center"/>
      <w:rPr>
        <w:rFonts w:ascii="宋体"/>
      </w:rPr>
    </w:pPr>
    <w:r>
      <w:rPr>
        <w:rFonts w:ascii="宋体" w:hint="eastAsia"/>
      </w:rPr>
      <w:t>┊</w:t>
    </w:r>
  </w:p>
  <w:p w14:paraId="3CD46418" w14:textId="77777777" w:rsidR="00B46E3C" w:rsidRDefault="00B46E3C">
    <w:pPr>
      <w:framePr w:w="466" w:h="11551" w:hSpace="180" w:wrap="auto" w:vAnchor="text" w:hAnchor="page" w:x="831" w:y="151"/>
      <w:jc w:val="center"/>
      <w:rPr>
        <w:rFonts w:ascii="宋体"/>
      </w:rPr>
    </w:pPr>
    <w:r>
      <w:rPr>
        <w:rFonts w:ascii="宋体" w:hint="eastAsia"/>
      </w:rPr>
      <w:t>┊</w:t>
    </w:r>
  </w:p>
  <w:p w14:paraId="3B10B147" w14:textId="77777777" w:rsidR="00B46E3C" w:rsidRDefault="00B46E3C">
    <w:pPr>
      <w:framePr w:w="466" w:h="11551" w:hSpace="180" w:wrap="auto" w:vAnchor="text" w:hAnchor="page" w:x="831" w:y="151"/>
      <w:jc w:val="center"/>
      <w:rPr>
        <w:rFonts w:ascii="宋体"/>
      </w:rPr>
    </w:pPr>
    <w:r>
      <w:rPr>
        <w:rFonts w:ascii="宋体" w:hint="eastAsia"/>
      </w:rPr>
      <w:t>┊</w:t>
    </w:r>
  </w:p>
  <w:p w14:paraId="0A6DD25A" w14:textId="77777777" w:rsidR="00B46E3C" w:rsidRDefault="00B46E3C">
    <w:pPr>
      <w:framePr w:w="466" w:h="11551" w:hSpace="180" w:wrap="auto" w:vAnchor="text" w:hAnchor="page" w:x="831" w:y="151"/>
      <w:jc w:val="center"/>
    </w:pPr>
    <w:r>
      <w:rPr>
        <w:rFonts w:ascii="宋体" w:hint="eastAsia"/>
      </w:rPr>
      <w:t>┊</w:t>
    </w:r>
  </w:p>
  <w:p w14:paraId="322B8D34" w14:textId="77777777" w:rsidR="00B46E3C" w:rsidRDefault="00B46E3C">
    <w:pPr>
      <w:framePr w:w="466" w:h="11551" w:hSpace="180" w:wrap="auto" w:vAnchor="text" w:hAnchor="page" w:x="831" w:y="151"/>
      <w:jc w:val="center"/>
      <w:rPr>
        <w:rFonts w:ascii="宋体"/>
      </w:rPr>
    </w:pPr>
    <w:r>
      <w:rPr>
        <w:rFonts w:ascii="宋体" w:hint="eastAsia"/>
      </w:rPr>
      <w:t>┊</w:t>
    </w:r>
  </w:p>
  <w:p w14:paraId="4BD4DACF" w14:textId="77777777" w:rsidR="00B46E3C" w:rsidRDefault="00B46E3C">
    <w:pPr>
      <w:framePr w:w="466" w:h="11551" w:hSpace="180" w:wrap="auto" w:vAnchor="text" w:hAnchor="page" w:x="831" w:y="151"/>
      <w:jc w:val="center"/>
      <w:rPr>
        <w:rFonts w:ascii="宋体"/>
      </w:rPr>
    </w:pPr>
    <w:r>
      <w:rPr>
        <w:rFonts w:ascii="宋体" w:hint="eastAsia"/>
      </w:rPr>
      <w:t>┊</w:t>
    </w:r>
  </w:p>
  <w:p w14:paraId="3FDB05A6" w14:textId="77777777" w:rsidR="00B46E3C" w:rsidRDefault="00B46E3C">
    <w:pPr>
      <w:framePr w:w="466" w:h="11551" w:hSpace="180" w:wrap="auto" w:vAnchor="text" w:hAnchor="page" w:x="831" w:y="151"/>
      <w:jc w:val="center"/>
      <w:rPr>
        <w:rFonts w:ascii="宋体"/>
      </w:rPr>
    </w:pPr>
    <w:r>
      <w:rPr>
        <w:rFonts w:ascii="宋体" w:hint="eastAsia"/>
      </w:rPr>
      <w:t>装</w:t>
    </w:r>
  </w:p>
  <w:p w14:paraId="507491F6" w14:textId="77777777" w:rsidR="00B46E3C" w:rsidRDefault="00B46E3C">
    <w:pPr>
      <w:framePr w:w="466" w:h="11551" w:hSpace="180" w:wrap="auto" w:vAnchor="text" w:hAnchor="page" w:x="831" w:y="151"/>
      <w:jc w:val="center"/>
      <w:rPr>
        <w:rFonts w:ascii="宋体"/>
      </w:rPr>
    </w:pPr>
    <w:r>
      <w:rPr>
        <w:rFonts w:ascii="宋体" w:hint="eastAsia"/>
      </w:rPr>
      <w:t>┊</w:t>
    </w:r>
  </w:p>
  <w:p w14:paraId="23107059" w14:textId="77777777" w:rsidR="00B46E3C" w:rsidRDefault="00B46E3C">
    <w:pPr>
      <w:framePr w:w="466" w:h="11551" w:hSpace="180" w:wrap="auto" w:vAnchor="text" w:hAnchor="page" w:x="831" w:y="151"/>
      <w:jc w:val="center"/>
      <w:rPr>
        <w:rFonts w:ascii="宋体"/>
      </w:rPr>
    </w:pPr>
    <w:r>
      <w:rPr>
        <w:rFonts w:ascii="宋体" w:hint="eastAsia"/>
      </w:rPr>
      <w:t>┊</w:t>
    </w:r>
  </w:p>
  <w:p w14:paraId="48B2C1FA" w14:textId="77777777" w:rsidR="00B46E3C" w:rsidRDefault="00B46E3C">
    <w:pPr>
      <w:framePr w:w="466" w:h="11551" w:hSpace="180" w:wrap="auto" w:vAnchor="text" w:hAnchor="page" w:x="831" w:y="151"/>
      <w:jc w:val="center"/>
      <w:rPr>
        <w:rFonts w:ascii="宋体"/>
      </w:rPr>
    </w:pPr>
    <w:r>
      <w:rPr>
        <w:rFonts w:ascii="宋体" w:hint="eastAsia"/>
      </w:rPr>
      <w:t>┊</w:t>
    </w:r>
  </w:p>
  <w:p w14:paraId="0CC85DC7" w14:textId="77777777" w:rsidR="00B46E3C" w:rsidRDefault="00B46E3C">
    <w:pPr>
      <w:framePr w:w="466" w:h="11551" w:hSpace="180" w:wrap="auto" w:vAnchor="text" w:hAnchor="page" w:x="831" w:y="151"/>
      <w:jc w:val="center"/>
      <w:rPr>
        <w:rFonts w:ascii="宋体"/>
      </w:rPr>
    </w:pPr>
    <w:r>
      <w:rPr>
        <w:rFonts w:ascii="宋体" w:hint="eastAsia"/>
      </w:rPr>
      <w:t>┊</w:t>
    </w:r>
  </w:p>
  <w:p w14:paraId="7DC2597B" w14:textId="77777777" w:rsidR="00B46E3C" w:rsidRDefault="00B46E3C">
    <w:pPr>
      <w:framePr w:w="466" w:h="11551" w:hSpace="180" w:wrap="auto" w:vAnchor="text" w:hAnchor="page" w:x="831" w:y="151"/>
      <w:jc w:val="center"/>
      <w:rPr>
        <w:rFonts w:ascii="宋体"/>
      </w:rPr>
    </w:pPr>
    <w:r>
      <w:rPr>
        <w:rFonts w:ascii="宋体" w:hint="eastAsia"/>
      </w:rPr>
      <w:t>┊</w:t>
    </w:r>
  </w:p>
  <w:p w14:paraId="23EFBABF" w14:textId="77777777" w:rsidR="00B46E3C" w:rsidRDefault="00B46E3C">
    <w:pPr>
      <w:framePr w:w="466" w:h="11551" w:hSpace="180" w:wrap="auto" w:vAnchor="text" w:hAnchor="page" w:x="831" w:y="151"/>
      <w:jc w:val="center"/>
      <w:rPr>
        <w:rFonts w:ascii="宋体"/>
      </w:rPr>
    </w:pPr>
    <w:r>
      <w:rPr>
        <w:rFonts w:ascii="宋体" w:hint="eastAsia"/>
      </w:rPr>
      <w:t>订</w:t>
    </w:r>
  </w:p>
  <w:p w14:paraId="3EDBFCFD" w14:textId="77777777" w:rsidR="00B46E3C" w:rsidRDefault="00B46E3C">
    <w:pPr>
      <w:framePr w:w="466" w:h="11551" w:hSpace="180" w:wrap="auto" w:vAnchor="text" w:hAnchor="page" w:x="831" w:y="151"/>
      <w:jc w:val="center"/>
      <w:rPr>
        <w:rFonts w:ascii="宋体"/>
      </w:rPr>
    </w:pPr>
    <w:r>
      <w:rPr>
        <w:rFonts w:ascii="宋体" w:hint="eastAsia"/>
      </w:rPr>
      <w:t>┊</w:t>
    </w:r>
  </w:p>
  <w:p w14:paraId="18855A51" w14:textId="77777777" w:rsidR="00B46E3C" w:rsidRDefault="00B46E3C">
    <w:pPr>
      <w:framePr w:w="466" w:h="11551" w:hSpace="180" w:wrap="auto" w:vAnchor="text" w:hAnchor="page" w:x="831" w:y="151"/>
      <w:jc w:val="center"/>
      <w:rPr>
        <w:rFonts w:ascii="宋体"/>
      </w:rPr>
    </w:pPr>
    <w:r>
      <w:rPr>
        <w:rFonts w:ascii="宋体" w:hint="eastAsia"/>
      </w:rPr>
      <w:t>┊</w:t>
    </w:r>
  </w:p>
  <w:p w14:paraId="4EE69830" w14:textId="77777777" w:rsidR="00B46E3C" w:rsidRDefault="00B46E3C">
    <w:pPr>
      <w:framePr w:w="466" w:h="11551" w:hSpace="180" w:wrap="auto" w:vAnchor="text" w:hAnchor="page" w:x="831" w:y="151"/>
      <w:jc w:val="center"/>
      <w:rPr>
        <w:rFonts w:ascii="宋体"/>
      </w:rPr>
    </w:pPr>
    <w:r>
      <w:rPr>
        <w:rFonts w:ascii="宋体" w:hint="eastAsia"/>
      </w:rPr>
      <w:t>┊</w:t>
    </w:r>
  </w:p>
  <w:p w14:paraId="7F693D34" w14:textId="77777777" w:rsidR="00B46E3C" w:rsidRDefault="00B46E3C">
    <w:pPr>
      <w:framePr w:w="466" w:h="11551" w:hSpace="180" w:wrap="auto" w:vAnchor="text" w:hAnchor="page" w:x="831" w:y="151"/>
      <w:jc w:val="center"/>
      <w:rPr>
        <w:rFonts w:ascii="宋体"/>
      </w:rPr>
    </w:pPr>
    <w:r>
      <w:rPr>
        <w:rFonts w:ascii="宋体" w:hint="eastAsia"/>
      </w:rPr>
      <w:t>┊</w:t>
    </w:r>
  </w:p>
  <w:p w14:paraId="035DF6F2" w14:textId="77777777" w:rsidR="00B46E3C" w:rsidRDefault="00B46E3C">
    <w:pPr>
      <w:framePr w:w="466" w:h="11551" w:hSpace="180" w:wrap="auto" w:vAnchor="text" w:hAnchor="page" w:x="831" w:y="151"/>
      <w:jc w:val="center"/>
      <w:rPr>
        <w:rFonts w:ascii="宋体"/>
      </w:rPr>
    </w:pPr>
    <w:r>
      <w:rPr>
        <w:rFonts w:ascii="宋体" w:hint="eastAsia"/>
      </w:rPr>
      <w:t>┊</w:t>
    </w:r>
  </w:p>
  <w:p w14:paraId="46D7498D" w14:textId="77777777" w:rsidR="00B46E3C" w:rsidRDefault="00B46E3C">
    <w:pPr>
      <w:framePr w:w="466" w:h="11551" w:hSpace="180" w:wrap="auto" w:vAnchor="text" w:hAnchor="page" w:x="831" w:y="151"/>
      <w:jc w:val="center"/>
      <w:rPr>
        <w:rFonts w:ascii="宋体"/>
      </w:rPr>
    </w:pPr>
    <w:r>
      <w:rPr>
        <w:rFonts w:ascii="宋体" w:hint="eastAsia"/>
      </w:rPr>
      <w:t>线</w:t>
    </w:r>
  </w:p>
  <w:p w14:paraId="4C2D836F" w14:textId="77777777" w:rsidR="00B46E3C" w:rsidRDefault="00B46E3C">
    <w:pPr>
      <w:framePr w:w="466" w:h="11551" w:hSpace="180" w:wrap="auto" w:vAnchor="text" w:hAnchor="page" w:x="831" w:y="151"/>
      <w:jc w:val="center"/>
      <w:rPr>
        <w:rFonts w:ascii="宋体"/>
      </w:rPr>
    </w:pPr>
    <w:r>
      <w:rPr>
        <w:rFonts w:ascii="宋体" w:hint="eastAsia"/>
      </w:rPr>
      <w:t>┊</w:t>
    </w:r>
  </w:p>
  <w:p w14:paraId="091811AB" w14:textId="77777777" w:rsidR="00B46E3C" w:rsidRDefault="00B46E3C">
    <w:pPr>
      <w:framePr w:w="466" w:h="11551" w:hSpace="180" w:wrap="auto" w:vAnchor="text" w:hAnchor="page" w:x="831" w:y="151"/>
      <w:jc w:val="center"/>
      <w:rPr>
        <w:rFonts w:ascii="宋体"/>
      </w:rPr>
    </w:pPr>
    <w:r>
      <w:rPr>
        <w:rFonts w:ascii="宋体" w:hint="eastAsia"/>
      </w:rPr>
      <w:t>┊</w:t>
    </w:r>
  </w:p>
  <w:p w14:paraId="7B6A8683" w14:textId="77777777" w:rsidR="00B46E3C" w:rsidRDefault="00B46E3C">
    <w:pPr>
      <w:framePr w:w="466" w:h="11551" w:hSpace="180" w:wrap="auto" w:vAnchor="text" w:hAnchor="page" w:x="831" w:y="151"/>
      <w:jc w:val="center"/>
      <w:rPr>
        <w:rFonts w:ascii="宋体"/>
      </w:rPr>
    </w:pPr>
    <w:r>
      <w:rPr>
        <w:rFonts w:ascii="宋体" w:hint="eastAsia"/>
      </w:rPr>
      <w:t>┊</w:t>
    </w:r>
  </w:p>
  <w:p w14:paraId="40B7550A" w14:textId="77777777" w:rsidR="00B46E3C" w:rsidRDefault="00B46E3C">
    <w:pPr>
      <w:framePr w:w="466" w:h="11551" w:hSpace="180" w:wrap="auto" w:vAnchor="text" w:hAnchor="page" w:x="831" w:y="151"/>
      <w:jc w:val="center"/>
      <w:rPr>
        <w:rFonts w:ascii="宋体"/>
      </w:rPr>
    </w:pPr>
    <w:r>
      <w:rPr>
        <w:rFonts w:ascii="宋体" w:hint="eastAsia"/>
      </w:rPr>
      <w:t>┊</w:t>
    </w:r>
  </w:p>
  <w:p w14:paraId="54462770" w14:textId="77777777" w:rsidR="00B46E3C" w:rsidRDefault="00B46E3C">
    <w:pPr>
      <w:framePr w:w="466" w:h="11551" w:hSpace="180" w:wrap="auto" w:vAnchor="text" w:hAnchor="page" w:x="831" w:y="151"/>
      <w:jc w:val="center"/>
      <w:rPr>
        <w:rFonts w:ascii="宋体"/>
      </w:rPr>
    </w:pPr>
    <w:r>
      <w:rPr>
        <w:rFonts w:ascii="宋体" w:hint="eastAsia"/>
      </w:rPr>
      <w:t>┊</w:t>
    </w:r>
  </w:p>
  <w:p w14:paraId="2263E67B" w14:textId="77777777" w:rsidR="00B46E3C" w:rsidRDefault="00B46E3C">
    <w:pPr>
      <w:framePr w:w="466" w:h="11551" w:hSpace="180" w:wrap="auto" w:vAnchor="text" w:hAnchor="page" w:x="831" w:y="151"/>
      <w:jc w:val="center"/>
      <w:rPr>
        <w:rFonts w:ascii="宋体"/>
      </w:rPr>
    </w:pPr>
    <w:r>
      <w:rPr>
        <w:rFonts w:ascii="宋体" w:hint="eastAsia"/>
      </w:rPr>
      <w:t>┊</w:t>
    </w:r>
  </w:p>
  <w:p w14:paraId="6D8DBAA6" w14:textId="77777777" w:rsidR="00B46E3C" w:rsidRDefault="00B46E3C">
    <w:pPr>
      <w:framePr w:w="466" w:h="11551" w:hSpace="180" w:wrap="auto" w:vAnchor="text" w:hAnchor="page" w:x="831" w:y="151"/>
      <w:jc w:val="center"/>
      <w:rPr>
        <w:rFonts w:ascii="宋体"/>
      </w:rPr>
    </w:pPr>
    <w:r>
      <w:rPr>
        <w:rFonts w:ascii="宋体" w:hint="eastAsia"/>
      </w:rPr>
      <w:t>┊</w:t>
    </w:r>
  </w:p>
  <w:p w14:paraId="713E5475" w14:textId="77777777" w:rsidR="00B46E3C" w:rsidRDefault="00B46E3C">
    <w:pPr>
      <w:framePr w:w="466" w:h="11551" w:hSpace="180" w:wrap="auto" w:vAnchor="text" w:hAnchor="page" w:x="831" w:y="151"/>
      <w:jc w:val="center"/>
      <w:rPr>
        <w:rFonts w:ascii="宋体"/>
      </w:rPr>
    </w:pPr>
    <w:r>
      <w:rPr>
        <w:rFonts w:ascii="宋体" w:hint="eastAsia"/>
      </w:rPr>
      <w:t>┊</w:t>
    </w:r>
  </w:p>
  <w:p w14:paraId="7F3B0AE8" w14:textId="77777777" w:rsidR="00B46E3C" w:rsidRDefault="00B46E3C">
    <w:pPr>
      <w:framePr w:w="466" w:h="11551" w:hSpace="180" w:wrap="auto" w:vAnchor="text" w:hAnchor="page" w:x="831" w:y="151"/>
      <w:jc w:val="center"/>
      <w:rPr>
        <w:rFonts w:ascii="宋体"/>
      </w:rPr>
    </w:pPr>
    <w:r>
      <w:rPr>
        <w:rFonts w:ascii="宋体" w:hint="eastAsia"/>
      </w:rPr>
      <w:t>┊</w:t>
    </w:r>
  </w:p>
  <w:p w14:paraId="171E509B" w14:textId="77777777" w:rsidR="00B46E3C" w:rsidRDefault="00B46E3C">
    <w:pPr>
      <w:framePr w:w="466" w:h="11551" w:hSpace="180" w:wrap="auto" w:vAnchor="text" w:hAnchor="page" w:x="831" w:y="151"/>
      <w:jc w:val="center"/>
      <w:rPr>
        <w:rFonts w:ascii="宋体"/>
      </w:rPr>
    </w:pPr>
    <w:r>
      <w:rPr>
        <w:rFonts w:ascii="宋体" w:hint="eastAsia"/>
      </w:rPr>
      <w:t>┊</w:t>
    </w:r>
  </w:p>
  <w:p w14:paraId="01071A90" w14:textId="77777777" w:rsidR="00B46E3C" w:rsidRDefault="00B46E3C">
    <w:pPr>
      <w:framePr w:w="466" w:h="11551" w:hSpace="180" w:wrap="auto" w:vAnchor="text" w:hAnchor="page" w:x="831" w:y="151"/>
      <w:jc w:val="center"/>
      <w:rPr>
        <w:rFonts w:ascii="宋体"/>
      </w:rPr>
    </w:pPr>
    <w:r>
      <w:rPr>
        <w:rFonts w:ascii="宋体" w:hint="eastAsia"/>
      </w:rPr>
      <w:t>┊</w:t>
    </w:r>
  </w:p>
  <w:p w14:paraId="0892A809" w14:textId="77777777" w:rsidR="00B46E3C" w:rsidRDefault="00B46E3C">
    <w:pPr>
      <w:framePr w:w="466" w:h="11551" w:hSpace="180" w:wrap="auto" w:vAnchor="text" w:hAnchor="page" w:x="831" w:y="151"/>
      <w:jc w:val="center"/>
      <w:rPr>
        <w:rFonts w:ascii="宋体"/>
      </w:rPr>
    </w:pPr>
    <w:r>
      <w:rPr>
        <w:rFonts w:ascii="宋体" w:hint="eastAsia"/>
      </w:rPr>
      <w:t>┊</w:t>
    </w:r>
  </w:p>
  <w:p w14:paraId="7D450AB4" w14:textId="77777777" w:rsidR="00B46E3C" w:rsidRDefault="00B46E3C">
    <w:pPr>
      <w:framePr w:w="466" w:h="11551" w:hSpace="180" w:wrap="auto" w:vAnchor="text" w:hAnchor="page" w:x="831" w:y="151"/>
      <w:jc w:val="center"/>
    </w:pPr>
    <w:r>
      <w:rPr>
        <w:rFonts w:ascii="宋体" w:hint="eastAsia"/>
      </w:rPr>
      <w:t>┊</w:t>
    </w:r>
  </w:p>
  <w:p w14:paraId="5CB891E3" w14:textId="77777777" w:rsidR="00B46E3C" w:rsidRPr="001934B9" w:rsidRDefault="00B46E3C">
    <w:pPr>
      <w:pStyle w:val="a4"/>
      <w:pBdr>
        <w:bottom w:val="single" w:sz="6" w:space="12" w:color="auto"/>
      </w:pBdr>
    </w:pPr>
  </w:p>
  <w:p w14:paraId="2FC1A8AD" w14:textId="65F390EB" w:rsidR="00B46E3C" w:rsidRDefault="00B46E3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B46E3C" w:rsidRDefault="00B46E3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B46E3C" w:rsidRDefault="00B46E3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B46E3C" w:rsidRDefault="00B46E3C">
    <w:pPr>
      <w:pStyle w:val="a4"/>
      <w:pBdr>
        <w:bottom w:val="single" w:sz="6" w:space="12" w:color="auto"/>
      </w:pBdr>
      <w:jc w:val="right"/>
    </w:pPr>
  </w:p>
  <w:p w14:paraId="09A7A842" w14:textId="77777777" w:rsidR="00B46E3C" w:rsidRDefault="00B46E3C">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B46E3C" w:rsidRDefault="00B46E3C">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B51"/>
    <w:rsid w:val="00007881"/>
    <w:rsid w:val="00007F5E"/>
    <w:rsid w:val="0001417D"/>
    <w:rsid w:val="0001507F"/>
    <w:rsid w:val="000174FC"/>
    <w:rsid w:val="000205D3"/>
    <w:rsid w:val="00024D38"/>
    <w:rsid w:val="00024FD7"/>
    <w:rsid w:val="0004099C"/>
    <w:rsid w:val="000437EC"/>
    <w:rsid w:val="00043C78"/>
    <w:rsid w:val="00051063"/>
    <w:rsid w:val="000516B0"/>
    <w:rsid w:val="00052475"/>
    <w:rsid w:val="000649A8"/>
    <w:rsid w:val="00065ED2"/>
    <w:rsid w:val="00081B8D"/>
    <w:rsid w:val="00087B15"/>
    <w:rsid w:val="000B0850"/>
    <w:rsid w:val="000D62E2"/>
    <w:rsid w:val="000E0FDF"/>
    <w:rsid w:val="000E4D6B"/>
    <w:rsid w:val="000F6D03"/>
    <w:rsid w:val="0012385D"/>
    <w:rsid w:val="00144D7E"/>
    <w:rsid w:val="001668A9"/>
    <w:rsid w:val="001741CC"/>
    <w:rsid w:val="0017568B"/>
    <w:rsid w:val="00183201"/>
    <w:rsid w:val="00190CC8"/>
    <w:rsid w:val="001A446C"/>
    <w:rsid w:val="001B263A"/>
    <w:rsid w:val="001B49A1"/>
    <w:rsid w:val="001C0E9F"/>
    <w:rsid w:val="001C3A95"/>
    <w:rsid w:val="001E2CE4"/>
    <w:rsid w:val="001E4A50"/>
    <w:rsid w:val="001E7AEC"/>
    <w:rsid w:val="002049BD"/>
    <w:rsid w:val="00222295"/>
    <w:rsid w:val="002233CF"/>
    <w:rsid w:val="0023332F"/>
    <w:rsid w:val="00235021"/>
    <w:rsid w:val="002350F8"/>
    <w:rsid w:val="00251BB0"/>
    <w:rsid w:val="00254316"/>
    <w:rsid w:val="00265185"/>
    <w:rsid w:val="00265431"/>
    <w:rsid w:val="00271809"/>
    <w:rsid w:val="00274BE2"/>
    <w:rsid w:val="002C66F3"/>
    <w:rsid w:val="002E0425"/>
    <w:rsid w:val="002E15EF"/>
    <w:rsid w:val="002E7B34"/>
    <w:rsid w:val="002F0112"/>
    <w:rsid w:val="002F4FEC"/>
    <w:rsid w:val="00311183"/>
    <w:rsid w:val="00320628"/>
    <w:rsid w:val="00330168"/>
    <w:rsid w:val="003349A3"/>
    <w:rsid w:val="0037109E"/>
    <w:rsid w:val="0038138A"/>
    <w:rsid w:val="003A2D1A"/>
    <w:rsid w:val="003A369E"/>
    <w:rsid w:val="003A7600"/>
    <w:rsid w:val="003B38CF"/>
    <w:rsid w:val="003C202E"/>
    <w:rsid w:val="003D3FC0"/>
    <w:rsid w:val="003E0403"/>
    <w:rsid w:val="003E17E1"/>
    <w:rsid w:val="003F0FD0"/>
    <w:rsid w:val="003F797B"/>
    <w:rsid w:val="0041011C"/>
    <w:rsid w:val="00440334"/>
    <w:rsid w:val="00444D1F"/>
    <w:rsid w:val="00461685"/>
    <w:rsid w:val="004664B9"/>
    <w:rsid w:val="00474CBF"/>
    <w:rsid w:val="004873EA"/>
    <w:rsid w:val="004949A0"/>
    <w:rsid w:val="004C2085"/>
    <w:rsid w:val="004C2F4B"/>
    <w:rsid w:val="004C4A76"/>
    <w:rsid w:val="004D17A5"/>
    <w:rsid w:val="004F1296"/>
    <w:rsid w:val="0050471F"/>
    <w:rsid w:val="0050673D"/>
    <w:rsid w:val="00512D36"/>
    <w:rsid w:val="005275F3"/>
    <w:rsid w:val="005378AF"/>
    <w:rsid w:val="005408B9"/>
    <w:rsid w:val="00546A0A"/>
    <w:rsid w:val="0054711C"/>
    <w:rsid w:val="005679E4"/>
    <w:rsid w:val="00567C4F"/>
    <w:rsid w:val="005722AA"/>
    <w:rsid w:val="00573EF2"/>
    <w:rsid w:val="00592137"/>
    <w:rsid w:val="00597CFD"/>
    <w:rsid w:val="005A241F"/>
    <w:rsid w:val="005A5680"/>
    <w:rsid w:val="005B224F"/>
    <w:rsid w:val="005B2DDD"/>
    <w:rsid w:val="005C0E1C"/>
    <w:rsid w:val="005E265A"/>
    <w:rsid w:val="005F7D07"/>
    <w:rsid w:val="0060499C"/>
    <w:rsid w:val="00614E62"/>
    <w:rsid w:val="00621458"/>
    <w:rsid w:val="00632752"/>
    <w:rsid w:val="00632F0C"/>
    <w:rsid w:val="00633B3C"/>
    <w:rsid w:val="006414B0"/>
    <w:rsid w:val="00650428"/>
    <w:rsid w:val="00650FA3"/>
    <w:rsid w:val="00651A69"/>
    <w:rsid w:val="006700EF"/>
    <w:rsid w:val="00670BDF"/>
    <w:rsid w:val="0067595B"/>
    <w:rsid w:val="0068507D"/>
    <w:rsid w:val="00693C37"/>
    <w:rsid w:val="006B6700"/>
    <w:rsid w:val="006C4950"/>
    <w:rsid w:val="006C68C4"/>
    <w:rsid w:val="006E0168"/>
    <w:rsid w:val="006E1258"/>
    <w:rsid w:val="006E6759"/>
    <w:rsid w:val="00710ABE"/>
    <w:rsid w:val="0073516C"/>
    <w:rsid w:val="0073632F"/>
    <w:rsid w:val="00747E8A"/>
    <w:rsid w:val="00752BA2"/>
    <w:rsid w:val="00761E66"/>
    <w:rsid w:val="0076397E"/>
    <w:rsid w:val="00770034"/>
    <w:rsid w:val="00777986"/>
    <w:rsid w:val="00791EAE"/>
    <w:rsid w:val="007925EB"/>
    <w:rsid w:val="00796040"/>
    <w:rsid w:val="007A0936"/>
    <w:rsid w:val="007A5CDD"/>
    <w:rsid w:val="007A6548"/>
    <w:rsid w:val="007B0F90"/>
    <w:rsid w:val="007B7244"/>
    <w:rsid w:val="007C0F80"/>
    <w:rsid w:val="007D7C6A"/>
    <w:rsid w:val="007E2E1F"/>
    <w:rsid w:val="007E5B49"/>
    <w:rsid w:val="007F5056"/>
    <w:rsid w:val="008023E5"/>
    <w:rsid w:val="00812537"/>
    <w:rsid w:val="00843645"/>
    <w:rsid w:val="008570CA"/>
    <w:rsid w:val="00877A0B"/>
    <w:rsid w:val="008819B0"/>
    <w:rsid w:val="00881ACA"/>
    <w:rsid w:val="008A721C"/>
    <w:rsid w:val="008A7C1C"/>
    <w:rsid w:val="008C7326"/>
    <w:rsid w:val="008E3797"/>
    <w:rsid w:val="008F1863"/>
    <w:rsid w:val="00904823"/>
    <w:rsid w:val="00914D2B"/>
    <w:rsid w:val="00921018"/>
    <w:rsid w:val="00926D1A"/>
    <w:rsid w:val="009442FC"/>
    <w:rsid w:val="00963696"/>
    <w:rsid w:val="0098037B"/>
    <w:rsid w:val="009810BD"/>
    <w:rsid w:val="00987E0D"/>
    <w:rsid w:val="00993905"/>
    <w:rsid w:val="009A023C"/>
    <w:rsid w:val="009B0894"/>
    <w:rsid w:val="009C5695"/>
    <w:rsid w:val="009E51C3"/>
    <w:rsid w:val="009E58F1"/>
    <w:rsid w:val="009E7374"/>
    <w:rsid w:val="009F6F97"/>
    <w:rsid w:val="00A01329"/>
    <w:rsid w:val="00A06322"/>
    <w:rsid w:val="00A10219"/>
    <w:rsid w:val="00A21EFB"/>
    <w:rsid w:val="00A35539"/>
    <w:rsid w:val="00A55BD0"/>
    <w:rsid w:val="00A560FA"/>
    <w:rsid w:val="00A57805"/>
    <w:rsid w:val="00A6111A"/>
    <w:rsid w:val="00A80508"/>
    <w:rsid w:val="00A80ECC"/>
    <w:rsid w:val="00A94196"/>
    <w:rsid w:val="00A946EA"/>
    <w:rsid w:val="00AB0F6C"/>
    <w:rsid w:val="00AD2A76"/>
    <w:rsid w:val="00AD632D"/>
    <w:rsid w:val="00AE0946"/>
    <w:rsid w:val="00AE38C9"/>
    <w:rsid w:val="00B21A22"/>
    <w:rsid w:val="00B33BE7"/>
    <w:rsid w:val="00B4213E"/>
    <w:rsid w:val="00B46E3C"/>
    <w:rsid w:val="00B57015"/>
    <w:rsid w:val="00B57C0A"/>
    <w:rsid w:val="00B634A5"/>
    <w:rsid w:val="00B64106"/>
    <w:rsid w:val="00B7504B"/>
    <w:rsid w:val="00B9103A"/>
    <w:rsid w:val="00B95FED"/>
    <w:rsid w:val="00BA77EA"/>
    <w:rsid w:val="00BE334C"/>
    <w:rsid w:val="00BF28F1"/>
    <w:rsid w:val="00BF5F22"/>
    <w:rsid w:val="00C05095"/>
    <w:rsid w:val="00C168AE"/>
    <w:rsid w:val="00C32C8C"/>
    <w:rsid w:val="00C43C10"/>
    <w:rsid w:val="00C44898"/>
    <w:rsid w:val="00C71AD7"/>
    <w:rsid w:val="00C851F7"/>
    <w:rsid w:val="00CA329D"/>
    <w:rsid w:val="00D057D8"/>
    <w:rsid w:val="00D10493"/>
    <w:rsid w:val="00D17660"/>
    <w:rsid w:val="00D37D0F"/>
    <w:rsid w:val="00D65C9D"/>
    <w:rsid w:val="00D67A62"/>
    <w:rsid w:val="00D85968"/>
    <w:rsid w:val="00D875AE"/>
    <w:rsid w:val="00D93992"/>
    <w:rsid w:val="00DA6268"/>
    <w:rsid w:val="00DB00B3"/>
    <w:rsid w:val="00DB2221"/>
    <w:rsid w:val="00DB48B2"/>
    <w:rsid w:val="00DB48E3"/>
    <w:rsid w:val="00DB528F"/>
    <w:rsid w:val="00DB58BB"/>
    <w:rsid w:val="00DC7DC1"/>
    <w:rsid w:val="00DD56A5"/>
    <w:rsid w:val="00DD57A8"/>
    <w:rsid w:val="00E10FDA"/>
    <w:rsid w:val="00E15CF0"/>
    <w:rsid w:val="00E201EC"/>
    <w:rsid w:val="00E423DD"/>
    <w:rsid w:val="00E433C6"/>
    <w:rsid w:val="00E46C7A"/>
    <w:rsid w:val="00E52605"/>
    <w:rsid w:val="00E54260"/>
    <w:rsid w:val="00E627CD"/>
    <w:rsid w:val="00E749A5"/>
    <w:rsid w:val="00E83CF4"/>
    <w:rsid w:val="00E964E1"/>
    <w:rsid w:val="00EB0BBD"/>
    <w:rsid w:val="00EB2573"/>
    <w:rsid w:val="00EB4CFD"/>
    <w:rsid w:val="00ED1CF8"/>
    <w:rsid w:val="00EE364A"/>
    <w:rsid w:val="00F00673"/>
    <w:rsid w:val="00F1158E"/>
    <w:rsid w:val="00F343AB"/>
    <w:rsid w:val="00F57500"/>
    <w:rsid w:val="00F60AD7"/>
    <w:rsid w:val="00F7669F"/>
    <w:rsid w:val="00F871AD"/>
    <w:rsid w:val="00FA3EB0"/>
    <w:rsid w:val="00FA4547"/>
    <w:rsid w:val="00FA72B7"/>
    <w:rsid w:val="00FB1FE9"/>
    <w:rsid w:val="00FB21B6"/>
    <w:rsid w:val="00FB3FD7"/>
    <w:rsid w:val="00FC20C3"/>
    <w:rsid w:val="00FC2BBB"/>
    <w:rsid w:val="00FE3046"/>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pn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77A84-B3BA-4775-A8A2-27FE2486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1857</Words>
  <Characters>10587</Characters>
  <Application>Microsoft Office Word</Application>
  <DocSecurity>0</DocSecurity>
  <Lines>88</Lines>
  <Paragraphs>24</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239</cp:revision>
  <dcterms:created xsi:type="dcterms:W3CDTF">2018-04-05T05:08:00Z</dcterms:created>
  <dcterms:modified xsi:type="dcterms:W3CDTF">2018-04-10T13:57:00Z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