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00"/>
      </w:pPr>
      <w:r>
        <w:rPr>
          <w:rFonts w:ascii="Arial" w:cs="Arial" w:eastAsia="Arial" w:hAnsi="Arial"/>
          <w:b/>
          <w:bCs/>
          <w:color w:val="1E5C42"/>
          <w:sz w:val="60"/>
          <w:szCs w:val="60"/>
        </w:rPr>
        <w:t xml:space="preserve">Family FinTrack</w:t>
      </w:r>
    </w:p>
    <w:p>
      <w:pPr>
        <w:spacing w:before="0" w:after="8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Full Technical Architecture &amp; Developer Guide</w:t>
      </w:r>
    </w:p>
    <w:p>
      <w:pPr>
        <w:pBdr>
          <w:bottom w:val="single" w:color="1E5C42" w:sz="6"/>
        </w:pBdr>
        <w:spacing w:before="0"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_44  ·  March 2026  ·  Decio Mattar Franchini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Vanilla JS SPA (single index.html, ~4800 lines)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CSS custom properties (~6000 lines in style.css)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Chart.js 4 via CDN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PDF 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html2canvas + jsPDF + jsPDF-autotable via CDN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XLSX 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SheetJS xlsx via CDN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EmailJS browser SDK via CDN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(PostgreSQL + PostgREST + Auth + Storage)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Pages (static, no build step)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Features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Gemini Vision (receipt parsing, import mapping)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C42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E5C42"/>
          <w:sz w:val="32"/>
          <w:szCs w:val="32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Family FinTrack is a Progressive Web Application for personal and family financial management. All business logic lives in the frontend; Supabase acts as Backend-as-a-Service providing PostgreSQL, Auth, Storage and Row Level Security.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Multi-user per family with complete data isolation by family_id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Mobile-first PWA — installable, offline-capable via Service Worker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Serverless — browser communicates directly with Supabase via supabase-js 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bundler, no build step — classic &lt;script&gt; globals, load order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Auth for session management + custom app_users table for approval workflow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Architecture Diagram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Browser (PWA / index.html)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|  @supabase/supabase-js v2 (CDN)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Supabase Platform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|-- Auth     (JWT sessions, password management)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|-- PostgREST (auto-generated REST from schema)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|-- PostgreSQL (RLS policies enforce tenant isolation)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+-- Storage  (attachments, avatars)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5C42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E5C42"/>
          <w:sz w:val="32"/>
          <w:szCs w:val="32"/>
        </w:rPr>
        <w:t xml:space="preserve">2. Runtime Boot 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entry point is tryAutoConnect() called at the bottom of auth.js (the last script to load). The full sequence:</w:t>
      </w:r>
    </w:p>
    <w:p>
      <w:pPr>
        <w:spacing w:before="60" w:after="0"/>
      </w:pPr>
      <w:r>
        <w:t xml:space="preserve"/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Page load -&gt; scripts execute in order (cursor.js -&gt; ... -&gt; wizard.js)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+-- auth.js bottom: tryAutoConnect()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|-- No credentials -&gt; show setupScreen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|-- ?code= in URL  -&gt; _showRecoveryPwdForm()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+-- Credentials    -&gt; sb = supabase.createClient(url, key)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+-- tryRestoreSession()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|-- No session -&gt; showLoginScreen()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+-- Session    -&gt; _loadCurrentUserContext()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|-- sb.auth.getUser()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|-- app_users query (role, name, family_id)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|-- family_members query (all families + roles)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|-- families query (resolve names)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|-- Fallback 1: use app_users.family_id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|-- Fallback 2: re-query by auth.uid()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+-- currentUser set -&gt; bootApp()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    |-- await DB.preload()          &lt;- accounts+cats+payees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    |-- await loadAppSettings()     &lt;- non-fatal .catch()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    |-- loadScheduled() [background]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    |-- initFxRates()  [background]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    |-- populateSelects()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    +-- navigate("dashboard")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C42" w:sz="8"/>
              <w:left w:val="single" w:color="1E5C42" w:sz="8"/>
              <w:bottom w:val="single" w:color="CCCCCC" w:sz="1"/>
              <w:right w:val="single" w:color="CCCCCC" w:sz="1"/>
            </w:tcBorders>
            <w:shd w:fill="E8F5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C42"/>
                <w:sz w:val="19"/>
                <w:szCs w:val="19"/>
              </w:rPr>
              <w:t xml:space="preserve">Critical invariant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loadAppSettings() uses .catch() so an app_settings RLS failure or missing table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never aborts DB.preload(). The boot try/catch only catches DB.preload() failures.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loadDashboard() has a guard: exits immediately if !sb or currentUser.family_id is null.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DB.dashboard.loadKPIs() returns zeros without querying if family_id is null.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C42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E5C42"/>
          <w:sz w:val="32"/>
          <w:szCs w:val="32"/>
        </w:rPr>
        <w:t xml:space="preserve">3. Script Load Order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scripts are loaded at the bottom of &lt;body&gt; as classic globals. Load order is mandatory because later scripts depend on globals defined by earlier ones.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540"/>
        <w:gridCol w:w="606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Role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cursor.js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295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 cursor widget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387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Data-access layer: DB.*, TTL cache, dbPreload()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settings.js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1158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loadAppSettings(), saveAppSetting(), getAppSetting()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config.js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CDN URL constants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617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Boot: tryAutoConnect(), bootApp(), navigate(), nav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639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 + group CRUD and rendering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categories.js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512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Hierarchical category tree CRUD + picker widget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payees.js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786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Payee CRUD + default category autocomplete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1700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 CRUD, FX panel, debounced filters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budgets.js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587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Budget CRUD + progress bars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fx_rates.js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212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initFxRates(), getFxRate(), toBRL(), txToBRL()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dashboard.js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454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KPIs, account balances, 24-color category doughnut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reports.js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1836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Analysis + tag filter + PDF/XLSX/CSV export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payee_autocomplete.js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276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 form autocomplete + similar-name detection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ui_helpers.js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416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Shared UI components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scheduled.js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1575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Scheduled transactions + occurrence generator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attachments.js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192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Storage upload and attachment linking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iof.js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169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IOF rate computation (3.38% default, per-account)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forecast.js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296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Balance forecast chart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EmailJS config constants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1343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 wizard + staging commit + bank parsers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backup.js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1120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 JSONB backup/restore per family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3447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 + ALL admin/family management (largest file)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STUB ONLY: toggleFamilyFeature, _loadFamilyFeatures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autocheck.js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480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Auto-check timer + AUTO_REGISTER_SQL declaration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auto_register.js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513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Scheduled auto-register engine (references AUTO_REGISTER_SQL)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audit.js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scheduled_run_logs audit log view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receipt_ai.js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415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Gemini Vision receipt -&gt; price_history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prices.js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1225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Price history module (feature-flagged)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grocery.js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714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Grocery list module (feature-flagged)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import_ai.js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AI-assisted import column mapping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wizard.js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751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Setup wizard + openWizardManual()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WARNING: admin.js is a stub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admin.js loads AFTER auth.js. Any function in admin.js with the same name as one in auth.js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silently overrides the correct implementation. admin.js contains only 2 unique functions.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Never add to admin.js a function that also exists in auth.js.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WARNING: No duplicate const/let at global scope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scripts share the same global scope. A const X in file A + const X in file 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causes SyntaxError at PARSE TIME before any code runs -&gt; entire app fails silently.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AUTO_REGISTER_SQL is declared ONLY in autocheck.js. auto_register.js references 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 adding any top-level const/let, grep all JS files for the name.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C42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E5C42"/>
          <w:sz w:val="32"/>
          <w:szCs w:val="32"/>
        </w:rPr>
        <w:t xml:space="preserve">4. Global Contracts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4.1 Core globals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52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client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app.js tryAutoConnect()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DB/auth queries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object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state.js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Runtime data cache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currentUser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object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auth.js _loadCurrentUserContext()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Identity + permissions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famQ(query)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Adds .eq("family_id", ...) filter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famId()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Returns currentUser.family_id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object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Typed data-access with TTL cache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toast()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Feedback notifications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fmt()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utils.js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Currency formatting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esc()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utils.js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XSS-safe HTML escaping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4.2 famQ() behaviour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famQ(sb.from("transactions").select("*"))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Admin/owner with no family_id -&gt; no filter (intentional global access)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User with no family_id -&gt; eq("family_id","00000000-...") (prevents data leak)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C42" w:sz="8"/>
              <w:left w:val="single" w:color="1E5C42" w:sz="8"/>
              <w:bottom w:val="single" w:color="CCCCCC" w:sz="1"/>
              <w:right w:val="single" w:color="CCCCCC" w:sz="1"/>
            </w:tcBorders>
            <w:shd w:fill="E8F5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C42"/>
                <w:sz w:val="19"/>
                <w:szCs w:val="19"/>
              </w:rPr>
              <w:t xml:space="preserve">Security 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famQ() is a client-side convenience filter only.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 security requires Supabase Row Level Security (RLS) policies on all tables.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Without RLS, any authenticated user can bypass famQ() from the browser console.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4.3 DB data-access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 / Behavior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DB.preload()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Runs once on boot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Loads accounts + categories + payees in parallel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DB.accounts.load(force?)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min TTL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Loads accounts + groups, computes balances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DB.categories.load(force?)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 TTL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Loads category tree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DB.payees.load(force?)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min TTL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Loads payee directory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DB.accounts.recalcBalances()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cache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Recomputes account.balance from all transactions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DB.transactions.load(opts)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cache (paginated)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Filtered + sorted transaction page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DB.dashboard.loadKPIs()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Guarded by family_id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Income / expense / total / pendingCount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DB.dashboard.loadCashflow()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Single 6-month query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6-month cashflow aggregation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DB.prices.saveReceipt(...)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Batched (3 queries)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Batch-insert price_history from receipt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DB.bustAll()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Invalidates all TTLs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Call after import or family switch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4.4 currentUser shape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{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id:                  string,   // = auth.uid()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email:               string,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name:                string,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role:                "admin" | "owner" | "user" | "viewer",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family_id:           string | null,   // active family UUID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families:            [{ id, name, role }],  // all families user belongs to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avatar_url:          string | null,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preferred_family_id: string | null,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can_view:    true,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can_create:  bool,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can_edit:    bool,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can_delete:  bool,   // admin / owner only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can_export:  true,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can_import:  bool,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can_admin:   bool,   // true ONLY for role="admin"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can_manage_family: bool,  // admin + owner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r>
        <w:br w:type="page"/>
      </w:r>
    </w:p>
    <w:p>
      <w:pPr>
        <w:pStyle w:val="Heading1"/>
        <w:pBdr>
          <w:bottom w:val="single" w:color="1E5C42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E5C42"/>
          <w:sz w:val="32"/>
          <w:szCs w:val="32"/>
        </w:rPr>
        <w:t xml:space="preserve">5. Auth &amp; User Management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5.1 Two-table auth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auth.users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Auth — JWT sessions, hashed passwords, email confirmation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app_users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 metadata — name, role, permissions, approval status, avatar_url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family_members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SOURCE OF TRUTH for user-family links + per-family role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5.2 Self-registration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User submits form -&gt; doRegister() inserts app_users (approved=false, active=false, role=viewer)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Admin notified via EmailJS (_notifyAdminNewRegistration())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Admin: Gerenciar Usuarios -&gt; Pendentes tab -&gt; Aprovar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approveUser() opens approvalModal (select or create family)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doApproveUser(): updates app_users, upserts family_members, calls RPC approve_user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Falls back to sb.auth.signUp() if auth user does not exist yet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Sends welcome email + Supabase password reset link via EmailJS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5.3 Admin-created user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saveUser() inserts app_users (approved=true, active=true)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Upserts family_members with role from uInitFamilyRole 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sb.auth.signUp() with chosen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_sendNewUserWelcomeEmail() sends email with temporary password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5.4 Password reset (admin)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resetUserPwd() -&gt; opens resetPwdModal (two password fields)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doResetUserPwd() cascade: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sbAdmin.auth.admin.updateUserById() — requires service role key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Fallback: RPC set_user_password — requires migration_set_password.sql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Fallback: sb.auth.resetPasswordForEmail() — sends recovery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Syncs app_users.password_hash, clears must_change_pwd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5.5 Role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can_admin (settings, audit)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can_manage_family (user mgmt)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can_delete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can_import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can_create / can_edit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can_view / can_export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C42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E5C42"/>
          <w:sz w:val="32"/>
          <w:szCs w:val="32"/>
        </w:rPr>
        <w:t xml:space="preserve">6. Database Schema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6.1 Core financial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families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name, description, active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account_groups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name, emoji, color, currency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group_id, name, type, currency, balance, initial_balance,
iof_rate, is_favorite, best_purchase_day, due_day, is_brazilian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parent_id, name, type (despesa|receita|transferencia), color, icon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payees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name, type (beneficiario|fonte_pagadora|ambos),
default_category_id, address, city, cnpj_cpf, phone, whatsapp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account_id, payee_id, category_id,
amount, currency, brl_amount (canonical), amount_brl (legacy - do not write),
date, status (confirmed|pending), tags TEXT[], is_transfer, is_card_payment,
transfer_pair_id, linked_transfer_id, transfer_to_account_id,
attachment_url, attachment_name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budgets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category_id, month, amount, budget_type, auto_reset, year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6.2 Scheduled transaction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scheduled_transactions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description, type, amount, currency, brl_amount,
frequency (once|weekly|biweekly|monthly|bimonthly|quarterly|semiannual|annual|custom),
start_date, end_date, end_count, status (active|paused|finished),
auto_register, auto_confirm, notify_email, notify_days_before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scheduled_occurrences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scheduled_id, scheduled_date, transaction_id,
execution_status (pending|processing|executed|failed|skipped), execution_token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scheduled_run_logs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scheduled_id, scheduled_date, transaction_id, status, amount, created_at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6.3 User &amp; auth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app_users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email, name, password_hash, role, active, approved, must_change_pwd,
can_* flags (view/create/edit/delete/export/import/admin),
family_id, preferred_family_id, avatar_url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family_members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user_id, family_id, role (owner|admin|user|viewer)  &lt;- source of truth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app_sessions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user_id, token, expires_at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6.4 System &amp; import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app_settings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key TEXT PK, value JSONB — feature flags, FX cache, EmailJS config, logo URL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app_backups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family_id, payload JSONB (full family snapshot), counts JSONB, size_kb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import_sessions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 TEXT, file_name, status — WARNING: no family_id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import_staging_transactions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session_id, account_name, amount, currency, tags, is_transfer, conflict_reason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import_staging_accounts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session_id, name, type, currency, balance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import_staging_categories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session_id, name, type, parent_name, full_path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import_staging_payees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session_id, name, status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6.5 Price &amp; grocery tables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price_items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category_id, name, unit, avg_price, last_price, min_price, record_count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price_stores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payee_id, name, address, city, cnpj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price_history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item_id, store_id, unit_price, quantity, purchased_at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grocery_lists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family_id, name, status (open|done)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grocery_items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id, list_id, family_id, name, qty, unit, checked, price_item_id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6.6 Entity relationships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families ─&lt; account_groups ─&lt; accounts ─&lt; transactions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─&lt; categories (self-ref: parent_id)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─&lt; payees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─&lt; budgets ─&gt; categories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─&lt; scheduled_transactions ─&lt; scheduled_occurrences ─&gt; transactions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─&lt; app_backups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─&lt; family_members &gt;─ app_users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─&lt; price_items ─&lt; price_history ─&gt; price_stores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─&lt; grocery_lists ─&lt; grocery_items ─&gt; price_items</w:t>
      </w:r>
    </w:p>
    <w:p>
      <w:r>
        <w:br w:type="page"/>
      </w:r>
    </w:p>
    <w:p>
      <w:pPr>
        <w:pStyle w:val="Heading1"/>
        <w:pBdr>
          <w:bottom w:val="single" w:color="1E5C42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E5C42"/>
          <w:sz w:val="32"/>
          <w:szCs w:val="32"/>
        </w:rPr>
        <w:t xml:space="preserve">7. Key Features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7.1 FX / Multi-currency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Rates fetched from api.frankfurter.app (free, no API key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Cached in app_settings (fx_rates_cache + fx_rates_ts), TTL 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initFxRates() deduped with _fxPromise — safe to call multiple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toBRL(amount, currency) converts using cached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txToBRL(tx) prefers tx.brl_amount if saved; falls back to toBRL()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Transaction FX panel shows whenever account.currency != BRL (not just when tx/account currencies differ). When same currency (e.g. USD tx on USD account), fetches accountCur -&gt; BRL rate. brl_amount is always saved for non-BRL accounts when a rate is provided.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7.2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800"/>
        <w:gridCol w:w="39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is_card_payment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expense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Regular expense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income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Regular income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transfer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Inter-account (creates 2 linked rows)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card_payment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Credit card bill payment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Transfers create TWO transactions rows linked by transfer_pair_id. Debit: source account, negative amount. Credit: destination account, positive amount, linked_transfer_id = debit.id.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filterTransactions(immediate?) applies 280ms debounce for text input; immediate=true for dropdowns.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7.3 Reports &amp; PDF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Filters: period, account, type, category, payee, tag (text[] @&gt; ARRAY[value])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Tag dropdown populated dynamically from current results, refreshed after each fetch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Category table: 3 groups (Despesas / Receitas / Transferencias), % within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Color dedup: _catColor(color, idx, usedSet) — 24-color palette, zero repeats per chart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C42" w:sz="8"/>
              <w:left w:val="single" w:color="1E5C42" w:sz="8"/>
              <w:bottom w:val="single" w:color="CCCCCC" w:sz="1"/>
              <w:right w:val="single" w:color="CCCCCC" w:sz="1"/>
            </w:tcBorders>
            <w:shd w:fill="E8F5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C42"/>
                <w:sz w:val="19"/>
                <w:szCs w:val="19"/>
              </w:rPr>
              <w:t xml:space="preserve">PDF chart capture (critical fix)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_buildReportPDF() makes reportRegularView visible before rendering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Sets visibility:hidden on page-reports (invisible but layout calculated)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_ensureChartsRendered() calls loadReports() fresh for correct devicePixelRatio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Waits 2x requestAnimationFrame for browser to composite pixels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Captures canvases with toDataURL()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 Restores original visibility state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7.4 Scheduled transactions engine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scheduled_transactions (rule)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+-- generate occurrences -&gt; scheduled_occurrences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+-- auto-register  -&gt; transactions (ledger entry)</w:t>
      </w:r>
    </w:p>
    <w:p>
      <w:pPr>
        <w:shd w:fill="F3F4F6" w:val="clear"/>
        <w:spacing w:before="30" w:after="3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+-- log    -&gt; scheduled_run_logs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auto_register.js runs on boot and on browser timer. Uses execution_token (UUID) to prevent double-execution in concurrent tabs.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7.5 Setup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required to auto-trigger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OR owner (can_admin=true OR role="owner")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wizard_dismissed 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 in app_settings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Transactions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 (family has no transactions)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Accounts / 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Family has no accounts OR no categories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Manual trigger: Settings -&gt; Familia &amp; Usuarios -&gt; [Iniciar] button. openWizardManual() bypasses all guards. Status sub-text in settings shows pending/completed state. Also triggered after new family creation via _offerFamilyWizard() banner.</w:t>
      </w:r>
    </w:p>
    <w:p>
      <w:r>
        <w:br w:type="page"/>
      </w:r>
    </w:p>
    <w:p>
      <w:pPr>
        <w:pStyle w:val="Heading1"/>
        <w:pBdr>
          <w:bottom w:val="single" w:color="1E5C42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E5C42"/>
          <w:sz w:val="32"/>
          <w:szCs w:val="32"/>
        </w:rPr>
        <w:t xml:space="preserve">8. Config Keys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8.1 app_settings table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app_logo_url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Overrides default logo URL everywhere (all img#*LogoImg elements)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wizard_dismissed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 when wizard has been completed or dismissed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ej_service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EmailJS service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ej_template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EmailJS template ID for general notifications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ej_sched_template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EmailJS template for scheduled transaction notifications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ej_key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EmailJS public 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masterPin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Optional PIN lock (synced to localStorage)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fintrack_auto_check_config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Auto-register timer config (JSON: enabled, intervalMinutes, daysAhead)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fx_rates_cache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Cached FX rates JSON object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fx_rates_ts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ISO timestamp of last FX rates fetch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{feature}_enabled_{family_id}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Feature flag per family: prices_enabled_*, grocery_enabled_*, backup_enabled_*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menu_visibility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Per-admin menu item visibility JSON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8.2 localStorage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sb_url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project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sb_key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anon public 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sb_service_key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service role key (for admin password reset)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ft_active_family_{user_id}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Last active family per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ft_remember_me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Base64 encoded remember-me credentials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bottomNavCollapsed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Bottom nav collapsed state (mobile)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fintrack_auto_check_config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Auto-register config (synced from DB)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C42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E5C42"/>
          <w:sz w:val="32"/>
          <w:szCs w:val="32"/>
        </w:rPr>
        <w:t xml:space="preserve">9. Known Pitfalls &amp; Regression Guide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9.1 Critical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Duplicate const/let crashes the entire 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const X in file A plus const X in file B causes SyntaxError at PARSE TIME.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happens before any code runs — the whole app fails silently with "null" in console.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grep all JS files for a name before adding a new top-level const/let.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admin.js load order trap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admin.js loads AFTER auth.js. Any function in admin.js with the same name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one in auth.js silently overrides the correct implementation.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Keep admin.js as a stub with only its 2 unique functions.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Chart colors faded in PDF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Chart.js renders with wrong pixel ratio when canvas parent has display:none.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Fix: _ensureChartsRendered() always calls loadReports() fresh with container visible.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_buildReportPDF() uses visibility:hidden trick to avoid UI flash.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brl_amount vs amount_brl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Both columns exist in transactions. brl_amount is canonical (current).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amount_brl is legacy — do NOT write to it. txToBRL() uses brl_amount.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BA8" w:sz="8"/>
              <w:left w:val="single" w:color="1E5BA8" w:sz="8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BA8"/>
                <w:sz w:val="19"/>
                <w:szCs w:val="19"/>
              </w:rPr>
              <w:t xml:space="preserve">famQ() is not security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famQ() is a client-side convenience filter only.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Enable Supabase RLS policies on all tables for real tenant isolation.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A6049"/>
          <w:sz w:val="24"/>
          <w:szCs w:val="24"/>
        </w:rPr>
        <w:t xml:space="preserve">9.2 Regression checklist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Setup screen saves sb_url/sb_key and boots successfully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Session restore works after page 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 flows: approved / pending-approval / must-change-password all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Dashboard loads with data (KPIs, charts, account balances)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+ Novo Usuario button opens form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Edit user (pencil button) opens form pre-filled with existing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Approve user: modal opens, family select works, auth account created, email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Reset password: modal with 2 fields, updates Supabase Auth successfully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Creating new family shows wizard banner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Expense and income save correctly with correct amounts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Transfer creates 2 rows, both account balances update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FX panel visible for non-BRL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Tag filter in reports filters correctly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Category table shows 3 groups (Despesas / Receitas / Transferencias)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PDF includes vivid charts (not faded/transparent)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CSV export includes Tags column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Auto-triggers for new empty family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Manual trigger from Settings &gt; Familia &amp; Usuarios works</w:t>
      </w:r>
    </w:p>
    <w:p>
      <w:r>
        <w:br w:type="page"/>
      </w:r>
    </w:p>
    <w:p>
      <w:pPr>
        <w:pStyle w:val="Heading1"/>
        <w:pBdr>
          <w:bottom w:val="single" w:color="1E5C42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E5C42"/>
          <w:sz w:val="32"/>
          <w:szCs w:val="32"/>
        </w:rPr>
        <w:t xml:space="preserve">10. Changelog _37 to _44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_38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 panel: id mismatch uFamilyId fixed; switchUATab handles 3 tabs; saveUser creates family_members + auth account + welcome email; approveUser/resetUserPwd use proper modal flows; admin.js reduced to stub; saveFamily offers wizard banner; FX panel for non-BRL accounts; filterTransactions debounce; wizard after new family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_39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SyntaxError duplicate AUTO_REGISTER_SQL fixed; loadAppSettings non-fatal in boot; loadDashboard guard for missing sb/family_id; DB.loadKPIs guard; _loadCurrentUserContext fallback2 for missing family link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_40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Report category table grouped by Despesas/Receitas/Transferencias with % within group; PDF category table updated; HTML column Tipo removed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_41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CAT_PALETTE expanded to 24 colors; _catColor(color,idx,usedSet) guarantees no repeats within each chart; reports use separate usedSet per chart; FB palette removed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_42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PDF charts definitive fix: _buildReportPDF makes reportRegularView visible; _ensureChartsRendered always calls loadReports() fresh with visibility:hidden trick; waits 2x requestAnimationFrame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_43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Tag filter in reports: rptTag select, Supabase .contains on tags TEXT[], dynamic dropdown from current results, CSV Tags column, active filters label updated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_44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openWizardManual() bypasses all auto-trigger guards; Settings row with live status indicator (_updateWizardSettingsStatus); conditions documented in JSDoc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E5C4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A604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2026-03-15T01:13:25.732Z</dcterms:created>
  <dcterms:modified xsi:type="dcterms:W3CDTF">2026-03-15T01:13:25.733Z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