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3641" w14:textId="77777777" w:rsidR="00D65355" w:rsidRPr="00D65355" w:rsidRDefault="00D65355" w:rsidP="00D65355">
      <w:pPr>
        <w:rPr>
          <w:rFonts w:ascii="Cambria" w:eastAsia="Microsoft YaHei" w:hAnsi="Cambria" w:cs="Arial"/>
          <w:b/>
          <w:bCs/>
        </w:rPr>
      </w:pPr>
      <w:r w:rsidRPr="00D65355">
        <w:rPr>
          <w:rFonts w:ascii="Cambria" w:eastAsia="Microsoft YaHei" w:hAnsi="Cambria" w:cs="Arial"/>
          <w:b/>
          <w:bCs/>
        </w:rPr>
        <w:t>钙成像预处理流水线</w:t>
      </w:r>
      <w:r w:rsidRPr="00D65355">
        <w:rPr>
          <w:rFonts w:ascii="Cambria" w:eastAsia="Microsoft YaHei" w:hAnsi="Cambria" w:cs="Arial"/>
          <w:b/>
          <w:bCs/>
        </w:rPr>
        <w:t xml:space="preserve"> (Pipeline) </w:t>
      </w:r>
      <w:r w:rsidRPr="00D65355">
        <w:rPr>
          <w:rFonts w:ascii="Cambria" w:eastAsia="Microsoft YaHei" w:hAnsi="Cambria" w:cs="Arial"/>
          <w:b/>
          <w:bCs/>
        </w:rPr>
        <w:t>技术文档</w:t>
      </w:r>
    </w:p>
    <w:p w14:paraId="41043826" w14:textId="77777777" w:rsidR="00D65355" w:rsidRPr="00D65355" w:rsidRDefault="00D65355" w:rsidP="00D65355">
      <w:pPr>
        <w:rPr>
          <w:rFonts w:ascii="Cambria" w:eastAsia="Microsoft YaHei" w:hAnsi="Cambria" w:cs="Arial"/>
          <w:b/>
          <w:bCs/>
        </w:rPr>
      </w:pPr>
      <w:r w:rsidRPr="00D65355">
        <w:rPr>
          <w:rFonts w:ascii="Cambria" w:eastAsia="Microsoft YaHei" w:hAnsi="Cambria" w:cs="Arial"/>
          <w:b/>
          <w:bCs/>
        </w:rPr>
        <w:t xml:space="preserve">1. </w:t>
      </w:r>
      <w:r w:rsidRPr="00D65355">
        <w:rPr>
          <w:rFonts w:ascii="Cambria" w:eastAsia="Microsoft YaHei" w:hAnsi="Cambria" w:cs="Arial"/>
          <w:b/>
          <w:bCs/>
        </w:rPr>
        <w:t>核心任务目标</w:t>
      </w:r>
    </w:p>
    <w:p w14:paraId="59EAF028" w14:textId="08F3BAFB" w:rsidR="00D65355" w:rsidRPr="00D65355" w:rsidRDefault="00D65355" w:rsidP="00D65355">
      <w:p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</w:rPr>
        <w:t>该脚本的主要任务是将</w:t>
      </w:r>
      <w:r w:rsidRPr="00D65355">
        <w:rPr>
          <w:rFonts w:ascii="Cambria" w:eastAsia="Microsoft YaHei" w:hAnsi="Cambria" w:cs="Arial"/>
        </w:rPr>
        <w:t xml:space="preserve"> ImageJ/Fiji </w:t>
      </w:r>
      <w:r w:rsidRPr="00D65355">
        <w:rPr>
          <w:rFonts w:ascii="Cambria" w:eastAsia="Microsoft YaHei" w:hAnsi="Cambria" w:cs="Arial"/>
        </w:rPr>
        <w:t>导出的原始</w:t>
      </w:r>
      <w:r w:rsidRPr="00D65355">
        <w:rPr>
          <w:rFonts w:ascii="Cambria" w:eastAsia="Microsoft YaHei" w:hAnsi="Cambria" w:cs="Arial"/>
        </w:rPr>
        <w:t xml:space="preserve"> Results.csv </w:t>
      </w:r>
      <w:r w:rsidRPr="00D65355">
        <w:rPr>
          <w:rFonts w:ascii="Cambria" w:eastAsia="Microsoft YaHei" w:hAnsi="Cambria" w:cs="Arial"/>
        </w:rPr>
        <w:t>表格（包含</w:t>
      </w:r>
      <w:r w:rsidRPr="00D65355">
        <w:rPr>
          <w:rFonts w:ascii="Cambria" w:eastAsia="Microsoft YaHei" w:hAnsi="Cambria" w:cs="Arial"/>
        </w:rPr>
        <w:t xml:space="preserve"> Area, Mean, Min, Max </w:t>
      </w:r>
      <w:r w:rsidRPr="00D65355">
        <w:rPr>
          <w:rFonts w:ascii="Cambria" w:eastAsia="Microsoft YaHei" w:hAnsi="Cambria" w:cs="Arial"/>
        </w:rPr>
        <w:t>等杂乱数据），转化为标准化的神经科学信号序列：</w:t>
      </w:r>
      <m:oMath>
        <m:r>
          <m:rPr>
            <m:sty m:val="p"/>
          </m:rPr>
          <w:rPr>
            <w:rFonts w:ascii="Cambria Math" w:eastAsia="Microsoft YaHei" w:hAnsi="Cambria Math" w:cs="Arial"/>
          </w:rPr>
          <m:t>Δ</m:t>
        </m:r>
        <m:r>
          <w:rPr>
            <w:rFonts w:ascii="Cambria Math" w:eastAsia="Microsoft YaHei" w:hAnsi="Cambria Math" w:cs="Arial"/>
          </w:rPr>
          <m:t>F/</m:t>
        </m:r>
        <m:sSub>
          <m:sSubPr>
            <m:ctrlPr>
              <w:rPr>
                <w:rFonts w:ascii="Cambria Math" w:eastAsia="Microsoft YaHei" w:hAnsi="Cambria Math" w:cs="Arial"/>
                <w:i/>
              </w:rPr>
            </m:ctrlPr>
          </m:sSubPr>
          <m:e>
            <m:r>
              <w:rPr>
                <w:rFonts w:ascii="Cambria Math" w:eastAsia="Microsoft YaHei" w:hAnsi="Cambria Math" w:cs="Arial"/>
              </w:rPr>
              <m:t>F</m:t>
            </m:r>
          </m:e>
          <m:sub>
            <m:r>
              <w:rPr>
                <w:rFonts w:ascii="Cambria Math" w:eastAsia="Microsoft YaHei" w:hAnsi="Cambria Math" w:cs="Arial"/>
              </w:rPr>
              <m:t>0</m:t>
            </m:r>
          </m:sub>
        </m:sSub>
      </m:oMath>
      <w:r w:rsidRPr="00D65355">
        <w:rPr>
          <w:rFonts w:ascii="Cambria" w:eastAsia="Microsoft YaHei" w:hAnsi="Cambria" w:cs="Arial"/>
          <w:b/>
          <w:bCs/>
        </w:rPr>
        <w:t xml:space="preserve"> (delta F over F0)</w:t>
      </w:r>
      <w:r w:rsidRPr="00D65355">
        <w:rPr>
          <w:rFonts w:ascii="Cambria" w:eastAsia="Microsoft YaHei" w:hAnsi="Cambria" w:cs="Arial"/>
        </w:rPr>
        <w:t>。</w:t>
      </w:r>
    </w:p>
    <w:p w14:paraId="250C0D05" w14:textId="77777777" w:rsidR="00D65355" w:rsidRPr="00D65355" w:rsidRDefault="00D65355" w:rsidP="00D65355">
      <w:p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</w:rPr>
        <w:pict w14:anchorId="67B2AD10">
          <v:rect id="_x0000_i1245" style="width:0;height:1.5pt" o:hralign="center" o:hrstd="t" o:hr="t" fillcolor="#a0a0a0" stroked="f"/>
        </w:pict>
      </w:r>
    </w:p>
    <w:p w14:paraId="5A5C2E2A" w14:textId="77777777" w:rsidR="00D65355" w:rsidRPr="00D65355" w:rsidRDefault="00D65355" w:rsidP="00D65355">
      <w:pPr>
        <w:rPr>
          <w:rFonts w:ascii="Cambria" w:eastAsia="Microsoft YaHei" w:hAnsi="Cambria" w:cs="Arial"/>
          <w:b/>
          <w:bCs/>
        </w:rPr>
      </w:pPr>
      <w:r w:rsidRPr="00D65355">
        <w:rPr>
          <w:rFonts w:ascii="Cambria" w:eastAsia="Microsoft YaHei" w:hAnsi="Cambria" w:cs="Arial"/>
          <w:b/>
          <w:bCs/>
        </w:rPr>
        <w:t xml:space="preserve">2. </w:t>
      </w:r>
      <w:r w:rsidRPr="00D65355">
        <w:rPr>
          <w:rFonts w:ascii="Cambria" w:eastAsia="Microsoft YaHei" w:hAnsi="Cambria" w:cs="Arial"/>
          <w:b/>
          <w:bCs/>
        </w:rPr>
        <w:t>算法原理：从灰度到生理信号</w:t>
      </w:r>
    </w:p>
    <w:p w14:paraId="1D63E7B0" w14:textId="77777777" w:rsidR="00D65355" w:rsidRPr="00D65355" w:rsidRDefault="00D65355" w:rsidP="00D65355">
      <w:p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</w:rPr>
        <w:t>脚本背后的处理逻辑分为四个严谨的科学步骤：</w:t>
      </w:r>
    </w:p>
    <w:p w14:paraId="1CBC0A08" w14:textId="77777777" w:rsidR="00D65355" w:rsidRPr="00D65355" w:rsidRDefault="00D65355" w:rsidP="00D65355">
      <w:pPr>
        <w:rPr>
          <w:rFonts w:ascii="Cambria" w:eastAsia="Microsoft YaHei" w:hAnsi="Cambria" w:cs="Arial"/>
          <w:b/>
          <w:bCs/>
        </w:rPr>
      </w:pPr>
      <w:r w:rsidRPr="00D65355">
        <w:rPr>
          <w:rFonts w:ascii="Cambria" w:eastAsia="Microsoft YaHei" w:hAnsi="Cambria" w:cs="Arial"/>
          <w:b/>
          <w:bCs/>
        </w:rPr>
        <w:t>第一步：数据清洗与</w:t>
      </w:r>
      <w:r w:rsidRPr="00D65355">
        <w:rPr>
          <w:rFonts w:ascii="Cambria" w:eastAsia="Microsoft YaHei" w:hAnsi="Cambria" w:cs="Arial"/>
          <w:b/>
          <w:bCs/>
        </w:rPr>
        <w:t xml:space="preserve"> ROI </w:t>
      </w:r>
      <w:r w:rsidRPr="00D65355">
        <w:rPr>
          <w:rFonts w:ascii="Cambria" w:eastAsia="Microsoft YaHei" w:hAnsi="Cambria" w:cs="Arial"/>
          <w:b/>
          <w:bCs/>
        </w:rPr>
        <w:t>提取</w:t>
      </w:r>
    </w:p>
    <w:p w14:paraId="74D98622" w14:textId="77777777" w:rsidR="00D65355" w:rsidRPr="00D65355" w:rsidRDefault="00D65355" w:rsidP="00D65355">
      <w:pPr>
        <w:numPr>
          <w:ilvl w:val="0"/>
          <w:numId w:val="1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  <w:b/>
          <w:bCs/>
        </w:rPr>
        <w:t>精准匹配</w:t>
      </w:r>
      <w:r w:rsidRPr="00D65355">
        <w:rPr>
          <w:rFonts w:ascii="Cambria" w:eastAsia="Microsoft YaHei" w:hAnsi="Cambria" w:cs="Arial"/>
        </w:rPr>
        <w:t>：</w:t>
      </w:r>
      <w:bookmarkStart w:id="0" w:name="OLE_LINK1"/>
      <w:r w:rsidRPr="00D65355">
        <w:rPr>
          <w:rFonts w:ascii="Cambria" w:eastAsia="Microsoft YaHei" w:hAnsi="Cambria" w:cs="Arial"/>
        </w:rPr>
        <w:t>脚本使用正则表达式</w:t>
      </w:r>
      <w:r w:rsidRPr="00D65355">
        <w:rPr>
          <w:rFonts w:ascii="Cambria" w:eastAsia="Microsoft YaHei" w:hAnsi="Cambria" w:cs="Arial"/>
        </w:rPr>
        <w:t xml:space="preserve"> Mean\d+$ </w:t>
      </w:r>
      <w:r w:rsidRPr="00D65355">
        <w:rPr>
          <w:rFonts w:ascii="Cambria" w:eastAsia="Microsoft YaHei" w:hAnsi="Cambria" w:cs="Arial"/>
        </w:rPr>
        <w:t>锁定列名，只提取平均荧光强度（</w:t>
      </w:r>
      <w:r w:rsidRPr="00D65355">
        <w:rPr>
          <w:rFonts w:ascii="Cambria" w:eastAsia="Microsoft YaHei" w:hAnsi="Cambria" w:cs="Arial"/>
        </w:rPr>
        <w:t>Mean Intensity</w:t>
      </w:r>
      <w:r w:rsidRPr="00D65355">
        <w:rPr>
          <w:rFonts w:ascii="Cambria" w:eastAsia="Microsoft YaHei" w:hAnsi="Cambria" w:cs="Arial"/>
        </w:rPr>
        <w:t>），彻底排除掉面积（</w:t>
      </w:r>
      <w:r w:rsidRPr="00D65355">
        <w:rPr>
          <w:rFonts w:ascii="Cambria" w:eastAsia="Microsoft YaHei" w:hAnsi="Cambria" w:cs="Arial"/>
        </w:rPr>
        <w:t>Area</w:t>
      </w:r>
      <w:r w:rsidRPr="00D65355">
        <w:rPr>
          <w:rFonts w:ascii="Cambria" w:eastAsia="Microsoft YaHei" w:hAnsi="Cambria" w:cs="Arial"/>
        </w:rPr>
        <w:t>）或极值（</w:t>
      </w:r>
      <w:r w:rsidRPr="00D65355">
        <w:rPr>
          <w:rFonts w:ascii="Cambria" w:eastAsia="Microsoft YaHei" w:hAnsi="Cambria" w:cs="Arial"/>
        </w:rPr>
        <w:t>Min/Max</w:t>
      </w:r>
      <w:r w:rsidRPr="00D65355">
        <w:rPr>
          <w:rFonts w:ascii="Cambria" w:eastAsia="Microsoft YaHei" w:hAnsi="Cambria" w:cs="Arial"/>
        </w:rPr>
        <w:t>）的干扰。</w:t>
      </w:r>
    </w:p>
    <w:bookmarkEnd w:id="0"/>
    <w:p w14:paraId="57FBAD27" w14:textId="77777777" w:rsidR="00D65355" w:rsidRPr="00D65355" w:rsidRDefault="00D65355" w:rsidP="00D65355">
      <w:pPr>
        <w:numPr>
          <w:ilvl w:val="0"/>
          <w:numId w:val="1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  <w:b/>
          <w:bCs/>
        </w:rPr>
        <w:t>排序顺序</w:t>
      </w:r>
      <w:r w:rsidRPr="00D65355">
        <w:rPr>
          <w:rFonts w:ascii="Cambria" w:eastAsia="Microsoft YaHei" w:hAnsi="Cambria" w:cs="Arial"/>
        </w:rPr>
        <w:t>：自动将</w:t>
      </w:r>
      <w:r w:rsidRPr="00D65355">
        <w:rPr>
          <w:rFonts w:ascii="Cambria" w:eastAsia="Microsoft YaHei" w:hAnsi="Cambria" w:cs="Arial"/>
        </w:rPr>
        <w:t xml:space="preserve"> Mean1, Mean2...Mean10 </w:t>
      </w:r>
      <w:r w:rsidRPr="00D65355">
        <w:rPr>
          <w:rFonts w:ascii="Cambria" w:eastAsia="Microsoft YaHei" w:hAnsi="Cambria" w:cs="Arial"/>
        </w:rPr>
        <w:t>按数字顺序排列，确保</w:t>
      </w:r>
      <w:r w:rsidRPr="00D65355">
        <w:rPr>
          <w:rFonts w:ascii="Cambria" w:eastAsia="Microsoft YaHei" w:hAnsi="Cambria" w:cs="Times New Roman"/>
        </w:rPr>
        <w:t>“</w:t>
      </w:r>
      <w:r w:rsidRPr="00D65355">
        <w:rPr>
          <w:rFonts w:ascii="Cambria" w:eastAsia="Microsoft YaHei" w:hAnsi="Cambria" w:cs="Arial"/>
        </w:rPr>
        <w:t>最后</w:t>
      </w:r>
      <w:r w:rsidRPr="00D65355">
        <w:rPr>
          <w:rFonts w:ascii="Cambria" w:eastAsia="Microsoft YaHei" w:hAnsi="Cambria" w:cs="Arial"/>
        </w:rPr>
        <w:t xml:space="preserve"> 5 </w:t>
      </w:r>
      <w:proofErr w:type="gramStart"/>
      <w:r w:rsidRPr="00D65355">
        <w:rPr>
          <w:rFonts w:ascii="Cambria" w:eastAsia="Microsoft YaHei" w:hAnsi="Cambria" w:cs="Arial"/>
        </w:rPr>
        <w:t>个</w:t>
      </w:r>
      <w:proofErr w:type="gramEnd"/>
      <w:r w:rsidRPr="00D65355">
        <w:rPr>
          <w:rFonts w:ascii="Cambria" w:eastAsia="Microsoft YaHei" w:hAnsi="Cambria" w:cs="Arial"/>
        </w:rPr>
        <w:t xml:space="preserve"> ROI </w:t>
      </w:r>
      <w:r w:rsidRPr="00D65355">
        <w:rPr>
          <w:rFonts w:ascii="Cambria" w:eastAsia="Microsoft YaHei" w:hAnsi="Cambria" w:cs="Arial"/>
        </w:rPr>
        <w:t>是背景</w:t>
      </w:r>
      <w:r w:rsidRPr="00D65355">
        <w:rPr>
          <w:rFonts w:ascii="Cambria" w:eastAsia="Microsoft YaHei" w:hAnsi="Cambria" w:cs="Times New Roman"/>
        </w:rPr>
        <w:t>”</w:t>
      </w:r>
      <w:r w:rsidRPr="00D65355">
        <w:rPr>
          <w:rFonts w:ascii="Cambria" w:eastAsia="Microsoft YaHei" w:hAnsi="Cambria" w:cs="Arial"/>
        </w:rPr>
        <w:t>的约定永远成立。</w:t>
      </w:r>
    </w:p>
    <w:p w14:paraId="6D2E9319" w14:textId="77777777" w:rsidR="00D65355" w:rsidRPr="00D65355" w:rsidRDefault="00D65355" w:rsidP="00D65355">
      <w:pPr>
        <w:rPr>
          <w:rFonts w:ascii="Cambria" w:eastAsia="Microsoft YaHei" w:hAnsi="Cambria" w:cs="Arial"/>
          <w:b/>
          <w:bCs/>
        </w:rPr>
      </w:pPr>
      <w:r w:rsidRPr="00D65355">
        <w:rPr>
          <w:rFonts w:ascii="Cambria" w:eastAsia="Microsoft YaHei" w:hAnsi="Cambria" w:cs="Arial"/>
          <w:b/>
          <w:bCs/>
        </w:rPr>
        <w:t>第二步：动态背景减除</w:t>
      </w:r>
      <w:r w:rsidRPr="00D65355">
        <w:rPr>
          <w:rFonts w:ascii="Cambria" w:eastAsia="Microsoft YaHei" w:hAnsi="Cambria" w:cs="Arial"/>
          <w:b/>
          <w:bCs/>
        </w:rPr>
        <w:t xml:space="preserve"> (Background Subtraction)</w:t>
      </w:r>
    </w:p>
    <w:p w14:paraId="2ECE0F6F" w14:textId="6AC7588F" w:rsidR="00D65355" w:rsidRPr="00D65355" w:rsidRDefault="00D65355" w:rsidP="00D65355">
      <w:pPr>
        <w:numPr>
          <w:ilvl w:val="0"/>
          <w:numId w:val="2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  <w:b/>
          <w:bCs/>
        </w:rPr>
        <w:t>原理</w:t>
      </w:r>
      <w:r w:rsidRPr="00D65355">
        <w:rPr>
          <w:rFonts w:ascii="Cambria" w:eastAsia="Microsoft YaHei" w:hAnsi="Cambria" w:cs="Arial"/>
        </w:rPr>
        <w:t>：每一帧的时间点，计算最后</w:t>
      </w:r>
      <w:r w:rsidRPr="00D65355">
        <w:rPr>
          <w:rFonts w:ascii="Cambria" w:eastAsia="Microsoft YaHei" w:hAnsi="Cambria" w:cs="Arial"/>
        </w:rPr>
        <w:t xml:space="preserve"> 5 </w:t>
      </w:r>
      <w:proofErr w:type="gramStart"/>
      <w:r w:rsidRPr="00D65355">
        <w:rPr>
          <w:rFonts w:ascii="Cambria" w:eastAsia="Microsoft YaHei" w:hAnsi="Cambria" w:cs="Arial"/>
        </w:rPr>
        <w:t>个</w:t>
      </w:r>
      <w:proofErr w:type="gramEnd"/>
      <w:r w:rsidRPr="00D65355">
        <w:rPr>
          <w:rFonts w:ascii="Cambria" w:eastAsia="Microsoft YaHei" w:hAnsi="Cambria" w:cs="Arial"/>
        </w:rPr>
        <w:t>背景</w:t>
      </w:r>
      <w:r w:rsidRPr="00D65355">
        <w:rPr>
          <w:rFonts w:ascii="Cambria" w:eastAsia="Microsoft YaHei" w:hAnsi="Cambria" w:cs="Arial"/>
        </w:rPr>
        <w:t xml:space="preserve"> ROI </w:t>
      </w:r>
      <w:r w:rsidRPr="00D65355">
        <w:rPr>
          <w:rFonts w:ascii="Cambria" w:eastAsia="Microsoft YaHei" w:hAnsi="Cambria" w:cs="Arial"/>
        </w:rPr>
        <w:t>的平均亮度</w:t>
      </w:r>
      <w:r w:rsidRPr="00D65355">
        <w:rPr>
          <w:rFonts w:ascii="Cambria" w:eastAsia="Microsoft YaHei" w:hAnsi="Cambria" w:cs="Arial"/>
        </w:rPr>
        <w:t xml:space="preserve"> </w:t>
      </w:r>
      <m:oMath>
        <m:sSub>
          <m:sSubPr>
            <m:ctrlPr>
              <w:rPr>
                <w:rFonts w:ascii="Cambria Math" w:eastAsia="Microsoft YaHei" w:hAnsi="Cambria Math" w:cs="Arial"/>
                <w:i/>
              </w:rPr>
            </m:ctrlPr>
          </m:sSubPr>
          <m:e>
            <m:r>
              <w:rPr>
                <w:rFonts w:ascii="Cambria Math" w:eastAsia="Microsoft YaHei" w:hAnsi="Cambria Math" w:cs="Arial"/>
              </w:rPr>
              <m:t>F</m:t>
            </m:r>
          </m:e>
          <m:sub>
            <m:r>
              <w:rPr>
                <w:rFonts w:ascii="Cambria Math" w:eastAsia="Microsoft YaHei" w:hAnsi="Cambria Math" w:cs="Arial"/>
              </w:rPr>
              <m:t>bg</m:t>
            </m:r>
          </m:sub>
        </m:sSub>
        <m:d>
          <m:dPr>
            <m:ctrlPr>
              <w:rPr>
                <w:rFonts w:ascii="Cambria Math" w:eastAsia="Microsoft YaHei" w:hAnsi="Cambria Math" w:cs="Arial"/>
                <w:i/>
              </w:rPr>
            </m:ctrlPr>
          </m:dPr>
          <m:e>
            <m:r>
              <w:rPr>
                <w:rFonts w:ascii="Cambria Math" w:eastAsia="Microsoft YaHei" w:hAnsi="Cambria Math" w:cs="Arial"/>
              </w:rPr>
              <m:t>t</m:t>
            </m:r>
          </m:e>
        </m:d>
      </m:oMath>
      <w:r w:rsidR="009C5759" w:rsidRPr="00D05EE5">
        <w:rPr>
          <w:rFonts w:ascii="Cambria" w:eastAsia="Microsoft YaHei" w:hAnsi="Cambria" w:cs="Arial"/>
        </w:rPr>
        <w:t>。</w:t>
      </w:r>
    </w:p>
    <w:p w14:paraId="3232D7C9" w14:textId="77777777" w:rsidR="00D65355" w:rsidRPr="00D65355" w:rsidRDefault="00D65355" w:rsidP="00D65355">
      <w:pPr>
        <w:numPr>
          <w:ilvl w:val="0"/>
          <w:numId w:val="2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</w:rPr>
        <w:t>计算：从每个神经元</w:t>
      </w:r>
      <w:r w:rsidRPr="00D65355">
        <w:rPr>
          <w:rFonts w:ascii="Cambria" w:eastAsia="Microsoft YaHei" w:hAnsi="Cambria" w:cs="Arial"/>
        </w:rPr>
        <w:t xml:space="preserve"> ROI </w:t>
      </w:r>
      <w:r w:rsidRPr="00D65355">
        <w:rPr>
          <w:rFonts w:ascii="Cambria" w:eastAsia="Microsoft YaHei" w:hAnsi="Cambria" w:cs="Arial"/>
        </w:rPr>
        <w:t>中</w:t>
      </w:r>
      <w:proofErr w:type="gramStart"/>
      <w:r w:rsidRPr="00D65355">
        <w:rPr>
          <w:rFonts w:ascii="Cambria" w:eastAsia="Microsoft YaHei" w:hAnsi="Cambria" w:cs="Arial"/>
        </w:rPr>
        <w:t>减去该帧的</w:t>
      </w:r>
      <w:proofErr w:type="gramEnd"/>
      <w:r w:rsidRPr="00D65355">
        <w:rPr>
          <w:rFonts w:ascii="Cambria" w:eastAsia="Microsoft YaHei" w:hAnsi="Cambria" w:cs="Arial"/>
        </w:rPr>
        <w:t>背景。</w:t>
      </w:r>
    </w:p>
    <w:p w14:paraId="638D1847" w14:textId="7A59E400" w:rsidR="00D65355" w:rsidRPr="00D65355" w:rsidRDefault="009C5759" w:rsidP="00D65355">
      <w:pPr>
        <w:rPr>
          <w:rFonts w:ascii="Cambria" w:eastAsia="Microsoft YaHei" w:hAnsi="Cambria" w:cs="Arial"/>
        </w:rPr>
      </w:pPr>
      <m:oMathPara>
        <m:oMath>
          <m:sSub>
            <m:sSubPr>
              <m:ctrlPr>
                <w:rPr>
                  <w:rFonts w:ascii="Cambria Math" w:eastAsia="Microsoft YaHei" w:hAnsi="Cambria Math" w:cs="Arial"/>
                  <w:i/>
                </w:rPr>
              </m:ctrlPr>
            </m:sSubPr>
            <m:e>
              <m:r>
                <w:rPr>
                  <w:rFonts w:ascii="Cambria Math" w:eastAsia="Microsoft YaHei" w:hAnsi="Cambria Math" w:cs="Arial"/>
                </w:rPr>
                <m:t>F</m:t>
              </m:r>
            </m:e>
            <m:sub>
              <m:r>
                <w:rPr>
                  <w:rFonts w:ascii="Cambria Math" w:eastAsia="Microsoft YaHei" w:hAnsi="Cambria Math" w:cs="Arial"/>
                </w:rPr>
                <m:t>corrected</m:t>
              </m:r>
            </m:sub>
          </m:sSub>
          <m:d>
            <m:dPr>
              <m:ctrlPr>
                <w:rPr>
                  <w:rFonts w:ascii="Cambria Math" w:eastAsia="Microsoft YaHei" w:hAnsi="Cambria Math" w:cs="Arial"/>
                  <w:i/>
                </w:rPr>
              </m:ctrlPr>
            </m:dPr>
            <m:e>
              <m:r>
                <w:rPr>
                  <w:rFonts w:ascii="Cambria Math" w:eastAsia="Microsoft YaHei" w:hAnsi="Cambria Math" w:cs="Arial"/>
                </w:rPr>
                <m:t>t</m:t>
              </m:r>
            </m:e>
          </m:d>
          <m:r>
            <w:rPr>
              <w:rFonts w:ascii="Cambria Math" w:eastAsia="Microsoft YaHei" w:hAnsi="Cambria Math" w:cs="Arial"/>
            </w:rPr>
            <m:t>=</m:t>
          </m:r>
          <m:sSub>
            <m:sSubPr>
              <m:ctrlPr>
                <w:rPr>
                  <w:rFonts w:ascii="Cambria Math" w:eastAsia="Microsoft YaHei" w:hAnsi="Cambria Math" w:cs="Arial"/>
                  <w:i/>
                </w:rPr>
              </m:ctrlPr>
            </m:sSubPr>
            <m:e>
              <m:r>
                <w:rPr>
                  <w:rFonts w:ascii="Cambria Math" w:eastAsia="Microsoft YaHei" w:hAnsi="Cambria Math" w:cs="Arial"/>
                </w:rPr>
                <m:t>F</m:t>
              </m:r>
            </m:e>
            <m:sub>
              <m:r>
                <w:rPr>
                  <w:rFonts w:ascii="Cambria Math" w:eastAsia="Microsoft YaHei" w:hAnsi="Cambria Math" w:cs="Arial"/>
                </w:rPr>
                <m:t>raw</m:t>
              </m:r>
            </m:sub>
          </m:sSub>
          <m:d>
            <m:dPr>
              <m:ctrlPr>
                <w:rPr>
                  <w:rFonts w:ascii="Cambria Math" w:eastAsia="Microsoft YaHei" w:hAnsi="Cambria Math" w:cs="Arial"/>
                  <w:i/>
                </w:rPr>
              </m:ctrlPr>
            </m:dPr>
            <m:e>
              <m:r>
                <w:rPr>
                  <w:rFonts w:ascii="Cambria Math" w:eastAsia="Microsoft YaHei" w:hAnsi="Cambria Math" w:cs="Arial"/>
                </w:rPr>
                <m:t>t</m:t>
              </m:r>
            </m:e>
          </m:d>
          <m:r>
            <w:rPr>
              <w:rFonts w:ascii="Cambria Math" w:eastAsia="Microsoft YaHei" w:hAnsi="Cambria Math" w:cs="Arial"/>
            </w:rPr>
            <m:t>-</m:t>
          </m:r>
          <m:sSub>
            <m:sSubPr>
              <m:ctrlPr>
                <w:rPr>
                  <w:rFonts w:ascii="Cambria Math" w:eastAsia="Microsoft YaHei" w:hAnsi="Cambria Math" w:cs="Arial"/>
                  <w:i/>
                </w:rPr>
              </m:ctrlPr>
            </m:sSubPr>
            <m:e>
              <m:r>
                <w:rPr>
                  <w:rFonts w:ascii="Cambria Math" w:eastAsia="Microsoft YaHei" w:hAnsi="Cambria Math" w:cs="Arial"/>
                </w:rPr>
                <m:t>F</m:t>
              </m:r>
            </m:e>
            <m:sub>
              <m:r>
                <w:rPr>
                  <w:rFonts w:ascii="Cambria Math" w:eastAsia="Microsoft YaHei" w:hAnsi="Cambria Math" w:cs="Arial"/>
                </w:rPr>
                <m:t>bg</m:t>
              </m:r>
            </m:sub>
          </m:sSub>
          <m:d>
            <m:dPr>
              <m:ctrlPr>
                <w:rPr>
                  <w:rFonts w:ascii="Cambria Math" w:eastAsia="Microsoft YaHei" w:hAnsi="Cambria Math" w:cs="Arial"/>
                  <w:i/>
                </w:rPr>
              </m:ctrlPr>
            </m:dPr>
            <m:e>
              <m:r>
                <w:rPr>
                  <w:rFonts w:ascii="Cambria Math" w:eastAsia="Microsoft YaHei" w:hAnsi="Cambria Math" w:cs="Arial"/>
                </w:rPr>
                <m:t>t</m:t>
              </m:r>
            </m:e>
          </m:d>
        </m:oMath>
      </m:oMathPara>
    </w:p>
    <w:p w14:paraId="36E948F7" w14:textId="77777777" w:rsidR="00D65355" w:rsidRPr="00D65355" w:rsidRDefault="00D65355" w:rsidP="00D65355">
      <w:pPr>
        <w:numPr>
          <w:ilvl w:val="0"/>
          <w:numId w:val="2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  <w:b/>
          <w:bCs/>
        </w:rPr>
        <w:t>目的</w:t>
      </w:r>
      <w:r w:rsidRPr="00D65355">
        <w:rPr>
          <w:rFonts w:ascii="Cambria" w:eastAsia="Microsoft YaHei" w:hAnsi="Cambria" w:cs="Arial"/>
        </w:rPr>
        <w:t>：消除相机的电子噪声、培养基自发荧光以及光源（</w:t>
      </w:r>
      <w:r w:rsidRPr="00D65355">
        <w:rPr>
          <w:rFonts w:ascii="Cambria" w:eastAsia="Microsoft YaHei" w:hAnsi="Cambria" w:cs="Arial"/>
        </w:rPr>
        <w:t>LED</w:t>
      </w:r>
      <w:r w:rsidRPr="00D65355">
        <w:rPr>
          <w:rFonts w:ascii="Cambria" w:eastAsia="Microsoft YaHei" w:hAnsi="Cambria" w:cs="Arial"/>
        </w:rPr>
        <w:t>）随时间产生的微小波动。</w:t>
      </w:r>
    </w:p>
    <w:p w14:paraId="2EA0F829" w14:textId="77777777" w:rsidR="00D65355" w:rsidRPr="00D65355" w:rsidRDefault="00D65355" w:rsidP="00D65355">
      <w:pPr>
        <w:rPr>
          <w:rFonts w:ascii="Cambria" w:eastAsia="Microsoft YaHei" w:hAnsi="Cambria" w:cs="Arial"/>
          <w:b/>
          <w:bCs/>
        </w:rPr>
      </w:pPr>
      <w:r w:rsidRPr="00D65355">
        <w:rPr>
          <w:rFonts w:ascii="Cambria" w:eastAsia="Microsoft YaHei" w:hAnsi="Cambria" w:cs="Arial"/>
          <w:b/>
          <w:bCs/>
        </w:rPr>
        <w:t>第三步：物理合理性检查</w:t>
      </w:r>
      <w:r w:rsidRPr="00D65355">
        <w:rPr>
          <w:rFonts w:ascii="Cambria" w:eastAsia="Microsoft YaHei" w:hAnsi="Cambria" w:cs="Arial"/>
          <w:b/>
          <w:bCs/>
        </w:rPr>
        <w:t xml:space="preserve"> (Sanity Check)</w:t>
      </w:r>
    </w:p>
    <w:p w14:paraId="705CFADC" w14:textId="77777777" w:rsidR="00D65355" w:rsidRPr="00D65355" w:rsidRDefault="00D65355" w:rsidP="00D65355">
      <w:p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</w:rPr>
        <w:t>这是防止数据</w:t>
      </w:r>
      <w:r w:rsidRPr="00D65355">
        <w:rPr>
          <w:rFonts w:ascii="Cambria" w:eastAsia="Microsoft YaHei" w:hAnsi="Cambria" w:cs="Times New Roman"/>
        </w:rPr>
        <w:t>“</w:t>
      </w:r>
      <w:r w:rsidRPr="00D65355">
        <w:rPr>
          <w:rFonts w:ascii="Cambria" w:eastAsia="Microsoft YaHei" w:hAnsi="Cambria" w:cs="Arial"/>
        </w:rPr>
        <w:t>数学虚假</w:t>
      </w:r>
      <w:r w:rsidRPr="00D65355">
        <w:rPr>
          <w:rFonts w:ascii="Cambria" w:eastAsia="Microsoft YaHei" w:hAnsi="Cambria" w:cs="Times New Roman"/>
        </w:rPr>
        <w:t>”</w:t>
      </w:r>
      <w:r w:rsidRPr="00D65355">
        <w:rPr>
          <w:rFonts w:ascii="Cambria" w:eastAsia="Microsoft YaHei" w:hAnsi="Cambria" w:cs="Arial"/>
        </w:rPr>
        <w:t>的核心步骤。</w:t>
      </w:r>
    </w:p>
    <w:p w14:paraId="3A10AC14" w14:textId="77777777" w:rsidR="00D65355" w:rsidRPr="00D65355" w:rsidRDefault="00D65355" w:rsidP="00D65355">
      <w:pPr>
        <w:numPr>
          <w:ilvl w:val="0"/>
          <w:numId w:val="3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  <w:b/>
          <w:bCs/>
        </w:rPr>
        <w:t>信噪比判定</w:t>
      </w:r>
      <w:r w:rsidRPr="00D65355">
        <w:rPr>
          <w:rFonts w:ascii="Cambria" w:eastAsia="Microsoft YaHei" w:hAnsi="Cambria" w:cs="Arial"/>
        </w:rPr>
        <w:t>：如果一个</w:t>
      </w:r>
      <w:r w:rsidRPr="00D65355">
        <w:rPr>
          <w:rFonts w:ascii="Cambria" w:eastAsia="Microsoft YaHei" w:hAnsi="Cambria" w:cs="Arial"/>
        </w:rPr>
        <w:t xml:space="preserve"> ROI </w:t>
      </w:r>
      <w:r w:rsidRPr="00D65355">
        <w:rPr>
          <w:rFonts w:ascii="Cambria" w:eastAsia="Microsoft YaHei" w:hAnsi="Cambria" w:cs="Arial"/>
        </w:rPr>
        <w:t>的原始基线亮度没有比背景亮</w:t>
      </w:r>
      <w:r w:rsidRPr="00D65355">
        <w:rPr>
          <w:rFonts w:ascii="Cambria" w:eastAsia="Microsoft YaHei" w:hAnsi="Cambria" w:cs="Arial"/>
        </w:rPr>
        <w:t xml:space="preserve"> </w:t>
      </w:r>
      <w:r w:rsidRPr="00D65355">
        <w:rPr>
          <w:rFonts w:ascii="Cambria" w:eastAsia="Microsoft YaHei" w:hAnsi="Cambria" w:cs="Arial"/>
          <w:b/>
          <w:bCs/>
        </w:rPr>
        <w:t>10%</w:t>
      </w:r>
      <w:r w:rsidRPr="00D65355">
        <w:rPr>
          <w:rFonts w:ascii="Cambria" w:eastAsia="Microsoft YaHei" w:hAnsi="Cambria" w:cs="Arial"/>
        </w:rPr>
        <w:t xml:space="preserve"> </w:t>
      </w:r>
      <w:r w:rsidRPr="00D65355">
        <w:rPr>
          <w:rFonts w:ascii="Cambria" w:eastAsia="Microsoft YaHei" w:hAnsi="Cambria" w:cs="Arial"/>
        </w:rPr>
        <w:t>以上，脚本会认为该</w:t>
      </w:r>
      <w:r w:rsidRPr="00D65355">
        <w:rPr>
          <w:rFonts w:ascii="Cambria" w:eastAsia="Microsoft YaHei" w:hAnsi="Cambria" w:cs="Arial"/>
        </w:rPr>
        <w:t xml:space="preserve"> ROI </w:t>
      </w:r>
      <w:r w:rsidRPr="00D65355">
        <w:rPr>
          <w:rFonts w:ascii="Cambria" w:eastAsia="Microsoft YaHei" w:hAnsi="Cambria" w:cs="Arial"/>
        </w:rPr>
        <w:t>只是</w:t>
      </w:r>
      <w:r w:rsidRPr="00D65355">
        <w:rPr>
          <w:rFonts w:ascii="Cambria" w:eastAsia="Microsoft YaHei" w:hAnsi="Cambria" w:cs="Times New Roman"/>
        </w:rPr>
        <w:t>“</w:t>
      </w:r>
      <w:r w:rsidRPr="00D65355">
        <w:rPr>
          <w:rFonts w:ascii="Cambria" w:eastAsia="Microsoft YaHei" w:hAnsi="Cambria" w:cs="Arial"/>
        </w:rPr>
        <w:t>空地</w:t>
      </w:r>
      <w:r w:rsidRPr="00D65355">
        <w:rPr>
          <w:rFonts w:ascii="Cambria" w:eastAsia="Microsoft YaHei" w:hAnsi="Cambria" w:cs="Times New Roman"/>
        </w:rPr>
        <w:t>”</w:t>
      </w:r>
      <w:r w:rsidRPr="00D65355">
        <w:rPr>
          <w:rFonts w:ascii="Cambria" w:eastAsia="Microsoft YaHei" w:hAnsi="Cambria" w:cs="Arial"/>
        </w:rPr>
        <w:t>或</w:t>
      </w:r>
      <w:r w:rsidRPr="00D65355">
        <w:rPr>
          <w:rFonts w:ascii="Cambria" w:eastAsia="Microsoft YaHei" w:hAnsi="Cambria" w:cs="Times New Roman"/>
        </w:rPr>
        <w:t>“</w:t>
      </w:r>
      <w:r w:rsidRPr="00D65355">
        <w:rPr>
          <w:rFonts w:ascii="Cambria" w:eastAsia="Microsoft YaHei" w:hAnsi="Cambria" w:cs="Arial"/>
        </w:rPr>
        <w:t>死细胞</w:t>
      </w:r>
      <w:r w:rsidRPr="00D65355">
        <w:rPr>
          <w:rFonts w:ascii="Cambria" w:eastAsia="Microsoft YaHei" w:hAnsi="Cambria" w:cs="Times New Roman"/>
        </w:rPr>
        <w:t>”</w:t>
      </w:r>
      <w:r w:rsidRPr="00D65355">
        <w:rPr>
          <w:rFonts w:ascii="Cambria" w:eastAsia="Microsoft YaHei" w:hAnsi="Cambria" w:cs="Arial"/>
        </w:rPr>
        <w:t>，并将其剔除。</w:t>
      </w:r>
    </w:p>
    <w:p w14:paraId="2CA6534F" w14:textId="7BB60F33" w:rsidR="00D65355" w:rsidRPr="00D65355" w:rsidRDefault="00D65355" w:rsidP="00D65355">
      <w:pPr>
        <w:numPr>
          <w:ilvl w:val="0"/>
          <w:numId w:val="3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  <w:b/>
          <w:bCs/>
        </w:rPr>
        <w:t>作用</w:t>
      </w:r>
      <w:r w:rsidRPr="00D65355">
        <w:rPr>
          <w:rFonts w:ascii="Cambria" w:eastAsia="Microsoft YaHei" w:hAnsi="Cambria" w:cs="Arial"/>
        </w:rPr>
        <w:t>：避免由于分母过小导致的信号无限放大或出现</w:t>
      </w:r>
      <w:r w:rsidR="00F85921" w:rsidRPr="00D05EE5">
        <w:rPr>
          <w:rFonts w:ascii="Cambria" w:eastAsia="Microsoft YaHei" w:hAnsi="Cambria" w:cs="Arial"/>
        </w:rPr>
        <w:t>-1.0 (-100%)</w:t>
      </w:r>
      <w:r w:rsidRPr="00D65355">
        <w:rPr>
          <w:rFonts w:ascii="Cambria" w:eastAsia="Microsoft YaHei" w:hAnsi="Cambria" w:cs="Arial"/>
        </w:rPr>
        <w:t>这种不合常理的负</w:t>
      </w:r>
      <w:r w:rsidRPr="00D65355">
        <w:rPr>
          <w:rFonts w:ascii="Cambria" w:eastAsia="Microsoft YaHei" w:hAnsi="Cambria" w:cs="Arial"/>
        </w:rPr>
        <w:lastRenderedPageBreak/>
        <w:t>值。</w:t>
      </w:r>
    </w:p>
    <w:p w14:paraId="03D6C197" w14:textId="15C766D0" w:rsidR="00D65355" w:rsidRPr="00D65355" w:rsidRDefault="00D65355" w:rsidP="00D65355">
      <w:pPr>
        <w:rPr>
          <w:rFonts w:ascii="Cambria" w:eastAsia="Microsoft YaHei" w:hAnsi="Cambria" w:cs="Arial"/>
          <w:b/>
          <w:bCs/>
        </w:rPr>
      </w:pPr>
      <w:r w:rsidRPr="00D65355">
        <w:rPr>
          <w:rFonts w:ascii="Cambria" w:eastAsia="Microsoft YaHei" w:hAnsi="Cambria" w:cs="Arial"/>
          <w:b/>
          <w:bCs/>
        </w:rPr>
        <w:t>第四步：</w:t>
      </w:r>
      <m:oMath>
        <m:r>
          <m:rPr>
            <m:sty m:val="p"/>
          </m:rPr>
          <w:rPr>
            <w:rFonts w:ascii="Cambria Math" w:eastAsia="Microsoft YaHei" w:hAnsi="Cambria Math" w:cs="Arial"/>
          </w:rPr>
          <m:t>Δ</m:t>
        </m:r>
        <m:r>
          <w:rPr>
            <w:rFonts w:ascii="Cambria Math" w:eastAsia="Microsoft YaHei" w:hAnsi="Cambria Math" w:cs="Arial"/>
          </w:rPr>
          <m:t>F/</m:t>
        </m:r>
        <m:sSub>
          <m:sSubPr>
            <m:ctrlPr>
              <w:rPr>
                <w:rFonts w:ascii="Cambria Math" w:eastAsia="Microsoft YaHei" w:hAnsi="Cambria Math" w:cs="Arial"/>
                <w:i/>
              </w:rPr>
            </m:ctrlPr>
          </m:sSubPr>
          <m:e>
            <m:r>
              <w:rPr>
                <w:rFonts w:ascii="Cambria Math" w:eastAsia="Microsoft YaHei" w:hAnsi="Cambria Math" w:cs="Arial"/>
              </w:rPr>
              <m:t>F</m:t>
            </m:r>
          </m:e>
          <m:sub>
            <m:r>
              <w:rPr>
                <w:rFonts w:ascii="Cambria Math" w:eastAsia="Microsoft YaHei" w:hAnsi="Cambria Math" w:cs="Arial"/>
              </w:rPr>
              <m:t>0</m:t>
            </m:r>
          </m:sub>
        </m:sSub>
      </m:oMath>
      <w:r w:rsidRPr="00D65355">
        <w:rPr>
          <w:rFonts w:ascii="Cambria" w:eastAsia="Microsoft YaHei" w:hAnsi="Cambria" w:cs="Arial"/>
          <w:b/>
          <w:bCs/>
        </w:rPr>
        <w:t>归一化</w:t>
      </w:r>
    </w:p>
    <w:p w14:paraId="60CD60B2" w14:textId="77777777" w:rsidR="00D65355" w:rsidRPr="00D65355" w:rsidRDefault="00D65355" w:rsidP="00D65355">
      <w:pPr>
        <w:numPr>
          <w:ilvl w:val="0"/>
          <w:numId w:val="4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  <w:b/>
          <w:bCs/>
        </w:rPr>
        <w:t>基线提取</w:t>
      </w:r>
      <w:r w:rsidRPr="00D65355">
        <w:rPr>
          <w:rFonts w:ascii="Cambria" w:eastAsia="Microsoft YaHei" w:hAnsi="Cambria" w:cs="Arial"/>
        </w:rPr>
        <w:t>：根据</w:t>
      </w:r>
      <w:r w:rsidRPr="00D65355">
        <w:rPr>
          <w:rFonts w:ascii="Cambria" w:eastAsia="Microsoft YaHei" w:hAnsi="Cambria" w:cs="Arial"/>
        </w:rPr>
        <w:t xml:space="preserve"> JSON </w:t>
      </w:r>
      <w:r w:rsidRPr="00D65355">
        <w:rPr>
          <w:rFonts w:ascii="Cambria" w:eastAsia="Microsoft YaHei" w:hAnsi="Cambria" w:cs="Arial"/>
        </w:rPr>
        <w:t>中的</w:t>
      </w:r>
      <w:r w:rsidRPr="00D65355">
        <w:rPr>
          <w:rFonts w:ascii="Cambria" w:eastAsia="Microsoft YaHei" w:hAnsi="Cambria" w:cs="Arial"/>
        </w:rPr>
        <w:t xml:space="preserve"> </w:t>
      </w:r>
      <w:proofErr w:type="spellStart"/>
      <w:r w:rsidRPr="00D65355">
        <w:rPr>
          <w:rFonts w:ascii="Cambria" w:eastAsia="Microsoft YaHei" w:hAnsi="Cambria" w:cs="Arial"/>
        </w:rPr>
        <w:t>initial_delay_sec</w:t>
      </w:r>
      <w:proofErr w:type="spellEnd"/>
      <w:r w:rsidRPr="00D65355">
        <w:rPr>
          <w:rFonts w:ascii="Cambria" w:eastAsia="Microsoft YaHei" w:hAnsi="Cambria" w:cs="Arial"/>
        </w:rPr>
        <w:t>，</w:t>
      </w:r>
      <w:proofErr w:type="gramStart"/>
      <w:r w:rsidRPr="00D65355">
        <w:rPr>
          <w:rFonts w:ascii="Cambria" w:eastAsia="Microsoft YaHei" w:hAnsi="Cambria" w:cs="Arial"/>
        </w:rPr>
        <w:t>取刺激</w:t>
      </w:r>
      <w:proofErr w:type="gramEnd"/>
      <w:r w:rsidRPr="00D65355">
        <w:rPr>
          <w:rFonts w:ascii="Cambria" w:eastAsia="Microsoft YaHei" w:hAnsi="Cambria" w:cs="Arial"/>
        </w:rPr>
        <w:t>前的段落作为基线期。</w:t>
      </w:r>
    </w:p>
    <w:p w14:paraId="42037843" w14:textId="77777777" w:rsidR="00D65355" w:rsidRPr="00D65355" w:rsidRDefault="00D65355" w:rsidP="00D65355">
      <w:pPr>
        <w:numPr>
          <w:ilvl w:val="0"/>
          <w:numId w:val="4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</w:rPr>
        <w:t>保护公式：</w:t>
      </w:r>
    </w:p>
    <w:p w14:paraId="429145A9" w14:textId="1AA0EF50" w:rsidR="000D6379" w:rsidRPr="00D05EE5" w:rsidRDefault="000D6379" w:rsidP="000D6379">
      <w:pPr>
        <w:rPr>
          <w:rFonts w:ascii="Cambria" w:eastAsia="Microsoft YaHei" w:hAnsi="Cambria" w:cs="Arial"/>
        </w:rPr>
      </w:pPr>
      <m:oMathPara>
        <m:oMath>
          <m:f>
            <m:fPr>
              <m:ctrlPr>
                <w:rPr>
                  <w:rFonts w:ascii="Cambria Math" w:eastAsia="Microsoft YaHei" w:hAnsi="Cambria Math" w:cs="Arial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Microsoft YaHei" w:hAnsi="Cambria Math" w:cs="Arial"/>
                </w:rPr>
                <m:t>Δ</m:t>
              </m:r>
              <m:r>
                <w:rPr>
                  <w:rFonts w:ascii="Cambria Math" w:eastAsia="Microsoft YaHei" w:hAnsi="Cambria Math" w:cs="Arial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eastAsia="Microsoft YaHei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="Microsoft YaHei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="Microsoft YaHei" w:hAnsi="Cambria Math" w:cs="Arial"/>
                    </w:rPr>
                    <m:t>0</m:t>
                  </m:r>
                </m:sub>
              </m:sSub>
            </m:den>
          </m:f>
          <m:r>
            <w:rPr>
              <w:rFonts w:ascii="Cambria Math" w:eastAsia="Microsoft YaHei" w:hAnsi="Cambria Math" w:cs="Arial"/>
            </w:rPr>
            <m:t>=</m:t>
          </m:r>
          <m:f>
            <m:fPr>
              <m:ctrlPr>
                <w:rPr>
                  <w:rFonts w:ascii="Cambria Math" w:eastAsia="Microsoft YaHei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Microsoft YaHei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="Microsoft YaHei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="Microsoft YaHei" w:hAnsi="Cambria Math" w:cs="Arial"/>
                    </w:rPr>
                    <m:t>corrected</m:t>
                  </m:r>
                </m:sub>
              </m:sSub>
              <m:d>
                <m:dPr>
                  <m:ctrlPr>
                    <w:rPr>
                      <w:rFonts w:ascii="Cambria Math" w:eastAsia="Microsoft YaHei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Microsoft YaHei" w:hAnsi="Cambria Math" w:cs="Arial"/>
                    </w:rPr>
                    <m:t>t</m:t>
                  </m:r>
                </m:e>
              </m:d>
              <m:r>
                <w:rPr>
                  <w:rFonts w:ascii="Cambria Math" w:eastAsia="Microsoft YaHei" w:hAnsi="Cambria Math" w:cs="Arial"/>
                </w:rPr>
                <m:t>-</m:t>
              </m:r>
              <m:sSub>
                <m:sSubPr>
                  <m:ctrlPr>
                    <w:rPr>
                      <w:rFonts w:ascii="Cambria Math" w:eastAsia="Microsoft YaHei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="Microsoft YaHei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="Microsoft YaHei" w:hAnsi="Cambria Math" w:cs="Arial"/>
                    </w:rPr>
                    <m:t>0,corrected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Microsoft YaHei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="Microsoft YaHei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="Microsoft YaHei" w:hAnsi="Cambria Math" w:cs="Arial"/>
                    </w:rPr>
                    <m:t>0,corrected</m:t>
                  </m:r>
                </m:sub>
              </m:sSub>
              <m:r>
                <w:rPr>
                  <w:rFonts w:ascii="Cambria Math" w:eastAsia="Microsoft YaHei" w:hAnsi="Cambria Math" w:cs="Arial"/>
                </w:rPr>
                <m:t>+</m:t>
              </m:r>
              <m:r>
                <m:rPr>
                  <m:sty m:val="p"/>
                </m:rPr>
                <w:rPr>
                  <w:rFonts w:ascii="Cambria Math" w:eastAsia="Microsoft YaHei" w:hAnsi="Cambria Math" w:cs="Arial"/>
                </w:rPr>
                <m:t>Offset</m:t>
              </m:r>
            </m:den>
          </m:f>
        </m:oMath>
      </m:oMathPara>
    </w:p>
    <w:p w14:paraId="439C4D3F" w14:textId="5356C35A" w:rsidR="00D65355" w:rsidRPr="00D65355" w:rsidRDefault="00D65355" w:rsidP="00D65355">
      <w:pPr>
        <w:numPr>
          <w:ilvl w:val="0"/>
          <w:numId w:val="4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  <w:b/>
          <w:bCs/>
        </w:rPr>
        <w:t>Offset (</w:t>
      </w:r>
      <w:r w:rsidRPr="00D65355">
        <w:rPr>
          <w:rFonts w:ascii="Cambria" w:eastAsia="Microsoft YaHei" w:hAnsi="Cambria" w:cs="Arial"/>
          <w:b/>
          <w:bCs/>
        </w:rPr>
        <w:t>偏移量</w:t>
      </w:r>
      <w:r w:rsidRPr="00D65355">
        <w:rPr>
          <w:rFonts w:ascii="Cambria" w:eastAsia="Microsoft YaHei" w:hAnsi="Cambria" w:cs="Arial"/>
          <w:b/>
          <w:bCs/>
        </w:rPr>
        <w:t>)</w:t>
      </w:r>
      <w:r w:rsidRPr="00D65355">
        <w:rPr>
          <w:rFonts w:ascii="Cambria" w:eastAsia="Microsoft YaHei" w:hAnsi="Cambria" w:cs="Arial"/>
        </w:rPr>
        <w:t>：在分母加入微小常数（如</w:t>
      </w:r>
      <w:r w:rsidRPr="00D65355">
        <w:rPr>
          <w:rFonts w:ascii="Cambria" w:eastAsia="Microsoft YaHei" w:hAnsi="Cambria" w:cs="Arial"/>
        </w:rPr>
        <w:t xml:space="preserve"> 5.0</w:t>
      </w:r>
      <w:r w:rsidRPr="00D65355">
        <w:rPr>
          <w:rFonts w:ascii="Cambria" w:eastAsia="Microsoft YaHei" w:hAnsi="Cambria" w:cs="Arial"/>
        </w:rPr>
        <w:t>），像</w:t>
      </w:r>
      <w:r w:rsidRPr="00D65355">
        <w:rPr>
          <w:rFonts w:ascii="Cambria" w:eastAsia="Microsoft YaHei" w:hAnsi="Cambria" w:cs="Times New Roman"/>
        </w:rPr>
        <w:t>“</w:t>
      </w:r>
      <w:r w:rsidRPr="00D65355">
        <w:rPr>
          <w:rFonts w:ascii="Cambria" w:eastAsia="Microsoft YaHei" w:hAnsi="Cambria" w:cs="Arial"/>
        </w:rPr>
        <w:t>减震器</w:t>
      </w:r>
      <w:r w:rsidRPr="00D65355">
        <w:rPr>
          <w:rFonts w:ascii="Cambria" w:eastAsia="Microsoft YaHei" w:hAnsi="Cambria" w:cs="Times New Roman"/>
        </w:rPr>
        <w:t>”</w:t>
      </w:r>
      <w:r w:rsidRPr="00D65355">
        <w:rPr>
          <w:rFonts w:ascii="Cambria" w:eastAsia="Microsoft YaHei" w:hAnsi="Cambria" w:cs="Arial"/>
        </w:rPr>
        <w:t>一样防止在极暗区域出现数值爆炸。</w:t>
      </w:r>
    </w:p>
    <w:p w14:paraId="5E4C442C" w14:textId="77777777" w:rsidR="00D65355" w:rsidRPr="00D65355" w:rsidRDefault="00D65355" w:rsidP="00D65355">
      <w:p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</w:rPr>
        <w:pict w14:anchorId="4CA638F2">
          <v:rect id="_x0000_i1246" style="width:0;height:1.5pt" o:hralign="center" o:hrstd="t" o:hr="t" fillcolor="#a0a0a0" stroked="f"/>
        </w:pict>
      </w:r>
    </w:p>
    <w:p w14:paraId="2EE04778" w14:textId="77777777" w:rsidR="00D65355" w:rsidRPr="00D65355" w:rsidRDefault="00D65355" w:rsidP="00D65355">
      <w:pPr>
        <w:rPr>
          <w:rFonts w:ascii="Cambria" w:eastAsia="Microsoft YaHei" w:hAnsi="Cambria" w:cs="Arial"/>
          <w:b/>
          <w:bCs/>
        </w:rPr>
      </w:pPr>
      <w:r w:rsidRPr="00D65355">
        <w:rPr>
          <w:rFonts w:ascii="Cambria" w:eastAsia="Microsoft YaHei" w:hAnsi="Cambria" w:cs="Arial"/>
          <w:b/>
          <w:bCs/>
        </w:rPr>
        <w:t xml:space="preserve">3. </w:t>
      </w:r>
      <w:r w:rsidRPr="00D65355">
        <w:rPr>
          <w:rFonts w:ascii="Cambria" w:eastAsia="Microsoft YaHei" w:hAnsi="Cambria" w:cs="Arial"/>
          <w:b/>
          <w:bCs/>
        </w:rPr>
        <w:t>代码结构与函数说明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745"/>
        <w:gridCol w:w="4671"/>
      </w:tblGrid>
      <w:tr w:rsidR="00D65355" w:rsidRPr="00D65355" w14:paraId="208A91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28741" w14:textId="77777777" w:rsidR="00D65355" w:rsidRPr="00D65355" w:rsidRDefault="00D65355" w:rsidP="00D65355">
            <w:pPr>
              <w:rPr>
                <w:rFonts w:ascii="Cambria" w:eastAsia="Microsoft YaHei" w:hAnsi="Cambria" w:cs="Arial"/>
              </w:rPr>
            </w:pPr>
            <w:r w:rsidRPr="00D65355">
              <w:rPr>
                <w:rFonts w:ascii="Cambria" w:eastAsia="Microsoft YaHei" w:hAnsi="Cambria" w:cs="Arial"/>
                <w:b/>
                <w:bCs/>
              </w:rPr>
              <w:t>函数名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BBF73" w14:textId="77777777" w:rsidR="00D65355" w:rsidRPr="00D65355" w:rsidRDefault="00D65355" w:rsidP="00D65355">
            <w:pPr>
              <w:rPr>
                <w:rFonts w:ascii="Cambria" w:eastAsia="Microsoft YaHei" w:hAnsi="Cambria" w:cs="Arial"/>
              </w:rPr>
            </w:pPr>
            <w:r w:rsidRPr="00D65355">
              <w:rPr>
                <w:rFonts w:ascii="Cambria" w:eastAsia="Microsoft YaHei" w:hAnsi="Cambria" w:cs="Arial"/>
                <w:b/>
                <w:bCs/>
              </w:rPr>
              <w:t>输入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C7BEA" w14:textId="77777777" w:rsidR="00D65355" w:rsidRPr="00D65355" w:rsidRDefault="00D65355" w:rsidP="00D65355">
            <w:pPr>
              <w:rPr>
                <w:rFonts w:ascii="Cambria" w:eastAsia="Microsoft YaHei" w:hAnsi="Cambria" w:cs="Arial"/>
              </w:rPr>
            </w:pPr>
            <w:r w:rsidRPr="00D65355">
              <w:rPr>
                <w:rFonts w:ascii="Cambria" w:eastAsia="Microsoft YaHei" w:hAnsi="Cambria" w:cs="Arial"/>
                <w:b/>
                <w:bCs/>
              </w:rPr>
              <w:t>功能描述</w:t>
            </w:r>
          </w:p>
        </w:tc>
      </w:tr>
      <w:tr w:rsidR="00D65355" w:rsidRPr="00D65355" w14:paraId="08032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81A1D" w14:textId="77777777" w:rsidR="00D65355" w:rsidRPr="00D65355" w:rsidRDefault="00D65355" w:rsidP="00D65355">
            <w:pPr>
              <w:rPr>
                <w:rFonts w:ascii="Cambria" w:eastAsia="Microsoft YaHei" w:hAnsi="Cambria" w:cs="Arial"/>
              </w:rPr>
            </w:pPr>
            <w:proofErr w:type="spellStart"/>
            <w:r w:rsidRPr="00D65355">
              <w:rPr>
                <w:rFonts w:ascii="Cambria" w:eastAsia="Microsoft YaHei" w:hAnsi="Cambria" w:cs="Arial"/>
              </w:rPr>
              <w:t>get_trial_context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ECF9C" w14:textId="77777777" w:rsidR="00D65355" w:rsidRPr="00D65355" w:rsidRDefault="00D65355" w:rsidP="00D65355">
            <w:pPr>
              <w:rPr>
                <w:rFonts w:ascii="Cambria" w:eastAsia="Microsoft YaHei" w:hAnsi="Cambria" w:cs="Arial"/>
              </w:rPr>
            </w:pPr>
            <w:r w:rsidRPr="00D65355">
              <w:rPr>
                <w:rFonts w:ascii="Cambria" w:eastAsia="Microsoft YaHei" w:hAnsi="Cambria" w:cs="Arial"/>
              </w:rPr>
              <w:t>_</w:t>
            </w:r>
            <w:proofErr w:type="spellStart"/>
            <w:proofErr w:type="gramStart"/>
            <w:r w:rsidRPr="00D65355">
              <w:rPr>
                <w:rFonts w:ascii="Cambria" w:eastAsia="Microsoft YaHei" w:hAnsi="Cambria" w:cs="Arial"/>
              </w:rPr>
              <w:t>updated.json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F5DED" w14:textId="77777777" w:rsidR="00D65355" w:rsidRPr="00D65355" w:rsidRDefault="00D65355" w:rsidP="00D65355">
            <w:pPr>
              <w:rPr>
                <w:rFonts w:ascii="Cambria" w:eastAsia="Microsoft YaHei" w:hAnsi="Cambria" w:cs="Arial"/>
              </w:rPr>
            </w:pPr>
            <w:r w:rsidRPr="00D65355">
              <w:rPr>
                <w:rFonts w:ascii="Cambria" w:eastAsia="Microsoft YaHei" w:hAnsi="Cambria" w:cs="Arial"/>
                <w:b/>
                <w:bCs/>
              </w:rPr>
              <w:t>元数据提取</w:t>
            </w:r>
            <w:r w:rsidRPr="00D65355">
              <w:rPr>
                <w:rFonts w:ascii="Cambria" w:eastAsia="Microsoft YaHei" w:hAnsi="Cambria" w:cs="Arial"/>
              </w:rPr>
              <w:t>：获取</w:t>
            </w:r>
            <w:r w:rsidRPr="00D65355">
              <w:rPr>
                <w:rFonts w:ascii="Cambria" w:eastAsia="Microsoft YaHei" w:hAnsi="Cambria" w:cs="Arial"/>
              </w:rPr>
              <w:t xml:space="preserve"> </w:t>
            </w:r>
            <w:proofErr w:type="spellStart"/>
            <w:r w:rsidRPr="00D65355">
              <w:rPr>
                <w:rFonts w:ascii="Cambria" w:eastAsia="Microsoft YaHei" w:hAnsi="Cambria" w:cs="Arial"/>
              </w:rPr>
              <w:t>TrialID</w:t>
            </w:r>
            <w:proofErr w:type="spellEnd"/>
            <w:r w:rsidRPr="00D65355">
              <w:rPr>
                <w:rFonts w:ascii="Cambria" w:eastAsia="Microsoft YaHei" w:hAnsi="Cambria" w:cs="Arial"/>
              </w:rPr>
              <w:t>、</w:t>
            </w:r>
            <w:r w:rsidRPr="00D65355">
              <w:rPr>
                <w:rFonts w:ascii="Cambria" w:eastAsia="Microsoft YaHei" w:hAnsi="Cambria" w:cs="Arial"/>
              </w:rPr>
              <w:t xml:space="preserve">FPS </w:t>
            </w:r>
            <w:r w:rsidRPr="00D65355">
              <w:rPr>
                <w:rFonts w:ascii="Cambria" w:eastAsia="Microsoft YaHei" w:hAnsi="Cambria" w:cs="Arial"/>
              </w:rPr>
              <w:t>和刺激参数。这是唯一的</w:t>
            </w:r>
            <w:r w:rsidRPr="00D65355">
              <w:rPr>
                <w:rFonts w:ascii="Cambria" w:eastAsia="Microsoft YaHei" w:hAnsi="Cambria" w:cs="Times New Roman"/>
              </w:rPr>
              <w:t>“</w:t>
            </w:r>
            <w:r w:rsidRPr="00D65355">
              <w:rPr>
                <w:rFonts w:ascii="Cambria" w:eastAsia="Microsoft YaHei" w:hAnsi="Cambria" w:cs="Arial"/>
              </w:rPr>
              <w:t>事实来源</w:t>
            </w:r>
            <w:r w:rsidRPr="00D65355">
              <w:rPr>
                <w:rFonts w:ascii="Cambria" w:eastAsia="Microsoft YaHei" w:hAnsi="Cambria" w:cs="Times New Roman"/>
              </w:rPr>
              <w:t>”</w:t>
            </w:r>
            <w:r w:rsidRPr="00D65355">
              <w:rPr>
                <w:rFonts w:ascii="Cambria" w:eastAsia="Microsoft YaHei" w:hAnsi="Cambria" w:cs="Arial"/>
              </w:rPr>
              <w:t>。</w:t>
            </w:r>
          </w:p>
        </w:tc>
      </w:tr>
      <w:tr w:rsidR="00D65355" w:rsidRPr="00D65355" w14:paraId="59742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23678" w14:textId="77777777" w:rsidR="00D65355" w:rsidRPr="00D65355" w:rsidRDefault="00D65355" w:rsidP="00D65355">
            <w:pPr>
              <w:rPr>
                <w:rFonts w:ascii="Cambria" w:eastAsia="Microsoft YaHei" w:hAnsi="Cambria" w:cs="Arial"/>
              </w:rPr>
            </w:pPr>
            <w:proofErr w:type="spellStart"/>
            <w:r w:rsidRPr="00D65355">
              <w:rPr>
                <w:rFonts w:ascii="Cambria" w:eastAsia="Microsoft YaHei" w:hAnsi="Cambria" w:cs="Arial"/>
              </w:rPr>
              <w:t>process_raw_to_df_f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08CFB" w14:textId="77777777" w:rsidR="00D65355" w:rsidRPr="00D65355" w:rsidRDefault="00D65355" w:rsidP="00D65355">
            <w:pPr>
              <w:rPr>
                <w:rFonts w:ascii="Cambria" w:eastAsia="Microsoft YaHei" w:hAnsi="Cambria" w:cs="Arial"/>
              </w:rPr>
            </w:pPr>
            <w:r w:rsidRPr="00D65355">
              <w:rPr>
                <w:rFonts w:ascii="Cambria" w:eastAsia="Microsoft YaHei" w:hAnsi="Cambria" w:cs="Arial"/>
              </w:rPr>
              <w:t>Results.csv +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D6EE5" w14:textId="1E4DF930" w:rsidR="00D65355" w:rsidRPr="00D65355" w:rsidRDefault="00D65355" w:rsidP="00D65355">
            <w:pPr>
              <w:rPr>
                <w:rFonts w:ascii="Cambria" w:eastAsia="Microsoft YaHei" w:hAnsi="Cambria" w:cs="Arial"/>
              </w:rPr>
            </w:pPr>
            <w:r w:rsidRPr="00D65355">
              <w:rPr>
                <w:rFonts w:ascii="Cambria" w:eastAsia="Microsoft YaHei" w:hAnsi="Cambria" w:cs="Arial"/>
                <w:b/>
                <w:bCs/>
              </w:rPr>
              <w:t>数值计算中心</w:t>
            </w:r>
            <w:r w:rsidRPr="00D65355">
              <w:rPr>
                <w:rFonts w:ascii="Cambria" w:eastAsia="Microsoft YaHei" w:hAnsi="Cambria" w:cs="Arial"/>
              </w:rPr>
              <w:t>：执行背景扣除、信噪比检查、</w:t>
            </w:r>
            <m:oMath>
              <m:r>
                <m:rPr>
                  <m:sty m:val="p"/>
                </m:rPr>
                <w:rPr>
                  <w:rFonts w:ascii="Cambria Math" w:eastAsia="Microsoft YaHei" w:hAnsi="Cambria Math" w:cs="Arial"/>
                </w:rPr>
                <m:t>Δ</m:t>
              </m:r>
              <m:r>
                <w:rPr>
                  <w:rFonts w:ascii="Cambria Math" w:eastAsia="Microsoft YaHei" w:hAnsi="Cambria Math" w:cs="Arial"/>
                </w:rPr>
                <m:t>F/</m:t>
              </m:r>
              <m:sSub>
                <m:sSubPr>
                  <m:ctrlPr>
                    <w:rPr>
                      <w:rFonts w:ascii="Cambria Math" w:eastAsia="Microsoft YaHei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="Microsoft YaHei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="Microsoft YaHei" w:hAnsi="Cambria Math" w:cs="Arial"/>
                    </w:rPr>
                    <m:t>0</m:t>
                  </m:r>
                </m:sub>
              </m:sSub>
            </m:oMath>
            <w:r w:rsidRPr="00D65355">
              <w:rPr>
                <w:rFonts w:ascii="Cambria" w:eastAsia="Microsoft YaHei" w:hAnsi="Cambria" w:cs="Arial"/>
              </w:rPr>
              <w:t xml:space="preserve"> </w:t>
            </w:r>
            <w:r w:rsidRPr="00D65355">
              <w:rPr>
                <w:rFonts w:ascii="Cambria" w:eastAsia="Microsoft YaHei" w:hAnsi="Cambria" w:cs="Arial"/>
              </w:rPr>
              <w:t>计算。</w:t>
            </w:r>
          </w:p>
        </w:tc>
      </w:tr>
      <w:tr w:rsidR="00D65355" w:rsidRPr="00D65355" w14:paraId="0A084A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4E9C8" w14:textId="77777777" w:rsidR="00D65355" w:rsidRPr="00D65355" w:rsidRDefault="00D65355" w:rsidP="00D65355">
            <w:pPr>
              <w:rPr>
                <w:rFonts w:ascii="Cambria" w:eastAsia="Microsoft YaHei" w:hAnsi="Cambria" w:cs="Arial"/>
              </w:rPr>
            </w:pPr>
            <w:r w:rsidRPr="00D65355">
              <w:rPr>
                <w:rFonts w:ascii="Cambria" w:eastAsia="Microsoft YaHei" w:hAnsi="Cambria" w:cs="Arial"/>
              </w:rPr>
              <w:t>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98009" w14:textId="77777777" w:rsidR="00D65355" w:rsidRPr="00D65355" w:rsidRDefault="00D65355" w:rsidP="00D65355">
            <w:pPr>
              <w:rPr>
                <w:rFonts w:ascii="Cambria" w:eastAsia="Microsoft YaHei" w:hAnsi="Cambria" w:cs="Arial"/>
              </w:rPr>
            </w:pPr>
            <w:r w:rsidRPr="00D65355">
              <w:rPr>
                <w:rFonts w:ascii="Cambria" w:eastAsia="Microsoft YaHei" w:hAnsi="Cambria" w:cs="Arial"/>
              </w:rPr>
              <w:t>根目录路径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1C611" w14:textId="77777777" w:rsidR="00D65355" w:rsidRPr="00D65355" w:rsidRDefault="00D65355" w:rsidP="00D65355">
            <w:pPr>
              <w:rPr>
                <w:rFonts w:ascii="Cambria" w:eastAsia="Microsoft YaHei" w:hAnsi="Cambria" w:cs="Arial"/>
              </w:rPr>
            </w:pPr>
            <w:r w:rsidRPr="00D65355">
              <w:rPr>
                <w:rFonts w:ascii="Cambria" w:eastAsia="Microsoft YaHei" w:hAnsi="Cambria" w:cs="Arial"/>
                <w:b/>
                <w:bCs/>
              </w:rPr>
              <w:t>自动化调度</w:t>
            </w:r>
            <w:r w:rsidRPr="00D65355">
              <w:rPr>
                <w:rFonts w:ascii="Cambria" w:eastAsia="Microsoft YaHei" w:hAnsi="Cambria" w:cs="Arial"/>
              </w:rPr>
              <w:t>：递归扫描文件夹，清理旧文件，并执行批量处理。</w:t>
            </w:r>
          </w:p>
        </w:tc>
      </w:tr>
    </w:tbl>
    <w:p w14:paraId="7B108031" w14:textId="77777777" w:rsidR="00D65355" w:rsidRPr="00D65355" w:rsidRDefault="00D65355" w:rsidP="00D65355">
      <w:p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</w:rPr>
        <w:pict w14:anchorId="1FE3789A">
          <v:rect id="_x0000_i1247" style="width:0;height:1.5pt" o:hralign="center" o:hrstd="t" o:hr="t" fillcolor="#a0a0a0" stroked="f"/>
        </w:pict>
      </w:r>
    </w:p>
    <w:p w14:paraId="4312DE72" w14:textId="77777777" w:rsidR="00D65355" w:rsidRPr="00D65355" w:rsidRDefault="00D65355" w:rsidP="00D65355">
      <w:pPr>
        <w:rPr>
          <w:rFonts w:ascii="Cambria" w:eastAsia="Microsoft YaHei" w:hAnsi="Cambria" w:cs="Arial"/>
          <w:b/>
          <w:bCs/>
        </w:rPr>
      </w:pPr>
      <w:r w:rsidRPr="00D65355">
        <w:rPr>
          <w:rFonts w:ascii="Cambria" w:eastAsia="Microsoft YaHei" w:hAnsi="Cambria" w:cs="Arial"/>
          <w:b/>
          <w:bCs/>
        </w:rPr>
        <w:t xml:space="preserve">4. </w:t>
      </w:r>
      <w:r w:rsidRPr="00D65355">
        <w:rPr>
          <w:rFonts w:ascii="Cambria" w:eastAsia="Microsoft YaHei" w:hAnsi="Cambria" w:cs="Arial"/>
          <w:b/>
          <w:bCs/>
        </w:rPr>
        <w:t>输出文件说明</w:t>
      </w:r>
    </w:p>
    <w:p w14:paraId="45ECA4FD" w14:textId="77777777" w:rsidR="00D65355" w:rsidRPr="00D65355" w:rsidRDefault="00D65355" w:rsidP="00D65355">
      <w:pPr>
        <w:numPr>
          <w:ilvl w:val="0"/>
          <w:numId w:val="5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  <w:b/>
          <w:bCs/>
        </w:rPr>
        <w:t>文件后缀</w:t>
      </w:r>
      <w:r w:rsidRPr="00D65355">
        <w:rPr>
          <w:rFonts w:ascii="Cambria" w:eastAsia="Microsoft YaHei" w:hAnsi="Cambria" w:cs="Arial"/>
        </w:rPr>
        <w:t>：</w:t>
      </w:r>
      <w:r w:rsidRPr="00D65355">
        <w:rPr>
          <w:rFonts w:ascii="Cambria" w:eastAsia="Microsoft YaHei" w:hAnsi="Cambria" w:cs="Arial"/>
        </w:rPr>
        <w:t>_preprocessed.csv</w:t>
      </w:r>
    </w:p>
    <w:p w14:paraId="22825521" w14:textId="77777777" w:rsidR="00D65355" w:rsidRPr="00D65355" w:rsidRDefault="00D65355" w:rsidP="00D65355">
      <w:pPr>
        <w:numPr>
          <w:ilvl w:val="0"/>
          <w:numId w:val="5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  <w:b/>
          <w:bCs/>
        </w:rPr>
        <w:t>列名</w:t>
      </w:r>
      <w:r w:rsidRPr="00D65355">
        <w:rPr>
          <w:rFonts w:ascii="Cambria" w:eastAsia="Microsoft YaHei" w:hAnsi="Cambria" w:cs="Arial"/>
        </w:rPr>
        <w:t>：</w:t>
      </w:r>
      <w:r w:rsidRPr="00D65355">
        <w:rPr>
          <w:rFonts w:ascii="Cambria" w:eastAsia="Microsoft YaHei" w:hAnsi="Cambria" w:cs="Arial"/>
        </w:rPr>
        <w:t>Mean1, Mean2...</w:t>
      </w:r>
      <w:r w:rsidRPr="00D65355">
        <w:rPr>
          <w:rFonts w:ascii="Cambria" w:eastAsia="Microsoft YaHei" w:hAnsi="Cambria" w:cs="Arial"/>
        </w:rPr>
        <w:t>（仅包含通过信噪比检查的有效神经元）。</w:t>
      </w:r>
    </w:p>
    <w:p w14:paraId="7D0896F2" w14:textId="77777777" w:rsidR="00D65355" w:rsidRPr="00D65355" w:rsidRDefault="00D65355" w:rsidP="00D65355">
      <w:pPr>
        <w:numPr>
          <w:ilvl w:val="0"/>
          <w:numId w:val="5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  <w:b/>
          <w:bCs/>
        </w:rPr>
        <w:t>数值含义</w:t>
      </w:r>
      <w:r w:rsidRPr="00D65355">
        <w:rPr>
          <w:rFonts w:ascii="Cambria" w:eastAsia="Microsoft YaHei" w:hAnsi="Cambria" w:cs="Arial"/>
        </w:rPr>
        <w:t>：</w:t>
      </w:r>
    </w:p>
    <w:p w14:paraId="4D93B873" w14:textId="77777777" w:rsidR="00D65355" w:rsidRPr="00D65355" w:rsidRDefault="00D65355" w:rsidP="00D65355">
      <w:pPr>
        <w:numPr>
          <w:ilvl w:val="1"/>
          <w:numId w:val="5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</w:rPr>
        <w:t>0</w:t>
      </w:r>
      <w:r w:rsidRPr="00D65355">
        <w:rPr>
          <w:rFonts w:ascii="Cambria" w:eastAsia="Microsoft YaHei" w:hAnsi="Cambria" w:cs="Arial"/>
        </w:rPr>
        <w:t>：代表当前荧光强度等于基线。</w:t>
      </w:r>
    </w:p>
    <w:p w14:paraId="3717FB67" w14:textId="77777777" w:rsidR="00D65355" w:rsidRPr="00D65355" w:rsidRDefault="00D65355" w:rsidP="00D65355">
      <w:pPr>
        <w:numPr>
          <w:ilvl w:val="1"/>
          <w:numId w:val="5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</w:rPr>
        <w:lastRenderedPageBreak/>
        <w:t>1.5</w:t>
      </w:r>
      <w:r w:rsidRPr="00D65355">
        <w:rPr>
          <w:rFonts w:ascii="Cambria" w:eastAsia="Microsoft YaHei" w:hAnsi="Cambria" w:cs="Arial"/>
        </w:rPr>
        <w:t>：代表荧光强度比基线增加了</w:t>
      </w:r>
      <w:r w:rsidRPr="00D65355">
        <w:rPr>
          <w:rFonts w:ascii="Cambria" w:eastAsia="Microsoft YaHei" w:hAnsi="Cambria" w:cs="Arial"/>
        </w:rPr>
        <w:t xml:space="preserve"> 150%</w:t>
      </w:r>
      <w:r w:rsidRPr="00D65355">
        <w:rPr>
          <w:rFonts w:ascii="Cambria" w:eastAsia="Microsoft YaHei" w:hAnsi="Cambria" w:cs="Arial"/>
        </w:rPr>
        <w:t>（强反应）。</w:t>
      </w:r>
    </w:p>
    <w:p w14:paraId="2E148047" w14:textId="77777777" w:rsidR="00D65355" w:rsidRPr="00D65355" w:rsidRDefault="00D65355" w:rsidP="00D65355">
      <w:pPr>
        <w:numPr>
          <w:ilvl w:val="1"/>
          <w:numId w:val="5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</w:rPr>
        <w:t>-0.1</w:t>
      </w:r>
      <w:r w:rsidRPr="00D65355">
        <w:rPr>
          <w:rFonts w:ascii="Cambria" w:eastAsia="Microsoft YaHei" w:hAnsi="Cambria" w:cs="Arial"/>
        </w:rPr>
        <w:t>：轻微波动或光漂白导致的信号下降。</w:t>
      </w:r>
    </w:p>
    <w:p w14:paraId="6389DFCF" w14:textId="77777777" w:rsidR="00D65355" w:rsidRPr="00D65355" w:rsidRDefault="00D65355" w:rsidP="00D65355">
      <w:p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</w:rPr>
        <w:pict w14:anchorId="749679DE">
          <v:rect id="_x0000_i1248" style="width:0;height:1.5pt" o:hralign="center" o:hrstd="t" o:hr="t" fillcolor="#a0a0a0" stroked="f"/>
        </w:pict>
      </w:r>
    </w:p>
    <w:p w14:paraId="3B5BF4FF" w14:textId="77777777" w:rsidR="00D65355" w:rsidRPr="00D65355" w:rsidRDefault="00D65355" w:rsidP="00D65355">
      <w:pPr>
        <w:rPr>
          <w:rFonts w:ascii="Cambria" w:eastAsia="Microsoft YaHei" w:hAnsi="Cambria" w:cs="Arial"/>
          <w:b/>
          <w:bCs/>
        </w:rPr>
      </w:pPr>
      <w:r w:rsidRPr="00D65355">
        <w:rPr>
          <w:rFonts w:ascii="Cambria" w:eastAsia="Microsoft YaHei" w:hAnsi="Cambria" w:cs="Arial"/>
          <w:b/>
          <w:bCs/>
        </w:rPr>
        <w:t xml:space="preserve">5. </w:t>
      </w:r>
      <w:r w:rsidRPr="00D65355">
        <w:rPr>
          <w:rFonts w:ascii="Cambria" w:eastAsia="Microsoft YaHei" w:hAnsi="Cambria" w:cs="Arial"/>
          <w:b/>
          <w:bCs/>
        </w:rPr>
        <w:t>使用注意事项</w:t>
      </w:r>
      <w:r w:rsidRPr="00D65355">
        <w:rPr>
          <w:rFonts w:ascii="Cambria" w:eastAsia="Microsoft YaHei" w:hAnsi="Cambria" w:cs="Arial"/>
          <w:b/>
          <w:bCs/>
        </w:rPr>
        <w:t xml:space="preserve"> (Experimental Tips)</w:t>
      </w:r>
    </w:p>
    <w:p w14:paraId="51D2AA96" w14:textId="77777777" w:rsidR="00D65355" w:rsidRPr="00D65355" w:rsidRDefault="00D65355" w:rsidP="00D65355">
      <w:pPr>
        <w:numPr>
          <w:ilvl w:val="0"/>
          <w:numId w:val="6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  <w:b/>
          <w:bCs/>
        </w:rPr>
        <w:t>背景</w:t>
      </w:r>
      <w:r w:rsidRPr="00D65355">
        <w:rPr>
          <w:rFonts w:ascii="Cambria" w:eastAsia="Microsoft YaHei" w:hAnsi="Cambria" w:cs="Arial"/>
          <w:b/>
          <w:bCs/>
        </w:rPr>
        <w:t xml:space="preserve"> ROI </w:t>
      </w:r>
      <w:r w:rsidRPr="00D65355">
        <w:rPr>
          <w:rFonts w:ascii="Cambria" w:eastAsia="Microsoft YaHei" w:hAnsi="Cambria" w:cs="Arial"/>
          <w:b/>
          <w:bCs/>
        </w:rPr>
        <w:t>位置</w:t>
      </w:r>
      <w:r w:rsidRPr="00D65355">
        <w:rPr>
          <w:rFonts w:ascii="Cambria" w:eastAsia="Microsoft YaHei" w:hAnsi="Cambria" w:cs="Arial"/>
        </w:rPr>
        <w:t>：请务必确保在</w:t>
      </w:r>
      <w:r w:rsidRPr="00D65355">
        <w:rPr>
          <w:rFonts w:ascii="Cambria" w:eastAsia="Microsoft YaHei" w:hAnsi="Cambria" w:cs="Arial"/>
        </w:rPr>
        <w:t xml:space="preserve"> ImageJ </w:t>
      </w:r>
      <w:r w:rsidRPr="00D65355">
        <w:rPr>
          <w:rFonts w:ascii="Cambria" w:eastAsia="Microsoft YaHei" w:hAnsi="Cambria" w:cs="Arial"/>
        </w:rPr>
        <w:t>中圈定的最后</w:t>
      </w:r>
      <w:r w:rsidRPr="00D65355">
        <w:rPr>
          <w:rFonts w:ascii="Cambria" w:eastAsia="Microsoft YaHei" w:hAnsi="Cambria" w:cs="Arial"/>
        </w:rPr>
        <w:t xml:space="preserve"> 5 </w:t>
      </w:r>
      <w:proofErr w:type="gramStart"/>
      <w:r w:rsidRPr="00D65355">
        <w:rPr>
          <w:rFonts w:ascii="Cambria" w:eastAsia="Microsoft YaHei" w:hAnsi="Cambria" w:cs="Arial"/>
        </w:rPr>
        <w:t>个</w:t>
      </w:r>
      <w:proofErr w:type="gramEnd"/>
      <w:r w:rsidRPr="00D65355">
        <w:rPr>
          <w:rFonts w:ascii="Cambria" w:eastAsia="Microsoft YaHei" w:hAnsi="Cambria" w:cs="Arial"/>
        </w:rPr>
        <w:t xml:space="preserve"> ROI </w:t>
      </w:r>
      <w:r w:rsidRPr="00D65355">
        <w:rPr>
          <w:rFonts w:ascii="Cambria" w:eastAsia="Microsoft YaHei" w:hAnsi="Cambria" w:cs="Arial"/>
        </w:rPr>
        <w:t>位于视野中</w:t>
      </w:r>
      <w:r w:rsidRPr="00D65355">
        <w:rPr>
          <w:rFonts w:ascii="Cambria" w:eastAsia="Microsoft YaHei" w:hAnsi="Cambria" w:cs="Arial"/>
          <w:b/>
          <w:bCs/>
        </w:rPr>
        <w:t>完全没有细胞</w:t>
      </w:r>
      <w:r w:rsidRPr="00D65355">
        <w:rPr>
          <w:rFonts w:ascii="Cambria" w:eastAsia="Microsoft YaHei" w:hAnsi="Cambria" w:cs="Arial"/>
        </w:rPr>
        <w:t>的黑暗区域。</w:t>
      </w:r>
    </w:p>
    <w:p w14:paraId="19E70F11" w14:textId="77777777" w:rsidR="00D65355" w:rsidRPr="00D65355" w:rsidRDefault="00D65355" w:rsidP="00D65355">
      <w:pPr>
        <w:numPr>
          <w:ilvl w:val="0"/>
          <w:numId w:val="6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  <w:b/>
          <w:bCs/>
        </w:rPr>
        <w:t>光漂白补偿</w:t>
      </w:r>
      <w:r w:rsidRPr="00D65355">
        <w:rPr>
          <w:rFonts w:ascii="Cambria" w:eastAsia="Microsoft YaHei" w:hAnsi="Cambria" w:cs="Arial"/>
        </w:rPr>
        <w:t>：如果你的记录非常长且信号一直在缓慢下降（漂移），脚本目前的</w:t>
      </w:r>
      <w:r w:rsidRPr="00D65355">
        <w:rPr>
          <w:rFonts w:ascii="Cambria" w:eastAsia="Microsoft YaHei" w:hAnsi="Cambria" w:cs="Arial"/>
        </w:rPr>
        <w:t xml:space="preserve"> clip(lower=-0.8) </w:t>
      </w:r>
      <w:r w:rsidRPr="00D65355">
        <w:rPr>
          <w:rFonts w:ascii="Cambria" w:eastAsia="Microsoft YaHei" w:hAnsi="Cambria" w:cs="Arial"/>
        </w:rPr>
        <w:t>能防止数据变负，但严重的漂白建议增加更高级的线性拟合补偿。</w:t>
      </w:r>
    </w:p>
    <w:p w14:paraId="2FF4BB13" w14:textId="6FCF4DCC" w:rsidR="00FA1660" w:rsidRPr="00D05EE5" w:rsidRDefault="00D65355" w:rsidP="00CF0DD6">
      <w:pPr>
        <w:numPr>
          <w:ilvl w:val="0"/>
          <w:numId w:val="6"/>
        </w:numPr>
        <w:rPr>
          <w:rFonts w:ascii="Cambria" w:eastAsia="Microsoft YaHei" w:hAnsi="Cambria" w:cs="Arial"/>
        </w:rPr>
      </w:pPr>
      <w:r w:rsidRPr="00D65355">
        <w:rPr>
          <w:rFonts w:ascii="Cambria" w:eastAsia="Microsoft YaHei" w:hAnsi="Cambria" w:cs="Arial"/>
          <w:b/>
          <w:bCs/>
        </w:rPr>
        <w:t>自动化清理</w:t>
      </w:r>
      <w:r w:rsidRPr="00D65355">
        <w:rPr>
          <w:rFonts w:ascii="Cambria" w:eastAsia="Microsoft YaHei" w:hAnsi="Cambria" w:cs="Arial"/>
        </w:rPr>
        <w:t>：脚本每次运行都会</w:t>
      </w:r>
      <w:r w:rsidRPr="00D65355">
        <w:rPr>
          <w:rFonts w:ascii="Cambria" w:eastAsia="Microsoft YaHei" w:hAnsi="Cambria" w:cs="Arial"/>
          <w:b/>
          <w:bCs/>
        </w:rPr>
        <w:t>删除</w:t>
      </w:r>
      <w:r w:rsidRPr="00D65355">
        <w:rPr>
          <w:rFonts w:ascii="Cambria" w:eastAsia="Microsoft YaHei" w:hAnsi="Cambria" w:cs="Arial"/>
        </w:rPr>
        <w:t>文件夹</w:t>
      </w:r>
      <w:proofErr w:type="gramStart"/>
      <w:r w:rsidRPr="00D65355">
        <w:rPr>
          <w:rFonts w:ascii="Cambria" w:eastAsia="Microsoft YaHei" w:hAnsi="Cambria" w:cs="Arial"/>
        </w:rPr>
        <w:t>下现有</w:t>
      </w:r>
      <w:proofErr w:type="gramEnd"/>
      <w:r w:rsidRPr="00D65355">
        <w:rPr>
          <w:rFonts w:ascii="Cambria" w:eastAsia="Microsoft YaHei" w:hAnsi="Cambria" w:cs="Arial"/>
        </w:rPr>
        <w:t>的</w:t>
      </w:r>
      <w:r w:rsidRPr="00D65355">
        <w:rPr>
          <w:rFonts w:ascii="Cambria" w:eastAsia="Microsoft YaHei" w:hAnsi="Cambria" w:cs="Arial"/>
        </w:rPr>
        <w:t xml:space="preserve"> _preprocessed.csv</w:t>
      </w:r>
      <w:r w:rsidRPr="00D65355">
        <w:rPr>
          <w:rFonts w:ascii="Cambria" w:eastAsia="Microsoft YaHei" w:hAnsi="Cambria" w:cs="Arial"/>
        </w:rPr>
        <w:t>，</w:t>
      </w:r>
      <w:proofErr w:type="gramStart"/>
      <w:r w:rsidRPr="00D65355">
        <w:rPr>
          <w:rFonts w:ascii="Cambria" w:eastAsia="Microsoft YaHei" w:hAnsi="Cambria" w:cs="Arial"/>
        </w:rPr>
        <w:t>请确保</w:t>
      </w:r>
      <w:proofErr w:type="gramEnd"/>
      <w:r w:rsidRPr="00D65355">
        <w:rPr>
          <w:rFonts w:ascii="Cambria" w:eastAsia="Microsoft YaHei" w:hAnsi="Cambria" w:cs="Arial"/>
        </w:rPr>
        <w:t>不要在该文件中进行手动修改，以免被覆盖。</w:t>
      </w:r>
    </w:p>
    <w:sectPr w:rsidR="00FA1660" w:rsidRPr="00D05E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B863A" w14:textId="77777777" w:rsidR="002E5756" w:rsidRDefault="002E5756" w:rsidP="00653B67">
      <w:r>
        <w:separator/>
      </w:r>
    </w:p>
  </w:endnote>
  <w:endnote w:type="continuationSeparator" w:id="0">
    <w:p w14:paraId="1201DB31" w14:textId="77777777" w:rsidR="002E5756" w:rsidRDefault="002E5756" w:rsidP="00653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0639" w14:textId="77777777" w:rsidR="00653B67" w:rsidRDefault="00653B6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74EA8" w14:textId="77777777" w:rsidR="00653B67" w:rsidRDefault="00653B67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1034B" w14:textId="77777777" w:rsidR="00653B67" w:rsidRDefault="00653B6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F7A75" w14:textId="77777777" w:rsidR="002E5756" w:rsidRDefault="002E5756" w:rsidP="00653B67">
      <w:r>
        <w:separator/>
      </w:r>
    </w:p>
  </w:footnote>
  <w:footnote w:type="continuationSeparator" w:id="0">
    <w:p w14:paraId="29138E1B" w14:textId="77777777" w:rsidR="002E5756" w:rsidRDefault="002E5756" w:rsidP="00653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47B13" w14:textId="77777777" w:rsidR="00653B67" w:rsidRDefault="00653B67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A3B35" w14:textId="77777777" w:rsidR="00653B67" w:rsidRDefault="00653B67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58055" w14:textId="77777777" w:rsidR="00653B67" w:rsidRDefault="00653B67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61DBD"/>
    <w:multiLevelType w:val="multilevel"/>
    <w:tmpl w:val="29CA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D3603"/>
    <w:multiLevelType w:val="multilevel"/>
    <w:tmpl w:val="9264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E15C4F"/>
    <w:multiLevelType w:val="multilevel"/>
    <w:tmpl w:val="2358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9550B"/>
    <w:multiLevelType w:val="multilevel"/>
    <w:tmpl w:val="7C5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F66C3"/>
    <w:multiLevelType w:val="multilevel"/>
    <w:tmpl w:val="27F6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724F9"/>
    <w:multiLevelType w:val="multilevel"/>
    <w:tmpl w:val="45EE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826859">
    <w:abstractNumId w:val="0"/>
  </w:num>
  <w:num w:numId="2" w16cid:durableId="1947301464">
    <w:abstractNumId w:val="2"/>
  </w:num>
  <w:num w:numId="3" w16cid:durableId="1240024054">
    <w:abstractNumId w:val="3"/>
  </w:num>
  <w:num w:numId="4" w16cid:durableId="1351108751">
    <w:abstractNumId w:val="4"/>
  </w:num>
  <w:num w:numId="5" w16cid:durableId="1350713669">
    <w:abstractNumId w:val="5"/>
  </w:num>
  <w:num w:numId="6" w16cid:durableId="116874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4B"/>
    <w:rsid w:val="00054E1C"/>
    <w:rsid w:val="000C21E6"/>
    <w:rsid w:val="000D6379"/>
    <w:rsid w:val="000E0A1E"/>
    <w:rsid w:val="00155E7B"/>
    <w:rsid w:val="001C4271"/>
    <w:rsid w:val="0022644A"/>
    <w:rsid w:val="002E5756"/>
    <w:rsid w:val="00502DE6"/>
    <w:rsid w:val="00566253"/>
    <w:rsid w:val="0056689F"/>
    <w:rsid w:val="005F3D1A"/>
    <w:rsid w:val="00605533"/>
    <w:rsid w:val="00653B67"/>
    <w:rsid w:val="006E3716"/>
    <w:rsid w:val="00931DFA"/>
    <w:rsid w:val="00994D6B"/>
    <w:rsid w:val="009A0B60"/>
    <w:rsid w:val="009C5759"/>
    <w:rsid w:val="009F4857"/>
    <w:rsid w:val="00B81C4B"/>
    <w:rsid w:val="00CF0DD6"/>
    <w:rsid w:val="00D05EE5"/>
    <w:rsid w:val="00D65355"/>
    <w:rsid w:val="00DE28CD"/>
    <w:rsid w:val="00E1279F"/>
    <w:rsid w:val="00F85921"/>
    <w:rsid w:val="00FA1660"/>
    <w:rsid w:val="00FA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84D8C3"/>
  <w15:chartTrackingRefBased/>
  <w15:docId w15:val="{9C714538-F4AB-4F6F-BB06-F8658410F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1C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C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C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C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C4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C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C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C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1C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1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1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1C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1C4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1C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1C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1C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1C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1C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C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1C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1C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1C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1C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1C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1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1C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1C4B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54E1C"/>
    <w:rPr>
      <w:color w:val="666666"/>
    </w:rPr>
  </w:style>
  <w:style w:type="paragraph" w:styleId="af">
    <w:name w:val="header"/>
    <w:basedOn w:val="a"/>
    <w:link w:val="af0"/>
    <w:uiPriority w:val="99"/>
    <w:unhideWhenUsed/>
    <w:rsid w:val="00653B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53B6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53B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53B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丁轶菲</dc:creator>
  <cp:keywords/>
  <dc:description/>
  <cp:lastModifiedBy>丁轶菲</cp:lastModifiedBy>
  <cp:revision>26</cp:revision>
  <dcterms:created xsi:type="dcterms:W3CDTF">2026-01-08T13:42:00Z</dcterms:created>
  <dcterms:modified xsi:type="dcterms:W3CDTF">2026-01-08T14:10:00Z</dcterms:modified>
</cp:coreProperties>
</file>