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68E" w:rsidRPr="00F22DA1" w:rsidRDefault="0061468E" w:rsidP="0061468E">
      <w:pPr>
        <w:pStyle w:val="Titel"/>
        <w:rPr>
          <w:lang w:val="en-US"/>
        </w:rPr>
      </w:pPr>
      <w:r w:rsidRPr="00F22DA1">
        <w:rPr>
          <w:lang w:val="en-US"/>
        </w:rPr>
        <w:t>Recipe List</w:t>
      </w:r>
    </w:p>
    <w:p w:rsidR="0061468E" w:rsidRPr="00F22DA1" w:rsidRDefault="0061468E" w:rsidP="0061468E">
      <w:pPr>
        <w:rPr>
          <w:lang w:val="en-US"/>
        </w:rPr>
      </w:pPr>
      <w:r w:rsidRPr="00F22DA1">
        <w:rPr>
          <w:lang w:val="en-US"/>
        </w:rPr>
        <w:t> </w:t>
      </w:r>
    </w:p>
    <w:p w:rsidR="0061468E" w:rsidRPr="00F22DA1" w:rsidRDefault="0061468E" w:rsidP="0061468E">
      <w:pPr>
        <w:rPr>
          <w:lang w:val="en-US"/>
        </w:rPr>
      </w:pPr>
      <w:r w:rsidRPr="00F22DA1">
        <w:rPr>
          <w:lang w:val="en-US"/>
        </w:rPr>
        <w:t>After choosing a recipe category the corresponding recipe list is displayed. Each recipe is displayed with the date on which is was added, its name, the category, and, if available, with the date of the last preparation</w:t>
      </w:r>
      <w:r w:rsidR="00195957" w:rsidRPr="00F22DA1">
        <w:rPr>
          <w:lang w:val="en-US"/>
        </w:rPr>
        <w:t xml:space="preserve"> as well as caloric information</w:t>
      </w:r>
      <w:r w:rsidRPr="00F22DA1">
        <w:rPr>
          <w:lang w:val="en-US"/>
        </w:rPr>
        <w:t xml:space="preserve">. </w:t>
      </w:r>
    </w:p>
    <w:p w:rsidR="0061468E" w:rsidRPr="00F22DA1" w:rsidRDefault="00935650" w:rsidP="0061468E">
      <w:pPr>
        <w:jc w:val="center"/>
        <w:rPr>
          <w:lang w:val="en-US"/>
        </w:rPr>
      </w:pPr>
      <w:r w:rsidRPr="00F22DA1">
        <w:rPr>
          <w:noProof/>
          <w:lang w:val="en-US"/>
        </w:rPr>
        <w:drawing>
          <wp:inline distT="0" distB="0" distL="0" distR="0" wp14:anchorId="7CD5FB23" wp14:editId="0697DB3D">
            <wp:extent cx="2503823" cy="908521"/>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0129" cy="932580"/>
                    </a:xfrm>
                    <a:prstGeom prst="rect">
                      <a:avLst/>
                    </a:prstGeom>
                  </pic:spPr>
                </pic:pic>
              </a:graphicData>
            </a:graphic>
          </wp:inline>
        </w:drawing>
      </w:r>
    </w:p>
    <w:p w:rsidR="0061468E" w:rsidRPr="00F22DA1" w:rsidRDefault="0061468E" w:rsidP="0061468E">
      <w:pPr>
        <w:rPr>
          <w:lang w:val="en-US"/>
        </w:rPr>
      </w:pPr>
      <w:r w:rsidRPr="00F22DA1">
        <w:rPr>
          <w:lang w:val="en-US"/>
        </w:rPr>
        <w:t>Depending on the screen or window size the selected recipe is displayed next to the list. At small sizes, the program navigates to the full-screen view after selecting a recipe.</w:t>
      </w:r>
    </w:p>
    <w:p w:rsidR="0061468E" w:rsidRPr="00F22DA1" w:rsidRDefault="0061468E" w:rsidP="0061468E">
      <w:pPr>
        <w:rPr>
          <w:lang w:val="en-US"/>
        </w:rPr>
      </w:pPr>
      <w:r w:rsidRPr="00F22DA1">
        <w:rPr>
          <w:lang w:val="en-US"/>
        </w:rPr>
        <w:t xml:space="preserve">By pressing the button next to the search box, you can change the sort order. </w:t>
      </w:r>
    </w:p>
    <w:p w:rsidR="0061468E" w:rsidRPr="00F22DA1" w:rsidRDefault="0061468E" w:rsidP="0061468E">
      <w:pPr>
        <w:rPr>
          <w:lang w:val="en-US"/>
        </w:rPr>
      </w:pPr>
      <w:r w:rsidRPr="00F22DA1">
        <w:rPr>
          <w:lang w:val="en-US"/>
        </w:rPr>
        <w:t>While you enter text in the search box the program suggests matching recipes. This search is based only on the recipe titles. If you want to search for specific terms in recipes, enter the search term, and press Enter. This will bring you to a list of all recipes that contain the search term. The search applies to the recipes of the current category only.</w:t>
      </w:r>
    </w:p>
    <w:p w:rsidR="0061468E" w:rsidRPr="00F22DA1" w:rsidRDefault="0061468E" w:rsidP="0061468E">
      <w:pPr>
        <w:rPr>
          <w:lang w:val="en-US"/>
        </w:rPr>
      </w:pPr>
      <w:r w:rsidRPr="00F22DA1">
        <w:rPr>
          <w:lang w:val="en-US"/>
        </w:rPr>
        <w:t>The navigation menu has the following options:</w:t>
      </w:r>
    </w:p>
    <w:p w:rsidR="0061468E" w:rsidRPr="00F22DA1" w:rsidRDefault="00951451" w:rsidP="0061468E">
      <w:pPr>
        <w:rPr>
          <w:lang w:val="en-US"/>
        </w:rPr>
      </w:pPr>
      <w:r w:rsidRPr="00F22DA1">
        <w:rPr>
          <w:noProof/>
          <w:lang w:val="en-US"/>
        </w:rPr>
        <w:drawing>
          <wp:inline distT="0" distB="0" distL="0" distR="0" wp14:anchorId="21B65068" wp14:editId="51074912">
            <wp:extent cx="2097094" cy="3331419"/>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1889" cy="3402580"/>
                    </a:xfrm>
                    <a:prstGeom prst="rect">
                      <a:avLst/>
                    </a:prstGeom>
                  </pic:spPr>
                </pic:pic>
              </a:graphicData>
            </a:graphic>
          </wp:inline>
        </w:drawing>
      </w:r>
    </w:p>
    <w:p w:rsidR="0061468E" w:rsidRPr="00F22DA1" w:rsidRDefault="0061468E" w:rsidP="0061468E">
      <w:pPr>
        <w:rPr>
          <w:lang w:val="en-US"/>
        </w:rPr>
      </w:pPr>
      <w:r w:rsidRPr="00F22DA1">
        <w:rPr>
          <w:lang w:val="en-US"/>
        </w:rPr>
        <w:t> </w:t>
      </w:r>
    </w:p>
    <w:p w:rsidR="00F22DA1" w:rsidRPr="00F22DA1" w:rsidRDefault="0061468E" w:rsidP="00951451">
      <w:pPr>
        <w:rPr>
          <w:lang w:val="en-US"/>
        </w:rPr>
      </w:pPr>
      <w:r w:rsidRPr="00F22DA1">
        <w:rPr>
          <w:lang w:val="en-US"/>
        </w:rPr>
        <w:t xml:space="preserve">The function </w:t>
      </w:r>
      <w:r w:rsidRPr="00F22DA1">
        <w:rPr>
          <w:i/>
          <w:iCs/>
          <w:lang w:val="en-US"/>
        </w:rPr>
        <w:t>Change Category</w:t>
      </w:r>
      <w:r w:rsidRPr="00F22DA1">
        <w:rPr>
          <w:lang w:val="en-US"/>
        </w:rPr>
        <w:t xml:space="preserve"> offers direct access to a different category without</w:t>
      </w:r>
      <w:r w:rsidR="001A1C75" w:rsidRPr="00F22DA1">
        <w:rPr>
          <w:lang w:val="en-US"/>
        </w:rPr>
        <w:t xml:space="preserve"> first changing to the </w:t>
      </w:r>
      <w:r w:rsidRPr="00F22DA1">
        <w:rPr>
          <w:lang w:val="en-US"/>
        </w:rPr>
        <w:t>overview</w:t>
      </w:r>
      <w:r w:rsidR="001A1C75" w:rsidRPr="00F22DA1">
        <w:rPr>
          <w:lang w:val="en-US"/>
        </w:rPr>
        <w:t xml:space="preserve"> page</w:t>
      </w:r>
      <w:r w:rsidRPr="00F22DA1">
        <w:rPr>
          <w:lang w:val="en-US"/>
        </w:rPr>
        <w:t>.</w:t>
      </w:r>
      <w:r w:rsidR="00951451" w:rsidRPr="00F22DA1">
        <w:rPr>
          <w:lang w:val="en-US"/>
        </w:rPr>
        <w:t xml:space="preserve"> </w:t>
      </w:r>
      <w:r w:rsidR="00F22DA1" w:rsidRPr="00F22DA1">
        <w:rPr>
          <w:lang w:val="en-US"/>
        </w:rPr>
        <w:t>Analogously, you can navigate to the recipes that are tagged with a certain label by selecting “Choose Label”.</w:t>
      </w:r>
    </w:p>
    <w:p w:rsidR="00195957" w:rsidRPr="00F22DA1" w:rsidRDefault="00195957" w:rsidP="00195957">
      <w:pPr>
        <w:rPr>
          <w:lang w:val="en-US"/>
        </w:rPr>
      </w:pPr>
      <w:r w:rsidRPr="00F22DA1">
        <w:rPr>
          <w:lang w:val="en-US"/>
        </w:rPr>
        <w:br w:type="page"/>
      </w:r>
    </w:p>
    <w:p w:rsidR="00195957" w:rsidRPr="00F22DA1" w:rsidRDefault="00195957" w:rsidP="00195957">
      <w:pPr>
        <w:pStyle w:val="berschrift2"/>
        <w:rPr>
          <w:lang w:val="en-US"/>
        </w:rPr>
      </w:pPr>
      <w:r w:rsidRPr="00F22DA1">
        <w:rPr>
          <w:lang w:val="en-US"/>
        </w:rPr>
        <w:lastRenderedPageBreak/>
        <w:t>Caloric Information</w:t>
      </w:r>
    </w:p>
    <w:p w:rsidR="00195957" w:rsidRPr="00F22DA1" w:rsidRDefault="00195957" w:rsidP="00195957">
      <w:pPr>
        <w:rPr>
          <w:lang w:val="en-US"/>
        </w:rPr>
      </w:pPr>
    </w:p>
    <w:p w:rsidR="00195957" w:rsidRPr="00F22DA1" w:rsidRDefault="00195957" w:rsidP="00195957">
      <w:pPr>
        <w:rPr>
          <w:lang w:val="en-US"/>
        </w:rPr>
      </w:pPr>
      <w:r w:rsidRPr="00F22DA1">
        <w:rPr>
          <w:lang w:val="en-US"/>
        </w:rPr>
        <w:t xml:space="preserve">The app scans all recipes </w:t>
      </w:r>
      <w:r w:rsidR="00FD3EC7" w:rsidRPr="00F22DA1">
        <w:rPr>
          <w:lang w:val="en-US"/>
        </w:rPr>
        <w:t xml:space="preserve">in PDF format </w:t>
      </w:r>
      <w:r w:rsidRPr="00F22DA1">
        <w:rPr>
          <w:lang w:val="en-US"/>
        </w:rPr>
        <w:t>for caloric information (“xx kcal”). If found, the caloric information is displayed in the recipe list. The scan is performed once for each recipe as soon as it is displayed for the first time.</w:t>
      </w:r>
    </w:p>
    <w:p w:rsidR="00F22DA1" w:rsidRPr="00F22DA1" w:rsidRDefault="00195957" w:rsidP="00FD3EC7">
      <w:pPr>
        <w:rPr>
          <w:lang w:val="en-US"/>
        </w:rPr>
      </w:pPr>
      <w:r w:rsidRPr="00F22DA1">
        <w:rPr>
          <w:lang w:val="en-US"/>
        </w:rPr>
        <w:t>With the menu function “Scan recipes for caloric information” you can scan all recipes of the current category or of all categories for caloric information. This may take some time as the scan of each recipe can take several seconds. You c</w:t>
      </w:r>
      <w:r w:rsidR="00FD3EC7" w:rsidRPr="00F22DA1">
        <w:rPr>
          <w:lang w:val="en-US"/>
        </w:rPr>
        <w:t>an cancel the scan anytime. When continued, the scan resumes where it left off.</w:t>
      </w:r>
    </w:p>
    <w:p w:rsidR="00F22DA1" w:rsidRPr="00F22DA1" w:rsidRDefault="00F22DA1" w:rsidP="00F22DA1">
      <w:pPr>
        <w:rPr>
          <w:lang w:val="en-US"/>
        </w:rPr>
      </w:pPr>
      <w:r w:rsidRPr="00F22DA1">
        <w:rPr>
          <w:lang w:val="en-US"/>
        </w:rPr>
        <w:t>Moreover, you can enter the caloric information directly by choosing the menu item “Change caloric information”.</w:t>
      </w:r>
    </w:p>
    <w:p w:rsidR="0061468E" w:rsidRPr="00F22DA1" w:rsidRDefault="0061468E" w:rsidP="0061468E">
      <w:pPr>
        <w:pStyle w:val="berschrift2"/>
        <w:rPr>
          <w:lang w:val="en-US"/>
        </w:rPr>
      </w:pPr>
      <w:r w:rsidRPr="00F22DA1">
        <w:rPr>
          <w:lang w:val="en-US"/>
        </w:rPr>
        <w:t>Add a new recipe</w:t>
      </w:r>
    </w:p>
    <w:p w:rsidR="0061468E" w:rsidRPr="00F22DA1" w:rsidRDefault="0061468E" w:rsidP="0061468E">
      <w:pPr>
        <w:rPr>
          <w:lang w:val="en-US"/>
        </w:rPr>
      </w:pPr>
      <w:r w:rsidRPr="00F22DA1">
        <w:rPr>
          <w:lang w:val="en-US"/>
        </w:rPr>
        <w:t> </w:t>
      </w:r>
    </w:p>
    <w:p w:rsidR="0061468E" w:rsidRPr="00F22DA1" w:rsidRDefault="0061468E" w:rsidP="0061468E">
      <w:pPr>
        <w:rPr>
          <w:lang w:val="en-US"/>
        </w:rPr>
      </w:pPr>
      <w:r w:rsidRPr="00F22DA1">
        <w:rPr>
          <w:lang w:val="en-US"/>
        </w:rPr>
        <w:t>There</w:t>
      </w:r>
      <w:r w:rsidR="001A1C75" w:rsidRPr="00F22DA1">
        <w:rPr>
          <w:lang w:val="en-US"/>
        </w:rPr>
        <w:t xml:space="preserve"> are three methods to add a</w:t>
      </w:r>
      <w:r w:rsidRPr="00F22DA1">
        <w:rPr>
          <w:lang w:val="en-US"/>
        </w:rPr>
        <w:t xml:space="preserve"> new recipe.</w:t>
      </w:r>
    </w:p>
    <w:p w:rsidR="0061468E" w:rsidRPr="00F22DA1" w:rsidRDefault="0061468E" w:rsidP="0061468E">
      <w:pPr>
        <w:pStyle w:val="berschrift3"/>
        <w:rPr>
          <w:lang w:val="en-US"/>
        </w:rPr>
      </w:pPr>
      <w:r w:rsidRPr="00F22DA1">
        <w:rPr>
          <w:lang w:val="en-US"/>
        </w:rPr>
        <w:t>Add</w:t>
      </w:r>
      <w:r w:rsidR="001A1C75" w:rsidRPr="00F22DA1">
        <w:rPr>
          <w:lang w:val="en-US"/>
        </w:rPr>
        <w:t>ing via</w:t>
      </w:r>
      <w:r w:rsidRPr="00F22DA1">
        <w:rPr>
          <w:lang w:val="en-US"/>
        </w:rPr>
        <w:t xml:space="preserve"> the file system</w:t>
      </w:r>
    </w:p>
    <w:p w:rsidR="0061468E" w:rsidRPr="00F22DA1" w:rsidRDefault="0061468E" w:rsidP="0061468E">
      <w:pPr>
        <w:rPr>
          <w:lang w:val="en-US"/>
        </w:rPr>
      </w:pPr>
      <w:r w:rsidRPr="00F22DA1">
        <w:rPr>
          <w:lang w:val="en-US"/>
        </w:rPr>
        <w:t xml:space="preserve">Suppose you receive a soup recipe as an email attachment. The easiest method to get an existing recipe in the collection is to copy it directly into the corresponding category folder. </w:t>
      </w:r>
      <w:r w:rsidR="001A1C75" w:rsidRPr="00F22DA1">
        <w:rPr>
          <w:lang w:val="en-US"/>
        </w:rPr>
        <w:t xml:space="preserve">Suppose that you already have a category with name “Soups”. </w:t>
      </w:r>
      <w:r w:rsidRPr="00F22DA1">
        <w:rPr>
          <w:lang w:val="en-US"/>
        </w:rPr>
        <w:t xml:space="preserve">The program creates a </w:t>
      </w:r>
      <w:r w:rsidR="001A1C75" w:rsidRPr="00F22DA1">
        <w:rPr>
          <w:lang w:val="en-US"/>
        </w:rPr>
        <w:t xml:space="preserve">folder under the startup folder for each category with the </w:t>
      </w:r>
      <w:r w:rsidRPr="00F22DA1">
        <w:rPr>
          <w:lang w:val="en-US"/>
        </w:rPr>
        <w:t xml:space="preserve">same name. </w:t>
      </w:r>
      <w:r w:rsidR="001A1C75" w:rsidRPr="00F22DA1">
        <w:rPr>
          <w:lang w:val="en-US"/>
        </w:rPr>
        <w:t>For example, i</w:t>
      </w:r>
      <w:r w:rsidRPr="00F22DA1">
        <w:rPr>
          <w:lang w:val="en-US"/>
        </w:rPr>
        <w:t xml:space="preserve">f your startup folder </w:t>
      </w:r>
      <w:r w:rsidR="001A1C75" w:rsidRPr="00F22DA1">
        <w:rPr>
          <w:lang w:val="en-US"/>
        </w:rPr>
        <w:t>has the path "T</w:t>
      </w:r>
      <w:r w:rsidRPr="00F22DA1">
        <w:rPr>
          <w:lang w:val="en-US"/>
        </w:rPr>
        <w:t>hi</w:t>
      </w:r>
      <w:r w:rsidR="001A1C75" w:rsidRPr="00F22DA1">
        <w:rPr>
          <w:lang w:val="en-US"/>
        </w:rPr>
        <w:t>s PC &gt; Documents &gt; R</w:t>
      </w:r>
      <w:r w:rsidRPr="00F22DA1">
        <w:rPr>
          <w:lang w:val="en-US"/>
        </w:rPr>
        <w:t>ecipes", then there is another folder</w:t>
      </w:r>
      <w:r w:rsidR="001A1C75" w:rsidRPr="00F22DA1">
        <w:rPr>
          <w:lang w:val="en-US"/>
        </w:rPr>
        <w:t>: "This PC &gt; Documents &gt; Recipes &gt; S</w:t>
      </w:r>
      <w:r w:rsidRPr="00F22DA1">
        <w:rPr>
          <w:lang w:val="en-US"/>
        </w:rPr>
        <w:t>oups", where all soups recipes are stored. So jus</w:t>
      </w:r>
      <w:r w:rsidR="001A1C75" w:rsidRPr="00F22DA1">
        <w:rPr>
          <w:lang w:val="en-US"/>
        </w:rPr>
        <w:t>t open the attachment, select "S</w:t>
      </w:r>
      <w:r w:rsidRPr="00F22DA1">
        <w:rPr>
          <w:lang w:val="en-US"/>
        </w:rPr>
        <w:t xml:space="preserve">ave </w:t>
      </w:r>
      <w:r w:rsidR="001A1C75" w:rsidRPr="00F22DA1">
        <w:rPr>
          <w:lang w:val="en-US"/>
        </w:rPr>
        <w:t>as", and save the recipe in this</w:t>
      </w:r>
      <w:r w:rsidRPr="00F22DA1">
        <w:rPr>
          <w:lang w:val="en-US"/>
        </w:rPr>
        <w:t xml:space="preserve"> folder. If you have already lo</w:t>
      </w:r>
      <w:r w:rsidR="001A1C75" w:rsidRPr="00F22DA1">
        <w:rPr>
          <w:lang w:val="en-US"/>
        </w:rPr>
        <w:t>aded the category in the app</w:t>
      </w:r>
      <w:r w:rsidRPr="00F22DA1">
        <w:rPr>
          <w:lang w:val="en-US"/>
        </w:rPr>
        <w:t xml:space="preserve">, choose the function </w:t>
      </w:r>
      <w:r w:rsidR="001A1C75" w:rsidRPr="00F22DA1">
        <w:rPr>
          <w:i/>
          <w:iCs/>
          <w:lang w:val="en-US"/>
        </w:rPr>
        <w:t>Reload Recipes</w:t>
      </w:r>
      <w:r w:rsidRPr="00F22DA1">
        <w:rPr>
          <w:lang w:val="en-US"/>
        </w:rPr>
        <w:t>, so that you can see the recipe.</w:t>
      </w:r>
    </w:p>
    <w:p w:rsidR="0061468E" w:rsidRPr="00F22DA1" w:rsidRDefault="0061468E" w:rsidP="001A1C75">
      <w:pPr>
        <w:pStyle w:val="berschrift3"/>
        <w:rPr>
          <w:lang w:val="en-US"/>
        </w:rPr>
      </w:pPr>
      <w:r w:rsidRPr="00F22DA1">
        <w:rPr>
          <w:lang w:val="en-US"/>
        </w:rPr>
        <w:t>Download a recipe from the Internet</w:t>
      </w:r>
    </w:p>
    <w:p w:rsidR="0061468E" w:rsidRPr="00F22DA1" w:rsidRDefault="0061468E" w:rsidP="0061468E">
      <w:pPr>
        <w:rPr>
          <w:lang w:val="en-US"/>
        </w:rPr>
      </w:pPr>
      <w:r w:rsidRPr="00F22DA1">
        <w:rPr>
          <w:lang w:val="en-US"/>
        </w:rPr>
        <w:t>Whe</w:t>
      </w:r>
      <w:r w:rsidR="001A1C75" w:rsidRPr="00F22DA1">
        <w:rPr>
          <w:lang w:val="en-US"/>
        </w:rPr>
        <w:t>n browsing the Internet you may</w:t>
      </w:r>
      <w:r w:rsidRPr="00F22DA1">
        <w:rPr>
          <w:lang w:val="en-US"/>
        </w:rPr>
        <w:t xml:space="preserve"> find a recipe that you </w:t>
      </w:r>
      <w:r w:rsidR="001A1C75" w:rsidRPr="00F22DA1">
        <w:rPr>
          <w:lang w:val="en-US"/>
        </w:rPr>
        <w:t xml:space="preserve">would </w:t>
      </w:r>
      <w:r w:rsidRPr="00F22DA1">
        <w:rPr>
          <w:lang w:val="en-US"/>
        </w:rPr>
        <w:t xml:space="preserve">like to </w:t>
      </w:r>
      <w:r w:rsidR="001A1C75" w:rsidRPr="00F22DA1">
        <w:rPr>
          <w:lang w:val="en-US"/>
        </w:rPr>
        <w:t>add to</w:t>
      </w:r>
      <w:r w:rsidRPr="00F22DA1">
        <w:rPr>
          <w:lang w:val="en-US"/>
        </w:rPr>
        <w:t xml:space="preserve"> your collection</w:t>
      </w:r>
      <w:r w:rsidR="001A1C75" w:rsidRPr="00F22DA1">
        <w:rPr>
          <w:lang w:val="en-US"/>
        </w:rPr>
        <w:t xml:space="preserve">. In this case </w:t>
      </w:r>
      <w:r w:rsidRPr="00F22DA1">
        <w:rPr>
          <w:lang w:val="en-US"/>
        </w:rPr>
        <w:t>proceed as follows:</w:t>
      </w:r>
    </w:p>
    <w:p w:rsidR="0061468E" w:rsidRPr="00F22DA1" w:rsidRDefault="0061468E" w:rsidP="0061468E">
      <w:pPr>
        <w:pStyle w:val="Listenabsatz"/>
        <w:ind w:left="922" w:hanging="360"/>
        <w:rPr>
          <w:lang w:val="en-US"/>
        </w:rPr>
      </w:pPr>
      <w:r w:rsidRPr="00F22DA1">
        <w:rPr>
          <w:rFonts w:ascii="Symbol" w:hAnsi="Symbol"/>
          <w:lang w:val="en-US"/>
        </w:rPr>
        <w:t></w:t>
      </w:r>
      <w:r w:rsidRPr="00F22DA1">
        <w:rPr>
          <w:rFonts w:ascii="Times New Roman" w:hAnsi="Times New Roman"/>
          <w:sz w:val="14"/>
          <w:szCs w:val="14"/>
          <w:lang w:val="en-US"/>
        </w:rPr>
        <w:t xml:space="preserve">       </w:t>
      </w:r>
      <w:r w:rsidR="001A1C75" w:rsidRPr="00F22DA1">
        <w:rPr>
          <w:lang w:val="en-US"/>
        </w:rPr>
        <w:t>Copy the recipe name to</w:t>
      </w:r>
      <w:r w:rsidRPr="00F22DA1">
        <w:rPr>
          <w:lang w:val="en-US"/>
        </w:rPr>
        <w:t xml:space="preserve"> the Clipboard.</w:t>
      </w:r>
    </w:p>
    <w:p w:rsidR="0061468E" w:rsidRPr="00F22DA1" w:rsidRDefault="0061468E" w:rsidP="0061468E">
      <w:pPr>
        <w:pStyle w:val="Listenabsatz"/>
        <w:ind w:left="922" w:hanging="360"/>
        <w:rPr>
          <w:lang w:val="en-US"/>
        </w:rPr>
      </w:pPr>
      <w:r w:rsidRPr="00F22DA1">
        <w:rPr>
          <w:rFonts w:ascii="Symbol" w:hAnsi="Symbol"/>
          <w:lang w:val="en-US"/>
        </w:rPr>
        <w:t></w:t>
      </w:r>
      <w:r w:rsidRPr="00F22DA1">
        <w:rPr>
          <w:rFonts w:ascii="Times New Roman" w:hAnsi="Times New Roman"/>
          <w:sz w:val="14"/>
          <w:szCs w:val="14"/>
          <w:lang w:val="en-US"/>
        </w:rPr>
        <w:t xml:space="preserve">       </w:t>
      </w:r>
      <w:proofErr w:type="gramStart"/>
      <w:r w:rsidRPr="00F22DA1">
        <w:rPr>
          <w:lang w:val="en-US"/>
        </w:rPr>
        <w:t>Some</w:t>
      </w:r>
      <w:proofErr w:type="gramEnd"/>
      <w:r w:rsidRPr="00F22DA1">
        <w:rPr>
          <w:lang w:val="en-US"/>
        </w:rPr>
        <w:t xml:space="preserve"> recipe portals offer a function </w:t>
      </w:r>
      <w:r w:rsidR="001A1C75" w:rsidRPr="00F22DA1">
        <w:rPr>
          <w:lang w:val="en-US"/>
        </w:rPr>
        <w:t xml:space="preserve">to </w:t>
      </w:r>
      <w:r w:rsidRPr="00F22DA1">
        <w:rPr>
          <w:lang w:val="en-US"/>
        </w:rPr>
        <w:t xml:space="preserve">directly </w:t>
      </w:r>
      <w:r w:rsidR="001A1C75" w:rsidRPr="00F22DA1">
        <w:rPr>
          <w:lang w:val="en-US"/>
        </w:rPr>
        <w:t xml:space="preserve">download </w:t>
      </w:r>
      <w:r w:rsidRPr="00F22DA1">
        <w:rPr>
          <w:lang w:val="en-US"/>
        </w:rPr>
        <w:t xml:space="preserve">a recipe </w:t>
      </w:r>
      <w:r w:rsidR="001A1C75" w:rsidRPr="00F22DA1">
        <w:rPr>
          <w:lang w:val="en-US"/>
        </w:rPr>
        <w:t>in</w:t>
      </w:r>
      <w:r w:rsidRPr="00F22DA1">
        <w:rPr>
          <w:lang w:val="en-US"/>
        </w:rPr>
        <w:t xml:space="preserve"> PDF </w:t>
      </w:r>
      <w:r w:rsidR="001A1C75" w:rsidRPr="00F22DA1">
        <w:rPr>
          <w:lang w:val="en-US"/>
        </w:rPr>
        <w:t>format</w:t>
      </w:r>
      <w:r w:rsidRPr="00F22DA1">
        <w:rPr>
          <w:lang w:val="en-US"/>
        </w:rPr>
        <w:t xml:space="preserve">. If this is possible, download the recipe and store it in the appropriate category </w:t>
      </w:r>
      <w:r w:rsidR="00FD3EC7" w:rsidRPr="00F22DA1">
        <w:rPr>
          <w:lang w:val="en-US"/>
        </w:rPr>
        <w:t>folder. Use the c</w:t>
      </w:r>
      <w:r w:rsidR="001A1C75" w:rsidRPr="00F22DA1">
        <w:rPr>
          <w:lang w:val="en-US"/>
        </w:rPr>
        <w:t>lipboard to specify</w:t>
      </w:r>
      <w:r w:rsidRPr="00F22DA1">
        <w:rPr>
          <w:lang w:val="en-US"/>
        </w:rPr>
        <w:t xml:space="preserve"> the recipe title as the file name.</w:t>
      </w:r>
    </w:p>
    <w:p w:rsidR="0061468E" w:rsidRPr="00F22DA1" w:rsidRDefault="0061468E" w:rsidP="0061468E">
      <w:pPr>
        <w:pStyle w:val="Listenabsatz"/>
        <w:ind w:left="922" w:hanging="360"/>
        <w:rPr>
          <w:lang w:val="en-US"/>
        </w:rPr>
      </w:pPr>
      <w:r w:rsidRPr="00F22DA1">
        <w:rPr>
          <w:rFonts w:ascii="Symbol" w:hAnsi="Symbol"/>
          <w:lang w:val="en-US"/>
        </w:rPr>
        <w:t></w:t>
      </w:r>
      <w:r w:rsidRPr="00F22DA1">
        <w:rPr>
          <w:rFonts w:ascii="Times New Roman" w:hAnsi="Times New Roman"/>
          <w:sz w:val="14"/>
          <w:szCs w:val="14"/>
          <w:lang w:val="en-US"/>
        </w:rPr>
        <w:t xml:space="preserve">       </w:t>
      </w:r>
      <w:proofErr w:type="gramStart"/>
      <w:r w:rsidRPr="00F22DA1">
        <w:rPr>
          <w:lang w:val="en-US"/>
        </w:rPr>
        <w:t>If</w:t>
      </w:r>
      <w:proofErr w:type="gramEnd"/>
      <w:r w:rsidRPr="00F22DA1">
        <w:rPr>
          <w:lang w:val="en-US"/>
        </w:rPr>
        <w:t xml:space="preserve"> such a possibility is not giv</w:t>
      </w:r>
      <w:r w:rsidR="001A1C75" w:rsidRPr="00F22DA1">
        <w:rPr>
          <w:lang w:val="en-US"/>
        </w:rPr>
        <w:t>en, you print the recipe. M</w:t>
      </w:r>
      <w:r w:rsidRPr="00F22DA1">
        <w:rPr>
          <w:lang w:val="en-US"/>
        </w:rPr>
        <w:t xml:space="preserve">ost portals offer a </w:t>
      </w:r>
      <w:r w:rsidR="001A1C75" w:rsidRPr="00F22DA1">
        <w:rPr>
          <w:lang w:val="en-US"/>
        </w:rPr>
        <w:t xml:space="preserve">printing </w:t>
      </w:r>
      <w:r w:rsidRPr="00F22DA1">
        <w:rPr>
          <w:lang w:val="en-US"/>
        </w:rPr>
        <w:t>function. Otherwise, you use the print function of your</w:t>
      </w:r>
      <w:r w:rsidR="001A1C75" w:rsidRPr="00F22DA1">
        <w:rPr>
          <w:lang w:val="en-US"/>
        </w:rPr>
        <w:t xml:space="preserve"> browser. Choose a PDF printer</w:t>
      </w:r>
      <w:r w:rsidRPr="00F22DA1">
        <w:rPr>
          <w:lang w:val="en-US"/>
        </w:rPr>
        <w:t>, like for example "Microsoft print to PDF" or CutePDF printer. If you are as</w:t>
      </w:r>
      <w:r w:rsidR="00FD3EC7" w:rsidRPr="00F22DA1">
        <w:rPr>
          <w:lang w:val="en-US"/>
        </w:rPr>
        <w:t>ked for the file name, use the c</w:t>
      </w:r>
      <w:r w:rsidRPr="00F22DA1">
        <w:rPr>
          <w:lang w:val="en-US"/>
        </w:rPr>
        <w:t xml:space="preserve">lipboard and save the recipe in the provided recipe folder. </w:t>
      </w:r>
    </w:p>
    <w:p w:rsidR="0061468E" w:rsidRPr="00F22DA1" w:rsidRDefault="0061468E" w:rsidP="0061468E">
      <w:pPr>
        <w:pStyle w:val="berschrift3"/>
        <w:rPr>
          <w:lang w:val="en-US"/>
        </w:rPr>
      </w:pPr>
      <w:r w:rsidRPr="00F22DA1">
        <w:rPr>
          <w:lang w:val="en-US"/>
        </w:rPr>
        <w:t>Add an existing file</w:t>
      </w:r>
    </w:p>
    <w:p w:rsidR="0061468E" w:rsidRPr="00F22DA1" w:rsidRDefault="0061468E" w:rsidP="0061468E">
      <w:pPr>
        <w:rPr>
          <w:lang w:val="en-US"/>
        </w:rPr>
      </w:pPr>
      <w:r w:rsidRPr="00F22DA1">
        <w:rPr>
          <w:lang w:val="en-US"/>
        </w:rPr>
        <w:t xml:space="preserve">If the recipe to be added is already on your computer, choose the function </w:t>
      </w:r>
      <w:r w:rsidR="001A1C75" w:rsidRPr="00F22DA1">
        <w:rPr>
          <w:i/>
          <w:iCs/>
          <w:lang w:val="en-US"/>
        </w:rPr>
        <w:t>New R</w:t>
      </w:r>
      <w:r w:rsidRPr="00F22DA1">
        <w:rPr>
          <w:i/>
          <w:iCs/>
          <w:lang w:val="en-US"/>
        </w:rPr>
        <w:t>ecipe</w:t>
      </w:r>
      <w:r w:rsidRPr="00F22DA1">
        <w:rPr>
          <w:lang w:val="en-US"/>
        </w:rPr>
        <w:t xml:space="preserve">. In the subsequent menu you select </w:t>
      </w:r>
      <w:r w:rsidR="001A1C75" w:rsidRPr="00F22DA1">
        <w:rPr>
          <w:i/>
          <w:iCs/>
          <w:lang w:val="en-US"/>
        </w:rPr>
        <w:t>Add Existing F</w:t>
      </w:r>
      <w:r w:rsidRPr="00F22DA1">
        <w:rPr>
          <w:i/>
          <w:iCs/>
          <w:lang w:val="en-US"/>
        </w:rPr>
        <w:t>ile</w:t>
      </w:r>
      <w:r w:rsidRPr="00F22DA1">
        <w:rPr>
          <w:lang w:val="en-US"/>
        </w:rPr>
        <w:t xml:space="preserve">. </w:t>
      </w:r>
      <w:r w:rsidR="001A1C75" w:rsidRPr="00F22DA1">
        <w:rPr>
          <w:lang w:val="en-US"/>
        </w:rPr>
        <w:t>This opens</w:t>
      </w:r>
      <w:r w:rsidRPr="00F22DA1">
        <w:rPr>
          <w:lang w:val="en-US"/>
        </w:rPr>
        <w:t xml:space="preserve"> a file selection window that </w:t>
      </w:r>
      <w:r w:rsidR="001A1C75" w:rsidRPr="00F22DA1">
        <w:rPr>
          <w:lang w:val="en-US"/>
        </w:rPr>
        <w:t xml:space="preserve">allows </w:t>
      </w:r>
      <w:r w:rsidRPr="00F22DA1">
        <w:rPr>
          <w:lang w:val="en-US"/>
        </w:rPr>
        <w:t xml:space="preserve">you </w:t>
      </w:r>
      <w:r w:rsidR="001A1C75" w:rsidRPr="00F22DA1">
        <w:rPr>
          <w:lang w:val="en-US"/>
        </w:rPr>
        <w:t>to</w:t>
      </w:r>
      <w:r w:rsidRPr="00F22DA1">
        <w:rPr>
          <w:lang w:val="en-US"/>
        </w:rPr>
        <w:t xml:space="preserve"> choose the recipe (PDF or RTF).</w:t>
      </w:r>
    </w:p>
    <w:p w:rsidR="0061468E" w:rsidRPr="00F22DA1" w:rsidRDefault="0061468E" w:rsidP="0061468E">
      <w:pPr>
        <w:pStyle w:val="berschrift3"/>
        <w:rPr>
          <w:lang w:val="en-US"/>
        </w:rPr>
      </w:pPr>
      <w:r w:rsidRPr="00F22DA1">
        <w:rPr>
          <w:lang w:val="en-US"/>
        </w:rPr>
        <w:t>Enter a new recipe</w:t>
      </w:r>
    </w:p>
    <w:p w:rsidR="0061468E" w:rsidRPr="00F22DA1" w:rsidRDefault="0061468E" w:rsidP="0061468E">
      <w:pPr>
        <w:rPr>
          <w:lang w:val="en-US"/>
        </w:rPr>
      </w:pPr>
      <w:r w:rsidRPr="00F22DA1">
        <w:rPr>
          <w:lang w:val="en-US"/>
        </w:rPr>
        <w:t>You can directly enter a recipe via the inte</w:t>
      </w:r>
      <w:r w:rsidR="001A1C75" w:rsidRPr="00F22DA1">
        <w:rPr>
          <w:lang w:val="en-US"/>
        </w:rPr>
        <w:t xml:space="preserve">grated editor. Best you look </w:t>
      </w:r>
      <w:r w:rsidRPr="00F22DA1">
        <w:rPr>
          <w:lang w:val="en-US"/>
        </w:rPr>
        <w:t xml:space="preserve">before </w:t>
      </w:r>
      <w:r w:rsidR="001A1C75" w:rsidRPr="00F22DA1">
        <w:rPr>
          <w:lang w:val="en-US"/>
        </w:rPr>
        <w:t xml:space="preserve">at </w:t>
      </w:r>
      <w:r w:rsidRPr="00F22DA1">
        <w:rPr>
          <w:lang w:val="en-US"/>
        </w:rPr>
        <w:t xml:space="preserve">the templates in the </w:t>
      </w:r>
      <w:r w:rsidR="001A1C75" w:rsidRPr="00F22DA1">
        <w:rPr>
          <w:i/>
          <w:iCs/>
          <w:lang w:val="en-US"/>
        </w:rPr>
        <w:t>Recipe T</w:t>
      </w:r>
      <w:r w:rsidRPr="00F22DA1">
        <w:rPr>
          <w:i/>
          <w:iCs/>
          <w:lang w:val="en-US"/>
        </w:rPr>
        <w:t>emplates</w:t>
      </w:r>
      <w:r w:rsidRPr="00F22DA1">
        <w:rPr>
          <w:lang w:val="en-US"/>
        </w:rPr>
        <w:t xml:space="preserve"> folder. </w:t>
      </w:r>
      <w:r w:rsidR="001A1C75" w:rsidRPr="00F22DA1">
        <w:rPr>
          <w:lang w:val="en-US"/>
        </w:rPr>
        <w:t>N</w:t>
      </w:r>
      <w:r w:rsidRPr="00F22DA1">
        <w:rPr>
          <w:lang w:val="en-US"/>
        </w:rPr>
        <w:t>ote the name of the template that you want to use.</w:t>
      </w:r>
    </w:p>
    <w:p w:rsidR="0061468E" w:rsidRPr="00F22DA1" w:rsidRDefault="0061468E" w:rsidP="0061468E">
      <w:pPr>
        <w:rPr>
          <w:lang w:val="en-US"/>
        </w:rPr>
      </w:pPr>
      <w:r w:rsidRPr="00F22DA1">
        <w:rPr>
          <w:lang w:val="en-US"/>
        </w:rPr>
        <w:t xml:space="preserve">To enter a new recipe, select again the function of </w:t>
      </w:r>
      <w:r w:rsidR="001A1C75" w:rsidRPr="00F22DA1">
        <w:rPr>
          <w:i/>
          <w:iCs/>
          <w:lang w:val="en-US"/>
        </w:rPr>
        <w:t>N</w:t>
      </w:r>
      <w:r w:rsidRPr="00F22DA1">
        <w:rPr>
          <w:i/>
          <w:iCs/>
          <w:lang w:val="en-US"/>
        </w:rPr>
        <w:t xml:space="preserve">ew </w:t>
      </w:r>
      <w:r w:rsidR="001A1C75" w:rsidRPr="00F22DA1">
        <w:rPr>
          <w:i/>
          <w:iCs/>
          <w:lang w:val="en-US"/>
        </w:rPr>
        <w:t>Recipe</w:t>
      </w:r>
      <w:r w:rsidRPr="00F22DA1">
        <w:rPr>
          <w:lang w:val="en-US"/>
        </w:rPr>
        <w:t xml:space="preserve"> and then </w:t>
      </w:r>
      <w:r w:rsidR="001A1C75" w:rsidRPr="00F22DA1">
        <w:rPr>
          <w:i/>
          <w:iCs/>
          <w:lang w:val="en-US"/>
        </w:rPr>
        <w:t>Enter New R</w:t>
      </w:r>
      <w:r w:rsidRPr="00F22DA1">
        <w:rPr>
          <w:i/>
          <w:iCs/>
          <w:lang w:val="en-US"/>
        </w:rPr>
        <w:t>ecipe</w:t>
      </w:r>
      <w:r w:rsidR="001A1C75" w:rsidRPr="00F22DA1">
        <w:rPr>
          <w:lang w:val="en-US"/>
        </w:rPr>
        <w:t>. T</w:t>
      </w:r>
      <w:r w:rsidRPr="00F22DA1">
        <w:rPr>
          <w:lang w:val="en-US"/>
        </w:rPr>
        <w:t>he following dialog appears:</w:t>
      </w:r>
    </w:p>
    <w:p w:rsidR="001A1C75" w:rsidRPr="00F22DA1" w:rsidRDefault="00935650" w:rsidP="001A1C75">
      <w:pPr>
        <w:jc w:val="center"/>
        <w:rPr>
          <w:lang w:val="en-US"/>
        </w:rPr>
      </w:pPr>
      <w:r w:rsidRPr="00F22DA1">
        <w:rPr>
          <w:noProof/>
          <w:lang w:val="en-US"/>
        </w:rPr>
        <w:lastRenderedPageBreak/>
        <w:drawing>
          <wp:inline distT="0" distB="0" distL="0" distR="0" wp14:anchorId="6094537D" wp14:editId="6F7B5D73">
            <wp:extent cx="2088964" cy="1848244"/>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137" cy="1866093"/>
                    </a:xfrm>
                    <a:prstGeom prst="rect">
                      <a:avLst/>
                    </a:prstGeom>
                  </pic:spPr>
                </pic:pic>
              </a:graphicData>
            </a:graphic>
          </wp:inline>
        </w:drawing>
      </w:r>
    </w:p>
    <w:p w:rsidR="00684659" w:rsidRPr="00F22DA1" w:rsidRDefault="0061468E" w:rsidP="001A1C75">
      <w:pPr>
        <w:rPr>
          <w:lang w:val="en-US"/>
        </w:rPr>
      </w:pPr>
      <w:r w:rsidRPr="00F22DA1">
        <w:rPr>
          <w:lang w:val="en-US"/>
        </w:rPr>
        <w:t xml:space="preserve">If you want, you can select </w:t>
      </w:r>
      <w:r w:rsidR="001A1C75" w:rsidRPr="00F22DA1">
        <w:rPr>
          <w:lang w:val="en-US"/>
        </w:rPr>
        <w:t xml:space="preserve">a recipe template via the </w:t>
      </w:r>
      <w:r w:rsidRPr="00F22DA1">
        <w:rPr>
          <w:lang w:val="en-US"/>
        </w:rPr>
        <w:t xml:space="preserve">drop-down box. Providing a recipe title is </w:t>
      </w:r>
      <w:r w:rsidR="001A1C75" w:rsidRPr="00F22DA1">
        <w:rPr>
          <w:lang w:val="en-US"/>
        </w:rPr>
        <w:t>mandatory</w:t>
      </w:r>
      <w:r w:rsidRPr="00F22DA1">
        <w:rPr>
          <w:lang w:val="en-US"/>
        </w:rPr>
        <w:t xml:space="preserve">. After pressing </w:t>
      </w:r>
      <w:r w:rsidRPr="00F22DA1">
        <w:rPr>
          <w:i/>
          <w:iCs/>
          <w:lang w:val="en-US"/>
        </w:rPr>
        <w:t>Add</w:t>
      </w:r>
      <w:r w:rsidRPr="00F22DA1">
        <w:rPr>
          <w:lang w:val="en-US"/>
        </w:rPr>
        <w:t xml:space="preserve"> </w:t>
      </w:r>
      <w:r w:rsidR="001A1C75" w:rsidRPr="00F22DA1">
        <w:rPr>
          <w:lang w:val="en-US"/>
        </w:rPr>
        <w:t xml:space="preserve">the </w:t>
      </w:r>
      <w:r w:rsidRPr="00F22DA1">
        <w:rPr>
          <w:lang w:val="en-US"/>
        </w:rPr>
        <w:t>title</w:t>
      </w:r>
      <w:r w:rsidR="001A1C75" w:rsidRPr="00F22DA1">
        <w:rPr>
          <w:lang w:val="en-US"/>
        </w:rPr>
        <w:t xml:space="preserve"> is copied</w:t>
      </w:r>
      <w:r w:rsidRPr="00F22DA1">
        <w:rPr>
          <w:lang w:val="en-US"/>
        </w:rPr>
        <w:t xml:space="preserve"> to the Clipboard, so that you </w:t>
      </w:r>
      <w:r w:rsidR="001A1C75" w:rsidRPr="00F22DA1">
        <w:rPr>
          <w:lang w:val="en-US"/>
        </w:rPr>
        <w:t>can use it directly as a title</w:t>
      </w:r>
      <w:r w:rsidRPr="00F22DA1">
        <w:rPr>
          <w:lang w:val="en-US"/>
        </w:rPr>
        <w:t xml:space="preserve"> when entering </w:t>
      </w:r>
      <w:r w:rsidR="001A1C75" w:rsidRPr="00F22DA1">
        <w:rPr>
          <w:lang w:val="en-US"/>
        </w:rPr>
        <w:t xml:space="preserve">the </w:t>
      </w:r>
      <w:r w:rsidRPr="00F22DA1">
        <w:rPr>
          <w:lang w:val="en-US"/>
        </w:rPr>
        <w:t>recipe</w:t>
      </w:r>
      <w:r w:rsidR="001A1C75" w:rsidRPr="00F22DA1">
        <w:rPr>
          <w:lang w:val="en-US"/>
        </w:rPr>
        <w:t xml:space="preserve"> text</w:t>
      </w:r>
      <w:r w:rsidRPr="00F22DA1">
        <w:rPr>
          <w:lang w:val="en-US"/>
        </w:rPr>
        <w:t xml:space="preserve">. </w:t>
      </w:r>
    </w:p>
    <w:p w:rsidR="00953AA7" w:rsidRPr="00F22DA1" w:rsidRDefault="00953AA7" w:rsidP="00953AA7">
      <w:pPr>
        <w:pStyle w:val="berschrift2"/>
        <w:rPr>
          <w:lang w:val="en-US"/>
        </w:rPr>
      </w:pPr>
      <w:r w:rsidRPr="00F22DA1">
        <w:rPr>
          <w:lang w:val="en-US"/>
        </w:rPr>
        <w:t>Add a new sub-category</w:t>
      </w:r>
    </w:p>
    <w:p w:rsidR="00953AA7" w:rsidRPr="00F22DA1" w:rsidRDefault="00953AA7" w:rsidP="00953AA7">
      <w:pPr>
        <w:rPr>
          <w:lang w:val="en-US"/>
        </w:rPr>
      </w:pPr>
    </w:p>
    <w:p w:rsidR="00953AA7" w:rsidRPr="00F22DA1" w:rsidRDefault="00953AA7" w:rsidP="00953AA7">
      <w:pPr>
        <w:rPr>
          <w:lang w:val="en-US"/>
        </w:rPr>
      </w:pPr>
      <w:r w:rsidRPr="00F22DA1">
        <w:rPr>
          <w:lang w:val="en-US"/>
        </w:rPr>
        <w:t>In each main category you can create further sub-categories. To do this, choose “+” and “New Sub-Category”:</w:t>
      </w:r>
    </w:p>
    <w:p w:rsidR="00953AA7" w:rsidRPr="00F22DA1" w:rsidRDefault="00953AA7" w:rsidP="00953AA7">
      <w:pPr>
        <w:rPr>
          <w:lang w:val="en-US"/>
        </w:rPr>
      </w:pPr>
      <w:r w:rsidRPr="00F22DA1">
        <w:rPr>
          <w:noProof/>
          <w:lang w:val="en-US"/>
        </w:rPr>
        <w:drawing>
          <wp:inline distT="0" distB="0" distL="0" distR="0">
            <wp:extent cx="1908073" cy="1314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SubCategory.PNG"/>
                    <pic:cNvPicPr/>
                  </pic:nvPicPr>
                  <pic:blipFill>
                    <a:blip r:embed="rId8">
                      <a:extLst>
                        <a:ext uri="{28A0092B-C50C-407E-A947-70E740481C1C}">
                          <a14:useLocalDpi xmlns:a14="http://schemas.microsoft.com/office/drawing/2010/main" val="0"/>
                        </a:ext>
                      </a:extLst>
                    </a:blip>
                    <a:stretch>
                      <a:fillRect/>
                    </a:stretch>
                  </pic:blipFill>
                  <pic:spPr>
                    <a:xfrm>
                      <a:off x="0" y="0"/>
                      <a:ext cx="1925950" cy="1326765"/>
                    </a:xfrm>
                    <a:prstGeom prst="rect">
                      <a:avLst/>
                    </a:prstGeom>
                  </pic:spPr>
                </pic:pic>
              </a:graphicData>
            </a:graphic>
          </wp:inline>
        </w:drawing>
      </w:r>
      <w:r w:rsidRPr="00F22DA1">
        <w:rPr>
          <w:lang w:val="en-US"/>
        </w:rPr>
        <w:t xml:space="preserve"> </w:t>
      </w:r>
    </w:p>
    <w:p w:rsidR="00953AA7" w:rsidRPr="00F22DA1" w:rsidRDefault="00953AA7" w:rsidP="00953AA7">
      <w:pPr>
        <w:rPr>
          <w:lang w:val="en-US"/>
        </w:rPr>
      </w:pPr>
      <w:r w:rsidRPr="00F22DA1">
        <w:rPr>
          <w:lang w:val="en-US"/>
        </w:rPr>
        <w:t>On the next dialog you enter the name of the new sub-category:</w:t>
      </w:r>
    </w:p>
    <w:p w:rsidR="00953AA7" w:rsidRPr="00F22DA1" w:rsidRDefault="00953AA7" w:rsidP="00953AA7">
      <w:pPr>
        <w:rPr>
          <w:lang w:val="en-US"/>
        </w:rPr>
      </w:pPr>
      <w:r w:rsidRPr="00F22DA1">
        <w:rPr>
          <w:noProof/>
          <w:lang w:val="en-US"/>
        </w:rPr>
        <w:drawing>
          <wp:inline distT="0" distB="0" distL="0" distR="0">
            <wp:extent cx="2247351" cy="167005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SubCategory2.PNG"/>
                    <pic:cNvPicPr/>
                  </pic:nvPicPr>
                  <pic:blipFill>
                    <a:blip r:embed="rId9">
                      <a:extLst>
                        <a:ext uri="{28A0092B-C50C-407E-A947-70E740481C1C}">
                          <a14:useLocalDpi xmlns:a14="http://schemas.microsoft.com/office/drawing/2010/main" val="0"/>
                        </a:ext>
                      </a:extLst>
                    </a:blip>
                    <a:stretch>
                      <a:fillRect/>
                    </a:stretch>
                  </pic:blipFill>
                  <pic:spPr>
                    <a:xfrm>
                      <a:off x="0" y="0"/>
                      <a:ext cx="2270379" cy="1687162"/>
                    </a:xfrm>
                    <a:prstGeom prst="rect">
                      <a:avLst/>
                    </a:prstGeom>
                  </pic:spPr>
                </pic:pic>
              </a:graphicData>
            </a:graphic>
          </wp:inline>
        </w:drawing>
      </w:r>
    </w:p>
    <w:p w:rsidR="00953AA7" w:rsidRPr="00F22DA1" w:rsidRDefault="00953AA7" w:rsidP="00953AA7">
      <w:pPr>
        <w:rPr>
          <w:lang w:val="en-US"/>
        </w:rPr>
      </w:pPr>
      <w:r w:rsidRPr="00F22DA1">
        <w:rPr>
          <w:lang w:val="en-US"/>
        </w:rPr>
        <w:t>Afterwards, the new category is listed at the beginning of the recipe list.</w:t>
      </w:r>
    </w:p>
    <w:p w:rsidR="00953AA7" w:rsidRPr="00F22DA1" w:rsidRDefault="00953AA7" w:rsidP="00953AA7">
      <w:pPr>
        <w:pStyle w:val="berschrift2"/>
        <w:rPr>
          <w:lang w:val="en-US"/>
        </w:rPr>
      </w:pPr>
      <w:r w:rsidRPr="00F22DA1">
        <w:rPr>
          <w:lang w:val="en-US"/>
        </w:rPr>
        <w:t>Editing sub-categories</w:t>
      </w:r>
    </w:p>
    <w:p w:rsidR="00953AA7" w:rsidRPr="00F22DA1" w:rsidRDefault="00953AA7" w:rsidP="00953AA7">
      <w:pPr>
        <w:rPr>
          <w:lang w:val="en-US"/>
        </w:rPr>
      </w:pPr>
    </w:p>
    <w:p w:rsidR="00953AA7" w:rsidRPr="00F22DA1" w:rsidRDefault="00953AA7" w:rsidP="00953AA7">
      <w:pPr>
        <w:rPr>
          <w:lang w:val="en-US"/>
        </w:rPr>
      </w:pPr>
      <w:r w:rsidRPr="00F22DA1">
        <w:rPr>
          <w:lang w:val="en-US"/>
        </w:rPr>
        <w:t>Left to each sub-category you see three dots that open a menu for renaming and deleting sub-categories:</w:t>
      </w:r>
    </w:p>
    <w:p w:rsidR="00953AA7" w:rsidRPr="00F22DA1" w:rsidRDefault="00953AA7" w:rsidP="00953AA7">
      <w:pPr>
        <w:rPr>
          <w:lang w:val="en-US"/>
        </w:rPr>
      </w:pPr>
      <w:r w:rsidRPr="00F22DA1">
        <w:rPr>
          <w:noProof/>
          <w:lang w:val="en-US"/>
        </w:rPr>
        <w:lastRenderedPageBreak/>
        <w:drawing>
          <wp:inline distT="0" distB="0" distL="0" distR="0">
            <wp:extent cx="2436444" cy="13779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Category.PNG"/>
                    <pic:cNvPicPr/>
                  </pic:nvPicPr>
                  <pic:blipFill>
                    <a:blip r:embed="rId10">
                      <a:extLst>
                        <a:ext uri="{28A0092B-C50C-407E-A947-70E740481C1C}">
                          <a14:useLocalDpi xmlns:a14="http://schemas.microsoft.com/office/drawing/2010/main" val="0"/>
                        </a:ext>
                      </a:extLst>
                    </a:blip>
                    <a:stretch>
                      <a:fillRect/>
                    </a:stretch>
                  </pic:blipFill>
                  <pic:spPr>
                    <a:xfrm>
                      <a:off x="0" y="0"/>
                      <a:ext cx="2446491" cy="1383632"/>
                    </a:xfrm>
                    <a:prstGeom prst="rect">
                      <a:avLst/>
                    </a:prstGeom>
                  </pic:spPr>
                </pic:pic>
              </a:graphicData>
            </a:graphic>
          </wp:inline>
        </w:drawing>
      </w:r>
    </w:p>
    <w:p w:rsidR="00953AA7" w:rsidRPr="00F22DA1" w:rsidRDefault="00953AA7" w:rsidP="00953AA7">
      <w:pPr>
        <w:rPr>
          <w:lang w:val="en-US"/>
        </w:rPr>
      </w:pPr>
      <w:r w:rsidRPr="00F22DA1">
        <w:rPr>
          <w:lang w:val="en-US"/>
        </w:rPr>
        <w:t>Note, that you can delete empty folders only.</w:t>
      </w:r>
    </w:p>
    <w:p w:rsidR="00A573DF" w:rsidRPr="00F22DA1" w:rsidRDefault="00A573DF" w:rsidP="00A573DF">
      <w:pPr>
        <w:rPr>
          <w:lang w:val="en-US"/>
        </w:rPr>
      </w:pPr>
      <w:bookmarkStart w:id="0" w:name="_GoBack"/>
      <w:bookmarkEnd w:id="0"/>
    </w:p>
    <w:sectPr w:rsidR="00A573DF" w:rsidRPr="00F22DA1">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30518"/>
    <w:multiLevelType w:val="hybridMultilevel"/>
    <w:tmpl w:val="0FF0BD46"/>
    <w:lvl w:ilvl="0" w:tplc="04070001">
      <w:start w:val="1"/>
      <w:numFmt w:val="bullet"/>
      <w:lvlText w:val=""/>
      <w:lvlJc w:val="left"/>
      <w:pPr>
        <w:ind w:left="922" w:hanging="360"/>
      </w:pPr>
      <w:rPr>
        <w:rFonts w:ascii="Symbol" w:hAnsi="Symbol" w:hint="default"/>
      </w:rPr>
    </w:lvl>
    <w:lvl w:ilvl="1" w:tplc="04070003" w:tentative="1">
      <w:start w:val="1"/>
      <w:numFmt w:val="bullet"/>
      <w:lvlText w:val="o"/>
      <w:lvlJc w:val="left"/>
      <w:pPr>
        <w:ind w:left="1642" w:hanging="360"/>
      </w:pPr>
      <w:rPr>
        <w:rFonts w:ascii="Courier New" w:hAnsi="Courier New" w:cs="Courier New" w:hint="default"/>
      </w:rPr>
    </w:lvl>
    <w:lvl w:ilvl="2" w:tplc="04070005" w:tentative="1">
      <w:start w:val="1"/>
      <w:numFmt w:val="bullet"/>
      <w:lvlText w:val=""/>
      <w:lvlJc w:val="left"/>
      <w:pPr>
        <w:ind w:left="2362" w:hanging="360"/>
      </w:pPr>
      <w:rPr>
        <w:rFonts w:ascii="Wingdings" w:hAnsi="Wingdings" w:hint="default"/>
      </w:rPr>
    </w:lvl>
    <w:lvl w:ilvl="3" w:tplc="04070001" w:tentative="1">
      <w:start w:val="1"/>
      <w:numFmt w:val="bullet"/>
      <w:lvlText w:val=""/>
      <w:lvlJc w:val="left"/>
      <w:pPr>
        <w:ind w:left="3082" w:hanging="360"/>
      </w:pPr>
      <w:rPr>
        <w:rFonts w:ascii="Symbol" w:hAnsi="Symbol" w:hint="default"/>
      </w:rPr>
    </w:lvl>
    <w:lvl w:ilvl="4" w:tplc="04070003" w:tentative="1">
      <w:start w:val="1"/>
      <w:numFmt w:val="bullet"/>
      <w:lvlText w:val="o"/>
      <w:lvlJc w:val="left"/>
      <w:pPr>
        <w:ind w:left="3802" w:hanging="360"/>
      </w:pPr>
      <w:rPr>
        <w:rFonts w:ascii="Courier New" w:hAnsi="Courier New" w:cs="Courier New" w:hint="default"/>
      </w:rPr>
    </w:lvl>
    <w:lvl w:ilvl="5" w:tplc="04070005" w:tentative="1">
      <w:start w:val="1"/>
      <w:numFmt w:val="bullet"/>
      <w:lvlText w:val=""/>
      <w:lvlJc w:val="left"/>
      <w:pPr>
        <w:ind w:left="4522" w:hanging="360"/>
      </w:pPr>
      <w:rPr>
        <w:rFonts w:ascii="Wingdings" w:hAnsi="Wingdings" w:hint="default"/>
      </w:rPr>
    </w:lvl>
    <w:lvl w:ilvl="6" w:tplc="04070001" w:tentative="1">
      <w:start w:val="1"/>
      <w:numFmt w:val="bullet"/>
      <w:lvlText w:val=""/>
      <w:lvlJc w:val="left"/>
      <w:pPr>
        <w:ind w:left="5242" w:hanging="360"/>
      </w:pPr>
      <w:rPr>
        <w:rFonts w:ascii="Symbol" w:hAnsi="Symbol" w:hint="default"/>
      </w:rPr>
    </w:lvl>
    <w:lvl w:ilvl="7" w:tplc="04070003" w:tentative="1">
      <w:start w:val="1"/>
      <w:numFmt w:val="bullet"/>
      <w:lvlText w:val="o"/>
      <w:lvlJc w:val="left"/>
      <w:pPr>
        <w:ind w:left="5962" w:hanging="360"/>
      </w:pPr>
      <w:rPr>
        <w:rFonts w:ascii="Courier New" w:hAnsi="Courier New" w:cs="Courier New" w:hint="default"/>
      </w:rPr>
    </w:lvl>
    <w:lvl w:ilvl="8" w:tplc="04070005" w:tentative="1">
      <w:start w:val="1"/>
      <w:numFmt w:val="bullet"/>
      <w:lvlText w:val=""/>
      <w:lvlJc w:val="left"/>
      <w:pPr>
        <w:ind w:left="6682"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14467E"/>
    <w:rsid w:val="00195957"/>
    <w:rsid w:val="001A1C75"/>
    <w:rsid w:val="00352DAC"/>
    <w:rsid w:val="003D79EB"/>
    <w:rsid w:val="00527C29"/>
    <w:rsid w:val="0061468E"/>
    <w:rsid w:val="0063180C"/>
    <w:rsid w:val="00635161"/>
    <w:rsid w:val="00684659"/>
    <w:rsid w:val="00684A7A"/>
    <w:rsid w:val="006B479E"/>
    <w:rsid w:val="00886321"/>
    <w:rsid w:val="00935650"/>
    <w:rsid w:val="00951451"/>
    <w:rsid w:val="00953AA7"/>
    <w:rsid w:val="00993CDD"/>
    <w:rsid w:val="00A573DF"/>
    <w:rsid w:val="00C3605C"/>
    <w:rsid w:val="00C66159"/>
    <w:rsid w:val="00CB7C99"/>
    <w:rsid w:val="00EF52DD"/>
    <w:rsid w:val="00F22DA1"/>
    <w:rsid w:val="00FD3EC7"/>
    <w:rsid w:val="00FD7D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1898">
      <w:bodyDiv w:val="1"/>
      <w:marLeft w:val="0"/>
      <w:marRight w:val="0"/>
      <w:marTop w:val="0"/>
      <w:marBottom w:val="0"/>
      <w:divBdr>
        <w:top w:val="none" w:sz="0" w:space="0" w:color="auto"/>
        <w:left w:val="none" w:sz="0" w:space="0" w:color="auto"/>
        <w:bottom w:val="none" w:sz="0" w:space="0" w:color="auto"/>
        <w:right w:val="none" w:sz="0" w:space="0" w:color="auto"/>
      </w:divBdr>
      <w:divsChild>
        <w:div w:id="1739086901">
          <w:marLeft w:val="0"/>
          <w:marRight w:val="0"/>
          <w:marTop w:val="0"/>
          <w:marBottom w:val="0"/>
          <w:divBdr>
            <w:top w:val="single" w:sz="12" w:space="0" w:color="D2D2D2"/>
            <w:left w:val="single" w:sz="12" w:space="0" w:color="D2D2D2"/>
            <w:bottom w:val="single" w:sz="12" w:space="0" w:color="D2D2D2"/>
            <w:right w:val="single" w:sz="12" w:space="0" w:color="D2D2D2"/>
          </w:divBdr>
          <w:divsChild>
            <w:div w:id="1451902669">
              <w:marLeft w:val="0"/>
              <w:marRight w:val="0"/>
              <w:marTop w:val="0"/>
              <w:marBottom w:val="0"/>
              <w:divBdr>
                <w:top w:val="none" w:sz="0" w:space="0" w:color="auto"/>
                <w:left w:val="none" w:sz="0" w:space="0" w:color="auto"/>
                <w:bottom w:val="none" w:sz="0" w:space="0" w:color="auto"/>
                <w:right w:val="none" w:sz="0" w:space="0" w:color="auto"/>
              </w:divBdr>
            </w:div>
            <w:div w:id="12967880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4093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8</cp:revision>
  <cp:lastPrinted>2017-05-09T16:40:00Z</cp:lastPrinted>
  <dcterms:created xsi:type="dcterms:W3CDTF">2017-05-09T17:59:00Z</dcterms:created>
  <dcterms:modified xsi:type="dcterms:W3CDTF">2019-01-06T13:54:00Z</dcterms:modified>
</cp:coreProperties>
</file>