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3BE3" w14:textId="77777777" w:rsidR="004C733D" w:rsidRDefault="004C733D" w:rsidP="004C733D">
      <w:r>
        <w:t>PROCÈS-VERBAL D'ASSEMBLÉE GÉNÉRALE CONSTITUTIVE</w:t>
      </w:r>
    </w:p>
    <w:p w14:paraId="346E69C7" w14:textId="77777777" w:rsidR="004C733D" w:rsidRDefault="004C733D" w:rsidP="004C733D"/>
    <w:p w14:paraId="0ADCC9F1" w14:textId="77777777" w:rsidR="004C733D" w:rsidRDefault="004C733D" w:rsidP="004C733D">
      <w:r>
        <w:t>{{</w:t>
      </w:r>
      <w:proofErr w:type="spellStart"/>
      <w:r>
        <w:t>company_name</w:t>
      </w:r>
      <w:proofErr w:type="spellEnd"/>
      <w:r>
        <w:t>}}</w:t>
      </w:r>
    </w:p>
    <w:p w14:paraId="533BE370" w14:textId="77777777" w:rsidR="004C733D" w:rsidRDefault="004C733D" w:rsidP="004C733D">
      <w:r>
        <w:t>Société À Responsabilité Limitée</w:t>
      </w:r>
    </w:p>
    <w:p w14:paraId="3B912511" w14:textId="77777777" w:rsidR="004C733D" w:rsidRDefault="004C733D" w:rsidP="004C733D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4A47CDCC" w14:textId="77777777" w:rsidR="004C733D" w:rsidRDefault="004C733D" w:rsidP="004C733D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3FAEF608" w14:textId="77777777" w:rsidR="004C733D" w:rsidRDefault="004C733D" w:rsidP="004C733D">
      <w:r>
        <w:t>En cours d'immatriculation au RCS de {{city}}</w:t>
      </w:r>
    </w:p>
    <w:p w14:paraId="3FB5FA94" w14:textId="77777777" w:rsidR="004C733D" w:rsidRDefault="004C733D" w:rsidP="004C733D"/>
    <w:p w14:paraId="435ACE37" w14:textId="77777777" w:rsidR="004C733D" w:rsidRDefault="004C733D" w:rsidP="004C733D">
      <w:r>
        <w:t>L'an {{</w:t>
      </w:r>
      <w:proofErr w:type="spellStart"/>
      <w:r>
        <w:t>year</w:t>
      </w:r>
      <w:proofErr w:type="spellEnd"/>
      <w:r>
        <w:t>}}, le {{</w:t>
      </w:r>
      <w:proofErr w:type="spellStart"/>
      <w:r>
        <w:t>today_date_long</w:t>
      </w:r>
      <w:proofErr w:type="spellEnd"/>
      <w:r>
        <w:t>}}, à {{city}}.</w:t>
      </w:r>
    </w:p>
    <w:p w14:paraId="0DA5F4A4" w14:textId="77777777" w:rsidR="004C733D" w:rsidRDefault="004C733D" w:rsidP="004C733D"/>
    <w:p w14:paraId="32A6F732" w14:textId="77777777" w:rsidR="004C733D" w:rsidRDefault="004C733D" w:rsidP="004C733D"/>
    <w:p w14:paraId="4A65F4CF" w14:textId="77777777" w:rsidR="004C733D" w:rsidRDefault="004C733D" w:rsidP="004C733D">
      <w:r>
        <w:t>Les associés de la société {{</w:t>
      </w:r>
      <w:proofErr w:type="spellStart"/>
      <w:r>
        <w:t>company_name</w:t>
      </w:r>
      <w:proofErr w:type="spellEnd"/>
      <w:r>
        <w:t>}}, Société À Responsabilité Limitée en cours de constitution, se sont réunis en assemblée générale constitutive.</w:t>
      </w:r>
    </w:p>
    <w:p w14:paraId="446D7327" w14:textId="77777777" w:rsidR="004C733D" w:rsidRDefault="004C733D" w:rsidP="004C733D"/>
    <w:p w14:paraId="35E783B9" w14:textId="77777777" w:rsidR="004C733D" w:rsidRDefault="004C733D" w:rsidP="004C733D"/>
    <w:p w14:paraId="78BC2FCE" w14:textId="4F7B5BA6" w:rsidR="004C733D" w:rsidRDefault="004C733D" w:rsidP="004C733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6682F5A2" w14:textId="77777777" w:rsidR="004C733D" w:rsidRDefault="004C733D" w:rsidP="004C733D"/>
    <w:p w14:paraId="4916352C" w14:textId="77777777" w:rsidR="004C733D" w:rsidRDefault="004C733D" w:rsidP="004C733D">
      <w:r>
        <w:t>PRÉSENTS OU REPRÉSENTÉS</w:t>
      </w:r>
    </w:p>
    <w:p w14:paraId="7402B358" w14:textId="77777777" w:rsidR="004C733D" w:rsidRDefault="004C733D" w:rsidP="004C733D"/>
    <w:p w14:paraId="26A7396C" w14:textId="77777777" w:rsidR="004C733D" w:rsidRDefault="004C733D" w:rsidP="004C733D">
      <w:r>
        <w:t>{{#shareholders}}</w:t>
      </w:r>
    </w:p>
    <w:p w14:paraId="7852A0D9" w14:textId="77777777" w:rsidR="004C733D" w:rsidRDefault="004C733D" w:rsidP="004C733D">
      <w:r>
        <w:t>{{</w:t>
      </w:r>
      <w:proofErr w:type="spellStart"/>
      <w:r>
        <w:t>full_name</w:t>
      </w:r>
      <w:proofErr w:type="spellEnd"/>
      <w:r>
        <w:t>}}</w:t>
      </w:r>
    </w:p>
    <w:p w14:paraId="14F1A304" w14:textId="77777777" w:rsidR="004C733D" w:rsidRDefault="004C733D" w:rsidP="004C733D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15077F70" w14:textId="77777777" w:rsidR="004C733D" w:rsidRDefault="004C733D" w:rsidP="004C733D">
      <w:r>
        <w:t>Demeurant : {{</w:t>
      </w:r>
      <w:proofErr w:type="spellStart"/>
      <w:r>
        <w:t>address</w:t>
      </w:r>
      <w:proofErr w:type="spellEnd"/>
      <w:r>
        <w:t>}}</w:t>
      </w:r>
    </w:p>
    <w:p w14:paraId="5BB09AE4" w14:textId="77777777" w:rsidR="004C733D" w:rsidRDefault="004C733D" w:rsidP="004C733D">
      <w:r>
        <w:t>Propriétaire de {{</w:t>
      </w:r>
      <w:proofErr w:type="spellStart"/>
      <w:r>
        <w:t>shares_count</w:t>
      </w:r>
      <w:proofErr w:type="spellEnd"/>
      <w:r>
        <w:t>}} parts sociales ({{</w:t>
      </w:r>
      <w:proofErr w:type="spellStart"/>
      <w:r>
        <w:t>shares_percentage</w:t>
      </w:r>
      <w:proofErr w:type="spellEnd"/>
      <w:r>
        <w:t>}}%)</w:t>
      </w:r>
    </w:p>
    <w:p w14:paraId="2133074E" w14:textId="77777777" w:rsidR="004C733D" w:rsidRDefault="004C733D" w:rsidP="004C733D"/>
    <w:p w14:paraId="3DABF315" w14:textId="77777777" w:rsidR="004C733D" w:rsidRDefault="004C733D" w:rsidP="004C733D">
      <w:r>
        <w:t>{{/</w:t>
      </w:r>
      <w:proofErr w:type="spellStart"/>
      <w:r>
        <w:t>shareholders</w:t>
      </w:r>
      <w:proofErr w:type="spellEnd"/>
      <w:r>
        <w:t>}}</w:t>
      </w:r>
    </w:p>
    <w:p w14:paraId="08994BDE" w14:textId="77777777" w:rsidR="004C733D" w:rsidRDefault="004C733D" w:rsidP="004C733D"/>
    <w:p w14:paraId="7C0031F3" w14:textId="77777777" w:rsidR="004C733D" w:rsidRDefault="004C733D" w:rsidP="004C733D">
      <w:r>
        <w:t>Représentant ensemble la totalité du capital social.</w:t>
      </w:r>
    </w:p>
    <w:p w14:paraId="724E56F3" w14:textId="77777777" w:rsidR="004C733D" w:rsidRDefault="004C733D" w:rsidP="004C733D">
      <w:r>
        <w:lastRenderedPageBreak/>
        <w:t>ORDRE DU JOUR</w:t>
      </w:r>
    </w:p>
    <w:p w14:paraId="426AA422" w14:textId="77777777" w:rsidR="004C733D" w:rsidRDefault="004C733D" w:rsidP="004C733D"/>
    <w:p w14:paraId="10278FEF" w14:textId="77777777" w:rsidR="004C733D" w:rsidRDefault="004C733D" w:rsidP="004C733D">
      <w:r>
        <w:t>1. Adoption des statuts</w:t>
      </w:r>
    </w:p>
    <w:p w14:paraId="58C986A9" w14:textId="77777777" w:rsidR="004C733D" w:rsidRDefault="004C733D" w:rsidP="004C733D">
      <w:r>
        <w:t>2. Constatation des apports et libération du capital</w:t>
      </w:r>
    </w:p>
    <w:p w14:paraId="463FDC22" w14:textId="77777777" w:rsidR="004C733D" w:rsidRDefault="004C733D" w:rsidP="004C733D">
      <w:r>
        <w:t>3. Nomination du gérant</w:t>
      </w:r>
    </w:p>
    <w:p w14:paraId="1AECDCEB" w14:textId="77777777" w:rsidR="004C733D" w:rsidRDefault="004C733D" w:rsidP="004C733D">
      <w:r>
        <w:t>4. Pouvoirs pour formalités</w:t>
      </w:r>
    </w:p>
    <w:p w14:paraId="0BE3F1AD" w14:textId="77777777" w:rsidR="004C733D" w:rsidRDefault="004C733D" w:rsidP="004C733D">
      <w:r>
        <w:t>5. Exercice social</w:t>
      </w:r>
    </w:p>
    <w:p w14:paraId="42BB2635" w14:textId="77777777" w:rsidR="004C733D" w:rsidRDefault="004C733D" w:rsidP="004C733D">
      <w:r>
        <w:t>6. Commissaire aux comptes</w:t>
      </w:r>
    </w:p>
    <w:p w14:paraId="20B5871D" w14:textId="77777777" w:rsidR="004C733D" w:rsidRDefault="004C733D" w:rsidP="004C733D"/>
    <w:p w14:paraId="36A00092" w14:textId="77777777" w:rsidR="004C733D" w:rsidRDefault="004C733D" w:rsidP="004C733D">
      <w:r>
        <w:t>PREMIÈRE RÉSOLUTION - ADOPTION DES STATUTS</w:t>
      </w:r>
    </w:p>
    <w:p w14:paraId="3342A6B9" w14:textId="77777777" w:rsidR="004C733D" w:rsidRDefault="004C733D" w:rsidP="004C733D"/>
    <w:p w14:paraId="1F02DE33" w14:textId="77777777" w:rsidR="004C733D" w:rsidRDefault="004C733D" w:rsidP="004C733D">
      <w:r>
        <w:t>L'assemblée générale, après en avoir délibéré, décide d'adopter les statuts de la société tels qu'ils ont été établis.</w:t>
      </w:r>
    </w:p>
    <w:p w14:paraId="14BD6374" w14:textId="77777777" w:rsidR="004C733D" w:rsidRDefault="004C733D" w:rsidP="004C733D">
      <w:r>
        <w:t>Un exemplaire des statuts demeurera annexé au présent procès-verbal.</w:t>
      </w:r>
    </w:p>
    <w:p w14:paraId="401C3C8C" w14:textId="3E85B2EE" w:rsidR="004C733D" w:rsidRDefault="004C733D" w:rsidP="004C733D">
      <w:r>
        <w:t>Cette résolution est adoptée à l'unanimité.</w:t>
      </w:r>
    </w:p>
    <w:p w14:paraId="164BAC64" w14:textId="247BDACD" w:rsidR="004C733D" w:rsidRDefault="004C733D" w:rsidP="004C733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444F675C" w14:textId="77777777" w:rsidR="004C733D" w:rsidRDefault="004C733D" w:rsidP="004C733D"/>
    <w:p w14:paraId="353D16CE" w14:textId="77777777" w:rsidR="004C733D" w:rsidRDefault="004C733D" w:rsidP="004C733D">
      <w:r>
        <w:t>DEUXIÈME RÉSOLUTION - CONSTATATION DES APPORTS</w:t>
      </w:r>
    </w:p>
    <w:p w14:paraId="03A0A346" w14:textId="77777777" w:rsidR="004C733D" w:rsidRDefault="004C733D" w:rsidP="004C733D"/>
    <w:p w14:paraId="44A45E04" w14:textId="77777777" w:rsidR="004C733D" w:rsidRDefault="004C733D" w:rsidP="004C733D">
      <w:r>
        <w:t>L'assemblée générale constate que les apports suivants ont été effectués :</w:t>
      </w:r>
    </w:p>
    <w:p w14:paraId="70B79205" w14:textId="77777777" w:rsidR="004C733D" w:rsidRDefault="004C733D" w:rsidP="004C733D"/>
    <w:p w14:paraId="4D69D076" w14:textId="77777777" w:rsidR="004C733D" w:rsidRDefault="004C733D" w:rsidP="004C733D">
      <w:r>
        <w:t>{{#shareholders}}</w:t>
      </w:r>
    </w:p>
    <w:p w14:paraId="6F6F2870" w14:textId="77777777" w:rsidR="004C733D" w:rsidRDefault="004C733D" w:rsidP="004C733D">
      <w:r>
        <w:t>Associé : {{</w:t>
      </w:r>
      <w:proofErr w:type="spellStart"/>
      <w:r>
        <w:t>full_name</w:t>
      </w:r>
      <w:proofErr w:type="spellEnd"/>
      <w:r>
        <w:t>}}</w:t>
      </w:r>
    </w:p>
    <w:p w14:paraId="166F4E45" w14:textId="77777777" w:rsidR="004C733D" w:rsidRDefault="004C733D" w:rsidP="004C733D">
      <w:r>
        <w:t xml:space="preserve">Nature de l'apport : Numéraire{{#if </w:t>
      </w:r>
      <w:proofErr w:type="spellStart"/>
      <w:r>
        <w:t>apport_nature</w:t>
      </w:r>
      <w:proofErr w:type="spellEnd"/>
      <w:r>
        <w:t>}} et Nature{{/if}}</w:t>
      </w:r>
    </w:p>
    <w:p w14:paraId="471A7107" w14:textId="77777777" w:rsidR="004C733D" w:rsidRDefault="004C733D" w:rsidP="004C733D">
      <w:r>
        <w:t>Montant numéraire : {{</w:t>
      </w:r>
      <w:proofErr w:type="spellStart"/>
      <w:r>
        <w:t>apport_numeraire</w:t>
      </w:r>
      <w:proofErr w:type="spellEnd"/>
      <w:r>
        <w:t>}} euros</w:t>
      </w:r>
    </w:p>
    <w:p w14:paraId="5C6EE9B7" w14:textId="77777777" w:rsidR="004C733D" w:rsidRDefault="004C733D" w:rsidP="004C733D">
      <w:r>
        <w:t xml:space="preserve">{{#if </w:t>
      </w:r>
      <w:proofErr w:type="spellStart"/>
      <w:r>
        <w:t>apport_nature</w:t>
      </w:r>
      <w:proofErr w:type="spellEnd"/>
      <w:r>
        <w:t>}}</w:t>
      </w:r>
    </w:p>
    <w:p w14:paraId="2608F8F5" w14:textId="77777777" w:rsidR="004C733D" w:rsidRDefault="004C733D" w:rsidP="004C733D">
      <w:r>
        <w:t>Apport en nature : {{</w:t>
      </w:r>
      <w:proofErr w:type="spellStart"/>
      <w:r>
        <w:t>apport_nature</w:t>
      </w:r>
      <w:proofErr w:type="spellEnd"/>
      <w:r>
        <w:t>}} valorisé à {{</w:t>
      </w:r>
      <w:proofErr w:type="spellStart"/>
      <w:r>
        <w:t>apport_nature_valorisation</w:t>
      </w:r>
      <w:proofErr w:type="spellEnd"/>
      <w:r>
        <w:t>}} euros</w:t>
      </w:r>
    </w:p>
    <w:p w14:paraId="4143A2ED" w14:textId="77777777" w:rsidR="004C733D" w:rsidRDefault="004C733D" w:rsidP="004C733D">
      <w:r>
        <w:t>{{/if}}</w:t>
      </w:r>
    </w:p>
    <w:p w14:paraId="5ACE225B" w14:textId="77777777" w:rsidR="004C733D" w:rsidRDefault="004C733D" w:rsidP="004C733D">
      <w:r>
        <w:lastRenderedPageBreak/>
        <w:t>Nombre de parts souscrites : {{</w:t>
      </w:r>
      <w:proofErr w:type="spellStart"/>
      <w:r>
        <w:t>shares_count</w:t>
      </w:r>
      <w:proofErr w:type="spellEnd"/>
      <w:r>
        <w:t>}} ({{</w:t>
      </w:r>
      <w:proofErr w:type="spellStart"/>
      <w:r>
        <w:t>shares_percentage</w:t>
      </w:r>
      <w:proofErr w:type="spellEnd"/>
      <w:r>
        <w:t>}}%)</w:t>
      </w:r>
    </w:p>
    <w:p w14:paraId="3DE387CD" w14:textId="77777777" w:rsidR="004C733D" w:rsidRDefault="004C733D" w:rsidP="004C733D">
      <w:r>
        <w:t>{{/</w:t>
      </w:r>
      <w:proofErr w:type="spellStart"/>
      <w:r>
        <w:t>shareholders</w:t>
      </w:r>
      <w:proofErr w:type="spellEnd"/>
      <w:r>
        <w:t>}}</w:t>
      </w:r>
    </w:p>
    <w:p w14:paraId="5CDD98E4" w14:textId="77777777" w:rsidR="004C733D" w:rsidRDefault="004C733D" w:rsidP="004C733D"/>
    <w:p w14:paraId="3C3F3F5D" w14:textId="77777777" w:rsidR="004C733D" w:rsidRDefault="004C733D" w:rsidP="004C733D">
      <w:r>
        <w:t>Les fonds représentatifs du capital social ont été déposés auprès de l'établissement bancaire {{</w:t>
      </w:r>
      <w:proofErr w:type="spellStart"/>
      <w:r>
        <w:t>bank_name</w:t>
      </w:r>
      <w:proofErr w:type="spellEnd"/>
      <w:r>
        <w:t>}} (IBAN : {{</w:t>
      </w:r>
      <w:proofErr w:type="spellStart"/>
      <w:r>
        <w:t>iban</w:t>
      </w:r>
      <w:proofErr w:type="spellEnd"/>
      <w:r>
        <w:t>}}).</w:t>
      </w:r>
    </w:p>
    <w:p w14:paraId="6FC15232" w14:textId="77777777" w:rsidR="004C733D" w:rsidRDefault="004C733D" w:rsidP="004C733D">
      <w:r>
        <w:t>Une attestation de dépôt a été délivrée et demeurera annexée au présent procès-verbal.</w:t>
      </w:r>
    </w:p>
    <w:p w14:paraId="22DBEC97" w14:textId="77777777" w:rsidR="004C733D" w:rsidRDefault="004C733D" w:rsidP="004C733D">
      <w:r>
        <w:t>Le capital est intégralement libéré.</w:t>
      </w:r>
    </w:p>
    <w:p w14:paraId="070CEA82" w14:textId="77777777" w:rsidR="004C733D" w:rsidRDefault="004C733D" w:rsidP="004C733D">
      <w:r>
        <w:t>Cette résolution est adoptée à l'unanimité.</w:t>
      </w:r>
    </w:p>
    <w:p w14:paraId="46AAC90D" w14:textId="77777777" w:rsidR="004C733D" w:rsidRDefault="004C733D" w:rsidP="004C733D"/>
    <w:p w14:paraId="3C497276" w14:textId="2A2E20BD" w:rsidR="004C733D" w:rsidRDefault="004C733D" w:rsidP="004C733D">
      <w:r>
        <w:t>TROISIÈME RÉSOLUTION - NOMINATION DU GÉRANT</w:t>
      </w:r>
    </w:p>
    <w:p w14:paraId="68B8E48B" w14:textId="77777777" w:rsidR="004C733D" w:rsidRDefault="004C733D" w:rsidP="004C733D"/>
    <w:p w14:paraId="182493DF" w14:textId="77777777" w:rsidR="004C733D" w:rsidRDefault="004C733D" w:rsidP="004C733D">
      <w:r>
        <w:t>L'assemblée générale nomme en qualité de Gérant de la société, pour une durée illimitée :</w:t>
      </w:r>
    </w:p>
    <w:p w14:paraId="4E4990A7" w14:textId="77777777" w:rsidR="004C733D" w:rsidRDefault="004C733D" w:rsidP="004C733D"/>
    <w:p w14:paraId="773F2ACF" w14:textId="77777777" w:rsidR="004C733D" w:rsidRDefault="004C733D" w:rsidP="004C733D">
      <w:r>
        <w:t>{{#shareholders}}</w:t>
      </w:r>
    </w:p>
    <w:p w14:paraId="4D5A46BA" w14:textId="77777777" w:rsidR="004C733D" w:rsidRDefault="004C733D" w:rsidP="004C733D">
      <w:r>
        <w:t xml:space="preserve">{{#if </w:t>
      </w:r>
      <w:proofErr w:type="spellStart"/>
      <w:r>
        <w:t>is_gerant</w:t>
      </w:r>
      <w:proofErr w:type="spellEnd"/>
      <w:r>
        <w:t>}}</w:t>
      </w:r>
    </w:p>
    <w:p w14:paraId="1B582D68" w14:textId="77777777" w:rsidR="004C733D" w:rsidRDefault="004C733D" w:rsidP="004C733D">
      <w:r>
        <w:t>{{</w:t>
      </w:r>
      <w:proofErr w:type="spellStart"/>
      <w:r>
        <w:t>full_name</w:t>
      </w:r>
      <w:proofErr w:type="spellEnd"/>
      <w:r>
        <w:t>}}</w:t>
      </w:r>
    </w:p>
    <w:p w14:paraId="20D2AE79" w14:textId="77777777" w:rsidR="004C733D" w:rsidRDefault="004C733D" w:rsidP="004C733D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4D7C1A91" w14:textId="77777777" w:rsidR="004C733D" w:rsidRDefault="004C733D" w:rsidP="004C733D">
      <w:r>
        <w:t>De nationalité {{</w:t>
      </w:r>
      <w:proofErr w:type="spellStart"/>
      <w:r>
        <w:t>nationality</w:t>
      </w:r>
      <w:proofErr w:type="spellEnd"/>
      <w:r>
        <w:t>}}</w:t>
      </w:r>
    </w:p>
    <w:p w14:paraId="2D1418E0" w14:textId="77777777" w:rsidR="004C733D" w:rsidRDefault="004C733D" w:rsidP="004C733D">
      <w:r>
        <w:t>Demeurant : {{</w:t>
      </w:r>
      <w:proofErr w:type="spellStart"/>
      <w:r>
        <w:t>address</w:t>
      </w:r>
      <w:proofErr w:type="spellEnd"/>
      <w:r>
        <w:t>}}</w:t>
      </w:r>
    </w:p>
    <w:p w14:paraId="770B07F0" w14:textId="77777777" w:rsidR="004C733D" w:rsidRDefault="004C733D" w:rsidP="004C733D"/>
    <w:p w14:paraId="7D3C75B9" w14:textId="77777777" w:rsidR="004C733D" w:rsidRDefault="004C733D" w:rsidP="004C733D">
      <w:r>
        <w:t>Le Gérant accepte ses fonctions et déclare :</w:t>
      </w:r>
    </w:p>
    <w:p w14:paraId="137D3E02" w14:textId="77777777" w:rsidR="004C733D" w:rsidRDefault="004C733D" w:rsidP="004C733D">
      <w:r>
        <w:t>- Satisfaire à toutes les conditions requises par la loi pour les exercer</w:t>
      </w:r>
    </w:p>
    <w:p w14:paraId="46C099AF" w14:textId="77777777" w:rsidR="004C733D" w:rsidRDefault="004C733D" w:rsidP="004C733D">
      <w:r>
        <w:t>- N'être frappé d'aucune interdiction ou déchéance</w:t>
      </w:r>
    </w:p>
    <w:p w14:paraId="65D4A8F0" w14:textId="77777777" w:rsidR="004C733D" w:rsidRDefault="004C733D" w:rsidP="004C733D">
      <w:r>
        <w:t>- Ne pas exercer d'activité incompatible avec son mandat</w:t>
      </w:r>
    </w:p>
    <w:p w14:paraId="2A61DB47" w14:textId="77777777" w:rsidR="004C733D" w:rsidRDefault="004C733D" w:rsidP="004C733D">
      <w:r>
        <w:t>{{/if}}</w:t>
      </w:r>
    </w:p>
    <w:p w14:paraId="0725EF57" w14:textId="77777777" w:rsidR="004C733D" w:rsidRDefault="004C733D" w:rsidP="004C733D">
      <w:r>
        <w:t>{{/</w:t>
      </w:r>
      <w:proofErr w:type="spellStart"/>
      <w:r>
        <w:t>shareholders</w:t>
      </w:r>
      <w:proofErr w:type="spellEnd"/>
      <w:r>
        <w:t>}}</w:t>
      </w:r>
    </w:p>
    <w:p w14:paraId="555B8717" w14:textId="77777777" w:rsidR="004C733D" w:rsidRDefault="004C733D" w:rsidP="004C733D"/>
    <w:p w14:paraId="335A56D2" w14:textId="77777777" w:rsidR="004C733D" w:rsidRDefault="004C733D" w:rsidP="004C733D">
      <w:r>
        <w:t>Cette résolution est adoptée à l'unanimité.</w:t>
      </w:r>
    </w:p>
    <w:p w14:paraId="54106B6E" w14:textId="77777777" w:rsidR="004C733D" w:rsidRDefault="004C733D" w:rsidP="004C733D">
      <w:r>
        <w:lastRenderedPageBreak/>
        <w:t>QUATRIÈME RÉSOLUTION - POUVOIRS POUR FORMALITÉS</w:t>
      </w:r>
    </w:p>
    <w:p w14:paraId="14F641C4" w14:textId="77777777" w:rsidR="004C733D" w:rsidRDefault="004C733D" w:rsidP="004C733D"/>
    <w:p w14:paraId="4645B7C5" w14:textId="77777777" w:rsidR="004C733D" w:rsidRDefault="004C733D" w:rsidP="004C733D">
      <w:r>
        <w:t>L'assemblée générale confère tous pouvoirs au Gérant pour :</w:t>
      </w:r>
    </w:p>
    <w:p w14:paraId="7BA7E9EA" w14:textId="77777777" w:rsidR="004C733D" w:rsidRDefault="004C733D" w:rsidP="004C733D"/>
    <w:p w14:paraId="73C59EAE" w14:textId="77777777" w:rsidR="004C733D" w:rsidRDefault="004C733D" w:rsidP="004C733D">
      <w:r>
        <w:t>- Effectuer les formalités de publicité et de dépôt nécessaires à l'immatriculation de la société au Registre du Commerce et des Sociétés</w:t>
      </w:r>
    </w:p>
    <w:p w14:paraId="7F656FF8" w14:textId="77777777" w:rsidR="004C733D" w:rsidRDefault="004C733D" w:rsidP="004C733D">
      <w:r>
        <w:t>- Ouvrir tout compte bancaire au nom de la société</w:t>
      </w:r>
    </w:p>
    <w:p w14:paraId="7185798C" w14:textId="77777777" w:rsidR="004C733D" w:rsidRDefault="004C733D" w:rsidP="004C733D">
      <w:r>
        <w:t>- Procéder au déblocage des fonds déposés en banque</w:t>
      </w:r>
    </w:p>
    <w:p w14:paraId="2894E4D3" w14:textId="77777777" w:rsidR="004C733D" w:rsidRDefault="004C733D" w:rsidP="004C733D">
      <w:r>
        <w:t>- Accomplir toutes formalités légales et réglementaires</w:t>
      </w:r>
    </w:p>
    <w:p w14:paraId="731B3AF5" w14:textId="77777777" w:rsidR="004C733D" w:rsidRDefault="004C733D" w:rsidP="004C733D">
      <w:r>
        <w:t>- Signer tous actes et pièces au nom de la société</w:t>
      </w:r>
    </w:p>
    <w:p w14:paraId="76B1ADB4" w14:textId="77777777" w:rsidR="004C733D" w:rsidRDefault="004C733D" w:rsidP="004C733D"/>
    <w:p w14:paraId="1961D764" w14:textId="77777777" w:rsidR="004C733D" w:rsidRDefault="004C733D" w:rsidP="004C733D">
      <w:r>
        <w:t>Cette résolution est adoptée à l'unanimité.</w:t>
      </w:r>
    </w:p>
    <w:p w14:paraId="0F151D1C" w14:textId="77777777" w:rsidR="004C733D" w:rsidRDefault="004C733D" w:rsidP="004C733D"/>
    <w:p w14:paraId="380A65E2" w14:textId="77777777" w:rsidR="004C733D" w:rsidRDefault="004C733D" w:rsidP="004C733D">
      <w:r>
        <w:t>CINQUIÈME RÉSOLUTION - EXERCICE SOCIAL</w:t>
      </w:r>
    </w:p>
    <w:p w14:paraId="01F3571D" w14:textId="77777777" w:rsidR="004C733D" w:rsidRDefault="004C733D" w:rsidP="004C733D"/>
    <w:p w14:paraId="6F619600" w14:textId="77777777" w:rsidR="004C733D" w:rsidRDefault="004C733D" w:rsidP="004C733D">
      <w:r>
        <w:t>L'assemblée générale décide que l'exercice social commencera le 1er janvier et se terminera le 31 décembre de chaque année.</w:t>
      </w:r>
    </w:p>
    <w:p w14:paraId="0DC46D20" w14:textId="77777777" w:rsidR="004C733D" w:rsidRDefault="004C733D" w:rsidP="004C733D"/>
    <w:p w14:paraId="439B170D" w14:textId="77777777" w:rsidR="004C733D" w:rsidRDefault="004C733D" w:rsidP="004C733D">
      <w:r>
        <w:t>Le premier exercice social sera exceptionnel et comprendra la période du jour de l'immatriculation de la société au Registre du Commerce et des Sociétés jusqu'au 31 décembre {{</w:t>
      </w:r>
      <w:proofErr w:type="spellStart"/>
      <w:r>
        <w:t>year</w:t>
      </w:r>
      <w:proofErr w:type="spellEnd"/>
      <w:r>
        <w:t>}}.</w:t>
      </w:r>
    </w:p>
    <w:p w14:paraId="2FD030EE" w14:textId="77777777" w:rsidR="004C733D" w:rsidRDefault="004C733D" w:rsidP="004C733D"/>
    <w:p w14:paraId="60F1E0D1" w14:textId="77777777" w:rsidR="004C733D" w:rsidRDefault="004C733D" w:rsidP="004C733D">
      <w:r>
        <w:t>Cette résolution est adoptée à l'unanimité.</w:t>
      </w:r>
    </w:p>
    <w:p w14:paraId="3A4AA145" w14:textId="77777777" w:rsidR="004C733D" w:rsidRDefault="004C733D" w:rsidP="004C733D"/>
    <w:p w14:paraId="5C19AAC2" w14:textId="77777777" w:rsidR="004C733D" w:rsidRDefault="004C733D" w:rsidP="004C733D"/>
    <w:p w14:paraId="4BED009F" w14:textId="77777777" w:rsidR="004C733D" w:rsidRDefault="004C733D" w:rsidP="004C733D"/>
    <w:p w14:paraId="796E79A3" w14:textId="77777777" w:rsidR="004C733D" w:rsidRDefault="004C733D" w:rsidP="004C733D"/>
    <w:p w14:paraId="2DC29668" w14:textId="77777777" w:rsidR="004C733D" w:rsidRDefault="004C733D" w:rsidP="004C733D"/>
    <w:p w14:paraId="5E3DB89D" w14:textId="77777777" w:rsidR="004C733D" w:rsidRDefault="004C733D" w:rsidP="004C733D"/>
    <w:p w14:paraId="00E04B9C" w14:textId="77777777" w:rsidR="004C733D" w:rsidRDefault="004C733D" w:rsidP="004C733D">
      <w:r>
        <w:lastRenderedPageBreak/>
        <w:t>SIXIÈME RÉSOLUTION - COMMISSAIRE AUX COMPTES</w:t>
      </w:r>
    </w:p>
    <w:p w14:paraId="37C15AB7" w14:textId="77777777" w:rsidR="004C733D" w:rsidRDefault="004C733D" w:rsidP="004C733D"/>
    <w:p w14:paraId="0FC1FD6B" w14:textId="77777777" w:rsidR="004C733D" w:rsidRDefault="004C733D" w:rsidP="004C733D">
      <w:r>
        <w:t>L'assemblée générale constate que la nomination d'un commissaire aux comptes n'est pas obligatoire au regard des seuils légaux.</w:t>
      </w:r>
    </w:p>
    <w:p w14:paraId="2023B622" w14:textId="77777777" w:rsidR="004C733D" w:rsidRDefault="004C733D" w:rsidP="004C733D"/>
    <w:p w14:paraId="150EFC0A" w14:textId="77777777" w:rsidR="004C733D" w:rsidRDefault="004C733D" w:rsidP="004C733D">
      <w:r>
        <w:t>Cette résolution est adoptée à l'unanimité.</w:t>
      </w:r>
    </w:p>
    <w:p w14:paraId="20C1EF72" w14:textId="77777777" w:rsidR="004C733D" w:rsidRDefault="004C733D" w:rsidP="004C733D"/>
    <w:p w14:paraId="4B0BA089" w14:textId="77777777" w:rsidR="004C733D" w:rsidRDefault="004C733D" w:rsidP="004C733D"/>
    <w:p w14:paraId="181A837C" w14:textId="77777777" w:rsidR="004C733D" w:rsidRDefault="004C733D" w:rsidP="004C733D">
      <w:r>
        <w:t>L'ordre du jour étant épuisé et personne ne demandant plus la parole, la séance est levée.</w:t>
      </w:r>
    </w:p>
    <w:p w14:paraId="4C32EC1C" w14:textId="77777777" w:rsidR="004C733D" w:rsidRDefault="004C733D" w:rsidP="004C733D"/>
    <w:p w14:paraId="5898D3A0" w14:textId="77777777" w:rsidR="004C733D" w:rsidRDefault="004C733D" w:rsidP="004C733D"/>
    <w:p w14:paraId="79FB78B7" w14:textId="77777777" w:rsidR="004C733D" w:rsidRDefault="004C733D" w:rsidP="004C733D">
      <w:r>
        <w:t>De tout ce que dessus, il a été dressé le présent procès-verbal signé par les associés.</w:t>
      </w:r>
    </w:p>
    <w:p w14:paraId="3F52EB48" w14:textId="77777777" w:rsidR="004C733D" w:rsidRDefault="004C733D" w:rsidP="004C733D"/>
    <w:p w14:paraId="6B190B16" w14:textId="77777777" w:rsidR="004C733D" w:rsidRDefault="004C733D" w:rsidP="004C733D"/>
    <w:p w14:paraId="3ACB3458" w14:textId="77777777" w:rsidR="004C733D" w:rsidRDefault="004C733D" w:rsidP="004C733D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20A3D66F" w14:textId="77777777" w:rsidR="004C733D" w:rsidRDefault="004C733D" w:rsidP="004C733D"/>
    <w:p w14:paraId="48661838" w14:textId="77777777" w:rsidR="004C733D" w:rsidRDefault="004C733D" w:rsidP="004C733D"/>
    <w:p w14:paraId="0FBC0984" w14:textId="77777777" w:rsidR="004C733D" w:rsidRDefault="004C733D" w:rsidP="004C733D">
      <w:r>
        <w:t>Les Associés,</w:t>
      </w:r>
    </w:p>
    <w:p w14:paraId="3BC5D961" w14:textId="77777777" w:rsidR="004C733D" w:rsidRDefault="004C733D" w:rsidP="004C733D"/>
    <w:p w14:paraId="30314292" w14:textId="77777777" w:rsidR="004C733D" w:rsidRDefault="004C733D" w:rsidP="004C733D">
      <w:r>
        <w:t>{{#shareholders}}</w:t>
      </w:r>
    </w:p>
    <w:p w14:paraId="6CD396D4" w14:textId="77777777" w:rsidR="004C733D" w:rsidRDefault="004C733D" w:rsidP="004C733D">
      <w:r>
        <w:t>{{</w:t>
      </w:r>
      <w:proofErr w:type="spellStart"/>
      <w:r>
        <w:t>full_name</w:t>
      </w:r>
      <w:proofErr w:type="spellEnd"/>
      <w:r>
        <w:t>}}</w:t>
      </w:r>
    </w:p>
    <w:p w14:paraId="0C4E4146" w14:textId="77777777" w:rsidR="004C733D" w:rsidRDefault="004C733D" w:rsidP="004C733D">
      <w:r>
        <w:t>Signature :</w:t>
      </w:r>
    </w:p>
    <w:p w14:paraId="312AD074" w14:textId="77777777" w:rsidR="004C733D" w:rsidRDefault="004C733D" w:rsidP="004C733D"/>
    <w:p w14:paraId="528BCA8E" w14:textId="77777777" w:rsidR="004C733D" w:rsidRDefault="004C733D" w:rsidP="004C733D"/>
    <w:p w14:paraId="667C36DE" w14:textId="57E69050" w:rsidR="00EB1954" w:rsidRPr="004C733D" w:rsidRDefault="004C733D" w:rsidP="004C733D">
      <w:r>
        <w:t>{{/</w:t>
      </w:r>
      <w:proofErr w:type="spellStart"/>
      <w:r>
        <w:t>shareholders</w:t>
      </w:r>
      <w:proofErr w:type="spellEnd"/>
      <w:r>
        <w:t>}}</w:t>
      </w:r>
    </w:p>
    <w:sectPr w:rsidR="00EB1954" w:rsidRPr="004C73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54"/>
    <w:rsid w:val="002F57FB"/>
    <w:rsid w:val="004C733D"/>
    <w:rsid w:val="00CE5F0D"/>
    <w:rsid w:val="00DF362B"/>
    <w:rsid w:val="00EB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042AB"/>
  <w15:chartTrackingRefBased/>
  <w15:docId w15:val="{5171B051-DD7C-45C3-A2C9-54A143C4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1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1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1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1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1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19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19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19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19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19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19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19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19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19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1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19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1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2026-02-12T15:38:00Z</dcterms:created>
  <dcterms:modified xsi:type="dcterms:W3CDTF">2026-02-12T18:51:00Z</dcterms:modified>
</cp:coreProperties>
</file>