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2F3" w:rsidRPr="007E6121" w:rsidRDefault="00C432F3">
      <w:pPr>
        <w:rPr>
          <w:rFonts w:ascii="Arial" w:hAnsi="Arial" w:cs="Arial"/>
          <w:color w:val="FF0000"/>
        </w:rPr>
      </w:pPr>
      <w:r w:rsidRPr="007E6121">
        <w:rPr>
          <w:rFonts w:ascii="Arial" w:hAnsi="Arial" w:cs="Arial"/>
          <w:color w:val="FF0000"/>
        </w:rPr>
        <w:t>Plan for development:</w:t>
      </w:r>
    </w:p>
    <w:tbl>
      <w:tblPr>
        <w:tblpPr w:leftFromText="180" w:rightFromText="180" w:vertAnchor="page" w:horzAnchor="margin" w:tblpY="1729"/>
        <w:tblW w:w="0" w:type="auto"/>
        <w:tblCellMar>
          <w:top w:w="15" w:type="dxa"/>
          <w:left w:w="15" w:type="dxa"/>
          <w:bottom w:w="15" w:type="dxa"/>
          <w:right w:w="15" w:type="dxa"/>
        </w:tblCellMar>
        <w:tblLook w:val="04A0" w:firstRow="1" w:lastRow="0" w:firstColumn="1" w:lastColumn="0" w:noHBand="0" w:noVBand="1"/>
      </w:tblPr>
      <w:tblGrid>
        <w:gridCol w:w="3249"/>
        <w:gridCol w:w="5037"/>
      </w:tblGrid>
      <w:tr w:rsidR="00C432F3" w:rsidRPr="00C432F3" w:rsidTr="00C432F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32F3" w:rsidRPr="00C432F3" w:rsidRDefault="00C432F3" w:rsidP="00C432F3">
            <w:pPr>
              <w:widowControl/>
              <w:jc w:val="center"/>
              <w:rPr>
                <w:rFonts w:ascii="Arial" w:eastAsia="宋体" w:hAnsi="Arial" w:cs="Arial"/>
                <w:kern w:val="0"/>
                <w:szCs w:val="21"/>
              </w:rPr>
            </w:pPr>
            <w:r w:rsidRPr="00C432F3">
              <w:rPr>
                <w:rFonts w:ascii="Arial" w:eastAsia="宋体" w:hAnsi="Arial" w:cs="Arial"/>
                <w:color w:val="000000"/>
                <w:kern w:val="0"/>
                <w:szCs w:val="21"/>
              </w:rPr>
              <w:t>Timeline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32F3" w:rsidRPr="00C432F3" w:rsidRDefault="00C432F3" w:rsidP="00C432F3">
            <w:pPr>
              <w:widowControl/>
              <w:jc w:val="center"/>
              <w:rPr>
                <w:rFonts w:ascii="Arial" w:eastAsia="宋体" w:hAnsi="Arial" w:cs="Arial"/>
                <w:kern w:val="0"/>
                <w:szCs w:val="21"/>
              </w:rPr>
            </w:pPr>
            <w:r w:rsidRPr="00C432F3">
              <w:rPr>
                <w:rFonts w:ascii="Arial" w:eastAsia="宋体" w:hAnsi="Arial" w:cs="Arial"/>
                <w:color w:val="000000"/>
                <w:kern w:val="0"/>
                <w:szCs w:val="21"/>
              </w:rPr>
              <w:t>Activities</w:t>
            </w:r>
          </w:p>
        </w:tc>
      </w:tr>
      <w:tr w:rsidR="00C432F3" w:rsidRPr="00C432F3" w:rsidTr="00C432F3">
        <w:trPr>
          <w:trHeight w:val="48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C432F3" w:rsidRPr="00C432F3" w:rsidRDefault="00C432F3" w:rsidP="00C432F3">
            <w:pPr>
              <w:jc w:val="left"/>
              <w:rPr>
                <w:rFonts w:ascii="Arial" w:eastAsia="宋体" w:hAnsi="Arial" w:cs="Arial"/>
                <w:color w:val="000000"/>
                <w:kern w:val="0"/>
                <w:szCs w:val="21"/>
              </w:rPr>
            </w:pPr>
            <w:r w:rsidRPr="00C432F3">
              <w:rPr>
                <w:rFonts w:ascii="Arial" w:eastAsia="宋体" w:hAnsi="Arial" w:cs="Arial"/>
                <w:color w:val="000000"/>
                <w:kern w:val="0"/>
                <w:szCs w:val="21"/>
              </w:rPr>
              <w:t>Development for low-fidelity prototypes.</w:t>
            </w:r>
          </w:p>
          <w:p w:rsidR="00C432F3" w:rsidRPr="00C432F3" w:rsidRDefault="00C432F3" w:rsidP="00C432F3">
            <w:pPr>
              <w:jc w:val="left"/>
              <w:rPr>
                <w:rFonts w:ascii="Arial" w:eastAsia="宋体" w:hAnsi="Arial" w:cs="Arial"/>
                <w:color w:val="000000"/>
                <w:kern w:val="0"/>
                <w:szCs w:val="21"/>
              </w:rPr>
            </w:pPr>
            <w:r w:rsidRPr="00C432F3">
              <w:rPr>
                <w:rFonts w:ascii="Arial" w:eastAsia="宋体" w:hAnsi="Arial" w:cs="Arial"/>
                <w:color w:val="000000"/>
                <w:kern w:val="0"/>
                <w:szCs w:val="21"/>
              </w:rPr>
              <w:t>(Paper prototypes)</w:t>
            </w:r>
          </w:p>
          <w:p w:rsidR="00C432F3" w:rsidRPr="00C432F3" w:rsidRDefault="00C432F3" w:rsidP="00C432F3">
            <w:pPr>
              <w:jc w:val="left"/>
              <w:rPr>
                <w:rFonts w:ascii="Arial" w:eastAsia="宋体" w:hAnsi="Arial" w:cs="Arial"/>
                <w:color w:val="000000"/>
                <w:kern w:val="0"/>
                <w:szCs w:val="21"/>
              </w:rPr>
            </w:pPr>
          </w:p>
          <w:p w:rsidR="00C432F3" w:rsidRPr="00C432F3" w:rsidRDefault="00C432F3" w:rsidP="00C432F3">
            <w:pPr>
              <w:jc w:val="left"/>
              <w:rPr>
                <w:rFonts w:ascii="Arial" w:eastAsia="宋体" w:hAnsi="Arial" w:cs="Arial"/>
                <w:kern w:val="0"/>
                <w:szCs w:val="21"/>
              </w:rPr>
            </w:pPr>
            <w:r w:rsidRPr="00C432F3">
              <w:rPr>
                <w:rFonts w:ascii="Arial" w:eastAsia="宋体" w:hAnsi="Arial" w:cs="Arial"/>
                <w:color w:val="000000"/>
                <w:kern w:val="0"/>
                <w:szCs w:val="21"/>
              </w:rPr>
              <w:t>(Week 8 to Week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32F3" w:rsidRPr="00885853" w:rsidRDefault="00C432F3" w:rsidP="00C432F3">
            <w:pPr>
              <w:widowControl/>
              <w:jc w:val="left"/>
              <w:rPr>
                <w:rFonts w:ascii="Arial" w:eastAsia="宋体" w:hAnsi="Arial" w:cs="Arial"/>
                <w:color w:val="FF0000"/>
                <w:kern w:val="0"/>
                <w:szCs w:val="21"/>
              </w:rPr>
            </w:pPr>
            <w:r w:rsidRPr="00885853">
              <w:rPr>
                <w:rFonts w:ascii="Arial" w:eastAsia="宋体" w:hAnsi="Arial" w:cs="Arial"/>
                <w:color w:val="FF0000"/>
                <w:kern w:val="0"/>
                <w:szCs w:val="21"/>
              </w:rPr>
              <w:t xml:space="preserve">Development of paper prototypes. </w:t>
            </w:r>
          </w:p>
          <w:p w:rsidR="00C432F3" w:rsidRPr="00885853" w:rsidRDefault="00C432F3" w:rsidP="00C432F3">
            <w:pPr>
              <w:widowControl/>
              <w:jc w:val="left"/>
              <w:rPr>
                <w:rFonts w:ascii="Arial" w:eastAsia="宋体" w:hAnsi="Arial" w:cs="Arial"/>
                <w:color w:val="FF0000"/>
                <w:kern w:val="0"/>
                <w:szCs w:val="21"/>
              </w:rPr>
            </w:pPr>
            <w:r w:rsidRPr="00885853">
              <w:rPr>
                <w:rFonts w:ascii="Arial" w:eastAsia="宋体" w:hAnsi="Arial" w:cs="Arial"/>
                <w:color w:val="FF0000"/>
                <w:kern w:val="0"/>
                <w:szCs w:val="21"/>
              </w:rPr>
              <w:t>(UI Layout)</w:t>
            </w:r>
          </w:p>
        </w:tc>
      </w:tr>
      <w:tr w:rsidR="00C432F3" w:rsidRPr="00C432F3" w:rsidTr="00C432F3">
        <w:trPr>
          <w:trHeight w:val="480"/>
        </w:trPr>
        <w:tc>
          <w:tcPr>
            <w:tcW w:w="0" w:type="auto"/>
            <w:vMerge/>
            <w:tcBorders>
              <w:top w:val="single" w:sz="8" w:space="0" w:color="000000"/>
              <w:left w:val="single" w:sz="8" w:space="0" w:color="000000"/>
              <w:right w:val="single" w:sz="8" w:space="0" w:color="000000"/>
            </w:tcBorders>
            <w:tcMar>
              <w:top w:w="100" w:type="dxa"/>
              <w:left w:w="100" w:type="dxa"/>
              <w:bottom w:w="100" w:type="dxa"/>
              <w:right w:w="100" w:type="dxa"/>
            </w:tcMar>
          </w:tcPr>
          <w:p w:rsidR="00C432F3" w:rsidRPr="00C432F3" w:rsidRDefault="00C432F3" w:rsidP="00C432F3">
            <w:pPr>
              <w:jc w:val="left"/>
              <w:rPr>
                <w:rFonts w:ascii="Arial" w:eastAsia="宋体" w:hAnsi="Arial" w:cs="Arial"/>
                <w:color w:val="000000"/>
                <w:kern w:val="0"/>
                <w:szCs w:val="2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432F3" w:rsidRPr="00885853" w:rsidRDefault="00C432F3" w:rsidP="00C432F3">
            <w:pPr>
              <w:widowControl/>
              <w:jc w:val="left"/>
              <w:rPr>
                <w:rFonts w:ascii="Arial" w:eastAsia="宋体" w:hAnsi="Arial" w:cs="Arial"/>
                <w:color w:val="FF0000"/>
                <w:kern w:val="0"/>
                <w:szCs w:val="21"/>
              </w:rPr>
            </w:pPr>
            <w:r w:rsidRPr="00885853">
              <w:rPr>
                <w:rFonts w:ascii="Arial" w:eastAsia="宋体" w:hAnsi="Arial" w:cs="Arial"/>
                <w:color w:val="FF0000"/>
                <w:kern w:val="0"/>
                <w:szCs w:val="21"/>
              </w:rPr>
              <w:t>Testing Approach design/User testing.</w:t>
            </w:r>
          </w:p>
        </w:tc>
      </w:tr>
      <w:tr w:rsidR="00C432F3" w:rsidRPr="00C432F3" w:rsidTr="00C432F3">
        <w:trPr>
          <w:trHeight w:val="335"/>
        </w:trPr>
        <w:tc>
          <w:tcPr>
            <w:tcW w:w="0" w:type="auto"/>
            <w:vMerge/>
            <w:tcBorders>
              <w:left w:val="single" w:sz="8" w:space="0" w:color="000000"/>
              <w:right w:val="single" w:sz="8" w:space="0" w:color="000000"/>
            </w:tcBorders>
            <w:vAlign w:val="center"/>
            <w:hideMark/>
          </w:tcPr>
          <w:p w:rsidR="00C432F3" w:rsidRPr="00C432F3" w:rsidRDefault="00C432F3" w:rsidP="00C432F3">
            <w:pPr>
              <w:jc w:val="left"/>
              <w:rPr>
                <w:rFonts w:ascii="Arial" w:eastAsia="宋体" w:hAnsi="Arial" w:cs="Arial"/>
                <w:kern w:val="0"/>
                <w:szCs w:val="21"/>
              </w:rPr>
            </w:pP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rsidR="00C432F3" w:rsidRPr="00885853" w:rsidRDefault="00C432F3" w:rsidP="00C432F3">
            <w:pPr>
              <w:widowControl/>
              <w:jc w:val="left"/>
              <w:rPr>
                <w:rFonts w:ascii="Arial" w:eastAsia="宋体" w:hAnsi="Arial" w:cs="Arial"/>
                <w:color w:val="FF0000"/>
                <w:kern w:val="0"/>
                <w:szCs w:val="21"/>
              </w:rPr>
            </w:pPr>
            <w:r w:rsidRPr="00885853">
              <w:rPr>
                <w:rFonts w:ascii="Arial" w:hAnsi="Arial" w:cs="Arial"/>
                <w:color w:val="FF0000"/>
              </w:rPr>
              <w:t>Summary and results of user testing.</w:t>
            </w:r>
          </w:p>
        </w:tc>
      </w:tr>
      <w:tr w:rsidR="00C432F3" w:rsidRPr="00C432F3" w:rsidTr="00C432F3">
        <w:trPr>
          <w:trHeight w:val="616"/>
        </w:trPr>
        <w:tc>
          <w:tcPr>
            <w:tcW w:w="0" w:type="auto"/>
            <w:vMerge/>
            <w:tcBorders>
              <w:left w:val="single" w:sz="8" w:space="0" w:color="000000"/>
              <w:right w:val="single" w:sz="8" w:space="0" w:color="000000"/>
            </w:tcBorders>
            <w:vAlign w:val="center"/>
            <w:hideMark/>
          </w:tcPr>
          <w:p w:rsidR="00C432F3" w:rsidRPr="00C432F3" w:rsidRDefault="00C432F3" w:rsidP="00C432F3">
            <w:pPr>
              <w:jc w:val="left"/>
              <w:rPr>
                <w:rFonts w:ascii="Arial" w:eastAsia="宋体" w:hAnsi="Arial" w:cs="Arial"/>
                <w:kern w:val="0"/>
                <w:szCs w:val="21"/>
              </w:rPr>
            </w:pP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rsidR="00C432F3" w:rsidRPr="00885853" w:rsidRDefault="00C432F3" w:rsidP="00C432F3">
            <w:pPr>
              <w:jc w:val="left"/>
              <w:rPr>
                <w:rFonts w:ascii="Arial" w:eastAsia="宋体" w:hAnsi="Arial" w:cs="Arial"/>
                <w:color w:val="FF0000"/>
                <w:kern w:val="0"/>
                <w:szCs w:val="21"/>
              </w:rPr>
            </w:pPr>
            <w:r w:rsidRPr="00885853">
              <w:rPr>
                <w:rFonts w:ascii="Arial" w:hAnsi="Arial" w:cs="Arial"/>
                <w:color w:val="FF0000"/>
              </w:rPr>
              <w:t>Discuss any issues/changes and assign work for the next phase.</w:t>
            </w:r>
          </w:p>
        </w:tc>
      </w:tr>
      <w:tr w:rsidR="00C432F3" w:rsidRPr="00C432F3" w:rsidTr="00C432F3">
        <w:trPr>
          <w:trHeight w:val="48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C432F3" w:rsidRPr="00C432F3" w:rsidRDefault="00C432F3" w:rsidP="00C432F3">
            <w:pPr>
              <w:jc w:val="left"/>
              <w:rPr>
                <w:rFonts w:ascii="Arial" w:eastAsia="宋体" w:hAnsi="Arial" w:cs="Arial"/>
                <w:color w:val="000000"/>
                <w:kern w:val="0"/>
                <w:szCs w:val="21"/>
              </w:rPr>
            </w:pPr>
            <w:r w:rsidRPr="00C432F3">
              <w:rPr>
                <w:rFonts w:ascii="Arial" w:eastAsia="宋体" w:hAnsi="Arial" w:cs="Arial"/>
                <w:color w:val="000000"/>
                <w:kern w:val="0"/>
                <w:szCs w:val="21"/>
              </w:rPr>
              <w:t>Development for interactive prototype.</w:t>
            </w:r>
          </w:p>
          <w:p w:rsidR="00C432F3" w:rsidRPr="00C432F3" w:rsidRDefault="00C432F3" w:rsidP="00C432F3">
            <w:pPr>
              <w:jc w:val="left"/>
              <w:rPr>
                <w:rFonts w:ascii="Arial" w:eastAsia="宋体" w:hAnsi="Arial" w:cs="Arial"/>
                <w:color w:val="000000"/>
                <w:kern w:val="0"/>
                <w:szCs w:val="21"/>
              </w:rPr>
            </w:pPr>
            <w:r w:rsidRPr="00C432F3">
              <w:rPr>
                <w:rFonts w:ascii="Arial" w:eastAsia="宋体" w:hAnsi="Arial" w:cs="Arial"/>
                <w:color w:val="000000"/>
                <w:kern w:val="0"/>
                <w:szCs w:val="21"/>
              </w:rPr>
              <w:t>(Electronic prototypes)</w:t>
            </w:r>
          </w:p>
          <w:p w:rsidR="00C432F3" w:rsidRPr="00C432F3" w:rsidRDefault="00C432F3" w:rsidP="00C432F3">
            <w:pPr>
              <w:jc w:val="left"/>
              <w:rPr>
                <w:rFonts w:ascii="Arial" w:eastAsia="宋体" w:hAnsi="Arial" w:cs="Arial"/>
                <w:color w:val="000000"/>
                <w:kern w:val="0"/>
                <w:szCs w:val="21"/>
              </w:rPr>
            </w:pPr>
          </w:p>
          <w:p w:rsidR="00C432F3" w:rsidRPr="00C432F3" w:rsidRDefault="00C432F3" w:rsidP="00C432F3">
            <w:pPr>
              <w:jc w:val="left"/>
              <w:rPr>
                <w:rFonts w:ascii="Arial" w:eastAsia="宋体" w:hAnsi="Arial" w:cs="Arial"/>
                <w:kern w:val="0"/>
                <w:szCs w:val="21"/>
              </w:rPr>
            </w:pPr>
            <w:r w:rsidRPr="00C432F3">
              <w:rPr>
                <w:rFonts w:ascii="Arial" w:eastAsia="宋体" w:hAnsi="Arial" w:cs="Arial"/>
                <w:color w:val="000000"/>
                <w:kern w:val="0"/>
                <w:szCs w:val="21"/>
              </w:rPr>
              <w:t>(Week 10 to Week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32F3" w:rsidRPr="00885853" w:rsidRDefault="00C432F3" w:rsidP="00C432F3">
            <w:pPr>
              <w:widowControl/>
              <w:jc w:val="left"/>
              <w:rPr>
                <w:rFonts w:ascii="Arial" w:hAnsi="Arial" w:cs="Arial"/>
                <w:color w:val="FF0000"/>
              </w:rPr>
            </w:pPr>
            <w:r w:rsidRPr="00885853">
              <w:rPr>
                <w:rFonts w:ascii="Arial" w:hAnsi="Arial" w:cs="Arial"/>
                <w:color w:val="FF0000"/>
              </w:rPr>
              <w:t>Development of interactive prototype.</w:t>
            </w:r>
          </w:p>
          <w:p w:rsidR="00C432F3" w:rsidRPr="00C432F3" w:rsidRDefault="00C432F3" w:rsidP="00C432F3">
            <w:pPr>
              <w:widowControl/>
              <w:jc w:val="left"/>
              <w:rPr>
                <w:rFonts w:ascii="Arial" w:eastAsia="宋体" w:hAnsi="Arial" w:cs="Arial"/>
                <w:kern w:val="0"/>
                <w:szCs w:val="21"/>
              </w:rPr>
            </w:pPr>
            <w:r w:rsidRPr="00C432F3">
              <w:rPr>
                <w:rFonts w:ascii="Arial" w:hAnsi="Arial" w:cs="Arial"/>
              </w:rPr>
              <w:t>(Interaction flow/codes for key parts of idea)</w:t>
            </w:r>
          </w:p>
        </w:tc>
      </w:tr>
      <w:tr w:rsidR="00C432F3" w:rsidRPr="00C432F3" w:rsidTr="00C432F3">
        <w:trPr>
          <w:trHeight w:val="480"/>
        </w:trPr>
        <w:tc>
          <w:tcPr>
            <w:tcW w:w="0" w:type="auto"/>
            <w:vMerge/>
            <w:tcBorders>
              <w:left w:val="single" w:sz="8" w:space="0" w:color="000000"/>
              <w:right w:val="single" w:sz="8" w:space="0" w:color="000000"/>
            </w:tcBorders>
            <w:vAlign w:val="center"/>
            <w:hideMark/>
          </w:tcPr>
          <w:p w:rsidR="00C432F3" w:rsidRPr="00C432F3" w:rsidRDefault="00C432F3" w:rsidP="00C432F3">
            <w:pPr>
              <w:jc w:val="left"/>
              <w:rPr>
                <w:rFonts w:ascii="Arial" w:eastAsia="宋体" w:hAnsi="Arial" w:cs="Arial"/>
                <w:kern w:val="0"/>
                <w:szCs w:val="2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32F3" w:rsidRPr="00C432F3" w:rsidRDefault="00C432F3" w:rsidP="00C432F3">
            <w:pPr>
              <w:widowControl/>
              <w:jc w:val="left"/>
              <w:rPr>
                <w:rFonts w:ascii="Arial" w:eastAsia="宋体" w:hAnsi="Arial" w:cs="Arial"/>
                <w:kern w:val="0"/>
                <w:szCs w:val="21"/>
              </w:rPr>
            </w:pPr>
            <w:r w:rsidRPr="00C432F3">
              <w:rPr>
                <w:rFonts w:ascii="Arial" w:eastAsia="宋体" w:hAnsi="Arial" w:cs="Arial"/>
                <w:color w:val="000000"/>
                <w:kern w:val="0"/>
                <w:szCs w:val="21"/>
              </w:rPr>
              <w:t>Testing Approach design/</w:t>
            </w:r>
            <w:r w:rsidRPr="00C432F3">
              <w:rPr>
                <w:rFonts w:ascii="Arial" w:hAnsi="Arial" w:cs="Arial"/>
              </w:rPr>
              <w:t>User testing.</w:t>
            </w:r>
          </w:p>
        </w:tc>
      </w:tr>
      <w:tr w:rsidR="00C432F3" w:rsidRPr="00C432F3" w:rsidTr="00C432F3">
        <w:trPr>
          <w:trHeight w:val="480"/>
        </w:trPr>
        <w:tc>
          <w:tcPr>
            <w:tcW w:w="0" w:type="auto"/>
            <w:vMerge/>
            <w:tcBorders>
              <w:left w:val="single" w:sz="8" w:space="0" w:color="000000"/>
              <w:right w:val="single" w:sz="8" w:space="0" w:color="000000"/>
            </w:tcBorders>
            <w:vAlign w:val="center"/>
            <w:hideMark/>
          </w:tcPr>
          <w:p w:rsidR="00C432F3" w:rsidRPr="00C432F3" w:rsidRDefault="00C432F3" w:rsidP="00C432F3">
            <w:pPr>
              <w:jc w:val="left"/>
              <w:rPr>
                <w:rFonts w:ascii="Arial" w:eastAsia="宋体" w:hAnsi="Arial" w:cs="Arial"/>
                <w:kern w:val="0"/>
                <w:szCs w:val="2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32F3" w:rsidRPr="00C432F3" w:rsidRDefault="00C432F3" w:rsidP="00C432F3">
            <w:pPr>
              <w:widowControl/>
              <w:jc w:val="left"/>
              <w:rPr>
                <w:rFonts w:ascii="Arial" w:eastAsia="宋体" w:hAnsi="Arial" w:cs="Arial"/>
                <w:kern w:val="0"/>
                <w:szCs w:val="21"/>
              </w:rPr>
            </w:pPr>
            <w:r w:rsidRPr="00C432F3">
              <w:rPr>
                <w:rFonts w:ascii="Arial" w:hAnsi="Arial" w:cs="Arial"/>
              </w:rPr>
              <w:t>Summary and results of user testing.</w:t>
            </w:r>
          </w:p>
        </w:tc>
      </w:tr>
      <w:tr w:rsidR="00C432F3" w:rsidRPr="00C432F3" w:rsidTr="00C432F3">
        <w:trPr>
          <w:trHeight w:val="480"/>
        </w:trPr>
        <w:tc>
          <w:tcPr>
            <w:tcW w:w="0" w:type="auto"/>
            <w:vMerge/>
            <w:tcBorders>
              <w:left w:val="single" w:sz="8" w:space="0" w:color="000000"/>
              <w:right w:val="single" w:sz="8" w:space="0" w:color="000000"/>
            </w:tcBorders>
            <w:vAlign w:val="center"/>
            <w:hideMark/>
          </w:tcPr>
          <w:p w:rsidR="00C432F3" w:rsidRPr="00C432F3" w:rsidRDefault="00C432F3" w:rsidP="00C432F3">
            <w:pPr>
              <w:jc w:val="left"/>
              <w:rPr>
                <w:rFonts w:ascii="Arial" w:eastAsia="宋体" w:hAnsi="Arial" w:cs="Arial"/>
                <w:kern w:val="0"/>
                <w:szCs w:val="2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32F3" w:rsidRPr="00C432F3" w:rsidRDefault="00C432F3" w:rsidP="00C432F3">
            <w:pPr>
              <w:widowControl/>
              <w:jc w:val="left"/>
              <w:rPr>
                <w:rFonts w:ascii="Arial" w:eastAsia="宋体" w:hAnsi="Arial" w:cs="Arial"/>
                <w:kern w:val="0"/>
                <w:szCs w:val="21"/>
              </w:rPr>
            </w:pPr>
            <w:r w:rsidRPr="00C432F3">
              <w:rPr>
                <w:rFonts w:ascii="Arial" w:hAnsi="Arial" w:cs="Arial"/>
              </w:rPr>
              <w:t>Discuss any issues/changes and assign work for the next phase.</w:t>
            </w:r>
          </w:p>
        </w:tc>
      </w:tr>
      <w:tr w:rsidR="00C432F3" w:rsidRPr="00C432F3" w:rsidTr="00C432F3">
        <w:trPr>
          <w:trHeight w:val="48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C432F3" w:rsidRPr="00C432F3" w:rsidRDefault="00C432F3" w:rsidP="00C432F3">
            <w:pPr>
              <w:jc w:val="left"/>
              <w:rPr>
                <w:rFonts w:ascii="Arial" w:eastAsia="宋体" w:hAnsi="Arial" w:cs="Arial"/>
                <w:color w:val="000000"/>
                <w:kern w:val="0"/>
                <w:szCs w:val="21"/>
              </w:rPr>
            </w:pPr>
            <w:r w:rsidRPr="00C432F3">
              <w:rPr>
                <w:rFonts w:ascii="Arial" w:eastAsia="宋体" w:hAnsi="Arial" w:cs="Arial"/>
                <w:color w:val="000000"/>
                <w:kern w:val="0"/>
                <w:szCs w:val="21"/>
              </w:rPr>
              <w:t>Final prototype</w:t>
            </w:r>
          </w:p>
          <w:p w:rsidR="00C432F3" w:rsidRPr="00C432F3" w:rsidRDefault="00C432F3" w:rsidP="00C432F3">
            <w:pPr>
              <w:jc w:val="left"/>
              <w:rPr>
                <w:rFonts w:ascii="Arial" w:eastAsia="宋体" w:hAnsi="Arial" w:cs="Arial"/>
                <w:color w:val="000000"/>
                <w:kern w:val="0"/>
                <w:szCs w:val="21"/>
              </w:rPr>
            </w:pPr>
          </w:p>
          <w:p w:rsidR="00C432F3" w:rsidRPr="00C432F3" w:rsidRDefault="00C432F3" w:rsidP="00C432F3">
            <w:pPr>
              <w:jc w:val="left"/>
              <w:rPr>
                <w:rFonts w:ascii="Arial" w:eastAsia="宋体" w:hAnsi="Arial" w:cs="Arial"/>
                <w:kern w:val="0"/>
                <w:szCs w:val="21"/>
              </w:rPr>
            </w:pPr>
            <w:r w:rsidRPr="00C432F3">
              <w:rPr>
                <w:rFonts w:ascii="Arial" w:eastAsia="宋体" w:hAnsi="Arial" w:cs="Arial"/>
                <w:color w:val="000000"/>
                <w:kern w:val="0"/>
                <w:szCs w:val="21"/>
              </w:rPr>
              <w:t>(Week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32F3" w:rsidRPr="00C432F3" w:rsidRDefault="00C432F3" w:rsidP="00C432F3">
            <w:pPr>
              <w:widowControl/>
              <w:jc w:val="left"/>
              <w:rPr>
                <w:rFonts w:ascii="Arial" w:eastAsia="宋体" w:hAnsi="Arial" w:cs="Arial"/>
                <w:kern w:val="0"/>
                <w:szCs w:val="21"/>
              </w:rPr>
            </w:pPr>
            <w:r w:rsidRPr="00C432F3">
              <w:rPr>
                <w:rFonts w:ascii="Arial" w:hAnsi="Arial" w:cs="Arial"/>
              </w:rPr>
              <w:t>Demonstration.</w:t>
            </w:r>
          </w:p>
        </w:tc>
      </w:tr>
      <w:tr w:rsidR="00C432F3" w:rsidRPr="00C432F3" w:rsidTr="00C432F3">
        <w:trPr>
          <w:trHeight w:val="480"/>
        </w:trPr>
        <w:tc>
          <w:tcPr>
            <w:tcW w:w="0" w:type="auto"/>
            <w:vMerge/>
            <w:tcBorders>
              <w:left w:val="single" w:sz="8" w:space="0" w:color="000000"/>
              <w:right w:val="single" w:sz="8" w:space="0" w:color="000000"/>
            </w:tcBorders>
            <w:vAlign w:val="center"/>
            <w:hideMark/>
          </w:tcPr>
          <w:p w:rsidR="00C432F3" w:rsidRPr="00C432F3" w:rsidRDefault="00C432F3" w:rsidP="00C432F3">
            <w:pPr>
              <w:jc w:val="left"/>
              <w:rPr>
                <w:rFonts w:ascii="Arial" w:eastAsia="宋体" w:hAnsi="Arial" w:cs="Arial"/>
                <w:kern w:val="0"/>
                <w:szCs w:val="2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32F3" w:rsidRPr="00C432F3" w:rsidRDefault="00C432F3" w:rsidP="00C432F3">
            <w:pPr>
              <w:widowControl/>
              <w:jc w:val="left"/>
              <w:rPr>
                <w:rFonts w:ascii="Arial" w:eastAsia="宋体" w:hAnsi="Arial" w:cs="Arial"/>
                <w:kern w:val="0"/>
                <w:szCs w:val="21"/>
              </w:rPr>
            </w:pPr>
            <w:r w:rsidRPr="00C432F3">
              <w:rPr>
                <w:rFonts w:ascii="Arial" w:hAnsi="Arial" w:cs="Arial"/>
              </w:rPr>
              <w:t>Upload URL of Github repository.</w:t>
            </w:r>
          </w:p>
        </w:tc>
      </w:tr>
    </w:tbl>
    <w:p w:rsidR="006A1C60" w:rsidRDefault="006A1C60">
      <w:pPr>
        <w:rPr>
          <w:rFonts w:ascii="Arial" w:hAnsi="Arial" w:cs="Arial"/>
        </w:rPr>
      </w:pPr>
    </w:p>
    <w:p w:rsidR="00C432F3" w:rsidRPr="00C432F3" w:rsidRDefault="00C432F3">
      <w:pPr>
        <w:rPr>
          <w:rFonts w:ascii="Arial" w:hAnsi="Arial" w:cs="Arial"/>
        </w:rPr>
      </w:pPr>
    </w:p>
    <w:p w:rsidR="006A1C60" w:rsidRPr="007E6121" w:rsidRDefault="006A1C60">
      <w:pPr>
        <w:rPr>
          <w:rFonts w:ascii="Arial" w:hAnsi="Arial" w:cs="Arial"/>
          <w:color w:val="FF0000"/>
        </w:rPr>
      </w:pPr>
      <w:r w:rsidRPr="007E6121">
        <w:rPr>
          <w:rFonts w:ascii="Arial" w:hAnsi="Arial" w:cs="Arial"/>
          <w:color w:val="FF0000"/>
        </w:rPr>
        <w:t>Success criterial:</w:t>
      </w:r>
    </w:p>
    <w:tbl>
      <w:tblPr>
        <w:tblStyle w:val="a3"/>
        <w:tblW w:w="0" w:type="auto"/>
        <w:tblLook w:val="04A0" w:firstRow="1" w:lastRow="0" w:firstColumn="1" w:lastColumn="0" w:noHBand="0" w:noVBand="1"/>
      </w:tblPr>
      <w:tblGrid>
        <w:gridCol w:w="4148"/>
        <w:gridCol w:w="4148"/>
      </w:tblGrid>
      <w:tr w:rsidR="006A1C60" w:rsidRPr="00C432F3" w:rsidTr="006A1C60">
        <w:tc>
          <w:tcPr>
            <w:tcW w:w="4148" w:type="dxa"/>
            <w:shd w:val="clear" w:color="auto" w:fill="BFBFBF" w:themeFill="background1" w:themeFillShade="BF"/>
          </w:tcPr>
          <w:p w:rsidR="006A1C60" w:rsidRPr="00C432F3" w:rsidRDefault="006A1C60">
            <w:pPr>
              <w:rPr>
                <w:rFonts w:ascii="Arial" w:hAnsi="Arial" w:cs="Arial"/>
              </w:rPr>
            </w:pPr>
            <w:r w:rsidRPr="00C432F3">
              <w:rPr>
                <w:rFonts w:ascii="Arial" w:hAnsi="Arial" w:cs="Arial"/>
              </w:rPr>
              <w:t>Success criterial</w:t>
            </w:r>
          </w:p>
        </w:tc>
        <w:tc>
          <w:tcPr>
            <w:tcW w:w="4148" w:type="dxa"/>
            <w:shd w:val="clear" w:color="auto" w:fill="BFBFBF" w:themeFill="background1" w:themeFillShade="BF"/>
          </w:tcPr>
          <w:p w:rsidR="006A1C60" w:rsidRPr="00C432F3" w:rsidRDefault="006A1C60">
            <w:pPr>
              <w:rPr>
                <w:rFonts w:ascii="Arial" w:hAnsi="Arial" w:cs="Arial"/>
              </w:rPr>
            </w:pPr>
            <w:r w:rsidRPr="00C432F3">
              <w:rPr>
                <w:rFonts w:ascii="Arial" w:hAnsi="Arial" w:cs="Arial"/>
              </w:rPr>
              <w:t>Measurement</w:t>
            </w:r>
          </w:p>
        </w:tc>
      </w:tr>
      <w:tr w:rsidR="006A1C60" w:rsidRPr="00C432F3" w:rsidTr="006A1C60">
        <w:tc>
          <w:tcPr>
            <w:tcW w:w="4148" w:type="dxa"/>
          </w:tcPr>
          <w:p w:rsidR="006A1C60" w:rsidRPr="00C432F3" w:rsidRDefault="00DB3D9F">
            <w:pPr>
              <w:rPr>
                <w:rFonts w:ascii="Arial" w:hAnsi="Arial" w:cs="Arial"/>
              </w:rPr>
            </w:pPr>
            <w:r w:rsidRPr="00C432F3">
              <w:rPr>
                <w:rFonts w:ascii="Arial" w:hAnsi="Arial" w:cs="Arial"/>
              </w:rPr>
              <w:t xml:space="preserve">Positive experience - </w:t>
            </w:r>
            <w:r w:rsidR="006A1C60" w:rsidRPr="00C432F3">
              <w:rPr>
                <w:rFonts w:ascii="Arial" w:hAnsi="Arial" w:cs="Arial"/>
              </w:rPr>
              <w:t>use again and again.</w:t>
            </w:r>
          </w:p>
        </w:tc>
        <w:tc>
          <w:tcPr>
            <w:tcW w:w="4148" w:type="dxa"/>
          </w:tcPr>
          <w:p w:rsidR="006A1C60" w:rsidRPr="00C432F3" w:rsidRDefault="006A1C60">
            <w:pPr>
              <w:rPr>
                <w:rFonts w:ascii="Arial" w:hAnsi="Arial" w:cs="Arial"/>
              </w:rPr>
            </w:pPr>
          </w:p>
        </w:tc>
      </w:tr>
      <w:tr w:rsidR="006A1C60" w:rsidRPr="00C432F3" w:rsidTr="006A1C60">
        <w:tc>
          <w:tcPr>
            <w:tcW w:w="4148" w:type="dxa"/>
          </w:tcPr>
          <w:p w:rsidR="006A1C60" w:rsidRPr="00C432F3" w:rsidRDefault="00DB3D9F">
            <w:pPr>
              <w:rPr>
                <w:rFonts w:ascii="Arial" w:hAnsi="Arial" w:cs="Arial"/>
              </w:rPr>
            </w:pPr>
            <w:r w:rsidRPr="00C432F3">
              <w:rPr>
                <w:rFonts w:ascii="Arial" w:hAnsi="Arial" w:cs="Arial"/>
              </w:rPr>
              <w:t>Interaction and navigational flow – make sense and easy</w:t>
            </w:r>
          </w:p>
        </w:tc>
        <w:tc>
          <w:tcPr>
            <w:tcW w:w="4148" w:type="dxa"/>
          </w:tcPr>
          <w:p w:rsidR="006A1C60" w:rsidRPr="00C432F3" w:rsidRDefault="00C432F3">
            <w:pPr>
              <w:rPr>
                <w:rFonts w:ascii="Arial" w:hAnsi="Arial" w:cs="Arial"/>
              </w:rPr>
            </w:pPr>
            <w:r w:rsidRPr="00C432F3">
              <w:rPr>
                <w:rFonts w:ascii="Arial" w:hAnsi="Arial" w:cs="Arial"/>
              </w:rPr>
              <w:t>Construction of the web should depend on the elderly’s mental model (Do more user research).</w:t>
            </w:r>
          </w:p>
        </w:tc>
      </w:tr>
      <w:tr w:rsidR="006A1C60" w:rsidRPr="00C432F3" w:rsidTr="006A1C60">
        <w:tc>
          <w:tcPr>
            <w:tcW w:w="4148" w:type="dxa"/>
          </w:tcPr>
          <w:p w:rsidR="006A1C60" w:rsidRPr="00C432F3" w:rsidRDefault="0008344E">
            <w:pPr>
              <w:rPr>
                <w:rFonts w:ascii="Arial" w:hAnsi="Arial" w:cs="Arial"/>
              </w:rPr>
            </w:pPr>
            <w:r w:rsidRPr="00C432F3">
              <w:rPr>
                <w:rFonts w:ascii="Arial" w:hAnsi="Arial" w:cs="Arial"/>
              </w:rPr>
              <w:t xml:space="preserve">The elderly people </w:t>
            </w:r>
            <w:r w:rsidR="00C432F3" w:rsidRPr="00C432F3">
              <w:rPr>
                <w:rFonts w:ascii="Arial" w:hAnsi="Arial" w:cs="Arial"/>
                <w:color w:val="000000"/>
                <w:sz w:val="22"/>
              </w:rPr>
              <w:t>navigate within the site and reach the final goal without training or assistance (or a little training)</w:t>
            </w:r>
          </w:p>
        </w:tc>
        <w:tc>
          <w:tcPr>
            <w:tcW w:w="4148" w:type="dxa"/>
          </w:tcPr>
          <w:p w:rsidR="006A1C60" w:rsidRPr="00C432F3" w:rsidRDefault="00C432F3">
            <w:pPr>
              <w:rPr>
                <w:rFonts w:ascii="Arial" w:hAnsi="Arial" w:cs="Arial"/>
              </w:rPr>
            </w:pPr>
            <w:r w:rsidRPr="00C432F3">
              <w:rPr>
                <w:rFonts w:ascii="Arial" w:hAnsi="Arial" w:cs="Arial"/>
              </w:rPr>
              <w:t xml:space="preserve">The web should not look like fuzzy. And the functions should easy understand and shown in navigation bar. </w:t>
            </w:r>
          </w:p>
        </w:tc>
      </w:tr>
      <w:tr w:rsidR="006A1C60" w:rsidRPr="00C432F3" w:rsidTr="006A1C60">
        <w:tc>
          <w:tcPr>
            <w:tcW w:w="4148" w:type="dxa"/>
          </w:tcPr>
          <w:p w:rsidR="006A1C60" w:rsidRPr="00C432F3" w:rsidRDefault="004E091A">
            <w:pPr>
              <w:rPr>
                <w:rFonts w:ascii="Arial" w:hAnsi="Arial" w:cs="Arial"/>
              </w:rPr>
            </w:pPr>
            <w:r w:rsidRPr="00C432F3">
              <w:rPr>
                <w:rFonts w:ascii="Arial" w:hAnsi="Arial" w:cs="Arial"/>
              </w:rPr>
              <w:t>The target audience feel e</w:t>
            </w:r>
            <w:r w:rsidR="00C432F3" w:rsidRPr="00C432F3">
              <w:rPr>
                <w:rFonts w:ascii="Arial" w:hAnsi="Arial" w:cs="Arial"/>
              </w:rPr>
              <w:t>asy and efficient to use the web</w:t>
            </w:r>
            <w:r w:rsidRPr="00C432F3">
              <w:rPr>
                <w:rFonts w:ascii="Arial" w:hAnsi="Arial" w:cs="Arial"/>
              </w:rPr>
              <w:t>.</w:t>
            </w:r>
          </w:p>
        </w:tc>
        <w:tc>
          <w:tcPr>
            <w:tcW w:w="4148" w:type="dxa"/>
          </w:tcPr>
          <w:p w:rsidR="006A1C60" w:rsidRPr="00C432F3" w:rsidRDefault="00C432F3">
            <w:pPr>
              <w:rPr>
                <w:rFonts w:ascii="Arial" w:hAnsi="Arial" w:cs="Arial"/>
              </w:rPr>
            </w:pPr>
            <w:r w:rsidRPr="00C432F3">
              <w:rPr>
                <w:rFonts w:ascii="Arial" w:hAnsi="Arial" w:cs="Arial"/>
              </w:rPr>
              <w:t>Optional function: feedback.</w:t>
            </w:r>
          </w:p>
          <w:p w:rsidR="00C432F3" w:rsidRPr="00C432F3" w:rsidRDefault="00C432F3">
            <w:pPr>
              <w:rPr>
                <w:rFonts w:ascii="Arial" w:hAnsi="Arial" w:cs="Arial"/>
              </w:rPr>
            </w:pPr>
            <w:r w:rsidRPr="00C432F3">
              <w:rPr>
                <w:rFonts w:ascii="Arial" w:hAnsi="Arial" w:cs="Arial"/>
              </w:rPr>
              <w:t>After users using the web, get more information and feedback by a function like questionnaire</w:t>
            </w:r>
          </w:p>
        </w:tc>
      </w:tr>
    </w:tbl>
    <w:p w:rsidR="00C432F3" w:rsidRPr="00C432F3" w:rsidRDefault="00C432F3">
      <w:pPr>
        <w:rPr>
          <w:rFonts w:ascii="Arial" w:hAnsi="Arial" w:cs="Arial"/>
          <w:color w:val="000000"/>
          <w:sz w:val="22"/>
        </w:rPr>
      </w:pPr>
    </w:p>
    <w:p w:rsidR="00C432F3" w:rsidRPr="00C432F3" w:rsidRDefault="00C432F3">
      <w:pPr>
        <w:rPr>
          <w:rFonts w:ascii="Arial" w:hAnsi="Arial" w:cs="Arial"/>
          <w:color w:val="000000"/>
          <w:sz w:val="22"/>
        </w:rPr>
      </w:pPr>
    </w:p>
    <w:p w:rsidR="006A1C60" w:rsidRPr="00C432F3" w:rsidRDefault="00DB3D9F">
      <w:pPr>
        <w:rPr>
          <w:rFonts w:ascii="Arial" w:hAnsi="Arial" w:cs="Arial"/>
          <w:color w:val="000000"/>
          <w:sz w:val="22"/>
        </w:rPr>
      </w:pPr>
      <w:r w:rsidRPr="00C432F3">
        <w:rPr>
          <w:rFonts w:ascii="Arial" w:hAnsi="Arial" w:cs="Arial"/>
          <w:color w:val="000000"/>
          <w:sz w:val="22"/>
        </w:rPr>
        <w:lastRenderedPageBreak/>
        <w:t xml:space="preserve">The ultimate measure to the success of our concept is that the age users of the </w:t>
      </w:r>
      <w:r w:rsidR="004E091A" w:rsidRPr="00C432F3">
        <w:rPr>
          <w:rFonts w:ascii="Arial" w:hAnsi="Arial" w:cs="Arial"/>
          <w:color w:val="000000"/>
          <w:sz w:val="22"/>
        </w:rPr>
        <w:t xml:space="preserve">web </w:t>
      </w:r>
      <w:r w:rsidRPr="00C432F3">
        <w:rPr>
          <w:rFonts w:ascii="Arial" w:hAnsi="Arial" w:cs="Arial"/>
          <w:color w:val="000000"/>
          <w:sz w:val="22"/>
        </w:rPr>
        <w:t xml:space="preserve">have a </w:t>
      </w:r>
      <w:r w:rsidRPr="00C432F3">
        <w:rPr>
          <w:rFonts w:ascii="Arial" w:hAnsi="Arial" w:cs="Arial"/>
          <w:b/>
          <w:bCs/>
          <w:color w:val="000000"/>
          <w:sz w:val="22"/>
        </w:rPr>
        <w:t>positive experience.</w:t>
      </w:r>
      <w:r w:rsidRPr="00C432F3">
        <w:rPr>
          <w:rFonts w:ascii="Arial" w:hAnsi="Arial" w:cs="Arial"/>
          <w:color w:val="000000"/>
          <w:sz w:val="22"/>
        </w:rPr>
        <w:t xml:space="preserve"> A positive experience is made up of:</w:t>
      </w:r>
    </w:p>
    <w:p w:rsidR="00DB3D9F" w:rsidRPr="00C432F3" w:rsidRDefault="00DB3D9F" w:rsidP="00DB3D9F">
      <w:pPr>
        <w:pStyle w:val="a4"/>
        <w:numPr>
          <w:ilvl w:val="0"/>
          <w:numId w:val="1"/>
        </w:numPr>
        <w:ind w:firstLineChars="0"/>
        <w:rPr>
          <w:rFonts w:ascii="Arial" w:hAnsi="Arial" w:cs="Arial"/>
          <w:color w:val="000000"/>
          <w:sz w:val="22"/>
        </w:rPr>
      </w:pPr>
      <w:r w:rsidRPr="00C432F3">
        <w:rPr>
          <w:rFonts w:ascii="Arial" w:hAnsi="Arial" w:cs="Arial"/>
          <w:color w:val="000000"/>
          <w:sz w:val="22"/>
        </w:rPr>
        <w:t>Allowing them to search relevant knowledge/information about their hobby.</w:t>
      </w:r>
    </w:p>
    <w:p w:rsidR="00DB3D9F" w:rsidRPr="00C432F3" w:rsidRDefault="00DB3D9F" w:rsidP="00DB3D9F">
      <w:pPr>
        <w:pStyle w:val="a4"/>
        <w:numPr>
          <w:ilvl w:val="0"/>
          <w:numId w:val="1"/>
        </w:numPr>
        <w:ind w:firstLineChars="0"/>
        <w:rPr>
          <w:rFonts w:ascii="Arial" w:hAnsi="Arial" w:cs="Arial"/>
          <w:color w:val="000000"/>
          <w:sz w:val="22"/>
        </w:rPr>
      </w:pPr>
      <w:r w:rsidRPr="00C432F3">
        <w:rPr>
          <w:rFonts w:ascii="Arial" w:hAnsi="Arial" w:cs="Arial"/>
          <w:color w:val="000000"/>
          <w:sz w:val="22"/>
        </w:rPr>
        <w:t>Browse status from others and post comments.</w:t>
      </w:r>
    </w:p>
    <w:p w:rsidR="00DB3D9F" w:rsidRPr="00C432F3" w:rsidRDefault="00DB3D9F" w:rsidP="00DB3D9F">
      <w:pPr>
        <w:pStyle w:val="a4"/>
        <w:numPr>
          <w:ilvl w:val="0"/>
          <w:numId w:val="1"/>
        </w:numPr>
        <w:ind w:firstLineChars="0"/>
        <w:rPr>
          <w:rFonts w:ascii="Arial" w:hAnsi="Arial" w:cs="Arial"/>
          <w:color w:val="000000"/>
          <w:sz w:val="22"/>
        </w:rPr>
      </w:pPr>
      <w:r w:rsidRPr="00C432F3">
        <w:rPr>
          <w:rFonts w:ascii="Arial" w:hAnsi="Arial" w:cs="Arial"/>
          <w:color w:val="000000"/>
          <w:sz w:val="22"/>
        </w:rPr>
        <w:t>Post status and photos about themselves.</w:t>
      </w:r>
    </w:p>
    <w:p w:rsidR="00DB3D9F" w:rsidRPr="00C432F3" w:rsidRDefault="00DB3D9F" w:rsidP="00DB3D9F">
      <w:pPr>
        <w:pStyle w:val="a4"/>
        <w:numPr>
          <w:ilvl w:val="0"/>
          <w:numId w:val="1"/>
        </w:numPr>
        <w:ind w:firstLineChars="0"/>
        <w:rPr>
          <w:rFonts w:ascii="Arial" w:hAnsi="Arial" w:cs="Arial"/>
          <w:color w:val="000000"/>
          <w:sz w:val="22"/>
        </w:rPr>
      </w:pPr>
      <w:r w:rsidRPr="00C432F3">
        <w:rPr>
          <w:rFonts w:ascii="Arial" w:hAnsi="Arial" w:cs="Arial"/>
          <w:color w:val="000000"/>
          <w:sz w:val="22"/>
        </w:rPr>
        <w:t>Engage the elderly to meet outside and face to face.</w:t>
      </w:r>
    </w:p>
    <w:p w:rsidR="00DB3D9F" w:rsidRPr="00C432F3" w:rsidRDefault="00DB3D9F" w:rsidP="00DB3D9F">
      <w:pPr>
        <w:pStyle w:val="a4"/>
        <w:numPr>
          <w:ilvl w:val="0"/>
          <w:numId w:val="1"/>
        </w:numPr>
        <w:ind w:firstLineChars="0"/>
        <w:rPr>
          <w:rFonts w:ascii="Arial" w:hAnsi="Arial" w:cs="Arial"/>
          <w:color w:val="000000"/>
          <w:sz w:val="22"/>
        </w:rPr>
      </w:pPr>
      <w:r w:rsidRPr="00C432F3">
        <w:rPr>
          <w:rFonts w:ascii="Arial" w:hAnsi="Arial" w:cs="Arial"/>
          <w:color w:val="000000"/>
          <w:sz w:val="22"/>
        </w:rPr>
        <w:t>Allowing them to join group by tag of hobby.</w:t>
      </w:r>
    </w:p>
    <w:p w:rsidR="00763765" w:rsidRPr="00C432F3" w:rsidRDefault="00763765" w:rsidP="00763765">
      <w:pPr>
        <w:rPr>
          <w:rFonts w:ascii="Arial" w:hAnsi="Arial" w:cs="Arial"/>
          <w:color w:val="000000"/>
          <w:sz w:val="22"/>
        </w:rPr>
      </w:pPr>
      <w:r w:rsidRPr="00C432F3">
        <w:rPr>
          <w:rFonts w:ascii="Arial" w:hAnsi="Arial" w:cs="Arial"/>
          <w:color w:val="000000"/>
          <w:sz w:val="22"/>
        </w:rPr>
        <w:t xml:space="preserve">The overall user experience must </w:t>
      </w:r>
      <w:r w:rsidRPr="00C432F3">
        <w:rPr>
          <w:rFonts w:ascii="Arial" w:hAnsi="Arial" w:cs="Arial"/>
          <w:b/>
          <w:bCs/>
          <w:color w:val="000000"/>
          <w:sz w:val="22"/>
        </w:rPr>
        <w:t xml:space="preserve">encourage the elderly to use the </w:t>
      </w:r>
      <w:r w:rsidR="004E091A" w:rsidRPr="00C432F3">
        <w:rPr>
          <w:rFonts w:ascii="Arial" w:hAnsi="Arial" w:cs="Arial"/>
          <w:b/>
          <w:bCs/>
          <w:color w:val="000000"/>
          <w:sz w:val="22"/>
        </w:rPr>
        <w:t>web</w:t>
      </w:r>
      <w:r w:rsidRPr="00C432F3">
        <w:rPr>
          <w:rFonts w:ascii="Arial" w:hAnsi="Arial" w:cs="Arial"/>
          <w:b/>
          <w:bCs/>
          <w:color w:val="000000"/>
          <w:sz w:val="22"/>
        </w:rPr>
        <w:t xml:space="preserve"> again and again and engage them to go outside in order to face to face with others.</w:t>
      </w:r>
      <w:r w:rsidRPr="00C432F3">
        <w:rPr>
          <w:rFonts w:ascii="Arial" w:hAnsi="Arial" w:cs="Arial"/>
          <w:color w:val="000000"/>
          <w:sz w:val="22"/>
        </w:rPr>
        <w:t xml:space="preserve"> The interaction flow must make sense to users so that it is easy for them to follow and they make few errors.</w:t>
      </w:r>
    </w:p>
    <w:p w:rsidR="00763765" w:rsidRPr="00C432F3" w:rsidRDefault="00763765" w:rsidP="00763765">
      <w:pPr>
        <w:rPr>
          <w:rFonts w:ascii="Arial" w:hAnsi="Arial" w:cs="Arial"/>
          <w:color w:val="000000"/>
          <w:sz w:val="22"/>
        </w:rPr>
      </w:pPr>
    </w:p>
    <w:p w:rsidR="00763765" w:rsidRPr="00C432F3" w:rsidRDefault="00763765" w:rsidP="00763765">
      <w:pPr>
        <w:rPr>
          <w:rFonts w:ascii="Arial" w:hAnsi="Arial" w:cs="Arial"/>
          <w:color w:val="000000"/>
          <w:sz w:val="22"/>
        </w:rPr>
      </w:pPr>
      <w:r w:rsidRPr="00C432F3">
        <w:rPr>
          <w:rFonts w:ascii="Arial" w:hAnsi="Arial" w:cs="Arial"/>
          <w:color w:val="000000"/>
          <w:sz w:val="22"/>
        </w:rPr>
        <w:t xml:space="preserve">In order that the application delivers this experience we will need to </w:t>
      </w:r>
      <w:r w:rsidRPr="00C432F3">
        <w:rPr>
          <w:rFonts w:ascii="Arial" w:hAnsi="Arial" w:cs="Arial"/>
          <w:b/>
          <w:bCs/>
          <w:color w:val="000000"/>
          <w:sz w:val="22"/>
        </w:rPr>
        <w:t>undertake regular user testing and evaluation of the functionality we develop, the interaction flow and the aesthetics of the user interface</w:t>
      </w:r>
      <w:r w:rsidRPr="00C432F3">
        <w:rPr>
          <w:rFonts w:ascii="Arial" w:hAnsi="Arial" w:cs="Arial"/>
          <w:color w:val="000000"/>
          <w:sz w:val="22"/>
        </w:rPr>
        <w:t xml:space="preserve">. We will conduct more user testing sessions </w:t>
      </w:r>
      <w:r w:rsidRPr="00C432F3">
        <w:rPr>
          <w:rFonts w:ascii="Arial" w:hAnsi="Arial" w:cs="Arial"/>
          <w:bCs/>
          <w:color w:val="000000"/>
          <w:sz w:val="22"/>
        </w:rPr>
        <w:t>or as new features</w:t>
      </w:r>
      <w:r w:rsidRPr="00C432F3">
        <w:rPr>
          <w:rFonts w:ascii="Arial" w:hAnsi="Arial" w:cs="Arial"/>
          <w:color w:val="000000"/>
          <w:sz w:val="22"/>
        </w:rPr>
        <w:t xml:space="preserve"> are developed and use the feedback we receive to iterate on the Apps design.</w:t>
      </w:r>
    </w:p>
    <w:p w:rsidR="00763765" w:rsidRPr="00C432F3" w:rsidRDefault="00763765" w:rsidP="00763765">
      <w:pPr>
        <w:rPr>
          <w:rFonts w:ascii="Arial" w:hAnsi="Arial" w:cs="Arial"/>
          <w:color w:val="000000"/>
          <w:sz w:val="22"/>
        </w:rPr>
      </w:pPr>
    </w:p>
    <w:p w:rsidR="00763765" w:rsidRPr="007E6121" w:rsidRDefault="00763765" w:rsidP="00763765">
      <w:pPr>
        <w:rPr>
          <w:rFonts w:ascii="Arial" w:hAnsi="Arial" w:cs="Arial"/>
          <w:color w:val="000000"/>
          <w:sz w:val="22"/>
        </w:rPr>
      </w:pPr>
      <w:r w:rsidRPr="00C432F3">
        <w:rPr>
          <w:rFonts w:ascii="Arial" w:hAnsi="Arial" w:cs="Arial"/>
          <w:b/>
          <w:bCs/>
          <w:color w:val="000000"/>
          <w:sz w:val="22"/>
        </w:rPr>
        <w:t>The experience, of what the user is presented with is important</w:t>
      </w:r>
      <w:r w:rsidRPr="00C432F3">
        <w:rPr>
          <w:rFonts w:ascii="Arial" w:hAnsi="Arial" w:cs="Arial"/>
          <w:color w:val="000000"/>
          <w:sz w:val="22"/>
        </w:rPr>
        <w:t xml:space="preserve"> - the product must function well and have good navigational and interaction flow. The experience allows the age people to navigate within the site and reach the final goal without training or assistance (or a little training) and within a reasonable amount of time. Therefore, navigation will be clearly recognizable and lead to a logical pathway.</w:t>
      </w:r>
    </w:p>
    <w:p w:rsidR="00DB3D9F" w:rsidRDefault="00DB3D9F">
      <w:pPr>
        <w:rPr>
          <w:rFonts w:ascii="Arial" w:hAnsi="Arial" w:cs="Arial"/>
        </w:rPr>
      </w:pPr>
    </w:p>
    <w:p w:rsidR="00885853" w:rsidRDefault="00885853">
      <w:pPr>
        <w:rPr>
          <w:rFonts w:ascii="Arial" w:hAnsi="Arial" w:cs="Arial"/>
        </w:rPr>
      </w:pPr>
    </w:p>
    <w:p w:rsidR="00885853" w:rsidRDefault="00885853">
      <w:pPr>
        <w:rPr>
          <w:rFonts w:ascii="Arial" w:hAnsi="Arial" w:cs="Arial"/>
        </w:rPr>
      </w:pPr>
    </w:p>
    <w:p w:rsidR="00885853" w:rsidRDefault="00885853">
      <w:pPr>
        <w:rPr>
          <w:rFonts w:ascii="Arial" w:hAnsi="Arial" w:cs="Arial" w:hint="eastAsia"/>
        </w:rPr>
      </w:pPr>
    </w:p>
    <w:p w:rsidR="00885853" w:rsidRDefault="00885853">
      <w:pPr>
        <w:rPr>
          <w:rFonts w:ascii="Arial" w:hAnsi="Arial" w:cs="Arial" w:hint="eastAsia"/>
        </w:rPr>
      </w:pPr>
    </w:p>
    <w:p w:rsidR="007E6121" w:rsidRDefault="007E6121">
      <w:pPr>
        <w:rPr>
          <w:rFonts w:ascii="Arial" w:hAnsi="Arial" w:cs="Arial"/>
        </w:rPr>
      </w:pPr>
    </w:p>
    <w:p w:rsidR="00885853" w:rsidRDefault="00885853">
      <w:pPr>
        <w:rPr>
          <w:rFonts w:ascii="Arial" w:hAnsi="Arial" w:cs="Arial" w:hint="eastAsia"/>
        </w:rPr>
      </w:pPr>
    </w:p>
    <w:p w:rsidR="007E6121" w:rsidRPr="00885853" w:rsidRDefault="00885853">
      <w:pPr>
        <w:rPr>
          <w:rFonts w:ascii="Arial" w:hAnsi="Arial" w:cs="Arial"/>
          <w:color w:val="FF0000"/>
        </w:rPr>
      </w:pPr>
      <w:r w:rsidRPr="00885853">
        <w:rPr>
          <w:rFonts w:ascii="Arial" w:hAnsi="Arial" w:cs="Arial" w:hint="eastAsia"/>
          <w:color w:val="FF0000"/>
        </w:rPr>
        <w:t>Example</w:t>
      </w:r>
      <w:r w:rsidRPr="00885853">
        <w:rPr>
          <w:rFonts w:ascii="Arial" w:hAnsi="Arial" w:cs="Arial"/>
          <w:color w:val="FF0000"/>
        </w:rPr>
        <w:t xml:space="preserve"> of chartroom:</w:t>
      </w:r>
    </w:p>
    <w:p w:rsidR="00885853" w:rsidRDefault="00885853">
      <w:pPr>
        <w:rPr>
          <w:rFonts w:ascii="Arial" w:hAnsi="Arial" w:cs="Arial"/>
        </w:rPr>
      </w:pPr>
      <w:r>
        <w:rPr>
          <w:rFonts w:ascii="Arial" w:hAnsi="Arial" w:cs="Arial"/>
          <w:noProof/>
        </w:rPr>
        <w:drawing>
          <wp:inline distT="0" distB="0" distL="0" distR="0">
            <wp:extent cx="4485600" cy="2430780"/>
            <wp:effectExtent l="0" t="0" r="0" b="7620"/>
            <wp:docPr id="3" name="图片 3" descr="C:\Users\chenw\AppData\Local\Microsoft\Windows\INetCache\Content.Word\1481016681-ShareYouTu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w\AppData\Local\Microsoft\Windows\INetCache\Content.Word\1481016681-ShareYouTube.gif"/>
                    <pic:cNvPicPr>
                      <a:picLocks noChangeAspect="1" noChangeArrowheads="1" noCrop="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8912" cy="2454251"/>
                    </a:xfrm>
                    <a:prstGeom prst="rect">
                      <a:avLst/>
                    </a:prstGeom>
                    <a:noFill/>
                    <a:ln>
                      <a:noFill/>
                    </a:ln>
                  </pic:spPr>
                </pic:pic>
              </a:graphicData>
            </a:graphic>
          </wp:inline>
        </w:drawing>
      </w:r>
      <w:r w:rsidR="002E29B0">
        <w:rPr>
          <w:rFonts w:ascii="Arial" w:hAnsi="Arial" w:cs="Arial"/>
          <w:noProof/>
        </w:rPr>
        <w:lastRenderedPageBreak/>
        <w:drawing>
          <wp:inline distT="0" distB="0" distL="0" distR="0" wp14:anchorId="27520168" wp14:editId="100CAA75">
            <wp:extent cx="4295474" cy="2362200"/>
            <wp:effectExtent l="0" t="0" r="0" b="0"/>
            <wp:docPr id="8" name="图片 8" descr="C:\Users\chenw\AppData\Local\Microsoft\Windows\INetCache\Content.Word\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enw\AppData\Local\Microsoft\Windows\INetCache\Content.Word\捕获.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1870" cy="2365718"/>
                    </a:xfrm>
                    <a:prstGeom prst="rect">
                      <a:avLst/>
                    </a:prstGeom>
                    <a:noFill/>
                    <a:ln>
                      <a:noFill/>
                    </a:ln>
                  </pic:spPr>
                </pic:pic>
              </a:graphicData>
            </a:graphic>
          </wp:inline>
        </w:drawing>
      </w:r>
    </w:p>
    <w:p w:rsidR="002E29B0" w:rsidRDefault="002E29B0">
      <w:pPr>
        <w:rPr>
          <w:rFonts w:ascii="Arial" w:hAnsi="Arial" w:cs="Arial"/>
        </w:rPr>
      </w:pPr>
    </w:p>
    <w:p w:rsidR="00424284" w:rsidRDefault="002E29B0">
      <w:pPr>
        <w:rPr>
          <w:rFonts w:ascii="Arial" w:hAnsi="Arial" w:cs="Arial" w:hint="eastAsia"/>
        </w:rPr>
      </w:pPr>
      <w:r>
        <w:rPr>
          <w:rFonts w:ascii="Arial" w:hAnsi="Arial" w:cs="Arial"/>
          <w:noProof/>
        </w:rPr>
        <w:drawing>
          <wp:inline distT="0" distB="0" distL="0" distR="0">
            <wp:extent cx="4450080" cy="2453640"/>
            <wp:effectExtent l="0" t="0" r="7620" b="3810"/>
            <wp:docPr id="9" name="图片 9" descr="C:\Users\chenw\AppData\Local\Microsoft\Windows\INetCache\Content.Word\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nw\AppData\Local\Microsoft\Windows\INetCache\Content.Word\捕获.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0080" cy="2453640"/>
                    </a:xfrm>
                    <a:prstGeom prst="rect">
                      <a:avLst/>
                    </a:prstGeom>
                    <a:noFill/>
                    <a:ln>
                      <a:noFill/>
                    </a:ln>
                  </pic:spPr>
                </pic:pic>
              </a:graphicData>
            </a:graphic>
          </wp:inline>
        </w:drawing>
      </w:r>
    </w:p>
    <w:p w:rsidR="007E6121" w:rsidRDefault="00F02BF7">
      <w:pPr>
        <w:rPr>
          <w:rFonts w:ascii="Arial" w:hAnsi="Arial" w:cs="Arial"/>
        </w:rPr>
      </w:pPr>
      <w:r>
        <w:rPr>
          <w:rFonts w:ascii="Arial" w:hAnsi="Arial" w:cs="Arial" w:hint="eastAsia"/>
        </w:rPr>
        <w:t>(</w:t>
      </w:r>
      <w:r>
        <w:rPr>
          <w:rFonts w:ascii="Arial" w:hAnsi="Arial" w:cs="Arial"/>
        </w:rPr>
        <w:t>Retried form:</w:t>
      </w:r>
      <w:r w:rsidRPr="00F02BF7">
        <w:t xml:space="preserve"> </w:t>
      </w:r>
      <w:hyperlink r:id="rId9" w:history="1">
        <w:r w:rsidRPr="005E56BE">
          <w:rPr>
            <w:rStyle w:val="a5"/>
            <w:rFonts w:ascii="Arial" w:hAnsi="Arial" w:cs="Arial"/>
          </w:rPr>
          <w:t>https://www.rumbletalk.com/blog/index.php/2016/12/06/five-reasons-html-chat-room/</w:t>
        </w:r>
      </w:hyperlink>
      <w:r>
        <w:rPr>
          <w:rFonts w:ascii="Arial" w:hAnsi="Arial" w:cs="Arial"/>
        </w:rPr>
        <w:t>)</w:t>
      </w:r>
    </w:p>
    <w:p w:rsidR="00F02BF7" w:rsidRDefault="00F02BF7">
      <w:pPr>
        <w:rPr>
          <w:rFonts w:ascii="Arial" w:hAnsi="Arial" w:cs="Arial"/>
        </w:rPr>
      </w:pPr>
    </w:p>
    <w:p w:rsidR="007E6121" w:rsidRDefault="00885853">
      <w:pPr>
        <w:rPr>
          <w:rFonts w:ascii="Arial" w:hAnsi="Arial" w:cs="Arial"/>
        </w:rPr>
      </w:pPr>
      <w:r>
        <w:rPr>
          <w:rFonts w:ascii="Arial" w:hAnsi="Arial" w:cs="Arial"/>
          <w:noProof/>
        </w:rPr>
        <w:drawing>
          <wp:inline distT="0" distB="0" distL="0" distR="0">
            <wp:extent cx="4587240" cy="2462121"/>
            <wp:effectExtent l="0" t="0" r="3810" b="0"/>
            <wp:docPr id="6" name="图片 6" descr="C:\Users\chenw\AppData\Local\Microsoft\Windows\INetCache\Content.Word\main-qimg-2e6242806ed0af4a00db9fe6c5a63d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enw\AppData\Local\Microsoft\Windows\INetCache\Content.Word\main-qimg-2e6242806ed0af4a00db9fe6c5a63d3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617" cy="2499894"/>
                    </a:xfrm>
                    <a:prstGeom prst="rect">
                      <a:avLst/>
                    </a:prstGeom>
                    <a:noFill/>
                    <a:ln>
                      <a:noFill/>
                    </a:ln>
                  </pic:spPr>
                </pic:pic>
              </a:graphicData>
            </a:graphic>
          </wp:inline>
        </w:drawing>
      </w:r>
    </w:p>
    <w:p w:rsidR="007E6121" w:rsidRPr="00665DFA" w:rsidRDefault="00F02BF7">
      <w:pPr>
        <w:rPr>
          <w:rFonts w:ascii="Arial" w:hAnsi="Arial" w:cs="Arial" w:hint="eastAsia"/>
        </w:rPr>
      </w:pPr>
      <w:r>
        <w:rPr>
          <w:rFonts w:ascii="Arial" w:hAnsi="Arial" w:cs="Arial" w:hint="eastAsia"/>
        </w:rPr>
        <w:t>(</w:t>
      </w:r>
      <w:r>
        <w:rPr>
          <w:rFonts w:ascii="Arial" w:hAnsi="Arial" w:cs="Arial"/>
        </w:rPr>
        <w:t xml:space="preserve">Retried form: </w:t>
      </w:r>
      <w:hyperlink r:id="rId11" w:history="1">
        <w:r w:rsidRPr="005E56BE">
          <w:rPr>
            <w:rStyle w:val="a5"/>
            <w:rFonts w:ascii="Arial" w:hAnsi="Arial" w:cs="Arial"/>
          </w:rPr>
          <w:t>https://www.quora.com/I-want-to-add-a-chat-between-my-website-and-mobile-app-users-Which-application-or-service-can-be-used-for-this</w:t>
        </w:r>
      </w:hyperlink>
      <w:r>
        <w:rPr>
          <w:rFonts w:ascii="Arial" w:hAnsi="Arial" w:cs="Arial"/>
        </w:rPr>
        <w:t>)</w:t>
      </w:r>
      <w:bookmarkStart w:id="0" w:name="_GoBack"/>
      <w:bookmarkEnd w:id="0"/>
    </w:p>
    <w:p w:rsidR="006A1C60" w:rsidRPr="007E6121" w:rsidRDefault="006A1C60">
      <w:pPr>
        <w:rPr>
          <w:rFonts w:ascii="Arial" w:hAnsi="Arial" w:cs="Arial"/>
          <w:color w:val="FF0000"/>
        </w:rPr>
      </w:pPr>
      <w:r w:rsidRPr="007E6121">
        <w:rPr>
          <w:rFonts w:ascii="Arial" w:hAnsi="Arial" w:cs="Arial"/>
          <w:color w:val="FF0000"/>
        </w:rPr>
        <w:lastRenderedPageBreak/>
        <w:t>More research about</w:t>
      </w:r>
      <w:r w:rsidR="007E6121">
        <w:rPr>
          <w:rFonts w:ascii="Arial" w:hAnsi="Arial" w:cs="Arial"/>
          <w:color w:val="FF0000"/>
        </w:rPr>
        <w:t xml:space="preserve"> </w:t>
      </w:r>
      <w:r w:rsidR="007E6121" w:rsidRPr="007E6121">
        <w:rPr>
          <w:rFonts w:ascii="Arial" w:hAnsi="Arial" w:cs="Arial"/>
          <w:color w:val="FF0000"/>
        </w:rPr>
        <w:t>(Problem from feedback week8)</w:t>
      </w:r>
      <w:r w:rsidRPr="007E6121">
        <w:rPr>
          <w:rFonts w:ascii="Arial" w:hAnsi="Arial" w:cs="Arial"/>
          <w:color w:val="FF0000"/>
        </w:rPr>
        <w:t>:</w:t>
      </w:r>
    </w:p>
    <w:p w:rsidR="006A1C60" w:rsidRDefault="006A1C60" w:rsidP="00763765">
      <w:pPr>
        <w:pStyle w:val="a4"/>
        <w:numPr>
          <w:ilvl w:val="0"/>
          <w:numId w:val="3"/>
        </w:numPr>
        <w:ind w:firstLineChars="0"/>
        <w:rPr>
          <w:rFonts w:ascii="Arial" w:hAnsi="Arial" w:cs="Arial"/>
        </w:rPr>
      </w:pPr>
      <w:r w:rsidRPr="00C432F3">
        <w:rPr>
          <w:rFonts w:ascii="Arial" w:hAnsi="Arial" w:cs="Arial"/>
        </w:rPr>
        <w:t>How age group actually engage</w:t>
      </w:r>
      <w:r w:rsidR="007E6121">
        <w:rPr>
          <w:rFonts w:ascii="Arial" w:hAnsi="Arial" w:cs="Arial"/>
        </w:rPr>
        <w:t xml:space="preserve"> with others through technology.</w:t>
      </w:r>
    </w:p>
    <w:p w:rsidR="007E6121" w:rsidRPr="007E6121" w:rsidRDefault="007E6121" w:rsidP="007E6121">
      <w:pPr>
        <w:pStyle w:val="a4"/>
        <w:numPr>
          <w:ilvl w:val="0"/>
          <w:numId w:val="3"/>
        </w:numPr>
        <w:ind w:firstLineChars="0"/>
        <w:rPr>
          <w:rFonts w:ascii="Arial" w:hAnsi="Arial" w:cs="Arial"/>
        </w:rPr>
      </w:pPr>
      <w:r w:rsidRPr="00C432F3">
        <w:rPr>
          <w:rFonts w:ascii="Arial" w:hAnsi="Arial" w:cs="Arial"/>
        </w:rPr>
        <w:t>Query why they don’t engage with social media.</w:t>
      </w:r>
    </w:p>
    <w:p w:rsidR="00AA1178" w:rsidRDefault="00AA1178" w:rsidP="00C015D5">
      <w:pPr>
        <w:pStyle w:val="a4"/>
        <w:ind w:left="360" w:firstLineChars="0" w:firstLine="0"/>
        <w:rPr>
          <w:rFonts w:ascii="Arial" w:hAnsi="Arial" w:cs="Arial"/>
        </w:rPr>
      </w:pPr>
    </w:p>
    <w:p w:rsidR="00AA1178" w:rsidRPr="00AA1178" w:rsidRDefault="00AA1178" w:rsidP="00AA1178">
      <w:pPr>
        <w:rPr>
          <w:rFonts w:ascii="Arial" w:hAnsi="Arial" w:cs="Arial"/>
        </w:rPr>
      </w:pPr>
      <w:r w:rsidRPr="00AA1178">
        <w:rPr>
          <w:rFonts w:ascii="Arial" w:hAnsi="Arial" w:cs="Arial"/>
          <w:color w:val="FF0000"/>
        </w:rPr>
        <w:t>Example of how age group actually engage</w:t>
      </w:r>
      <w:r>
        <w:rPr>
          <w:rFonts w:ascii="Arial" w:hAnsi="Arial" w:cs="Arial"/>
          <w:color w:val="FF0000"/>
        </w:rPr>
        <w:t xml:space="preserve"> with others through technology:</w:t>
      </w:r>
    </w:p>
    <w:p w:rsidR="00AA1178" w:rsidRPr="00AA1178" w:rsidRDefault="00AA1178" w:rsidP="00AA1178">
      <w:pPr>
        <w:rPr>
          <w:rFonts w:ascii="Arial" w:hAnsi="Arial" w:cs="Arial"/>
          <w:i/>
          <w:color w:val="FF0000"/>
        </w:rPr>
      </w:pPr>
      <w:r w:rsidRPr="00AA1178">
        <w:rPr>
          <w:rFonts w:ascii="Arial" w:hAnsi="Arial" w:cs="Arial" w:hint="eastAsia"/>
          <w:i/>
          <w:color w:val="FF0000"/>
        </w:rPr>
        <w:t>Digital lives of</w:t>
      </w:r>
      <w:r w:rsidRPr="00AA1178">
        <w:rPr>
          <w:rFonts w:ascii="Arial" w:hAnsi="Arial" w:cs="Arial"/>
          <w:i/>
          <w:color w:val="FF0000"/>
        </w:rPr>
        <w:t xml:space="preserve"> Order Australians</w:t>
      </w:r>
    </w:p>
    <w:p w:rsidR="00AA1178" w:rsidRDefault="00AA1178" w:rsidP="00AA1178">
      <w:pPr>
        <w:rPr>
          <w:rFonts w:ascii="Arial" w:hAnsi="Arial" w:cs="Arial"/>
          <w:color w:val="FF0000"/>
        </w:rPr>
      </w:pPr>
      <w:r>
        <w:rPr>
          <w:rFonts w:ascii="Arial" w:hAnsi="Arial" w:cs="Arial" w:hint="eastAsia"/>
          <w:color w:val="FF0000"/>
        </w:rPr>
        <w:t>(</w:t>
      </w:r>
      <w:r>
        <w:rPr>
          <w:rFonts w:ascii="Arial" w:hAnsi="Arial" w:cs="Arial"/>
          <w:color w:val="FF0000"/>
        </w:rPr>
        <w:t xml:space="preserve">Retried from: </w:t>
      </w:r>
      <w:hyperlink r:id="rId12" w:history="1">
        <w:r w:rsidRPr="00EC1703">
          <w:rPr>
            <w:rStyle w:val="a5"/>
            <w:rFonts w:ascii="Arial" w:hAnsi="Arial" w:cs="Arial"/>
          </w:rPr>
          <w:t>https://www.acma.gov.au/theACMA/engage-blogs/engage-blogs/Research-snapshots/Digital-lives-of-older-Australians</w:t>
        </w:r>
      </w:hyperlink>
      <w:r>
        <w:rPr>
          <w:rFonts w:ascii="Arial" w:hAnsi="Arial" w:cs="Arial"/>
          <w:color w:val="FF0000"/>
        </w:rPr>
        <w:t>)</w:t>
      </w:r>
    </w:p>
    <w:p w:rsidR="00AA1178" w:rsidRDefault="00AA1178" w:rsidP="00AA1178">
      <w:pPr>
        <w:rPr>
          <w:rFonts w:ascii="Arial" w:hAnsi="Arial" w:cs="Arial"/>
          <w:color w:val="FF0000"/>
        </w:rPr>
      </w:pPr>
    </w:p>
    <w:p w:rsidR="00AA1178" w:rsidRPr="00AA1178" w:rsidRDefault="00AA1178" w:rsidP="00AA1178">
      <w:pPr>
        <w:rPr>
          <w:rFonts w:ascii="Arial" w:hAnsi="Arial" w:cs="Arial"/>
          <w:color w:val="FF0000"/>
        </w:rPr>
      </w:pPr>
      <w:r>
        <w:rPr>
          <w:rFonts w:ascii="Arial" w:hAnsi="Arial" w:cs="Arial"/>
          <w:color w:val="FF0000"/>
        </w:rPr>
        <w:t>More information/materials:</w:t>
      </w:r>
    </w:p>
    <w:p w:rsidR="00C015D5" w:rsidRDefault="00C015D5" w:rsidP="00C015D5">
      <w:pPr>
        <w:rPr>
          <w:rFonts w:ascii="Arial" w:hAnsi="Arial" w:cs="Arial"/>
          <w:color w:val="000000"/>
        </w:rPr>
      </w:pPr>
      <w:r w:rsidRPr="00C015D5">
        <w:rPr>
          <w:rFonts w:ascii="Arial" w:hAnsi="Arial" w:cs="Arial"/>
          <w:color w:val="000000"/>
        </w:rPr>
        <w:t xml:space="preserve">Two different groups of older Americans emerge. The first group (which leans toward younger, more highly educated, or more affluent seniors) has relatively substantial technology assets, and also has a </w:t>
      </w:r>
      <w:r w:rsidRPr="007E6121">
        <w:rPr>
          <w:rFonts w:ascii="Arial" w:hAnsi="Arial" w:cs="Arial"/>
          <w:b/>
          <w:color w:val="000000"/>
        </w:rPr>
        <w:t xml:space="preserve">positive view toward the benefits of online platforms. </w:t>
      </w:r>
      <w:r w:rsidRPr="00C015D5">
        <w:rPr>
          <w:rFonts w:ascii="Arial" w:hAnsi="Arial" w:cs="Arial"/>
          <w:color w:val="000000"/>
        </w:rPr>
        <w:t xml:space="preserve">The other </w:t>
      </w:r>
      <w:r w:rsidRPr="007E6121">
        <w:rPr>
          <w:rFonts w:ascii="Arial" w:hAnsi="Arial" w:cs="Arial"/>
          <w:b/>
          <w:color w:val="000000"/>
        </w:rPr>
        <w:t>(which tends to be older and less affluent, often with significant challenges with health or disability)</w:t>
      </w:r>
      <w:r w:rsidRPr="00C015D5">
        <w:rPr>
          <w:rFonts w:ascii="Arial" w:hAnsi="Arial" w:cs="Arial"/>
          <w:color w:val="000000"/>
        </w:rPr>
        <w:t xml:space="preserve"> is largely disconnected from the world of digital tools and services, both physically and psychologically.</w:t>
      </w:r>
    </w:p>
    <w:p w:rsidR="007E6121" w:rsidRPr="00C015D5" w:rsidRDefault="007E6121" w:rsidP="00C015D5">
      <w:pPr>
        <w:rPr>
          <w:rFonts w:ascii="Arial" w:hAnsi="Arial" w:cs="Arial"/>
        </w:rPr>
      </w:pPr>
      <w:r>
        <w:rPr>
          <w:rFonts w:ascii="Arial" w:hAnsi="Arial" w:cs="Arial"/>
          <w:noProof/>
          <w:color w:val="000000"/>
        </w:rPr>
        <w:drawing>
          <wp:inline distT="0" distB="0" distL="0" distR="0">
            <wp:extent cx="4914900" cy="3961790"/>
            <wp:effectExtent l="0" t="0" r="0" b="635"/>
            <wp:docPr id="1" name="图片 1" descr="C:\Users\chenw\AppData\Local\Microsoft\Windows\INetCache\Content.Word\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w\AppData\Local\Microsoft\Windows\INetCache\Content.Word\捕获.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6646" cy="3995440"/>
                    </a:xfrm>
                    <a:prstGeom prst="rect">
                      <a:avLst/>
                    </a:prstGeom>
                    <a:noFill/>
                    <a:ln>
                      <a:noFill/>
                    </a:ln>
                  </pic:spPr>
                </pic:pic>
              </a:graphicData>
            </a:graphic>
          </wp:inline>
        </w:drawing>
      </w:r>
    </w:p>
    <w:p w:rsidR="007E6121" w:rsidRDefault="007E6121" w:rsidP="00C015D5">
      <w:pPr>
        <w:rPr>
          <w:rFonts w:ascii="Arial" w:hAnsi="Arial" w:cs="Arial"/>
        </w:rPr>
      </w:pPr>
      <w:r>
        <w:rPr>
          <w:rFonts w:ascii="Arial" w:hAnsi="Arial" w:cs="Arial" w:hint="eastAsia"/>
        </w:rPr>
        <w:t>Older adults face a number of problems</w:t>
      </w:r>
      <w:r>
        <w:rPr>
          <w:rFonts w:ascii="Arial" w:hAnsi="Arial" w:cs="Arial"/>
        </w:rPr>
        <w:t xml:space="preserve"> to adopting a new technology </w:t>
      </w:r>
      <w:r w:rsidRPr="007E6121">
        <w:rPr>
          <w:rFonts w:ascii="Arial" w:hAnsi="Arial" w:cs="Arial"/>
          <w:b/>
        </w:rPr>
        <w:t>(why the elderly don’t engage with social media.)</w:t>
      </w:r>
      <w:r>
        <w:rPr>
          <w:rFonts w:ascii="Arial" w:hAnsi="Arial" w:cs="Arial"/>
        </w:rPr>
        <w:t>:</w:t>
      </w:r>
    </w:p>
    <w:p w:rsidR="007E6121" w:rsidRPr="007E6121" w:rsidRDefault="007E6121" w:rsidP="007E6121">
      <w:pPr>
        <w:pStyle w:val="a4"/>
        <w:numPr>
          <w:ilvl w:val="0"/>
          <w:numId w:val="4"/>
        </w:numPr>
        <w:ind w:firstLineChars="0"/>
        <w:rPr>
          <w:rFonts w:ascii="Arial" w:hAnsi="Arial" w:cs="Arial"/>
          <w:szCs w:val="21"/>
        </w:rPr>
      </w:pPr>
      <w:r w:rsidRPr="007E6121">
        <w:rPr>
          <w:rFonts w:ascii="Arial" w:hAnsi="Arial" w:cs="Arial"/>
          <w:b/>
          <w:bCs/>
          <w:color w:val="000000"/>
          <w:szCs w:val="21"/>
          <w:bdr w:val="none" w:sz="0" w:space="0" w:color="auto" w:frame="1"/>
        </w:rPr>
        <w:t>Physical challenges to using technology</w:t>
      </w:r>
      <w:r>
        <w:rPr>
          <w:rFonts w:ascii="Arial" w:hAnsi="Arial" w:cs="Arial"/>
          <w:b/>
          <w:bCs/>
          <w:color w:val="000000"/>
          <w:szCs w:val="21"/>
          <w:bdr w:val="none" w:sz="0" w:space="0" w:color="auto" w:frame="1"/>
        </w:rPr>
        <w:t>.</w:t>
      </w:r>
      <w:r w:rsidRPr="007E6121">
        <w:rPr>
          <w:rFonts w:ascii="Georgia" w:hAnsi="Georgia"/>
          <w:color w:val="000000"/>
        </w:rPr>
        <w:t xml:space="preserve"> </w:t>
      </w:r>
      <w:r w:rsidRPr="007E6121">
        <w:rPr>
          <w:rFonts w:ascii="Arial" w:hAnsi="Arial" w:cs="Arial"/>
          <w:color w:val="000000"/>
        </w:rPr>
        <w:t>Many seniors have physical conditions or health issues that make it difficult to use new technologies.</w:t>
      </w:r>
    </w:p>
    <w:p w:rsidR="007E6121" w:rsidRPr="007E6121" w:rsidRDefault="007E6121" w:rsidP="007E6121">
      <w:pPr>
        <w:pStyle w:val="a4"/>
        <w:numPr>
          <w:ilvl w:val="0"/>
          <w:numId w:val="4"/>
        </w:numPr>
        <w:ind w:firstLineChars="0"/>
        <w:rPr>
          <w:rFonts w:ascii="Arial" w:hAnsi="Arial" w:cs="Arial"/>
          <w:szCs w:val="21"/>
        </w:rPr>
      </w:pPr>
      <w:r w:rsidRPr="007E6121">
        <w:rPr>
          <w:rFonts w:ascii="Arial" w:hAnsi="Arial" w:cs="Arial"/>
          <w:b/>
          <w:bCs/>
          <w:color w:val="000000"/>
          <w:szCs w:val="21"/>
          <w:bdr w:val="none" w:sz="0" w:space="0" w:color="auto" w:frame="1"/>
        </w:rPr>
        <w:t>Skeptical attitudes about the benefits of technology</w:t>
      </w:r>
      <w:r>
        <w:rPr>
          <w:rFonts w:ascii="Arial" w:hAnsi="Arial" w:cs="Arial"/>
          <w:b/>
          <w:bCs/>
          <w:color w:val="000000"/>
          <w:szCs w:val="21"/>
          <w:bdr w:val="none" w:sz="0" w:space="0" w:color="auto" w:frame="1"/>
        </w:rPr>
        <w:t>.</w:t>
      </w:r>
      <w:r w:rsidRPr="007E6121">
        <w:rPr>
          <w:rFonts w:ascii="Georgia" w:hAnsi="Georgia"/>
          <w:color w:val="000000"/>
        </w:rPr>
        <w:t xml:space="preserve"> </w:t>
      </w:r>
      <w:r w:rsidRPr="007E6121">
        <w:rPr>
          <w:rFonts w:ascii="Arial" w:hAnsi="Arial" w:cs="Arial"/>
          <w:color w:val="000000"/>
        </w:rPr>
        <w:t>Older adults who do not currently use the internet are divided on the question of whether that lack of access hurts them or not.</w:t>
      </w:r>
    </w:p>
    <w:p w:rsidR="007E6121" w:rsidRPr="007E6121" w:rsidRDefault="007E6121" w:rsidP="00C015D5">
      <w:pPr>
        <w:pStyle w:val="a4"/>
        <w:numPr>
          <w:ilvl w:val="0"/>
          <w:numId w:val="4"/>
        </w:numPr>
        <w:ind w:firstLineChars="0"/>
        <w:rPr>
          <w:rFonts w:ascii="Arial" w:hAnsi="Arial" w:cs="Arial"/>
          <w:szCs w:val="21"/>
        </w:rPr>
      </w:pPr>
      <w:r w:rsidRPr="007E6121">
        <w:rPr>
          <w:rFonts w:ascii="Arial" w:hAnsi="Arial" w:cs="Arial"/>
          <w:b/>
          <w:bCs/>
          <w:color w:val="000000"/>
          <w:szCs w:val="21"/>
          <w:bdr w:val="none" w:sz="0" w:space="0" w:color="auto" w:frame="1"/>
        </w:rPr>
        <w:lastRenderedPageBreak/>
        <w:t>Difficulties learning to use new technologies</w:t>
      </w:r>
      <w:r>
        <w:rPr>
          <w:rFonts w:ascii="Arial" w:hAnsi="Arial" w:cs="Arial"/>
          <w:b/>
          <w:bCs/>
          <w:color w:val="000000"/>
          <w:szCs w:val="21"/>
          <w:bdr w:val="none" w:sz="0" w:space="0" w:color="auto" w:frame="1"/>
        </w:rPr>
        <w:t>.</w:t>
      </w:r>
      <w:r w:rsidRPr="007E6121">
        <w:rPr>
          <w:rFonts w:ascii="Georgia" w:hAnsi="Georgia"/>
          <w:color w:val="000000"/>
        </w:rPr>
        <w:t xml:space="preserve"> </w:t>
      </w:r>
      <w:r w:rsidRPr="007E6121">
        <w:rPr>
          <w:rFonts w:ascii="Arial" w:hAnsi="Arial" w:cs="Arial"/>
          <w:color w:val="000000"/>
        </w:rPr>
        <w:t>A significant majority of older adults say they need assistance when it comes to using new digital devices.</w:t>
      </w:r>
    </w:p>
    <w:p w:rsidR="007E6121" w:rsidRDefault="007E6121" w:rsidP="007E6121">
      <w:pPr>
        <w:rPr>
          <w:rFonts w:ascii="Arial" w:hAnsi="Arial" w:cs="Arial"/>
          <w:szCs w:val="21"/>
        </w:rPr>
      </w:pPr>
    </w:p>
    <w:p w:rsidR="007E6121" w:rsidRPr="007E6121" w:rsidRDefault="007E6121" w:rsidP="007E6121">
      <w:pPr>
        <w:rPr>
          <w:rFonts w:ascii="Arial" w:hAnsi="Arial" w:cs="Arial"/>
          <w:szCs w:val="21"/>
        </w:rPr>
      </w:pPr>
      <w:r>
        <w:rPr>
          <w:rFonts w:ascii="Arial" w:hAnsi="Arial" w:cs="Arial"/>
          <w:noProof/>
          <w:szCs w:val="21"/>
        </w:rPr>
        <w:drawing>
          <wp:inline distT="0" distB="0" distL="0" distR="0">
            <wp:extent cx="4671060" cy="3462794"/>
            <wp:effectExtent l="0" t="0" r="0" b="4445"/>
            <wp:docPr id="2" name="图片 2" descr="C:\Users\chenw\AppData\Local\Microsoft\Windows\INetCache\Content.Word\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enw\AppData\Local\Microsoft\Windows\INetCache\Content.Word\捕获.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768" cy="3467025"/>
                    </a:xfrm>
                    <a:prstGeom prst="rect">
                      <a:avLst/>
                    </a:prstGeom>
                    <a:noFill/>
                    <a:ln>
                      <a:noFill/>
                    </a:ln>
                  </pic:spPr>
                </pic:pic>
              </a:graphicData>
            </a:graphic>
          </wp:inline>
        </w:drawing>
      </w:r>
    </w:p>
    <w:p w:rsidR="00763765" w:rsidRDefault="00C015D5" w:rsidP="00C015D5">
      <w:pPr>
        <w:rPr>
          <w:rFonts w:ascii="Arial" w:hAnsi="Arial" w:cs="Arial"/>
        </w:rPr>
      </w:pPr>
      <w:r w:rsidRPr="00C015D5">
        <w:rPr>
          <w:rFonts w:ascii="Arial" w:hAnsi="Arial" w:cs="Arial" w:hint="eastAsia"/>
        </w:rPr>
        <w:t xml:space="preserve">Retried form: </w:t>
      </w:r>
      <w:hyperlink r:id="rId15" w:history="1">
        <w:r w:rsidRPr="00C015D5">
          <w:rPr>
            <w:rStyle w:val="a5"/>
            <w:rFonts w:ascii="Arial" w:hAnsi="Arial" w:cs="Arial"/>
          </w:rPr>
          <w:t>http://www.pewinternet.org/2014/04/03/older-adults-and-technology-use/</w:t>
        </w:r>
      </w:hyperlink>
    </w:p>
    <w:p w:rsidR="007E6121" w:rsidRPr="00C015D5" w:rsidRDefault="007E6121" w:rsidP="00C015D5">
      <w:pPr>
        <w:rPr>
          <w:rFonts w:ascii="Arial" w:hAnsi="Arial" w:cs="Arial"/>
        </w:rPr>
      </w:pPr>
    </w:p>
    <w:p w:rsidR="00C015D5" w:rsidRDefault="00C015D5" w:rsidP="00763765">
      <w:pPr>
        <w:pStyle w:val="a4"/>
        <w:ind w:left="360" w:firstLineChars="0" w:firstLine="0"/>
        <w:rPr>
          <w:rFonts w:ascii="Arial" w:hAnsi="Arial" w:cs="Arial"/>
        </w:rPr>
      </w:pPr>
    </w:p>
    <w:p w:rsidR="00C015D5" w:rsidRDefault="00C015D5" w:rsidP="00763765">
      <w:pPr>
        <w:pStyle w:val="a4"/>
        <w:ind w:left="360" w:firstLineChars="0" w:firstLine="0"/>
        <w:rPr>
          <w:rFonts w:ascii="Arial" w:hAnsi="Arial" w:cs="Arial"/>
        </w:rPr>
      </w:pPr>
    </w:p>
    <w:p w:rsidR="00C015D5" w:rsidRDefault="00C015D5" w:rsidP="00763765">
      <w:pPr>
        <w:pStyle w:val="a4"/>
        <w:ind w:left="360" w:firstLineChars="0" w:firstLine="0"/>
        <w:rPr>
          <w:rFonts w:ascii="Arial" w:hAnsi="Arial" w:cs="Arial"/>
        </w:rPr>
      </w:pPr>
    </w:p>
    <w:p w:rsidR="00C015D5" w:rsidRDefault="00C015D5" w:rsidP="00763765">
      <w:pPr>
        <w:pStyle w:val="a4"/>
        <w:ind w:left="360" w:firstLineChars="0" w:firstLine="0"/>
        <w:rPr>
          <w:rFonts w:ascii="Arial" w:hAnsi="Arial" w:cs="Arial"/>
        </w:rPr>
      </w:pPr>
    </w:p>
    <w:p w:rsidR="00C015D5" w:rsidRDefault="00C015D5" w:rsidP="00763765">
      <w:pPr>
        <w:pStyle w:val="a4"/>
        <w:ind w:left="360" w:firstLineChars="0" w:firstLine="0"/>
        <w:rPr>
          <w:rFonts w:ascii="Arial" w:hAnsi="Arial" w:cs="Arial"/>
        </w:rPr>
      </w:pPr>
    </w:p>
    <w:p w:rsidR="00C015D5" w:rsidRDefault="00C015D5" w:rsidP="00763765">
      <w:pPr>
        <w:pStyle w:val="a4"/>
        <w:ind w:left="360" w:firstLineChars="0" w:firstLine="0"/>
        <w:rPr>
          <w:rFonts w:ascii="Arial" w:hAnsi="Arial" w:cs="Arial"/>
        </w:rPr>
      </w:pPr>
    </w:p>
    <w:p w:rsidR="006A1C60" w:rsidRPr="00C432F3" w:rsidRDefault="006A1C60">
      <w:pPr>
        <w:rPr>
          <w:rFonts w:ascii="Arial" w:hAnsi="Arial" w:cs="Arial"/>
        </w:rPr>
      </w:pPr>
    </w:p>
    <w:sectPr w:rsidR="006A1C60" w:rsidRPr="00C432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F5AA3"/>
    <w:multiLevelType w:val="hybridMultilevel"/>
    <w:tmpl w:val="72883350"/>
    <w:lvl w:ilvl="0" w:tplc="E264C4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F424FB"/>
    <w:multiLevelType w:val="hybridMultilevel"/>
    <w:tmpl w:val="B9C2CD16"/>
    <w:lvl w:ilvl="0" w:tplc="73D07A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705729"/>
    <w:multiLevelType w:val="hybridMultilevel"/>
    <w:tmpl w:val="C1B4B2F8"/>
    <w:lvl w:ilvl="0" w:tplc="D73CC0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D378BF"/>
    <w:multiLevelType w:val="hybridMultilevel"/>
    <w:tmpl w:val="BE963AF6"/>
    <w:lvl w:ilvl="0" w:tplc="34609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56C"/>
    <w:rsid w:val="0008344E"/>
    <w:rsid w:val="000960CB"/>
    <w:rsid w:val="00136CF0"/>
    <w:rsid w:val="00203B7A"/>
    <w:rsid w:val="002E29B0"/>
    <w:rsid w:val="00405C6D"/>
    <w:rsid w:val="00424284"/>
    <w:rsid w:val="004E091A"/>
    <w:rsid w:val="00665DFA"/>
    <w:rsid w:val="006A1C60"/>
    <w:rsid w:val="00763765"/>
    <w:rsid w:val="007D2D98"/>
    <w:rsid w:val="007E6121"/>
    <w:rsid w:val="00847642"/>
    <w:rsid w:val="00885853"/>
    <w:rsid w:val="00AA1178"/>
    <w:rsid w:val="00C015D5"/>
    <w:rsid w:val="00C432F3"/>
    <w:rsid w:val="00C8356C"/>
    <w:rsid w:val="00DB3D9F"/>
    <w:rsid w:val="00F02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E562F"/>
  <w15:chartTrackingRefBased/>
  <w15:docId w15:val="{C22954AA-1114-4548-9441-62AB5D1E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476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476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B3D9F"/>
    <w:pPr>
      <w:ind w:firstLineChars="200" w:firstLine="420"/>
    </w:pPr>
  </w:style>
  <w:style w:type="character" w:styleId="a5">
    <w:name w:val="Hyperlink"/>
    <w:basedOn w:val="a0"/>
    <w:uiPriority w:val="99"/>
    <w:unhideWhenUsed/>
    <w:rsid w:val="00C015D5"/>
    <w:rPr>
      <w:color w:val="0563C1" w:themeColor="hyperlink"/>
      <w:u w:val="single"/>
    </w:rPr>
  </w:style>
  <w:style w:type="character" w:styleId="a6">
    <w:name w:val="Unresolved Mention"/>
    <w:basedOn w:val="a0"/>
    <w:uiPriority w:val="99"/>
    <w:semiHidden/>
    <w:unhideWhenUsed/>
    <w:rsid w:val="00C015D5"/>
    <w:rPr>
      <w:color w:val="808080"/>
      <w:shd w:val="clear" w:color="auto" w:fill="E6E6E6"/>
    </w:rPr>
  </w:style>
  <w:style w:type="character" w:styleId="a7">
    <w:name w:val="FollowedHyperlink"/>
    <w:basedOn w:val="a0"/>
    <w:uiPriority w:val="99"/>
    <w:semiHidden/>
    <w:unhideWhenUsed/>
    <w:rsid w:val="008858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acma.gov.au/theACMA/engage-blogs/engage-blogs/Research-snapshots/Digital-lives-of-older-Australia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www.quora.com/I-want-to-add-a-chat-between-my-website-and-mobile-app-users-Which-application-or-service-can-be-used-for-this" TargetMode="External"/><Relationship Id="rId5" Type="http://schemas.openxmlformats.org/officeDocument/2006/relationships/webSettings" Target="webSettings.xml"/><Relationship Id="rId15" Type="http://schemas.openxmlformats.org/officeDocument/2006/relationships/hyperlink" Target="http://www.pewinternet.org/2014/04/03/older-adults-and-technology-use/"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rumbletalk.com/blog/index.php/2016/12/06/five-reasons-html-chat-room/" TargetMode="External"/><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07F87-1203-4A0D-A106-9F7EFFEB5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5</Pages>
  <Words>770</Words>
  <Characters>4390</Characters>
  <Application>Microsoft Office Word</Application>
  <DocSecurity>0</DocSecurity>
  <Lines>36</Lines>
  <Paragraphs>10</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CHENWU HAN</dc:creator>
  <cp:keywords/>
  <dc:description/>
  <cp:lastModifiedBy>CHENWU HAN</cp:lastModifiedBy>
  <cp:revision>10</cp:revision>
  <dcterms:created xsi:type="dcterms:W3CDTF">2017-10-01T01:53:00Z</dcterms:created>
  <dcterms:modified xsi:type="dcterms:W3CDTF">2017-10-04T06:37:00Z</dcterms:modified>
</cp:coreProperties>
</file>