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EBF30" w14:textId="0EA9AEF2" w:rsidR="00F763AF" w:rsidRDefault="00F763AF" w:rsidP="00F763AF">
      <w:pPr>
        <w:widowControl w:val="0"/>
        <w:pBdr>
          <w:bottom w:val="single" w:sz="6" w:space="1" w:color="auto"/>
        </w:pBdr>
        <w:autoSpaceDE w:val="0"/>
        <w:autoSpaceDN w:val="0"/>
        <w:adjustRightInd w:val="0"/>
        <w:spacing w:line="300" w:lineRule="atLeast"/>
        <w:rPr>
          <w:rFonts w:ascii="Museo Sans 300" w:hAnsi="Museo Sans 300" w:cs="Helvetica Neue"/>
          <w:color w:val="000000"/>
          <w:sz w:val="21"/>
          <w:szCs w:val="21"/>
        </w:rPr>
      </w:pPr>
      <w:r w:rsidRPr="00F763AF">
        <w:rPr>
          <w:rFonts w:ascii="Museo Sans 300" w:hAnsi="Museo Sans 300" w:cs="Helvetica Neue"/>
          <w:color w:val="000000"/>
          <w:sz w:val="36"/>
          <w:szCs w:val="21"/>
        </w:rPr>
        <w:t>Gamification: User Testing</w:t>
      </w:r>
      <w:r w:rsidRPr="00F763AF">
        <w:rPr>
          <w:rFonts w:ascii="Museo Sans 300" w:hAnsi="Museo Sans 300" w:cs="Helvetica Neue"/>
          <w:color w:val="000000"/>
          <w:sz w:val="21"/>
          <w:szCs w:val="21"/>
        </w:rPr>
        <w:t xml:space="preserve"> </w:t>
      </w:r>
    </w:p>
    <w:p w14:paraId="52D780F3" w14:textId="77777777" w:rsidR="00F763AF" w:rsidRDefault="00F763AF" w:rsidP="00F763AF">
      <w:pPr>
        <w:widowControl w:val="0"/>
        <w:pBdr>
          <w:bottom w:val="single" w:sz="6" w:space="1" w:color="auto"/>
        </w:pBdr>
        <w:autoSpaceDE w:val="0"/>
        <w:autoSpaceDN w:val="0"/>
        <w:adjustRightInd w:val="0"/>
        <w:spacing w:line="300" w:lineRule="atLeast"/>
        <w:rPr>
          <w:rFonts w:ascii="Museo Sans 300" w:hAnsi="Museo Sans 300" w:cs="Helvetica Neue"/>
          <w:color w:val="000000"/>
          <w:sz w:val="21"/>
          <w:szCs w:val="21"/>
        </w:rPr>
      </w:pPr>
    </w:p>
    <w:p w14:paraId="2DD99158" w14:textId="77777777" w:rsidR="00F763AF" w:rsidRDefault="00F763AF" w:rsidP="00F763AF">
      <w:pPr>
        <w:widowControl w:val="0"/>
        <w:autoSpaceDE w:val="0"/>
        <w:autoSpaceDN w:val="0"/>
        <w:adjustRightInd w:val="0"/>
        <w:spacing w:line="300" w:lineRule="atLeast"/>
        <w:rPr>
          <w:rFonts w:ascii="Museo Sans 700" w:hAnsi="Museo Sans 700" w:cs="Helvetica Neue"/>
          <w:b/>
          <w:bCs/>
          <w:color w:val="000000"/>
          <w:sz w:val="21"/>
          <w:szCs w:val="21"/>
        </w:rPr>
      </w:pPr>
      <w:bookmarkStart w:id="0" w:name="_GoBack"/>
      <w:bookmarkEnd w:id="0"/>
    </w:p>
    <w:p w14:paraId="123A9E52" w14:textId="3A1F5DD0" w:rsidR="00F763AF" w:rsidRDefault="00F763AF" w:rsidP="00F763AF">
      <w:pPr>
        <w:widowControl w:val="0"/>
        <w:autoSpaceDE w:val="0"/>
        <w:autoSpaceDN w:val="0"/>
        <w:adjustRightInd w:val="0"/>
        <w:spacing w:line="300" w:lineRule="atLeast"/>
        <w:rPr>
          <w:rFonts w:ascii="Museo Sans 700" w:hAnsi="Museo Sans 700" w:cs="Helvetica Neue"/>
          <w:b/>
          <w:bCs/>
          <w:color w:val="000000"/>
          <w:sz w:val="21"/>
          <w:szCs w:val="21"/>
        </w:rPr>
      </w:pPr>
      <w:r>
        <w:rPr>
          <w:rFonts w:ascii="Museo Sans 700" w:hAnsi="Museo Sans 700" w:cs="Helvetica Neue"/>
          <w:b/>
          <w:bCs/>
          <w:color w:val="000000"/>
          <w:sz w:val="21"/>
          <w:szCs w:val="21"/>
        </w:rPr>
        <w:t>Tester 1</w:t>
      </w:r>
    </w:p>
    <w:p w14:paraId="1387EEA7" w14:textId="77777777" w:rsidR="00F763AF" w:rsidRDefault="00F763AF" w:rsidP="00F763AF">
      <w:pPr>
        <w:widowControl w:val="0"/>
        <w:autoSpaceDE w:val="0"/>
        <w:autoSpaceDN w:val="0"/>
        <w:adjustRightInd w:val="0"/>
        <w:spacing w:line="300" w:lineRule="atLeast"/>
        <w:rPr>
          <w:rFonts w:ascii="Museo Sans 300" w:hAnsi="Museo Sans 300" w:cs="Helvetica Neue"/>
          <w:color w:val="000000"/>
          <w:sz w:val="21"/>
          <w:szCs w:val="21"/>
        </w:rPr>
      </w:pPr>
      <w:r>
        <w:rPr>
          <w:rFonts w:ascii="Museo Sans 300" w:hAnsi="Museo Sans 300" w:cs="Helvetica Neue"/>
          <w:color w:val="000000"/>
          <w:sz w:val="21"/>
          <w:szCs w:val="21"/>
        </w:rPr>
        <w:t>The user was taken through the concept of the application (as described in the Stand-Up Week 10 folder). Then they were asked to explore the prototype, and ask questions as they seemed fit. After around 10 minutes, they were asked a few questions:</w:t>
      </w:r>
    </w:p>
    <w:p w14:paraId="5A44D47B" w14:textId="60DB4785" w:rsidR="00EB1F52" w:rsidRDefault="00F763AF" w:rsidP="00F763AF">
      <w:pPr>
        <w:widowControl w:val="0"/>
        <w:autoSpaceDE w:val="0"/>
        <w:autoSpaceDN w:val="0"/>
        <w:adjustRightInd w:val="0"/>
        <w:spacing w:line="300" w:lineRule="atLeast"/>
        <w:rPr>
          <w:rFonts w:ascii="Museo Sans 700" w:hAnsi="Museo Sans 700" w:cs="Helvetica Neue"/>
          <w:b/>
          <w:bCs/>
          <w:color w:val="000000"/>
          <w:sz w:val="21"/>
          <w:szCs w:val="21"/>
        </w:rPr>
      </w:pPr>
      <w:r>
        <w:rPr>
          <w:rFonts w:ascii="Museo Sans 700" w:hAnsi="Museo Sans 700" w:cs="Helvetica Neue"/>
          <w:b/>
          <w:bCs/>
          <w:color w:val="000000"/>
          <w:sz w:val="21"/>
          <w:szCs w:val="21"/>
        </w:rPr>
        <w:t xml:space="preserve"> </w:t>
      </w:r>
    </w:p>
    <w:p w14:paraId="55141F17" w14:textId="77777777" w:rsidR="00227E05" w:rsidRPr="00F763AF" w:rsidRDefault="00227E05" w:rsidP="00F763AF">
      <w:pPr>
        <w:pStyle w:val="ListParagraph"/>
        <w:widowControl w:val="0"/>
        <w:numPr>
          <w:ilvl w:val="0"/>
          <w:numId w:val="2"/>
        </w:numPr>
        <w:autoSpaceDE w:val="0"/>
        <w:autoSpaceDN w:val="0"/>
        <w:adjustRightInd w:val="0"/>
        <w:spacing w:line="300" w:lineRule="atLeast"/>
        <w:rPr>
          <w:rFonts w:ascii="Museo Sans 700" w:hAnsi="Museo Sans 700" w:cs="Helvetica Neue"/>
          <w:b/>
          <w:bCs/>
          <w:color w:val="000000"/>
          <w:sz w:val="21"/>
          <w:szCs w:val="21"/>
        </w:rPr>
      </w:pPr>
      <w:r w:rsidRPr="00F763AF">
        <w:rPr>
          <w:rFonts w:ascii="Museo Sans 700" w:hAnsi="Museo Sans 700" w:cs="Helvetica Neue"/>
          <w:b/>
          <w:bCs/>
          <w:color w:val="000000"/>
          <w:sz w:val="21"/>
          <w:szCs w:val="21"/>
        </w:rPr>
        <w:t>What makes you motivated to keep your personal goals?</w:t>
      </w:r>
    </w:p>
    <w:p w14:paraId="7FF98A2C" w14:textId="429581EE" w:rsidR="00227E05" w:rsidRPr="00227E05" w:rsidRDefault="00EB1F52" w:rsidP="00F763AF">
      <w:pPr>
        <w:widowControl w:val="0"/>
        <w:autoSpaceDE w:val="0"/>
        <w:autoSpaceDN w:val="0"/>
        <w:adjustRightInd w:val="0"/>
        <w:spacing w:line="300" w:lineRule="atLeast"/>
        <w:ind w:left="720"/>
        <w:rPr>
          <w:rFonts w:ascii="Museo Sans 300" w:hAnsi="Museo Sans 300" w:cs="Helvetica Neue"/>
          <w:color w:val="000000"/>
          <w:sz w:val="21"/>
          <w:szCs w:val="21"/>
        </w:rPr>
      </w:pPr>
      <w:r>
        <w:rPr>
          <w:rFonts w:ascii="Museo Sans 300" w:hAnsi="Museo Sans 300" w:cs="Helvetica Neue"/>
          <w:color w:val="000000"/>
          <w:sz w:val="21"/>
          <w:szCs w:val="21"/>
        </w:rPr>
        <w:t>Seeing</w:t>
      </w:r>
      <w:r w:rsidR="00227E05" w:rsidRPr="00227E05">
        <w:rPr>
          <w:rFonts w:ascii="Museo Sans 300" w:hAnsi="Museo Sans 300" w:cs="Helvetica Neue"/>
          <w:color w:val="000000"/>
          <w:sz w:val="21"/>
          <w:szCs w:val="21"/>
        </w:rPr>
        <w:t xml:space="preserve"> some progression on them gives me momentum to continue</w:t>
      </w:r>
      <w:r>
        <w:rPr>
          <w:rFonts w:ascii="Museo Sans 300" w:hAnsi="Museo Sans 300" w:cs="Helvetica Neue"/>
          <w:color w:val="000000"/>
          <w:sz w:val="21"/>
          <w:szCs w:val="21"/>
        </w:rPr>
        <w:t>.</w:t>
      </w:r>
    </w:p>
    <w:p w14:paraId="2336AB81" w14:textId="77777777" w:rsidR="00227E05" w:rsidRPr="00227E05" w:rsidRDefault="00227E05" w:rsidP="00227E05">
      <w:pPr>
        <w:widowControl w:val="0"/>
        <w:autoSpaceDE w:val="0"/>
        <w:autoSpaceDN w:val="0"/>
        <w:adjustRightInd w:val="0"/>
        <w:spacing w:line="300" w:lineRule="atLeast"/>
        <w:rPr>
          <w:rFonts w:ascii="Museo Sans 300" w:hAnsi="Museo Sans 300" w:cs="Helvetica Neue"/>
          <w:color w:val="000000"/>
          <w:sz w:val="21"/>
          <w:szCs w:val="21"/>
        </w:rPr>
      </w:pPr>
    </w:p>
    <w:p w14:paraId="035E2E89" w14:textId="2245D72E" w:rsidR="00227E05" w:rsidRPr="00F763AF" w:rsidRDefault="00227E05" w:rsidP="00F763AF">
      <w:pPr>
        <w:pStyle w:val="ListParagraph"/>
        <w:widowControl w:val="0"/>
        <w:numPr>
          <w:ilvl w:val="0"/>
          <w:numId w:val="2"/>
        </w:numPr>
        <w:autoSpaceDE w:val="0"/>
        <w:autoSpaceDN w:val="0"/>
        <w:adjustRightInd w:val="0"/>
        <w:spacing w:line="300" w:lineRule="atLeast"/>
        <w:rPr>
          <w:rFonts w:ascii="Museo Sans 700" w:hAnsi="Museo Sans 700" w:cs="Helvetica Neue"/>
          <w:b/>
          <w:bCs/>
          <w:color w:val="000000"/>
          <w:sz w:val="21"/>
          <w:szCs w:val="21"/>
        </w:rPr>
      </w:pPr>
      <w:r w:rsidRPr="00F763AF">
        <w:rPr>
          <w:rFonts w:ascii="Museo Sans 700" w:hAnsi="Museo Sans 700" w:cs="Helvetica Neue"/>
          <w:b/>
          <w:bCs/>
          <w:color w:val="000000"/>
          <w:sz w:val="21"/>
          <w:szCs w:val="21"/>
        </w:rPr>
        <w:t>How do you hold yourself accountable to this?</w:t>
      </w:r>
    </w:p>
    <w:p w14:paraId="4F2BF9DD" w14:textId="7FBFE7B0" w:rsidR="00227E05" w:rsidRPr="00227E05" w:rsidRDefault="00EB1F52" w:rsidP="00F763AF">
      <w:pPr>
        <w:widowControl w:val="0"/>
        <w:autoSpaceDE w:val="0"/>
        <w:autoSpaceDN w:val="0"/>
        <w:adjustRightInd w:val="0"/>
        <w:spacing w:line="300" w:lineRule="atLeast"/>
        <w:ind w:left="720"/>
        <w:rPr>
          <w:rFonts w:ascii="Museo Sans 300" w:hAnsi="Museo Sans 300" w:cs="Helvetica Neue"/>
          <w:color w:val="000000"/>
          <w:sz w:val="21"/>
          <w:szCs w:val="21"/>
        </w:rPr>
      </w:pPr>
      <w:r>
        <w:rPr>
          <w:rFonts w:ascii="Museo Sans 300" w:hAnsi="Museo Sans 300" w:cs="Helvetica Neue"/>
          <w:color w:val="000000"/>
          <w:sz w:val="21"/>
          <w:szCs w:val="21"/>
        </w:rPr>
        <w:t>The</w:t>
      </w:r>
      <w:r w:rsidR="00227E05" w:rsidRPr="00227E05">
        <w:rPr>
          <w:rFonts w:ascii="Museo Sans 300" w:hAnsi="Museo Sans 300" w:cs="Helvetica Neue"/>
          <w:color w:val="000000"/>
          <w:sz w:val="21"/>
          <w:szCs w:val="21"/>
        </w:rPr>
        <w:t xml:space="preserve"> thought that in the end the only person to blame is </w:t>
      </w:r>
      <w:r>
        <w:rPr>
          <w:rFonts w:ascii="Museo Sans 300" w:hAnsi="Museo Sans 300" w:cs="Helvetica Neue"/>
          <w:color w:val="000000"/>
          <w:sz w:val="21"/>
          <w:szCs w:val="21"/>
        </w:rPr>
        <w:t>my</w:t>
      </w:r>
      <w:r w:rsidR="00227E05" w:rsidRPr="00227E05">
        <w:rPr>
          <w:rFonts w:ascii="Museo Sans 300" w:hAnsi="Museo Sans 300" w:cs="Helvetica Neue"/>
          <w:color w:val="000000"/>
          <w:sz w:val="21"/>
          <w:szCs w:val="21"/>
        </w:rPr>
        <w:t>self</w:t>
      </w:r>
      <w:r>
        <w:rPr>
          <w:rFonts w:ascii="Museo Sans 300" w:hAnsi="Museo Sans 300" w:cs="Helvetica Neue"/>
          <w:color w:val="000000"/>
          <w:sz w:val="21"/>
          <w:szCs w:val="21"/>
        </w:rPr>
        <w:t xml:space="preserve"> if I don’t achieve my goals</w:t>
      </w:r>
      <w:r w:rsidR="00227E05" w:rsidRPr="00227E05">
        <w:rPr>
          <w:rFonts w:ascii="Museo Sans 300" w:hAnsi="Museo Sans 300" w:cs="Helvetica Neue"/>
          <w:color w:val="000000"/>
          <w:sz w:val="21"/>
          <w:szCs w:val="21"/>
        </w:rPr>
        <w:t>.</w:t>
      </w:r>
    </w:p>
    <w:p w14:paraId="651D60AF" w14:textId="77777777" w:rsidR="00227E05" w:rsidRPr="00227E05" w:rsidRDefault="00227E05" w:rsidP="00227E05">
      <w:pPr>
        <w:widowControl w:val="0"/>
        <w:autoSpaceDE w:val="0"/>
        <w:autoSpaceDN w:val="0"/>
        <w:adjustRightInd w:val="0"/>
        <w:spacing w:line="300" w:lineRule="atLeast"/>
        <w:rPr>
          <w:rFonts w:ascii="Museo Sans 300" w:hAnsi="Museo Sans 300" w:cs="Helvetica Neue"/>
          <w:color w:val="000000"/>
          <w:sz w:val="21"/>
          <w:szCs w:val="21"/>
        </w:rPr>
      </w:pPr>
    </w:p>
    <w:p w14:paraId="33130BC4" w14:textId="5A7843A5" w:rsidR="00227E05" w:rsidRPr="00F763AF" w:rsidRDefault="00227E05" w:rsidP="00F763AF">
      <w:pPr>
        <w:pStyle w:val="ListParagraph"/>
        <w:widowControl w:val="0"/>
        <w:numPr>
          <w:ilvl w:val="0"/>
          <w:numId w:val="2"/>
        </w:numPr>
        <w:autoSpaceDE w:val="0"/>
        <w:autoSpaceDN w:val="0"/>
        <w:adjustRightInd w:val="0"/>
        <w:spacing w:line="300" w:lineRule="atLeast"/>
        <w:rPr>
          <w:rFonts w:ascii="Museo Sans 700" w:hAnsi="Museo Sans 700" w:cs="Helvetica Neue"/>
          <w:b/>
          <w:bCs/>
          <w:color w:val="000000"/>
          <w:sz w:val="21"/>
          <w:szCs w:val="21"/>
        </w:rPr>
      </w:pPr>
      <w:r w:rsidRPr="00F763AF">
        <w:rPr>
          <w:rFonts w:ascii="Museo Sans 700" w:hAnsi="Museo Sans 700" w:cs="Helvetica Neue"/>
          <w:b/>
          <w:bCs/>
          <w:color w:val="000000"/>
          <w:sz w:val="21"/>
          <w:szCs w:val="21"/>
        </w:rPr>
        <w:t>What do you do when you lack the motivation to keep going?</w:t>
      </w:r>
    </w:p>
    <w:p w14:paraId="7CB73125" w14:textId="065E76AD" w:rsidR="00227E05" w:rsidRPr="00227E05" w:rsidRDefault="00227E05" w:rsidP="00F763AF">
      <w:pPr>
        <w:widowControl w:val="0"/>
        <w:autoSpaceDE w:val="0"/>
        <w:autoSpaceDN w:val="0"/>
        <w:adjustRightInd w:val="0"/>
        <w:spacing w:line="300" w:lineRule="atLeast"/>
        <w:ind w:left="720"/>
        <w:rPr>
          <w:rFonts w:ascii="Museo Sans 300" w:hAnsi="Museo Sans 300" w:cs="Helvetica Neue"/>
          <w:color w:val="000000"/>
          <w:sz w:val="21"/>
          <w:szCs w:val="21"/>
        </w:rPr>
      </w:pPr>
      <w:r w:rsidRPr="00227E05">
        <w:rPr>
          <w:rFonts w:ascii="Museo Sans 300" w:hAnsi="Museo Sans 300" w:cs="Helvetica Neue"/>
          <w:color w:val="000000"/>
          <w:sz w:val="21"/>
          <w:szCs w:val="21"/>
        </w:rPr>
        <w:t>It is a signif</w:t>
      </w:r>
      <w:r w:rsidR="007E480C">
        <w:rPr>
          <w:rFonts w:ascii="Museo Sans 300" w:hAnsi="Museo Sans 300" w:cs="Helvetica Neue"/>
          <w:color w:val="000000"/>
          <w:sz w:val="21"/>
          <w:szCs w:val="21"/>
        </w:rPr>
        <w:t xml:space="preserve">icant weakness of mine, </w:t>
      </w:r>
      <w:r w:rsidR="00EB1F52">
        <w:rPr>
          <w:rFonts w:ascii="Museo Sans 300" w:hAnsi="Museo Sans 300" w:cs="Helvetica Neue"/>
          <w:color w:val="000000"/>
          <w:sz w:val="21"/>
          <w:szCs w:val="21"/>
        </w:rPr>
        <w:t xml:space="preserve">I </w:t>
      </w:r>
      <w:r w:rsidR="007E480C">
        <w:rPr>
          <w:rFonts w:ascii="Museo Sans 300" w:hAnsi="Museo Sans 300" w:cs="Helvetica Neue"/>
          <w:color w:val="000000"/>
          <w:sz w:val="21"/>
          <w:szCs w:val="21"/>
        </w:rPr>
        <w:t>supposed</w:t>
      </w:r>
      <w:r w:rsidRPr="00227E05">
        <w:rPr>
          <w:rFonts w:ascii="Museo Sans 300" w:hAnsi="Museo Sans 300" w:cs="Helvetica Neue"/>
          <w:color w:val="000000"/>
          <w:sz w:val="21"/>
          <w:szCs w:val="21"/>
        </w:rPr>
        <w:t xml:space="preserve"> to have to renew my reasons as to pursuing the goal, I can't just push through the barrier, have to </w:t>
      </w:r>
      <w:r w:rsidR="00EB1F52">
        <w:rPr>
          <w:rFonts w:ascii="Museo Sans 300" w:hAnsi="Museo Sans 300" w:cs="Helvetica Neue"/>
          <w:color w:val="000000"/>
          <w:sz w:val="21"/>
          <w:szCs w:val="21"/>
        </w:rPr>
        <w:t>find a new reason to keep going.</w:t>
      </w:r>
    </w:p>
    <w:p w14:paraId="1AE55B92" w14:textId="77777777" w:rsidR="00227E05" w:rsidRPr="00227E05" w:rsidRDefault="00227E05" w:rsidP="00227E05">
      <w:pPr>
        <w:widowControl w:val="0"/>
        <w:autoSpaceDE w:val="0"/>
        <w:autoSpaceDN w:val="0"/>
        <w:adjustRightInd w:val="0"/>
        <w:spacing w:line="300" w:lineRule="atLeast"/>
        <w:rPr>
          <w:rFonts w:ascii="Museo Sans 300" w:hAnsi="Museo Sans 300" w:cs="Helvetica Neue"/>
          <w:color w:val="000000"/>
          <w:sz w:val="21"/>
          <w:szCs w:val="21"/>
        </w:rPr>
      </w:pPr>
    </w:p>
    <w:p w14:paraId="6BF69EB8" w14:textId="62E05B81" w:rsidR="00227E05" w:rsidRPr="00F763AF" w:rsidRDefault="00227E05" w:rsidP="00F763AF">
      <w:pPr>
        <w:pStyle w:val="ListParagraph"/>
        <w:widowControl w:val="0"/>
        <w:numPr>
          <w:ilvl w:val="0"/>
          <w:numId w:val="2"/>
        </w:numPr>
        <w:autoSpaceDE w:val="0"/>
        <w:autoSpaceDN w:val="0"/>
        <w:adjustRightInd w:val="0"/>
        <w:spacing w:line="300" w:lineRule="atLeast"/>
        <w:rPr>
          <w:rFonts w:ascii="Museo Sans 700" w:hAnsi="Museo Sans 700" w:cs="Helvetica Neue"/>
          <w:b/>
          <w:bCs/>
          <w:color w:val="000000"/>
          <w:sz w:val="21"/>
          <w:szCs w:val="21"/>
        </w:rPr>
      </w:pPr>
      <w:r w:rsidRPr="00F763AF">
        <w:rPr>
          <w:rFonts w:ascii="Museo Sans 700" w:hAnsi="Museo Sans 700" w:cs="Helvetica Neue"/>
          <w:b/>
          <w:bCs/>
          <w:color w:val="000000"/>
          <w:sz w:val="21"/>
          <w:szCs w:val="21"/>
        </w:rPr>
        <w:t>Would you us</w:t>
      </w:r>
      <w:r w:rsidR="00F763AF">
        <w:rPr>
          <w:rFonts w:ascii="Museo Sans 700" w:hAnsi="Museo Sans 700" w:cs="Helvetica Neue"/>
          <w:b/>
          <w:bCs/>
          <w:color w:val="000000"/>
          <w:sz w:val="21"/>
          <w:szCs w:val="21"/>
        </w:rPr>
        <w:t>e an app like this?</w:t>
      </w:r>
    </w:p>
    <w:p w14:paraId="6F33D8E6" w14:textId="57BFAC2B" w:rsidR="00227E05" w:rsidRPr="00227E05" w:rsidRDefault="00227E05" w:rsidP="00F763AF">
      <w:pPr>
        <w:widowControl w:val="0"/>
        <w:autoSpaceDE w:val="0"/>
        <w:autoSpaceDN w:val="0"/>
        <w:adjustRightInd w:val="0"/>
        <w:spacing w:line="300" w:lineRule="atLeast"/>
        <w:ind w:left="720"/>
        <w:rPr>
          <w:rFonts w:ascii="Museo Sans 300" w:hAnsi="Museo Sans 300" w:cs="Helvetica Neue"/>
          <w:color w:val="000000"/>
          <w:sz w:val="21"/>
          <w:szCs w:val="21"/>
        </w:rPr>
      </w:pPr>
      <w:r w:rsidRPr="00227E05">
        <w:rPr>
          <w:rFonts w:ascii="Museo Sans 300" w:hAnsi="Museo Sans 300" w:cs="Helvetica Neue"/>
          <w:color w:val="000000"/>
          <w:sz w:val="21"/>
          <w:szCs w:val="21"/>
        </w:rPr>
        <w:t>I wouldn’t use it for progressing on my own goals - I keep those to myself</w:t>
      </w:r>
      <w:r w:rsidR="00EB1F52">
        <w:rPr>
          <w:rFonts w:ascii="Museo Sans 300" w:hAnsi="Museo Sans 300" w:cs="Helvetica Neue"/>
          <w:color w:val="000000"/>
          <w:sz w:val="21"/>
          <w:szCs w:val="21"/>
        </w:rPr>
        <w:t xml:space="preserve"> generally, because I feel less likely to accomplish them when I talk about them to others</w:t>
      </w:r>
      <w:r w:rsidRPr="00227E05">
        <w:rPr>
          <w:rFonts w:ascii="Museo Sans 300" w:hAnsi="Museo Sans 300" w:cs="Helvetica Neue"/>
          <w:color w:val="000000"/>
          <w:sz w:val="21"/>
          <w:szCs w:val="21"/>
        </w:rPr>
        <w:t xml:space="preserve">. I would much rather be the </w:t>
      </w:r>
      <w:r w:rsidR="00EB1F52">
        <w:rPr>
          <w:rFonts w:ascii="Museo Sans 300" w:hAnsi="Museo Sans 300" w:cs="Helvetica Neue"/>
          <w:color w:val="000000"/>
          <w:sz w:val="21"/>
          <w:szCs w:val="21"/>
        </w:rPr>
        <w:t>helping someone else (a Sheriff</w:t>
      </w:r>
      <w:r w:rsidR="00F763AF">
        <w:rPr>
          <w:rFonts w:ascii="Museo Sans 300" w:hAnsi="Museo Sans 300" w:cs="Helvetica Neue"/>
          <w:color w:val="000000"/>
          <w:sz w:val="21"/>
          <w:szCs w:val="21"/>
        </w:rPr>
        <w:t>, from the Sheriff/Lawmaker concept</w:t>
      </w:r>
      <w:r w:rsidR="00EB1F52">
        <w:rPr>
          <w:rFonts w:ascii="Museo Sans 300" w:hAnsi="Museo Sans 300" w:cs="Helvetica Neue"/>
          <w:color w:val="000000"/>
          <w:sz w:val="21"/>
          <w:szCs w:val="21"/>
        </w:rPr>
        <w:t>)</w:t>
      </w:r>
      <w:r w:rsidRPr="00227E05">
        <w:rPr>
          <w:rFonts w:ascii="Museo Sans 300" w:hAnsi="Museo Sans 300" w:cs="Helvetica Neue"/>
          <w:color w:val="000000"/>
          <w:sz w:val="21"/>
          <w:szCs w:val="21"/>
        </w:rPr>
        <w:t xml:space="preserve">. I’m good at pushing and teaching people, and I think this would be a good way for me to keep track of </w:t>
      </w:r>
      <w:r w:rsidR="00EB1F52">
        <w:rPr>
          <w:rFonts w:ascii="Museo Sans 300" w:hAnsi="Museo Sans 300" w:cs="Helvetica Neue"/>
          <w:color w:val="000000"/>
          <w:sz w:val="21"/>
          <w:szCs w:val="21"/>
        </w:rPr>
        <w:t>anyone</w:t>
      </w:r>
      <w:r w:rsidRPr="00227E05">
        <w:rPr>
          <w:rFonts w:ascii="Museo Sans 300" w:hAnsi="Museo Sans 300" w:cs="Helvetica Neue"/>
          <w:color w:val="000000"/>
          <w:sz w:val="21"/>
          <w:szCs w:val="21"/>
        </w:rPr>
        <w:t xml:space="preserve"> I mentor.</w:t>
      </w:r>
    </w:p>
    <w:p w14:paraId="3314EAAA" w14:textId="77777777" w:rsidR="00227E05" w:rsidRPr="00227E05" w:rsidRDefault="00227E05" w:rsidP="00227E05">
      <w:pPr>
        <w:widowControl w:val="0"/>
        <w:autoSpaceDE w:val="0"/>
        <w:autoSpaceDN w:val="0"/>
        <w:adjustRightInd w:val="0"/>
        <w:spacing w:line="300" w:lineRule="atLeast"/>
        <w:rPr>
          <w:rFonts w:ascii="Museo Sans 300" w:hAnsi="Museo Sans 300" w:cs="Helvetica Neue"/>
          <w:color w:val="000000"/>
          <w:sz w:val="21"/>
          <w:szCs w:val="21"/>
        </w:rPr>
      </w:pPr>
    </w:p>
    <w:p w14:paraId="447B4004" w14:textId="0B8E7697" w:rsidR="00227E05" w:rsidRPr="00F763AF" w:rsidRDefault="00F763AF" w:rsidP="00F763AF">
      <w:pPr>
        <w:pStyle w:val="ListParagraph"/>
        <w:widowControl w:val="0"/>
        <w:numPr>
          <w:ilvl w:val="0"/>
          <w:numId w:val="2"/>
        </w:numPr>
        <w:autoSpaceDE w:val="0"/>
        <w:autoSpaceDN w:val="0"/>
        <w:adjustRightInd w:val="0"/>
        <w:spacing w:line="300" w:lineRule="atLeast"/>
        <w:rPr>
          <w:rFonts w:ascii="Museo Sans 700" w:hAnsi="Museo Sans 700" w:cs="Helvetica Neue"/>
          <w:b/>
          <w:bCs/>
          <w:color w:val="000000"/>
          <w:sz w:val="21"/>
          <w:szCs w:val="21"/>
        </w:rPr>
      </w:pPr>
      <w:r>
        <w:rPr>
          <w:rFonts w:ascii="Museo Sans 700" w:hAnsi="Museo Sans 700" w:cs="Helvetica Neue"/>
          <w:b/>
          <w:bCs/>
          <w:color w:val="000000"/>
          <w:sz w:val="21"/>
          <w:szCs w:val="21"/>
        </w:rPr>
        <w:t>Finally, do you have any t</w:t>
      </w:r>
      <w:r w:rsidR="00227E05" w:rsidRPr="00F763AF">
        <w:rPr>
          <w:rFonts w:ascii="Museo Sans 700" w:hAnsi="Museo Sans 700" w:cs="Helvetica Neue"/>
          <w:b/>
          <w:bCs/>
          <w:color w:val="000000"/>
          <w:sz w:val="21"/>
          <w:szCs w:val="21"/>
        </w:rPr>
        <w:t>houghts on the</w:t>
      </w:r>
      <w:r>
        <w:rPr>
          <w:rFonts w:ascii="Museo Sans 700" w:hAnsi="Museo Sans 700" w:cs="Helvetica Neue"/>
          <w:b/>
          <w:bCs/>
          <w:color w:val="000000"/>
          <w:sz w:val="21"/>
          <w:szCs w:val="21"/>
        </w:rPr>
        <w:t xml:space="preserve"> stick/carrot</w:t>
      </w:r>
      <w:r w:rsidR="00227E05" w:rsidRPr="00F763AF">
        <w:rPr>
          <w:rFonts w:ascii="Museo Sans 700" w:hAnsi="Museo Sans 700" w:cs="Helvetica Neue"/>
          <w:b/>
          <w:bCs/>
          <w:color w:val="000000"/>
          <w:sz w:val="21"/>
          <w:szCs w:val="21"/>
        </w:rPr>
        <w:t xml:space="preserve"> metaphor?</w:t>
      </w:r>
    </w:p>
    <w:p w14:paraId="4753C580" w14:textId="01198F62" w:rsidR="00227E05" w:rsidRDefault="00EB1F52" w:rsidP="00F763AF">
      <w:pPr>
        <w:widowControl w:val="0"/>
        <w:autoSpaceDE w:val="0"/>
        <w:autoSpaceDN w:val="0"/>
        <w:adjustRightInd w:val="0"/>
        <w:spacing w:line="300" w:lineRule="atLeast"/>
        <w:ind w:left="720"/>
        <w:rPr>
          <w:rFonts w:ascii="Museo Sans 300" w:hAnsi="Museo Sans 300" w:cs="Helvetica Neue"/>
          <w:color w:val="000000"/>
          <w:sz w:val="21"/>
          <w:szCs w:val="21"/>
        </w:rPr>
      </w:pPr>
      <w:r>
        <w:rPr>
          <w:rFonts w:ascii="Museo Sans 300" w:hAnsi="Museo Sans 300" w:cs="Helvetica Neue"/>
          <w:color w:val="000000"/>
          <w:sz w:val="21"/>
          <w:szCs w:val="21"/>
        </w:rPr>
        <w:t>I get it, but I woul</w:t>
      </w:r>
      <w:r w:rsidR="00227E05" w:rsidRPr="00227E05">
        <w:rPr>
          <w:rFonts w:ascii="Museo Sans 300" w:hAnsi="Museo Sans 300" w:cs="Helvetica Neue"/>
          <w:color w:val="000000"/>
          <w:sz w:val="21"/>
          <w:szCs w:val="21"/>
        </w:rPr>
        <w:t>d find it more enjoyable to change it according to context. If I’m using it to mentor someone in something related to fitness, I’d rather give them something that could translate into something tangible.</w:t>
      </w:r>
      <w:r>
        <w:rPr>
          <w:rFonts w:ascii="Museo Sans 300" w:hAnsi="Museo Sans 300" w:cs="Helvetica Neue"/>
          <w:color w:val="000000"/>
          <w:sz w:val="21"/>
          <w:szCs w:val="21"/>
        </w:rPr>
        <w:t xml:space="preserve"> For example, if the person or people I’m helping are a part of the boxing club, I might give them vouchers or discounts to events or classes</w:t>
      </w:r>
      <w:r w:rsidR="00F763AF">
        <w:rPr>
          <w:rFonts w:ascii="Museo Sans 300" w:hAnsi="Museo Sans 300" w:cs="Helvetica Neue"/>
          <w:color w:val="000000"/>
          <w:sz w:val="21"/>
          <w:szCs w:val="21"/>
        </w:rPr>
        <w:t xml:space="preserve"> for achieving their personal milestones. </w:t>
      </w:r>
      <w:r w:rsidR="00227E05" w:rsidRPr="00227E05">
        <w:rPr>
          <w:rFonts w:ascii="Museo Sans 300" w:hAnsi="Museo Sans 300" w:cs="Helvetica Neue"/>
          <w:color w:val="000000"/>
          <w:sz w:val="21"/>
          <w:szCs w:val="21"/>
        </w:rPr>
        <w:t>But if that’s not possible, maybe just not carrots.</w:t>
      </w:r>
    </w:p>
    <w:p w14:paraId="6D27D1E8" w14:textId="72B1FF6B" w:rsidR="00D471B2" w:rsidRDefault="00D471B2" w:rsidP="00F763AF">
      <w:pPr>
        <w:widowControl w:val="0"/>
        <w:autoSpaceDE w:val="0"/>
        <w:autoSpaceDN w:val="0"/>
        <w:adjustRightInd w:val="0"/>
        <w:spacing w:before="120" w:line="300" w:lineRule="atLeast"/>
        <w:ind w:left="720"/>
        <w:rPr>
          <w:rFonts w:ascii="Museo Sans 300" w:hAnsi="Museo Sans 300" w:cs="Helvetica Neue"/>
          <w:color w:val="000000"/>
          <w:sz w:val="21"/>
          <w:szCs w:val="21"/>
        </w:rPr>
      </w:pPr>
      <w:r>
        <w:rPr>
          <w:rFonts w:ascii="Museo Sans 300" w:hAnsi="Museo Sans 300" w:cs="Helvetica Neue"/>
          <w:color w:val="000000"/>
          <w:sz w:val="21"/>
          <w:szCs w:val="21"/>
        </w:rPr>
        <w:t>Also, t</w:t>
      </w:r>
      <w:r w:rsidRPr="00D471B2">
        <w:rPr>
          <w:rFonts w:ascii="Museo Sans 300" w:hAnsi="Museo Sans 300" w:cs="Helvetica Neue"/>
          <w:color w:val="000000"/>
          <w:sz w:val="21"/>
          <w:szCs w:val="21"/>
        </w:rPr>
        <w:t>aking things away on an app just makes you not want to use the app</w:t>
      </w:r>
      <w:r w:rsidR="00F763AF">
        <w:rPr>
          <w:rFonts w:ascii="Museo Sans 300" w:hAnsi="Museo Sans 300" w:cs="Helvetica Neue"/>
          <w:color w:val="000000"/>
          <w:sz w:val="21"/>
          <w:szCs w:val="21"/>
        </w:rPr>
        <w:t xml:space="preserve"> (in reference to Sticks)</w:t>
      </w:r>
      <w:r>
        <w:rPr>
          <w:rFonts w:ascii="Museo Sans 300" w:hAnsi="Museo Sans 300" w:cs="Helvetica Neue"/>
          <w:color w:val="000000"/>
          <w:sz w:val="21"/>
          <w:szCs w:val="21"/>
        </w:rPr>
        <w:t xml:space="preserve">. </w:t>
      </w:r>
      <w:r w:rsidRPr="00D471B2">
        <w:rPr>
          <w:rFonts w:ascii="Museo Sans 300" w:hAnsi="Museo Sans 300" w:cs="Helvetica Neue"/>
          <w:color w:val="000000"/>
          <w:sz w:val="21"/>
          <w:szCs w:val="21"/>
        </w:rPr>
        <w:t>You could give them something bad</w:t>
      </w:r>
      <w:r w:rsidR="00F763AF">
        <w:rPr>
          <w:rFonts w:ascii="Museo Sans 300" w:hAnsi="Museo Sans 300" w:cs="Helvetica Neue"/>
          <w:color w:val="000000"/>
          <w:sz w:val="21"/>
          <w:szCs w:val="21"/>
        </w:rPr>
        <w:t xml:space="preserve"> (like a rotten carrot?)</w:t>
      </w:r>
      <w:r w:rsidRPr="00D471B2">
        <w:rPr>
          <w:rFonts w:ascii="Museo Sans 300" w:hAnsi="Museo Sans 300" w:cs="Helvetica Neue"/>
          <w:color w:val="000000"/>
          <w:sz w:val="21"/>
          <w:szCs w:val="21"/>
        </w:rPr>
        <w:t>, rather than take anything away, and have a good</w:t>
      </w:r>
      <w:r>
        <w:rPr>
          <w:rFonts w:ascii="Museo Sans 300" w:hAnsi="Museo Sans 300" w:cs="Helvetica Neue"/>
          <w:color w:val="000000"/>
          <w:sz w:val="21"/>
          <w:szCs w:val="21"/>
        </w:rPr>
        <w:t>-</w:t>
      </w:r>
      <w:r w:rsidRPr="00D471B2">
        <w:rPr>
          <w:rFonts w:ascii="Museo Sans 300" w:hAnsi="Museo Sans 300" w:cs="Helvetica Neue"/>
          <w:color w:val="000000"/>
          <w:sz w:val="21"/>
          <w:szCs w:val="21"/>
        </w:rPr>
        <w:t>bad ratio</w:t>
      </w:r>
      <w:r>
        <w:rPr>
          <w:rFonts w:ascii="Museo Sans 300" w:hAnsi="Museo Sans 300" w:cs="Helvetica Neue"/>
          <w:color w:val="000000"/>
          <w:sz w:val="21"/>
          <w:szCs w:val="21"/>
        </w:rPr>
        <w:t xml:space="preserve"> instead.</w:t>
      </w:r>
    </w:p>
    <w:p w14:paraId="3981F3B7" w14:textId="77777777" w:rsidR="00FD7299" w:rsidRDefault="00FD7299" w:rsidP="00D471B2">
      <w:pPr>
        <w:widowControl w:val="0"/>
        <w:autoSpaceDE w:val="0"/>
        <w:autoSpaceDN w:val="0"/>
        <w:adjustRightInd w:val="0"/>
        <w:spacing w:before="120" w:line="300" w:lineRule="atLeast"/>
        <w:rPr>
          <w:rFonts w:ascii="Museo Sans 300" w:hAnsi="Museo Sans 300" w:cs="Helvetica Neue"/>
          <w:color w:val="000000"/>
          <w:sz w:val="21"/>
          <w:szCs w:val="21"/>
        </w:rPr>
      </w:pPr>
    </w:p>
    <w:p w14:paraId="73CC967D" w14:textId="77777777" w:rsidR="006A549A" w:rsidRPr="00227E05" w:rsidRDefault="005779E1">
      <w:pPr>
        <w:rPr>
          <w:rFonts w:ascii="Museo Sans 300" w:hAnsi="Museo Sans 300"/>
          <w:sz w:val="21"/>
          <w:szCs w:val="21"/>
        </w:rPr>
      </w:pPr>
    </w:p>
    <w:sectPr w:rsidR="006A549A" w:rsidRPr="00227E05" w:rsidSect="001E01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seo Sans 300">
    <w:panose1 w:val="02000000000000000000"/>
    <w:charset w:val="00"/>
    <w:family w:val="auto"/>
    <w:pitch w:val="variable"/>
    <w:sig w:usb0="A00000AF" w:usb1="4000004A" w:usb2="00000000" w:usb3="00000000" w:csb0="00000093" w:csb1="00000000"/>
  </w:font>
  <w:font w:name="Helvetica Neue">
    <w:panose1 w:val="02000503000000020004"/>
    <w:charset w:val="00"/>
    <w:family w:val="swiss"/>
    <w:pitch w:val="variable"/>
    <w:sig w:usb0="E50002FF" w:usb1="500079DB" w:usb2="00000010" w:usb3="00000000" w:csb0="00000001" w:csb1="00000000"/>
  </w:font>
  <w:font w:name="Museo Sans 700">
    <w:panose1 w:val="02000000000000000000"/>
    <w:charset w:val="00"/>
    <w:family w:val="auto"/>
    <w:pitch w:val="variable"/>
    <w:sig w:usb0="A00000AF" w:usb1="40000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426C"/>
    <w:multiLevelType w:val="hybridMultilevel"/>
    <w:tmpl w:val="EBA4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8C78D1"/>
    <w:multiLevelType w:val="hybridMultilevel"/>
    <w:tmpl w:val="6CEE4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05"/>
    <w:rsid w:val="00227E05"/>
    <w:rsid w:val="00254C30"/>
    <w:rsid w:val="002A3A07"/>
    <w:rsid w:val="005779E1"/>
    <w:rsid w:val="006372DE"/>
    <w:rsid w:val="007E480C"/>
    <w:rsid w:val="008656FC"/>
    <w:rsid w:val="00B132A6"/>
    <w:rsid w:val="00B7639A"/>
    <w:rsid w:val="00D471B2"/>
    <w:rsid w:val="00E60D51"/>
    <w:rsid w:val="00EB1F52"/>
    <w:rsid w:val="00F763AF"/>
    <w:rsid w:val="00FD7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FEFF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5855">
      <w:bodyDiv w:val="1"/>
      <w:marLeft w:val="0"/>
      <w:marRight w:val="0"/>
      <w:marTop w:val="0"/>
      <w:marBottom w:val="0"/>
      <w:divBdr>
        <w:top w:val="none" w:sz="0" w:space="0" w:color="auto"/>
        <w:left w:val="none" w:sz="0" w:space="0" w:color="auto"/>
        <w:bottom w:val="none" w:sz="0" w:space="0" w:color="auto"/>
        <w:right w:val="none" w:sz="0" w:space="0" w:color="auto"/>
      </w:divBdr>
    </w:div>
    <w:div w:id="501091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Bhatnagar</dc:creator>
  <cp:keywords/>
  <dc:description/>
  <cp:lastModifiedBy>Sanjana Bhatnagar</cp:lastModifiedBy>
  <cp:revision>2</cp:revision>
  <dcterms:created xsi:type="dcterms:W3CDTF">2017-10-16T02:48:00Z</dcterms:created>
  <dcterms:modified xsi:type="dcterms:W3CDTF">2017-10-16T02:48:00Z</dcterms:modified>
</cp:coreProperties>
</file>