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60" w:rsidRDefault="00E141A5" w:rsidP="00E141A5">
      <w:pPr>
        <w:spacing w:after="0"/>
      </w:pPr>
      <w:r>
        <w:t>Major Takeaway from the Interview with Mike:</w:t>
      </w:r>
    </w:p>
    <w:p w:rsidR="00E141A5" w:rsidRDefault="00E141A5" w:rsidP="00E141A5">
      <w:pPr>
        <w:spacing w:after="0"/>
      </w:pPr>
    </w:p>
    <w:p w:rsidR="00E141A5" w:rsidRDefault="00E141A5" w:rsidP="00E141A5">
      <w:pPr>
        <w:pStyle w:val="ListParagraph"/>
        <w:numPr>
          <w:ilvl w:val="0"/>
          <w:numId w:val="1"/>
        </w:numPr>
        <w:spacing w:after="0"/>
      </w:pPr>
      <w:r>
        <w:t>People who have limited knowledge of a language have trouble coming up with things to talk about. It’s a good idea for people to converse around a certain topic that’s presented to them like a 20 questions game etc.</w:t>
      </w:r>
    </w:p>
    <w:p w:rsidR="00E141A5" w:rsidRDefault="00E141A5" w:rsidP="00E141A5">
      <w:pPr>
        <w:pStyle w:val="ListParagraph"/>
        <w:numPr>
          <w:ilvl w:val="0"/>
          <w:numId w:val="1"/>
        </w:numPr>
        <w:spacing w:after="0"/>
      </w:pPr>
      <w:r>
        <w:t>People exist who enjoy sharing their knowledge with others. Incentives may not necessarily need to be made available since some people are happy to converse with other learners if the platform is made available and convenient for them.</w:t>
      </w:r>
    </w:p>
    <w:p w:rsidR="00E141A5" w:rsidRDefault="00E141A5" w:rsidP="00E141A5">
      <w:pPr>
        <w:pStyle w:val="ListParagraph"/>
        <w:numPr>
          <w:ilvl w:val="0"/>
          <w:numId w:val="1"/>
        </w:numPr>
        <w:spacing w:after="0"/>
      </w:pPr>
      <w:r>
        <w:t>When developing strength in a language it’s important to build a habit and practice it every day. Consistency is the most important.</w:t>
      </w:r>
    </w:p>
    <w:p w:rsidR="00E141A5" w:rsidRDefault="00E141A5" w:rsidP="00E141A5">
      <w:pPr>
        <w:pStyle w:val="ListParagraph"/>
        <w:numPr>
          <w:ilvl w:val="0"/>
          <w:numId w:val="1"/>
        </w:numPr>
        <w:spacing w:after="0"/>
      </w:pPr>
      <w:r>
        <w:t>There’s a relation to how proficient a person is at communicating and how much they want to talk. At the early stages short sessions might be more beneficial to retaining members and as they progress longer sessions would be better.</w:t>
      </w:r>
    </w:p>
    <w:p w:rsidR="00E141A5" w:rsidRDefault="00E141A5" w:rsidP="00E141A5">
      <w:pPr>
        <w:pStyle w:val="ListParagraph"/>
        <w:numPr>
          <w:ilvl w:val="0"/>
          <w:numId w:val="1"/>
        </w:numPr>
        <w:spacing w:after="0"/>
      </w:pPr>
      <w:r>
        <w:t xml:space="preserve">Ideally face to face spoken conversations are best but that can be difficult to put in place so text is better than nothing. Also text messaging is an important medium </w:t>
      </w:r>
      <w:r w:rsidR="002605BF">
        <w:t>regardless.</w:t>
      </w:r>
    </w:p>
    <w:p w:rsidR="002605BF" w:rsidRDefault="002605BF" w:rsidP="002605BF">
      <w:pPr>
        <w:pStyle w:val="ListParagraph"/>
        <w:numPr>
          <w:ilvl w:val="0"/>
          <w:numId w:val="1"/>
        </w:numPr>
        <w:spacing w:after="0"/>
      </w:pPr>
      <w:r>
        <w:t xml:space="preserve">The most important thing to </w:t>
      </w:r>
      <w:r w:rsidR="00AF0534">
        <w:t>learning a language is exposure</w:t>
      </w:r>
      <w:bookmarkStart w:id="0" w:name="_GoBack"/>
      <w:bookmarkEnd w:id="0"/>
      <w:r>
        <w:t>. The more time spend experiencing to a language the better. Talking in the language isn’t always the most important thing.</w:t>
      </w:r>
    </w:p>
    <w:p w:rsidR="002605BF" w:rsidRDefault="002605BF" w:rsidP="002605BF">
      <w:pPr>
        <w:spacing w:after="0"/>
      </w:pPr>
    </w:p>
    <w:p w:rsidR="002605BF" w:rsidRDefault="00B07D66" w:rsidP="002605BF">
      <w:pPr>
        <w:spacing w:after="0"/>
      </w:pPr>
      <w:r>
        <w:t>While Mike’s points are valid and well justified we are aiming for a market that has a higher level of second language comprehension so ideally we’d like to stick with face to face conversation rather than text or any form of “Exposure”.</w:t>
      </w:r>
    </w:p>
    <w:sectPr w:rsidR="0026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8643F"/>
    <w:multiLevelType w:val="hybridMultilevel"/>
    <w:tmpl w:val="2C2C1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60"/>
    <w:rsid w:val="002605BF"/>
    <w:rsid w:val="00303860"/>
    <w:rsid w:val="00AF0534"/>
    <w:rsid w:val="00B07D66"/>
    <w:rsid w:val="00E14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D5D2"/>
  <w15:chartTrackingRefBased/>
  <w15:docId w15:val="{9C8BCBC0-B3F7-4A8A-B0ED-7EDFD940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1248</Characters>
  <Application>Microsoft Office Word</Application>
  <DocSecurity>0</DocSecurity>
  <Lines>10</Lines>
  <Paragraphs>2</Paragraphs>
  <ScaleCrop>false</ScaleCrop>
  <Company>University of Queensland</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Brownlee</dc:creator>
  <cp:keywords/>
  <dc:description/>
  <cp:lastModifiedBy>Jonathan Brownlee</cp:lastModifiedBy>
  <cp:revision>2</cp:revision>
  <dcterms:created xsi:type="dcterms:W3CDTF">2018-09-19T08:00:00Z</dcterms:created>
  <dcterms:modified xsi:type="dcterms:W3CDTF">2018-09-19T08:00:00Z</dcterms:modified>
</cp:coreProperties>
</file>