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_gjdgxs" w:id="0"/>
      <w:bookmarkEnd w:id="0"/>
      <w:r w:rsidDel="00000000" w:rsidR="00000000" w:rsidRPr="00000000">
        <w:rPr>
          <w:rFonts w:ascii="Calibri" w:cs="Calibri" w:eastAsia="Calibri" w:hAnsi="Calibri"/>
          <w:smallCaps w:val="1"/>
          <w:sz w:val="36"/>
          <w:szCs w:val="36"/>
          <w:rtl w:val="0"/>
        </w:rPr>
        <w:t xml:space="preserve">Test Protocol</w:t>
      </w: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1"/>
          <w:rtl w:val="0"/>
        </w:rPr>
        <w:t xml:space="preserve">Preparation before the participant arrives</w:t>
      </w:r>
    </w:p>
    <w:p w:rsidR="00000000" w:rsidDel="00000000" w:rsidP="00000000" w:rsidRDefault="00000000" w:rsidRPr="00000000">
      <w:pPr>
        <w:contextualSpacing w:val="0"/>
      </w:pPr>
      <w:r w:rsidDel="00000000" w:rsidR="00000000" w:rsidRPr="00000000">
        <w:rPr>
          <w:rtl w:val="0"/>
        </w:rPr>
        <w:t xml:space="preserve">Prepare/lay out materials for the participant so that everything is ready. The materials required for this testing session are one set of The Beacon paper prototypes and note taking materials.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Make sure the participant does not see the questions on the questionnaire until after completing the testing process to ensure that the data collected remains unbiased.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1"/>
          <w:rtl w:val="0"/>
        </w:rPr>
        <w:t xml:space="preserve">Introduction</w:t>
      </w:r>
    </w:p>
    <w:p w:rsidR="00000000" w:rsidDel="00000000" w:rsidP="00000000" w:rsidRDefault="00000000" w:rsidRPr="00000000">
      <w:pPr>
        <w:contextualSpacing w:val="0"/>
      </w:pPr>
      <w:r w:rsidDel="00000000" w:rsidR="00000000" w:rsidRPr="00000000">
        <w:rPr>
          <w:rtl w:val="0"/>
        </w:rPr>
        <w:t xml:space="preserve">Introduce yourself to the participant and give them a high-level idea of what they will be doing in the testing session today.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1"/>
          <w:rtl w:val="0"/>
        </w:rPr>
        <w:t xml:space="preserve">Consent</w:t>
      </w:r>
    </w:p>
    <w:p w:rsidR="00000000" w:rsidDel="00000000" w:rsidP="00000000" w:rsidRDefault="00000000" w:rsidRPr="00000000">
      <w:pPr>
        <w:contextualSpacing w:val="0"/>
      </w:pPr>
      <w:r w:rsidDel="00000000" w:rsidR="00000000" w:rsidRPr="00000000">
        <w:rPr>
          <w:rtl w:val="0"/>
        </w:rPr>
        <w:t xml:space="preserve">Ask the participant to fill in and sign the consent form for the testing session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1"/>
          <w:rtl w:val="0"/>
        </w:rPr>
        <w:t xml:space="preserve">Instructions</w:t>
      </w:r>
    </w:p>
    <w:p w:rsidR="00000000" w:rsidDel="00000000" w:rsidP="00000000" w:rsidRDefault="00000000" w:rsidRPr="00000000">
      <w:pPr>
        <w:contextualSpacing w:val="0"/>
      </w:pPr>
      <w:r w:rsidDel="00000000" w:rsidR="00000000" w:rsidRPr="00000000">
        <w:rPr>
          <w:rtl w:val="0"/>
        </w:rPr>
        <w:t xml:space="preserve">Give the participant more detailed instructions about the tasks they are about to complete (i.e., create a user profile, go to a certain level). Tell them how long you’ll give them to complete the tasks (10 minutes). Ask them to think out loud or to make comments as they work through the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if there the participant has any final questions before starting the testing process and answer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1"/>
          <w:rtl w:val="0"/>
        </w:rPr>
        <w:t xml:space="preserve">Observation Tasks</w:t>
      </w:r>
    </w:p>
    <w:p w:rsidR="00000000" w:rsidDel="00000000" w:rsidP="00000000" w:rsidRDefault="00000000" w:rsidRPr="00000000">
      <w:pPr>
        <w:contextualSpacing w:val="0"/>
      </w:pPr>
      <w:r w:rsidDel="00000000" w:rsidR="00000000" w:rsidRPr="00000000">
        <w:rPr>
          <w:rtl w:val="0"/>
        </w:rPr>
        <w:t xml:space="preserve">When the participant is ready, ask the participant to start on the tasks: </w:t>
      </w:r>
    </w:p>
    <w:p w:rsidR="00000000" w:rsidDel="00000000" w:rsidP="00000000" w:rsidRDefault="00000000" w:rsidRPr="00000000">
      <w:pPr>
        <w:numPr>
          <w:ilvl w:val="0"/>
          <w:numId w:val="7"/>
        </w:numPr>
        <w:spacing w:after="0" w:before="0" w:line="240" w:lineRule="auto"/>
        <w:ind w:left="360" w:hanging="360"/>
        <w:contextualSpacing w:val="1"/>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Create a User Profile</w:t>
      </w:r>
    </w:p>
    <w:p w:rsidR="00000000" w:rsidDel="00000000" w:rsidP="00000000" w:rsidRDefault="00000000" w:rsidRPr="00000000">
      <w:pPr>
        <w:numPr>
          <w:ilvl w:val="0"/>
          <w:numId w:val="7"/>
        </w:numPr>
        <w:spacing w:after="0" w:before="0" w:line="240" w:lineRule="auto"/>
        <w:ind w:left="360" w:hanging="360"/>
        <w:contextualSpacing w:val="1"/>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Save the User Profile</w:t>
      </w:r>
    </w:p>
    <w:p w:rsidR="00000000" w:rsidDel="00000000" w:rsidP="00000000" w:rsidRDefault="00000000" w:rsidRPr="00000000">
      <w:pPr>
        <w:numPr>
          <w:ilvl w:val="0"/>
          <w:numId w:val="7"/>
        </w:numPr>
        <w:spacing w:after="0" w:before="0" w:line="240" w:lineRule="auto"/>
        <w:ind w:left="360" w:hanging="360"/>
        <w:contextualSpacing w:val="1"/>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Go to back to the home screen</w:t>
      </w:r>
    </w:p>
    <w:p w:rsidR="00000000" w:rsidDel="00000000" w:rsidP="00000000" w:rsidRDefault="00000000" w:rsidRPr="00000000">
      <w:pPr>
        <w:numPr>
          <w:ilvl w:val="0"/>
          <w:numId w:val="7"/>
        </w:numPr>
        <w:spacing w:after="0" w:before="0" w:line="240" w:lineRule="auto"/>
        <w:ind w:left="360" w:hanging="360"/>
        <w:contextualSpacing w:val="1"/>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View level 1 news stories</w:t>
      </w:r>
    </w:p>
    <w:p w:rsidR="00000000" w:rsidDel="00000000" w:rsidP="00000000" w:rsidRDefault="00000000" w:rsidRPr="00000000">
      <w:pPr>
        <w:numPr>
          <w:ilvl w:val="0"/>
          <w:numId w:val="7"/>
        </w:numPr>
        <w:spacing w:after="0" w:before="0" w:line="240" w:lineRule="auto"/>
        <w:ind w:left="360" w:hanging="360"/>
        <w:contextualSpacing w:val="1"/>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View level 2 news stories</w:t>
      </w:r>
    </w:p>
    <w:p w:rsidR="00000000" w:rsidDel="00000000" w:rsidP="00000000" w:rsidRDefault="00000000" w:rsidRPr="00000000">
      <w:pPr>
        <w:numPr>
          <w:ilvl w:val="0"/>
          <w:numId w:val="7"/>
        </w:numPr>
        <w:spacing w:after="0" w:before="0" w:line="240" w:lineRule="auto"/>
        <w:ind w:left="360" w:hanging="360"/>
        <w:contextualSpacing w:val="1"/>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View level 3 news stories</w:t>
      </w:r>
    </w:p>
    <w:p w:rsidR="00000000" w:rsidDel="00000000" w:rsidP="00000000" w:rsidRDefault="00000000" w:rsidRPr="00000000">
      <w:pPr>
        <w:numPr>
          <w:ilvl w:val="0"/>
          <w:numId w:val="7"/>
        </w:numPr>
        <w:spacing w:after="0" w:before="0" w:line="240" w:lineRule="auto"/>
        <w:ind w:left="360" w:hanging="360"/>
        <w:contextualSpacing w:val="1"/>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View level 4 news stories</w:t>
      </w:r>
    </w:p>
    <w:p w:rsidR="00000000" w:rsidDel="00000000" w:rsidP="00000000" w:rsidRDefault="00000000" w:rsidRPr="00000000">
      <w:pPr>
        <w:numPr>
          <w:ilvl w:val="0"/>
          <w:numId w:val="7"/>
        </w:numPr>
        <w:spacing w:after="0" w:before="0" w:line="240" w:lineRule="auto"/>
        <w:ind w:left="360" w:hanging="360"/>
        <w:contextualSpacing w:val="1"/>
        <w:jc w:val="both"/>
        <w:rPr>
          <w:u w:val="none"/>
        </w:rPr>
      </w:pPr>
      <w:r w:rsidDel="00000000" w:rsidR="00000000" w:rsidRPr="00000000">
        <w:rPr>
          <w:rtl w:val="0"/>
        </w:rPr>
        <w:t xml:space="preserve">Add story to social 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Take hand notes as the participant works through the tasks noting which tasks the participant has difficulty with.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 participant goes quiet, or begins to struggle with completing the tasks ask, “what are you thinking now?” or “Are you finding this task more challenging to complete?”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time is up, thank the participant for completing the tasks and using the interactive prototype.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1"/>
          <w:rtl w:val="0"/>
        </w:rPr>
        <w:t xml:space="preserve">Questionnaire</w:t>
      </w:r>
    </w:p>
    <w:p w:rsidR="00000000" w:rsidDel="00000000" w:rsidP="00000000" w:rsidRDefault="00000000" w:rsidRPr="00000000">
      <w:pPr>
        <w:contextualSpacing w:val="0"/>
      </w:pPr>
      <w:r w:rsidDel="00000000" w:rsidR="00000000" w:rsidRPr="00000000">
        <w:rPr>
          <w:rtl w:val="0"/>
        </w:rPr>
        <w:t xml:space="preserve">Then ask the participant to fill in the questionnaire (As seen below). Clarify anything needed.  </w:t>
      </w:r>
    </w:p>
    <w:p w:rsidR="00000000" w:rsidDel="00000000" w:rsidP="00000000" w:rsidRDefault="00000000" w:rsidRPr="00000000">
      <w:pPr>
        <w:contextualSpacing w:val="0"/>
        <w:jc w:val="left"/>
      </w:pPr>
      <w:r w:rsidDel="00000000" w:rsidR="00000000" w:rsidRPr="00000000">
        <w:rPr>
          <w:rtl w:val="0"/>
        </w:rPr>
      </w:r>
    </w:p>
    <w:tbl>
      <w:tblPr>
        <w:tblStyle w:val="Table2"/>
        <w:bidi w:val="0"/>
        <w:tblW w:w="901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0"/>
        <w:tblGridChange w:id="0">
          <w:tblGrid>
            <w:gridCol w:w="9010"/>
          </w:tblGrid>
        </w:tblGridChange>
      </w:tblGrid>
      <w:tr>
        <w:tc>
          <w:tcPr/>
          <w:p w:rsidR="00000000" w:rsidDel="00000000" w:rsidP="00000000" w:rsidRDefault="00000000" w:rsidRPr="00000000">
            <w:pPr>
              <w:contextualSpacing w:val="0"/>
              <w:jc w:val="center"/>
            </w:pPr>
            <w:r w:rsidDel="00000000" w:rsidR="00000000" w:rsidRPr="00000000">
              <w:rPr>
                <w:b w:val="1"/>
                <w:u w:val="single"/>
                <w:rtl w:val="0"/>
              </w:rPr>
              <w:t xml:space="preserve">Questionnaire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1"/>
                <w:rtl w:val="0"/>
              </w:rPr>
              <w:t xml:space="preserve">Participant ID:</w:t>
            </w:r>
          </w:p>
          <w:p w:rsidR="00000000" w:rsidDel="00000000" w:rsidP="00000000" w:rsidRDefault="00000000" w:rsidRPr="00000000">
            <w:pPr>
              <w:contextualSpacing w:val="0"/>
            </w:pPr>
            <w:r w:rsidDel="00000000" w:rsidR="00000000" w:rsidRPr="00000000">
              <w:rPr>
                <w:b w:val="1"/>
                <w:smallCaps w:val="1"/>
                <w:rtl w:val="0"/>
              </w:rPr>
              <w:t xml:space="preserve">Participant 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1"/>
                <w:color w:val="ff0000"/>
                <w:sz w:val="28"/>
                <w:szCs w:val="28"/>
                <w:rtl w:val="0"/>
              </w:rPr>
              <w:t xml:space="preserve">Education: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360" w:hanging="360"/>
              <w:contextualSpacing w:val="1"/>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Is The Highest Level of Education You Have Completed? (Please Circle)</w:t>
            </w:r>
          </w:p>
          <w:p w:rsidR="00000000" w:rsidDel="00000000" w:rsidP="00000000" w:rsidRDefault="00000000" w:rsidRPr="00000000">
            <w:pPr>
              <w:numPr>
                <w:ilvl w:val="0"/>
                <w:numId w:val="2"/>
              </w:numPr>
              <w:spacing w:after="0" w:before="0" w:line="240" w:lineRule="auto"/>
              <w:ind w:left="720" w:hanging="360"/>
              <w:contextualSpacing w:val="1"/>
              <w:jc w:val="left"/>
              <w:rPr/>
            </w:pPr>
            <w:r w:rsidDel="00000000" w:rsidR="00000000" w:rsidRPr="00000000">
              <w:rPr>
                <w:rFonts w:ascii="Calibri" w:cs="Calibri" w:eastAsia="Calibri" w:hAnsi="Calibri"/>
                <w:b w:val="0"/>
                <w:sz w:val="24"/>
                <w:szCs w:val="24"/>
                <w:rtl w:val="0"/>
              </w:rPr>
              <w:t xml:space="preserve">Primary School</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jc w:val="left"/>
              <w:rPr/>
            </w:pPr>
            <w:r w:rsidDel="00000000" w:rsidR="00000000" w:rsidRPr="00000000">
              <w:rPr>
                <w:rFonts w:ascii="Calibri" w:cs="Calibri" w:eastAsia="Calibri" w:hAnsi="Calibri"/>
                <w:b w:val="0"/>
                <w:sz w:val="24"/>
                <w:szCs w:val="24"/>
                <w:rtl w:val="0"/>
              </w:rPr>
              <w:t xml:space="preserve">High School</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jc w:val="left"/>
              <w:rPr/>
            </w:pPr>
            <w:r w:rsidDel="00000000" w:rsidR="00000000" w:rsidRPr="00000000">
              <w:rPr>
                <w:rFonts w:ascii="Calibri" w:cs="Calibri" w:eastAsia="Calibri" w:hAnsi="Calibri"/>
                <w:b w:val="0"/>
                <w:sz w:val="24"/>
                <w:szCs w:val="24"/>
                <w:rtl w:val="0"/>
              </w:rPr>
              <w:t xml:space="preserve">TAFE</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jc w:val="left"/>
              <w:rPr/>
            </w:pPr>
            <w:r w:rsidDel="00000000" w:rsidR="00000000" w:rsidRPr="00000000">
              <w:rPr>
                <w:rFonts w:ascii="Calibri" w:cs="Calibri" w:eastAsia="Calibri" w:hAnsi="Calibri"/>
                <w:b w:val="0"/>
                <w:sz w:val="24"/>
                <w:szCs w:val="24"/>
                <w:rtl w:val="0"/>
              </w:rPr>
              <w:t xml:space="preserve">Undergraduate Degree</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jc w:val="left"/>
              <w:rPr/>
            </w:pPr>
            <w:r w:rsidDel="00000000" w:rsidR="00000000" w:rsidRPr="00000000">
              <w:rPr>
                <w:rFonts w:ascii="Calibri" w:cs="Calibri" w:eastAsia="Calibri" w:hAnsi="Calibri"/>
                <w:b w:val="0"/>
                <w:sz w:val="24"/>
                <w:szCs w:val="24"/>
                <w:rtl w:val="0"/>
              </w:rPr>
              <w:t xml:space="preserve">Post Graduate Degree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mallCaps w:val="1"/>
                <w:color w:val="ff0000"/>
                <w:sz w:val="28"/>
                <w:szCs w:val="28"/>
                <w:rtl w:val="0"/>
              </w:rPr>
              <w:t xml:space="preserve">Occupation: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360" w:hanging="360"/>
              <w:contextualSpacing w:val="1"/>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Are you currently employed?</w:t>
            </w:r>
          </w:p>
          <w:p w:rsidR="00000000" w:rsidDel="00000000" w:rsidP="00000000" w:rsidRDefault="00000000" w:rsidRPr="00000000">
            <w:pPr>
              <w:numPr>
                <w:ilvl w:val="0"/>
                <w:numId w:val="1"/>
              </w:numPr>
              <w:spacing w:after="0" w:before="0" w:line="240" w:lineRule="auto"/>
              <w:ind w:left="720" w:hanging="360"/>
              <w:contextualSpacing w:val="1"/>
              <w:jc w:val="left"/>
              <w:rPr/>
            </w:pPr>
            <w:r w:rsidDel="00000000" w:rsidR="00000000" w:rsidRPr="00000000">
              <w:rPr>
                <w:rFonts w:ascii="Calibri" w:cs="Calibri" w:eastAsia="Calibri" w:hAnsi="Calibri"/>
                <w:b w:val="0"/>
                <w:sz w:val="24"/>
                <w:szCs w:val="24"/>
                <w:rtl w:val="0"/>
              </w:rPr>
              <w:t xml:space="preserve">Yes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jc w:val="left"/>
              <w:rPr/>
            </w:pPr>
            <w:r w:rsidDel="00000000" w:rsidR="00000000" w:rsidRPr="00000000">
              <w:rPr>
                <w:rFonts w:ascii="Calibri" w:cs="Calibri" w:eastAsia="Calibri" w:hAnsi="Calibri"/>
                <w:b w:val="0"/>
                <w:sz w:val="24"/>
                <w:szCs w:val="24"/>
                <w:rtl w:val="0"/>
              </w:rPr>
              <w:t xml:space="preserve">No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b w:val="1"/>
                <w:i w:val="1"/>
                <w:rtl w:val="0"/>
              </w:rPr>
              <w:t xml:space="preserve">If Yes, what is your current occupation?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b w:val="1"/>
                <w:i w:val="1"/>
                <w:rtl w:val="0"/>
              </w:rPr>
              <w:t xml:space="preserve">If No, what was your previous occupation?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360" w:hanging="360"/>
              <w:contextualSpacing w:val="1"/>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 you experience any of the following issues that might hinder your ability to use technology?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jc w:val="left"/>
              <w:rPr/>
            </w:pPr>
            <w:r w:rsidDel="00000000" w:rsidR="00000000" w:rsidRPr="00000000">
              <w:rPr>
                <w:rFonts w:ascii="Calibri" w:cs="Calibri" w:eastAsia="Calibri" w:hAnsi="Calibri"/>
                <w:b w:val="0"/>
                <w:sz w:val="24"/>
                <w:szCs w:val="24"/>
                <w:rtl w:val="0"/>
              </w:rPr>
              <w:t xml:space="preserve">Hearing loss</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jc w:val="left"/>
              <w:rPr/>
            </w:pPr>
            <w:r w:rsidDel="00000000" w:rsidR="00000000" w:rsidRPr="00000000">
              <w:rPr>
                <w:rFonts w:ascii="Calibri" w:cs="Calibri" w:eastAsia="Calibri" w:hAnsi="Calibri"/>
                <w:b w:val="0"/>
                <w:sz w:val="24"/>
                <w:szCs w:val="24"/>
                <w:rtl w:val="0"/>
              </w:rPr>
              <w:t xml:space="preserve">Vision Loss</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jc w:val="left"/>
              <w:rPr/>
            </w:pPr>
            <w:r w:rsidDel="00000000" w:rsidR="00000000" w:rsidRPr="00000000">
              <w:rPr>
                <w:rFonts w:ascii="Calibri" w:cs="Calibri" w:eastAsia="Calibri" w:hAnsi="Calibri"/>
                <w:b w:val="0"/>
                <w:sz w:val="24"/>
                <w:szCs w:val="24"/>
                <w:rtl w:val="0"/>
              </w:rPr>
              <w:t xml:space="preserve">Colour Blindness</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jc w:val="left"/>
              <w:rPr/>
            </w:pPr>
            <w:r w:rsidDel="00000000" w:rsidR="00000000" w:rsidRPr="00000000">
              <w:rPr>
                <w:rFonts w:ascii="Calibri" w:cs="Calibri" w:eastAsia="Calibri" w:hAnsi="Calibri"/>
                <w:b w:val="0"/>
                <w:sz w:val="24"/>
                <w:szCs w:val="24"/>
                <w:rtl w:val="0"/>
              </w:rPr>
              <w:t xml:space="preserve">Other (specify below)</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smallCaps w:val="1"/>
                <w:color w:val="ff0000"/>
                <w:sz w:val="28"/>
                <w:szCs w:val="28"/>
                <w:rtl w:val="0"/>
              </w:rPr>
              <w:t xml:space="preserve">Technology Habits: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360" w:hanging="360"/>
              <w:contextualSpacing w:val="1"/>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many hours a day do you view local/global news</w:t>
            </w:r>
          </w:p>
          <w:tbl>
            <w:tblPr>
              <w:tblStyle w:val="Table1"/>
              <w:bidi w:val="0"/>
              <w:tblW w:w="879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195"/>
              <w:gridCol w:w="2199"/>
              <w:gridCol w:w="2200"/>
              <w:gridCol w:w="2200"/>
              <w:tblGridChange w:id="0">
                <w:tblGrid>
                  <w:gridCol w:w="2195"/>
                  <w:gridCol w:w="2199"/>
                  <w:gridCol w:w="2200"/>
                  <w:gridCol w:w="2200"/>
                </w:tblGrid>
              </w:tblGridChange>
            </w:tblGrid>
            <w:tr>
              <w:trPr>
                <w:trHeight w:val="280" w:hRule="atLeast"/>
              </w:trPr>
              <w:tc>
                <w:tcPr/>
                <w:p w:rsidR="00000000" w:rsidDel="00000000" w:rsidP="00000000" w:rsidRDefault="00000000" w:rsidRPr="00000000">
                  <w:pPr>
                    <w:contextualSpacing w:val="0"/>
                    <w:jc w:val="center"/>
                  </w:pPr>
                  <w:r w:rsidDel="00000000" w:rsidR="00000000" w:rsidRPr="00000000">
                    <w:rPr>
                      <w:rtl w:val="0"/>
                    </w:rPr>
                    <w:t xml:space="preserve">O – 1 hour</w:t>
                  </w:r>
                </w:p>
              </w:tc>
              <w:tc>
                <w:tcPr/>
                <w:p w:rsidR="00000000" w:rsidDel="00000000" w:rsidP="00000000" w:rsidRDefault="00000000" w:rsidRPr="00000000">
                  <w:pPr>
                    <w:contextualSpacing w:val="0"/>
                    <w:jc w:val="center"/>
                  </w:pPr>
                  <w:r w:rsidDel="00000000" w:rsidR="00000000" w:rsidRPr="00000000">
                    <w:rPr>
                      <w:rtl w:val="0"/>
                    </w:rPr>
                    <w:t xml:space="preserve">2 – 4 hours</w:t>
                  </w:r>
                </w:p>
              </w:tc>
              <w:tc>
                <w:tcPr/>
                <w:p w:rsidR="00000000" w:rsidDel="00000000" w:rsidP="00000000" w:rsidRDefault="00000000" w:rsidRPr="00000000">
                  <w:pPr>
                    <w:contextualSpacing w:val="0"/>
                    <w:jc w:val="center"/>
                  </w:pPr>
                  <w:r w:rsidDel="00000000" w:rsidR="00000000" w:rsidRPr="00000000">
                    <w:rPr>
                      <w:rtl w:val="0"/>
                    </w:rPr>
                    <w:t xml:space="preserve">5 – 6 hours</w:t>
                  </w:r>
                </w:p>
              </w:tc>
              <w:tc>
                <w:tcPr/>
                <w:p w:rsidR="00000000" w:rsidDel="00000000" w:rsidP="00000000" w:rsidRDefault="00000000" w:rsidRPr="00000000">
                  <w:pPr>
                    <w:contextualSpacing w:val="0"/>
                    <w:jc w:val="center"/>
                  </w:pPr>
                  <w:r w:rsidDel="00000000" w:rsidR="00000000" w:rsidRPr="00000000">
                    <w:rPr>
                      <w:rtl w:val="0"/>
                    </w:rPr>
                    <w:t xml:space="preserve">7 hours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360" w:hanging="360"/>
              <w:contextualSpacing w:val="1"/>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do you get your news and on what device do you access it? (if applicable, you may circle more than 1 option)</w:t>
            </w:r>
          </w:p>
          <w:p w:rsidR="00000000" w:rsidDel="00000000" w:rsidP="00000000" w:rsidRDefault="00000000" w:rsidRPr="00000000">
            <w:pPr>
              <w:ind w:left="1080" w:hanging="360"/>
              <w:contextualSpacing w:val="0"/>
              <w:jc w:val="left"/>
            </w:pPr>
            <w:r w:rsidDel="00000000" w:rsidR="00000000" w:rsidRPr="00000000">
              <w:rPr>
                <w:color w:val="000000"/>
                <w:rtl w:val="0"/>
              </w:rPr>
              <w:t xml:space="preserve">1.       Newspaper</w:t>
            </w:r>
            <w:r w:rsidDel="00000000" w:rsidR="00000000" w:rsidRPr="00000000">
              <w:rPr>
                <w:rtl w:val="0"/>
              </w:rPr>
            </w:r>
          </w:p>
          <w:p w:rsidR="00000000" w:rsidDel="00000000" w:rsidP="00000000" w:rsidRDefault="00000000" w:rsidRPr="00000000">
            <w:pPr>
              <w:ind w:left="1080" w:hanging="360"/>
              <w:contextualSpacing w:val="0"/>
              <w:jc w:val="left"/>
            </w:pPr>
            <w:r w:rsidDel="00000000" w:rsidR="00000000" w:rsidRPr="00000000">
              <w:rPr>
                <w:color w:val="000000"/>
                <w:rtl w:val="0"/>
              </w:rPr>
              <w:t xml:space="preserve">2.       Digital newspaper</w:t>
            </w:r>
            <w:r w:rsidDel="00000000" w:rsidR="00000000" w:rsidRPr="00000000">
              <w:rPr>
                <w:rtl w:val="0"/>
              </w:rPr>
            </w:r>
          </w:p>
          <w:p w:rsidR="00000000" w:rsidDel="00000000" w:rsidP="00000000" w:rsidRDefault="00000000" w:rsidRPr="00000000">
            <w:pPr>
              <w:ind w:left="1800" w:hanging="360"/>
              <w:contextualSpacing w:val="0"/>
              <w:jc w:val="left"/>
            </w:pPr>
            <w:r w:rsidDel="00000000" w:rsidR="00000000" w:rsidRPr="00000000">
              <w:rPr>
                <w:color w:val="000000"/>
                <w:rtl w:val="0"/>
              </w:rPr>
              <w:t xml:space="preserve">a.       Mobile</w:t>
            </w:r>
            <w:r w:rsidDel="00000000" w:rsidR="00000000" w:rsidRPr="00000000">
              <w:rPr>
                <w:rtl w:val="0"/>
              </w:rPr>
            </w:r>
          </w:p>
          <w:p w:rsidR="00000000" w:rsidDel="00000000" w:rsidP="00000000" w:rsidRDefault="00000000" w:rsidRPr="00000000">
            <w:pPr>
              <w:ind w:left="1800" w:hanging="360"/>
              <w:contextualSpacing w:val="0"/>
              <w:jc w:val="left"/>
            </w:pPr>
            <w:r w:rsidDel="00000000" w:rsidR="00000000" w:rsidRPr="00000000">
              <w:rPr>
                <w:color w:val="000000"/>
                <w:rtl w:val="0"/>
              </w:rPr>
              <w:t xml:space="preserve">b.       Computer</w:t>
            </w:r>
            <w:r w:rsidDel="00000000" w:rsidR="00000000" w:rsidRPr="00000000">
              <w:rPr>
                <w:rtl w:val="0"/>
              </w:rPr>
            </w:r>
          </w:p>
          <w:p w:rsidR="00000000" w:rsidDel="00000000" w:rsidP="00000000" w:rsidRDefault="00000000" w:rsidRPr="00000000">
            <w:pPr>
              <w:ind w:left="1800" w:hanging="360"/>
              <w:contextualSpacing w:val="0"/>
              <w:jc w:val="left"/>
            </w:pPr>
            <w:r w:rsidDel="00000000" w:rsidR="00000000" w:rsidRPr="00000000">
              <w:rPr>
                <w:color w:val="000000"/>
                <w:rtl w:val="0"/>
              </w:rPr>
              <w:t xml:space="preserve">c.       Laptop</w:t>
            </w:r>
            <w:r w:rsidDel="00000000" w:rsidR="00000000" w:rsidRPr="00000000">
              <w:rPr>
                <w:rtl w:val="0"/>
              </w:rPr>
            </w:r>
          </w:p>
          <w:p w:rsidR="00000000" w:rsidDel="00000000" w:rsidP="00000000" w:rsidRDefault="00000000" w:rsidRPr="00000000">
            <w:pPr>
              <w:ind w:left="1800" w:hanging="360"/>
              <w:contextualSpacing w:val="0"/>
              <w:jc w:val="left"/>
            </w:pPr>
            <w:r w:rsidDel="00000000" w:rsidR="00000000" w:rsidRPr="00000000">
              <w:rPr>
                <w:color w:val="000000"/>
                <w:rtl w:val="0"/>
              </w:rPr>
              <w:t xml:space="preserve">d.       Other (Write down answer)</w:t>
            </w:r>
            <w:r w:rsidDel="00000000" w:rsidR="00000000" w:rsidRPr="00000000">
              <w:rPr>
                <w:rtl w:val="0"/>
              </w:rPr>
            </w:r>
          </w:p>
          <w:p w:rsidR="00000000" w:rsidDel="00000000" w:rsidP="00000000" w:rsidRDefault="00000000" w:rsidRPr="00000000">
            <w:pPr>
              <w:ind w:left="1080" w:hanging="360"/>
              <w:contextualSpacing w:val="0"/>
              <w:jc w:val="left"/>
            </w:pPr>
            <w:r w:rsidDel="00000000" w:rsidR="00000000" w:rsidRPr="00000000">
              <w:rPr>
                <w:color w:val="000000"/>
                <w:rtl w:val="0"/>
              </w:rPr>
              <w:t xml:space="preserve">3.       Online dedicated news sites (Forbes, google news)</w:t>
            </w:r>
            <w:r w:rsidDel="00000000" w:rsidR="00000000" w:rsidRPr="00000000">
              <w:rPr>
                <w:rtl w:val="0"/>
              </w:rPr>
            </w:r>
          </w:p>
          <w:p w:rsidR="00000000" w:rsidDel="00000000" w:rsidP="00000000" w:rsidRDefault="00000000" w:rsidRPr="00000000">
            <w:pPr>
              <w:ind w:left="1800" w:hanging="360"/>
              <w:contextualSpacing w:val="0"/>
              <w:jc w:val="left"/>
            </w:pPr>
            <w:r w:rsidDel="00000000" w:rsidR="00000000" w:rsidRPr="00000000">
              <w:rPr>
                <w:color w:val="000000"/>
                <w:rtl w:val="0"/>
              </w:rPr>
              <w:t xml:space="preserve">a.       Mobile</w:t>
            </w:r>
            <w:r w:rsidDel="00000000" w:rsidR="00000000" w:rsidRPr="00000000">
              <w:rPr>
                <w:rtl w:val="0"/>
              </w:rPr>
            </w:r>
          </w:p>
          <w:p w:rsidR="00000000" w:rsidDel="00000000" w:rsidP="00000000" w:rsidRDefault="00000000" w:rsidRPr="00000000">
            <w:pPr>
              <w:ind w:left="1800" w:hanging="360"/>
              <w:contextualSpacing w:val="0"/>
              <w:jc w:val="left"/>
            </w:pPr>
            <w:r w:rsidDel="00000000" w:rsidR="00000000" w:rsidRPr="00000000">
              <w:rPr>
                <w:color w:val="000000"/>
                <w:rtl w:val="0"/>
              </w:rPr>
              <w:t xml:space="preserve">b.       Computer</w:t>
            </w:r>
            <w:r w:rsidDel="00000000" w:rsidR="00000000" w:rsidRPr="00000000">
              <w:rPr>
                <w:rtl w:val="0"/>
              </w:rPr>
            </w:r>
          </w:p>
          <w:p w:rsidR="00000000" w:rsidDel="00000000" w:rsidP="00000000" w:rsidRDefault="00000000" w:rsidRPr="00000000">
            <w:pPr>
              <w:ind w:left="1800" w:hanging="360"/>
              <w:contextualSpacing w:val="0"/>
              <w:jc w:val="left"/>
            </w:pPr>
            <w:r w:rsidDel="00000000" w:rsidR="00000000" w:rsidRPr="00000000">
              <w:rPr>
                <w:color w:val="000000"/>
                <w:rtl w:val="0"/>
              </w:rPr>
              <w:t xml:space="preserve">c.       Laptop</w:t>
            </w:r>
            <w:r w:rsidDel="00000000" w:rsidR="00000000" w:rsidRPr="00000000">
              <w:rPr>
                <w:rtl w:val="0"/>
              </w:rPr>
            </w:r>
          </w:p>
          <w:p w:rsidR="00000000" w:rsidDel="00000000" w:rsidP="00000000" w:rsidRDefault="00000000" w:rsidRPr="00000000">
            <w:pPr>
              <w:ind w:left="1800" w:hanging="360"/>
              <w:contextualSpacing w:val="0"/>
              <w:jc w:val="left"/>
            </w:pPr>
            <w:r w:rsidDel="00000000" w:rsidR="00000000" w:rsidRPr="00000000">
              <w:rPr>
                <w:color w:val="000000"/>
                <w:rtl w:val="0"/>
              </w:rPr>
              <w:t xml:space="preserve">d.       Other (Write down answer)</w:t>
            </w:r>
            <w:r w:rsidDel="00000000" w:rsidR="00000000" w:rsidRPr="00000000">
              <w:rPr>
                <w:rtl w:val="0"/>
              </w:rPr>
            </w:r>
          </w:p>
          <w:p w:rsidR="00000000" w:rsidDel="00000000" w:rsidP="00000000" w:rsidRDefault="00000000" w:rsidRPr="00000000">
            <w:pPr>
              <w:ind w:left="1080" w:hanging="360"/>
              <w:contextualSpacing w:val="0"/>
              <w:jc w:val="left"/>
            </w:pPr>
            <w:r w:rsidDel="00000000" w:rsidR="00000000" w:rsidRPr="00000000">
              <w:rPr>
                <w:color w:val="000000"/>
                <w:rtl w:val="0"/>
              </w:rPr>
              <w:t xml:space="preserve">4.       TV news (ABC, SBS)</w:t>
            </w:r>
            <w:r w:rsidDel="00000000" w:rsidR="00000000" w:rsidRPr="00000000">
              <w:rPr>
                <w:rtl w:val="0"/>
              </w:rPr>
            </w:r>
          </w:p>
          <w:p w:rsidR="00000000" w:rsidDel="00000000" w:rsidP="00000000" w:rsidRDefault="00000000" w:rsidRPr="00000000">
            <w:pPr>
              <w:ind w:left="1800" w:hanging="360"/>
              <w:contextualSpacing w:val="0"/>
              <w:jc w:val="left"/>
            </w:pPr>
            <w:r w:rsidDel="00000000" w:rsidR="00000000" w:rsidRPr="00000000">
              <w:rPr>
                <w:color w:val="000000"/>
                <w:rtl w:val="0"/>
              </w:rPr>
              <w:t xml:space="preserve">a.       Own TV</w:t>
            </w:r>
            <w:r w:rsidDel="00000000" w:rsidR="00000000" w:rsidRPr="00000000">
              <w:rPr>
                <w:rtl w:val="0"/>
              </w:rPr>
            </w:r>
          </w:p>
          <w:p w:rsidR="00000000" w:rsidDel="00000000" w:rsidP="00000000" w:rsidRDefault="00000000" w:rsidRPr="00000000">
            <w:pPr>
              <w:ind w:left="1800" w:hanging="360"/>
              <w:contextualSpacing w:val="0"/>
              <w:jc w:val="left"/>
            </w:pPr>
            <w:r w:rsidDel="00000000" w:rsidR="00000000" w:rsidRPr="00000000">
              <w:rPr>
                <w:color w:val="000000"/>
                <w:rtl w:val="0"/>
              </w:rPr>
              <w:t xml:space="preserve">b.       Other (Write down answer)</w:t>
            </w:r>
            <w:r w:rsidDel="00000000" w:rsidR="00000000" w:rsidRPr="00000000">
              <w:rPr>
                <w:rtl w:val="0"/>
              </w:rPr>
            </w:r>
          </w:p>
          <w:p w:rsidR="00000000" w:rsidDel="00000000" w:rsidP="00000000" w:rsidRDefault="00000000" w:rsidRPr="00000000">
            <w:pPr>
              <w:ind w:left="1080" w:hanging="360"/>
              <w:contextualSpacing w:val="0"/>
              <w:jc w:val="left"/>
            </w:pPr>
            <w:r w:rsidDel="00000000" w:rsidR="00000000" w:rsidRPr="00000000">
              <w:rPr>
                <w:color w:val="000000"/>
                <w:rtl w:val="0"/>
              </w:rPr>
              <w:t xml:space="preserve">5.       Word of mouth (talking to other people)</w:t>
            </w:r>
            <w:r w:rsidDel="00000000" w:rsidR="00000000" w:rsidRPr="00000000">
              <w:rPr>
                <w:rtl w:val="0"/>
              </w:rPr>
            </w:r>
          </w:p>
          <w:p w:rsidR="00000000" w:rsidDel="00000000" w:rsidP="00000000" w:rsidRDefault="00000000" w:rsidRPr="00000000">
            <w:pPr>
              <w:ind w:left="1800" w:hanging="360"/>
              <w:contextualSpacing w:val="0"/>
              <w:jc w:val="left"/>
            </w:pPr>
            <w:r w:rsidDel="00000000" w:rsidR="00000000" w:rsidRPr="00000000">
              <w:rPr>
                <w:color w:val="000000"/>
                <w:rtl w:val="0"/>
              </w:rPr>
              <w:t xml:space="preserve">a.       At work</w:t>
            </w:r>
            <w:r w:rsidDel="00000000" w:rsidR="00000000" w:rsidRPr="00000000">
              <w:rPr>
                <w:rtl w:val="0"/>
              </w:rPr>
            </w:r>
          </w:p>
          <w:p w:rsidR="00000000" w:rsidDel="00000000" w:rsidP="00000000" w:rsidRDefault="00000000" w:rsidRPr="00000000">
            <w:pPr>
              <w:ind w:left="1800" w:hanging="360"/>
              <w:contextualSpacing w:val="0"/>
              <w:jc w:val="left"/>
            </w:pPr>
            <w:r w:rsidDel="00000000" w:rsidR="00000000" w:rsidRPr="00000000">
              <w:rPr>
                <w:color w:val="000000"/>
                <w:rtl w:val="0"/>
              </w:rPr>
              <w:t xml:space="preserve">b.       Social situations</w:t>
            </w:r>
            <w:r w:rsidDel="00000000" w:rsidR="00000000" w:rsidRPr="00000000">
              <w:rPr>
                <w:rtl w:val="0"/>
              </w:rPr>
            </w:r>
          </w:p>
          <w:p w:rsidR="00000000" w:rsidDel="00000000" w:rsidP="00000000" w:rsidRDefault="00000000" w:rsidRPr="00000000">
            <w:pPr>
              <w:ind w:left="1080" w:hanging="360"/>
              <w:contextualSpacing w:val="0"/>
              <w:jc w:val="left"/>
            </w:pPr>
            <w:r w:rsidDel="00000000" w:rsidR="00000000" w:rsidRPr="00000000">
              <w:rPr>
                <w:color w:val="000000"/>
                <w:rtl w:val="0"/>
              </w:rPr>
              <w:t xml:space="preserve">6.       Radio station</w:t>
            </w:r>
            <w:r w:rsidDel="00000000" w:rsidR="00000000" w:rsidRPr="00000000">
              <w:rPr>
                <w:rtl w:val="0"/>
              </w:rPr>
            </w:r>
          </w:p>
          <w:p w:rsidR="00000000" w:rsidDel="00000000" w:rsidP="00000000" w:rsidRDefault="00000000" w:rsidRPr="00000000">
            <w:pPr>
              <w:ind w:left="1800" w:hanging="360"/>
              <w:contextualSpacing w:val="0"/>
              <w:jc w:val="left"/>
            </w:pPr>
            <w:r w:rsidDel="00000000" w:rsidR="00000000" w:rsidRPr="00000000">
              <w:rPr>
                <w:color w:val="000000"/>
                <w:rtl w:val="0"/>
              </w:rPr>
              <w:t xml:space="preserve">a.       At home</w:t>
            </w:r>
            <w:r w:rsidDel="00000000" w:rsidR="00000000" w:rsidRPr="00000000">
              <w:rPr>
                <w:rtl w:val="0"/>
              </w:rPr>
            </w:r>
          </w:p>
          <w:p w:rsidR="00000000" w:rsidDel="00000000" w:rsidP="00000000" w:rsidRDefault="00000000" w:rsidRPr="00000000">
            <w:pPr>
              <w:ind w:left="1800" w:hanging="360"/>
              <w:contextualSpacing w:val="0"/>
              <w:jc w:val="left"/>
            </w:pPr>
            <w:r w:rsidDel="00000000" w:rsidR="00000000" w:rsidRPr="00000000">
              <w:rPr>
                <w:color w:val="000000"/>
                <w:rtl w:val="0"/>
              </w:rPr>
              <w:t xml:space="preserve">b.       In transit/travelling</w:t>
            </w:r>
            <w:r w:rsidDel="00000000" w:rsidR="00000000" w:rsidRPr="00000000">
              <w:rPr>
                <w:rtl w:val="0"/>
              </w:rPr>
            </w:r>
          </w:p>
          <w:p w:rsidR="00000000" w:rsidDel="00000000" w:rsidP="00000000" w:rsidRDefault="00000000" w:rsidRPr="00000000">
            <w:pPr>
              <w:ind w:left="1800" w:hanging="360"/>
              <w:contextualSpacing w:val="0"/>
              <w:jc w:val="left"/>
            </w:pPr>
            <w:r w:rsidDel="00000000" w:rsidR="00000000" w:rsidRPr="00000000">
              <w:rPr>
                <w:color w:val="000000"/>
                <w:rtl w:val="0"/>
              </w:rPr>
              <w:t xml:space="preserve">c.       At work</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color w:val="000000"/>
                <w:rtl w:val="0"/>
              </w:rPr>
              <w:t xml:space="preserve">d.       Other (Write down answer)</w:t>
            </w:r>
          </w:p>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left"/>
      </w:pPr>
      <w:r w:rsidDel="00000000" w:rsidR="00000000" w:rsidRPr="00000000">
        <w:rPr>
          <w:rtl w:val="0"/>
        </w:rPr>
      </w:r>
    </w:p>
    <w:tbl>
      <w:tblPr>
        <w:tblStyle w:val="Table4"/>
        <w:bidi w:val="0"/>
        <w:tblW w:w="901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0"/>
        <w:tblGridChange w:id="0">
          <w:tblGrid>
            <w:gridCol w:w="9010"/>
          </w:tblGrid>
        </w:tblGridChange>
      </w:tblGrid>
      <w:tr>
        <w:tc>
          <w:tcPr/>
          <w:p w:rsidR="00000000" w:rsidDel="00000000" w:rsidP="00000000" w:rsidRDefault="00000000" w:rsidRPr="00000000">
            <w:pPr>
              <w:contextualSpacing w:val="0"/>
            </w:pPr>
            <w:r w:rsidDel="00000000" w:rsidR="00000000" w:rsidRPr="00000000">
              <w:rPr>
                <w:b w:val="1"/>
                <w:smallCaps w:val="1"/>
                <w:color w:val="ff0000"/>
                <w:sz w:val="28"/>
                <w:szCs w:val="28"/>
                <w:rtl w:val="0"/>
              </w:rPr>
              <w:t xml:space="preserve">Technological Skills: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36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On a scale of one (poor) to ten (excellent) how would you rate your ability to use technological devices such as tablets, computers and mobile phones to access news content.</w:t>
            </w:r>
          </w:p>
          <w:p w:rsidR="00000000" w:rsidDel="00000000" w:rsidP="00000000" w:rsidRDefault="00000000" w:rsidRPr="00000000">
            <w:pPr>
              <w:contextualSpacing w:val="0"/>
            </w:pPr>
            <w:r w:rsidDel="00000000" w:rsidR="00000000" w:rsidRPr="00000000">
              <w:rPr>
                <w:rtl w:val="0"/>
              </w:rPr>
            </w:r>
          </w:p>
          <w:tbl>
            <w:tblPr>
              <w:tblStyle w:val="Table3"/>
              <w:bidi w:val="0"/>
              <w:tblW w:w="85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40"/>
              <w:gridCol w:w="818"/>
              <w:gridCol w:w="818"/>
              <w:gridCol w:w="818"/>
              <w:gridCol w:w="818"/>
              <w:gridCol w:w="818"/>
              <w:gridCol w:w="818"/>
              <w:gridCol w:w="818"/>
              <w:gridCol w:w="818"/>
              <w:gridCol w:w="1116"/>
              <w:tblGridChange w:id="0">
                <w:tblGrid>
                  <w:gridCol w:w="840"/>
                  <w:gridCol w:w="818"/>
                  <w:gridCol w:w="818"/>
                  <w:gridCol w:w="818"/>
                  <w:gridCol w:w="818"/>
                  <w:gridCol w:w="818"/>
                  <w:gridCol w:w="818"/>
                  <w:gridCol w:w="818"/>
                  <w:gridCol w:w="818"/>
                  <w:gridCol w:w="1116"/>
                </w:tblGrid>
              </w:tblGridChange>
            </w:tblGrid>
            <w:tr>
              <w:tc>
                <w:tcPr/>
                <w:p w:rsidR="00000000" w:rsidDel="00000000" w:rsidP="00000000" w:rsidRDefault="00000000" w:rsidRPr="00000000">
                  <w:pPr>
                    <w:contextualSpacing w:val="0"/>
                    <w:jc w:val="center"/>
                  </w:pPr>
                  <w:r w:rsidDel="00000000" w:rsidR="00000000" w:rsidRPr="00000000">
                    <w:rPr>
                      <w:rtl w:val="0"/>
                    </w:rPr>
                    <w:t xml:space="preserve">1</w:t>
                  </w:r>
                </w:p>
              </w:tc>
              <w:tc>
                <w:tcPr/>
                <w:p w:rsidR="00000000" w:rsidDel="00000000" w:rsidP="00000000" w:rsidRDefault="00000000" w:rsidRPr="00000000">
                  <w:pPr>
                    <w:contextualSpacing w:val="0"/>
                    <w:jc w:val="center"/>
                  </w:pPr>
                  <w:r w:rsidDel="00000000" w:rsidR="00000000" w:rsidRPr="00000000">
                    <w:rPr>
                      <w:rtl w:val="0"/>
                    </w:rPr>
                    <w:t xml:space="preserve">2</w:t>
                  </w:r>
                </w:p>
              </w:tc>
              <w:tc>
                <w:tcPr/>
                <w:p w:rsidR="00000000" w:rsidDel="00000000" w:rsidP="00000000" w:rsidRDefault="00000000" w:rsidRPr="00000000">
                  <w:pPr>
                    <w:contextualSpacing w:val="0"/>
                    <w:jc w:val="center"/>
                  </w:pPr>
                  <w:r w:rsidDel="00000000" w:rsidR="00000000" w:rsidRPr="00000000">
                    <w:rPr>
                      <w:rtl w:val="0"/>
                    </w:rPr>
                    <w:t xml:space="preserve">3</w:t>
                  </w:r>
                </w:p>
              </w:tc>
              <w:tc>
                <w:tcPr/>
                <w:p w:rsidR="00000000" w:rsidDel="00000000" w:rsidP="00000000" w:rsidRDefault="00000000" w:rsidRPr="00000000">
                  <w:pPr>
                    <w:contextualSpacing w:val="0"/>
                    <w:jc w:val="center"/>
                  </w:pPr>
                  <w:r w:rsidDel="00000000" w:rsidR="00000000" w:rsidRPr="00000000">
                    <w:rPr>
                      <w:rtl w:val="0"/>
                    </w:rPr>
                    <w:t xml:space="preserve">4</w:t>
                  </w:r>
                </w:p>
              </w:tc>
              <w:tc>
                <w:tcPr/>
                <w:p w:rsidR="00000000" w:rsidDel="00000000" w:rsidP="00000000" w:rsidRDefault="00000000" w:rsidRPr="00000000">
                  <w:pPr>
                    <w:contextualSpacing w:val="0"/>
                    <w:jc w:val="center"/>
                  </w:pPr>
                  <w:r w:rsidDel="00000000" w:rsidR="00000000" w:rsidRPr="00000000">
                    <w:rPr>
                      <w:rtl w:val="0"/>
                    </w:rPr>
                    <w:t xml:space="preserve">5</w:t>
                  </w:r>
                </w:p>
              </w:tc>
              <w:tc>
                <w:tcPr/>
                <w:p w:rsidR="00000000" w:rsidDel="00000000" w:rsidP="00000000" w:rsidRDefault="00000000" w:rsidRPr="00000000">
                  <w:pPr>
                    <w:contextualSpacing w:val="0"/>
                    <w:jc w:val="center"/>
                  </w:pPr>
                  <w:r w:rsidDel="00000000" w:rsidR="00000000" w:rsidRPr="00000000">
                    <w:rPr>
                      <w:rtl w:val="0"/>
                    </w:rPr>
                    <w:t xml:space="preserve">6</w:t>
                  </w:r>
                </w:p>
              </w:tc>
              <w:tc>
                <w:tcPr/>
                <w:p w:rsidR="00000000" w:rsidDel="00000000" w:rsidP="00000000" w:rsidRDefault="00000000" w:rsidRPr="00000000">
                  <w:pPr>
                    <w:contextualSpacing w:val="0"/>
                    <w:jc w:val="center"/>
                  </w:pPr>
                  <w:r w:rsidDel="00000000" w:rsidR="00000000" w:rsidRPr="00000000">
                    <w:rPr>
                      <w:rtl w:val="0"/>
                    </w:rPr>
                    <w:t xml:space="preserve">7</w:t>
                  </w:r>
                </w:p>
              </w:tc>
              <w:tc>
                <w:tcPr/>
                <w:p w:rsidR="00000000" w:rsidDel="00000000" w:rsidP="00000000" w:rsidRDefault="00000000" w:rsidRPr="00000000">
                  <w:pPr>
                    <w:contextualSpacing w:val="0"/>
                    <w:jc w:val="center"/>
                  </w:pPr>
                  <w:r w:rsidDel="00000000" w:rsidR="00000000" w:rsidRPr="00000000">
                    <w:rPr>
                      <w:rtl w:val="0"/>
                    </w:rPr>
                    <w:t xml:space="preserve">8</w:t>
                  </w:r>
                </w:p>
              </w:tc>
              <w:tc>
                <w:tcPr/>
                <w:p w:rsidR="00000000" w:rsidDel="00000000" w:rsidP="00000000" w:rsidRDefault="00000000" w:rsidRPr="00000000">
                  <w:pPr>
                    <w:contextualSpacing w:val="0"/>
                    <w:jc w:val="center"/>
                  </w:pPr>
                  <w:r w:rsidDel="00000000" w:rsidR="00000000" w:rsidRPr="00000000">
                    <w:rPr>
                      <w:rtl w:val="0"/>
                    </w:rPr>
                    <w:t xml:space="preserve">9</w:t>
                  </w:r>
                </w:p>
              </w:tc>
              <w:tc>
                <w:tcPr/>
                <w:p w:rsidR="00000000" w:rsidDel="00000000" w:rsidP="00000000" w:rsidRDefault="00000000" w:rsidRPr="00000000">
                  <w:pPr>
                    <w:contextualSpacing w:val="0"/>
                    <w:jc w:val="center"/>
                  </w:pPr>
                  <w:r w:rsidDel="00000000" w:rsidR="00000000" w:rsidRPr="00000000">
                    <w:rPr>
                      <w:rtl w:val="0"/>
                    </w:rPr>
                    <w:t xml:space="preserve">10</w:t>
                  </w:r>
                </w:p>
              </w:tc>
            </w:tr>
            <w:tr>
              <w:tc>
                <w:tcPr/>
                <w:p w:rsidR="00000000" w:rsidDel="00000000" w:rsidP="00000000" w:rsidRDefault="00000000" w:rsidRPr="00000000">
                  <w:pPr>
                    <w:contextualSpacing w:val="0"/>
                    <w:jc w:val="center"/>
                  </w:pPr>
                  <w:r w:rsidDel="00000000" w:rsidR="00000000" w:rsidRPr="00000000">
                    <w:rPr>
                      <w:rtl w:val="0"/>
                    </w:rPr>
                    <w:t xml:space="preserve">Poor</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Excellent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b w:val="1"/>
                <w:rtl w:val="0"/>
              </w:rPr>
              <w:t xml:space="preserve">If you rated yourself below 5, do you feel your current technological ability isolates you from friends and family?</w:t>
            </w:r>
          </w:p>
          <w:p w:rsidR="00000000" w:rsidDel="00000000" w:rsidP="00000000" w:rsidRDefault="00000000" w:rsidRPr="00000000">
            <w:pPr>
              <w:numPr>
                <w:ilvl w:val="0"/>
                <w:numId w:val="5"/>
              </w:numPr>
              <w:spacing w:after="0" w:before="0" w:line="240" w:lineRule="auto"/>
              <w:ind w:left="720" w:hanging="360"/>
              <w:contextualSpacing w:val="1"/>
              <w:jc w:val="left"/>
              <w:rPr/>
            </w:pPr>
            <w:r w:rsidDel="00000000" w:rsidR="00000000" w:rsidRPr="00000000">
              <w:rPr>
                <w:rFonts w:ascii="Calibri" w:cs="Calibri" w:eastAsia="Calibri" w:hAnsi="Calibri"/>
                <w:b w:val="0"/>
                <w:sz w:val="24"/>
                <w:szCs w:val="24"/>
                <w:rtl w:val="0"/>
              </w:rPr>
              <w:t xml:space="preserve">Yes</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jc w:val="left"/>
              <w:rPr/>
            </w:pPr>
            <w:r w:rsidDel="00000000" w:rsidR="00000000" w:rsidRPr="00000000">
              <w:rPr>
                <w:rFonts w:ascii="Calibri" w:cs="Calibri" w:eastAsia="Calibri" w:hAnsi="Calibri"/>
                <w:b w:val="0"/>
                <w:sz w:val="24"/>
                <w:szCs w:val="24"/>
                <w:rtl w:val="0"/>
              </w:rPr>
              <w:t xml:space="preserve">No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t xml:space="preserve">If Yes, Why?</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If you rated yourself below 5, please specify which areas of technology/ technological devices you struggle to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36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Would you use an online news application if it was simple to use and understand and enabled you to connect with friends and family online?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jc w:val="left"/>
              <w:rPr/>
            </w:pPr>
            <w:r w:rsidDel="00000000" w:rsidR="00000000" w:rsidRPr="00000000">
              <w:rPr>
                <w:rFonts w:ascii="Calibri" w:cs="Calibri" w:eastAsia="Calibri" w:hAnsi="Calibri"/>
                <w:b w:val="0"/>
                <w:sz w:val="24"/>
                <w:szCs w:val="24"/>
                <w:rtl w:val="0"/>
              </w:rPr>
              <w:t xml:space="preserve">Yes</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jc w:val="left"/>
              <w:rPr/>
            </w:pPr>
            <w:r w:rsidDel="00000000" w:rsidR="00000000" w:rsidRPr="00000000">
              <w:rPr>
                <w:rFonts w:ascii="Calibri" w:cs="Calibri" w:eastAsia="Calibri" w:hAnsi="Calibri"/>
                <w:b w:val="0"/>
                <w:sz w:val="24"/>
                <w:szCs w:val="24"/>
                <w:rtl w:val="0"/>
              </w:rPr>
              <w:t xml:space="preserve">No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the participant has finished filling in the questionnaire, check over the responses to make sure that all parts have been filled 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mallCaps w:val="1"/>
          <w:rtl w:val="0"/>
        </w:rPr>
        <w:t xml:space="preserve">Further Data Collection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Ask any further questions or do any further interactions you might have planned (optional)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1"/>
          <w:rtl w:val="0"/>
        </w:rPr>
        <w:t xml:space="preserve">Closing</w:t>
      </w:r>
    </w:p>
    <w:p w:rsidR="00000000" w:rsidDel="00000000" w:rsidP="00000000" w:rsidRDefault="00000000" w:rsidRPr="00000000">
      <w:pPr>
        <w:contextualSpacing w:val="0"/>
      </w:pPr>
      <w:r w:rsidDel="00000000" w:rsidR="00000000" w:rsidRPr="00000000">
        <w:rPr>
          <w:rtl w:val="0"/>
        </w:rPr>
        <w:t xml:space="preserve">Tell the participant that the testing session has been completed. Thank the participant for the time and tell them that you appreciate the data that they provided.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 the participant know that they are free to go.</w:t>
      </w:r>
    </w:p>
    <w:p w:rsidR="00000000" w:rsidDel="00000000" w:rsidP="00000000" w:rsidRDefault="00000000" w:rsidRPr="00000000">
      <w:pPr>
        <w:contextualSpacing w:val="0"/>
      </w:pPr>
      <w:r w:rsidDel="00000000" w:rsidR="00000000" w:rsidRPr="00000000">
        <w:rPr>
          <w:rtl w:val="0"/>
        </w:rPr>
      </w:r>
    </w:p>
    <w:sectPr>
      <w:pgSz w:h="16840" w:w="119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200" w:line="240" w:lineRule="auto"/>
      <w:jc w:val="both"/>
    </w:pPr>
    <w:rPr>
      <w:rFonts w:ascii="Calibri" w:cs="Calibri" w:eastAsia="Calibri" w:hAnsi="Calibri"/>
      <w:b w:val="1"/>
      <w:color w:val="2f797f"/>
      <w:sz w:val="28"/>
      <w:szCs w:val="28"/>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