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C4" w:rsidRPr="00832334" w:rsidRDefault="003A55EB" w:rsidP="00522BC4">
      <w:pPr>
        <w:rPr>
          <w:b/>
          <w:sz w:val="28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3852336" wp14:editId="35A4B891">
            <wp:simplePos x="0" y="0"/>
            <wp:positionH relativeFrom="margin">
              <wp:align>right</wp:align>
            </wp:positionH>
            <wp:positionV relativeFrom="paragraph">
              <wp:posOffset>563</wp:posOffset>
            </wp:positionV>
            <wp:extent cx="2216785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346" y="21430"/>
                <wp:lineTo x="21346" y="0"/>
                <wp:lineTo x="0" y="0"/>
              </wp:wrapPolygon>
            </wp:wrapTight>
            <wp:docPr id="2" name="Picture 2" descr="E:\Important documents\2016 SEM 2\DECO3500\person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portant documents\2016 SEM 2\DECO3500\persona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BC4">
        <w:rPr>
          <w:b/>
          <w:sz w:val="28"/>
          <w:u w:val="single"/>
        </w:rPr>
        <w:t xml:space="preserve">Electrical tradesman Andrew Jones </w:t>
      </w:r>
    </w:p>
    <w:p w:rsidR="00522BC4" w:rsidRDefault="00522BC4" w:rsidP="00522BC4">
      <w:pPr>
        <w:pStyle w:val="ListParagraph"/>
        <w:numPr>
          <w:ilvl w:val="0"/>
          <w:numId w:val="1"/>
        </w:numPr>
      </w:pPr>
      <w:r>
        <w:t>Married</w:t>
      </w:r>
    </w:p>
    <w:p w:rsidR="00522BC4" w:rsidRDefault="00522BC4" w:rsidP="00522BC4">
      <w:pPr>
        <w:pStyle w:val="ListParagraph"/>
        <w:numPr>
          <w:ilvl w:val="0"/>
          <w:numId w:val="1"/>
        </w:numPr>
      </w:pPr>
      <w:r>
        <w:t xml:space="preserve">Age: </w:t>
      </w:r>
      <w:r>
        <w:t>57</w:t>
      </w:r>
    </w:p>
    <w:p w:rsidR="00522BC4" w:rsidRDefault="00522BC4" w:rsidP="00522BC4">
      <w:pPr>
        <w:pStyle w:val="ListParagraph"/>
        <w:numPr>
          <w:ilvl w:val="0"/>
          <w:numId w:val="1"/>
        </w:numPr>
      </w:pPr>
      <w:r>
        <w:t>4</w:t>
      </w:r>
      <w:r>
        <w:t xml:space="preserve"> children</w:t>
      </w:r>
    </w:p>
    <w:p w:rsidR="00522BC4" w:rsidRDefault="00522BC4" w:rsidP="009F79A8">
      <w:pPr>
        <w:pStyle w:val="ListParagraph"/>
        <w:numPr>
          <w:ilvl w:val="0"/>
          <w:numId w:val="1"/>
        </w:numPr>
      </w:pPr>
      <w:r>
        <w:t xml:space="preserve">Educated </w:t>
      </w:r>
      <w:proofErr w:type="spellStart"/>
      <w:r>
        <w:t>Tafe</w:t>
      </w:r>
      <w:proofErr w:type="spellEnd"/>
      <w:r>
        <w:t xml:space="preserve"> level course</w:t>
      </w:r>
      <w:r>
        <w:t xml:space="preserve"> and industry level certification</w:t>
      </w:r>
    </w:p>
    <w:p w:rsidR="003A55EB" w:rsidRDefault="003A55EB" w:rsidP="00522BC4">
      <w:pPr>
        <w:rPr>
          <w:b/>
        </w:rPr>
      </w:pPr>
    </w:p>
    <w:p w:rsidR="003A55EB" w:rsidRDefault="003A55EB" w:rsidP="00522BC4">
      <w:pPr>
        <w:rPr>
          <w:b/>
        </w:rPr>
      </w:pPr>
    </w:p>
    <w:p w:rsidR="003A55EB" w:rsidRDefault="003A55EB" w:rsidP="00522BC4">
      <w:pPr>
        <w:rPr>
          <w:b/>
        </w:rPr>
      </w:pPr>
    </w:p>
    <w:p w:rsidR="00522BC4" w:rsidRPr="00832334" w:rsidRDefault="00522BC4" w:rsidP="00522BC4">
      <w:pPr>
        <w:rPr>
          <w:b/>
        </w:rPr>
      </w:pPr>
      <w:r>
        <w:rPr>
          <w:b/>
        </w:rPr>
        <w:t>Relevant</w:t>
      </w:r>
      <w:r w:rsidRPr="00832334">
        <w:rPr>
          <w:b/>
        </w:rPr>
        <w:t xml:space="preserve"> </w:t>
      </w:r>
      <w:r w:rsidR="00902834" w:rsidRPr="00832334">
        <w:rPr>
          <w:b/>
        </w:rPr>
        <w:t>information</w:t>
      </w:r>
      <w:r w:rsidR="00902834">
        <w:rPr>
          <w:b/>
        </w:rPr>
        <w:t xml:space="preserve"> (</w:t>
      </w:r>
      <w:r w:rsidR="00A54EA1">
        <w:rPr>
          <w:b/>
        </w:rPr>
        <w:t>work and habits)</w:t>
      </w:r>
      <w:r w:rsidRPr="00832334">
        <w:rPr>
          <w:b/>
        </w:rPr>
        <w:t>:</w:t>
      </w:r>
    </w:p>
    <w:p w:rsidR="0080638A" w:rsidRDefault="00A11BE8" w:rsidP="00522BC4">
      <w:r>
        <w:t xml:space="preserve">Andrew works full time as a tradesman going out to jobs that may be up to 1 ½ hours away from home. He spends a lot of time traveling in his van between jobs and </w:t>
      </w:r>
      <w:r w:rsidR="00973AB6">
        <w:t>often has little time in between.</w:t>
      </w:r>
    </w:p>
    <w:p w:rsidR="0080638A" w:rsidRDefault="005C2841" w:rsidP="00522BC4">
      <w:r>
        <w:t>Andrew</w:t>
      </w:r>
      <w:r w:rsidR="00472B3E">
        <w:t xml:space="preserve"> owns a tablet and uses it for various tasks such as navigation or </w:t>
      </w:r>
      <w:r w:rsidR="0035099B">
        <w:t xml:space="preserve">web browsing. </w:t>
      </w:r>
      <w:r w:rsidR="00BB3B3B">
        <w:t>He has a few apps that show him the latest trending news stories, however he ignores these as he finds that the stories are</w:t>
      </w:r>
      <w:r w:rsidR="00446112">
        <w:t xml:space="preserve"> </w:t>
      </w:r>
      <w:r w:rsidR="00A81062">
        <w:t>‘bland’ and sensationalist compared to the ne</w:t>
      </w:r>
      <w:r w:rsidR="00087623">
        <w:t xml:space="preserve">ws he gets from his favourite radio station. </w:t>
      </w:r>
    </w:p>
    <w:p w:rsidR="00364429" w:rsidRDefault="00364429" w:rsidP="00522BC4">
      <w:pPr>
        <w:rPr>
          <w:b/>
        </w:rPr>
      </w:pPr>
    </w:p>
    <w:p w:rsidR="00C02E28" w:rsidRPr="006D3BC1" w:rsidRDefault="00832B1D" w:rsidP="00522BC4">
      <w:pPr>
        <w:rPr>
          <w:b/>
        </w:rPr>
      </w:pPr>
      <w:r>
        <w:rPr>
          <w:b/>
        </w:rPr>
        <w:t xml:space="preserve">News </w:t>
      </w:r>
      <w:r w:rsidR="00FF0472">
        <w:rPr>
          <w:b/>
        </w:rPr>
        <w:t>goals</w:t>
      </w:r>
      <w:r w:rsidR="009053EE" w:rsidRPr="006D3BC1">
        <w:rPr>
          <w:b/>
        </w:rPr>
        <w:t>:</w:t>
      </w:r>
    </w:p>
    <w:p w:rsidR="005E0F1E" w:rsidRDefault="00581A8E" w:rsidP="00786917">
      <w:pPr>
        <w:pStyle w:val="ListParagraph"/>
        <w:numPr>
          <w:ilvl w:val="0"/>
          <w:numId w:val="4"/>
        </w:numPr>
      </w:pPr>
      <w:r>
        <w:t>Get access to his favourite news channel wherever he is</w:t>
      </w:r>
    </w:p>
    <w:p w:rsidR="00AB50ED" w:rsidRDefault="00AB50ED" w:rsidP="00786917">
      <w:pPr>
        <w:pStyle w:val="ListParagraph"/>
        <w:numPr>
          <w:ilvl w:val="0"/>
          <w:numId w:val="4"/>
        </w:numPr>
      </w:pPr>
      <w:r>
        <w:t>Reliable news sources that don’t only report negative stories</w:t>
      </w:r>
    </w:p>
    <w:p w:rsidR="005E0F1E" w:rsidRDefault="00DD0D8E" w:rsidP="005E0F1E">
      <w:pPr>
        <w:pStyle w:val="ListParagraph"/>
        <w:numPr>
          <w:ilvl w:val="0"/>
          <w:numId w:val="4"/>
        </w:numPr>
      </w:pPr>
      <w:r>
        <w:t xml:space="preserve">Have access to local news stories that reflect both negative and positive </w:t>
      </w:r>
      <w:r w:rsidR="002365EC">
        <w:t>stories</w:t>
      </w:r>
      <w:bookmarkStart w:id="0" w:name="_GoBack"/>
      <w:bookmarkEnd w:id="0"/>
    </w:p>
    <w:p w:rsidR="00C02E28" w:rsidRDefault="00C02E28" w:rsidP="00522BC4"/>
    <w:p w:rsidR="00522BC4" w:rsidRDefault="00522BC4" w:rsidP="00522BC4">
      <w:pPr>
        <w:rPr>
          <w:b/>
        </w:rPr>
      </w:pPr>
      <w:r w:rsidRPr="00832334">
        <w:rPr>
          <w:b/>
        </w:rPr>
        <w:t>Digital literacy</w:t>
      </w:r>
      <w:r>
        <w:rPr>
          <w:b/>
        </w:rPr>
        <w:t xml:space="preserve"> and frequency of news viewing</w:t>
      </w:r>
      <w:r w:rsidRPr="00832334">
        <w:rPr>
          <w:b/>
        </w:rPr>
        <w:t>:</w:t>
      </w:r>
    </w:p>
    <w:p w:rsidR="00522BC4" w:rsidRDefault="00522BC4" w:rsidP="00522BC4">
      <w:pPr>
        <w:pStyle w:val="ListParagraph"/>
        <w:numPr>
          <w:ilvl w:val="0"/>
          <w:numId w:val="2"/>
        </w:numPr>
      </w:pPr>
      <w:r>
        <w:t xml:space="preserve">Gets </w:t>
      </w:r>
      <w:r w:rsidR="00D42D22">
        <w:t xml:space="preserve">his news solely from a radio station </w:t>
      </w:r>
    </w:p>
    <w:p w:rsidR="00522BC4" w:rsidRDefault="006C7E31" w:rsidP="00522BC4">
      <w:pPr>
        <w:pStyle w:val="ListParagraph"/>
        <w:numPr>
          <w:ilvl w:val="0"/>
          <w:numId w:val="2"/>
        </w:numPr>
      </w:pPr>
      <w:r>
        <w:t>Listens to the radio on his way between jobs and often during jobs as well if he has access to a portable radio</w:t>
      </w:r>
    </w:p>
    <w:p w:rsidR="00522BC4" w:rsidRDefault="00265BC4" w:rsidP="00522BC4">
      <w:pPr>
        <w:pStyle w:val="ListParagraph"/>
        <w:numPr>
          <w:ilvl w:val="0"/>
          <w:numId w:val="2"/>
        </w:numPr>
      </w:pPr>
      <w:r>
        <w:t>Doesn’t watch the news much at home, when he does its generally sports related</w:t>
      </w:r>
    </w:p>
    <w:p w:rsidR="00522BC4" w:rsidRDefault="00265BC4" w:rsidP="00522BC4">
      <w:pPr>
        <w:pStyle w:val="ListParagraph"/>
        <w:numPr>
          <w:ilvl w:val="0"/>
          <w:numId w:val="2"/>
        </w:numPr>
      </w:pPr>
      <w:r>
        <w:t>Probably wouldn’t switch his form of news viewing because he has everything he wants in radio stations</w:t>
      </w:r>
    </w:p>
    <w:p w:rsidR="00522BC4" w:rsidRDefault="00F73EE8" w:rsidP="00522BC4">
      <w:pPr>
        <w:pStyle w:val="ListParagraph"/>
        <w:numPr>
          <w:ilvl w:val="0"/>
          <w:numId w:val="2"/>
        </w:numPr>
      </w:pPr>
      <w:r>
        <w:t>Relatively competent with tablet devices</w:t>
      </w:r>
    </w:p>
    <w:p w:rsidR="00522BC4" w:rsidRDefault="00522BC4" w:rsidP="00522BC4">
      <w:pPr>
        <w:pStyle w:val="ListParagraph"/>
      </w:pPr>
    </w:p>
    <w:p w:rsidR="00522BC4" w:rsidRDefault="001F267E" w:rsidP="00522BC4">
      <w:pPr>
        <w:pStyle w:val="ListParagraph"/>
        <w:numPr>
          <w:ilvl w:val="0"/>
          <w:numId w:val="2"/>
        </w:numPr>
      </w:pPr>
      <w:r>
        <w:t>Not that interested in changing his habits to suit technology</w:t>
      </w:r>
    </w:p>
    <w:p w:rsidR="00522BC4" w:rsidRDefault="00522BC4" w:rsidP="00522BC4">
      <w:pPr>
        <w:pStyle w:val="ListParagraph"/>
      </w:pPr>
    </w:p>
    <w:p w:rsidR="00522BC4" w:rsidRPr="001B310F" w:rsidRDefault="001A67A4" w:rsidP="00522BC4">
      <w:pPr>
        <w:rPr>
          <w:b/>
        </w:rPr>
      </w:pPr>
      <w:r w:rsidRPr="001B310F">
        <w:rPr>
          <w:b/>
        </w:rPr>
        <w:t>Social habits</w:t>
      </w:r>
    </w:p>
    <w:p w:rsidR="00496C48" w:rsidRDefault="0017007A" w:rsidP="001B310F">
      <w:pPr>
        <w:pStyle w:val="ListParagraph"/>
        <w:numPr>
          <w:ilvl w:val="0"/>
          <w:numId w:val="5"/>
        </w:numPr>
      </w:pPr>
      <w:r>
        <w:t>Doesn’t get much opportunity to socialise outside of work or wee</w:t>
      </w:r>
      <w:r w:rsidR="00524B95">
        <w:t>kly meetings with members of his church</w:t>
      </w:r>
    </w:p>
    <w:p w:rsidR="00F40143" w:rsidRDefault="00357917" w:rsidP="001B310F">
      <w:pPr>
        <w:pStyle w:val="ListParagraph"/>
        <w:numPr>
          <w:ilvl w:val="0"/>
          <w:numId w:val="5"/>
        </w:numPr>
      </w:pPr>
      <w:r>
        <w:t xml:space="preserve">Spends </w:t>
      </w:r>
      <w:r w:rsidR="00B56770">
        <w:t>a good amount of time with his family, generally at home</w:t>
      </w:r>
    </w:p>
    <w:p w:rsidR="0046419D" w:rsidRDefault="0046419D"/>
    <w:sectPr w:rsidR="0046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D90"/>
    <w:multiLevelType w:val="hybridMultilevel"/>
    <w:tmpl w:val="E19CA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951"/>
    <w:multiLevelType w:val="hybridMultilevel"/>
    <w:tmpl w:val="24960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0330"/>
    <w:multiLevelType w:val="hybridMultilevel"/>
    <w:tmpl w:val="00A4D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B4B2F"/>
    <w:multiLevelType w:val="hybridMultilevel"/>
    <w:tmpl w:val="0E425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64A07"/>
    <w:multiLevelType w:val="hybridMultilevel"/>
    <w:tmpl w:val="85467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FE"/>
    <w:rsid w:val="00001942"/>
    <w:rsid w:val="00012E38"/>
    <w:rsid w:val="00044996"/>
    <w:rsid w:val="00047F79"/>
    <w:rsid w:val="00060F4B"/>
    <w:rsid w:val="00087623"/>
    <w:rsid w:val="0016031F"/>
    <w:rsid w:val="0017007A"/>
    <w:rsid w:val="001A67A4"/>
    <w:rsid w:val="001B310F"/>
    <w:rsid w:val="001E1F02"/>
    <w:rsid w:val="001F267E"/>
    <w:rsid w:val="00204B2F"/>
    <w:rsid w:val="002365EC"/>
    <w:rsid w:val="00265BC4"/>
    <w:rsid w:val="002A3F08"/>
    <w:rsid w:val="00304263"/>
    <w:rsid w:val="003428EC"/>
    <w:rsid w:val="0035099B"/>
    <w:rsid w:val="00357917"/>
    <w:rsid w:val="003614EF"/>
    <w:rsid w:val="00364429"/>
    <w:rsid w:val="003A55EB"/>
    <w:rsid w:val="003E09D0"/>
    <w:rsid w:val="00446112"/>
    <w:rsid w:val="0046419D"/>
    <w:rsid w:val="00472B3E"/>
    <w:rsid w:val="004771E3"/>
    <w:rsid w:val="00477E1A"/>
    <w:rsid w:val="004833E7"/>
    <w:rsid w:val="00495030"/>
    <w:rsid w:val="00496627"/>
    <w:rsid w:val="00496C48"/>
    <w:rsid w:val="004F38FF"/>
    <w:rsid w:val="0052230D"/>
    <w:rsid w:val="00522BC4"/>
    <w:rsid w:val="00524B95"/>
    <w:rsid w:val="00530164"/>
    <w:rsid w:val="0054423C"/>
    <w:rsid w:val="005572E8"/>
    <w:rsid w:val="00581A8E"/>
    <w:rsid w:val="005C2841"/>
    <w:rsid w:val="005E0F1E"/>
    <w:rsid w:val="00641994"/>
    <w:rsid w:val="006C7E31"/>
    <w:rsid w:val="006D3BC1"/>
    <w:rsid w:val="007439F8"/>
    <w:rsid w:val="00786917"/>
    <w:rsid w:val="007A2D2F"/>
    <w:rsid w:val="007B1F9A"/>
    <w:rsid w:val="007C72FE"/>
    <w:rsid w:val="0080638A"/>
    <w:rsid w:val="00832B1D"/>
    <w:rsid w:val="00835BCE"/>
    <w:rsid w:val="00866724"/>
    <w:rsid w:val="00874369"/>
    <w:rsid w:val="00886304"/>
    <w:rsid w:val="008D6937"/>
    <w:rsid w:val="008D6CDD"/>
    <w:rsid w:val="00902834"/>
    <w:rsid w:val="009053EE"/>
    <w:rsid w:val="00972A16"/>
    <w:rsid w:val="00973AB6"/>
    <w:rsid w:val="00981DA5"/>
    <w:rsid w:val="00A11BE8"/>
    <w:rsid w:val="00A46CB1"/>
    <w:rsid w:val="00A53E91"/>
    <w:rsid w:val="00A54EA1"/>
    <w:rsid w:val="00A76EB7"/>
    <w:rsid w:val="00A81062"/>
    <w:rsid w:val="00A87165"/>
    <w:rsid w:val="00AB4A30"/>
    <w:rsid w:val="00AB50ED"/>
    <w:rsid w:val="00AF3FED"/>
    <w:rsid w:val="00B56770"/>
    <w:rsid w:val="00B6547B"/>
    <w:rsid w:val="00BB3B3B"/>
    <w:rsid w:val="00BC74E9"/>
    <w:rsid w:val="00C02E28"/>
    <w:rsid w:val="00C213DD"/>
    <w:rsid w:val="00C77250"/>
    <w:rsid w:val="00CB6148"/>
    <w:rsid w:val="00CE6D07"/>
    <w:rsid w:val="00D25ABA"/>
    <w:rsid w:val="00D42D22"/>
    <w:rsid w:val="00DC1111"/>
    <w:rsid w:val="00DD0D8E"/>
    <w:rsid w:val="00E13912"/>
    <w:rsid w:val="00E15F2E"/>
    <w:rsid w:val="00ED32D7"/>
    <w:rsid w:val="00ED5564"/>
    <w:rsid w:val="00F22E2F"/>
    <w:rsid w:val="00F317BF"/>
    <w:rsid w:val="00F40143"/>
    <w:rsid w:val="00F4207B"/>
    <w:rsid w:val="00F61271"/>
    <w:rsid w:val="00F73EE8"/>
    <w:rsid w:val="00F8664A"/>
    <w:rsid w:val="00FA4DA3"/>
    <w:rsid w:val="00FA6645"/>
    <w:rsid w:val="00FC121B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2AE2"/>
  <w15:chartTrackingRefBased/>
  <w15:docId w15:val="{9116C758-DA9C-4CE7-AA47-2FEBE6E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JINIS</dc:creator>
  <cp:keywords/>
  <dc:description/>
  <cp:lastModifiedBy>JINIS</cp:lastModifiedBy>
  <cp:revision>170</cp:revision>
  <dcterms:created xsi:type="dcterms:W3CDTF">2016-10-18T01:14:00Z</dcterms:created>
  <dcterms:modified xsi:type="dcterms:W3CDTF">2016-10-18T03:35:00Z</dcterms:modified>
</cp:coreProperties>
</file>