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FA08" w14:textId="51101FE6" w:rsidR="00202F4B" w:rsidRPr="0088185E" w:rsidRDefault="0088185E">
      <w:pPr>
        <w:rPr>
          <w:b/>
          <w:bCs/>
        </w:rPr>
      </w:pPr>
      <w:r w:rsidRPr="0088185E">
        <w:rPr>
          <w:b/>
          <w:bCs/>
        </w:rPr>
        <w:t>Design:</w:t>
      </w:r>
    </w:p>
    <w:p w14:paraId="72A4A9AC" w14:textId="39F59F0B" w:rsidR="0088185E" w:rsidRDefault="0088185E">
      <w:r>
        <w:t>I have implemented the program using Java and its multithreading concept.</w:t>
      </w:r>
    </w:p>
    <w:p w14:paraId="4D726222" w14:textId="3ED35E07" w:rsidR="0088185E" w:rsidRDefault="0088185E">
      <w:r>
        <w:t xml:space="preserve">In this code there is one sender and one receiver and implemented this code in different function like LRC, </w:t>
      </w:r>
      <w:proofErr w:type="gramStart"/>
      <w:r>
        <w:t>VRC ,</w:t>
      </w:r>
      <w:proofErr w:type="gramEnd"/>
      <w:r>
        <w:t xml:space="preserve"> CRC and Checksum</w:t>
      </w:r>
      <w:r w:rsidR="002A6F8B">
        <w:t xml:space="preserve">. Where each program </w:t>
      </w:r>
      <w:proofErr w:type="gramStart"/>
      <w:r w:rsidR="002A6F8B">
        <w:t>have</w:t>
      </w:r>
      <w:proofErr w:type="gramEnd"/>
      <w:r w:rsidR="002A6F8B">
        <w:t xml:space="preserve"> one main thread and one child thread.</w:t>
      </w:r>
    </w:p>
    <w:p w14:paraId="4DCB185F" w14:textId="049AE8C1" w:rsidR="002A6F8B" w:rsidRDefault="008522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FDD23" wp14:editId="256E2C7A">
                <wp:simplePos x="0" y="0"/>
                <wp:positionH relativeFrom="column">
                  <wp:posOffset>5835650</wp:posOffset>
                </wp:positionH>
                <wp:positionV relativeFrom="paragraph">
                  <wp:posOffset>572135</wp:posOffset>
                </wp:positionV>
                <wp:extent cx="755650" cy="1301750"/>
                <wp:effectExtent l="0" t="0" r="254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301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00C22" w14:textId="2CD95934" w:rsidR="00852267" w:rsidRDefault="00852267" w:rsidP="00852267"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FDD23" id="Oval 8" o:spid="_x0000_s1026" style="position:absolute;margin-left:459.5pt;margin-top:45.05pt;width:59.5pt;height:10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1D00C22" w14:textId="2CD95934" w:rsidR="00852267" w:rsidRDefault="00852267" w:rsidP="00852267">
                      <w:r>
                        <w:t>result</w:t>
                      </w:r>
                    </w:p>
                  </w:txbxContent>
                </v:textbox>
              </v:oval>
            </w:pict>
          </mc:Fallback>
        </mc:AlternateContent>
      </w:r>
      <w:r w:rsidR="002A6F8B">
        <w:t xml:space="preserve">Using synchronisation. First sender will send the input then by different error detection methods receiver will receive the data. Then according to the various error detection </w:t>
      </w:r>
      <w:proofErr w:type="gramStart"/>
      <w:r w:rsidR="002A6F8B">
        <w:t>methods</w:t>
      </w:r>
      <w:proofErr w:type="gramEnd"/>
      <w:r w:rsidR="002A6F8B">
        <w:t xml:space="preserve"> the data stream will received by the receiver.</w:t>
      </w:r>
    </w:p>
    <w:p w14:paraId="34BFB413" w14:textId="0E918F9D" w:rsidR="002A6F8B" w:rsidRPr="0088185E" w:rsidRDefault="002A6F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519C5" wp14:editId="013F2F63">
                <wp:simplePos x="0" y="0"/>
                <wp:positionH relativeFrom="column">
                  <wp:posOffset>3644900</wp:posOffset>
                </wp:positionH>
                <wp:positionV relativeFrom="paragraph">
                  <wp:posOffset>229235</wp:posOffset>
                </wp:positionV>
                <wp:extent cx="1593850" cy="4635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83154" w14:textId="4D4F982F" w:rsidR="00852267" w:rsidRDefault="00852267" w:rsidP="00852267">
                            <w:pPr>
                              <w:jc w:val="center"/>
                            </w:pPr>
                            <w: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519C5" id="Rectangle 3" o:spid="_x0000_s1027" style="position:absolute;margin-left:287pt;margin-top:18.05pt;width:125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" fillcolor="#4472c4 [3204]" strokecolor="#1f3763 [1604]" strokeweight="1pt">
                <v:textbox>
                  <w:txbxContent>
                    <w:p w14:paraId="7A183154" w14:textId="4D4F982F" w:rsidR="00852267" w:rsidRDefault="00852267" w:rsidP="00852267">
                      <w:pPr>
                        <w:jc w:val="center"/>
                      </w:pPr>
                      <w:r>
                        <w:t>Sender</w:t>
                      </w:r>
                    </w:p>
                  </w:txbxContent>
                </v:textbox>
              </v:rect>
            </w:pict>
          </mc:Fallback>
        </mc:AlternateContent>
      </w:r>
      <w:r w:rsidRPr="002A6F8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3F00D" wp14:editId="06C43FB4">
                <wp:simplePos x="0" y="0"/>
                <wp:positionH relativeFrom="column">
                  <wp:posOffset>209550</wp:posOffset>
                </wp:positionH>
                <wp:positionV relativeFrom="paragraph">
                  <wp:posOffset>222885</wp:posOffset>
                </wp:positionV>
                <wp:extent cx="1511300" cy="5080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E3B42" w14:textId="63193CC2" w:rsidR="002A6F8B" w:rsidRDefault="00852267" w:rsidP="002A6F8B">
                            <w:pPr>
                              <w:jc w:val="center"/>
                            </w:pPr>
                            <w: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3F00D" id="Rectangle 2" o:spid="_x0000_s1028" style="position:absolute;margin-left:16.5pt;margin-top:17.55pt;width:119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" fillcolor="#4472c4 [3204]" strokecolor="#1f3763 [1604]" strokeweight="1pt">
                <v:textbox>
                  <w:txbxContent>
                    <w:p w14:paraId="54CE3B42" w14:textId="63193CC2" w:rsidR="002A6F8B" w:rsidRDefault="00852267" w:rsidP="002A6F8B">
                      <w:pPr>
                        <w:jc w:val="center"/>
                      </w:pPr>
                      <w:r>
                        <w:t>Receiver</w:t>
                      </w:r>
                    </w:p>
                  </w:txbxContent>
                </v:textbox>
              </v:rect>
            </w:pict>
          </mc:Fallback>
        </mc:AlternateContent>
      </w:r>
    </w:p>
    <w:p w14:paraId="7AAB4A55" w14:textId="784552B4" w:rsidR="0088185E" w:rsidRDefault="00852267" w:rsidP="00852267">
      <w:pPr>
        <w:tabs>
          <w:tab w:val="left" w:pos="3230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01AC8" wp14:editId="7C0702AB">
                <wp:simplePos x="0" y="0"/>
                <wp:positionH relativeFrom="column">
                  <wp:posOffset>5232400</wp:posOffset>
                </wp:positionH>
                <wp:positionV relativeFrom="paragraph">
                  <wp:posOffset>121285</wp:posOffset>
                </wp:positionV>
                <wp:extent cx="584200" cy="0"/>
                <wp:effectExtent l="0" t="76200" r="254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E06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2pt;margin-top:9.55pt;width:4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D607E" wp14:editId="07346D8F">
                <wp:simplePos x="0" y="0"/>
                <wp:positionH relativeFrom="column">
                  <wp:posOffset>1739900</wp:posOffset>
                </wp:positionH>
                <wp:positionV relativeFrom="paragraph">
                  <wp:posOffset>165735</wp:posOffset>
                </wp:positionV>
                <wp:extent cx="1898650" cy="0"/>
                <wp:effectExtent l="0" t="76200" r="254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37869" id="Straight Arrow Connector 4" o:spid="_x0000_s1026" type="#_x0000_t32" style="position:absolute;margin-left:137pt;margin-top:13.05pt;width:149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Data stream passes by  </w:t>
      </w:r>
      <w:r>
        <w:tab/>
        <w:t xml:space="preserve">       </w:t>
      </w:r>
    </w:p>
    <w:p w14:paraId="429C4EAF" w14:textId="0C532CF2" w:rsidR="0088185E" w:rsidRDefault="00852267">
      <w:r>
        <w:rPr>
          <w:b/>
          <w:bCs/>
        </w:rPr>
        <w:t xml:space="preserve">                                                               </w:t>
      </w:r>
      <w:r>
        <w:t xml:space="preserve">Error detection methods                                                                         </w:t>
      </w:r>
    </w:p>
    <w:p w14:paraId="6DEFEA79" w14:textId="28030464" w:rsidR="00852267" w:rsidRDefault="00852267"/>
    <w:p w14:paraId="16CC417A" w14:textId="38AEA046" w:rsidR="00852267" w:rsidRDefault="0085226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Fig 1.</w:t>
      </w:r>
    </w:p>
    <w:p w14:paraId="3F87DA51" w14:textId="44C0C598" w:rsidR="00852267" w:rsidRDefault="00776D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snippet for LRC error detection method:</w:t>
      </w:r>
    </w:p>
    <w:p w14:paraId="713C1EB8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LRC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Thread{</w:t>
      </w:r>
      <w:proofErr w:type="gramEnd"/>
    </w:p>
    <w:p w14:paraId="2A736172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checkforerr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tocheck</w:t>
      </w:r>
      <w:r>
        <w:rPr>
          <w:rFonts w:ascii="Consolas" w:hAnsi="Consolas" w:cs="Consolas"/>
          <w:color w:val="000000"/>
          <w:sz w:val="20"/>
          <w:szCs w:val="20"/>
        </w:rPr>
        <w:t>,ArrayList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6E1BC5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2C27BD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tocheck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6FD48F7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E4F442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tocheck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7B8196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729C4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7A089E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A942A8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6EF5C9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7CFD4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4CA726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B52572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6A774C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F578E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7EBE39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54702B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FE4D4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6DA9699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D02F8A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FBCB7AC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DF02C0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77793B3D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29BE9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3D9CB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6F14D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5A3F0ED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5E7D0A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checkres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CEFCF06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E5E801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024B80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73EDF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D3D4E4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39B0D9D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E661143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B0E6EA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97AC53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)==1)</w:t>
      </w:r>
    </w:p>
    <w:p w14:paraId="3ABAB5CF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DD8EE2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9BF2EEB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77DDC4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36D5D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%2==1)</w:t>
      </w:r>
    </w:p>
    <w:p w14:paraId="6007555C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629CB1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2621E5DA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7BB4D5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D54B04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4AAB80D7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7A8E46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B0E8EC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checkforerr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checkres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5E4893D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71CB65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49A30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EBFBA2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212150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7BB08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9EC187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73248B" w14:textId="77777777" w:rsidR="00776DE0" w:rsidRDefault="00776DE0" w:rsidP="0077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693DF9" w14:textId="10C2F0C9" w:rsidR="00776DE0" w:rsidRDefault="00776DE0" w:rsidP="00776D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9C00ED" w14:textId="77777777" w:rsidR="00776DE0" w:rsidRPr="00852267" w:rsidRDefault="00776DE0" w:rsidP="00776DE0">
      <w:pPr>
        <w:rPr>
          <w:sz w:val="28"/>
          <w:szCs w:val="28"/>
        </w:rPr>
      </w:pPr>
    </w:p>
    <w:sectPr w:rsidR="00776DE0" w:rsidRPr="00852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5E"/>
    <w:rsid w:val="00202F4B"/>
    <w:rsid w:val="002A6F8B"/>
    <w:rsid w:val="00776DE0"/>
    <w:rsid w:val="00852267"/>
    <w:rsid w:val="0088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86F7"/>
  <w15:chartTrackingRefBased/>
  <w15:docId w15:val="{56FAA787-519F-40CE-9B08-59025DD9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Bhattacharjee</dc:creator>
  <cp:keywords/>
  <dc:description/>
  <cp:lastModifiedBy>Debanjan Bhattacharjee</cp:lastModifiedBy>
  <cp:revision>1</cp:revision>
  <dcterms:created xsi:type="dcterms:W3CDTF">2021-08-11T07:44:00Z</dcterms:created>
  <dcterms:modified xsi:type="dcterms:W3CDTF">2021-08-11T08:17:00Z</dcterms:modified>
</cp:coreProperties>
</file>