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928"/>
      </w:tblGrid>
      <w:tr>
        <w:tc>
          <w:tcPr>
            <w:tcW w:type="dxa" w:w="1872"/>
            <w:tcMar>
              <w:top w:w="0" w:type="dxa"/>
              <w:bottom w:w="0" w:type="dxa"/>
              <w:left w:w="0" w:type="dxa"/>
              <w:right w:w="5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1077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s_offici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77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28"/>
            <w:tcMar>
              <w:top w:w="0" w:type="dxa"/>
              <w:bottom w:w="0" w:type="dxa"/>
              <w:left w:w="50" w:type="dxa"/>
              <w:right w:w="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GLOBAL SOLUTION SERVICE COMPANY LIMITED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CÔNG TY TNHH GLOBAL SOLUTION SERVICE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Floor 18, CEO Tower, Lot HH2-1, Me Tri Ha, Pham Hung Street,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Tel: (+84) 966688525  |  Email: safetylife.1st@gmail.com  |  SWIFT: MSCBVNVX</w:t>
            </w:r>
          </w:p>
        </w:tc>
      </w:tr>
    </w:tbl>
    <w:p>
      <w:pPr>
        <w:spacing w:before="0" w:after="20"/>
      </w:pPr>
      <w:r>
        <w:rPr>
          <w:sz w:val="16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0" w:after="20"/>
        <w:jc w:val="center"/>
      </w:pPr>
      <w:r>
        <w:rPr>
          <w:b/>
          <w:sz w:val="26"/>
        </w:rPr>
        <w:t>COMMERCIAL INVOICE / HÓA ĐƠN THƯƠNG MẠI</w:t>
        <w:br/>
      </w:r>
      <w:r>
        <w:rPr>
          <w:i/>
          <w:sz w:val="17"/>
        </w:rPr>
        <w:t>MASTER EXPORT INVOICE TEMPLATE (INCOTERMS 2020 / CIRCULAR 219/2013/TT-BTC)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SELLER / EXPORTER (NGƯỜI XUẤT KHẨU)</w:t>
            </w:r>
          </w:p>
        </w:tc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BUYER / IMPORTER (NGƯỜI NHẬP KHẨU)</w:t>
            </w:r>
          </w:p>
        </w:tc>
      </w:tr>
      <w:tr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GLOBAL SOLUTION SERVICE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18th Floor, CEO Tower,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Representative: NGUYEN VAN TRUNG, Director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USD Account: 9489773866038 at MB Bank (Phung Hung Branch, Hanoi)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SWIFT Code: MSCBVNVX  |  Hotline: (+84) 966688525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[BUYER_COMPANY_NAME / TÊN PHÁP NHÂN BÊN MUA]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[BUYER_REGISTERED_HEADQUARTERS_ADDRESS]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ID: [BUYER_TAX_CODE_OR_REGISTRATION_NUMBER]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Tel: [BUYER_OFFICE_PHONE]  |  Email: [BUYER_OFFICIAL_EMAIL]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Representative: [BUYER_DIRECTOR_OR_AUTHORIZED_PERSON]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Invoice No. / Số Hóa đơn: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[INVOICE_NO]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Invoice Date / Ngày phát hành: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[INVOICE_DATE]</w:t>
            </w:r>
          </w:p>
        </w:tc>
      </w:tr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Contract No. / Số Hợp đồng: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[CONTRACT_REF_NO]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Contract Date / Ngày ký HĐ: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[CONTRACT_DATE]</w:t>
            </w:r>
          </w:p>
        </w:tc>
      </w:tr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Trade Terms / Điều kiện: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[INCOTERMS_2020_NAMED_PLACE]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Means of Transport / Phương tiện: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[TRANSPORT_MODE: BY TRUCK/SEA/AIR]</w:t>
            </w:r>
          </w:p>
        </w:tc>
      </w:tr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Port of Loading / Nơi xếp hàng: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[PORT_OR_BORDER_OF_LOADING]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Port of Discharge / Nơi nhận: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[PORT_OR_BORDER_OF_DISCHARGE]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576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No.</w:t>
            </w:r>
          </w:p>
        </w:tc>
        <w:tc>
          <w:tcPr>
            <w:tcW w:type="dxa" w:w="4032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Description of Goods &amp; Specifications</w:t>
              <w:br/>
              <w:t>(Tên hàng hóa &amp; Quy cách)</w:t>
            </w:r>
          </w:p>
        </w:tc>
        <w:tc>
          <w:tcPr>
            <w:tcW w:type="dxa" w:w="1296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HS Code</w:t>
              <w:br/>
              <w:t>(Mã HS)</w:t>
            </w:r>
          </w:p>
        </w:tc>
        <w:tc>
          <w:tcPr>
            <w:tcW w:type="dxa" w:w="720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</w:t>
              <w:br/>
              <w:t>(ĐVT)</w:t>
            </w:r>
          </w:p>
        </w:tc>
        <w:tc>
          <w:tcPr>
            <w:tcW w:type="dxa" w:w="1008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Qty</w:t>
              <w:br/>
              <w:t>(Số lượng)</w:t>
            </w:r>
          </w:p>
        </w:tc>
        <w:tc>
          <w:tcPr>
            <w:tcW w:type="dxa" w:w="1296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 Price (USD)</w:t>
              <w:br/>
              <w:t>(Đơn giá)</w:t>
            </w:r>
          </w:p>
        </w:tc>
        <w:tc>
          <w:tcPr>
            <w:tcW w:type="dxa" w:w="1440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Total (USD)</w:t>
              <w:br/>
              <w:t>(Thành tiền)</w:t>
            </w:r>
          </w:p>
        </w:tc>
        <w:tc>
          <w:tcPr>
            <w:tcW w:type="dxa" w:w="720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Origin</w:t>
              <w:br/>
              <w:t>(Xuất xứ)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[COMMODITY_NAME_EN]</w:t>
              <w:br/>
              <w:t>([COMMODITY_NAME_VI])</w:t>
              <w:br/>
              <w:t>Packing: [PACKAGING_SPEC], Carton: [CARTON_SIZE] mm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[HS_CODE]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[UNIT]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[QUANTITY]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[UNIT_PRICE]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[TOTAL_AMOUNT]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VIETNAM</w:t>
            </w:r>
          </w:p>
        </w:tc>
      </w:tr>
      <w:tr>
        <w:tc>
          <w:tcPr>
            <w:tcW w:type="dxa" w:w="6624"/>
            <w:gridSpan w:val="4"/>
            <w:shd w:fill="F9F9F9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PAYABLE / TỔNG CỘNG TIỀN THANH TOÁN (0% VAT):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[QUANTITY]</w:t>
            </w:r>
          </w:p>
        </w:tc>
        <w:tc>
          <w:tcPr>
            <w:tcW w:type="dxa" w:w="129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USD [TOTAL_AMOUNT]</w:t>
            </w:r>
          </w:p>
        </w:tc>
        <w:tc>
          <w:tcPr>
            <w:tcW w:type="dxa" w:w="72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6480"/>
        <w:gridCol w:w="4320"/>
      </w:tblGrid>
      <w:tr>
        <w:tc>
          <w:tcPr>
            <w:tcW w:type="dxa" w:w="54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INTERNATIONAL PAYMENT INSTRUCTION / HƯỚNG DẪN THANH TOÁN (MB BANK USD)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Beneficiary Name: GLOBAL SOLUTION SERVICE COMPANY LIMITED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USD Account Number: 9489773866038  |  SWIFT Code: MSCBVNVX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Bank Name: Military Commercial Joint Stock Bank (MB Bank) - Phung Hung Branch,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Payment Terms: [PAYMENT_TERMS_SUMMARY]  |  Bank Charges: OUR (Borne by Buyer)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5"/>
              </w:rPr>
              <w:t>Transfer Remark: 'Payment for Invoice [INVOICE_NO] under Contract [CONTRACT_REF_NO]'</w:t>
            </w:r>
          </w:p>
        </w:tc>
        <w:tc>
          <w:tcPr>
            <w:tcW w:type="dxa" w:w="54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AMOUNT IN WORDS / BẰNG CHỮ: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/>
                <w:color w:val="000000"/>
                <w:sz w:val="16"/>
              </w:rPr>
              <w:t>SAY: [TOTAL_AMOUNT_IN_WORDS_ENGLISH]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5"/>
              </w:rPr>
              <w:t>(Bằng chữ tiếng Việt: [TOTAL_AMOUNT_IN_WORDS_VIETNAMESE])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Total Net Weight: [TOTAL_NET_WEIGHT] KGS  |  Gross Weight: [TOTAL_GROSS_WEIGHT] KGS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BUYER</w:t>
              <w:br/>
              <w:t>ĐẠI DIỆN BÊN MUA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[BUYER_COMPANY_NAME]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và đóng dấu)</w:t>
            </w:r>
          </w:p>
        </w:tc>
        <w:tc>
          <w:tcPr>
            <w:tcW w:type="dxa" w:w="5400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SELLER</w:t>
              <w:br/>
              <w:t>ĐẠI DIỆN BÊN BÁN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GLOBAL SOLUTION SERVICE CO., LTD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và đóng dấu)</w:t>
            </w:r>
          </w:p>
        </w:tc>
      </w:tr>
      <w:tr>
        <w:tc>
          <w:tcPr>
            <w:tcW w:type="dxa" w:w="5400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[BUYER_DIRECTOR_OR_AUTHORIZED_PERSON]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  <w:tc>
          <w:tcPr>
            <w:tcW w:type="dxa" w:w="5400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NGUYỄN VĂN TRUNG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</w:tr>
    </w:tbl>
    <w:sectPr w:rsidR="00FC693F" w:rsidRPr="0006063C" w:rsidSect="00034616">
      <w:pgSz w:w="12240" w:h="15840"/>
      <w:pgMar w:top="317" w:right="504" w:bottom="317" w:left="50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