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0143C" w:rsidRDefault="003C2CDD" w:rsidP="003C2CDD">
      <w:pPr>
        <w:jc w:val="center"/>
        <w:rPr>
          <w:b/>
          <w:sz w:val="48"/>
        </w:rPr>
      </w:pPr>
      <w:proofErr w:type="spellStart"/>
      <w:r w:rsidRPr="003C2CDD">
        <w:rPr>
          <w:b/>
          <w:sz w:val="48"/>
        </w:rPr>
        <w:t>inSight</w:t>
      </w:r>
      <w:proofErr w:type="spellEnd"/>
      <w:r w:rsidRPr="003C2CDD">
        <w:rPr>
          <w:b/>
          <w:sz w:val="48"/>
        </w:rPr>
        <w:t xml:space="preserve"> 2017</w:t>
      </w:r>
    </w:p>
    <w:p w:rsidR="003C2CDD" w:rsidRPr="003C2CDD" w:rsidRDefault="003C2CDD" w:rsidP="003C2CDD">
      <w:pPr>
        <w:tabs>
          <w:tab w:val="left" w:pos="2694"/>
        </w:tabs>
        <w:spacing w:after="40"/>
        <w:rPr>
          <w:b/>
          <w:sz w:val="28"/>
        </w:rPr>
      </w:pPr>
      <w:r w:rsidRPr="003C2CDD">
        <w:rPr>
          <w:b/>
          <w:sz w:val="28"/>
        </w:rPr>
        <w:t>Department</w:t>
      </w:r>
      <w:r w:rsidRPr="003C2CDD">
        <w:rPr>
          <w:b/>
          <w:sz w:val="28"/>
        </w:rPr>
        <w:tab/>
        <w:t xml:space="preserve">:  </w:t>
      </w:r>
      <w:r w:rsidR="0054087F">
        <w:rPr>
          <w:b/>
          <w:sz w:val="28"/>
        </w:rPr>
        <w:t>Common to all departments</w:t>
      </w:r>
    </w:p>
    <w:p w:rsidR="00DD25E1" w:rsidRDefault="003C2CDD" w:rsidP="00DD25E1">
      <w:pPr>
        <w:tabs>
          <w:tab w:val="left" w:pos="2694"/>
        </w:tabs>
        <w:spacing w:after="40"/>
        <w:ind w:left="2880" w:hanging="2880"/>
        <w:rPr>
          <w:b/>
          <w:sz w:val="28"/>
        </w:rPr>
      </w:pPr>
      <w:r w:rsidRPr="003C2CDD">
        <w:rPr>
          <w:b/>
          <w:sz w:val="28"/>
        </w:rPr>
        <w:t>Problem Title</w:t>
      </w:r>
      <w:r>
        <w:rPr>
          <w:b/>
          <w:sz w:val="24"/>
        </w:rPr>
        <w:tab/>
        <w:t xml:space="preserve">:  </w:t>
      </w:r>
      <w:r w:rsidR="0054087F" w:rsidRPr="006E6A2D">
        <w:rPr>
          <w:b/>
          <w:sz w:val="28"/>
        </w:rPr>
        <w:t>Notification generator.</w:t>
      </w:r>
    </w:p>
    <w:p w:rsidR="003C2CDD" w:rsidRPr="003C2CDD" w:rsidRDefault="003C2CDD" w:rsidP="003C2CDD">
      <w:pPr>
        <w:tabs>
          <w:tab w:val="left" w:pos="2694"/>
        </w:tabs>
        <w:spacing w:after="40"/>
        <w:rPr>
          <w:b/>
          <w:sz w:val="28"/>
        </w:rPr>
      </w:pPr>
      <w:r w:rsidRPr="003C2CDD">
        <w:rPr>
          <w:b/>
          <w:sz w:val="28"/>
        </w:rPr>
        <w:t>Problem Code</w:t>
      </w:r>
      <w:r>
        <w:rPr>
          <w:b/>
          <w:sz w:val="24"/>
        </w:rPr>
        <w:tab/>
      </w:r>
      <w:r w:rsidRPr="003C2CDD">
        <w:rPr>
          <w:b/>
          <w:sz w:val="28"/>
        </w:rPr>
        <w:t>:</w:t>
      </w:r>
      <w:r w:rsidR="0054087F">
        <w:rPr>
          <w:b/>
          <w:sz w:val="28"/>
        </w:rPr>
        <w:t xml:space="preserve">  PS03</w:t>
      </w:r>
    </w:p>
    <w:p w:rsidR="003C2CDD" w:rsidRDefault="003C2CDD" w:rsidP="003C2CDD">
      <w:pPr>
        <w:tabs>
          <w:tab w:val="left" w:pos="2694"/>
        </w:tabs>
        <w:spacing w:after="40"/>
        <w:rPr>
          <w:b/>
          <w:sz w:val="28"/>
        </w:rPr>
      </w:pPr>
      <w:r w:rsidRPr="003C2CDD">
        <w:rPr>
          <w:b/>
          <w:sz w:val="28"/>
        </w:rPr>
        <w:t>Problem Description</w:t>
      </w:r>
      <w:r w:rsidRPr="003C2CDD">
        <w:rPr>
          <w:b/>
          <w:sz w:val="28"/>
        </w:rPr>
        <w:tab/>
        <w:t>:</w:t>
      </w:r>
      <w:r>
        <w:rPr>
          <w:b/>
          <w:sz w:val="28"/>
        </w:rPr>
        <w:tab/>
      </w:r>
    </w:p>
    <w:p w:rsidR="0054087F" w:rsidRDefault="0054087F" w:rsidP="0054087F">
      <w:pPr>
        <w:ind w:left="360"/>
        <w:jc w:val="both"/>
        <w:rPr>
          <w:sz w:val="24"/>
        </w:rPr>
      </w:pPr>
      <w:r>
        <w:rPr>
          <w:sz w:val="24"/>
        </w:rPr>
        <w:t xml:space="preserve">The most important part of the student life is information. There </w:t>
      </w:r>
      <w:proofErr w:type="gramStart"/>
      <w:r>
        <w:rPr>
          <w:sz w:val="24"/>
        </w:rPr>
        <w:t>are</w:t>
      </w:r>
      <w:proofErr w:type="gramEnd"/>
      <w:r>
        <w:rPr>
          <w:sz w:val="24"/>
        </w:rPr>
        <w:t xml:space="preserve"> many information that the students don’t get to know about, it may be regarding the competitions, seminars or general notices from the department or any kind of circular and many more. An android application needs to be developed which would send notifications to all the registered students that the admin intends to send. </w:t>
      </w:r>
      <w:r w:rsidRPr="00D20504">
        <w:rPr>
          <w:b/>
          <w:sz w:val="24"/>
        </w:rPr>
        <w:t xml:space="preserve">The admin must have a facility of creating a circular or notice by just sending an email to the application also, apart from him creating a notification on his version of the app. </w:t>
      </w:r>
      <w:r>
        <w:rPr>
          <w:sz w:val="24"/>
        </w:rPr>
        <w:t xml:space="preserve"> </w:t>
      </w:r>
    </w:p>
    <w:p w:rsidR="00A91C3D" w:rsidRDefault="0054087F" w:rsidP="0054087F">
      <w:r>
        <w:rPr>
          <w:sz w:val="24"/>
        </w:rPr>
        <w:t xml:space="preserve">The application should also keep track of the people who have read the information that was sent. (something like blue </w:t>
      </w:r>
      <w:proofErr w:type="gramStart"/>
      <w:r>
        <w:rPr>
          <w:sz w:val="24"/>
        </w:rPr>
        <w:t>ticks</w:t>
      </w:r>
      <w:proofErr w:type="gramEnd"/>
      <w:r>
        <w:rPr>
          <w:sz w:val="24"/>
        </w:rPr>
        <w:t xml:space="preserve"> thing in </w:t>
      </w:r>
      <w:proofErr w:type="spellStart"/>
      <w:r>
        <w:rPr>
          <w:sz w:val="24"/>
        </w:rPr>
        <w:t>whatsapp</w:t>
      </w:r>
      <w:proofErr w:type="spellEnd"/>
      <w:r>
        <w:rPr>
          <w:sz w:val="24"/>
        </w:rPr>
        <w:t>).</w:t>
      </w:r>
    </w:p>
    <w:p w:rsidR="00145901" w:rsidRPr="00145901" w:rsidRDefault="003C2CDD" w:rsidP="003C2CDD">
      <w:pPr>
        <w:tabs>
          <w:tab w:val="left" w:pos="2694"/>
        </w:tabs>
        <w:rPr>
          <w:b/>
          <w:sz w:val="28"/>
        </w:rPr>
      </w:pPr>
      <w:r>
        <w:rPr>
          <w:b/>
          <w:sz w:val="28"/>
        </w:rPr>
        <w:t>Proposed solution:</w:t>
      </w:r>
    </w:p>
    <w:p w:rsidR="00CC01D0" w:rsidRPr="00F0054D" w:rsidRDefault="00145901" w:rsidP="003C2CDD">
      <w:pPr>
        <w:tabs>
          <w:tab w:val="left" w:pos="2694"/>
        </w:tabs>
        <w:rPr>
          <w:i/>
          <w:color w:val="808080" w:themeColor="background1" w:themeShade="80"/>
          <w:sz w:val="28"/>
          <w:szCs w:val="28"/>
        </w:rPr>
      </w:pPr>
      <w:r w:rsidRPr="00F0054D">
        <w:rPr>
          <w:i/>
          <w:color w:val="808080" w:themeColor="background1" w:themeShade="80"/>
          <w:sz w:val="28"/>
          <w:szCs w:val="28"/>
        </w:rPr>
        <w:t>We will build two apps(android</w:t>
      </w:r>
      <w:proofErr w:type="gramStart"/>
      <w:r w:rsidRPr="00F0054D">
        <w:rPr>
          <w:i/>
          <w:color w:val="808080" w:themeColor="background1" w:themeShade="80"/>
          <w:sz w:val="28"/>
          <w:szCs w:val="28"/>
        </w:rPr>
        <w:t>).The</w:t>
      </w:r>
      <w:proofErr w:type="gramEnd"/>
      <w:r w:rsidRPr="00F0054D">
        <w:rPr>
          <w:i/>
          <w:color w:val="808080" w:themeColor="background1" w:themeShade="80"/>
          <w:sz w:val="28"/>
          <w:szCs w:val="28"/>
        </w:rPr>
        <w:t xml:space="preserve"> </w:t>
      </w:r>
      <w:r w:rsidRPr="00F0054D">
        <w:rPr>
          <w:b/>
          <w:i/>
          <w:color w:val="808080" w:themeColor="background1" w:themeShade="80"/>
          <w:sz w:val="28"/>
          <w:szCs w:val="28"/>
        </w:rPr>
        <w:t>first</w:t>
      </w:r>
      <w:r w:rsidRPr="00F0054D">
        <w:rPr>
          <w:i/>
          <w:color w:val="808080" w:themeColor="background1" w:themeShade="80"/>
          <w:sz w:val="28"/>
          <w:szCs w:val="28"/>
        </w:rPr>
        <w:t xml:space="preserve"> app will be the “principal” app and will have access to a server containing the database  of all the students. This server will be maintained (maintenance, </w:t>
      </w:r>
      <w:proofErr w:type="gramStart"/>
      <w:r w:rsidRPr="00F0054D">
        <w:rPr>
          <w:i/>
          <w:color w:val="808080" w:themeColor="background1" w:themeShade="80"/>
          <w:sz w:val="28"/>
          <w:szCs w:val="28"/>
        </w:rPr>
        <w:t>addition ,removal</w:t>
      </w:r>
      <w:proofErr w:type="gramEnd"/>
      <w:r w:rsidRPr="00F0054D">
        <w:rPr>
          <w:i/>
          <w:color w:val="808080" w:themeColor="background1" w:themeShade="80"/>
          <w:sz w:val="28"/>
          <w:szCs w:val="28"/>
        </w:rPr>
        <w:t xml:space="preserve"> of data etc)  by the college.</w:t>
      </w:r>
      <w:r w:rsidR="006A1B3E" w:rsidRPr="00F0054D">
        <w:rPr>
          <w:i/>
          <w:color w:val="808080" w:themeColor="background1" w:themeShade="80"/>
          <w:sz w:val="28"/>
          <w:szCs w:val="28"/>
        </w:rPr>
        <w:t xml:space="preserve"> The principal app will give the user (</w:t>
      </w:r>
      <w:proofErr w:type="gramStart"/>
      <w:r w:rsidR="006A1B3E" w:rsidRPr="00F0054D">
        <w:rPr>
          <w:i/>
          <w:color w:val="808080" w:themeColor="background1" w:themeShade="80"/>
          <w:sz w:val="28"/>
          <w:szCs w:val="28"/>
        </w:rPr>
        <w:t>Principal ,HOD</w:t>
      </w:r>
      <w:proofErr w:type="gramEnd"/>
      <w:r w:rsidR="006A1B3E" w:rsidRPr="00F0054D">
        <w:rPr>
          <w:i/>
          <w:color w:val="808080" w:themeColor="background1" w:themeShade="80"/>
          <w:sz w:val="28"/>
          <w:szCs w:val="28"/>
        </w:rPr>
        <w:t xml:space="preserve"> ,etc) </w:t>
      </w:r>
      <w:r w:rsidRPr="00F0054D">
        <w:rPr>
          <w:i/>
          <w:color w:val="808080" w:themeColor="background1" w:themeShade="80"/>
          <w:sz w:val="28"/>
          <w:szCs w:val="28"/>
        </w:rPr>
        <w:t xml:space="preserve">  </w:t>
      </w:r>
      <w:r w:rsidR="006A1B3E" w:rsidRPr="00F0054D">
        <w:rPr>
          <w:i/>
          <w:color w:val="808080" w:themeColor="background1" w:themeShade="80"/>
          <w:sz w:val="28"/>
          <w:szCs w:val="28"/>
        </w:rPr>
        <w:t xml:space="preserve">the option to </w:t>
      </w:r>
      <w:r w:rsidR="00171B2C" w:rsidRPr="00F0054D">
        <w:rPr>
          <w:i/>
          <w:color w:val="808080" w:themeColor="background1" w:themeShade="80"/>
          <w:sz w:val="28"/>
          <w:szCs w:val="28"/>
        </w:rPr>
        <w:t xml:space="preserve">directly send a notification from the app ,by selecting the appropriate fields. </w:t>
      </w:r>
      <w:proofErr w:type="gramStart"/>
      <w:r w:rsidR="00171B2C" w:rsidRPr="00F0054D">
        <w:rPr>
          <w:i/>
          <w:color w:val="808080" w:themeColor="background1" w:themeShade="80"/>
          <w:sz w:val="28"/>
          <w:szCs w:val="28"/>
        </w:rPr>
        <w:t>Also</w:t>
      </w:r>
      <w:proofErr w:type="gramEnd"/>
      <w:r w:rsidR="00171B2C" w:rsidRPr="00F0054D">
        <w:rPr>
          <w:i/>
          <w:color w:val="808080" w:themeColor="background1" w:themeShade="80"/>
          <w:sz w:val="28"/>
          <w:szCs w:val="28"/>
        </w:rPr>
        <w:t xml:space="preserve"> the user can send an email to an email address assigned to the app, with the subject of the email containing the fields specifying the concerned branch, year etc and the body containing the required “notice” to be delivered.</w:t>
      </w:r>
      <w:r w:rsidR="00CC01D0" w:rsidRPr="00F0054D">
        <w:rPr>
          <w:i/>
          <w:color w:val="808080" w:themeColor="background1" w:themeShade="80"/>
          <w:sz w:val="28"/>
          <w:szCs w:val="28"/>
        </w:rPr>
        <w:t xml:space="preserve"> It will be sent to the server. </w:t>
      </w:r>
      <w:proofErr w:type="gramStart"/>
      <w:r w:rsidR="00417533" w:rsidRPr="00F0054D">
        <w:rPr>
          <w:i/>
          <w:color w:val="808080" w:themeColor="background1" w:themeShade="80"/>
          <w:sz w:val="28"/>
          <w:szCs w:val="28"/>
        </w:rPr>
        <w:t xml:space="preserve">The </w:t>
      </w:r>
      <w:r w:rsidR="00CC01D0" w:rsidRPr="00F0054D">
        <w:rPr>
          <w:i/>
          <w:color w:val="808080" w:themeColor="background1" w:themeShade="80"/>
          <w:sz w:val="28"/>
          <w:szCs w:val="28"/>
        </w:rPr>
        <w:t xml:space="preserve"> </w:t>
      </w:r>
      <w:r w:rsidR="00587523" w:rsidRPr="00F0054D">
        <w:rPr>
          <w:i/>
          <w:color w:val="808080" w:themeColor="background1" w:themeShade="80"/>
          <w:sz w:val="28"/>
          <w:szCs w:val="28"/>
        </w:rPr>
        <w:t>user</w:t>
      </w:r>
      <w:proofErr w:type="gramEnd"/>
      <w:r w:rsidR="00587523" w:rsidRPr="00F0054D">
        <w:rPr>
          <w:i/>
          <w:color w:val="808080" w:themeColor="background1" w:themeShade="80"/>
          <w:sz w:val="28"/>
          <w:szCs w:val="28"/>
        </w:rPr>
        <w:t xml:space="preserve"> access can be restricted by login-id and password</w:t>
      </w:r>
    </w:p>
    <w:p w:rsidR="003C2CDD" w:rsidRPr="00F0054D" w:rsidRDefault="001B5E8C" w:rsidP="003C2CDD">
      <w:pPr>
        <w:tabs>
          <w:tab w:val="left" w:pos="2694"/>
        </w:tabs>
        <w:rPr>
          <w:i/>
          <w:color w:val="808080" w:themeColor="background1" w:themeShade="80"/>
          <w:sz w:val="28"/>
          <w:szCs w:val="28"/>
        </w:rPr>
      </w:pPr>
      <w:r w:rsidRPr="00F0054D">
        <w:rPr>
          <w:i/>
          <w:color w:val="808080" w:themeColor="background1" w:themeShade="80"/>
          <w:sz w:val="28"/>
          <w:szCs w:val="28"/>
        </w:rPr>
        <w:t xml:space="preserve">The </w:t>
      </w:r>
      <w:r w:rsidRPr="00F0054D">
        <w:rPr>
          <w:b/>
          <w:i/>
          <w:color w:val="808080" w:themeColor="background1" w:themeShade="80"/>
          <w:sz w:val="28"/>
          <w:szCs w:val="28"/>
        </w:rPr>
        <w:t>second</w:t>
      </w:r>
      <w:r w:rsidR="00171B2C" w:rsidRPr="00F0054D">
        <w:rPr>
          <w:i/>
          <w:color w:val="808080" w:themeColor="background1" w:themeShade="80"/>
          <w:sz w:val="28"/>
          <w:szCs w:val="28"/>
        </w:rPr>
        <w:t xml:space="preserve"> </w:t>
      </w:r>
      <w:r w:rsidRPr="00F0054D">
        <w:rPr>
          <w:i/>
          <w:color w:val="808080" w:themeColor="background1" w:themeShade="80"/>
          <w:sz w:val="28"/>
          <w:szCs w:val="28"/>
        </w:rPr>
        <w:t>app will be a lightweight app that must be installed by the student(s</w:t>
      </w:r>
      <w:proofErr w:type="gramStart"/>
      <w:r w:rsidRPr="00F0054D">
        <w:rPr>
          <w:i/>
          <w:color w:val="808080" w:themeColor="background1" w:themeShade="80"/>
          <w:sz w:val="28"/>
          <w:szCs w:val="28"/>
        </w:rPr>
        <w:t>).The</w:t>
      </w:r>
      <w:proofErr w:type="gramEnd"/>
      <w:r w:rsidRPr="00F0054D">
        <w:rPr>
          <w:i/>
          <w:color w:val="808080" w:themeColor="background1" w:themeShade="80"/>
          <w:sz w:val="28"/>
          <w:szCs w:val="28"/>
        </w:rPr>
        <w:t xml:space="preserve"> student must specify their USN at the time of first use of the app. This app will generate a notification</w:t>
      </w:r>
      <w:r w:rsidR="00171B2C" w:rsidRPr="00F0054D">
        <w:rPr>
          <w:i/>
          <w:color w:val="808080" w:themeColor="background1" w:themeShade="80"/>
          <w:sz w:val="28"/>
          <w:szCs w:val="28"/>
        </w:rPr>
        <w:t xml:space="preserve"> </w:t>
      </w:r>
      <w:r w:rsidRPr="00F0054D">
        <w:rPr>
          <w:i/>
          <w:color w:val="808080" w:themeColor="background1" w:themeShade="80"/>
          <w:sz w:val="28"/>
          <w:szCs w:val="28"/>
        </w:rPr>
        <w:t>whenever it receives data from the server generated by the first app. When the user clicks(</w:t>
      </w:r>
      <w:proofErr w:type="gramStart"/>
      <w:r w:rsidRPr="00F0054D">
        <w:rPr>
          <w:i/>
          <w:color w:val="808080" w:themeColor="background1" w:themeShade="80"/>
          <w:sz w:val="28"/>
          <w:szCs w:val="28"/>
        </w:rPr>
        <w:t>selects)  on</w:t>
      </w:r>
      <w:proofErr w:type="gramEnd"/>
      <w:r w:rsidRPr="00F0054D">
        <w:rPr>
          <w:i/>
          <w:color w:val="808080" w:themeColor="background1" w:themeShade="80"/>
          <w:sz w:val="28"/>
          <w:szCs w:val="28"/>
        </w:rPr>
        <w:t xml:space="preserve"> the</w:t>
      </w:r>
      <w:r w:rsidR="00171B2C" w:rsidRPr="00F0054D">
        <w:rPr>
          <w:i/>
          <w:color w:val="808080" w:themeColor="background1" w:themeShade="80"/>
          <w:sz w:val="28"/>
          <w:szCs w:val="28"/>
        </w:rPr>
        <w:t xml:space="preserve"> </w:t>
      </w:r>
      <w:r w:rsidRPr="00F0054D">
        <w:rPr>
          <w:i/>
          <w:color w:val="808080" w:themeColor="background1" w:themeShade="80"/>
          <w:sz w:val="28"/>
          <w:szCs w:val="28"/>
        </w:rPr>
        <w:t>notification</w:t>
      </w:r>
      <w:r w:rsidR="00B13A58" w:rsidRPr="00F0054D">
        <w:rPr>
          <w:i/>
          <w:color w:val="808080" w:themeColor="background1" w:themeShade="80"/>
          <w:sz w:val="28"/>
          <w:szCs w:val="28"/>
        </w:rPr>
        <w:t xml:space="preserve">, the second app will return a “read” result to the server. </w:t>
      </w:r>
      <w:proofErr w:type="gramStart"/>
      <w:r w:rsidR="00B13A58" w:rsidRPr="00F0054D">
        <w:rPr>
          <w:i/>
          <w:color w:val="808080" w:themeColor="background1" w:themeShade="80"/>
          <w:sz w:val="28"/>
          <w:szCs w:val="28"/>
        </w:rPr>
        <w:t>Also,  if</w:t>
      </w:r>
      <w:proofErr w:type="gramEnd"/>
      <w:r w:rsidR="00B13A58" w:rsidRPr="00F0054D">
        <w:rPr>
          <w:i/>
          <w:color w:val="808080" w:themeColor="background1" w:themeShade="80"/>
          <w:sz w:val="28"/>
          <w:szCs w:val="28"/>
        </w:rPr>
        <w:t xml:space="preserve"> a date and/or time is also specified, the app will remind the student of the notice ,</w:t>
      </w:r>
      <w:r w:rsidR="00DA53B3" w:rsidRPr="00F0054D">
        <w:rPr>
          <w:i/>
          <w:color w:val="808080" w:themeColor="background1" w:themeShade="80"/>
          <w:sz w:val="28"/>
          <w:szCs w:val="28"/>
        </w:rPr>
        <w:t xml:space="preserve">each </w:t>
      </w:r>
      <w:r w:rsidR="00B13A58" w:rsidRPr="00F0054D">
        <w:rPr>
          <w:i/>
          <w:color w:val="808080" w:themeColor="background1" w:themeShade="80"/>
          <w:sz w:val="28"/>
          <w:szCs w:val="28"/>
        </w:rPr>
        <w:t>day</w:t>
      </w:r>
      <w:r w:rsidR="00DA53B3" w:rsidRPr="00F0054D">
        <w:rPr>
          <w:i/>
          <w:color w:val="808080" w:themeColor="background1" w:themeShade="80"/>
          <w:sz w:val="28"/>
          <w:szCs w:val="28"/>
        </w:rPr>
        <w:t xml:space="preserve"> once till the date specified in the notice</w:t>
      </w:r>
      <w:r w:rsidR="00B13A58" w:rsidRPr="00F0054D">
        <w:rPr>
          <w:i/>
          <w:color w:val="808080" w:themeColor="background1" w:themeShade="80"/>
          <w:sz w:val="28"/>
          <w:szCs w:val="28"/>
        </w:rPr>
        <w:t xml:space="preserve">(if only date is mentioned).  </w:t>
      </w:r>
      <w:r w:rsidR="00145901" w:rsidRPr="00F0054D">
        <w:rPr>
          <w:i/>
          <w:color w:val="808080" w:themeColor="background1" w:themeShade="80"/>
          <w:sz w:val="28"/>
          <w:szCs w:val="28"/>
        </w:rPr>
        <w:t xml:space="preserve"> </w:t>
      </w:r>
    </w:p>
    <w:p w:rsidR="00544C73" w:rsidRDefault="00544C73" w:rsidP="003C2CDD">
      <w:pPr>
        <w:tabs>
          <w:tab w:val="left" w:pos="2694"/>
        </w:tabs>
        <w:rPr>
          <w:b/>
          <w:sz w:val="28"/>
        </w:rPr>
      </w:pPr>
    </w:p>
    <w:p w:rsidR="003C2CDD" w:rsidRPr="003C2CDD" w:rsidRDefault="003C2CDD" w:rsidP="003C2CDD">
      <w:pPr>
        <w:tabs>
          <w:tab w:val="left" w:pos="2694"/>
        </w:tabs>
        <w:rPr>
          <w:b/>
          <w:sz w:val="28"/>
        </w:rPr>
      </w:pPr>
      <w:r w:rsidRPr="003C2CDD">
        <w:rPr>
          <w:b/>
          <w:sz w:val="28"/>
        </w:rPr>
        <w:lastRenderedPageBreak/>
        <w:t xml:space="preserve">Technology </w:t>
      </w:r>
      <w:proofErr w:type="gramStart"/>
      <w:r w:rsidRPr="003C2CDD">
        <w:rPr>
          <w:b/>
          <w:sz w:val="28"/>
        </w:rPr>
        <w:t xml:space="preserve">Stack </w:t>
      </w:r>
      <w:r>
        <w:rPr>
          <w:b/>
          <w:sz w:val="28"/>
        </w:rPr>
        <w:t>:</w:t>
      </w:r>
      <w:proofErr w:type="gramEnd"/>
    </w:p>
    <w:p w:rsidR="003C2CDD" w:rsidRPr="00F0054D" w:rsidRDefault="00587523" w:rsidP="003C2CDD">
      <w:pPr>
        <w:tabs>
          <w:tab w:val="left" w:pos="2694"/>
        </w:tabs>
        <w:rPr>
          <w:i/>
          <w:color w:val="808080" w:themeColor="background1" w:themeShade="80"/>
          <w:sz w:val="28"/>
          <w:szCs w:val="28"/>
        </w:rPr>
      </w:pPr>
      <w:r w:rsidRPr="00F0054D">
        <w:rPr>
          <w:i/>
          <w:color w:val="808080" w:themeColor="background1" w:themeShade="80"/>
          <w:sz w:val="28"/>
          <w:szCs w:val="28"/>
        </w:rPr>
        <w:t xml:space="preserve">Android </w:t>
      </w:r>
      <w:proofErr w:type="gramStart"/>
      <w:r w:rsidRPr="00F0054D">
        <w:rPr>
          <w:i/>
          <w:color w:val="808080" w:themeColor="background1" w:themeShade="80"/>
          <w:sz w:val="28"/>
          <w:szCs w:val="28"/>
        </w:rPr>
        <w:t>Development :</w:t>
      </w:r>
      <w:proofErr w:type="gramEnd"/>
      <w:r w:rsidRPr="00F0054D">
        <w:rPr>
          <w:i/>
          <w:color w:val="808080" w:themeColor="background1" w:themeShade="80"/>
          <w:sz w:val="28"/>
          <w:szCs w:val="28"/>
        </w:rPr>
        <w:t xml:space="preserve"> We will use android ide and API’s to develop the first and the second app.  </w:t>
      </w:r>
      <w:r w:rsidRPr="00F0054D">
        <w:rPr>
          <w:i/>
          <w:color w:val="808080" w:themeColor="background1" w:themeShade="80"/>
          <w:sz w:val="28"/>
          <w:szCs w:val="28"/>
        </w:rPr>
        <w:br/>
        <w:t>Since SQL support is built in android, the databases will be queried directly from the app</w:t>
      </w:r>
      <w:r w:rsidR="00024727">
        <w:rPr>
          <w:i/>
          <w:color w:val="808080" w:themeColor="background1" w:themeShade="80"/>
          <w:sz w:val="28"/>
          <w:szCs w:val="28"/>
        </w:rPr>
        <w:t>.</w:t>
      </w:r>
    </w:p>
    <w:p w:rsidR="003C2CDD" w:rsidRDefault="003C2CDD" w:rsidP="003C2CDD">
      <w:pPr>
        <w:tabs>
          <w:tab w:val="left" w:pos="2694"/>
        </w:tabs>
        <w:rPr>
          <w:b/>
          <w:sz w:val="28"/>
        </w:rPr>
      </w:pPr>
      <w:r w:rsidRPr="003C2CDD">
        <w:rPr>
          <w:b/>
          <w:sz w:val="28"/>
        </w:rPr>
        <w:t>Use Case</w:t>
      </w:r>
      <w:r>
        <w:rPr>
          <w:b/>
          <w:sz w:val="28"/>
        </w:rPr>
        <w:t>:</w:t>
      </w:r>
    </w:p>
    <w:p w:rsidR="00C45879" w:rsidRPr="003C2CDD" w:rsidRDefault="00C45879" w:rsidP="003C2CDD">
      <w:pPr>
        <w:tabs>
          <w:tab w:val="left" w:pos="2694"/>
        </w:tabs>
        <w:rPr>
          <w:b/>
          <w:sz w:val="28"/>
        </w:rPr>
      </w:pPr>
      <w:r>
        <w:rPr>
          <w:noProof/>
        </w:rPr>
        <w:drawing>
          <wp:inline distT="0" distB="0" distL="0" distR="0">
            <wp:extent cx="5731510" cy="4297599"/>
            <wp:effectExtent l="0" t="0" r="2540" b="8255"/>
            <wp:docPr id="1" name="Picture 1" descr="C:\Users\Tinu\AppData\Local\Microsoft\Windows\INetCache\Content.Word\IMG_20171008_22255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inu\AppData\Local\Microsoft\Windows\INetCache\Content.Word\IMG_20171008_222550.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4297599"/>
                    </a:xfrm>
                    <a:prstGeom prst="rect">
                      <a:avLst/>
                    </a:prstGeom>
                    <a:noFill/>
                    <a:ln>
                      <a:noFill/>
                    </a:ln>
                  </pic:spPr>
                </pic:pic>
              </a:graphicData>
            </a:graphic>
          </wp:inline>
        </w:drawing>
      </w:r>
      <w:bookmarkStart w:id="0" w:name="_GoBack"/>
      <w:bookmarkEnd w:id="0"/>
    </w:p>
    <w:p w:rsidR="003C2CDD" w:rsidRDefault="0034456A" w:rsidP="003C2CDD">
      <w:pPr>
        <w:tabs>
          <w:tab w:val="left" w:pos="2694"/>
        </w:tabs>
        <w:rPr>
          <w:b/>
          <w:sz w:val="28"/>
        </w:rPr>
      </w:pPr>
      <w:r w:rsidRPr="0034456A">
        <w:rPr>
          <w:b/>
          <w:sz w:val="28"/>
        </w:rPr>
        <w:t>Team Members details:</w:t>
      </w:r>
    </w:p>
    <w:tbl>
      <w:tblPr>
        <w:tblStyle w:val="TableGrid"/>
        <w:tblW w:w="0" w:type="auto"/>
        <w:tblLook w:val="04A0" w:firstRow="1" w:lastRow="0" w:firstColumn="1" w:lastColumn="0" w:noHBand="0" w:noVBand="1"/>
      </w:tblPr>
      <w:tblGrid>
        <w:gridCol w:w="1479"/>
        <w:gridCol w:w="1381"/>
        <w:gridCol w:w="1508"/>
        <w:gridCol w:w="3200"/>
        <w:gridCol w:w="1653"/>
      </w:tblGrid>
      <w:tr w:rsidR="00490C92" w:rsidTr="00AE4CD8">
        <w:trPr>
          <w:trHeight w:val="295"/>
        </w:trPr>
        <w:tc>
          <w:tcPr>
            <w:tcW w:w="1479" w:type="dxa"/>
          </w:tcPr>
          <w:p w:rsidR="00490C92" w:rsidRPr="0034456A" w:rsidRDefault="00490C92" w:rsidP="0034456A">
            <w:pPr>
              <w:tabs>
                <w:tab w:val="left" w:pos="2694"/>
              </w:tabs>
              <w:jc w:val="center"/>
              <w:rPr>
                <w:b/>
                <w:sz w:val="28"/>
              </w:rPr>
            </w:pPr>
            <w:r w:rsidRPr="0034456A">
              <w:rPr>
                <w:b/>
                <w:sz w:val="28"/>
              </w:rPr>
              <w:t>Role</w:t>
            </w:r>
          </w:p>
        </w:tc>
        <w:tc>
          <w:tcPr>
            <w:tcW w:w="1381" w:type="dxa"/>
          </w:tcPr>
          <w:p w:rsidR="00490C92" w:rsidRPr="0034456A" w:rsidRDefault="00490C92" w:rsidP="0034456A">
            <w:pPr>
              <w:tabs>
                <w:tab w:val="left" w:pos="2694"/>
              </w:tabs>
              <w:jc w:val="center"/>
              <w:rPr>
                <w:b/>
                <w:sz w:val="28"/>
              </w:rPr>
            </w:pPr>
            <w:r w:rsidRPr="0034456A">
              <w:rPr>
                <w:b/>
                <w:sz w:val="28"/>
              </w:rPr>
              <w:t>Name</w:t>
            </w:r>
          </w:p>
        </w:tc>
        <w:tc>
          <w:tcPr>
            <w:tcW w:w="1508" w:type="dxa"/>
          </w:tcPr>
          <w:p w:rsidR="00490C92" w:rsidRPr="0034456A" w:rsidRDefault="00490C92" w:rsidP="0034456A">
            <w:pPr>
              <w:tabs>
                <w:tab w:val="left" w:pos="2694"/>
              </w:tabs>
              <w:jc w:val="center"/>
              <w:rPr>
                <w:b/>
                <w:sz w:val="28"/>
              </w:rPr>
            </w:pPr>
            <w:r>
              <w:rPr>
                <w:b/>
                <w:sz w:val="28"/>
              </w:rPr>
              <w:t>USN</w:t>
            </w:r>
          </w:p>
        </w:tc>
        <w:tc>
          <w:tcPr>
            <w:tcW w:w="3200" w:type="dxa"/>
          </w:tcPr>
          <w:p w:rsidR="00490C92" w:rsidRPr="0034456A" w:rsidRDefault="00490C92" w:rsidP="0034456A">
            <w:pPr>
              <w:tabs>
                <w:tab w:val="left" w:pos="2694"/>
              </w:tabs>
              <w:jc w:val="center"/>
              <w:rPr>
                <w:b/>
                <w:sz w:val="28"/>
              </w:rPr>
            </w:pPr>
            <w:r w:rsidRPr="0034456A">
              <w:rPr>
                <w:b/>
                <w:sz w:val="28"/>
              </w:rPr>
              <w:t>Email id</w:t>
            </w:r>
          </w:p>
        </w:tc>
        <w:tc>
          <w:tcPr>
            <w:tcW w:w="1653" w:type="dxa"/>
          </w:tcPr>
          <w:p w:rsidR="00490C92" w:rsidRPr="0034456A" w:rsidRDefault="00490C92" w:rsidP="0034456A">
            <w:pPr>
              <w:tabs>
                <w:tab w:val="left" w:pos="2694"/>
              </w:tabs>
              <w:jc w:val="center"/>
              <w:rPr>
                <w:b/>
                <w:sz w:val="28"/>
              </w:rPr>
            </w:pPr>
            <w:r w:rsidRPr="0034456A">
              <w:rPr>
                <w:b/>
                <w:sz w:val="28"/>
              </w:rPr>
              <w:t>Phone no.</w:t>
            </w:r>
          </w:p>
        </w:tc>
      </w:tr>
      <w:tr w:rsidR="00490C92" w:rsidTr="00AE4CD8">
        <w:trPr>
          <w:trHeight w:val="523"/>
        </w:trPr>
        <w:tc>
          <w:tcPr>
            <w:tcW w:w="1479" w:type="dxa"/>
          </w:tcPr>
          <w:p w:rsidR="00490C92" w:rsidRPr="0034456A" w:rsidRDefault="00490C92" w:rsidP="0034456A">
            <w:pPr>
              <w:tabs>
                <w:tab w:val="left" w:pos="2694"/>
              </w:tabs>
              <w:jc w:val="center"/>
              <w:rPr>
                <w:sz w:val="24"/>
              </w:rPr>
            </w:pPr>
            <w:r w:rsidRPr="0034456A">
              <w:rPr>
                <w:sz w:val="24"/>
              </w:rPr>
              <w:t>Team Leader</w:t>
            </w:r>
          </w:p>
        </w:tc>
        <w:tc>
          <w:tcPr>
            <w:tcW w:w="1381" w:type="dxa"/>
          </w:tcPr>
          <w:p w:rsidR="00490C92" w:rsidRPr="0034456A" w:rsidRDefault="00145901" w:rsidP="0034456A">
            <w:pPr>
              <w:tabs>
                <w:tab w:val="left" w:pos="2694"/>
              </w:tabs>
              <w:jc w:val="center"/>
              <w:rPr>
                <w:sz w:val="24"/>
              </w:rPr>
            </w:pPr>
            <w:r>
              <w:rPr>
                <w:sz w:val="24"/>
              </w:rPr>
              <w:t>Ashish Kumar</w:t>
            </w:r>
          </w:p>
        </w:tc>
        <w:tc>
          <w:tcPr>
            <w:tcW w:w="1508" w:type="dxa"/>
          </w:tcPr>
          <w:p w:rsidR="00490C92" w:rsidRPr="0034456A" w:rsidRDefault="00145901" w:rsidP="0034456A">
            <w:pPr>
              <w:tabs>
                <w:tab w:val="left" w:pos="2694"/>
              </w:tabs>
              <w:jc w:val="center"/>
              <w:rPr>
                <w:sz w:val="24"/>
              </w:rPr>
            </w:pPr>
            <w:r>
              <w:rPr>
                <w:sz w:val="24"/>
              </w:rPr>
              <w:t>1SI15EC017</w:t>
            </w:r>
          </w:p>
        </w:tc>
        <w:tc>
          <w:tcPr>
            <w:tcW w:w="3200" w:type="dxa"/>
          </w:tcPr>
          <w:p w:rsidR="00490C92" w:rsidRPr="0034456A" w:rsidRDefault="00C45879" w:rsidP="0034456A">
            <w:pPr>
              <w:tabs>
                <w:tab w:val="left" w:pos="2694"/>
              </w:tabs>
              <w:jc w:val="center"/>
              <w:rPr>
                <w:sz w:val="24"/>
              </w:rPr>
            </w:pPr>
            <w:hyperlink r:id="rId6" w:history="1">
              <w:r w:rsidR="00145901" w:rsidRPr="00094AE6">
                <w:rPr>
                  <w:rStyle w:val="Hyperlink"/>
                  <w:sz w:val="24"/>
                </w:rPr>
                <w:t>kumarashishtintin@gmail.com</w:t>
              </w:r>
            </w:hyperlink>
            <w:r w:rsidR="00145901">
              <w:rPr>
                <w:sz w:val="24"/>
              </w:rPr>
              <w:t xml:space="preserve"> </w:t>
            </w:r>
          </w:p>
        </w:tc>
        <w:tc>
          <w:tcPr>
            <w:tcW w:w="1653" w:type="dxa"/>
          </w:tcPr>
          <w:p w:rsidR="00490C92" w:rsidRPr="0034456A" w:rsidRDefault="00145901" w:rsidP="0034456A">
            <w:pPr>
              <w:tabs>
                <w:tab w:val="left" w:pos="2694"/>
              </w:tabs>
              <w:jc w:val="center"/>
              <w:rPr>
                <w:sz w:val="24"/>
              </w:rPr>
            </w:pPr>
            <w:r>
              <w:rPr>
                <w:sz w:val="24"/>
              </w:rPr>
              <w:t>7204614677</w:t>
            </w:r>
          </w:p>
        </w:tc>
      </w:tr>
      <w:tr w:rsidR="00490C92" w:rsidTr="00AE4CD8">
        <w:trPr>
          <w:trHeight w:val="523"/>
        </w:trPr>
        <w:tc>
          <w:tcPr>
            <w:tcW w:w="1479" w:type="dxa"/>
          </w:tcPr>
          <w:p w:rsidR="00490C92" w:rsidRPr="0034456A" w:rsidRDefault="00490C92" w:rsidP="0034456A">
            <w:pPr>
              <w:tabs>
                <w:tab w:val="left" w:pos="2694"/>
              </w:tabs>
              <w:jc w:val="center"/>
              <w:rPr>
                <w:sz w:val="24"/>
              </w:rPr>
            </w:pPr>
            <w:r w:rsidRPr="0034456A">
              <w:rPr>
                <w:sz w:val="24"/>
              </w:rPr>
              <w:t>Team Member 1</w:t>
            </w:r>
          </w:p>
        </w:tc>
        <w:tc>
          <w:tcPr>
            <w:tcW w:w="1381" w:type="dxa"/>
          </w:tcPr>
          <w:p w:rsidR="00490C92" w:rsidRPr="0034456A" w:rsidRDefault="00145901" w:rsidP="0034456A">
            <w:pPr>
              <w:tabs>
                <w:tab w:val="left" w:pos="2694"/>
              </w:tabs>
              <w:jc w:val="center"/>
              <w:rPr>
                <w:sz w:val="24"/>
              </w:rPr>
            </w:pPr>
            <w:r>
              <w:rPr>
                <w:sz w:val="24"/>
              </w:rPr>
              <w:t>Farhan Ahmad</w:t>
            </w:r>
          </w:p>
        </w:tc>
        <w:tc>
          <w:tcPr>
            <w:tcW w:w="1508" w:type="dxa"/>
          </w:tcPr>
          <w:p w:rsidR="00490C92" w:rsidRPr="0034456A" w:rsidRDefault="00145901" w:rsidP="0034456A">
            <w:pPr>
              <w:tabs>
                <w:tab w:val="left" w:pos="2694"/>
              </w:tabs>
              <w:jc w:val="center"/>
              <w:rPr>
                <w:sz w:val="24"/>
              </w:rPr>
            </w:pPr>
            <w:r>
              <w:rPr>
                <w:sz w:val="24"/>
              </w:rPr>
              <w:t>1SI15EC031</w:t>
            </w:r>
          </w:p>
        </w:tc>
        <w:tc>
          <w:tcPr>
            <w:tcW w:w="3200" w:type="dxa"/>
          </w:tcPr>
          <w:p w:rsidR="00490C92" w:rsidRPr="0034456A" w:rsidRDefault="00C45879" w:rsidP="0034456A">
            <w:pPr>
              <w:tabs>
                <w:tab w:val="left" w:pos="2694"/>
              </w:tabs>
              <w:jc w:val="center"/>
              <w:rPr>
                <w:sz w:val="24"/>
              </w:rPr>
            </w:pPr>
            <w:hyperlink r:id="rId7" w:history="1">
              <w:r w:rsidR="00145901" w:rsidRPr="00094AE6">
                <w:rPr>
                  <w:rStyle w:val="Hyperlink"/>
                  <w:sz w:val="24"/>
                </w:rPr>
                <w:t>tell2farhan@gmail.com</w:t>
              </w:r>
            </w:hyperlink>
          </w:p>
        </w:tc>
        <w:tc>
          <w:tcPr>
            <w:tcW w:w="1653" w:type="dxa"/>
          </w:tcPr>
          <w:p w:rsidR="00490C92" w:rsidRPr="0034456A" w:rsidRDefault="00145901" w:rsidP="0034456A">
            <w:pPr>
              <w:tabs>
                <w:tab w:val="left" w:pos="2694"/>
              </w:tabs>
              <w:jc w:val="center"/>
              <w:rPr>
                <w:sz w:val="24"/>
              </w:rPr>
            </w:pPr>
            <w:r>
              <w:rPr>
                <w:sz w:val="24"/>
              </w:rPr>
              <w:t>8553052831</w:t>
            </w:r>
          </w:p>
        </w:tc>
      </w:tr>
    </w:tbl>
    <w:p w:rsidR="003C2CDD" w:rsidRPr="003C2CDD" w:rsidRDefault="003C2CDD" w:rsidP="002B034C">
      <w:pPr>
        <w:rPr>
          <w:b/>
          <w:sz w:val="24"/>
        </w:rPr>
      </w:pPr>
    </w:p>
    <w:sectPr w:rsidR="003C2CDD" w:rsidRPr="003C2CD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DFD21E4"/>
    <w:multiLevelType w:val="hybridMultilevel"/>
    <w:tmpl w:val="CA8C04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4F95"/>
    <w:rsid w:val="00024727"/>
    <w:rsid w:val="00145901"/>
    <w:rsid w:val="00171B2C"/>
    <w:rsid w:val="001B5E8C"/>
    <w:rsid w:val="002A4B96"/>
    <w:rsid w:val="002B034C"/>
    <w:rsid w:val="0034456A"/>
    <w:rsid w:val="003C2CDD"/>
    <w:rsid w:val="00417533"/>
    <w:rsid w:val="00490C92"/>
    <w:rsid w:val="0054087F"/>
    <w:rsid w:val="00544C73"/>
    <w:rsid w:val="00587523"/>
    <w:rsid w:val="006A1B3E"/>
    <w:rsid w:val="00885B53"/>
    <w:rsid w:val="00A44F95"/>
    <w:rsid w:val="00A91C3D"/>
    <w:rsid w:val="00AE4CD8"/>
    <w:rsid w:val="00B13A58"/>
    <w:rsid w:val="00C32ED6"/>
    <w:rsid w:val="00C45879"/>
    <w:rsid w:val="00CC01D0"/>
    <w:rsid w:val="00D303A4"/>
    <w:rsid w:val="00DA53B3"/>
    <w:rsid w:val="00DD25E1"/>
    <w:rsid w:val="00E0143C"/>
    <w:rsid w:val="00EC03D1"/>
    <w:rsid w:val="00F0054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BBE0E3"/>
  <w15:docId w15:val="{7C26DE8F-8C88-437D-817F-93F429AE35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2CDD"/>
    <w:pPr>
      <w:ind w:left="720"/>
      <w:contextualSpacing/>
    </w:pPr>
  </w:style>
  <w:style w:type="table" w:styleId="TableGrid">
    <w:name w:val="Table Grid"/>
    <w:basedOn w:val="TableNormal"/>
    <w:uiPriority w:val="59"/>
    <w:rsid w:val="003445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45901"/>
    <w:rPr>
      <w:color w:val="0000FF" w:themeColor="hyperlink"/>
      <w:u w:val="single"/>
    </w:rPr>
  </w:style>
  <w:style w:type="character" w:styleId="UnresolvedMention">
    <w:name w:val="Unresolved Mention"/>
    <w:basedOn w:val="DefaultParagraphFont"/>
    <w:uiPriority w:val="99"/>
    <w:semiHidden/>
    <w:unhideWhenUsed/>
    <w:rsid w:val="00145901"/>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tell2farhan@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kumarashishtintin@gmail.com" TargetMode="External"/><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134</TotalTime>
  <Pages>2</Pages>
  <Words>399</Words>
  <Characters>2276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NISHANK</dc:creator>
  <cp:keywords/>
  <dc:description/>
  <cp:lastModifiedBy>Ashish Kumar</cp:lastModifiedBy>
  <cp:revision>21</cp:revision>
  <dcterms:created xsi:type="dcterms:W3CDTF">2017-09-20T10:24:00Z</dcterms:created>
  <dcterms:modified xsi:type="dcterms:W3CDTF">2017-10-08T16:59:00Z</dcterms:modified>
</cp:coreProperties>
</file>