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112" w:rsidRPr="00CA704D" w:rsidRDefault="002D1984" w:rsidP="002D1984">
      <w:pPr>
        <w:jc w:val="center"/>
        <w:rPr>
          <w:b/>
          <w:sz w:val="32"/>
          <w:u w:val="single"/>
        </w:rPr>
      </w:pPr>
      <w:r w:rsidRPr="00CA704D">
        <w:rPr>
          <w:b/>
          <w:sz w:val="32"/>
          <w:u w:val="single"/>
        </w:rPr>
        <w:t>Analyse du logiciel DLan</w:t>
      </w:r>
    </w:p>
    <w:p w:rsidR="002D1984" w:rsidRDefault="002D1984" w:rsidP="002D1984">
      <w:pPr>
        <w:jc w:val="center"/>
        <w:rPr>
          <w:sz w:val="24"/>
          <w:u w:val="single"/>
        </w:rPr>
      </w:pPr>
    </w:p>
    <w:p w:rsidR="002D1984" w:rsidRDefault="00B9289D" w:rsidP="002D1984">
      <w:pPr>
        <w:rPr>
          <w:sz w:val="24"/>
        </w:rPr>
      </w:pPr>
      <w:r>
        <w:rPr>
          <w:sz w:val="24"/>
        </w:rPr>
        <w:t>Pour réaliser mon analyse, j’ai comparé le logiciel DLan au partage Windows voilà ce que j’ai comparé.</w:t>
      </w:r>
    </w:p>
    <w:p w:rsidR="00B9289D" w:rsidRDefault="00B9289D" w:rsidP="002D1984">
      <w:pPr>
        <w:rPr>
          <w:sz w:val="24"/>
        </w:rPr>
      </w:pPr>
      <w:r>
        <w:rPr>
          <w:sz w:val="24"/>
        </w:rPr>
        <w:t xml:space="preserve">Dans la documentation du logiciel DLan, il est marqué qu’il fonctionne sur </w:t>
      </w:r>
      <w:r w:rsidRPr="00C365F9">
        <w:rPr>
          <w:b/>
          <w:sz w:val="24"/>
        </w:rPr>
        <w:t>MAC, Linux et Windows</w:t>
      </w:r>
      <w:r>
        <w:rPr>
          <w:sz w:val="24"/>
        </w:rPr>
        <w:t>. Vu que le CPNV est basé sur du Windows, me test ont été réalisé dessus.</w:t>
      </w:r>
    </w:p>
    <w:p w:rsidR="00B9289D" w:rsidRDefault="00B9289D" w:rsidP="002D1984">
      <w:pPr>
        <w:rPr>
          <w:sz w:val="24"/>
        </w:rPr>
      </w:pPr>
      <w:r>
        <w:rPr>
          <w:sz w:val="24"/>
        </w:rPr>
        <w:t xml:space="preserve">Pour ma comparaison, j’ai utilisé </w:t>
      </w:r>
      <w:r w:rsidRPr="00C365F9">
        <w:rPr>
          <w:b/>
          <w:sz w:val="24"/>
        </w:rPr>
        <w:t>sept ordinateurs</w:t>
      </w:r>
      <w:r>
        <w:rPr>
          <w:sz w:val="24"/>
        </w:rPr>
        <w:t xml:space="preserve"> tous ayant accès à un même partage Windows et le logiciel DLan.</w:t>
      </w:r>
      <w:bookmarkStart w:id="0" w:name="_GoBack"/>
      <w:bookmarkEnd w:id="0"/>
    </w:p>
    <w:p w:rsidR="00B9289D" w:rsidRDefault="00B9289D" w:rsidP="002D1984">
      <w:pPr>
        <w:rPr>
          <w:sz w:val="24"/>
        </w:rPr>
      </w:pPr>
      <w:r>
        <w:rPr>
          <w:sz w:val="24"/>
        </w:rPr>
        <w:t xml:space="preserve">Le fichier qui a été partagé est une image ISO de </w:t>
      </w:r>
      <w:r w:rsidRPr="00C365F9">
        <w:rPr>
          <w:b/>
          <w:sz w:val="24"/>
        </w:rPr>
        <w:t>5.5 Go</w:t>
      </w:r>
      <w:r>
        <w:rPr>
          <w:sz w:val="24"/>
        </w:rPr>
        <w:t xml:space="preserve">. J’ai d’abord partagé avec le partage cela a pris envions </w:t>
      </w:r>
      <w:r w:rsidRPr="00C365F9">
        <w:rPr>
          <w:b/>
          <w:sz w:val="24"/>
        </w:rPr>
        <w:t>six minutes</w:t>
      </w:r>
      <w:r>
        <w:rPr>
          <w:sz w:val="24"/>
        </w:rPr>
        <w:t>. D’après le gestionnaire de tâches, le réseau était utilisé à 95% sur les machines qui recevaient le fichier. Je ne sais pas si les données sont passée après le switch mais je trouverais cela étonnant que ce soit le cas.</w:t>
      </w:r>
    </w:p>
    <w:p w:rsidR="00B9289D" w:rsidRDefault="00B9289D" w:rsidP="002D1984">
      <w:pPr>
        <w:rPr>
          <w:sz w:val="24"/>
        </w:rPr>
      </w:pPr>
      <w:r>
        <w:rPr>
          <w:sz w:val="24"/>
        </w:rPr>
        <w:t xml:space="preserve">Une fois le partage terminé avec le partage Windows, j’ai fait le même test avec DLan. Même fichiers, même ordinateurs. Le téléchargement s’est effectué en </w:t>
      </w:r>
      <w:r w:rsidRPr="00C365F9">
        <w:rPr>
          <w:b/>
          <w:sz w:val="24"/>
        </w:rPr>
        <w:t>une minu</w:t>
      </w:r>
      <w:r w:rsidR="00C365F9">
        <w:rPr>
          <w:b/>
          <w:sz w:val="24"/>
        </w:rPr>
        <w:t>te</w:t>
      </w:r>
      <w:r>
        <w:rPr>
          <w:sz w:val="24"/>
        </w:rPr>
        <w:t xml:space="preserve"> </w:t>
      </w:r>
      <w:r w:rsidR="00CA704D">
        <w:rPr>
          <w:sz w:val="24"/>
        </w:rPr>
        <w:t>depuis que j’ai lancé le téléchargement sur le dernier ordinateur</w:t>
      </w:r>
      <w:r w:rsidR="00C365F9">
        <w:rPr>
          <w:sz w:val="24"/>
        </w:rPr>
        <w:t xml:space="preserve"> et cela a pris envions </w:t>
      </w:r>
      <w:r w:rsidR="00C365F9" w:rsidRPr="00C365F9">
        <w:rPr>
          <w:b/>
          <w:sz w:val="24"/>
        </w:rPr>
        <w:t>une minutes quarante</w:t>
      </w:r>
      <w:r w:rsidR="00C365F9">
        <w:rPr>
          <w:sz w:val="24"/>
        </w:rPr>
        <w:t xml:space="preserve"> pour le premier ordinateur</w:t>
      </w:r>
      <w:r w:rsidR="00CA704D">
        <w:rPr>
          <w:sz w:val="24"/>
        </w:rPr>
        <w:t>.</w:t>
      </w:r>
      <w:r w:rsidR="00C365F9">
        <w:rPr>
          <w:sz w:val="24"/>
        </w:rPr>
        <w:t xml:space="preserve"> </w:t>
      </w:r>
      <w:r w:rsidR="00C365F9">
        <w:rPr>
          <w:sz w:val="24"/>
        </w:rPr>
        <w:t>D’après le gestionnaire de tâches, le réseau était utilisé à 95% sur les machines qui recevaient le fichier</w:t>
      </w:r>
      <w:r w:rsidR="00C365F9">
        <w:rPr>
          <w:sz w:val="24"/>
        </w:rPr>
        <w:t xml:space="preserve"> comme pour le partage Windows</w:t>
      </w:r>
      <w:r w:rsidR="00C365F9">
        <w:rPr>
          <w:sz w:val="24"/>
        </w:rPr>
        <w:t xml:space="preserve">. </w:t>
      </w:r>
      <w:r w:rsidR="00CA704D">
        <w:rPr>
          <w:sz w:val="24"/>
        </w:rPr>
        <w:t xml:space="preserve"> Je n’ai pas pu voir le transfert se faire sur une autre machine mais je sais en ayant fait des tests sur des VMs que des données sont passée à travers le switch car tous les logiciels sont reliés entre eux et des données ont été envoyée aux ordinateurs de la classe C313 alors que j’étais en classe C236, les données qui ont passé le switch sont négligeable car ce sont juste des informations de vérification de pair.</w:t>
      </w:r>
    </w:p>
    <w:p w:rsidR="00CA704D" w:rsidRPr="00B9289D" w:rsidRDefault="00CA704D" w:rsidP="002D1984">
      <w:pPr>
        <w:rPr>
          <w:sz w:val="24"/>
        </w:rPr>
      </w:pPr>
      <w:r>
        <w:rPr>
          <w:sz w:val="24"/>
        </w:rPr>
        <w:t xml:space="preserve">Vu le gain de temps généré par DLan ont peut presque ignorer ces données de transit. Si le logiciel est mis en place avec l’option d’attribué des ranges d’IP au classe ces données n’existeront plus mais si pour le mettre en place, il faut modifier le logiciel pour lui permettre de prendre des Lans de range </w:t>
      </w:r>
      <w:r w:rsidRPr="00C365F9">
        <w:rPr>
          <w:b/>
          <w:sz w:val="24"/>
        </w:rPr>
        <w:t>/16</w:t>
      </w:r>
      <w:r>
        <w:rPr>
          <w:sz w:val="24"/>
        </w:rPr>
        <w:t xml:space="preserve">. Il faudra faire des tests avec plus de machines pour voir à quel point ces données de pair sont volumineuse. </w:t>
      </w:r>
    </w:p>
    <w:sectPr w:rsidR="00CA704D" w:rsidRPr="00B9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F4"/>
    <w:rsid w:val="002D1984"/>
    <w:rsid w:val="002D3890"/>
    <w:rsid w:val="007E5006"/>
    <w:rsid w:val="00B9289D"/>
    <w:rsid w:val="00C365F9"/>
    <w:rsid w:val="00C42EF4"/>
    <w:rsid w:val="00CA704D"/>
    <w:rsid w:val="00EA6D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C212"/>
  <w15:chartTrackingRefBased/>
  <w15:docId w15:val="{9DA0E950-7CFC-406E-8FF1-2827452E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315</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DECOPPET Joris</dc:creator>
  <cp:keywords/>
  <dc:description/>
  <cp:lastModifiedBy>DECOPPET Joris</cp:lastModifiedBy>
  <cp:revision>4</cp:revision>
  <dcterms:created xsi:type="dcterms:W3CDTF">2019-02-15T13:24:00Z</dcterms:created>
  <dcterms:modified xsi:type="dcterms:W3CDTF">2019-02-15T13:49:00Z</dcterms:modified>
</cp:coreProperties>
</file>