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Six</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jkhvwu7luvyg" w:id="0"/>
      <w:bookmarkEnd w:id="0"/>
      <w:r w:rsidDel="00000000" w:rsidR="00000000" w:rsidRPr="00000000">
        <w:rPr>
          <w:sz w:val="28"/>
          <w:szCs w:val="28"/>
          <w:rtl w:val="0"/>
        </w:rPr>
        <w:t xml:space="preserve">The Nuts and Bolts of Machine Learning</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the end-of-course project. As a reminder, this document is a resource that you can reference in the future and a guide to help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6 PACE strategy document</w:t>
      </w:r>
    </w:p>
    <w:p w:rsidR="00000000" w:rsidDel="00000000" w:rsidP="00000000" w:rsidRDefault="00000000" w:rsidRPr="00000000" w14:paraId="0000000C">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r w:rsidDel="00000000" w:rsidR="00000000" w:rsidRPr="00000000">
        <w:rPr>
          <w:rtl w:val="0"/>
        </w:rPr>
      </w:r>
    </w:p>
    <w:p w:rsidR="00000000" w:rsidDel="00000000" w:rsidP="00000000" w:rsidRDefault="00000000" w:rsidRPr="00000000" w14:paraId="0000000D">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Build a</w:t>
      </w:r>
      <w:r w:rsidDel="00000000" w:rsidR="00000000" w:rsidRPr="00000000">
        <w:rPr>
          <w:rFonts w:ascii="Google Sans" w:cs="Google Sans" w:eastAsia="Google Sans" w:hAnsi="Google Sans"/>
          <w:rtl w:val="0"/>
        </w:rPr>
        <w:t xml:space="preserve"> machine learning model</w:t>
      </w:r>
    </w:p>
    <w:p w:rsidR="00000000" w:rsidDel="00000000" w:rsidP="00000000" w:rsidRDefault="00000000" w:rsidRPr="00000000" w14:paraId="0000000E">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an executive summary for team members and other stakeholders </w:t>
      </w:r>
    </w:p>
    <w:p w:rsidR="00000000" w:rsidDel="00000000" w:rsidP="00000000" w:rsidRDefault="00000000" w:rsidRPr="00000000" w14:paraId="0000000F">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1">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empower you to respond to the following interview topics: </w:t>
      </w:r>
    </w:p>
    <w:p w:rsidR="00000000" w:rsidDel="00000000" w:rsidP="00000000" w:rsidRDefault="00000000" w:rsidRPr="00000000" w14:paraId="00000012">
      <w:pPr>
        <w:numPr>
          <w:ilvl w:val="0"/>
          <w:numId w:val="8"/>
        </w:numPr>
        <w:spacing w:after="200" w:before="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kinds of business problems would be best addressed by supervised learning models?</w:t>
      </w:r>
    </w:p>
    <w:p w:rsidR="00000000" w:rsidDel="00000000" w:rsidP="00000000" w:rsidRDefault="00000000" w:rsidRPr="00000000" w14:paraId="00000013">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requirements are needed to create effective supervised learning models?</w:t>
      </w:r>
    </w:p>
    <w:p w:rsidR="00000000" w:rsidDel="00000000" w:rsidP="00000000" w:rsidRDefault="00000000" w:rsidRPr="00000000" w14:paraId="00000014">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does machine learning mean to you?</w:t>
      </w:r>
    </w:p>
    <w:p w:rsidR="00000000" w:rsidDel="00000000" w:rsidP="00000000" w:rsidRDefault="00000000" w:rsidRPr="00000000" w14:paraId="00000015">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what machine learning algorithms do to a teammate who is new to the concept?</w:t>
      </w:r>
    </w:p>
    <w:p w:rsidR="00000000" w:rsidDel="00000000" w:rsidP="00000000" w:rsidRDefault="00000000" w:rsidRPr="00000000" w14:paraId="00000016">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does gradient boosting work?</w:t>
      </w:r>
    </w:p>
    <w:p w:rsidR="00000000" w:rsidDel="00000000" w:rsidP="00000000" w:rsidRDefault="00000000" w:rsidRPr="00000000" w14:paraId="00000017">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 </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seven tasks; the visual below identifies how the stages of PACE are incorporated across those tasks.  </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E">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1F">
      <w:pPr>
        <w:numPr>
          <w:ilvl w:val="0"/>
          <w:numId w:val="13"/>
        </w:numPr>
        <w:shd w:fill="ffffff" w:val="clea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am trying to build a model that will be used in an app with the aim to improve driver satisfaction by alerting drivers about whose rider is likely not to leave a tip.</w:t>
      </w:r>
    </w:p>
    <w:p w:rsidR="00000000" w:rsidDel="00000000" w:rsidP="00000000" w:rsidRDefault="00000000" w:rsidRPr="00000000" w14:paraId="00000021">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are your external stakeholders that I will be presenting for this project?</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external stakeholders include Juliana Soto, Department Head at the New York City TLC and Titus Nelson who is a member of the  New York City TLC.</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For the PLAN stage, I find myself referring to the email correspondence between myself and the team coupled with information shared by the NYC TL team. I am constantly referring to the project purpose and objectives as defined by the stakeholders.</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shd w:fill="ffffff" w:val="clear"/>
        <w:spacing w:after="70" w:line="240" w:lineRule="auto"/>
        <w:ind w:left="72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2B">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at this stage?</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My ethical consideration centers around data collection/consent, privacy and most importantly bias. The model making errors can result in bias which can have significant effects on every stakeholder most especially the rider's prospects and lives. Biased models can reinforce discrimination against a certain group of people based on their tip preference.</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data reliable?</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Given the data was provided by the client, and has been explored previously, my response would be that the data is reliable.</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need/would like to see in a perfect world to answer this question?</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a perfect world, income, gender, education and employment data would be helpful to answer this question. Knowing if a person is employed and their average income can be a good gauge to predict their generosity. However since these sort of information could lead to lead to ethical issues,, it's better to do without </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have/can I get?</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have data about ride history from 2017 that includes, pickup and drop off time, passenger time and more. Also there is data about mean duration, mean distance and predicted fare.</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metric should I use to evaluate success of my business/organizational objective? Why?</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Since this is a binary problem, i.e. will leave tip or not, measures like recall, precision, f1 score would be more important than accuracy to use to evaluate success of the business objective.</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shd w:fill="ffffff" w:val="clear"/>
        <w:spacing w:after="70" w:line="240" w:lineRule="auto"/>
        <w:ind w:left="0" w:firstLine="0"/>
        <w:rPr>
          <w:rFonts w:ascii="Google Sans" w:cs="Google Sans" w:eastAsia="Google Sans" w:hAnsi="Google Sans"/>
          <w:b w:val="1"/>
        </w:rPr>
      </w:pPr>
      <w:r w:rsidDel="00000000" w:rsidR="00000000" w:rsidRPr="00000000">
        <w:br w:type="page"/>
      </w:r>
      <w:r w:rsidDel="00000000" w:rsidR="00000000" w:rsidRPr="00000000">
        <w:rPr>
          <w:rtl w:val="0"/>
        </w:rPr>
      </w:r>
    </w:p>
    <w:p w:rsidR="00000000" w:rsidDel="00000000" w:rsidP="00000000" w:rsidRDefault="00000000" w:rsidRPr="00000000" w14:paraId="0000003E">
      <w:pPr>
        <w:shd w:fill="ffffff" w:val="clear"/>
        <w:spacing w:after="7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F">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1" name="image4.png"/>
            <a:graphic>
              <a:graphicData uri="http://schemas.openxmlformats.org/drawingml/2006/picture">
                <pic:pic>
                  <pic:nvPicPr>
                    <pic:cNvPr id="0" name="image4.png"/>
                    <pic:cNvPicPr preferRelativeResize="0"/>
                  </pic:nvPicPr>
                  <pic:blipFill>
                    <a:blip r:embed="rId9"/>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40">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Revisit “What am I trying to solve?”Does it still work? Does the plan need revising?</w:t>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At this stage it still works. I am still trying to solve the problem of predicting if a customer will not leave a tip.</w:t>
      </w:r>
    </w:p>
    <w:p w:rsidR="00000000" w:rsidDel="00000000" w:rsidP="00000000" w:rsidRDefault="00000000" w:rsidRPr="00000000" w14:paraId="00000042">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3">
      <w:pPr>
        <w:numPr>
          <w:ilvl w:val="0"/>
          <w:numId w:val="13"/>
        </w:numPr>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Does the data break the assumptions of the model? Is that ok, or unacceptable?</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Because I am exploring a tree based model approach to this classification problem, there are no model assumptions that need to be adhered to. Of course, it is important to check for missing values as tree models do not deal well with missing data.</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7">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Why did you select the X variables you did?</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My choice of X variables is informed by the business problem. For example, one could infer that the riders location time of day. For example if a ride originates from an area dominated by the high class in society, the chance of tip is greater compared to location with less influential people. </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Additionally,  month(people tend to be generous during holiday season), trip duration, mean trip distance can be effective variables from answering the business problem</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are some purposes of EDA before constructing a model?</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EDA serves several purposes in constructing a model. </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EDA helps with understanding the data such as learning about the structure, characteristics of data as well as potential issues. Detecting patterns and relationships present in the data is done at EDA. This can include learning about correlations between variables, detecting trend over terms and also learning about hidden patterns.</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Because real life data are messy, EDA help to identify outliers and anomalies in the data that indicate error. By visualizing data in EDA, I can identify values that are outside the range of the allowable limits</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EDA plays a crucial role in features selection and engineering which are important steps in building predictive models.</w:t>
      </w:r>
    </w:p>
    <w:p w:rsidR="00000000" w:rsidDel="00000000" w:rsidP="00000000" w:rsidRDefault="00000000" w:rsidRPr="00000000" w14:paraId="00000050">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1">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2">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has the EDA told you?</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EDA revealed that only customers who paid by credit card tip the driver after the ride. It also reveal through the summary statistic, variables with outliers and unreasonable values. For example, the fare amount shows a negative value. This is clearing an anomaly as fare amount can not be negative.</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EDA reveals the data types of the variables. </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6">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7">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find myself using libraries and packages such as pandas, numpy and matplotlib to complete this stage. I also find that I refer to the business objective and problem statement so as to keep my analysis focus</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B">
      <w:pPr>
        <w:spacing w:after="100" w:lineRule="auto"/>
        <w:rPr>
          <w:rFonts w:ascii="Google Sans" w:cs="Google Sans" w:eastAsia="Google Sans" w:hAnsi="Google Sans"/>
          <w:color w:val="212121"/>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5C">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I notice anything odd? Is it a problem? Can it be fixed? If so, how?</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0">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Which independent variables did you choose for the model, and why?</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choose the following independent variables : VendorID, passenger count, rate code id, location id, mean trip duration, mean distance, predicted fare, day of the week, month of the year, hour of the day. The reason behind my choices are based on EDA and business problems.</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3">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4">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How well does your model fit the data? What is my model’s validation score?</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model fits the data relatively well. The model validation score in terms of accuracy, precision and recall are </w:t>
      </w:r>
      <w:r w:rsidDel="00000000" w:rsidR="00000000" w:rsidRPr="00000000">
        <w:rPr>
          <w:sz w:val="20"/>
          <w:szCs w:val="20"/>
          <w:rtl w:val="0"/>
        </w:rPr>
        <w:t xml:space="preserve">0.693477, 0.681523, 0.783972 respectively. This indicates that the model fits the data well.</w:t>
      </w:r>
      <w:r w:rsidDel="00000000" w:rsidR="00000000" w:rsidRPr="00000000">
        <w:rPr>
          <w:rtl w:val="0"/>
        </w:rPr>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7">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8">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9">
      <w:pPr>
        <w:numPr>
          <w:ilvl w:val="0"/>
          <w:numId w:val="4"/>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Can you improve it? Is there anything you would change about the model?</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I would like to investigate other features in the dataset and feature engineer others. Also,I could tune the hyperparameters with a different set of initial parameters.</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C">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D">
      <w:pPr>
        <w:numPr>
          <w:ilvl w:val="0"/>
          <w:numId w:val="6"/>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reference the sklearn documentation a great deal at this stage of modeling. I also find myself reading blogs post, response on stackoverflow about how to select initial hyperparameters to train the model</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0">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71">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6.png"/>
            <a:graphic>
              <a:graphicData uri="http://schemas.openxmlformats.org/drawingml/2006/picture">
                <pic:pic>
                  <pic:nvPicPr>
                    <pic:cNvPr id="0" name="image6.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72">
      <w:pPr>
        <w:numPr>
          <w:ilvl w:val="0"/>
          <w:numId w:val="10"/>
        </w:numPr>
        <w:spacing w:after="70" w:before="200" w:line="240" w:lineRule="auto"/>
        <w:ind w:left="720" w:hanging="360"/>
      </w:pPr>
      <w:r w:rsidDel="00000000" w:rsidR="00000000" w:rsidRPr="00000000">
        <w:rPr>
          <w:rFonts w:ascii="Google Sans" w:cs="Google Sans" w:eastAsia="Google Sans" w:hAnsi="Google Sans"/>
          <w:rtl w:val="0"/>
        </w:rPr>
        <w:t xml:space="preserve">What key insights emerged from your model(s)? Can you explain my model?</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5">
      <w:pPr>
        <w:spacing w:after="70" w:before="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6">
      <w:pPr>
        <w:numPr>
          <w:ilvl w:val="0"/>
          <w:numId w:val="15"/>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criteria for model selection? </w:t>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numPr>
          <w:ilvl w:val="0"/>
          <w:numId w:val="2"/>
        </w:numPr>
        <w:spacing w:after="70" w:line="240" w:lineRule="auto"/>
        <w:ind w:left="720" w:hanging="360"/>
      </w:pPr>
      <w:r w:rsidDel="00000000" w:rsidR="00000000" w:rsidRPr="00000000">
        <w:rPr>
          <w:rFonts w:ascii="Google Sans" w:cs="Google Sans" w:eastAsia="Google Sans" w:hAnsi="Google Sans"/>
          <w:rtl w:val="0"/>
        </w:rPr>
        <w:t xml:space="preserve">Does my model make sense? Are my final results acceptable?</w:t>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D">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numPr>
          <w:ilvl w:val="0"/>
          <w:numId w:val="12"/>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think your model could be improved? Why or why not? How?</w:t>
      </w:r>
    </w:p>
    <w:p w:rsidR="00000000" w:rsidDel="00000000" w:rsidP="00000000" w:rsidRDefault="00000000" w:rsidRPr="00000000" w14:paraId="0000007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2">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3">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5">
      <w:pPr>
        <w:numPr>
          <w:ilvl w:val="0"/>
          <w:numId w:val="7"/>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Were there any features that were not important at all? What if you take them out? </w:t>
      </w:r>
    </w:p>
    <w:p w:rsidR="00000000" w:rsidDel="00000000" w:rsidP="00000000" w:rsidRDefault="00000000" w:rsidRPr="00000000" w14:paraId="0000008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8">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9">
      <w:pPr>
        <w:numPr>
          <w:ilvl w:val="0"/>
          <w:numId w:val="1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business/organizational recommendations do you propose based on the models built?</w:t>
      </w:r>
    </w:p>
    <w:p w:rsidR="00000000" w:rsidDel="00000000" w:rsidP="00000000" w:rsidRDefault="00000000" w:rsidRPr="00000000" w14:paraId="0000008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C">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D">
      <w:pPr>
        <w:numPr>
          <w:ilvl w:val="0"/>
          <w:numId w:val="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models you were using, what other questions could you address for the team?</w:t>
      </w:r>
    </w:p>
    <w:p w:rsidR="00000000" w:rsidDel="00000000" w:rsidP="00000000" w:rsidRDefault="00000000" w:rsidRPr="00000000" w14:paraId="0000008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0">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1">
      <w:pPr>
        <w:numPr>
          <w:ilvl w:val="0"/>
          <w:numId w:val="5"/>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9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4">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5">
      <w:pPr>
        <w:numPr>
          <w:ilvl w:val="0"/>
          <w:numId w:val="9"/>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model ethical?</w:t>
      </w:r>
    </w:p>
    <w:p w:rsidR="00000000" w:rsidDel="00000000" w:rsidP="00000000" w:rsidRDefault="00000000" w:rsidRPr="00000000" w14:paraId="0000009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8">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9">
      <w:pPr>
        <w:numPr>
          <w:ilvl w:val="0"/>
          <w:numId w:val="1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my model makes a mistake, what is happening? How does that translate to my use case?</w:t>
      </w:r>
      <w:r w:rsidDel="00000000" w:rsidR="00000000" w:rsidRPr="00000000">
        <w:rPr>
          <w:rtl w:val="0"/>
        </w:rPr>
      </w:r>
    </w:p>
    <w:p w:rsidR="00000000" w:rsidDel="00000000" w:rsidP="00000000" w:rsidRDefault="00000000" w:rsidRPr="00000000" w14:paraId="0000009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C">
      <w:pPr>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304800</wp:posOffset>
          </wp:positionV>
          <wp:extent cx="7784306" cy="95250"/>
          <wp:effectExtent b="0" l="0" r="0" t="0"/>
          <wp:wrapNone/>
          <wp:docPr id="5" name="image2.png"/>
          <a:graphic>
            <a:graphicData uri="http://schemas.openxmlformats.org/drawingml/2006/picture">
              <pic:pic>
                <pic:nvPicPr>
                  <pic:cNvPr id="0" name="image2.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A0">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