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D340" w14:textId="77777777" w:rsidR="005A6E4E" w:rsidRPr="005E4347" w:rsidRDefault="005A6E4E" w:rsidP="005A6E4E">
      <w:pPr>
        <w:jc w:val="center"/>
        <w:rPr>
          <w:rFonts w:ascii="Microsoft Sans Serif" w:hAnsi="Microsoft Sans Serif" w:cs="Microsoft Sans Serif"/>
          <w:b/>
          <w:sz w:val="32"/>
          <w:szCs w:val="32"/>
        </w:rPr>
      </w:pPr>
      <w:r w:rsidRPr="005E4347">
        <w:rPr>
          <w:rFonts w:ascii="Microsoft Sans Serif" w:hAnsi="Microsoft Sans Serif" w:cs="Microsoft Sans Serif"/>
          <w:b/>
          <w:sz w:val="32"/>
          <w:szCs w:val="32"/>
        </w:rPr>
        <w:t>UPAYA PENGELOLAAN LINGKUNGAN HIDUP</w:t>
      </w:r>
    </w:p>
    <w:p w14:paraId="5FEB1E15" w14:textId="77777777" w:rsidR="005A6E4E" w:rsidRPr="005E4347" w:rsidRDefault="005A6E4E" w:rsidP="005A6E4E">
      <w:pPr>
        <w:jc w:val="center"/>
        <w:rPr>
          <w:rFonts w:ascii="Microsoft Sans Serif" w:hAnsi="Microsoft Sans Serif" w:cs="Microsoft Sans Serif"/>
          <w:b/>
          <w:sz w:val="32"/>
          <w:szCs w:val="32"/>
        </w:rPr>
      </w:pPr>
      <w:r w:rsidRPr="005E4347">
        <w:rPr>
          <w:rFonts w:ascii="Microsoft Sans Serif" w:hAnsi="Microsoft Sans Serif" w:cs="Microsoft Sans Serif"/>
          <w:b/>
          <w:sz w:val="32"/>
          <w:szCs w:val="32"/>
        </w:rPr>
        <w:t>UPAYA PEMANTAUAN LINGKUNGAN HIDUP</w:t>
      </w:r>
    </w:p>
    <w:p w14:paraId="59EDF1AE" w14:textId="77777777" w:rsidR="005A6E4E" w:rsidRPr="005E4347" w:rsidRDefault="005A6E4E" w:rsidP="005A6E4E">
      <w:pPr>
        <w:jc w:val="center"/>
        <w:rPr>
          <w:rFonts w:ascii="Microsoft Sans Serif" w:hAnsi="Microsoft Sans Serif" w:cs="Microsoft Sans Serif"/>
          <w:b/>
          <w:sz w:val="32"/>
          <w:szCs w:val="32"/>
        </w:rPr>
      </w:pPr>
      <w:r w:rsidRPr="005E4347">
        <w:rPr>
          <w:rFonts w:ascii="Microsoft Sans Serif" w:hAnsi="Microsoft Sans Serif" w:cs="Microsoft Sans Serif"/>
          <w:b/>
          <w:sz w:val="32"/>
          <w:szCs w:val="32"/>
        </w:rPr>
        <w:t>(UKL-UPL)</w:t>
      </w:r>
    </w:p>
    <w:p w14:paraId="185D8930" w14:textId="77777777" w:rsidR="004A1754" w:rsidRDefault="004A1754"/>
    <w:p w14:paraId="5764BC45" w14:textId="77777777" w:rsidR="005A6E4E" w:rsidRPr="0034203A" w:rsidRDefault="003A1CC5" w:rsidP="003A1CC5">
      <w:pPr>
        <w:pStyle w:val="Heading1"/>
        <w:rPr>
          <w:color w:val="FFFFFF" w:themeColor="background1"/>
          <w:sz w:val="16"/>
          <w:szCs w:val="16"/>
        </w:rPr>
      </w:pPr>
      <w:r w:rsidRPr="0034203A">
        <w:rPr>
          <w:color w:val="FFFFFF" w:themeColor="background1"/>
          <w:sz w:val="16"/>
          <w:szCs w:val="16"/>
        </w:rPr>
        <w:t>COVER</w:t>
      </w:r>
    </w:p>
    <w:p w14:paraId="4E9787FF" w14:textId="77777777" w:rsidR="005A6E4E" w:rsidRDefault="005A6E4E"/>
    <w:p w14:paraId="26490ED1" w14:textId="77777777" w:rsidR="00A90BB2" w:rsidRDefault="005A6E4E" w:rsidP="0077212F">
      <w:pPr>
        <w:jc w:val="center"/>
        <w:rPr>
          <w:rFonts w:asciiTheme="minorHAnsi" w:hAnsiTheme="minorHAnsi" w:cstheme="minorHAnsi"/>
          <w:b/>
          <w:sz w:val="32"/>
          <w:szCs w:val="32"/>
        </w:rPr>
      </w:pPr>
      <w:r w:rsidRPr="006765FC">
        <w:rPr>
          <w:rFonts w:asciiTheme="minorHAnsi" w:hAnsiTheme="minorHAnsi" w:cstheme="minorHAnsi"/>
          <w:b/>
          <w:sz w:val="32"/>
          <w:szCs w:val="32"/>
        </w:rPr>
        <w:t xml:space="preserve">PEMBANGUNAN </w:t>
      </w:r>
      <w:r w:rsidR="00A90BB2">
        <w:rPr>
          <w:rFonts w:asciiTheme="minorHAnsi" w:hAnsiTheme="minorHAnsi" w:cstheme="minorHAnsi"/>
          <w:b/>
          <w:sz w:val="32"/>
          <w:szCs w:val="32"/>
        </w:rPr>
        <w:t>SPBU</w:t>
      </w:r>
    </w:p>
    <w:p w14:paraId="5BCA1ED9" w14:textId="77777777" w:rsidR="005A6E4E" w:rsidRDefault="00A90BB2" w:rsidP="0077212F">
      <w:pPr>
        <w:jc w:val="center"/>
        <w:rPr>
          <w:rFonts w:asciiTheme="minorHAnsi" w:hAnsiTheme="minorHAnsi" w:cstheme="minorHAnsi"/>
          <w:b/>
          <w:sz w:val="32"/>
          <w:szCs w:val="32"/>
        </w:rPr>
      </w:pPr>
      <w:r>
        <w:rPr>
          <w:rFonts w:asciiTheme="minorHAnsi" w:hAnsiTheme="minorHAnsi" w:cstheme="minorHAnsi"/>
          <w:b/>
          <w:sz w:val="32"/>
          <w:szCs w:val="32"/>
        </w:rPr>
        <w:t>(</w:t>
      </w:r>
      <w:r w:rsidRPr="00A90BB2">
        <w:rPr>
          <w:rFonts w:asciiTheme="minorHAnsi" w:hAnsiTheme="minorHAnsi" w:cstheme="minorHAnsi"/>
          <w:b/>
          <w:sz w:val="32"/>
          <w:szCs w:val="32"/>
        </w:rPr>
        <w:t>STASIUN PENGISIAN BAHAN BAKAR UMUM</w:t>
      </w:r>
      <w:r>
        <w:rPr>
          <w:rFonts w:asciiTheme="minorHAnsi" w:hAnsiTheme="minorHAnsi" w:cstheme="minorHAnsi"/>
          <w:b/>
          <w:sz w:val="32"/>
          <w:szCs w:val="32"/>
        </w:rPr>
        <w:t xml:space="preserve">) </w:t>
      </w:r>
    </w:p>
    <w:p w14:paraId="4A5D3C9D" w14:textId="3750434A" w:rsidR="003A1CC5" w:rsidRDefault="003A1CC5" w:rsidP="005A6E4E">
      <w:pPr>
        <w:jc w:val="center"/>
        <w:rPr>
          <w:rFonts w:asciiTheme="minorHAnsi" w:hAnsiTheme="minorHAnsi" w:cstheme="minorHAnsi"/>
          <w:sz w:val="32"/>
          <w:szCs w:val="32"/>
          <w:lang w:val="id-ID"/>
        </w:rPr>
      </w:pPr>
    </w:p>
    <w:p w14:paraId="1D32501E" w14:textId="2E384765" w:rsidR="008363BF" w:rsidRDefault="008363BF" w:rsidP="005A6E4E">
      <w:pPr>
        <w:jc w:val="center"/>
        <w:rPr>
          <w:rFonts w:asciiTheme="minorHAnsi" w:hAnsiTheme="minorHAnsi" w:cstheme="minorHAnsi"/>
          <w:sz w:val="32"/>
          <w:szCs w:val="32"/>
          <w:lang w:val="id-ID"/>
        </w:rPr>
      </w:pPr>
    </w:p>
    <w:p w14:paraId="4017C5E2" w14:textId="6B0F40EC" w:rsidR="008363BF" w:rsidRDefault="008363BF" w:rsidP="005A6E4E">
      <w:pPr>
        <w:jc w:val="center"/>
        <w:rPr>
          <w:rFonts w:asciiTheme="minorHAnsi" w:hAnsiTheme="minorHAnsi" w:cstheme="minorHAnsi"/>
          <w:sz w:val="32"/>
          <w:szCs w:val="32"/>
          <w:lang w:val="id-ID"/>
        </w:rPr>
      </w:pPr>
    </w:p>
    <w:p w14:paraId="433A8510" w14:textId="77777777" w:rsidR="008363BF" w:rsidRDefault="008363BF" w:rsidP="005A6E4E">
      <w:pPr>
        <w:jc w:val="center"/>
        <w:rPr>
          <w:b/>
          <w:sz w:val="32"/>
          <w:szCs w:val="32"/>
        </w:rPr>
      </w:pPr>
    </w:p>
    <w:p w14:paraId="75EB1FAF" w14:textId="370F7CDF" w:rsidR="003A1CC5" w:rsidRPr="003A1CC5" w:rsidRDefault="003A1CC5" w:rsidP="003A1CC5">
      <w:pPr>
        <w:rPr>
          <w:sz w:val="32"/>
          <w:szCs w:val="32"/>
        </w:rPr>
      </w:pPr>
    </w:p>
    <w:p w14:paraId="582B75CF" w14:textId="77777777" w:rsidR="003A1CC5" w:rsidRPr="003A1CC5" w:rsidRDefault="003A1CC5" w:rsidP="003A1CC5">
      <w:pPr>
        <w:rPr>
          <w:sz w:val="32"/>
          <w:szCs w:val="32"/>
        </w:rPr>
      </w:pPr>
    </w:p>
    <w:p w14:paraId="16535C25" w14:textId="77777777" w:rsidR="003A1CC5" w:rsidRPr="003A1CC5" w:rsidRDefault="003A1CC5" w:rsidP="003A1CC5">
      <w:pPr>
        <w:rPr>
          <w:sz w:val="32"/>
          <w:szCs w:val="32"/>
        </w:rPr>
      </w:pPr>
    </w:p>
    <w:p w14:paraId="1702B808" w14:textId="77777777" w:rsidR="003A1CC5" w:rsidRPr="003A1CC5" w:rsidRDefault="003A1CC5" w:rsidP="003A1CC5">
      <w:pPr>
        <w:rPr>
          <w:sz w:val="32"/>
          <w:szCs w:val="32"/>
        </w:rPr>
      </w:pPr>
    </w:p>
    <w:p w14:paraId="5E5AD469" w14:textId="77777777" w:rsidR="003A1CC5" w:rsidRPr="003A1CC5" w:rsidRDefault="003A1CC5" w:rsidP="003A1CC5">
      <w:pPr>
        <w:rPr>
          <w:sz w:val="32"/>
          <w:szCs w:val="32"/>
        </w:rPr>
      </w:pPr>
    </w:p>
    <w:p w14:paraId="5D93A140" w14:textId="68364A7B" w:rsidR="003A1CC5" w:rsidRPr="003A1CC5" w:rsidRDefault="003A1CC5" w:rsidP="003A1CC5">
      <w:pPr>
        <w:rPr>
          <w:sz w:val="32"/>
          <w:szCs w:val="32"/>
        </w:rPr>
      </w:pPr>
    </w:p>
    <w:p w14:paraId="039DFDAE" w14:textId="77777777" w:rsidR="003A1CC5" w:rsidRPr="003A1CC5" w:rsidRDefault="003A1CC5" w:rsidP="003A1CC5">
      <w:pPr>
        <w:rPr>
          <w:sz w:val="32"/>
          <w:szCs w:val="32"/>
        </w:rPr>
      </w:pPr>
    </w:p>
    <w:p w14:paraId="5F199F20" w14:textId="77777777" w:rsidR="003A1CC5" w:rsidRPr="003A1CC5" w:rsidRDefault="003A1CC5" w:rsidP="003A1CC5">
      <w:pPr>
        <w:rPr>
          <w:sz w:val="32"/>
          <w:szCs w:val="32"/>
        </w:rPr>
      </w:pPr>
    </w:p>
    <w:p w14:paraId="74FA8130" w14:textId="77777777" w:rsidR="003A1CC5" w:rsidRPr="003A1CC5" w:rsidRDefault="003A1CC5" w:rsidP="003A1CC5">
      <w:pPr>
        <w:rPr>
          <w:sz w:val="32"/>
          <w:szCs w:val="32"/>
        </w:rPr>
      </w:pPr>
    </w:p>
    <w:p w14:paraId="493B0439" w14:textId="77777777" w:rsidR="003A1CC5" w:rsidRDefault="003A1CC5" w:rsidP="003A1CC5">
      <w:pPr>
        <w:rPr>
          <w:sz w:val="32"/>
          <w:szCs w:val="32"/>
        </w:rPr>
      </w:pPr>
    </w:p>
    <w:p w14:paraId="781DED39" w14:textId="77777777" w:rsidR="003A1CC5" w:rsidRDefault="003A1CC5" w:rsidP="003A1CC5">
      <w:pPr>
        <w:rPr>
          <w:sz w:val="32"/>
          <w:szCs w:val="32"/>
        </w:rPr>
      </w:pPr>
    </w:p>
    <w:p w14:paraId="2F22A0D7" w14:textId="77777777" w:rsidR="005A6E4E" w:rsidRDefault="005A6E4E" w:rsidP="003A1CC5">
      <w:pPr>
        <w:rPr>
          <w:sz w:val="32"/>
          <w:szCs w:val="32"/>
        </w:rPr>
      </w:pPr>
    </w:p>
    <w:p w14:paraId="5E8118C4" w14:textId="77777777" w:rsidR="003A1CC5" w:rsidRDefault="003A1CC5" w:rsidP="003A1CC5">
      <w:pPr>
        <w:rPr>
          <w:sz w:val="32"/>
          <w:szCs w:val="32"/>
        </w:rPr>
      </w:pPr>
    </w:p>
    <w:p w14:paraId="19A00E0B" w14:textId="77777777" w:rsidR="001838F0" w:rsidRPr="001838F0" w:rsidRDefault="001838F0" w:rsidP="001838F0">
      <w:pPr>
        <w:jc w:val="center"/>
        <w:rPr>
          <w:rFonts w:asciiTheme="minorHAnsi" w:hAnsiTheme="minorHAnsi" w:cstheme="minorHAnsi"/>
          <w:sz w:val="32"/>
          <w:szCs w:val="32"/>
        </w:rPr>
      </w:pPr>
      <w:proofErr w:type="gramStart"/>
      <w:r w:rsidRPr="001838F0">
        <w:rPr>
          <w:rFonts w:asciiTheme="minorHAnsi" w:hAnsiTheme="minorHAnsi" w:cstheme="minorHAnsi"/>
          <w:sz w:val="32"/>
          <w:szCs w:val="32"/>
        </w:rPr>
        <w:t>Oleh :</w:t>
      </w:r>
      <w:proofErr w:type="gramEnd"/>
      <w:r w:rsidR="00BD7CCA" w:rsidRPr="00BD7CCA">
        <w:rPr>
          <w:noProof/>
        </w:rPr>
        <w:t xml:space="preserve"> </w:t>
      </w:r>
    </w:p>
    <w:p w14:paraId="2C47729F" w14:textId="1423AAD4" w:rsidR="001838F0" w:rsidRPr="006765FC" w:rsidRDefault="00DE1D2E" w:rsidP="001838F0">
      <w:pPr>
        <w:jc w:val="center"/>
        <w:rPr>
          <w:rFonts w:ascii="Tahoma" w:hAnsi="Tahoma" w:cs="Tahoma"/>
          <w:b/>
          <w:color w:val="FF0000"/>
          <w:sz w:val="32"/>
          <w:szCs w:val="32"/>
        </w:rPr>
      </w:pPr>
      <w:r>
        <w:rPr>
          <w:rFonts w:ascii="Tahoma" w:hAnsi="Tahoma" w:cs="Tahoma"/>
          <w:b/>
          <w:color w:val="000000" w:themeColor="text1"/>
          <w:sz w:val="32"/>
          <w:szCs w:val="32"/>
        </w:rPr>
        <w:t xml:space="preserve">PT </w:t>
      </w:r>
      <w:r w:rsidR="008363BF">
        <w:rPr>
          <w:rFonts w:ascii="Tahoma" w:hAnsi="Tahoma" w:cs="Tahoma"/>
          <w:b/>
          <w:color w:val="000000" w:themeColor="text1"/>
          <w:sz w:val="32"/>
          <w:szCs w:val="32"/>
        </w:rPr>
        <w:t>…</w:t>
      </w:r>
    </w:p>
    <w:p w14:paraId="1E835522" w14:textId="70E08688" w:rsidR="001838F0" w:rsidRPr="001838F0" w:rsidRDefault="008363BF" w:rsidP="001838F0">
      <w:pPr>
        <w:jc w:val="center"/>
        <w:rPr>
          <w:rFonts w:ascii="Arial Rounded MT Bold" w:hAnsi="Arial Rounded MT Bold"/>
          <w:color w:val="FF0000"/>
          <w:sz w:val="32"/>
          <w:szCs w:val="32"/>
        </w:rPr>
      </w:pPr>
      <w:r>
        <w:rPr>
          <w:rFonts w:asciiTheme="minorHAnsi" w:hAnsiTheme="minorHAnsi" w:cstheme="minorHAnsi"/>
          <w:color w:val="000000" w:themeColor="text1"/>
          <w:sz w:val="28"/>
          <w:szCs w:val="28"/>
        </w:rPr>
        <w:t>(Alamat)</w:t>
      </w:r>
    </w:p>
    <w:p w14:paraId="2F65BDD6" w14:textId="77777777" w:rsidR="00BD7CCA" w:rsidRDefault="00BD7CCA" w:rsidP="003A1CC5">
      <w:pPr>
        <w:rPr>
          <w:sz w:val="32"/>
          <w:szCs w:val="32"/>
        </w:rPr>
      </w:pPr>
    </w:p>
    <w:p w14:paraId="6D309554" w14:textId="77777777" w:rsidR="002B1578" w:rsidRDefault="002B1578" w:rsidP="003A1CC5">
      <w:pPr>
        <w:rPr>
          <w:sz w:val="32"/>
          <w:szCs w:val="32"/>
        </w:rPr>
      </w:pPr>
    </w:p>
    <w:p w14:paraId="7BDDA881" w14:textId="7095F9CD" w:rsidR="00002989" w:rsidRDefault="00002989" w:rsidP="003A1CC5">
      <w:pPr>
        <w:rPr>
          <w:sz w:val="32"/>
          <w:szCs w:val="32"/>
        </w:rPr>
      </w:pPr>
    </w:p>
    <w:p w14:paraId="449D2AFA" w14:textId="5C869C40" w:rsidR="008363BF" w:rsidRDefault="008363BF" w:rsidP="003A1CC5">
      <w:pPr>
        <w:rPr>
          <w:sz w:val="32"/>
          <w:szCs w:val="32"/>
        </w:rPr>
      </w:pPr>
    </w:p>
    <w:p w14:paraId="33251E84" w14:textId="32106A92" w:rsidR="008363BF" w:rsidRDefault="008363BF" w:rsidP="003A1CC5">
      <w:pPr>
        <w:rPr>
          <w:sz w:val="32"/>
          <w:szCs w:val="32"/>
        </w:rPr>
      </w:pPr>
    </w:p>
    <w:p w14:paraId="24A54B7D" w14:textId="77777777" w:rsidR="008363BF" w:rsidRDefault="008363BF" w:rsidP="003A1CC5">
      <w:pPr>
        <w:rPr>
          <w:sz w:val="32"/>
          <w:szCs w:val="32"/>
        </w:rPr>
      </w:pPr>
    </w:p>
    <w:p w14:paraId="019659C6" w14:textId="77777777" w:rsidR="001838F0" w:rsidRDefault="001838F0" w:rsidP="003A1CC5">
      <w:pPr>
        <w:rPr>
          <w:sz w:val="32"/>
          <w:szCs w:val="32"/>
        </w:rPr>
      </w:pPr>
    </w:p>
    <w:p w14:paraId="7FFEAC9C" w14:textId="40560EEF" w:rsidR="003A1CC5" w:rsidRDefault="008363BF" w:rsidP="003A1CC5">
      <w:pPr>
        <w:jc w:val="center"/>
        <w:rPr>
          <w:sz w:val="32"/>
          <w:szCs w:val="32"/>
        </w:rPr>
      </w:pPr>
      <w:r>
        <w:rPr>
          <w:rFonts w:ascii="Arial" w:hAnsi="Arial" w:cs="Arial"/>
          <w:b/>
          <w:sz w:val="28"/>
          <w:szCs w:val="28"/>
        </w:rPr>
        <w:t>(Kota)</w:t>
      </w:r>
      <w:r w:rsidR="003A1CC5" w:rsidRPr="001838F0">
        <w:rPr>
          <w:rFonts w:ascii="Arial" w:hAnsi="Arial" w:cs="Arial"/>
          <w:b/>
          <w:sz w:val="28"/>
          <w:szCs w:val="28"/>
        </w:rPr>
        <w:t xml:space="preserve">, </w:t>
      </w:r>
      <w:r>
        <w:rPr>
          <w:rFonts w:ascii="Arial" w:hAnsi="Arial" w:cs="Arial"/>
          <w:b/>
          <w:sz w:val="28"/>
          <w:szCs w:val="28"/>
        </w:rPr>
        <w:t>(Tahun)</w:t>
      </w:r>
    </w:p>
    <w:p w14:paraId="6830D8E7" w14:textId="77777777" w:rsidR="0074101F" w:rsidRDefault="0074101F" w:rsidP="003A1CC5">
      <w:pPr>
        <w:jc w:val="center"/>
        <w:rPr>
          <w:sz w:val="32"/>
          <w:szCs w:val="32"/>
        </w:rPr>
        <w:sectPr w:rsidR="0074101F" w:rsidSect="0074101F">
          <w:footerReference w:type="even" r:id="rId8"/>
          <w:footerReference w:type="default" r:id="rId9"/>
          <w:pgSz w:w="11907" w:h="16839" w:code="9"/>
          <w:pgMar w:top="1440" w:right="1440" w:bottom="1440" w:left="1440" w:header="720" w:footer="720" w:gutter="0"/>
          <w:pgNumType w:fmt="lowerRoman" w:start="1"/>
          <w:cols w:space="720"/>
          <w:titlePg/>
          <w:docGrid w:linePitch="360"/>
        </w:sectPr>
      </w:pPr>
    </w:p>
    <w:p w14:paraId="34FE0171" w14:textId="77777777" w:rsidR="003A1CC5" w:rsidRDefault="003A1CC5" w:rsidP="003A1CC5">
      <w:pPr>
        <w:pStyle w:val="Heading1"/>
      </w:pPr>
      <w:r>
        <w:lastRenderedPageBreak/>
        <w:t>KATA PENGANTAR</w:t>
      </w:r>
    </w:p>
    <w:p w14:paraId="0F8A18A1" w14:textId="77777777" w:rsidR="003A1CC5" w:rsidRDefault="003A1CC5" w:rsidP="003A1CC5"/>
    <w:p w14:paraId="3FDFA464" w14:textId="28CA2F73" w:rsidR="00F34BD9" w:rsidRDefault="006F18F9" w:rsidP="00F34BD9">
      <w:pPr>
        <w:spacing w:line="360" w:lineRule="auto"/>
      </w:pPr>
      <w:r>
        <w:t>…</w:t>
      </w:r>
    </w:p>
    <w:p w14:paraId="5710C8FD" w14:textId="425E29D6" w:rsidR="00F34BD9" w:rsidRDefault="00F34BD9" w:rsidP="00F34BD9"/>
    <w:p w14:paraId="3177CBDD" w14:textId="5BD49DF2" w:rsidR="008363BF" w:rsidRDefault="008363BF" w:rsidP="00F34BD9"/>
    <w:p w14:paraId="06BC43C1" w14:textId="7F7FF9BC" w:rsidR="008363BF" w:rsidRDefault="008363BF" w:rsidP="00F34BD9"/>
    <w:p w14:paraId="6B9C8B18" w14:textId="6F9103D6" w:rsidR="008363BF" w:rsidRDefault="008363BF" w:rsidP="00F34BD9"/>
    <w:p w14:paraId="294D2D24" w14:textId="10C9966C" w:rsidR="008363BF" w:rsidRDefault="008363BF" w:rsidP="00F34BD9"/>
    <w:p w14:paraId="209C66A2" w14:textId="2B1A0D93" w:rsidR="008363BF" w:rsidRDefault="008363BF" w:rsidP="00F34BD9"/>
    <w:p w14:paraId="21878723" w14:textId="67580F2C" w:rsidR="008363BF" w:rsidRDefault="008363BF" w:rsidP="00F34BD9"/>
    <w:p w14:paraId="384AF36F" w14:textId="2E69CB1B" w:rsidR="008363BF" w:rsidRDefault="008363BF" w:rsidP="00F34BD9"/>
    <w:p w14:paraId="2BA1A639" w14:textId="7372A342" w:rsidR="008363BF" w:rsidRDefault="008363BF" w:rsidP="00F34BD9"/>
    <w:p w14:paraId="0FEE10EB" w14:textId="3B0BB740" w:rsidR="008363BF" w:rsidRDefault="008363BF" w:rsidP="00F34BD9"/>
    <w:p w14:paraId="4B81EEB6" w14:textId="52AF9B80" w:rsidR="008363BF" w:rsidRDefault="008363BF" w:rsidP="00F34BD9"/>
    <w:p w14:paraId="35ED601B" w14:textId="6E8CC725" w:rsidR="008363BF" w:rsidRDefault="008363BF" w:rsidP="00F34BD9"/>
    <w:p w14:paraId="29C0C064" w14:textId="62A1902C" w:rsidR="008363BF" w:rsidRDefault="008363BF" w:rsidP="00F34BD9"/>
    <w:p w14:paraId="6B24CBA3" w14:textId="7DA51C61" w:rsidR="008363BF" w:rsidRDefault="008363BF" w:rsidP="00F34BD9"/>
    <w:p w14:paraId="423EB24B" w14:textId="7A4AC73A" w:rsidR="008363BF" w:rsidRDefault="008363BF" w:rsidP="00F34BD9"/>
    <w:p w14:paraId="21C9F010" w14:textId="5B0B502E" w:rsidR="008363BF" w:rsidRDefault="008363BF" w:rsidP="00F34BD9"/>
    <w:p w14:paraId="5C0FE1A8" w14:textId="6850C7EA" w:rsidR="008363BF" w:rsidRDefault="008363BF" w:rsidP="00F34BD9"/>
    <w:p w14:paraId="7E124CB2" w14:textId="1F155010" w:rsidR="008363BF" w:rsidRDefault="008363BF" w:rsidP="00F34BD9"/>
    <w:p w14:paraId="0FAD31FC" w14:textId="02633E8F" w:rsidR="008363BF" w:rsidRDefault="008363BF" w:rsidP="00F34BD9"/>
    <w:p w14:paraId="3463954B" w14:textId="6B633191" w:rsidR="008363BF" w:rsidRDefault="008363BF" w:rsidP="00F34BD9"/>
    <w:p w14:paraId="577177EB" w14:textId="3712501B" w:rsidR="008363BF" w:rsidRDefault="008363BF" w:rsidP="00F34BD9"/>
    <w:p w14:paraId="5497FE90" w14:textId="660DC396" w:rsidR="008363BF" w:rsidRDefault="008363BF" w:rsidP="00F34BD9"/>
    <w:p w14:paraId="39153333" w14:textId="7D59FFF8" w:rsidR="008363BF" w:rsidRDefault="008363BF" w:rsidP="00F34BD9"/>
    <w:p w14:paraId="00BDC223" w14:textId="0ACD61B4" w:rsidR="008363BF" w:rsidRDefault="008363BF" w:rsidP="00F34BD9"/>
    <w:p w14:paraId="0429F795" w14:textId="590BCF27" w:rsidR="008363BF" w:rsidRDefault="008363BF" w:rsidP="00F34BD9"/>
    <w:p w14:paraId="35170052" w14:textId="4E741039" w:rsidR="008363BF" w:rsidRDefault="008363BF" w:rsidP="00F34BD9"/>
    <w:p w14:paraId="559F2AA8" w14:textId="5634419A" w:rsidR="008363BF" w:rsidRDefault="008363BF" w:rsidP="00F34BD9"/>
    <w:p w14:paraId="2DC5913B" w14:textId="0F614793" w:rsidR="008363BF" w:rsidRDefault="008363BF" w:rsidP="00F34BD9"/>
    <w:p w14:paraId="22037C4A" w14:textId="7AC3EAF6" w:rsidR="008363BF" w:rsidRDefault="008363BF" w:rsidP="00F34BD9"/>
    <w:p w14:paraId="4919D587" w14:textId="7F21871D" w:rsidR="008363BF" w:rsidRDefault="008363BF" w:rsidP="00F34BD9"/>
    <w:p w14:paraId="44495307" w14:textId="4C03182C" w:rsidR="008363BF" w:rsidRDefault="008363BF" w:rsidP="00F34BD9"/>
    <w:p w14:paraId="2DC327A7" w14:textId="32D4F913" w:rsidR="008363BF" w:rsidRDefault="008363BF" w:rsidP="00F34BD9"/>
    <w:p w14:paraId="2F642BB7" w14:textId="30EDCED8" w:rsidR="008363BF" w:rsidRDefault="008363BF" w:rsidP="00F34BD9"/>
    <w:p w14:paraId="2E24F343" w14:textId="5A950D0E" w:rsidR="008363BF" w:rsidRDefault="008363BF" w:rsidP="00F34BD9"/>
    <w:p w14:paraId="2322C960" w14:textId="089421F3" w:rsidR="008363BF" w:rsidRDefault="008363BF" w:rsidP="00F34BD9"/>
    <w:p w14:paraId="5C996975" w14:textId="046F894C" w:rsidR="008363BF" w:rsidRDefault="008363BF" w:rsidP="00F34BD9"/>
    <w:p w14:paraId="45F2C947" w14:textId="77777777" w:rsidR="008363BF" w:rsidRDefault="008363BF" w:rsidP="00F34BD9"/>
    <w:p w14:paraId="39FB812E" w14:textId="07BF6136" w:rsidR="001D3042" w:rsidRDefault="008363BF" w:rsidP="001D3042">
      <w:pPr>
        <w:ind w:left="5387"/>
      </w:pPr>
      <w:r>
        <w:t>(Kota)</w:t>
      </w:r>
      <w:r w:rsidR="001D3042">
        <w:t xml:space="preserve">, </w:t>
      </w:r>
      <w:r>
        <w:t>(Tanggal-Bulan-Tahun)</w:t>
      </w:r>
    </w:p>
    <w:p w14:paraId="51B3335A" w14:textId="5401089E" w:rsidR="001D3042" w:rsidRDefault="001D3042" w:rsidP="001D3042">
      <w:pPr>
        <w:ind w:left="5387"/>
      </w:pPr>
    </w:p>
    <w:p w14:paraId="46B4717C" w14:textId="77777777" w:rsidR="008363BF" w:rsidRDefault="008363BF" w:rsidP="001D3042">
      <w:pPr>
        <w:ind w:left="5387"/>
      </w:pPr>
    </w:p>
    <w:p w14:paraId="62C5F057" w14:textId="77777777" w:rsidR="001D3042" w:rsidRDefault="001D3042" w:rsidP="001D3042">
      <w:pPr>
        <w:ind w:left="5387"/>
      </w:pPr>
    </w:p>
    <w:p w14:paraId="5EA22D71" w14:textId="77777777" w:rsidR="001D3042" w:rsidRDefault="001D3042" w:rsidP="001D3042">
      <w:pPr>
        <w:ind w:left="5387"/>
      </w:pPr>
    </w:p>
    <w:p w14:paraId="0EB64137" w14:textId="77777777" w:rsidR="00C701DF" w:rsidRDefault="00C701DF" w:rsidP="001D3042">
      <w:pPr>
        <w:ind w:left="5387"/>
      </w:pPr>
    </w:p>
    <w:p w14:paraId="00F08372" w14:textId="0467641B" w:rsidR="001D3042" w:rsidRPr="00FA52B3" w:rsidRDefault="008363BF" w:rsidP="001D3042">
      <w:pPr>
        <w:ind w:left="5387"/>
        <w:rPr>
          <w:b/>
          <w:color w:val="000000" w:themeColor="text1"/>
          <w:u w:val="single"/>
        </w:rPr>
      </w:pPr>
      <w:r>
        <w:rPr>
          <w:b/>
          <w:color w:val="000000" w:themeColor="text1"/>
          <w:u w:val="single"/>
        </w:rPr>
        <w:t>(Nama)</w:t>
      </w:r>
    </w:p>
    <w:p w14:paraId="25EF6330" w14:textId="0292E4A3" w:rsidR="001D3042" w:rsidRPr="00FA52B3" w:rsidRDefault="008363BF" w:rsidP="001D3042">
      <w:pPr>
        <w:ind w:left="5387"/>
        <w:rPr>
          <w:color w:val="000000" w:themeColor="text1"/>
        </w:rPr>
      </w:pPr>
      <w:r>
        <w:rPr>
          <w:color w:val="000000" w:themeColor="text1"/>
        </w:rPr>
        <w:t>(Jabatan)</w:t>
      </w:r>
    </w:p>
    <w:p w14:paraId="6BBCF9CF" w14:textId="77777777" w:rsidR="00252D2C" w:rsidRDefault="00252D2C" w:rsidP="0074101F">
      <w:pPr>
        <w:pStyle w:val="Heading1"/>
        <w:sectPr w:rsidR="00252D2C" w:rsidSect="00CD35EC">
          <w:footerReference w:type="default" r:id="rId10"/>
          <w:footerReference w:type="first" r:id="rId11"/>
          <w:pgSz w:w="11907" w:h="16839" w:code="9"/>
          <w:pgMar w:top="1440" w:right="1417" w:bottom="1440" w:left="1440" w:header="720" w:footer="720" w:gutter="0"/>
          <w:pgNumType w:fmt="lowerRoman" w:start="1"/>
          <w:cols w:space="720"/>
          <w:docGrid w:linePitch="360"/>
        </w:sectPr>
      </w:pPr>
    </w:p>
    <w:p w14:paraId="4BC86994" w14:textId="77777777" w:rsidR="0074101F" w:rsidRDefault="0074101F" w:rsidP="0074101F">
      <w:pPr>
        <w:pStyle w:val="Heading1"/>
      </w:pPr>
      <w:r>
        <w:lastRenderedPageBreak/>
        <w:t>DAFTAR ISI</w:t>
      </w:r>
    </w:p>
    <w:p w14:paraId="6287403C" w14:textId="77777777" w:rsidR="0074101F" w:rsidRDefault="0074101F" w:rsidP="0074101F"/>
    <w:p w14:paraId="79B82618" w14:textId="77777777" w:rsidR="0074101F" w:rsidRDefault="0074101F" w:rsidP="0074101F"/>
    <w:p w14:paraId="289A60EE" w14:textId="77777777" w:rsidR="000A47F5" w:rsidRDefault="000A47F5" w:rsidP="000A47F5">
      <w:pPr>
        <w:tabs>
          <w:tab w:val="left" w:leader="dot" w:pos="8222"/>
          <w:tab w:val="right" w:pos="8789"/>
        </w:tabs>
        <w:spacing w:line="360" w:lineRule="auto"/>
      </w:pPr>
      <w:r>
        <w:t>Kata Pengantar</w:t>
      </w:r>
      <w:r>
        <w:tab/>
      </w:r>
      <w:r>
        <w:tab/>
        <w:t>i</w:t>
      </w:r>
    </w:p>
    <w:p w14:paraId="458547D4" w14:textId="373AD80C" w:rsidR="000A47F5" w:rsidRPr="00A15479" w:rsidRDefault="000A47F5" w:rsidP="000A47F5">
      <w:pPr>
        <w:tabs>
          <w:tab w:val="left" w:leader="dot" w:pos="8222"/>
          <w:tab w:val="right" w:pos="8789"/>
        </w:tabs>
        <w:spacing w:line="360" w:lineRule="auto"/>
      </w:pPr>
      <w:r>
        <w:t>Daftar Isi</w:t>
      </w:r>
      <w:r>
        <w:tab/>
      </w:r>
      <w:r>
        <w:tab/>
        <w:t>i</w:t>
      </w:r>
      <w:r w:rsidR="00A15479">
        <w:t>i</w:t>
      </w:r>
    </w:p>
    <w:p w14:paraId="252160CA" w14:textId="3DFB5E4A" w:rsidR="000A47F5" w:rsidRDefault="00EB7718" w:rsidP="000A47F5">
      <w:pPr>
        <w:tabs>
          <w:tab w:val="left" w:leader="dot" w:pos="8222"/>
          <w:tab w:val="right" w:pos="8789"/>
        </w:tabs>
        <w:spacing w:line="360" w:lineRule="auto"/>
      </w:pPr>
      <w:r>
        <w:t>Daftar Tabel</w:t>
      </w:r>
      <w:r>
        <w:tab/>
      </w:r>
      <w:r>
        <w:tab/>
        <w:t>i</w:t>
      </w:r>
      <w:r w:rsidR="00A15479">
        <w:t>ii</w:t>
      </w:r>
    </w:p>
    <w:p w14:paraId="0C8AF7E2" w14:textId="6F5D227C" w:rsidR="000A47F5" w:rsidRDefault="00EB7718" w:rsidP="000A47F5">
      <w:pPr>
        <w:tabs>
          <w:tab w:val="left" w:leader="dot" w:pos="8222"/>
          <w:tab w:val="right" w:pos="8789"/>
        </w:tabs>
        <w:spacing w:line="360" w:lineRule="auto"/>
      </w:pPr>
      <w:r>
        <w:t>Daftar Gambar</w:t>
      </w:r>
      <w:r>
        <w:tab/>
      </w:r>
      <w:r>
        <w:tab/>
      </w:r>
      <w:r w:rsidR="00A15479">
        <w:t>i</w:t>
      </w:r>
      <w:r w:rsidR="000A47F5">
        <w:t>v</w:t>
      </w:r>
    </w:p>
    <w:p w14:paraId="4A544C0D" w14:textId="6300D493" w:rsidR="000A47F5" w:rsidRPr="00EB7718" w:rsidRDefault="000A47F5" w:rsidP="000A47F5">
      <w:pPr>
        <w:tabs>
          <w:tab w:val="left" w:leader="dot" w:pos="8222"/>
          <w:tab w:val="right" w:pos="8789"/>
        </w:tabs>
        <w:spacing w:line="360" w:lineRule="auto"/>
        <w:rPr>
          <w:lang w:val="id-ID"/>
        </w:rPr>
      </w:pPr>
      <w:r>
        <w:t>Daftar Lampiran</w:t>
      </w:r>
      <w:r>
        <w:tab/>
      </w:r>
      <w:r>
        <w:tab/>
        <w:t>v</w:t>
      </w:r>
    </w:p>
    <w:p w14:paraId="1EF67C58" w14:textId="0A02C98F" w:rsidR="000A47F5" w:rsidRDefault="000A47F5" w:rsidP="00A4473A">
      <w:pPr>
        <w:pStyle w:val="ListParagraph"/>
        <w:numPr>
          <w:ilvl w:val="0"/>
          <w:numId w:val="8"/>
        </w:numPr>
        <w:tabs>
          <w:tab w:val="left" w:leader="dot" w:pos="8222"/>
          <w:tab w:val="right" w:pos="8789"/>
        </w:tabs>
        <w:spacing w:line="360" w:lineRule="auto"/>
        <w:ind w:left="567" w:hanging="567"/>
      </w:pPr>
      <w:r>
        <w:t>Identitas Penanggung Jawab</w:t>
      </w:r>
      <w:r>
        <w:tab/>
      </w:r>
      <w:r>
        <w:tab/>
      </w:r>
    </w:p>
    <w:p w14:paraId="710D0BD7" w14:textId="3C20D556" w:rsidR="000A47F5" w:rsidRDefault="000A47F5" w:rsidP="00A4473A">
      <w:pPr>
        <w:pStyle w:val="ListParagraph"/>
        <w:numPr>
          <w:ilvl w:val="0"/>
          <w:numId w:val="8"/>
        </w:numPr>
        <w:tabs>
          <w:tab w:val="left" w:leader="dot" w:pos="8222"/>
          <w:tab w:val="right" w:pos="8789"/>
        </w:tabs>
        <w:spacing w:line="360" w:lineRule="auto"/>
        <w:ind w:left="567" w:hanging="567"/>
      </w:pPr>
      <w:r>
        <w:t>Deskripsi Rencana Usaha dan/atau kegiatan</w:t>
      </w:r>
      <w:r>
        <w:tab/>
      </w:r>
      <w:r>
        <w:tab/>
      </w:r>
    </w:p>
    <w:p w14:paraId="1C8C2913" w14:textId="3C421A66" w:rsidR="000A47F5" w:rsidRDefault="000A47F5" w:rsidP="00A4473A">
      <w:pPr>
        <w:pStyle w:val="ListParagraph"/>
        <w:numPr>
          <w:ilvl w:val="0"/>
          <w:numId w:val="9"/>
        </w:numPr>
        <w:tabs>
          <w:tab w:val="left" w:leader="dot" w:pos="8222"/>
          <w:tab w:val="right" w:pos="8789"/>
        </w:tabs>
        <w:spacing w:line="360" w:lineRule="auto"/>
        <w:ind w:left="851" w:hanging="284"/>
      </w:pPr>
      <w:r>
        <w:t>Nama Usaha/Kegiatan Usaha</w:t>
      </w:r>
      <w:r>
        <w:tab/>
      </w:r>
      <w:r>
        <w:tab/>
      </w:r>
    </w:p>
    <w:p w14:paraId="48107C05" w14:textId="698D1D0C" w:rsidR="000A47F5" w:rsidRDefault="000A47F5" w:rsidP="00A4473A">
      <w:pPr>
        <w:pStyle w:val="ListParagraph"/>
        <w:numPr>
          <w:ilvl w:val="0"/>
          <w:numId w:val="9"/>
        </w:numPr>
        <w:tabs>
          <w:tab w:val="left" w:leader="dot" w:pos="8222"/>
          <w:tab w:val="right" w:pos="8789"/>
        </w:tabs>
        <w:spacing w:line="360" w:lineRule="auto"/>
        <w:ind w:left="851" w:hanging="284"/>
      </w:pPr>
      <w:r>
        <w:t>Lokasi Usaha dan atau Kegiatan</w:t>
      </w:r>
      <w:r>
        <w:tab/>
      </w:r>
      <w:r>
        <w:tab/>
      </w:r>
    </w:p>
    <w:p w14:paraId="3B72958C" w14:textId="3AA7B5F5" w:rsidR="000A47F5" w:rsidRDefault="000A47F5" w:rsidP="00A4473A">
      <w:pPr>
        <w:pStyle w:val="ListParagraph"/>
        <w:numPr>
          <w:ilvl w:val="0"/>
          <w:numId w:val="9"/>
        </w:numPr>
        <w:tabs>
          <w:tab w:val="left" w:leader="dot" w:pos="8222"/>
          <w:tab w:val="right" w:pos="8789"/>
        </w:tabs>
        <w:spacing w:line="360" w:lineRule="auto"/>
        <w:ind w:left="851" w:hanging="284"/>
      </w:pPr>
      <w:r>
        <w:t>Skala/Besaran Rencana Usaha atau Kegiatan</w:t>
      </w:r>
      <w:r>
        <w:tab/>
      </w:r>
      <w:r>
        <w:tab/>
      </w:r>
    </w:p>
    <w:p w14:paraId="35DFEB82" w14:textId="114A4510" w:rsidR="000A47F5" w:rsidRDefault="000A47F5" w:rsidP="00A4473A">
      <w:pPr>
        <w:pStyle w:val="ListParagraph"/>
        <w:numPr>
          <w:ilvl w:val="0"/>
          <w:numId w:val="10"/>
        </w:numPr>
        <w:tabs>
          <w:tab w:val="left" w:pos="1276"/>
          <w:tab w:val="left" w:leader="dot" w:pos="8364"/>
          <w:tab w:val="right" w:pos="8789"/>
        </w:tabs>
        <w:spacing w:line="360" w:lineRule="auto"/>
        <w:ind w:left="1134" w:hanging="283"/>
      </w:pPr>
      <w:r>
        <w:t>Penggunaan Lah</w:t>
      </w:r>
      <w:r w:rsidR="00A15479">
        <w:t>an</w:t>
      </w:r>
      <w:r w:rsidR="001A7131">
        <w:tab/>
      </w:r>
    </w:p>
    <w:p w14:paraId="6A5AB749" w14:textId="13F937D1" w:rsidR="000A47F5" w:rsidRDefault="000A47F5" w:rsidP="00A4473A">
      <w:pPr>
        <w:pStyle w:val="ListParagraph"/>
        <w:numPr>
          <w:ilvl w:val="0"/>
          <w:numId w:val="10"/>
        </w:numPr>
        <w:tabs>
          <w:tab w:val="left" w:pos="1276"/>
          <w:tab w:val="left" w:leader="dot" w:pos="8364"/>
          <w:tab w:val="right" w:pos="8789"/>
        </w:tabs>
        <w:spacing w:line="360" w:lineRule="auto"/>
        <w:ind w:left="1134" w:hanging="283"/>
      </w:pPr>
      <w:r>
        <w:t>Persetujuan Teknis</w:t>
      </w:r>
      <w:r>
        <w:tab/>
      </w:r>
      <w:r w:rsidR="001A7131">
        <w:tab/>
      </w:r>
    </w:p>
    <w:p w14:paraId="35365C4A" w14:textId="594B0AB8" w:rsidR="000A47F5" w:rsidRDefault="000A47F5" w:rsidP="00A4473A">
      <w:pPr>
        <w:pStyle w:val="ListParagraph"/>
        <w:numPr>
          <w:ilvl w:val="0"/>
          <w:numId w:val="10"/>
        </w:numPr>
        <w:tabs>
          <w:tab w:val="left" w:pos="1276"/>
          <w:tab w:val="left" w:leader="dot" w:pos="8364"/>
          <w:tab w:val="right" w:pos="8789"/>
        </w:tabs>
        <w:spacing w:line="360" w:lineRule="auto"/>
        <w:ind w:left="1134" w:hanging="283"/>
      </w:pPr>
      <w:r>
        <w:t>Jenis Pelayanan dan Kapasitas Usaha</w:t>
      </w:r>
      <w:r>
        <w:tab/>
      </w:r>
      <w:r w:rsidR="001A7131">
        <w:tab/>
      </w:r>
    </w:p>
    <w:p w14:paraId="017F4486" w14:textId="7D5BEC0F" w:rsidR="000A47F5" w:rsidRDefault="000A47F5" w:rsidP="00A4473A">
      <w:pPr>
        <w:pStyle w:val="ListParagraph"/>
        <w:numPr>
          <w:ilvl w:val="0"/>
          <w:numId w:val="10"/>
        </w:numPr>
        <w:tabs>
          <w:tab w:val="left" w:pos="1276"/>
          <w:tab w:val="left" w:leader="dot" w:pos="8364"/>
          <w:tab w:val="right" w:pos="8789"/>
        </w:tabs>
        <w:spacing w:line="360" w:lineRule="auto"/>
        <w:ind w:left="1134" w:hanging="283"/>
      </w:pPr>
      <w:r>
        <w:t>Peralatan dan Kegiatan Usaha</w:t>
      </w:r>
      <w:r>
        <w:tab/>
      </w:r>
      <w:r w:rsidR="001A7131">
        <w:tab/>
      </w:r>
    </w:p>
    <w:p w14:paraId="0A7480A8" w14:textId="5D5E2E83" w:rsidR="000A47F5" w:rsidRPr="00987945" w:rsidRDefault="000A47F5" w:rsidP="00A4473A">
      <w:pPr>
        <w:pStyle w:val="ListParagraph"/>
        <w:numPr>
          <w:ilvl w:val="0"/>
          <w:numId w:val="9"/>
        </w:numPr>
        <w:tabs>
          <w:tab w:val="left" w:leader="dot" w:pos="8222"/>
          <w:tab w:val="right" w:pos="8789"/>
        </w:tabs>
        <w:spacing w:line="360" w:lineRule="auto"/>
        <w:ind w:left="851" w:hanging="284"/>
        <w:rPr>
          <w:color w:val="FF0000"/>
        </w:rPr>
      </w:pPr>
      <w:r>
        <w:t>Garis Besar Komponen Rencana Usaha atau Kegiatan</w:t>
      </w:r>
      <w:r>
        <w:tab/>
      </w:r>
      <w:r>
        <w:tab/>
      </w:r>
    </w:p>
    <w:p w14:paraId="32785472" w14:textId="5187AF55" w:rsidR="000A47F5" w:rsidRDefault="00C75E22" w:rsidP="00A4473A">
      <w:pPr>
        <w:pStyle w:val="ListParagraph"/>
        <w:numPr>
          <w:ilvl w:val="0"/>
          <w:numId w:val="8"/>
        </w:numPr>
        <w:tabs>
          <w:tab w:val="left" w:leader="dot" w:pos="8222"/>
          <w:tab w:val="right" w:pos="8789"/>
        </w:tabs>
        <w:spacing w:line="360" w:lineRule="auto"/>
        <w:ind w:left="567" w:hanging="567"/>
      </w:pPr>
      <w:r>
        <w:t>Matrik UKL-UPL</w:t>
      </w:r>
      <w:r w:rsidR="000A47F5">
        <w:tab/>
      </w:r>
      <w:r w:rsidR="000A47F5">
        <w:tab/>
      </w:r>
    </w:p>
    <w:p w14:paraId="4D4C6D39" w14:textId="0F57D92D" w:rsidR="000A47F5" w:rsidRDefault="000A47F5" w:rsidP="00A4473A">
      <w:pPr>
        <w:pStyle w:val="ListParagraph"/>
        <w:numPr>
          <w:ilvl w:val="0"/>
          <w:numId w:val="8"/>
        </w:numPr>
        <w:tabs>
          <w:tab w:val="left" w:leader="dot" w:pos="8222"/>
          <w:tab w:val="right" w:pos="8789"/>
        </w:tabs>
        <w:spacing w:line="360" w:lineRule="auto"/>
        <w:ind w:left="567" w:hanging="567"/>
      </w:pPr>
      <w:r>
        <w:t>Surat Pernyataan</w:t>
      </w:r>
      <w:r>
        <w:tab/>
      </w:r>
      <w:r>
        <w:tab/>
      </w:r>
    </w:p>
    <w:p w14:paraId="0806F0B3" w14:textId="255CDBCE" w:rsidR="000A47F5" w:rsidRDefault="000A47F5" w:rsidP="00A4473A">
      <w:pPr>
        <w:pStyle w:val="ListParagraph"/>
        <w:numPr>
          <w:ilvl w:val="0"/>
          <w:numId w:val="8"/>
        </w:numPr>
        <w:tabs>
          <w:tab w:val="left" w:leader="dot" w:pos="8222"/>
          <w:tab w:val="right" w:pos="8789"/>
        </w:tabs>
        <w:spacing w:line="360" w:lineRule="auto"/>
        <w:ind w:left="567" w:hanging="567"/>
      </w:pPr>
      <w:r>
        <w:t>Daftar Pustaka</w:t>
      </w:r>
      <w:r>
        <w:tab/>
      </w:r>
      <w:r>
        <w:tab/>
      </w:r>
    </w:p>
    <w:p w14:paraId="0D4CBBAD" w14:textId="77777777" w:rsidR="000A47F5" w:rsidRPr="007D7144" w:rsidRDefault="000A47F5" w:rsidP="000A47F5">
      <w:pPr>
        <w:tabs>
          <w:tab w:val="left" w:leader="dot" w:pos="8222"/>
          <w:tab w:val="right" w:pos="8789"/>
        </w:tabs>
        <w:spacing w:line="360" w:lineRule="auto"/>
      </w:pPr>
      <w:r>
        <w:t>Lampiran</w:t>
      </w:r>
    </w:p>
    <w:p w14:paraId="53C89B9C" w14:textId="77777777" w:rsidR="0074101F" w:rsidRDefault="0074101F" w:rsidP="0074101F"/>
    <w:p w14:paraId="52069F9D" w14:textId="77777777" w:rsidR="0074101F" w:rsidRDefault="0074101F" w:rsidP="0074101F"/>
    <w:p w14:paraId="6326321C" w14:textId="77777777" w:rsidR="0074101F" w:rsidRDefault="0074101F" w:rsidP="0074101F"/>
    <w:p w14:paraId="4B5D4179" w14:textId="77777777" w:rsidR="0074101F" w:rsidRDefault="0074101F" w:rsidP="0074101F"/>
    <w:p w14:paraId="53A5AEF9" w14:textId="77777777" w:rsidR="0074101F" w:rsidRDefault="0074101F" w:rsidP="0074101F"/>
    <w:p w14:paraId="16367581" w14:textId="77777777" w:rsidR="0074101F" w:rsidRDefault="0074101F" w:rsidP="0074101F"/>
    <w:p w14:paraId="424690AF" w14:textId="77777777" w:rsidR="0074101F" w:rsidRDefault="0074101F" w:rsidP="0074101F"/>
    <w:p w14:paraId="2829539B" w14:textId="77777777" w:rsidR="0074101F" w:rsidRDefault="0074101F" w:rsidP="0074101F"/>
    <w:p w14:paraId="54792677" w14:textId="77777777" w:rsidR="0074101F" w:rsidRDefault="0074101F" w:rsidP="0074101F"/>
    <w:p w14:paraId="46C5962C" w14:textId="77777777" w:rsidR="0074101F" w:rsidRDefault="0074101F" w:rsidP="0074101F"/>
    <w:p w14:paraId="251EE1E4" w14:textId="77777777" w:rsidR="0074101F" w:rsidRDefault="0074101F" w:rsidP="0074101F"/>
    <w:p w14:paraId="2CCC9B61" w14:textId="77777777" w:rsidR="0074101F" w:rsidRDefault="0074101F" w:rsidP="0074101F"/>
    <w:p w14:paraId="4071B0E1" w14:textId="77777777" w:rsidR="0074101F" w:rsidRDefault="0074101F" w:rsidP="0074101F"/>
    <w:p w14:paraId="649B7D01" w14:textId="77777777" w:rsidR="0074101F" w:rsidRDefault="0074101F" w:rsidP="0074101F"/>
    <w:p w14:paraId="3C178454" w14:textId="77777777" w:rsidR="004E209D" w:rsidRDefault="004E209D" w:rsidP="0074101F"/>
    <w:p w14:paraId="6D3C52BE" w14:textId="77777777" w:rsidR="00EB7718" w:rsidRDefault="00EB7718" w:rsidP="0074101F"/>
    <w:p w14:paraId="3E3F471F" w14:textId="77777777" w:rsidR="0074101F" w:rsidRDefault="0074101F" w:rsidP="0074101F">
      <w:pPr>
        <w:pStyle w:val="Heading1"/>
      </w:pPr>
      <w:r>
        <w:lastRenderedPageBreak/>
        <w:t>DAFTAR TABEL</w:t>
      </w:r>
    </w:p>
    <w:p w14:paraId="1C985318" w14:textId="77777777" w:rsidR="0074101F" w:rsidRDefault="0074101F" w:rsidP="0074101F"/>
    <w:p w14:paraId="1AB8899A" w14:textId="77777777" w:rsidR="0074101F" w:rsidRDefault="0074101F" w:rsidP="0074101F"/>
    <w:p w14:paraId="3483902B" w14:textId="448649E1" w:rsidR="00C75E22" w:rsidRPr="00C75E22" w:rsidRDefault="00C75E22" w:rsidP="00C75E22">
      <w:pPr>
        <w:pStyle w:val="TableofFigures"/>
        <w:tabs>
          <w:tab w:val="right" w:leader="dot" w:pos="9040"/>
        </w:tabs>
        <w:spacing w:line="360" w:lineRule="auto"/>
        <w:rPr>
          <w:rFonts w:asciiTheme="minorHAnsi" w:eastAsiaTheme="minorEastAsia" w:hAnsiTheme="minorHAnsi" w:cstheme="minorBidi"/>
          <w:noProof/>
          <w:color w:val="auto"/>
          <w:sz w:val="22"/>
          <w:szCs w:val="22"/>
        </w:rPr>
      </w:pPr>
      <w:r w:rsidRPr="00C75E22">
        <w:fldChar w:fldCharType="begin"/>
      </w:r>
      <w:r w:rsidRPr="00C75E22">
        <w:instrText xml:space="preserve"> TOC \h \z \c "Tabel" </w:instrText>
      </w:r>
      <w:r w:rsidRPr="00C75E22">
        <w:fldChar w:fldCharType="separate"/>
      </w:r>
      <w:hyperlink w:anchor="_Toc83311783" w:history="1">
        <w:r w:rsidRPr="00C75E22">
          <w:rPr>
            <w:rStyle w:val="Hyperlink"/>
            <w:noProof/>
          </w:rPr>
          <w:t>Tabel 1.</w:t>
        </w:r>
        <w:r w:rsidRPr="00C75E22">
          <w:t xml:space="preserve"> </w:t>
        </w:r>
        <w:r w:rsidR="008363BF">
          <w:rPr>
            <w:rStyle w:val="Hyperlink"/>
            <w:noProof/>
          </w:rPr>
          <w:t>…</w:t>
        </w:r>
      </w:hyperlink>
    </w:p>
    <w:p w14:paraId="30355EF4" w14:textId="77777777" w:rsidR="00C75E22" w:rsidRPr="00C75E22" w:rsidRDefault="00C75E22" w:rsidP="00C75E22">
      <w:pPr>
        <w:pStyle w:val="TableofFigures"/>
        <w:tabs>
          <w:tab w:val="right" w:leader="dot" w:pos="9040"/>
        </w:tabs>
        <w:spacing w:line="360" w:lineRule="auto"/>
        <w:rPr>
          <w:rFonts w:asciiTheme="minorHAnsi" w:eastAsiaTheme="minorEastAsia" w:hAnsiTheme="minorHAnsi" w:cstheme="minorBidi"/>
          <w:noProof/>
          <w:color w:val="auto"/>
          <w:sz w:val="22"/>
          <w:szCs w:val="22"/>
        </w:rPr>
      </w:pPr>
      <w:r w:rsidRPr="00C75E22">
        <w:fldChar w:fldCharType="end"/>
      </w:r>
      <w:r w:rsidR="001B5867" w:rsidRPr="00C75E22">
        <w:fldChar w:fldCharType="begin"/>
      </w:r>
      <w:r w:rsidR="001B5867" w:rsidRPr="00C75E22">
        <w:instrText xml:space="preserve"> TOC \h \z \c "Tabel" </w:instrText>
      </w:r>
      <w:r w:rsidR="001B5867" w:rsidRPr="00C75E22">
        <w:fldChar w:fldCharType="separate"/>
      </w:r>
    </w:p>
    <w:p w14:paraId="0A8887A4" w14:textId="77777777" w:rsidR="001B5867" w:rsidRPr="00C75E22" w:rsidRDefault="001B5867" w:rsidP="00C75E22">
      <w:pPr>
        <w:pStyle w:val="TableofFigures"/>
        <w:tabs>
          <w:tab w:val="right" w:leader="dot" w:pos="9040"/>
        </w:tabs>
        <w:spacing w:line="360" w:lineRule="auto"/>
        <w:rPr>
          <w:rFonts w:asciiTheme="minorHAnsi" w:eastAsiaTheme="minorEastAsia" w:hAnsiTheme="minorHAnsi" w:cstheme="minorBidi"/>
          <w:noProof/>
          <w:color w:val="auto"/>
          <w:sz w:val="22"/>
          <w:szCs w:val="22"/>
        </w:rPr>
      </w:pPr>
    </w:p>
    <w:p w14:paraId="32C85F9E" w14:textId="77777777" w:rsidR="0074101F" w:rsidRDefault="001B5867" w:rsidP="00C75E22">
      <w:pPr>
        <w:spacing w:line="360" w:lineRule="auto"/>
      </w:pPr>
      <w:r w:rsidRPr="00C75E22">
        <w:fldChar w:fldCharType="end"/>
      </w:r>
    </w:p>
    <w:p w14:paraId="4C08FD59" w14:textId="77777777" w:rsidR="0074101F" w:rsidRDefault="0074101F" w:rsidP="0074101F"/>
    <w:p w14:paraId="0FEC2E14" w14:textId="77777777" w:rsidR="0074101F" w:rsidRDefault="0074101F" w:rsidP="0074101F"/>
    <w:p w14:paraId="72B07A92" w14:textId="77777777" w:rsidR="0074101F" w:rsidRDefault="0074101F" w:rsidP="0074101F"/>
    <w:p w14:paraId="775B33EA" w14:textId="77777777" w:rsidR="0074101F" w:rsidRDefault="0074101F" w:rsidP="0074101F"/>
    <w:p w14:paraId="00E38209" w14:textId="77777777" w:rsidR="0074101F" w:rsidRDefault="0074101F" w:rsidP="0074101F"/>
    <w:p w14:paraId="330047A5" w14:textId="77777777" w:rsidR="0074101F" w:rsidRDefault="0074101F" w:rsidP="0074101F"/>
    <w:p w14:paraId="2CC95D82" w14:textId="77777777" w:rsidR="0074101F" w:rsidRDefault="0074101F" w:rsidP="0074101F"/>
    <w:p w14:paraId="44151E07" w14:textId="77777777" w:rsidR="0074101F" w:rsidRDefault="0074101F" w:rsidP="0074101F"/>
    <w:p w14:paraId="792DD3E9" w14:textId="77777777" w:rsidR="0074101F" w:rsidRDefault="0074101F" w:rsidP="0074101F"/>
    <w:p w14:paraId="6E27803C" w14:textId="77777777" w:rsidR="0074101F" w:rsidRDefault="0074101F" w:rsidP="0074101F"/>
    <w:p w14:paraId="7C6F81E4" w14:textId="77777777" w:rsidR="0074101F" w:rsidRDefault="0074101F" w:rsidP="0074101F"/>
    <w:p w14:paraId="5CD71105" w14:textId="77777777" w:rsidR="0074101F" w:rsidRDefault="0074101F" w:rsidP="0074101F"/>
    <w:p w14:paraId="41B4DD22" w14:textId="77777777" w:rsidR="0074101F" w:rsidRDefault="0074101F" w:rsidP="0074101F"/>
    <w:p w14:paraId="529445E8" w14:textId="77777777" w:rsidR="0074101F" w:rsidRDefault="0074101F" w:rsidP="0074101F"/>
    <w:p w14:paraId="1D4AA5FB" w14:textId="77777777" w:rsidR="0074101F" w:rsidRDefault="0074101F" w:rsidP="0074101F"/>
    <w:p w14:paraId="53CE59B6" w14:textId="77777777" w:rsidR="00EB7718" w:rsidRDefault="00EB7718" w:rsidP="0074101F"/>
    <w:p w14:paraId="2E54788E" w14:textId="77777777" w:rsidR="00252D2C" w:rsidRDefault="00252D2C" w:rsidP="0074101F">
      <w:pPr>
        <w:pStyle w:val="Heading1"/>
        <w:sectPr w:rsidR="00252D2C" w:rsidSect="00CD35EC">
          <w:pgSz w:w="11907" w:h="16839" w:code="9"/>
          <w:pgMar w:top="1440" w:right="1417" w:bottom="1440" w:left="1440" w:header="720" w:footer="720" w:gutter="0"/>
          <w:pgNumType w:fmt="lowerRoman" w:start="1"/>
          <w:cols w:space="720"/>
          <w:docGrid w:linePitch="360"/>
        </w:sectPr>
      </w:pPr>
    </w:p>
    <w:p w14:paraId="79A1A677" w14:textId="77777777" w:rsidR="0074101F" w:rsidRPr="0074101F" w:rsidRDefault="0074101F" w:rsidP="0074101F">
      <w:pPr>
        <w:pStyle w:val="Heading1"/>
      </w:pPr>
      <w:r>
        <w:lastRenderedPageBreak/>
        <w:t>DAFTAR GAMBAR</w:t>
      </w:r>
    </w:p>
    <w:p w14:paraId="497C1CFD" w14:textId="77777777" w:rsidR="0074101F" w:rsidRDefault="0074101F" w:rsidP="0074101F"/>
    <w:p w14:paraId="3970F632" w14:textId="77777777" w:rsidR="0074101F" w:rsidRDefault="0074101F" w:rsidP="0074101F"/>
    <w:p w14:paraId="3DA19F4D" w14:textId="2BC397E1" w:rsidR="00E85B1D" w:rsidRPr="00E85B1D" w:rsidRDefault="00E85B1D" w:rsidP="00E85B1D">
      <w:pPr>
        <w:pStyle w:val="TableofFigures"/>
        <w:tabs>
          <w:tab w:val="right" w:leader="dot" w:pos="9040"/>
        </w:tabs>
        <w:spacing w:line="360" w:lineRule="auto"/>
        <w:rPr>
          <w:rFonts w:asciiTheme="minorHAnsi" w:eastAsiaTheme="minorEastAsia" w:hAnsiTheme="minorHAnsi" w:cstheme="minorBidi"/>
          <w:noProof/>
          <w:color w:val="auto"/>
          <w:sz w:val="22"/>
          <w:szCs w:val="22"/>
        </w:rPr>
      </w:pPr>
      <w:r w:rsidRPr="00E85B1D">
        <w:fldChar w:fldCharType="begin"/>
      </w:r>
      <w:r w:rsidRPr="00E85B1D">
        <w:instrText xml:space="preserve"> TOC \h \z \c "Gambar" </w:instrText>
      </w:r>
      <w:r w:rsidRPr="00E85B1D">
        <w:fldChar w:fldCharType="separate"/>
      </w:r>
      <w:hyperlink w:anchor="_Toc83586708" w:history="1">
        <w:r w:rsidRPr="00E85B1D">
          <w:rPr>
            <w:rStyle w:val="Hyperlink"/>
            <w:noProof/>
          </w:rPr>
          <w:t>Gambar 1.</w:t>
        </w:r>
        <w:r w:rsidRPr="00E85B1D">
          <w:rPr>
            <w:rStyle w:val="Hyperlink"/>
            <w:noProof/>
            <w:lang w:val="id-ID"/>
          </w:rPr>
          <w:t xml:space="preserve"> </w:t>
        </w:r>
        <w:r w:rsidR="008363BF">
          <w:rPr>
            <w:rStyle w:val="Hyperlink"/>
            <w:noProof/>
          </w:rPr>
          <w:t>…</w:t>
        </w:r>
      </w:hyperlink>
    </w:p>
    <w:p w14:paraId="102F137C" w14:textId="77777777" w:rsidR="0074101F" w:rsidRPr="00E85B1D" w:rsidRDefault="00E85B1D" w:rsidP="00E85B1D">
      <w:pPr>
        <w:spacing w:line="360" w:lineRule="auto"/>
      </w:pPr>
      <w:r w:rsidRPr="00E85B1D">
        <w:fldChar w:fldCharType="end"/>
      </w:r>
    </w:p>
    <w:p w14:paraId="790B373D" w14:textId="77777777" w:rsidR="0074101F" w:rsidRPr="00E85B1D" w:rsidRDefault="0074101F" w:rsidP="00E85B1D">
      <w:pPr>
        <w:spacing w:line="360" w:lineRule="auto"/>
      </w:pPr>
    </w:p>
    <w:p w14:paraId="3E530C08" w14:textId="77777777" w:rsidR="0074101F" w:rsidRDefault="0074101F" w:rsidP="0074101F"/>
    <w:p w14:paraId="130165E7" w14:textId="77777777" w:rsidR="0074101F" w:rsidRDefault="0074101F" w:rsidP="0074101F"/>
    <w:p w14:paraId="37AEFDF9" w14:textId="77777777" w:rsidR="0074101F" w:rsidRDefault="0074101F" w:rsidP="0074101F"/>
    <w:p w14:paraId="4F5215FE" w14:textId="77777777" w:rsidR="0074101F" w:rsidRDefault="0074101F" w:rsidP="0074101F"/>
    <w:p w14:paraId="1B2297A1" w14:textId="77777777" w:rsidR="0074101F" w:rsidRDefault="0074101F" w:rsidP="0074101F"/>
    <w:p w14:paraId="191FB39D" w14:textId="77777777" w:rsidR="0074101F" w:rsidRDefault="0074101F" w:rsidP="0074101F"/>
    <w:p w14:paraId="703A4362" w14:textId="77777777" w:rsidR="0074101F" w:rsidRDefault="0074101F" w:rsidP="0074101F"/>
    <w:p w14:paraId="0637ED08" w14:textId="77777777" w:rsidR="0074101F" w:rsidRDefault="0074101F" w:rsidP="0074101F"/>
    <w:p w14:paraId="2A8D0B13" w14:textId="77777777" w:rsidR="0074101F" w:rsidRDefault="0074101F" w:rsidP="0074101F"/>
    <w:p w14:paraId="7FEE9018" w14:textId="77777777" w:rsidR="0074101F" w:rsidRDefault="0074101F" w:rsidP="0074101F"/>
    <w:p w14:paraId="7E1AF1C2" w14:textId="77777777" w:rsidR="0074101F" w:rsidRDefault="0074101F" w:rsidP="0074101F"/>
    <w:p w14:paraId="6AB9A838" w14:textId="77777777" w:rsidR="0074101F" w:rsidRDefault="0074101F" w:rsidP="0074101F"/>
    <w:p w14:paraId="6F775936" w14:textId="77777777" w:rsidR="0074101F" w:rsidRDefault="0074101F" w:rsidP="0074101F"/>
    <w:p w14:paraId="50A669E6" w14:textId="77777777" w:rsidR="0074101F" w:rsidRDefault="0074101F" w:rsidP="0074101F"/>
    <w:p w14:paraId="1B396B02" w14:textId="77777777" w:rsidR="0074101F" w:rsidRDefault="0074101F" w:rsidP="0074101F"/>
    <w:p w14:paraId="04CAE606" w14:textId="77777777" w:rsidR="0074101F" w:rsidRDefault="0074101F" w:rsidP="0074101F"/>
    <w:p w14:paraId="76E733CA" w14:textId="77777777" w:rsidR="0074101F" w:rsidRDefault="0074101F" w:rsidP="0074101F"/>
    <w:p w14:paraId="1EBAD4C1" w14:textId="77777777" w:rsidR="0074101F" w:rsidRDefault="0074101F" w:rsidP="0074101F"/>
    <w:p w14:paraId="0080BA12" w14:textId="77777777" w:rsidR="0074101F" w:rsidRDefault="0074101F" w:rsidP="0074101F"/>
    <w:p w14:paraId="656F02BA" w14:textId="77777777" w:rsidR="0074101F" w:rsidRDefault="0074101F" w:rsidP="0074101F"/>
    <w:p w14:paraId="6EC890A1" w14:textId="77777777" w:rsidR="0074101F" w:rsidRDefault="0074101F" w:rsidP="0074101F"/>
    <w:p w14:paraId="1F616DD8" w14:textId="77777777" w:rsidR="0074101F" w:rsidRDefault="0074101F" w:rsidP="0074101F"/>
    <w:p w14:paraId="77BFCCF5" w14:textId="77777777" w:rsidR="0074101F" w:rsidRDefault="0074101F" w:rsidP="0074101F"/>
    <w:p w14:paraId="1426DCE0" w14:textId="77777777" w:rsidR="0074101F" w:rsidRDefault="0074101F" w:rsidP="0074101F"/>
    <w:p w14:paraId="31F4393E" w14:textId="77777777" w:rsidR="0074101F" w:rsidRDefault="0074101F" w:rsidP="0074101F"/>
    <w:p w14:paraId="0144DE63" w14:textId="09A66C22" w:rsidR="0074101F" w:rsidRDefault="0074101F" w:rsidP="0074101F"/>
    <w:p w14:paraId="508EFC36" w14:textId="186E95BC" w:rsidR="008363BF" w:rsidRDefault="008363BF" w:rsidP="0074101F"/>
    <w:p w14:paraId="65731946" w14:textId="0B9D7351" w:rsidR="008363BF" w:rsidRDefault="008363BF" w:rsidP="0074101F"/>
    <w:p w14:paraId="325D9895" w14:textId="4BB361C6" w:rsidR="008363BF" w:rsidRDefault="008363BF" w:rsidP="0074101F"/>
    <w:p w14:paraId="3BBAB402" w14:textId="04988AB8" w:rsidR="008363BF" w:rsidRDefault="008363BF" w:rsidP="0074101F"/>
    <w:p w14:paraId="6B0E6E16" w14:textId="23A23981" w:rsidR="008363BF" w:rsidRDefault="008363BF" w:rsidP="0074101F"/>
    <w:p w14:paraId="2184D8EA" w14:textId="008254B1" w:rsidR="008363BF" w:rsidRDefault="008363BF" w:rsidP="0074101F"/>
    <w:p w14:paraId="22F7A8F3" w14:textId="121930EC" w:rsidR="008363BF" w:rsidRDefault="008363BF" w:rsidP="0074101F"/>
    <w:p w14:paraId="6B768704" w14:textId="3D268C44" w:rsidR="008363BF" w:rsidRDefault="008363BF" w:rsidP="0074101F"/>
    <w:p w14:paraId="0ADFECD7" w14:textId="4B8DA94E" w:rsidR="008363BF" w:rsidRDefault="008363BF" w:rsidP="0074101F"/>
    <w:p w14:paraId="14A4EDD4" w14:textId="1644A55A" w:rsidR="008363BF" w:rsidRDefault="008363BF" w:rsidP="0074101F"/>
    <w:p w14:paraId="62881E2C" w14:textId="1AFA6BD5" w:rsidR="008363BF" w:rsidRDefault="008363BF" w:rsidP="0074101F"/>
    <w:p w14:paraId="140788CC" w14:textId="77777777" w:rsidR="008363BF" w:rsidRDefault="008363BF" w:rsidP="0074101F"/>
    <w:p w14:paraId="4A142DCB" w14:textId="77777777" w:rsidR="0074101F" w:rsidRDefault="0074101F" w:rsidP="0074101F"/>
    <w:p w14:paraId="032D9693" w14:textId="77777777" w:rsidR="0074101F" w:rsidRDefault="0074101F" w:rsidP="0074101F"/>
    <w:p w14:paraId="06F62B78" w14:textId="77777777" w:rsidR="005E2929" w:rsidRPr="005E2929" w:rsidRDefault="005E2929" w:rsidP="005E2929">
      <w:pPr>
        <w:pStyle w:val="Heading1"/>
        <w:rPr>
          <w:lang w:val="id-ID"/>
        </w:rPr>
      </w:pPr>
      <w:r>
        <w:lastRenderedPageBreak/>
        <w:t xml:space="preserve">DAFTAR </w:t>
      </w:r>
      <w:r>
        <w:rPr>
          <w:lang w:val="id-ID"/>
        </w:rPr>
        <w:t>LAMPIRAN</w:t>
      </w:r>
    </w:p>
    <w:p w14:paraId="2CEE5890" w14:textId="77777777" w:rsidR="005E2929" w:rsidRDefault="005E2929" w:rsidP="0074101F"/>
    <w:p w14:paraId="4EC85F19" w14:textId="77777777" w:rsidR="005E2929" w:rsidRDefault="005E2929" w:rsidP="0074101F"/>
    <w:p w14:paraId="77F52805" w14:textId="77777777" w:rsidR="005E2929" w:rsidRDefault="005E2929" w:rsidP="005E2929">
      <w:pPr>
        <w:spacing w:line="360" w:lineRule="auto"/>
        <w:rPr>
          <w:lang w:val="id-ID"/>
        </w:rPr>
      </w:pPr>
      <w:r>
        <w:rPr>
          <w:lang w:val="id-ID"/>
        </w:rPr>
        <w:t>Lampiran  I</w:t>
      </w:r>
      <w:r>
        <w:rPr>
          <w:lang w:val="id-ID"/>
        </w:rPr>
        <w:tab/>
        <w:t>: Foto Kegiatan</w:t>
      </w:r>
    </w:p>
    <w:p w14:paraId="130D3990" w14:textId="77777777" w:rsidR="005E2929" w:rsidRDefault="005E2929" w:rsidP="005E2929">
      <w:pPr>
        <w:spacing w:line="360" w:lineRule="auto"/>
        <w:rPr>
          <w:lang w:val="id-ID"/>
        </w:rPr>
      </w:pPr>
      <w:r>
        <w:rPr>
          <w:lang w:val="id-ID"/>
        </w:rPr>
        <w:t>Lampiran II</w:t>
      </w:r>
      <w:r>
        <w:rPr>
          <w:lang w:val="id-ID"/>
        </w:rPr>
        <w:tab/>
        <w:t>: Peta Kegiatan</w:t>
      </w:r>
    </w:p>
    <w:p w14:paraId="7D65F298" w14:textId="77777777" w:rsidR="005E2929" w:rsidRDefault="005E2929" w:rsidP="005E2929">
      <w:pPr>
        <w:spacing w:line="360" w:lineRule="auto"/>
        <w:rPr>
          <w:lang w:val="id-ID"/>
        </w:rPr>
      </w:pPr>
      <w:r>
        <w:rPr>
          <w:lang w:val="id-ID"/>
        </w:rPr>
        <w:t>Lampiran III</w:t>
      </w:r>
      <w:r>
        <w:rPr>
          <w:lang w:val="id-ID"/>
        </w:rPr>
        <w:tab/>
        <w:t>: Surat Pernyataan Tahap Perencanaan dan Surat Pernyataan Pengelolaan</w:t>
      </w:r>
    </w:p>
    <w:p w14:paraId="4B18B4A5" w14:textId="77777777" w:rsidR="005E2929" w:rsidRDefault="005E2929" w:rsidP="005E2929">
      <w:pPr>
        <w:spacing w:line="360" w:lineRule="auto"/>
        <w:ind w:left="720" w:firstLine="720"/>
        <w:rPr>
          <w:lang w:val="id-ID"/>
        </w:rPr>
      </w:pPr>
      <w:r>
        <w:rPr>
          <w:lang w:val="id-ID"/>
        </w:rPr>
        <w:t xml:space="preserve">  Limbah</w:t>
      </w:r>
    </w:p>
    <w:p w14:paraId="0DD6E880" w14:textId="77777777" w:rsidR="005E2929" w:rsidRDefault="005E2929" w:rsidP="005E2929">
      <w:pPr>
        <w:spacing w:line="360" w:lineRule="auto"/>
        <w:rPr>
          <w:lang w:val="id-ID"/>
        </w:rPr>
      </w:pPr>
      <w:r>
        <w:rPr>
          <w:lang w:val="id-ID"/>
        </w:rPr>
        <w:t>Lampiran IV</w:t>
      </w:r>
      <w:r>
        <w:rPr>
          <w:lang w:val="id-ID"/>
        </w:rPr>
        <w:tab/>
        <w:t>: Surat Izin Pemanfaatan Ruang</w:t>
      </w:r>
    </w:p>
    <w:p w14:paraId="08A21FB7" w14:textId="77777777" w:rsidR="005E2929" w:rsidRDefault="005E2929" w:rsidP="005E2929">
      <w:pPr>
        <w:spacing w:line="360" w:lineRule="auto"/>
        <w:rPr>
          <w:lang w:val="id-ID"/>
        </w:rPr>
      </w:pPr>
      <w:r>
        <w:rPr>
          <w:lang w:val="id-ID"/>
        </w:rPr>
        <w:t>Lampiran V</w:t>
      </w:r>
      <w:r>
        <w:rPr>
          <w:lang w:val="id-ID"/>
        </w:rPr>
        <w:tab/>
        <w:t>: Legalitas</w:t>
      </w:r>
    </w:p>
    <w:p w14:paraId="4EA75F36" w14:textId="77777777" w:rsidR="004E2D51" w:rsidRDefault="005E2929" w:rsidP="005E2929">
      <w:pPr>
        <w:spacing w:line="360" w:lineRule="auto"/>
        <w:rPr>
          <w:lang w:val="id-ID"/>
        </w:rPr>
      </w:pPr>
      <w:r>
        <w:rPr>
          <w:lang w:val="id-ID"/>
        </w:rPr>
        <w:t>Lampiran VI</w:t>
      </w:r>
      <w:r>
        <w:rPr>
          <w:lang w:val="id-ID"/>
        </w:rPr>
        <w:tab/>
        <w:t>: Lain-lain</w:t>
      </w:r>
    </w:p>
    <w:p w14:paraId="05FC6925" w14:textId="77777777" w:rsidR="004E2D51" w:rsidRPr="004E2D51" w:rsidRDefault="004E2D51" w:rsidP="004E2D51">
      <w:pPr>
        <w:rPr>
          <w:lang w:val="id-ID"/>
        </w:rPr>
      </w:pPr>
    </w:p>
    <w:p w14:paraId="3F5A71B4" w14:textId="77777777" w:rsidR="004E2D51" w:rsidRPr="004E2D51" w:rsidRDefault="004E2D51" w:rsidP="004E2D51">
      <w:pPr>
        <w:rPr>
          <w:lang w:val="id-ID"/>
        </w:rPr>
      </w:pPr>
    </w:p>
    <w:p w14:paraId="0BC8E840" w14:textId="77777777" w:rsidR="004E2D51" w:rsidRPr="004E2D51" w:rsidRDefault="004E2D51" w:rsidP="004E2D51">
      <w:pPr>
        <w:rPr>
          <w:lang w:val="id-ID"/>
        </w:rPr>
      </w:pPr>
    </w:p>
    <w:p w14:paraId="35829B45" w14:textId="77777777" w:rsidR="004E2D51" w:rsidRPr="004E2D51" w:rsidRDefault="004E2D51" w:rsidP="004E2D51">
      <w:pPr>
        <w:rPr>
          <w:lang w:val="id-ID"/>
        </w:rPr>
      </w:pPr>
    </w:p>
    <w:p w14:paraId="6E8B6C7F" w14:textId="77777777" w:rsidR="004E2D51" w:rsidRPr="004E2D51" w:rsidRDefault="004E2D51" w:rsidP="004E2D51">
      <w:pPr>
        <w:rPr>
          <w:lang w:val="id-ID"/>
        </w:rPr>
      </w:pPr>
    </w:p>
    <w:p w14:paraId="75CE3A72" w14:textId="77777777" w:rsidR="004E2D51" w:rsidRPr="004E2D51" w:rsidRDefault="004E2D51" w:rsidP="004E2D51">
      <w:pPr>
        <w:rPr>
          <w:lang w:val="id-ID"/>
        </w:rPr>
      </w:pPr>
    </w:p>
    <w:p w14:paraId="03A5206D" w14:textId="77777777" w:rsidR="004E2D51" w:rsidRPr="004E2D51" w:rsidRDefault="004E2D51" w:rsidP="004E2D51">
      <w:pPr>
        <w:rPr>
          <w:lang w:val="id-ID"/>
        </w:rPr>
      </w:pPr>
    </w:p>
    <w:p w14:paraId="70D9B68F" w14:textId="77777777" w:rsidR="004E2D51" w:rsidRPr="004E2D51" w:rsidRDefault="004E2D51" w:rsidP="004E2D51">
      <w:pPr>
        <w:rPr>
          <w:lang w:val="id-ID"/>
        </w:rPr>
      </w:pPr>
    </w:p>
    <w:p w14:paraId="6B3D784B" w14:textId="77777777" w:rsidR="004E2D51" w:rsidRPr="004E2D51" w:rsidRDefault="004E2D51" w:rsidP="004E2D51">
      <w:pPr>
        <w:rPr>
          <w:lang w:val="id-ID"/>
        </w:rPr>
      </w:pPr>
    </w:p>
    <w:p w14:paraId="303CC843" w14:textId="77777777" w:rsidR="004E2D51" w:rsidRPr="004E2D51" w:rsidRDefault="004E2D51" w:rsidP="004E2D51">
      <w:pPr>
        <w:rPr>
          <w:lang w:val="id-ID"/>
        </w:rPr>
      </w:pPr>
    </w:p>
    <w:p w14:paraId="26DB854A" w14:textId="77777777" w:rsidR="004E2D51" w:rsidRPr="004E2D51" w:rsidRDefault="004E2D51" w:rsidP="004E2D51">
      <w:pPr>
        <w:rPr>
          <w:lang w:val="id-ID"/>
        </w:rPr>
      </w:pPr>
    </w:p>
    <w:p w14:paraId="4E951E48" w14:textId="77777777" w:rsidR="004E2D51" w:rsidRPr="004E2D51" w:rsidRDefault="004E2D51" w:rsidP="004E2D51">
      <w:pPr>
        <w:rPr>
          <w:lang w:val="id-ID"/>
        </w:rPr>
      </w:pPr>
    </w:p>
    <w:p w14:paraId="49B7850D" w14:textId="77777777" w:rsidR="004E2D51" w:rsidRPr="004E2D51" w:rsidRDefault="004E2D51" w:rsidP="004E2D51">
      <w:pPr>
        <w:rPr>
          <w:lang w:val="id-ID"/>
        </w:rPr>
      </w:pPr>
    </w:p>
    <w:p w14:paraId="207815D9" w14:textId="77777777" w:rsidR="004E2D51" w:rsidRPr="004E2D51" w:rsidRDefault="004E2D51" w:rsidP="004E2D51">
      <w:pPr>
        <w:rPr>
          <w:lang w:val="id-ID"/>
        </w:rPr>
      </w:pPr>
    </w:p>
    <w:p w14:paraId="39EADC4E" w14:textId="77777777" w:rsidR="004E2D51" w:rsidRPr="004E2D51" w:rsidRDefault="004E2D51" w:rsidP="004E2D51">
      <w:pPr>
        <w:rPr>
          <w:lang w:val="id-ID"/>
        </w:rPr>
      </w:pPr>
    </w:p>
    <w:p w14:paraId="02127834" w14:textId="77777777" w:rsidR="004E2D51" w:rsidRPr="004E2D51" w:rsidRDefault="004E2D51" w:rsidP="004E2D51">
      <w:pPr>
        <w:rPr>
          <w:lang w:val="id-ID"/>
        </w:rPr>
      </w:pPr>
    </w:p>
    <w:p w14:paraId="199A0A88" w14:textId="77777777" w:rsidR="004E2D51" w:rsidRPr="004E2D51" w:rsidRDefault="004E2D51" w:rsidP="004E2D51">
      <w:pPr>
        <w:rPr>
          <w:lang w:val="id-ID"/>
        </w:rPr>
      </w:pPr>
    </w:p>
    <w:p w14:paraId="4592BA42" w14:textId="77777777" w:rsidR="004E2D51" w:rsidRDefault="004E2D51" w:rsidP="004E2D51">
      <w:pPr>
        <w:jc w:val="right"/>
        <w:rPr>
          <w:lang w:val="id-ID"/>
        </w:rPr>
      </w:pPr>
    </w:p>
    <w:p w14:paraId="29003EF5" w14:textId="77777777" w:rsidR="004E2D51" w:rsidRDefault="004E2D51" w:rsidP="004E2D51">
      <w:pPr>
        <w:rPr>
          <w:lang w:val="id-ID"/>
        </w:rPr>
      </w:pPr>
    </w:p>
    <w:p w14:paraId="097C13B3" w14:textId="77777777" w:rsidR="005E2929" w:rsidRPr="004E2D51" w:rsidRDefault="005E2929" w:rsidP="004E2D51">
      <w:pPr>
        <w:rPr>
          <w:lang w:val="id-ID"/>
        </w:rPr>
        <w:sectPr w:rsidR="005E2929" w:rsidRPr="004E2D51" w:rsidSect="004E2D51">
          <w:pgSz w:w="11907" w:h="16839" w:code="9"/>
          <w:pgMar w:top="1440" w:right="1417" w:bottom="1440" w:left="1440" w:header="720" w:footer="720" w:gutter="0"/>
          <w:pgNumType w:fmt="lowerRoman"/>
          <w:cols w:space="720"/>
          <w:docGrid w:linePitch="360"/>
        </w:sectPr>
      </w:pPr>
    </w:p>
    <w:p w14:paraId="780C7392" w14:textId="77777777" w:rsidR="0074101F" w:rsidRDefault="0074101F" w:rsidP="00A4473A">
      <w:pPr>
        <w:pStyle w:val="Heading1"/>
        <w:numPr>
          <w:ilvl w:val="0"/>
          <w:numId w:val="1"/>
        </w:numPr>
        <w:ind w:left="426" w:hanging="426"/>
      </w:pPr>
      <w:r>
        <w:lastRenderedPageBreak/>
        <w:t>IDENTITAS PENANGGUNG JAWAB USAHA</w:t>
      </w:r>
    </w:p>
    <w:p w14:paraId="10BA9510" w14:textId="77777777" w:rsidR="0074101F" w:rsidRDefault="0074101F" w:rsidP="0074101F"/>
    <w:p w14:paraId="60F54560" w14:textId="77777777" w:rsidR="00274D5E" w:rsidRDefault="00274D5E" w:rsidP="0074101F"/>
    <w:tbl>
      <w:tblPr>
        <w:tblpPr w:leftFromText="180" w:rightFromText="180" w:vertAnchor="page" w:horzAnchor="margin" w:tblpX="142" w:tblpY="2620"/>
        <w:tblW w:w="9639" w:type="dxa"/>
        <w:tblLayout w:type="fixed"/>
        <w:tblLook w:val="0000" w:firstRow="0" w:lastRow="0" w:firstColumn="0" w:lastColumn="0" w:noHBand="0" w:noVBand="0"/>
      </w:tblPr>
      <w:tblGrid>
        <w:gridCol w:w="500"/>
        <w:gridCol w:w="3748"/>
        <w:gridCol w:w="305"/>
        <w:gridCol w:w="5086"/>
      </w:tblGrid>
      <w:tr w:rsidR="00274D5E" w:rsidRPr="0004278F" w14:paraId="0480CAA6" w14:textId="77777777" w:rsidTr="00A15479">
        <w:trPr>
          <w:trHeight w:val="3025"/>
        </w:trPr>
        <w:tc>
          <w:tcPr>
            <w:tcW w:w="500" w:type="dxa"/>
          </w:tcPr>
          <w:p w14:paraId="3C73676A" w14:textId="77777777" w:rsidR="00274D5E" w:rsidRPr="0004278F" w:rsidRDefault="00274D5E" w:rsidP="00274D5E">
            <w:pPr>
              <w:snapToGrid w:val="0"/>
              <w:spacing w:line="360" w:lineRule="auto"/>
              <w:jc w:val="right"/>
              <w:rPr>
                <w:rFonts w:eastAsia="Times New Roman" w:cs="Arial"/>
                <w:bCs/>
                <w:color w:val="000000"/>
                <w:szCs w:val="24"/>
              </w:rPr>
            </w:pPr>
            <w:r w:rsidRPr="0004278F">
              <w:rPr>
                <w:rFonts w:eastAsia="Times New Roman" w:cs="Arial"/>
                <w:bCs/>
                <w:color w:val="000000"/>
                <w:szCs w:val="24"/>
              </w:rPr>
              <w:t>1.</w:t>
            </w:r>
          </w:p>
          <w:p w14:paraId="32532ACB" w14:textId="77777777" w:rsidR="00274D5E" w:rsidRDefault="00274D5E" w:rsidP="00274D5E">
            <w:pPr>
              <w:spacing w:line="360" w:lineRule="auto"/>
              <w:jc w:val="right"/>
              <w:rPr>
                <w:rFonts w:eastAsia="Times New Roman" w:cs="Arial"/>
                <w:bCs/>
                <w:color w:val="000000"/>
                <w:szCs w:val="24"/>
              </w:rPr>
            </w:pPr>
            <w:r w:rsidRPr="0004278F">
              <w:rPr>
                <w:rFonts w:eastAsia="Times New Roman" w:cs="Arial"/>
                <w:bCs/>
                <w:color w:val="000000"/>
                <w:szCs w:val="24"/>
              </w:rPr>
              <w:t>2.</w:t>
            </w:r>
          </w:p>
          <w:p w14:paraId="3B9D8D0E" w14:textId="77777777" w:rsidR="00274D5E" w:rsidRDefault="00274D5E" w:rsidP="00274D5E">
            <w:pPr>
              <w:spacing w:line="360" w:lineRule="auto"/>
              <w:jc w:val="right"/>
              <w:rPr>
                <w:rFonts w:eastAsia="Times New Roman" w:cs="Arial"/>
                <w:bCs/>
                <w:color w:val="000000"/>
                <w:szCs w:val="24"/>
              </w:rPr>
            </w:pPr>
            <w:r w:rsidRPr="0004278F">
              <w:rPr>
                <w:rFonts w:eastAsia="Times New Roman" w:cs="Arial"/>
                <w:bCs/>
                <w:color w:val="000000"/>
                <w:szCs w:val="24"/>
              </w:rPr>
              <w:t>3.</w:t>
            </w:r>
          </w:p>
          <w:p w14:paraId="26392DBA" w14:textId="77777777" w:rsidR="00274D5E" w:rsidRDefault="00274D5E" w:rsidP="00274D5E">
            <w:pPr>
              <w:spacing w:line="360" w:lineRule="auto"/>
              <w:jc w:val="right"/>
              <w:rPr>
                <w:rFonts w:eastAsia="Times New Roman" w:cs="Arial"/>
                <w:bCs/>
                <w:color w:val="000000"/>
                <w:szCs w:val="24"/>
              </w:rPr>
            </w:pPr>
            <w:r>
              <w:rPr>
                <w:rFonts w:eastAsia="Times New Roman" w:cs="Arial"/>
                <w:bCs/>
                <w:color w:val="000000"/>
                <w:szCs w:val="24"/>
              </w:rPr>
              <w:t>4.</w:t>
            </w:r>
          </w:p>
          <w:p w14:paraId="20E496EA" w14:textId="635A810E" w:rsidR="00767331" w:rsidRDefault="00274D5E" w:rsidP="008363BF">
            <w:pPr>
              <w:spacing w:line="360" w:lineRule="auto"/>
              <w:jc w:val="right"/>
              <w:rPr>
                <w:rFonts w:eastAsia="Times New Roman" w:cs="Arial"/>
                <w:bCs/>
                <w:color w:val="000000"/>
                <w:szCs w:val="24"/>
              </w:rPr>
            </w:pPr>
            <w:r w:rsidRPr="0004278F">
              <w:rPr>
                <w:rFonts w:eastAsia="Times New Roman" w:cs="Arial"/>
                <w:bCs/>
                <w:color w:val="000000"/>
                <w:szCs w:val="24"/>
              </w:rPr>
              <w:t>5.</w:t>
            </w:r>
          </w:p>
          <w:p w14:paraId="1678364D" w14:textId="2215ECA0" w:rsidR="00274D5E" w:rsidRDefault="00274D5E" w:rsidP="008363BF">
            <w:pPr>
              <w:spacing w:line="360" w:lineRule="auto"/>
              <w:jc w:val="right"/>
              <w:rPr>
                <w:rFonts w:eastAsia="Times New Roman" w:cs="Arial"/>
                <w:bCs/>
                <w:color w:val="000000"/>
                <w:szCs w:val="24"/>
              </w:rPr>
            </w:pPr>
            <w:r>
              <w:rPr>
                <w:rFonts w:eastAsia="Times New Roman" w:cs="Arial"/>
                <w:bCs/>
                <w:color w:val="000000"/>
                <w:szCs w:val="24"/>
              </w:rPr>
              <w:t>6.</w:t>
            </w:r>
          </w:p>
          <w:p w14:paraId="047027C2" w14:textId="6575E7BE" w:rsidR="00394A05" w:rsidRDefault="00274D5E" w:rsidP="008363BF">
            <w:pPr>
              <w:spacing w:line="360" w:lineRule="auto"/>
              <w:jc w:val="right"/>
              <w:rPr>
                <w:rFonts w:eastAsia="Times New Roman" w:cs="Arial"/>
                <w:bCs/>
                <w:color w:val="000000"/>
                <w:szCs w:val="24"/>
              </w:rPr>
            </w:pPr>
            <w:r>
              <w:rPr>
                <w:rFonts w:eastAsia="Times New Roman" w:cs="Arial"/>
                <w:bCs/>
                <w:color w:val="000000"/>
                <w:szCs w:val="24"/>
              </w:rPr>
              <w:t>7.</w:t>
            </w:r>
          </w:p>
          <w:p w14:paraId="5DB1FA2B" w14:textId="77777777" w:rsidR="009E5973" w:rsidRDefault="009E5973" w:rsidP="00274D5E">
            <w:pPr>
              <w:spacing w:line="360" w:lineRule="auto"/>
              <w:jc w:val="right"/>
              <w:rPr>
                <w:rFonts w:eastAsia="Times New Roman" w:cs="Arial"/>
                <w:bCs/>
                <w:color w:val="000000"/>
                <w:szCs w:val="24"/>
              </w:rPr>
            </w:pPr>
            <w:r>
              <w:rPr>
                <w:rFonts w:eastAsia="Times New Roman" w:cs="Arial"/>
                <w:bCs/>
                <w:color w:val="000000"/>
                <w:szCs w:val="24"/>
              </w:rPr>
              <w:t>8.</w:t>
            </w:r>
          </w:p>
          <w:p w14:paraId="0FD72269" w14:textId="77777777" w:rsidR="002E63A7" w:rsidRPr="002E63A7" w:rsidRDefault="002E63A7" w:rsidP="00274D5E">
            <w:pPr>
              <w:spacing w:line="360" w:lineRule="auto"/>
              <w:jc w:val="right"/>
              <w:rPr>
                <w:rFonts w:eastAsia="Times New Roman" w:cs="Arial"/>
                <w:bCs/>
                <w:color w:val="000000"/>
                <w:szCs w:val="24"/>
                <w:lang w:val="id-ID"/>
              </w:rPr>
            </w:pPr>
            <w:r>
              <w:rPr>
                <w:rFonts w:eastAsia="Times New Roman" w:cs="Arial"/>
                <w:bCs/>
                <w:color w:val="000000"/>
                <w:szCs w:val="24"/>
                <w:lang w:val="id-ID"/>
              </w:rPr>
              <w:t>9.</w:t>
            </w:r>
          </w:p>
        </w:tc>
        <w:tc>
          <w:tcPr>
            <w:tcW w:w="3748" w:type="dxa"/>
            <w:shd w:val="clear" w:color="auto" w:fill="auto"/>
          </w:tcPr>
          <w:p w14:paraId="4B4FC101" w14:textId="77777777" w:rsidR="00274D5E" w:rsidRDefault="00274D5E" w:rsidP="00274D5E">
            <w:pPr>
              <w:snapToGrid w:val="0"/>
              <w:spacing w:line="360" w:lineRule="auto"/>
              <w:jc w:val="left"/>
              <w:rPr>
                <w:rFonts w:eastAsia="Times New Roman" w:cs="Arial"/>
                <w:color w:val="000000"/>
                <w:szCs w:val="24"/>
              </w:rPr>
            </w:pPr>
            <w:r>
              <w:rPr>
                <w:rFonts w:eastAsia="Times New Roman" w:cs="Arial"/>
                <w:color w:val="000000"/>
                <w:szCs w:val="24"/>
              </w:rPr>
              <w:t>Nama Penanggung Jawab Usaha</w:t>
            </w:r>
          </w:p>
          <w:p w14:paraId="4DAC194E" w14:textId="77777777" w:rsidR="00767331" w:rsidRDefault="00767331" w:rsidP="00274D5E">
            <w:pPr>
              <w:snapToGrid w:val="0"/>
              <w:spacing w:line="360" w:lineRule="auto"/>
              <w:jc w:val="left"/>
              <w:rPr>
                <w:rFonts w:eastAsia="Times New Roman" w:cs="Arial"/>
                <w:color w:val="000000"/>
                <w:szCs w:val="24"/>
              </w:rPr>
            </w:pPr>
            <w:r>
              <w:rPr>
                <w:rFonts w:eastAsia="Times New Roman" w:cs="Arial"/>
                <w:color w:val="000000"/>
                <w:szCs w:val="24"/>
              </w:rPr>
              <w:t xml:space="preserve">Bidang kegiatan usaha </w:t>
            </w:r>
          </w:p>
          <w:p w14:paraId="5E53AC49" w14:textId="77777777" w:rsidR="009E5973" w:rsidRDefault="009E5973" w:rsidP="00274D5E">
            <w:pPr>
              <w:snapToGrid w:val="0"/>
              <w:spacing w:line="360" w:lineRule="auto"/>
              <w:jc w:val="left"/>
              <w:rPr>
                <w:rFonts w:eastAsia="Times New Roman" w:cs="Arial"/>
                <w:color w:val="000000"/>
                <w:szCs w:val="24"/>
              </w:rPr>
            </w:pPr>
            <w:r>
              <w:rPr>
                <w:rFonts w:eastAsia="Times New Roman" w:cs="Arial"/>
                <w:color w:val="000000"/>
                <w:szCs w:val="24"/>
              </w:rPr>
              <w:t>Nama Pimpinan</w:t>
            </w:r>
          </w:p>
          <w:p w14:paraId="4B055C63" w14:textId="77777777" w:rsidR="009E5973" w:rsidRDefault="009E5973" w:rsidP="00274D5E">
            <w:pPr>
              <w:snapToGrid w:val="0"/>
              <w:spacing w:line="360" w:lineRule="auto"/>
              <w:jc w:val="left"/>
              <w:rPr>
                <w:rFonts w:eastAsia="Times New Roman" w:cs="Arial"/>
                <w:color w:val="000000"/>
                <w:szCs w:val="24"/>
              </w:rPr>
            </w:pPr>
            <w:r>
              <w:rPr>
                <w:rFonts w:eastAsia="Times New Roman" w:cs="Arial"/>
                <w:color w:val="000000"/>
                <w:szCs w:val="24"/>
              </w:rPr>
              <w:t>Jabatan</w:t>
            </w:r>
          </w:p>
          <w:p w14:paraId="35291A4B" w14:textId="6AFA3A5A" w:rsidR="00767331" w:rsidRDefault="00767331" w:rsidP="00274D5E">
            <w:pPr>
              <w:snapToGrid w:val="0"/>
              <w:spacing w:line="360" w:lineRule="auto"/>
              <w:jc w:val="left"/>
              <w:rPr>
                <w:rFonts w:eastAsia="Times New Roman" w:cs="Arial"/>
                <w:color w:val="000000"/>
                <w:szCs w:val="24"/>
              </w:rPr>
            </w:pPr>
            <w:r>
              <w:rPr>
                <w:rFonts w:eastAsia="Times New Roman" w:cs="Arial"/>
                <w:color w:val="000000"/>
                <w:szCs w:val="24"/>
              </w:rPr>
              <w:t>Alamat kantor</w:t>
            </w:r>
          </w:p>
          <w:p w14:paraId="002254A5" w14:textId="3E23773D" w:rsidR="002F2EEE" w:rsidRPr="0004278F" w:rsidRDefault="00274D5E" w:rsidP="00274D5E">
            <w:pPr>
              <w:snapToGrid w:val="0"/>
              <w:spacing w:line="360" w:lineRule="auto"/>
              <w:jc w:val="left"/>
              <w:rPr>
                <w:rFonts w:eastAsia="Times New Roman" w:cs="Arial"/>
                <w:color w:val="000000"/>
                <w:szCs w:val="24"/>
              </w:rPr>
            </w:pPr>
            <w:r w:rsidRPr="0004278F">
              <w:rPr>
                <w:rFonts w:eastAsia="Times New Roman" w:cs="Arial"/>
                <w:color w:val="000000"/>
                <w:szCs w:val="24"/>
              </w:rPr>
              <w:t xml:space="preserve">Nama </w:t>
            </w:r>
            <w:r w:rsidR="00767331">
              <w:rPr>
                <w:rFonts w:eastAsia="Times New Roman" w:cs="Arial"/>
                <w:color w:val="000000"/>
                <w:szCs w:val="24"/>
              </w:rPr>
              <w:t>rencana kegiatan usaha</w:t>
            </w:r>
          </w:p>
          <w:p w14:paraId="564D60EE" w14:textId="40966A39" w:rsidR="00394A05" w:rsidRPr="0004278F" w:rsidRDefault="00274D5E" w:rsidP="00274D5E">
            <w:pPr>
              <w:snapToGrid w:val="0"/>
              <w:spacing w:line="360" w:lineRule="auto"/>
              <w:jc w:val="left"/>
              <w:rPr>
                <w:rFonts w:eastAsia="Times New Roman" w:cs="Arial"/>
                <w:color w:val="000000"/>
                <w:szCs w:val="24"/>
              </w:rPr>
            </w:pPr>
            <w:r>
              <w:rPr>
                <w:rFonts w:eastAsia="Times New Roman" w:cs="Arial"/>
                <w:color w:val="000000"/>
                <w:szCs w:val="24"/>
              </w:rPr>
              <w:t xml:space="preserve">Alamat </w:t>
            </w:r>
            <w:r w:rsidR="00767331">
              <w:rPr>
                <w:rFonts w:eastAsia="Times New Roman" w:cs="Arial"/>
                <w:color w:val="000000"/>
                <w:szCs w:val="24"/>
              </w:rPr>
              <w:t>rencana k</w:t>
            </w:r>
            <w:r>
              <w:rPr>
                <w:rFonts w:eastAsia="Times New Roman" w:cs="Arial"/>
                <w:color w:val="000000"/>
                <w:szCs w:val="24"/>
              </w:rPr>
              <w:t>egiatan</w:t>
            </w:r>
            <w:r w:rsidR="00767331">
              <w:rPr>
                <w:rFonts w:eastAsia="Times New Roman" w:cs="Arial"/>
                <w:color w:val="000000"/>
                <w:szCs w:val="24"/>
              </w:rPr>
              <w:t xml:space="preserve"> usaha</w:t>
            </w:r>
          </w:p>
          <w:p w14:paraId="718C78D4" w14:textId="77777777" w:rsidR="002E63A7" w:rsidRPr="002E63A7" w:rsidRDefault="002E63A7" w:rsidP="00274D5E">
            <w:pPr>
              <w:spacing w:line="360" w:lineRule="auto"/>
              <w:jc w:val="left"/>
              <w:rPr>
                <w:rFonts w:eastAsia="Times New Roman" w:cs="Arial"/>
                <w:color w:val="000000"/>
                <w:szCs w:val="24"/>
                <w:lang w:val="id-ID"/>
              </w:rPr>
            </w:pPr>
            <w:r>
              <w:rPr>
                <w:rFonts w:eastAsia="Times New Roman" w:cs="Arial"/>
                <w:color w:val="000000"/>
                <w:szCs w:val="24"/>
                <w:lang w:val="id-ID"/>
              </w:rPr>
              <w:t>KBLI</w:t>
            </w:r>
          </w:p>
          <w:p w14:paraId="35044C36" w14:textId="77777777" w:rsidR="00274D5E" w:rsidRPr="0004278F" w:rsidRDefault="00767331" w:rsidP="00274D5E">
            <w:pPr>
              <w:spacing w:line="360" w:lineRule="auto"/>
              <w:jc w:val="left"/>
              <w:rPr>
                <w:rFonts w:eastAsia="Times New Roman" w:cs="Arial"/>
                <w:color w:val="000000"/>
                <w:szCs w:val="24"/>
              </w:rPr>
            </w:pPr>
            <w:r>
              <w:rPr>
                <w:rFonts w:eastAsia="Times New Roman" w:cs="Arial"/>
                <w:color w:val="000000"/>
                <w:szCs w:val="24"/>
              </w:rPr>
              <w:t>N</w:t>
            </w:r>
            <w:r w:rsidR="00274D5E">
              <w:rPr>
                <w:rFonts w:eastAsia="Times New Roman" w:cs="Arial"/>
                <w:color w:val="000000"/>
                <w:szCs w:val="24"/>
              </w:rPr>
              <w:t>omor Telp</w:t>
            </w:r>
          </w:p>
        </w:tc>
        <w:tc>
          <w:tcPr>
            <w:tcW w:w="305" w:type="dxa"/>
            <w:shd w:val="clear" w:color="auto" w:fill="auto"/>
          </w:tcPr>
          <w:p w14:paraId="00EC7C60" w14:textId="77777777" w:rsidR="00274D5E" w:rsidRPr="0004278F" w:rsidRDefault="00274D5E" w:rsidP="00274D5E">
            <w:pPr>
              <w:snapToGrid w:val="0"/>
              <w:spacing w:line="360" w:lineRule="auto"/>
              <w:rPr>
                <w:rFonts w:eastAsia="Times New Roman" w:cs="Arial"/>
                <w:color w:val="000000"/>
                <w:szCs w:val="24"/>
              </w:rPr>
            </w:pPr>
            <w:r w:rsidRPr="0004278F">
              <w:rPr>
                <w:rFonts w:eastAsia="Times New Roman" w:cs="Arial"/>
                <w:color w:val="000000"/>
                <w:szCs w:val="24"/>
              </w:rPr>
              <w:t>:</w:t>
            </w:r>
          </w:p>
          <w:p w14:paraId="0B6C30AA" w14:textId="77777777" w:rsidR="00274D5E" w:rsidRDefault="00274D5E" w:rsidP="00274D5E">
            <w:pPr>
              <w:spacing w:line="360" w:lineRule="auto"/>
              <w:rPr>
                <w:rFonts w:eastAsia="Times New Roman" w:cs="Arial"/>
                <w:color w:val="000000"/>
                <w:szCs w:val="24"/>
              </w:rPr>
            </w:pPr>
            <w:r w:rsidRPr="0004278F">
              <w:rPr>
                <w:rFonts w:eastAsia="Times New Roman" w:cs="Arial"/>
                <w:color w:val="000000"/>
                <w:szCs w:val="24"/>
              </w:rPr>
              <w:t>:</w:t>
            </w:r>
          </w:p>
          <w:p w14:paraId="5093AFAB" w14:textId="77777777" w:rsidR="00274D5E" w:rsidRDefault="00274D5E" w:rsidP="00274D5E">
            <w:pPr>
              <w:spacing w:line="360" w:lineRule="auto"/>
              <w:rPr>
                <w:rFonts w:eastAsia="Times New Roman" w:cs="Arial"/>
                <w:color w:val="000000"/>
                <w:szCs w:val="24"/>
              </w:rPr>
            </w:pPr>
            <w:r w:rsidRPr="0004278F">
              <w:rPr>
                <w:rFonts w:eastAsia="Times New Roman" w:cs="Arial"/>
                <w:color w:val="000000"/>
                <w:szCs w:val="24"/>
              </w:rPr>
              <w:t>:</w:t>
            </w:r>
          </w:p>
          <w:p w14:paraId="4CC70428" w14:textId="77777777" w:rsidR="00274D5E" w:rsidRDefault="00274D5E" w:rsidP="00274D5E">
            <w:pPr>
              <w:spacing w:line="360" w:lineRule="auto"/>
              <w:rPr>
                <w:rFonts w:eastAsia="Times New Roman" w:cs="Arial"/>
                <w:color w:val="000000"/>
                <w:szCs w:val="24"/>
              </w:rPr>
            </w:pPr>
            <w:r>
              <w:rPr>
                <w:rFonts w:eastAsia="Times New Roman" w:cs="Arial"/>
                <w:color w:val="000000"/>
                <w:szCs w:val="24"/>
              </w:rPr>
              <w:t>:</w:t>
            </w:r>
          </w:p>
          <w:p w14:paraId="4253DB93" w14:textId="1C9D8DED" w:rsidR="00767331" w:rsidRDefault="009E5973" w:rsidP="00274D5E">
            <w:pPr>
              <w:spacing w:line="360" w:lineRule="auto"/>
              <w:rPr>
                <w:rFonts w:eastAsia="Times New Roman" w:cs="Arial"/>
                <w:color w:val="000000"/>
                <w:szCs w:val="24"/>
              </w:rPr>
            </w:pPr>
            <w:r>
              <w:rPr>
                <w:rFonts w:eastAsia="Times New Roman" w:cs="Arial"/>
                <w:color w:val="000000"/>
                <w:szCs w:val="24"/>
              </w:rPr>
              <w:t>:</w:t>
            </w:r>
          </w:p>
          <w:p w14:paraId="075FD8AC" w14:textId="71A23314" w:rsidR="00274D5E" w:rsidRDefault="00274D5E" w:rsidP="00274D5E">
            <w:pPr>
              <w:spacing w:line="360" w:lineRule="auto"/>
              <w:rPr>
                <w:rFonts w:eastAsia="Times New Roman" w:cs="Arial"/>
                <w:color w:val="000000"/>
                <w:szCs w:val="24"/>
              </w:rPr>
            </w:pPr>
            <w:r w:rsidRPr="0004278F">
              <w:rPr>
                <w:rFonts w:eastAsia="Times New Roman" w:cs="Arial"/>
                <w:color w:val="000000"/>
                <w:szCs w:val="24"/>
              </w:rPr>
              <w:t>:</w:t>
            </w:r>
          </w:p>
          <w:p w14:paraId="04992DED" w14:textId="77485875" w:rsidR="00394A05" w:rsidRDefault="00274D5E" w:rsidP="00274D5E">
            <w:pPr>
              <w:spacing w:line="360" w:lineRule="auto"/>
              <w:rPr>
                <w:rFonts w:eastAsia="Times New Roman" w:cs="Arial"/>
                <w:color w:val="000000"/>
                <w:szCs w:val="24"/>
              </w:rPr>
            </w:pPr>
            <w:r>
              <w:rPr>
                <w:rFonts w:eastAsia="Times New Roman" w:cs="Arial"/>
                <w:color w:val="000000"/>
                <w:szCs w:val="24"/>
              </w:rPr>
              <w:t>:</w:t>
            </w:r>
          </w:p>
          <w:p w14:paraId="03838051" w14:textId="77777777" w:rsidR="00767331" w:rsidRDefault="00767331" w:rsidP="00274D5E">
            <w:pPr>
              <w:spacing w:line="360" w:lineRule="auto"/>
              <w:rPr>
                <w:rFonts w:eastAsia="Times New Roman" w:cs="Arial"/>
                <w:color w:val="000000"/>
                <w:szCs w:val="24"/>
              </w:rPr>
            </w:pPr>
            <w:r>
              <w:rPr>
                <w:rFonts w:eastAsia="Times New Roman" w:cs="Arial"/>
                <w:color w:val="000000"/>
                <w:szCs w:val="24"/>
              </w:rPr>
              <w:t>:</w:t>
            </w:r>
          </w:p>
          <w:p w14:paraId="66DE6523" w14:textId="77777777" w:rsidR="002E63A7" w:rsidRPr="002E63A7" w:rsidRDefault="002E63A7" w:rsidP="00274D5E">
            <w:pPr>
              <w:spacing w:line="360" w:lineRule="auto"/>
              <w:rPr>
                <w:rFonts w:eastAsia="Times New Roman" w:cs="Arial"/>
                <w:color w:val="000000"/>
                <w:szCs w:val="24"/>
                <w:lang w:val="id-ID"/>
              </w:rPr>
            </w:pPr>
            <w:r>
              <w:rPr>
                <w:rFonts w:eastAsia="Times New Roman" w:cs="Arial"/>
                <w:color w:val="000000"/>
                <w:szCs w:val="24"/>
                <w:lang w:val="id-ID"/>
              </w:rPr>
              <w:t>:</w:t>
            </w:r>
          </w:p>
        </w:tc>
        <w:tc>
          <w:tcPr>
            <w:tcW w:w="5086" w:type="dxa"/>
            <w:shd w:val="clear" w:color="auto" w:fill="auto"/>
          </w:tcPr>
          <w:p w14:paraId="7CDAD504" w14:textId="5C6B8196" w:rsidR="00274D5E" w:rsidRDefault="002F2D02" w:rsidP="00274D5E">
            <w:pPr>
              <w:spacing w:line="360" w:lineRule="auto"/>
              <w:jc w:val="left"/>
              <w:rPr>
                <w:rFonts w:eastAsia="Times New Roman" w:cs="Arial"/>
                <w:color w:val="000000"/>
                <w:szCs w:val="24"/>
              </w:rPr>
            </w:pPr>
            <w:r>
              <w:rPr>
                <w:rFonts w:eastAsia="Times New Roman" w:cs="Arial"/>
                <w:color w:val="000000"/>
                <w:szCs w:val="24"/>
              </w:rPr>
              <w:t>PT …</w:t>
            </w:r>
          </w:p>
          <w:p w14:paraId="722AEA78" w14:textId="599FAA1F" w:rsidR="00767331" w:rsidRPr="00B143A3" w:rsidRDefault="008363BF" w:rsidP="00767331">
            <w:pPr>
              <w:spacing w:line="360" w:lineRule="auto"/>
              <w:jc w:val="left"/>
              <w:rPr>
                <w:lang w:val="id-ID"/>
              </w:rPr>
            </w:pPr>
            <w:r>
              <w:t xml:space="preserve">… </w:t>
            </w:r>
          </w:p>
          <w:p w14:paraId="7371ECB6" w14:textId="1298D7AC" w:rsidR="009E5973" w:rsidRDefault="008363BF" w:rsidP="00274D5E">
            <w:pPr>
              <w:spacing w:line="360" w:lineRule="auto"/>
              <w:jc w:val="left"/>
              <w:rPr>
                <w:rFonts w:eastAsia="Times New Roman" w:cs="Arial"/>
                <w:color w:val="000000"/>
                <w:szCs w:val="24"/>
              </w:rPr>
            </w:pPr>
            <w:r>
              <w:rPr>
                <w:rFonts w:eastAsia="Times New Roman" w:cs="Arial"/>
                <w:color w:val="000000"/>
                <w:szCs w:val="24"/>
              </w:rPr>
              <w:t xml:space="preserve">… </w:t>
            </w:r>
          </w:p>
          <w:p w14:paraId="7492EA57" w14:textId="081EDFDC" w:rsidR="009E5973" w:rsidRDefault="008363BF" w:rsidP="00274D5E">
            <w:pPr>
              <w:spacing w:line="360" w:lineRule="auto"/>
              <w:jc w:val="left"/>
              <w:rPr>
                <w:rFonts w:eastAsia="Times New Roman" w:cs="Arial"/>
                <w:color w:val="000000"/>
                <w:szCs w:val="24"/>
              </w:rPr>
            </w:pPr>
            <w:r>
              <w:rPr>
                <w:rFonts w:eastAsia="Times New Roman" w:cs="Arial"/>
                <w:color w:val="000000"/>
                <w:szCs w:val="24"/>
              </w:rPr>
              <w:t xml:space="preserve">… </w:t>
            </w:r>
          </w:p>
          <w:p w14:paraId="3F7C1477" w14:textId="1237C74F" w:rsidR="008363BF" w:rsidRDefault="00437726" w:rsidP="00274D5E">
            <w:pPr>
              <w:spacing w:line="360" w:lineRule="auto"/>
              <w:jc w:val="left"/>
              <w:rPr>
                <w:rFonts w:eastAsia="Times New Roman" w:cs="Arial"/>
                <w:color w:val="000000"/>
                <w:szCs w:val="24"/>
              </w:rPr>
            </w:pPr>
            <w:r>
              <w:rPr>
                <w:rFonts w:eastAsia="Times New Roman" w:cs="Arial"/>
                <w:color w:val="000000"/>
                <w:szCs w:val="24"/>
              </w:rPr>
              <w:t>Jalan … Kota … Provinsi …</w:t>
            </w:r>
          </w:p>
          <w:p w14:paraId="2EFED86E" w14:textId="05E86C7B" w:rsidR="002F2EEE" w:rsidRDefault="008363BF" w:rsidP="00274D5E">
            <w:pPr>
              <w:spacing w:line="360" w:lineRule="auto"/>
              <w:jc w:val="left"/>
              <w:rPr>
                <w:rFonts w:eastAsia="Times New Roman" w:cs="Arial"/>
                <w:color w:val="000000"/>
                <w:szCs w:val="24"/>
              </w:rPr>
            </w:pPr>
            <w:r>
              <w:rPr>
                <w:rFonts w:eastAsia="Times New Roman" w:cs="Arial"/>
                <w:color w:val="000000"/>
                <w:szCs w:val="24"/>
              </w:rPr>
              <w:t xml:space="preserve">… </w:t>
            </w:r>
          </w:p>
          <w:p w14:paraId="0CFA384E" w14:textId="653C7DDD" w:rsidR="009E5973" w:rsidRPr="00437726" w:rsidRDefault="00437726" w:rsidP="00437726">
            <w:pPr>
              <w:spacing w:line="360" w:lineRule="auto"/>
              <w:jc w:val="left"/>
              <w:rPr>
                <w:rFonts w:eastAsia="Times New Roman" w:cs="Arial"/>
                <w:color w:val="000000"/>
                <w:szCs w:val="24"/>
              </w:rPr>
            </w:pPr>
            <w:r>
              <w:rPr>
                <w:rFonts w:eastAsia="Times New Roman" w:cs="Arial"/>
                <w:color w:val="000000"/>
                <w:szCs w:val="24"/>
              </w:rPr>
              <w:t>Jalan … Kota … Provinsi …</w:t>
            </w:r>
          </w:p>
          <w:p w14:paraId="486AAAFF" w14:textId="1C58D2F9" w:rsidR="002E63A7" w:rsidRPr="008363BF" w:rsidRDefault="008363BF" w:rsidP="00274D5E">
            <w:pPr>
              <w:spacing w:line="360" w:lineRule="auto"/>
              <w:jc w:val="left"/>
              <w:rPr>
                <w:rFonts w:eastAsia="Times New Roman" w:cs="Arial"/>
                <w:color w:val="000000"/>
                <w:szCs w:val="24"/>
              </w:rPr>
            </w:pPr>
            <w:r>
              <w:rPr>
                <w:rFonts w:eastAsia="Times New Roman" w:cs="Arial"/>
                <w:color w:val="000000"/>
                <w:szCs w:val="24"/>
              </w:rPr>
              <w:t xml:space="preserve">… </w:t>
            </w:r>
          </w:p>
          <w:p w14:paraId="3F2EE129" w14:textId="5CEC00EF" w:rsidR="009E5973" w:rsidRPr="0004278F" w:rsidRDefault="008363BF" w:rsidP="00274D5E">
            <w:pPr>
              <w:spacing w:line="360" w:lineRule="auto"/>
              <w:jc w:val="left"/>
              <w:rPr>
                <w:rFonts w:eastAsia="Times New Roman" w:cs="Arial"/>
                <w:color w:val="000000"/>
                <w:szCs w:val="24"/>
              </w:rPr>
            </w:pPr>
            <w:r>
              <w:rPr>
                <w:rFonts w:eastAsia="Times New Roman" w:cs="Arial"/>
                <w:color w:val="000000"/>
                <w:szCs w:val="24"/>
              </w:rPr>
              <w:t xml:space="preserve">… </w:t>
            </w:r>
          </w:p>
        </w:tc>
      </w:tr>
    </w:tbl>
    <w:p w14:paraId="5BEAF33B" w14:textId="77777777" w:rsidR="00274D5E" w:rsidRDefault="00274D5E" w:rsidP="0074101F"/>
    <w:p w14:paraId="5F820FB9" w14:textId="77777777" w:rsidR="00274D5E" w:rsidRDefault="00274D5E" w:rsidP="00274D5E"/>
    <w:p w14:paraId="1BA21EA0" w14:textId="77777777" w:rsidR="00A6631F" w:rsidRDefault="00A6631F" w:rsidP="00A6631F">
      <w:r>
        <w:t xml:space="preserve">Perijinan yang telah dimiliki </w:t>
      </w:r>
      <w:r w:rsidRPr="00AA400C">
        <w:t xml:space="preserve">disajikan pada tabel 1 berikut </w:t>
      </w:r>
      <w:proofErr w:type="gramStart"/>
      <w:r w:rsidRPr="00AA400C">
        <w:t>ini</w:t>
      </w:r>
      <w:r>
        <w:t xml:space="preserve"> :</w:t>
      </w:r>
      <w:proofErr w:type="gramEnd"/>
    </w:p>
    <w:p w14:paraId="357DA19D" w14:textId="77777777" w:rsidR="00A6631F" w:rsidRDefault="00A6631F" w:rsidP="00A6631F"/>
    <w:p w14:paraId="2FADD46F" w14:textId="77777777" w:rsidR="00A6631F" w:rsidRPr="00A6631F" w:rsidRDefault="00A6631F" w:rsidP="00A6631F">
      <w:pPr>
        <w:jc w:val="center"/>
        <w:rPr>
          <w:b/>
        </w:rPr>
      </w:pPr>
      <w:bookmarkStart w:id="0" w:name="_Toc80556968"/>
      <w:bookmarkStart w:id="1" w:name="_Toc83311783"/>
      <w:r w:rsidRPr="00A6631F">
        <w:rPr>
          <w:b/>
        </w:rPr>
        <w:t xml:space="preserve">Tabel </w:t>
      </w:r>
      <w:r w:rsidRPr="00A6631F">
        <w:rPr>
          <w:b/>
        </w:rPr>
        <w:fldChar w:fldCharType="begin"/>
      </w:r>
      <w:r w:rsidRPr="00A6631F">
        <w:rPr>
          <w:b/>
        </w:rPr>
        <w:instrText xml:space="preserve"> SEQ Tabel \* ARABIC </w:instrText>
      </w:r>
      <w:r w:rsidRPr="00A6631F">
        <w:rPr>
          <w:b/>
        </w:rPr>
        <w:fldChar w:fldCharType="separate"/>
      </w:r>
      <w:r w:rsidR="00E85B1D">
        <w:rPr>
          <w:b/>
          <w:noProof/>
        </w:rPr>
        <w:t>1</w:t>
      </w:r>
      <w:r w:rsidRPr="00A6631F">
        <w:rPr>
          <w:b/>
        </w:rPr>
        <w:fldChar w:fldCharType="end"/>
      </w:r>
      <w:r w:rsidR="000F632D">
        <w:rPr>
          <w:b/>
        </w:rPr>
        <w:t>.</w:t>
      </w:r>
      <w:bookmarkEnd w:id="0"/>
      <w:bookmarkEnd w:id="1"/>
    </w:p>
    <w:p w14:paraId="3ABB7C58" w14:textId="77777777" w:rsidR="00A6631F" w:rsidRDefault="00A6631F" w:rsidP="00A6631F">
      <w:pPr>
        <w:jc w:val="center"/>
        <w:rPr>
          <w:b/>
        </w:rPr>
      </w:pPr>
      <w:r>
        <w:rPr>
          <w:b/>
        </w:rPr>
        <w:t>Perijinan yang telah dimiliki</w:t>
      </w:r>
    </w:p>
    <w:tbl>
      <w:tblPr>
        <w:tblW w:w="97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9"/>
        <w:gridCol w:w="4111"/>
        <w:gridCol w:w="1774"/>
      </w:tblGrid>
      <w:tr w:rsidR="00A6631F" w:rsidRPr="000E6076" w14:paraId="493D1FA9" w14:textId="77777777" w:rsidTr="00714C64">
        <w:tc>
          <w:tcPr>
            <w:tcW w:w="709" w:type="dxa"/>
            <w:shd w:val="clear" w:color="auto" w:fill="auto"/>
            <w:vAlign w:val="center"/>
          </w:tcPr>
          <w:p w14:paraId="459E0386" w14:textId="77777777" w:rsidR="00A6631F" w:rsidRPr="001E0880" w:rsidRDefault="00A6631F" w:rsidP="00242787">
            <w:pPr>
              <w:spacing w:line="276" w:lineRule="auto"/>
              <w:contextualSpacing/>
              <w:jc w:val="center"/>
              <w:rPr>
                <w:rFonts w:eastAsia="Times New Roman" w:cs="Arial"/>
                <w:b/>
                <w:szCs w:val="24"/>
                <w:lang w:eastAsia="ar-SA"/>
              </w:rPr>
            </w:pPr>
            <w:r w:rsidRPr="001E0880">
              <w:rPr>
                <w:rFonts w:eastAsia="Times New Roman" w:cs="Arial"/>
                <w:b/>
                <w:szCs w:val="24"/>
                <w:lang w:eastAsia="ar-SA"/>
              </w:rPr>
              <w:t>No.</w:t>
            </w:r>
          </w:p>
        </w:tc>
        <w:tc>
          <w:tcPr>
            <w:tcW w:w="3119" w:type="dxa"/>
            <w:shd w:val="clear" w:color="auto" w:fill="auto"/>
            <w:vAlign w:val="center"/>
          </w:tcPr>
          <w:p w14:paraId="59FA176D" w14:textId="77777777" w:rsidR="00A6631F" w:rsidRPr="001E0880" w:rsidRDefault="00A6631F" w:rsidP="00242787">
            <w:pPr>
              <w:spacing w:line="276" w:lineRule="auto"/>
              <w:contextualSpacing/>
              <w:jc w:val="center"/>
              <w:rPr>
                <w:rFonts w:eastAsia="Times New Roman" w:cs="Arial"/>
                <w:b/>
                <w:szCs w:val="24"/>
                <w:lang w:eastAsia="ar-SA"/>
              </w:rPr>
            </w:pPr>
            <w:r w:rsidRPr="001E0880">
              <w:rPr>
                <w:rFonts w:eastAsia="Times New Roman" w:cs="Arial"/>
                <w:b/>
                <w:szCs w:val="24"/>
                <w:lang w:eastAsia="ar-SA"/>
              </w:rPr>
              <w:t>Jenis Izin Usaha</w:t>
            </w:r>
          </w:p>
        </w:tc>
        <w:tc>
          <w:tcPr>
            <w:tcW w:w="4111" w:type="dxa"/>
            <w:shd w:val="clear" w:color="auto" w:fill="auto"/>
            <w:vAlign w:val="center"/>
          </w:tcPr>
          <w:p w14:paraId="6A619214" w14:textId="77777777" w:rsidR="00A6631F" w:rsidRPr="001E0880" w:rsidRDefault="00A6631F" w:rsidP="00242787">
            <w:pPr>
              <w:spacing w:line="276" w:lineRule="auto"/>
              <w:contextualSpacing/>
              <w:jc w:val="center"/>
              <w:rPr>
                <w:rFonts w:eastAsia="Times New Roman" w:cs="Arial"/>
                <w:b/>
                <w:szCs w:val="24"/>
                <w:lang w:eastAsia="ar-SA"/>
              </w:rPr>
            </w:pPr>
            <w:r w:rsidRPr="001E0880">
              <w:rPr>
                <w:rFonts w:eastAsia="Times New Roman" w:cs="Arial"/>
                <w:b/>
                <w:szCs w:val="24"/>
                <w:lang w:eastAsia="ar-SA"/>
              </w:rPr>
              <w:t>Nomor</w:t>
            </w:r>
          </w:p>
        </w:tc>
        <w:tc>
          <w:tcPr>
            <w:tcW w:w="1774" w:type="dxa"/>
            <w:shd w:val="clear" w:color="auto" w:fill="auto"/>
            <w:vAlign w:val="center"/>
          </w:tcPr>
          <w:p w14:paraId="3C2DEF2B" w14:textId="77777777" w:rsidR="00A6631F" w:rsidRPr="001E0880" w:rsidRDefault="00A6631F" w:rsidP="00242787">
            <w:pPr>
              <w:spacing w:line="276" w:lineRule="auto"/>
              <w:contextualSpacing/>
              <w:jc w:val="center"/>
              <w:rPr>
                <w:rFonts w:eastAsia="Times New Roman" w:cs="Arial"/>
                <w:b/>
                <w:szCs w:val="24"/>
                <w:lang w:eastAsia="ar-SA"/>
              </w:rPr>
            </w:pPr>
            <w:r w:rsidRPr="001E0880">
              <w:rPr>
                <w:rFonts w:eastAsia="Times New Roman" w:cs="Arial"/>
                <w:b/>
                <w:szCs w:val="24"/>
                <w:lang w:eastAsia="ar-SA"/>
              </w:rPr>
              <w:t>Tanggal</w:t>
            </w:r>
          </w:p>
        </w:tc>
      </w:tr>
      <w:tr w:rsidR="00A6631F" w:rsidRPr="000E6076" w14:paraId="3DE7FEC0" w14:textId="77777777" w:rsidTr="00714C64">
        <w:tc>
          <w:tcPr>
            <w:tcW w:w="709" w:type="dxa"/>
            <w:shd w:val="clear" w:color="auto" w:fill="auto"/>
            <w:vAlign w:val="center"/>
          </w:tcPr>
          <w:p w14:paraId="48F46478" w14:textId="77777777" w:rsidR="00A6631F" w:rsidRPr="001E0880" w:rsidRDefault="00A6631F" w:rsidP="00242787">
            <w:pPr>
              <w:spacing w:line="276" w:lineRule="auto"/>
              <w:contextualSpacing/>
              <w:jc w:val="center"/>
              <w:rPr>
                <w:rFonts w:eastAsia="Times New Roman" w:cs="Arial"/>
                <w:szCs w:val="24"/>
                <w:lang w:eastAsia="ar-SA"/>
              </w:rPr>
            </w:pPr>
            <w:r w:rsidRPr="001E0880">
              <w:rPr>
                <w:rFonts w:eastAsia="Times New Roman" w:cs="Arial"/>
                <w:szCs w:val="24"/>
                <w:lang w:eastAsia="ar-SA"/>
              </w:rPr>
              <w:t>1.</w:t>
            </w:r>
          </w:p>
        </w:tc>
        <w:tc>
          <w:tcPr>
            <w:tcW w:w="3119" w:type="dxa"/>
            <w:shd w:val="clear" w:color="auto" w:fill="auto"/>
            <w:vAlign w:val="center"/>
          </w:tcPr>
          <w:p w14:paraId="62BF33C5" w14:textId="77777777" w:rsidR="00A6631F" w:rsidRPr="001E0880" w:rsidRDefault="00A6631F" w:rsidP="00242787">
            <w:pPr>
              <w:spacing w:line="276" w:lineRule="auto"/>
              <w:contextualSpacing/>
              <w:jc w:val="left"/>
              <w:rPr>
                <w:rFonts w:eastAsia="Times New Roman" w:cs="Arial"/>
                <w:szCs w:val="24"/>
                <w:lang w:eastAsia="ar-SA"/>
              </w:rPr>
            </w:pPr>
            <w:r w:rsidRPr="001E0880">
              <w:rPr>
                <w:rFonts w:eastAsia="Times New Roman" w:cs="Arial"/>
                <w:szCs w:val="24"/>
                <w:lang w:eastAsia="ar-SA"/>
              </w:rPr>
              <w:t>NIB</w:t>
            </w:r>
          </w:p>
        </w:tc>
        <w:tc>
          <w:tcPr>
            <w:tcW w:w="4111" w:type="dxa"/>
            <w:shd w:val="clear" w:color="auto" w:fill="auto"/>
          </w:tcPr>
          <w:p w14:paraId="5C320726" w14:textId="081C2DD8" w:rsidR="00A6631F" w:rsidRPr="001E0880" w:rsidRDefault="008363BF" w:rsidP="00242787">
            <w:pPr>
              <w:tabs>
                <w:tab w:val="center" w:pos="1416"/>
              </w:tabs>
              <w:spacing w:line="276" w:lineRule="auto"/>
              <w:contextualSpacing/>
              <w:jc w:val="left"/>
              <w:rPr>
                <w:rFonts w:eastAsia="Times New Roman" w:cs="Arial"/>
                <w:szCs w:val="24"/>
                <w:lang w:eastAsia="ar-SA"/>
              </w:rPr>
            </w:pPr>
            <w:r>
              <w:rPr>
                <w:rFonts w:eastAsia="Times New Roman" w:cs="Arial"/>
                <w:szCs w:val="24"/>
                <w:lang w:eastAsia="ar-SA"/>
              </w:rPr>
              <w:t>…</w:t>
            </w:r>
          </w:p>
        </w:tc>
        <w:tc>
          <w:tcPr>
            <w:tcW w:w="1774" w:type="dxa"/>
            <w:shd w:val="clear" w:color="auto" w:fill="auto"/>
          </w:tcPr>
          <w:p w14:paraId="06491CF1" w14:textId="0D4EB430" w:rsidR="00A6631F" w:rsidRPr="001E0880" w:rsidRDefault="008363BF" w:rsidP="00714C64">
            <w:pPr>
              <w:spacing w:line="276" w:lineRule="auto"/>
              <w:contextualSpacing/>
              <w:jc w:val="center"/>
              <w:rPr>
                <w:rFonts w:eastAsia="Times New Roman" w:cs="Arial"/>
                <w:szCs w:val="24"/>
                <w:lang w:eastAsia="ar-SA"/>
              </w:rPr>
            </w:pPr>
            <w:r>
              <w:rPr>
                <w:rFonts w:eastAsia="Times New Roman" w:cs="Arial"/>
                <w:szCs w:val="24"/>
                <w:lang w:eastAsia="ar-SA"/>
              </w:rPr>
              <w:t>…</w:t>
            </w:r>
          </w:p>
        </w:tc>
      </w:tr>
      <w:tr w:rsidR="00A6631F" w:rsidRPr="000E6076" w14:paraId="4DE45B7C" w14:textId="77777777" w:rsidTr="00714C64">
        <w:tc>
          <w:tcPr>
            <w:tcW w:w="709" w:type="dxa"/>
            <w:shd w:val="clear" w:color="auto" w:fill="auto"/>
            <w:vAlign w:val="center"/>
          </w:tcPr>
          <w:p w14:paraId="0824E43E" w14:textId="77777777" w:rsidR="00A6631F" w:rsidRPr="001E0880" w:rsidRDefault="00A6631F" w:rsidP="00242787">
            <w:pPr>
              <w:spacing w:line="276" w:lineRule="auto"/>
              <w:contextualSpacing/>
              <w:jc w:val="center"/>
              <w:rPr>
                <w:rFonts w:eastAsia="Times New Roman" w:cs="Arial"/>
                <w:szCs w:val="24"/>
                <w:lang w:eastAsia="ar-SA"/>
              </w:rPr>
            </w:pPr>
            <w:r w:rsidRPr="001E0880">
              <w:rPr>
                <w:rFonts w:eastAsia="Times New Roman" w:cs="Arial"/>
                <w:szCs w:val="24"/>
                <w:lang w:eastAsia="ar-SA"/>
              </w:rPr>
              <w:t>2.</w:t>
            </w:r>
          </w:p>
        </w:tc>
        <w:tc>
          <w:tcPr>
            <w:tcW w:w="3119" w:type="dxa"/>
            <w:shd w:val="clear" w:color="auto" w:fill="auto"/>
            <w:vAlign w:val="center"/>
          </w:tcPr>
          <w:p w14:paraId="0A54E5DC" w14:textId="77777777" w:rsidR="00A6631F" w:rsidRPr="001E0880" w:rsidRDefault="00A6631F" w:rsidP="00242787">
            <w:pPr>
              <w:spacing w:line="276" w:lineRule="auto"/>
              <w:contextualSpacing/>
              <w:jc w:val="left"/>
              <w:rPr>
                <w:rFonts w:eastAsia="Times New Roman" w:cs="Arial"/>
                <w:szCs w:val="24"/>
                <w:lang w:eastAsia="ar-SA"/>
              </w:rPr>
            </w:pPr>
            <w:r>
              <w:rPr>
                <w:rFonts w:eastAsia="Times New Roman" w:cs="Arial"/>
                <w:szCs w:val="24"/>
                <w:lang w:eastAsia="ar-SA"/>
              </w:rPr>
              <w:t>Akte Pendirian</w:t>
            </w:r>
          </w:p>
        </w:tc>
        <w:tc>
          <w:tcPr>
            <w:tcW w:w="4111" w:type="dxa"/>
            <w:shd w:val="clear" w:color="auto" w:fill="auto"/>
          </w:tcPr>
          <w:p w14:paraId="7602D966" w14:textId="0F4B3987" w:rsidR="00A6631F" w:rsidRPr="001E0880" w:rsidRDefault="008363BF" w:rsidP="00242787">
            <w:pPr>
              <w:tabs>
                <w:tab w:val="center" w:pos="1416"/>
              </w:tabs>
              <w:spacing w:line="276" w:lineRule="auto"/>
              <w:contextualSpacing/>
              <w:jc w:val="left"/>
              <w:rPr>
                <w:rFonts w:eastAsia="Times New Roman" w:cs="Arial"/>
                <w:szCs w:val="24"/>
                <w:lang w:eastAsia="ar-SA"/>
              </w:rPr>
            </w:pPr>
            <w:r>
              <w:rPr>
                <w:rFonts w:eastAsia="Times New Roman" w:cs="Arial"/>
                <w:szCs w:val="24"/>
                <w:lang w:eastAsia="ar-SA"/>
              </w:rPr>
              <w:t>…</w:t>
            </w:r>
          </w:p>
        </w:tc>
        <w:tc>
          <w:tcPr>
            <w:tcW w:w="1774" w:type="dxa"/>
            <w:shd w:val="clear" w:color="auto" w:fill="auto"/>
          </w:tcPr>
          <w:p w14:paraId="665B0BE6" w14:textId="0CF79BCC" w:rsidR="00A6631F" w:rsidRPr="001E0880" w:rsidRDefault="008363BF" w:rsidP="00714C64">
            <w:pPr>
              <w:spacing w:line="276" w:lineRule="auto"/>
              <w:contextualSpacing/>
              <w:jc w:val="center"/>
              <w:rPr>
                <w:rFonts w:eastAsia="Times New Roman" w:cs="Arial"/>
                <w:szCs w:val="24"/>
                <w:lang w:eastAsia="ar-SA"/>
              </w:rPr>
            </w:pPr>
            <w:r>
              <w:rPr>
                <w:rFonts w:eastAsia="Times New Roman" w:cs="Arial"/>
                <w:szCs w:val="24"/>
                <w:lang w:eastAsia="ar-SA"/>
              </w:rPr>
              <w:t>…</w:t>
            </w:r>
          </w:p>
        </w:tc>
      </w:tr>
      <w:tr w:rsidR="00CB1103" w:rsidRPr="000E6076" w14:paraId="49893CA9" w14:textId="77777777" w:rsidTr="00714C64">
        <w:tc>
          <w:tcPr>
            <w:tcW w:w="709" w:type="dxa"/>
            <w:shd w:val="clear" w:color="auto" w:fill="auto"/>
            <w:vAlign w:val="center"/>
          </w:tcPr>
          <w:p w14:paraId="4C967139" w14:textId="77777777" w:rsidR="00CB1103" w:rsidRPr="001E0880" w:rsidRDefault="00CB1103" w:rsidP="00242787">
            <w:pPr>
              <w:spacing w:line="276" w:lineRule="auto"/>
              <w:contextualSpacing/>
              <w:jc w:val="center"/>
              <w:rPr>
                <w:rFonts w:eastAsia="Times New Roman" w:cs="Arial"/>
                <w:szCs w:val="24"/>
                <w:lang w:eastAsia="ar-SA"/>
              </w:rPr>
            </w:pPr>
            <w:r>
              <w:rPr>
                <w:rFonts w:eastAsia="Times New Roman" w:cs="Arial"/>
                <w:szCs w:val="24"/>
                <w:lang w:eastAsia="ar-SA"/>
              </w:rPr>
              <w:t>3.</w:t>
            </w:r>
          </w:p>
        </w:tc>
        <w:tc>
          <w:tcPr>
            <w:tcW w:w="3119" w:type="dxa"/>
            <w:shd w:val="clear" w:color="auto" w:fill="auto"/>
            <w:vAlign w:val="center"/>
          </w:tcPr>
          <w:p w14:paraId="428274FE" w14:textId="77777777" w:rsidR="00CB1103" w:rsidRDefault="00CB1103" w:rsidP="00242787">
            <w:pPr>
              <w:spacing w:line="276" w:lineRule="auto"/>
              <w:contextualSpacing/>
              <w:jc w:val="left"/>
              <w:rPr>
                <w:rFonts w:eastAsia="Times New Roman" w:cs="Arial"/>
                <w:szCs w:val="24"/>
                <w:lang w:eastAsia="ar-SA"/>
              </w:rPr>
            </w:pPr>
            <w:r>
              <w:rPr>
                <w:rFonts w:eastAsia="Times New Roman" w:cs="Arial"/>
                <w:szCs w:val="24"/>
                <w:lang w:eastAsia="ar-SA"/>
              </w:rPr>
              <w:t>NPWP Badan</w:t>
            </w:r>
          </w:p>
        </w:tc>
        <w:tc>
          <w:tcPr>
            <w:tcW w:w="4111" w:type="dxa"/>
            <w:shd w:val="clear" w:color="auto" w:fill="auto"/>
          </w:tcPr>
          <w:p w14:paraId="21CF1396" w14:textId="25EC17C6" w:rsidR="00CB1103" w:rsidRDefault="008363BF" w:rsidP="00242787">
            <w:pPr>
              <w:tabs>
                <w:tab w:val="center" w:pos="1416"/>
              </w:tabs>
              <w:spacing w:line="276" w:lineRule="auto"/>
              <w:contextualSpacing/>
              <w:jc w:val="left"/>
              <w:rPr>
                <w:rFonts w:eastAsia="Times New Roman" w:cs="Arial"/>
                <w:szCs w:val="24"/>
                <w:lang w:eastAsia="ar-SA"/>
              </w:rPr>
            </w:pPr>
            <w:r>
              <w:rPr>
                <w:rFonts w:eastAsia="Times New Roman" w:cs="Arial"/>
                <w:szCs w:val="24"/>
                <w:lang w:eastAsia="ar-SA"/>
              </w:rPr>
              <w:t>…</w:t>
            </w:r>
          </w:p>
        </w:tc>
        <w:tc>
          <w:tcPr>
            <w:tcW w:w="1774" w:type="dxa"/>
            <w:shd w:val="clear" w:color="auto" w:fill="auto"/>
          </w:tcPr>
          <w:p w14:paraId="202F16C5" w14:textId="7C8D06E6" w:rsidR="00CB1103" w:rsidRDefault="008363BF" w:rsidP="00714C64">
            <w:pPr>
              <w:spacing w:line="276" w:lineRule="auto"/>
              <w:contextualSpacing/>
              <w:jc w:val="center"/>
              <w:rPr>
                <w:rFonts w:eastAsia="Times New Roman" w:cs="Arial"/>
                <w:szCs w:val="24"/>
                <w:lang w:eastAsia="ar-SA"/>
              </w:rPr>
            </w:pPr>
            <w:r>
              <w:rPr>
                <w:rFonts w:eastAsia="Times New Roman" w:cs="Arial"/>
                <w:szCs w:val="24"/>
                <w:lang w:eastAsia="ar-SA"/>
              </w:rPr>
              <w:t>…</w:t>
            </w:r>
          </w:p>
        </w:tc>
      </w:tr>
      <w:tr w:rsidR="00A6631F" w:rsidRPr="000E6076" w14:paraId="2042780B" w14:textId="77777777" w:rsidTr="00714C64">
        <w:tc>
          <w:tcPr>
            <w:tcW w:w="709" w:type="dxa"/>
            <w:shd w:val="clear" w:color="auto" w:fill="auto"/>
          </w:tcPr>
          <w:p w14:paraId="30E908F8" w14:textId="77777777" w:rsidR="00A6631F" w:rsidRPr="001E0880" w:rsidRDefault="009B5F7F" w:rsidP="00242787">
            <w:pPr>
              <w:spacing w:line="276" w:lineRule="auto"/>
              <w:contextualSpacing/>
              <w:jc w:val="center"/>
              <w:rPr>
                <w:rFonts w:eastAsia="Times New Roman" w:cs="Arial"/>
                <w:szCs w:val="24"/>
                <w:lang w:eastAsia="ar-SA"/>
              </w:rPr>
            </w:pPr>
            <w:r>
              <w:rPr>
                <w:rFonts w:eastAsia="Times New Roman" w:cs="Arial"/>
                <w:szCs w:val="24"/>
                <w:lang w:eastAsia="ar-SA"/>
              </w:rPr>
              <w:t>4</w:t>
            </w:r>
            <w:r w:rsidR="00A6631F" w:rsidRPr="001E0880">
              <w:rPr>
                <w:rFonts w:eastAsia="Times New Roman" w:cs="Arial"/>
                <w:szCs w:val="24"/>
                <w:lang w:eastAsia="ar-SA"/>
              </w:rPr>
              <w:t>.</w:t>
            </w:r>
          </w:p>
        </w:tc>
        <w:tc>
          <w:tcPr>
            <w:tcW w:w="3119" w:type="dxa"/>
            <w:shd w:val="clear" w:color="auto" w:fill="auto"/>
          </w:tcPr>
          <w:p w14:paraId="7709E94F" w14:textId="77777777" w:rsidR="00A6631F" w:rsidRPr="001E0880" w:rsidRDefault="00CB1103" w:rsidP="00242787">
            <w:pPr>
              <w:spacing w:line="276" w:lineRule="auto"/>
              <w:contextualSpacing/>
              <w:jc w:val="left"/>
              <w:rPr>
                <w:rFonts w:eastAsia="Times New Roman" w:cs="Arial"/>
                <w:szCs w:val="24"/>
                <w:lang w:eastAsia="ar-SA"/>
              </w:rPr>
            </w:pPr>
            <w:r>
              <w:rPr>
                <w:rFonts w:eastAsia="Times New Roman" w:cs="Arial"/>
                <w:szCs w:val="24"/>
                <w:lang w:eastAsia="ar-SA"/>
              </w:rPr>
              <w:t>Kemenhukam</w:t>
            </w:r>
          </w:p>
        </w:tc>
        <w:tc>
          <w:tcPr>
            <w:tcW w:w="4111" w:type="dxa"/>
            <w:shd w:val="clear" w:color="auto" w:fill="auto"/>
          </w:tcPr>
          <w:p w14:paraId="52486606" w14:textId="38A7A950" w:rsidR="00A6631F" w:rsidRPr="001E0880" w:rsidRDefault="008363BF" w:rsidP="00242787">
            <w:pPr>
              <w:tabs>
                <w:tab w:val="center" w:pos="1416"/>
              </w:tabs>
              <w:spacing w:line="276" w:lineRule="auto"/>
              <w:contextualSpacing/>
              <w:jc w:val="left"/>
              <w:rPr>
                <w:rFonts w:eastAsia="Times New Roman" w:cs="Arial"/>
                <w:szCs w:val="24"/>
                <w:lang w:eastAsia="ar-SA"/>
              </w:rPr>
            </w:pPr>
            <w:r>
              <w:rPr>
                <w:rFonts w:eastAsia="Times New Roman" w:cs="Arial"/>
                <w:szCs w:val="24"/>
                <w:lang w:eastAsia="ar-SA"/>
              </w:rPr>
              <w:t>…</w:t>
            </w:r>
          </w:p>
        </w:tc>
        <w:tc>
          <w:tcPr>
            <w:tcW w:w="1774" w:type="dxa"/>
            <w:shd w:val="clear" w:color="auto" w:fill="auto"/>
          </w:tcPr>
          <w:p w14:paraId="3E7EC46E" w14:textId="399A3A30" w:rsidR="00A6631F" w:rsidRPr="001E0880" w:rsidRDefault="008363BF" w:rsidP="00714C64">
            <w:pPr>
              <w:spacing w:line="276" w:lineRule="auto"/>
              <w:contextualSpacing/>
              <w:jc w:val="center"/>
              <w:rPr>
                <w:rFonts w:eastAsia="Times New Roman" w:cs="Arial"/>
                <w:szCs w:val="24"/>
                <w:lang w:eastAsia="ar-SA"/>
              </w:rPr>
            </w:pPr>
            <w:r>
              <w:rPr>
                <w:rFonts w:eastAsia="Times New Roman" w:cs="Arial"/>
                <w:szCs w:val="24"/>
                <w:lang w:eastAsia="ar-SA"/>
              </w:rPr>
              <w:t>…</w:t>
            </w:r>
          </w:p>
        </w:tc>
      </w:tr>
      <w:tr w:rsidR="00015A8F" w:rsidRPr="000E6076" w14:paraId="47D222F7" w14:textId="77777777" w:rsidTr="00714C64">
        <w:tc>
          <w:tcPr>
            <w:tcW w:w="709" w:type="dxa"/>
            <w:shd w:val="clear" w:color="auto" w:fill="auto"/>
          </w:tcPr>
          <w:p w14:paraId="31040DCC" w14:textId="77777777" w:rsidR="00015A8F" w:rsidRDefault="00015A8F" w:rsidP="00242787">
            <w:pPr>
              <w:spacing w:line="276" w:lineRule="auto"/>
              <w:contextualSpacing/>
              <w:jc w:val="center"/>
              <w:rPr>
                <w:rFonts w:eastAsia="Times New Roman" w:cs="Arial"/>
                <w:szCs w:val="24"/>
                <w:lang w:eastAsia="ar-SA"/>
              </w:rPr>
            </w:pPr>
            <w:r>
              <w:rPr>
                <w:rFonts w:eastAsia="Times New Roman" w:cs="Arial"/>
                <w:szCs w:val="24"/>
                <w:lang w:eastAsia="ar-SA"/>
              </w:rPr>
              <w:t>5.</w:t>
            </w:r>
          </w:p>
        </w:tc>
        <w:tc>
          <w:tcPr>
            <w:tcW w:w="3119" w:type="dxa"/>
            <w:shd w:val="clear" w:color="auto" w:fill="auto"/>
          </w:tcPr>
          <w:p w14:paraId="03920FBF" w14:textId="77777777" w:rsidR="00015A8F" w:rsidRDefault="00015A8F" w:rsidP="00714C64">
            <w:pPr>
              <w:contextualSpacing/>
              <w:jc w:val="left"/>
              <w:rPr>
                <w:rFonts w:eastAsia="Times New Roman" w:cs="Arial"/>
                <w:szCs w:val="24"/>
                <w:lang w:eastAsia="ar-SA"/>
              </w:rPr>
            </w:pPr>
            <w:r>
              <w:rPr>
                <w:rFonts w:eastAsia="Times New Roman" w:cs="Arial"/>
                <w:szCs w:val="24"/>
                <w:lang w:eastAsia="ar-SA"/>
              </w:rPr>
              <w:t xml:space="preserve">Akte Perjanjian </w:t>
            </w:r>
            <w:r w:rsidR="00714C64">
              <w:rPr>
                <w:rFonts w:eastAsia="Times New Roman" w:cs="Arial"/>
                <w:szCs w:val="24"/>
                <w:lang w:eastAsia="ar-SA"/>
              </w:rPr>
              <w:t>Kerja Sama</w:t>
            </w:r>
          </w:p>
        </w:tc>
        <w:tc>
          <w:tcPr>
            <w:tcW w:w="4111" w:type="dxa"/>
            <w:shd w:val="clear" w:color="auto" w:fill="auto"/>
          </w:tcPr>
          <w:p w14:paraId="1572D48D" w14:textId="53DE153C" w:rsidR="00015A8F" w:rsidRDefault="008363BF" w:rsidP="00242787">
            <w:pPr>
              <w:tabs>
                <w:tab w:val="center" w:pos="1416"/>
              </w:tabs>
              <w:spacing w:line="276" w:lineRule="auto"/>
              <w:contextualSpacing/>
              <w:jc w:val="left"/>
              <w:rPr>
                <w:rFonts w:eastAsia="Times New Roman" w:cs="Arial"/>
                <w:szCs w:val="24"/>
                <w:lang w:eastAsia="ar-SA"/>
              </w:rPr>
            </w:pPr>
            <w:r>
              <w:rPr>
                <w:rFonts w:eastAsia="Times New Roman" w:cs="Arial"/>
                <w:szCs w:val="24"/>
                <w:lang w:eastAsia="ar-SA"/>
              </w:rPr>
              <w:t>…</w:t>
            </w:r>
          </w:p>
        </w:tc>
        <w:tc>
          <w:tcPr>
            <w:tcW w:w="1774" w:type="dxa"/>
            <w:shd w:val="clear" w:color="auto" w:fill="auto"/>
          </w:tcPr>
          <w:p w14:paraId="7150E79B" w14:textId="7301AC59" w:rsidR="00015A8F" w:rsidRDefault="008363BF" w:rsidP="00714C64">
            <w:pPr>
              <w:spacing w:line="276" w:lineRule="auto"/>
              <w:contextualSpacing/>
              <w:jc w:val="center"/>
              <w:rPr>
                <w:rFonts w:eastAsia="Times New Roman" w:cs="Arial"/>
                <w:szCs w:val="24"/>
                <w:lang w:eastAsia="ar-SA"/>
              </w:rPr>
            </w:pPr>
            <w:r>
              <w:rPr>
                <w:rFonts w:eastAsia="Times New Roman" w:cs="Arial"/>
                <w:szCs w:val="24"/>
                <w:lang w:eastAsia="ar-SA"/>
              </w:rPr>
              <w:t>…</w:t>
            </w:r>
          </w:p>
        </w:tc>
      </w:tr>
      <w:tr w:rsidR="008363BF" w:rsidRPr="000E6076" w14:paraId="45B0E08F" w14:textId="77777777" w:rsidTr="00714C64">
        <w:tc>
          <w:tcPr>
            <w:tcW w:w="709" w:type="dxa"/>
            <w:shd w:val="clear" w:color="auto" w:fill="auto"/>
          </w:tcPr>
          <w:p w14:paraId="2FB585A9" w14:textId="375DB248" w:rsidR="008363BF" w:rsidRDefault="008363BF" w:rsidP="00242787">
            <w:pPr>
              <w:spacing w:line="276" w:lineRule="auto"/>
              <w:contextualSpacing/>
              <w:jc w:val="center"/>
              <w:rPr>
                <w:rFonts w:eastAsia="Times New Roman" w:cs="Arial"/>
                <w:szCs w:val="24"/>
                <w:lang w:eastAsia="ar-SA"/>
              </w:rPr>
            </w:pPr>
            <w:r>
              <w:rPr>
                <w:rFonts w:eastAsia="Times New Roman" w:cs="Arial"/>
                <w:szCs w:val="24"/>
                <w:lang w:eastAsia="ar-SA"/>
              </w:rPr>
              <w:t>…</w:t>
            </w:r>
          </w:p>
        </w:tc>
        <w:tc>
          <w:tcPr>
            <w:tcW w:w="3119" w:type="dxa"/>
            <w:shd w:val="clear" w:color="auto" w:fill="auto"/>
          </w:tcPr>
          <w:p w14:paraId="61D58354" w14:textId="28A1B18D" w:rsidR="008363BF" w:rsidRDefault="008363BF" w:rsidP="00714C64">
            <w:pPr>
              <w:contextualSpacing/>
              <w:jc w:val="left"/>
              <w:rPr>
                <w:rFonts w:eastAsia="Times New Roman" w:cs="Arial"/>
                <w:szCs w:val="24"/>
                <w:lang w:eastAsia="ar-SA"/>
              </w:rPr>
            </w:pPr>
            <w:r>
              <w:rPr>
                <w:rFonts w:eastAsia="Times New Roman" w:cs="Arial"/>
                <w:szCs w:val="24"/>
                <w:lang w:eastAsia="ar-SA"/>
              </w:rPr>
              <w:t>…</w:t>
            </w:r>
          </w:p>
        </w:tc>
        <w:tc>
          <w:tcPr>
            <w:tcW w:w="4111" w:type="dxa"/>
            <w:shd w:val="clear" w:color="auto" w:fill="auto"/>
          </w:tcPr>
          <w:p w14:paraId="571C0CAC" w14:textId="6498D317" w:rsidR="008363BF" w:rsidRDefault="008363BF" w:rsidP="00242787">
            <w:pPr>
              <w:tabs>
                <w:tab w:val="center" w:pos="1416"/>
              </w:tabs>
              <w:spacing w:line="276" w:lineRule="auto"/>
              <w:contextualSpacing/>
              <w:jc w:val="left"/>
              <w:rPr>
                <w:rFonts w:eastAsia="Times New Roman" w:cs="Arial"/>
                <w:szCs w:val="24"/>
                <w:lang w:eastAsia="ar-SA"/>
              </w:rPr>
            </w:pPr>
            <w:r>
              <w:rPr>
                <w:rFonts w:eastAsia="Times New Roman" w:cs="Arial"/>
                <w:szCs w:val="24"/>
                <w:lang w:eastAsia="ar-SA"/>
              </w:rPr>
              <w:t>…</w:t>
            </w:r>
          </w:p>
        </w:tc>
        <w:tc>
          <w:tcPr>
            <w:tcW w:w="1774" w:type="dxa"/>
            <w:shd w:val="clear" w:color="auto" w:fill="auto"/>
          </w:tcPr>
          <w:p w14:paraId="6A1F168C" w14:textId="429A9010" w:rsidR="008363BF" w:rsidRDefault="008363BF" w:rsidP="00714C64">
            <w:pPr>
              <w:spacing w:line="276" w:lineRule="auto"/>
              <w:contextualSpacing/>
              <w:jc w:val="center"/>
              <w:rPr>
                <w:rFonts w:eastAsia="Times New Roman" w:cs="Arial"/>
                <w:szCs w:val="24"/>
                <w:lang w:eastAsia="ar-SA"/>
              </w:rPr>
            </w:pPr>
            <w:r>
              <w:rPr>
                <w:rFonts w:eastAsia="Times New Roman" w:cs="Arial"/>
                <w:szCs w:val="24"/>
                <w:lang w:eastAsia="ar-SA"/>
              </w:rPr>
              <w:t>…</w:t>
            </w:r>
          </w:p>
        </w:tc>
      </w:tr>
    </w:tbl>
    <w:p w14:paraId="639428BB" w14:textId="77777777" w:rsidR="00274D5E" w:rsidRPr="00274D5E" w:rsidRDefault="00274D5E" w:rsidP="00274D5E"/>
    <w:p w14:paraId="45EB8751" w14:textId="77777777" w:rsidR="00274D5E" w:rsidRPr="00274D5E" w:rsidRDefault="00274D5E" w:rsidP="00274D5E"/>
    <w:p w14:paraId="77B31227" w14:textId="77777777" w:rsidR="00274D5E" w:rsidRPr="00274D5E" w:rsidRDefault="00274D5E" w:rsidP="00274D5E"/>
    <w:p w14:paraId="2BCC594E" w14:textId="77777777" w:rsidR="00274D5E" w:rsidRPr="00274D5E" w:rsidRDefault="00274D5E" w:rsidP="00274D5E"/>
    <w:p w14:paraId="598AD7FB" w14:textId="77777777" w:rsidR="005F4647" w:rsidRDefault="005F4647" w:rsidP="00274D5E">
      <w:pPr>
        <w:sectPr w:rsidR="005F4647" w:rsidSect="00357CD1">
          <w:footerReference w:type="default" r:id="rId12"/>
          <w:pgSz w:w="11907" w:h="16839" w:code="9"/>
          <w:pgMar w:top="1440" w:right="1417" w:bottom="1440" w:left="1440" w:header="720" w:footer="720" w:gutter="0"/>
          <w:pgNumType w:start="1"/>
          <w:cols w:space="720"/>
          <w:docGrid w:linePitch="360"/>
        </w:sectPr>
      </w:pPr>
    </w:p>
    <w:p w14:paraId="3E8C9F6F" w14:textId="77777777" w:rsidR="00274D5E" w:rsidRDefault="00CD2FE2" w:rsidP="00A4473A">
      <w:pPr>
        <w:pStyle w:val="Heading1"/>
        <w:numPr>
          <w:ilvl w:val="0"/>
          <w:numId w:val="1"/>
        </w:numPr>
        <w:ind w:left="426" w:hanging="426"/>
      </w:pPr>
      <w:r>
        <w:lastRenderedPageBreak/>
        <w:t>DESKRIPSI RENCANA USAHA</w:t>
      </w:r>
    </w:p>
    <w:p w14:paraId="33CD4AB4" w14:textId="77777777" w:rsidR="00196BF5" w:rsidRDefault="00196BF5" w:rsidP="00196BF5"/>
    <w:p w14:paraId="65B7AC03" w14:textId="77777777" w:rsidR="00196BF5" w:rsidRDefault="00196BF5" w:rsidP="00196BF5"/>
    <w:p w14:paraId="524EDA03" w14:textId="77777777" w:rsidR="00196BF5" w:rsidRDefault="00196BF5" w:rsidP="00196BF5">
      <w:pPr>
        <w:pStyle w:val="Heading2"/>
        <w:spacing w:line="360" w:lineRule="auto"/>
        <w:ind w:left="284" w:hanging="284"/>
      </w:pPr>
      <w:r>
        <w:t xml:space="preserve">Nama </w:t>
      </w:r>
      <w:r w:rsidRPr="00196BF5">
        <w:t>Rencana Usaha dan/atau kegiatan</w:t>
      </w:r>
    </w:p>
    <w:p w14:paraId="360E86A6" w14:textId="201F38AD" w:rsidR="00196BF5" w:rsidRPr="004A2A3D" w:rsidRDefault="00A15479" w:rsidP="00DA7E22">
      <w:pPr>
        <w:spacing w:line="360" w:lineRule="auto"/>
        <w:ind w:left="284"/>
        <w:rPr>
          <w:lang w:val="id-ID"/>
        </w:rPr>
      </w:pPr>
      <w:r>
        <w:t>Pembangunan SPBU (Stasiun Pengisian Bahan Bakar Umum).</w:t>
      </w:r>
    </w:p>
    <w:p w14:paraId="665054CF" w14:textId="77777777" w:rsidR="00196BF5" w:rsidRDefault="00196BF5" w:rsidP="00196BF5">
      <w:pPr>
        <w:spacing w:line="360" w:lineRule="auto"/>
        <w:ind w:left="284"/>
      </w:pPr>
    </w:p>
    <w:p w14:paraId="32D2867B" w14:textId="77777777" w:rsidR="00196BF5" w:rsidRDefault="00196BF5" w:rsidP="00196BF5">
      <w:pPr>
        <w:pStyle w:val="Heading2"/>
        <w:spacing w:line="360" w:lineRule="auto"/>
        <w:ind w:left="284" w:hanging="284"/>
      </w:pPr>
      <w:r>
        <w:t>Lokasi Rencana Usaha dan/atau kegiatan</w:t>
      </w:r>
    </w:p>
    <w:p w14:paraId="6DB16D6D" w14:textId="32343E51" w:rsidR="00DE417A" w:rsidRPr="00437726" w:rsidRDefault="00437726" w:rsidP="00A15479">
      <w:pPr>
        <w:spacing w:line="360" w:lineRule="auto"/>
        <w:ind w:left="284"/>
        <w:rPr>
          <w:color w:val="000000" w:themeColor="text1"/>
        </w:rPr>
      </w:pPr>
      <w:r>
        <w:rPr>
          <w:color w:val="000000" w:themeColor="text1"/>
        </w:rPr>
        <w:t xml:space="preserve">Rencana usaha dan/atau kegiatan yang direncanakan adalah Pembangunan SPBU …, di Jalan …, Desa/Kelurahan …, Kecamatan …, Kabupaten/Kota …, Provinsi …, oleh </w:t>
      </w:r>
      <w:r w:rsidR="002F2D02">
        <w:rPr>
          <w:color w:val="000000" w:themeColor="text1"/>
        </w:rPr>
        <w:t xml:space="preserve">PT </w:t>
      </w:r>
      <w:r>
        <w:rPr>
          <w:color w:val="000000" w:themeColor="text1"/>
        </w:rPr>
        <w:t>…</w:t>
      </w:r>
      <w:r w:rsidR="002F2D02">
        <w:rPr>
          <w:color w:val="000000" w:themeColor="text1"/>
        </w:rPr>
        <w:t xml:space="preserve"> </w:t>
      </w:r>
      <w:r>
        <w:rPr>
          <w:color w:val="000000" w:themeColor="text1"/>
        </w:rPr>
        <w:t>Secara spesifik berada di titik koordinat …</w:t>
      </w:r>
    </w:p>
    <w:p w14:paraId="01A3FE3E" w14:textId="77777777" w:rsidR="00A15479" w:rsidRPr="00A15479" w:rsidRDefault="00A15479" w:rsidP="00A15479">
      <w:pPr>
        <w:spacing w:line="360" w:lineRule="auto"/>
        <w:ind w:left="284"/>
        <w:rPr>
          <w:i/>
          <w:iCs/>
          <w:color w:val="5B9BD5" w:themeColor="accent1"/>
        </w:rPr>
      </w:pPr>
    </w:p>
    <w:p w14:paraId="4ABFDBD8" w14:textId="13A40352" w:rsidR="00CE2DEC" w:rsidRPr="00437726" w:rsidRDefault="00E045D4" w:rsidP="00A4473A">
      <w:pPr>
        <w:pStyle w:val="ListParagraph"/>
        <w:numPr>
          <w:ilvl w:val="0"/>
          <w:numId w:val="4"/>
        </w:numPr>
        <w:spacing w:line="360" w:lineRule="auto"/>
        <w:ind w:left="709" w:hanging="425"/>
      </w:pPr>
      <w:r>
        <w:rPr>
          <w:b/>
        </w:rPr>
        <w:t xml:space="preserve">Batas lokasi kegiatan usaha </w:t>
      </w:r>
      <w:r w:rsidR="002A53CE">
        <w:rPr>
          <w:b/>
        </w:rPr>
        <w:t xml:space="preserve">SPBU </w:t>
      </w:r>
      <w:r>
        <w:rPr>
          <w:b/>
        </w:rPr>
        <w:t xml:space="preserve">sebagai </w:t>
      </w:r>
      <w:proofErr w:type="gramStart"/>
      <w:r>
        <w:rPr>
          <w:b/>
        </w:rPr>
        <w:t>berikut :</w:t>
      </w:r>
      <w:proofErr w:type="gramEnd"/>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2273"/>
        <w:gridCol w:w="283"/>
        <w:gridCol w:w="5496"/>
      </w:tblGrid>
      <w:tr w:rsidR="00704DA4" w14:paraId="2DBBA379" w14:textId="2F23821E" w:rsidTr="00704DA4">
        <w:tc>
          <w:tcPr>
            <w:tcW w:w="279" w:type="dxa"/>
          </w:tcPr>
          <w:p w14:paraId="70A64AA6" w14:textId="77777777" w:rsidR="00704DA4" w:rsidRDefault="00704DA4" w:rsidP="00704DA4">
            <w:pPr>
              <w:pStyle w:val="ListParagraph"/>
              <w:numPr>
                <w:ilvl w:val="0"/>
                <w:numId w:val="63"/>
              </w:numPr>
              <w:spacing w:line="360" w:lineRule="auto"/>
              <w:ind w:hanging="826"/>
              <w:jc w:val="left"/>
            </w:pPr>
          </w:p>
        </w:tc>
        <w:tc>
          <w:tcPr>
            <w:tcW w:w="2273" w:type="dxa"/>
          </w:tcPr>
          <w:p w14:paraId="368AC20F" w14:textId="255830C6" w:rsidR="00704DA4" w:rsidRDefault="00704DA4" w:rsidP="00437726">
            <w:pPr>
              <w:pStyle w:val="ListParagraph"/>
              <w:spacing w:line="360" w:lineRule="auto"/>
              <w:ind w:left="0"/>
            </w:pPr>
            <w:r>
              <w:t>Sebelah Utara</w:t>
            </w:r>
          </w:p>
        </w:tc>
        <w:tc>
          <w:tcPr>
            <w:tcW w:w="283" w:type="dxa"/>
          </w:tcPr>
          <w:p w14:paraId="044387C1" w14:textId="6DC2921E" w:rsidR="00704DA4" w:rsidRDefault="00704DA4" w:rsidP="00437726">
            <w:pPr>
              <w:pStyle w:val="ListParagraph"/>
              <w:spacing w:line="360" w:lineRule="auto"/>
              <w:ind w:left="0"/>
            </w:pPr>
            <w:r>
              <w:t>:</w:t>
            </w:r>
          </w:p>
        </w:tc>
        <w:tc>
          <w:tcPr>
            <w:tcW w:w="5496" w:type="dxa"/>
          </w:tcPr>
          <w:p w14:paraId="00438BA9" w14:textId="7687A49A" w:rsidR="00704DA4" w:rsidRDefault="002F2D02" w:rsidP="00437726">
            <w:pPr>
              <w:pStyle w:val="ListParagraph"/>
              <w:spacing w:line="360" w:lineRule="auto"/>
              <w:ind w:left="0"/>
            </w:pPr>
            <w:r>
              <w:t>…</w:t>
            </w:r>
          </w:p>
        </w:tc>
      </w:tr>
      <w:tr w:rsidR="00704DA4" w14:paraId="48DD68EC" w14:textId="3A518A8E" w:rsidTr="00704DA4">
        <w:tc>
          <w:tcPr>
            <w:tcW w:w="279" w:type="dxa"/>
          </w:tcPr>
          <w:p w14:paraId="127B20D1" w14:textId="77777777" w:rsidR="00704DA4" w:rsidRDefault="00704DA4" w:rsidP="00704DA4">
            <w:pPr>
              <w:pStyle w:val="ListParagraph"/>
              <w:numPr>
                <w:ilvl w:val="0"/>
                <w:numId w:val="63"/>
              </w:numPr>
              <w:spacing w:line="360" w:lineRule="auto"/>
              <w:ind w:hanging="826"/>
              <w:jc w:val="left"/>
            </w:pPr>
          </w:p>
        </w:tc>
        <w:tc>
          <w:tcPr>
            <w:tcW w:w="2273" w:type="dxa"/>
          </w:tcPr>
          <w:p w14:paraId="18A6ACD2" w14:textId="09609A44" w:rsidR="00704DA4" w:rsidRDefault="00704DA4" w:rsidP="00437726">
            <w:pPr>
              <w:pStyle w:val="ListParagraph"/>
              <w:spacing w:line="360" w:lineRule="auto"/>
              <w:ind w:left="0"/>
            </w:pPr>
            <w:r>
              <w:t>Sebelah Selatan</w:t>
            </w:r>
          </w:p>
        </w:tc>
        <w:tc>
          <w:tcPr>
            <w:tcW w:w="283" w:type="dxa"/>
          </w:tcPr>
          <w:p w14:paraId="4D40C549" w14:textId="5C6C6AFA" w:rsidR="00704DA4" w:rsidRDefault="00704DA4" w:rsidP="00437726">
            <w:pPr>
              <w:pStyle w:val="ListParagraph"/>
              <w:spacing w:line="360" w:lineRule="auto"/>
              <w:ind w:left="0"/>
            </w:pPr>
            <w:r>
              <w:t>:</w:t>
            </w:r>
          </w:p>
        </w:tc>
        <w:tc>
          <w:tcPr>
            <w:tcW w:w="5496" w:type="dxa"/>
          </w:tcPr>
          <w:p w14:paraId="653D359A" w14:textId="30AE43B3" w:rsidR="00704DA4" w:rsidRDefault="002F2D02" w:rsidP="00437726">
            <w:pPr>
              <w:pStyle w:val="ListParagraph"/>
              <w:spacing w:line="360" w:lineRule="auto"/>
              <w:ind w:left="0"/>
            </w:pPr>
            <w:r>
              <w:t>…</w:t>
            </w:r>
          </w:p>
        </w:tc>
      </w:tr>
      <w:tr w:rsidR="00704DA4" w14:paraId="178F754F" w14:textId="77777777" w:rsidTr="00704DA4">
        <w:tc>
          <w:tcPr>
            <w:tcW w:w="279" w:type="dxa"/>
          </w:tcPr>
          <w:p w14:paraId="4E42FD9C" w14:textId="77777777" w:rsidR="00704DA4" w:rsidRDefault="00704DA4" w:rsidP="00704DA4">
            <w:pPr>
              <w:pStyle w:val="ListParagraph"/>
              <w:numPr>
                <w:ilvl w:val="0"/>
                <w:numId w:val="63"/>
              </w:numPr>
              <w:spacing w:line="360" w:lineRule="auto"/>
              <w:ind w:hanging="826"/>
              <w:jc w:val="left"/>
            </w:pPr>
          </w:p>
        </w:tc>
        <w:tc>
          <w:tcPr>
            <w:tcW w:w="2273" w:type="dxa"/>
          </w:tcPr>
          <w:p w14:paraId="7B083B43" w14:textId="349E87ED" w:rsidR="00704DA4" w:rsidRDefault="00704DA4" w:rsidP="00437726">
            <w:pPr>
              <w:pStyle w:val="ListParagraph"/>
              <w:spacing w:line="360" w:lineRule="auto"/>
              <w:ind w:left="0"/>
            </w:pPr>
            <w:r>
              <w:t>Sebelah Barat</w:t>
            </w:r>
          </w:p>
        </w:tc>
        <w:tc>
          <w:tcPr>
            <w:tcW w:w="283" w:type="dxa"/>
          </w:tcPr>
          <w:p w14:paraId="05D66145" w14:textId="4650F02E" w:rsidR="00704DA4" w:rsidRDefault="00704DA4" w:rsidP="00437726">
            <w:pPr>
              <w:pStyle w:val="ListParagraph"/>
              <w:spacing w:line="360" w:lineRule="auto"/>
              <w:ind w:left="0"/>
            </w:pPr>
            <w:r>
              <w:t>:</w:t>
            </w:r>
          </w:p>
        </w:tc>
        <w:tc>
          <w:tcPr>
            <w:tcW w:w="5496" w:type="dxa"/>
          </w:tcPr>
          <w:p w14:paraId="0C5E4526" w14:textId="483DF4D2" w:rsidR="00704DA4" w:rsidRDefault="002F2D02" w:rsidP="00437726">
            <w:pPr>
              <w:pStyle w:val="ListParagraph"/>
              <w:spacing w:line="360" w:lineRule="auto"/>
              <w:ind w:left="0"/>
            </w:pPr>
            <w:r>
              <w:t>…</w:t>
            </w:r>
          </w:p>
        </w:tc>
      </w:tr>
      <w:tr w:rsidR="00704DA4" w14:paraId="61A0C3DA" w14:textId="77777777" w:rsidTr="00704DA4">
        <w:tc>
          <w:tcPr>
            <w:tcW w:w="279" w:type="dxa"/>
          </w:tcPr>
          <w:p w14:paraId="07C7EFE2" w14:textId="77777777" w:rsidR="00704DA4" w:rsidRDefault="00704DA4" w:rsidP="00704DA4">
            <w:pPr>
              <w:pStyle w:val="ListParagraph"/>
              <w:numPr>
                <w:ilvl w:val="0"/>
                <w:numId w:val="63"/>
              </w:numPr>
              <w:spacing w:line="360" w:lineRule="auto"/>
              <w:ind w:hanging="826"/>
              <w:jc w:val="left"/>
            </w:pPr>
          </w:p>
        </w:tc>
        <w:tc>
          <w:tcPr>
            <w:tcW w:w="2273" w:type="dxa"/>
          </w:tcPr>
          <w:p w14:paraId="1C4A5359" w14:textId="751CD274" w:rsidR="00704DA4" w:rsidRDefault="00704DA4" w:rsidP="00437726">
            <w:pPr>
              <w:pStyle w:val="ListParagraph"/>
              <w:spacing w:line="360" w:lineRule="auto"/>
              <w:ind w:left="0"/>
            </w:pPr>
            <w:r>
              <w:t>Sebelah Timur</w:t>
            </w:r>
          </w:p>
        </w:tc>
        <w:tc>
          <w:tcPr>
            <w:tcW w:w="283" w:type="dxa"/>
          </w:tcPr>
          <w:p w14:paraId="6A6C312E" w14:textId="2A1AFC1D" w:rsidR="00704DA4" w:rsidRDefault="00704DA4" w:rsidP="00437726">
            <w:pPr>
              <w:pStyle w:val="ListParagraph"/>
              <w:spacing w:line="360" w:lineRule="auto"/>
              <w:ind w:left="0"/>
            </w:pPr>
            <w:r>
              <w:t>:</w:t>
            </w:r>
          </w:p>
        </w:tc>
        <w:tc>
          <w:tcPr>
            <w:tcW w:w="5496" w:type="dxa"/>
          </w:tcPr>
          <w:p w14:paraId="53A7A639" w14:textId="63CC18DD" w:rsidR="00704DA4" w:rsidRDefault="002F2D02" w:rsidP="00437726">
            <w:pPr>
              <w:pStyle w:val="ListParagraph"/>
              <w:spacing w:line="360" w:lineRule="auto"/>
              <w:ind w:left="0"/>
            </w:pPr>
            <w:r>
              <w:t>…</w:t>
            </w:r>
          </w:p>
        </w:tc>
      </w:tr>
    </w:tbl>
    <w:p w14:paraId="60F22432" w14:textId="77777777" w:rsidR="00E045D4" w:rsidRPr="00E045D4" w:rsidRDefault="00E045D4" w:rsidP="00704DA4">
      <w:pPr>
        <w:spacing w:line="360" w:lineRule="auto"/>
      </w:pPr>
    </w:p>
    <w:p w14:paraId="44638900" w14:textId="08374B95" w:rsidR="00E045D4" w:rsidRPr="00E045D4" w:rsidRDefault="00E045D4" w:rsidP="00A4473A">
      <w:pPr>
        <w:pStyle w:val="ListParagraph"/>
        <w:numPr>
          <w:ilvl w:val="0"/>
          <w:numId w:val="4"/>
        </w:numPr>
        <w:spacing w:line="360" w:lineRule="auto"/>
        <w:ind w:left="709" w:hanging="425"/>
      </w:pPr>
      <w:r>
        <w:rPr>
          <w:b/>
        </w:rPr>
        <w:t xml:space="preserve">Kegiatan lain di lingkungan sekitar SPBU </w:t>
      </w:r>
      <w:r w:rsidR="00A15479">
        <w:rPr>
          <w:b/>
        </w:rPr>
        <w:t xml:space="preserve">… </w:t>
      </w:r>
    </w:p>
    <w:tbl>
      <w:tblPr>
        <w:tblStyle w:val="TableGrid"/>
        <w:tblW w:w="8756"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2127"/>
        <w:gridCol w:w="283"/>
        <w:gridCol w:w="5924"/>
      </w:tblGrid>
      <w:tr w:rsidR="00704DA4" w14:paraId="26E2D8B6" w14:textId="77777777" w:rsidTr="00704DA4">
        <w:tc>
          <w:tcPr>
            <w:tcW w:w="422" w:type="dxa"/>
          </w:tcPr>
          <w:p w14:paraId="6E56D7F2" w14:textId="6077E421" w:rsidR="00704DA4" w:rsidRDefault="00704DA4" w:rsidP="00704DA4">
            <w:pPr>
              <w:spacing w:line="360" w:lineRule="auto"/>
            </w:pPr>
            <w:r>
              <w:t>1.</w:t>
            </w:r>
          </w:p>
        </w:tc>
        <w:tc>
          <w:tcPr>
            <w:tcW w:w="2127" w:type="dxa"/>
          </w:tcPr>
          <w:p w14:paraId="14A74A4A" w14:textId="5C1E438F" w:rsidR="00704DA4" w:rsidRDefault="00704DA4" w:rsidP="00196BF5">
            <w:pPr>
              <w:spacing w:line="360" w:lineRule="auto"/>
            </w:pPr>
            <w:r>
              <w:t>… (usaha dan/atau kegiatan)</w:t>
            </w:r>
          </w:p>
        </w:tc>
        <w:tc>
          <w:tcPr>
            <w:tcW w:w="283" w:type="dxa"/>
          </w:tcPr>
          <w:p w14:paraId="70D9B798" w14:textId="78F308C6" w:rsidR="00704DA4" w:rsidRDefault="00704DA4" w:rsidP="00196BF5">
            <w:pPr>
              <w:spacing w:line="360" w:lineRule="auto"/>
            </w:pPr>
            <w:r>
              <w:t>:</w:t>
            </w:r>
          </w:p>
        </w:tc>
        <w:tc>
          <w:tcPr>
            <w:tcW w:w="5924" w:type="dxa"/>
          </w:tcPr>
          <w:p w14:paraId="6B6543B1" w14:textId="0ADD0EA8" w:rsidR="00704DA4" w:rsidRDefault="00704DA4" w:rsidP="00196BF5">
            <w:pPr>
              <w:spacing w:line="360" w:lineRule="auto"/>
            </w:pPr>
            <w:r>
              <w:t xml:space="preserve">… </w:t>
            </w:r>
            <w:r w:rsidRPr="00704DA4">
              <w:rPr>
                <w:i/>
                <w:iCs/>
              </w:rPr>
              <w:t>(jarak dengan rencana kegiatan)</w:t>
            </w:r>
          </w:p>
        </w:tc>
      </w:tr>
      <w:tr w:rsidR="00704DA4" w14:paraId="33CBDECA" w14:textId="77777777" w:rsidTr="00704DA4">
        <w:tc>
          <w:tcPr>
            <w:tcW w:w="422" w:type="dxa"/>
          </w:tcPr>
          <w:p w14:paraId="67A077E3" w14:textId="741B6416" w:rsidR="00704DA4" w:rsidRDefault="00704DA4" w:rsidP="00704DA4">
            <w:pPr>
              <w:spacing w:line="360" w:lineRule="auto"/>
            </w:pPr>
            <w:r>
              <w:t>2.</w:t>
            </w:r>
          </w:p>
        </w:tc>
        <w:tc>
          <w:tcPr>
            <w:tcW w:w="2127" w:type="dxa"/>
          </w:tcPr>
          <w:p w14:paraId="12241B08" w14:textId="51B01E04" w:rsidR="00704DA4" w:rsidRDefault="00704DA4" w:rsidP="00196BF5">
            <w:pPr>
              <w:spacing w:line="360" w:lineRule="auto"/>
            </w:pPr>
            <w:r>
              <w:t xml:space="preserve">… </w:t>
            </w:r>
          </w:p>
        </w:tc>
        <w:tc>
          <w:tcPr>
            <w:tcW w:w="283" w:type="dxa"/>
          </w:tcPr>
          <w:p w14:paraId="0E2DB409" w14:textId="1EA48406" w:rsidR="00704DA4" w:rsidRDefault="00704DA4" w:rsidP="00196BF5">
            <w:pPr>
              <w:spacing w:line="360" w:lineRule="auto"/>
            </w:pPr>
            <w:r>
              <w:t>:</w:t>
            </w:r>
          </w:p>
        </w:tc>
        <w:tc>
          <w:tcPr>
            <w:tcW w:w="5924" w:type="dxa"/>
          </w:tcPr>
          <w:p w14:paraId="0A60849B" w14:textId="1BB064A1" w:rsidR="00704DA4" w:rsidRDefault="00704DA4" w:rsidP="00196BF5">
            <w:pPr>
              <w:spacing w:line="360" w:lineRule="auto"/>
            </w:pPr>
            <w:r>
              <w:t xml:space="preserve">… </w:t>
            </w:r>
          </w:p>
        </w:tc>
      </w:tr>
    </w:tbl>
    <w:p w14:paraId="537AECD0" w14:textId="77777777" w:rsidR="00B867D9" w:rsidRPr="00704DA4" w:rsidRDefault="00B867D9" w:rsidP="00196BF5">
      <w:pPr>
        <w:spacing w:line="360" w:lineRule="auto"/>
        <w:ind w:left="284"/>
      </w:pPr>
    </w:p>
    <w:p w14:paraId="2DDBC526" w14:textId="77777777" w:rsidR="00B867D9" w:rsidRDefault="00B867D9" w:rsidP="00B867D9">
      <w:pPr>
        <w:pStyle w:val="Heading2"/>
        <w:spacing w:line="360" w:lineRule="auto"/>
        <w:ind w:left="284" w:hanging="284"/>
      </w:pPr>
      <w:r>
        <w:t>Skala Besaran Rencana Usaha atau kegiatan</w:t>
      </w:r>
    </w:p>
    <w:p w14:paraId="6327179F" w14:textId="36C74B34" w:rsidR="00A22657" w:rsidRDefault="00DE1D2E" w:rsidP="00BB2E0B">
      <w:pPr>
        <w:spacing w:line="360" w:lineRule="auto"/>
        <w:ind w:left="284"/>
      </w:pPr>
      <w:r>
        <w:t xml:space="preserve">PT </w:t>
      </w:r>
      <w:r w:rsidR="002F2D02">
        <w:t>…</w:t>
      </w:r>
      <w:r w:rsidR="002411DF">
        <w:t xml:space="preserve"> </w:t>
      </w:r>
      <w:r w:rsidR="0049041C">
        <w:t xml:space="preserve">akan membangun sarana dan fasilitas SPBU </w:t>
      </w:r>
      <w:r w:rsidR="0049041C" w:rsidRPr="00863C0C">
        <w:t>(Stasiun Pengisian Bahan Bakar Umum)</w:t>
      </w:r>
      <w:r w:rsidR="00E37186">
        <w:t>.</w:t>
      </w:r>
      <w:r w:rsidR="0049041C">
        <w:t xml:space="preserve">  </w:t>
      </w:r>
      <w:r w:rsidR="00460135">
        <w:t>Lokasi ini</w:t>
      </w:r>
      <w:r w:rsidR="00863C0C" w:rsidRPr="00863C0C">
        <w:t xml:space="preserve"> berada </w:t>
      </w:r>
      <w:r w:rsidR="0076253F">
        <w:t xml:space="preserve">di </w:t>
      </w:r>
      <w:r w:rsidR="0010005B">
        <w:t xml:space="preserve">Jalan </w:t>
      </w:r>
      <w:r w:rsidR="002F2D02">
        <w:t>…,</w:t>
      </w:r>
      <w:r w:rsidR="0010005B" w:rsidRPr="0010005B">
        <w:t xml:space="preserve"> </w:t>
      </w:r>
      <w:r w:rsidR="00842764">
        <w:t>Desa</w:t>
      </w:r>
      <w:r w:rsidR="002F2D02">
        <w:t>/Kelurahan …</w:t>
      </w:r>
      <w:r w:rsidR="00486E60" w:rsidRPr="00196BF5">
        <w:t xml:space="preserve">, Kecamatan </w:t>
      </w:r>
      <w:r w:rsidR="002F2D02">
        <w:t>…</w:t>
      </w:r>
      <w:r w:rsidR="00486E60">
        <w:t>,</w:t>
      </w:r>
      <w:r w:rsidR="00486E60" w:rsidRPr="00196BF5">
        <w:t xml:space="preserve"> Kabupaten</w:t>
      </w:r>
      <w:r w:rsidR="002F2D02">
        <w:t>/Kota</w:t>
      </w:r>
      <w:r w:rsidR="00486E60" w:rsidRPr="00196BF5">
        <w:t xml:space="preserve"> </w:t>
      </w:r>
      <w:r w:rsidR="002F2D02">
        <w:t xml:space="preserve">…, Provinsi … </w:t>
      </w:r>
      <w:r w:rsidR="00460135">
        <w:t>dengan</w:t>
      </w:r>
      <w:r w:rsidR="00863C0C">
        <w:t xml:space="preserve"> </w:t>
      </w:r>
      <w:r w:rsidR="00460135">
        <w:t>l</w:t>
      </w:r>
      <w:r w:rsidR="00486E60">
        <w:t xml:space="preserve">uas lahan untuk kegiatan SPBU </w:t>
      </w:r>
      <w:r w:rsidR="00863C0C" w:rsidRPr="00863C0C">
        <w:t xml:space="preserve">seluas </w:t>
      </w:r>
      <w:proofErr w:type="gramStart"/>
      <w:r w:rsidR="002F2D02">
        <w:t>… .</w:t>
      </w:r>
      <w:proofErr w:type="gramEnd"/>
      <w:r w:rsidR="002F2D02">
        <w:t xml:space="preserve"> </w:t>
      </w:r>
    </w:p>
    <w:p w14:paraId="6DC22047" w14:textId="77777777" w:rsidR="00182717" w:rsidRDefault="00182717" w:rsidP="00BB2E0B">
      <w:pPr>
        <w:spacing w:line="360" w:lineRule="auto"/>
        <w:ind w:left="284"/>
      </w:pPr>
    </w:p>
    <w:p w14:paraId="4B5D24C0" w14:textId="312A1AFF" w:rsidR="00182717" w:rsidRPr="00A22657" w:rsidRDefault="00182717" w:rsidP="00182717">
      <w:pPr>
        <w:spacing w:line="360" w:lineRule="auto"/>
        <w:ind w:left="284"/>
      </w:pPr>
      <w:r>
        <w:rPr>
          <w:color w:val="000000" w:themeColor="text1"/>
        </w:rPr>
        <w:t xml:space="preserve">Berdasarkan Lampiran I Huruf K Sektor Energi dan Sumber Daya Mineral Peraturan Menteri Lingkungan Hidup dan Kehutanan Nomor 4 Tahun 2021 tentang Daftar Usaha dan/atau Kegiatan yang wajib memiliki AMDAL, UKL-UPL, atau SPPL, bahwa kegiatan Pembangunan SPBU dengan kapasitas </w:t>
      </w:r>
      <w:r w:rsidR="002F2D02">
        <w:rPr>
          <w:color w:val="000000" w:themeColor="text1"/>
        </w:rPr>
        <w:t xml:space="preserve">… </w:t>
      </w:r>
      <w:r>
        <w:rPr>
          <w:color w:val="000000" w:themeColor="text1"/>
        </w:rPr>
        <w:t xml:space="preserve">wajib memiliki </w:t>
      </w:r>
      <w:proofErr w:type="gramStart"/>
      <w:r w:rsidR="002F2D02">
        <w:rPr>
          <w:color w:val="000000" w:themeColor="text1"/>
        </w:rPr>
        <w:t xml:space="preserve">… </w:t>
      </w:r>
      <w:r>
        <w:rPr>
          <w:color w:val="000000" w:themeColor="text1"/>
        </w:rPr>
        <w:t>.</w:t>
      </w:r>
      <w:proofErr w:type="gramEnd"/>
    </w:p>
    <w:p w14:paraId="4F57B563" w14:textId="77777777" w:rsidR="00182717" w:rsidRDefault="00182717" w:rsidP="00BB2E0B">
      <w:pPr>
        <w:spacing w:line="360" w:lineRule="auto"/>
        <w:ind w:left="284"/>
      </w:pPr>
    </w:p>
    <w:p w14:paraId="72D6766C" w14:textId="77777777" w:rsidR="004F376E" w:rsidRDefault="004F376E" w:rsidP="00A22657">
      <w:pPr>
        <w:spacing w:line="360" w:lineRule="auto"/>
        <w:ind w:left="284" w:firstLine="436"/>
      </w:pPr>
    </w:p>
    <w:p w14:paraId="2889F6CF" w14:textId="77777777" w:rsidR="00966576" w:rsidRDefault="00966576" w:rsidP="00966576">
      <w:pPr>
        <w:pStyle w:val="Heading3"/>
        <w:ind w:left="426" w:hanging="426"/>
      </w:pPr>
      <w:r>
        <w:lastRenderedPageBreak/>
        <w:t>Penggunaan Lahan</w:t>
      </w:r>
    </w:p>
    <w:p w14:paraId="4FCE3A7D" w14:textId="4BB41EFF" w:rsidR="00E136D1" w:rsidRDefault="00842764" w:rsidP="002F2D02">
      <w:pPr>
        <w:spacing w:line="360" w:lineRule="auto"/>
        <w:ind w:left="426"/>
      </w:pPr>
      <w:r>
        <w:t>Luas lahan kegiatan</w:t>
      </w:r>
      <w:r w:rsidR="00E136D1">
        <w:t xml:space="preserve"> SPBU </w:t>
      </w:r>
      <w:r w:rsidR="00E136D1" w:rsidRPr="00E136D1">
        <w:t>(Stasiun Pengisian Bahan Bakar Umum)</w:t>
      </w:r>
      <w:r w:rsidR="00E136D1">
        <w:t xml:space="preserve"> </w:t>
      </w:r>
      <w:r>
        <w:t xml:space="preserve">seluas </w:t>
      </w:r>
      <w:r w:rsidR="002F2D02">
        <w:t>…</w:t>
      </w:r>
      <w:r>
        <w:rPr>
          <w:vertAlign w:val="superscript"/>
        </w:rPr>
        <w:t xml:space="preserve"> </w:t>
      </w:r>
      <w:r>
        <w:t xml:space="preserve"> yang lokasinya berada di Jalan </w:t>
      </w:r>
      <w:r w:rsidR="002F2D02">
        <w:t>…</w:t>
      </w:r>
      <w:r w:rsidRPr="00E136D1">
        <w:t xml:space="preserve">, </w:t>
      </w:r>
      <w:r w:rsidR="002F2D02">
        <w:t xml:space="preserve">Desa/Kelurahan …, </w:t>
      </w:r>
      <w:r w:rsidRPr="00E136D1">
        <w:t>Kecamatan</w:t>
      </w:r>
      <w:r w:rsidR="002F2D02">
        <w:t xml:space="preserve"> …, </w:t>
      </w:r>
      <w:r w:rsidRPr="00E136D1">
        <w:t>Kabupaten</w:t>
      </w:r>
      <w:r w:rsidR="002F2D02">
        <w:t xml:space="preserve">/Kota …, Provinsi </w:t>
      </w:r>
      <w:proofErr w:type="gramStart"/>
      <w:r w:rsidR="002F2D02">
        <w:t>… .</w:t>
      </w:r>
      <w:proofErr w:type="gramEnd"/>
      <w:r w:rsidR="002F2D02">
        <w:t xml:space="preserve"> </w:t>
      </w:r>
      <w:r>
        <w:t xml:space="preserve">Berikut rincian penggunaan lahan kegiatan SPBU </w:t>
      </w:r>
      <w:r w:rsidRPr="00E136D1">
        <w:t>(Stasiun Pengisian Bahan Bakar Umum)</w:t>
      </w:r>
      <w:r w:rsidR="00E136D1">
        <w:t>:</w:t>
      </w:r>
    </w:p>
    <w:p w14:paraId="35A6BEB4" w14:textId="77777777" w:rsidR="00E136D1" w:rsidRDefault="00E136D1" w:rsidP="00E136D1">
      <w:pPr>
        <w:jc w:val="center"/>
        <w:rPr>
          <w:b/>
        </w:rPr>
      </w:pPr>
      <w:bookmarkStart w:id="2" w:name="_Toc80556969"/>
      <w:bookmarkStart w:id="3" w:name="_Toc83311784"/>
      <w:r w:rsidRPr="00E136D1">
        <w:rPr>
          <w:b/>
        </w:rPr>
        <w:t xml:space="preserve">Tabel </w:t>
      </w:r>
      <w:r w:rsidRPr="00E136D1">
        <w:rPr>
          <w:b/>
        </w:rPr>
        <w:fldChar w:fldCharType="begin"/>
      </w:r>
      <w:r w:rsidRPr="00E136D1">
        <w:rPr>
          <w:b/>
        </w:rPr>
        <w:instrText xml:space="preserve"> SEQ Tabel \* ARABIC </w:instrText>
      </w:r>
      <w:r w:rsidRPr="00E136D1">
        <w:rPr>
          <w:b/>
        </w:rPr>
        <w:fldChar w:fldCharType="separate"/>
      </w:r>
      <w:r w:rsidR="00E85B1D">
        <w:rPr>
          <w:b/>
          <w:noProof/>
        </w:rPr>
        <w:t>2</w:t>
      </w:r>
      <w:r w:rsidRPr="00E136D1">
        <w:rPr>
          <w:b/>
        </w:rPr>
        <w:fldChar w:fldCharType="end"/>
      </w:r>
      <w:r>
        <w:rPr>
          <w:b/>
        </w:rPr>
        <w:t>.</w:t>
      </w:r>
      <w:bookmarkEnd w:id="2"/>
      <w:bookmarkEnd w:id="3"/>
    </w:p>
    <w:p w14:paraId="58EECB71" w14:textId="77777777" w:rsidR="00E136D1" w:rsidRDefault="00E136D1" w:rsidP="00E136D1">
      <w:pPr>
        <w:jc w:val="center"/>
        <w:rPr>
          <w:b/>
        </w:rPr>
      </w:pPr>
      <w:r>
        <w:rPr>
          <w:b/>
        </w:rPr>
        <w:t>Penggunaan Lahan</w:t>
      </w:r>
    </w:p>
    <w:tbl>
      <w:tblPr>
        <w:tblW w:w="7141" w:type="dxa"/>
        <w:jc w:val="center"/>
        <w:tblLook w:val="04A0" w:firstRow="1" w:lastRow="0" w:firstColumn="1" w:lastColumn="0" w:noHBand="0" w:noVBand="1"/>
      </w:tblPr>
      <w:tblGrid>
        <w:gridCol w:w="640"/>
        <w:gridCol w:w="4742"/>
        <w:gridCol w:w="1060"/>
        <w:gridCol w:w="699"/>
      </w:tblGrid>
      <w:tr w:rsidR="00E87340" w:rsidRPr="00F86F05" w14:paraId="54631296" w14:textId="77777777" w:rsidTr="00F75D78">
        <w:trPr>
          <w:trHeight w:val="7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F95E6" w14:textId="77777777" w:rsidR="00E87340" w:rsidRPr="00F86F05" w:rsidRDefault="00E87340" w:rsidP="003908D4">
            <w:pPr>
              <w:jc w:val="center"/>
              <w:rPr>
                <w:b/>
                <w:lang w:val="id-ID" w:eastAsia="id-ID"/>
              </w:rPr>
            </w:pPr>
            <w:r w:rsidRPr="00F86F05">
              <w:rPr>
                <w:b/>
                <w:lang w:val="id-ID" w:eastAsia="id-ID"/>
              </w:rPr>
              <w:t>No</w:t>
            </w:r>
          </w:p>
        </w:tc>
        <w:tc>
          <w:tcPr>
            <w:tcW w:w="47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68F50" w14:textId="77777777" w:rsidR="00E87340" w:rsidRPr="00F86F05" w:rsidRDefault="00E87340" w:rsidP="00E87340">
            <w:pPr>
              <w:rPr>
                <w:b/>
                <w:lang w:val="id-ID" w:eastAsia="id-ID"/>
              </w:rPr>
            </w:pPr>
            <w:r w:rsidRPr="00F86F05">
              <w:rPr>
                <w:b/>
                <w:lang w:val="id-ID" w:eastAsia="id-ID"/>
              </w:rPr>
              <w:t>Jenis Penggunaan Lahan</w:t>
            </w:r>
          </w:p>
        </w:tc>
        <w:tc>
          <w:tcPr>
            <w:tcW w:w="1060" w:type="dxa"/>
            <w:tcBorders>
              <w:top w:val="single" w:sz="4" w:space="0" w:color="auto"/>
              <w:left w:val="nil"/>
              <w:right w:val="single" w:sz="4" w:space="0" w:color="auto"/>
            </w:tcBorders>
            <w:shd w:val="clear" w:color="auto" w:fill="auto"/>
            <w:noWrap/>
            <w:vAlign w:val="center"/>
            <w:hideMark/>
          </w:tcPr>
          <w:p w14:paraId="1D54EC72" w14:textId="77777777" w:rsidR="00E87340" w:rsidRPr="00F86F05" w:rsidRDefault="00E87340" w:rsidP="00E87340">
            <w:pPr>
              <w:rPr>
                <w:b/>
                <w:lang w:val="id-ID" w:eastAsia="id-ID"/>
              </w:rPr>
            </w:pPr>
            <w:r w:rsidRPr="00F86F05">
              <w:rPr>
                <w:b/>
                <w:lang w:val="id-ID" w:eastAsia="id-ID"/>
              </w:rPr>
              <w:t>Luasan</w:t>
            </w:r>
          </w:p>
          <w:p w14:paraId="5DFF98F8" w14:textId="77777777" w:rsidR="00E87340" w:rsidRPr="00F86F05" w:rsidRDefault="00E87340" w:rsidP="00E87340">
            <w:pPr>
              <w:rPr>
                <w:b/>
                <w:lang w:val="id-ID" w:eastAsia="id-ID"/>
              </w:rPr>
            </w:pPr>
            <w:r w:rsidRPr="00F86F05">
              <w:rPr>
                <w:b/>
                <w:lang w:val="id-ID" w:eastAsia="id-ID"/>
              </w:rPr>
              <w:t xml:space="preserve"> ( m</w:t>
            </w:r>
            <w:r w:rsidRPr="00F86F05">
              <w:rPr>
                <w:b/>
                <w:vertAlign w:val="superscript"/>
                <w:lang w:val="id-ID" w:eastAsia="id-ID"/>
              </w:rPr>
              <w:t xml:space="preserve">2 </w:t>
            </w:r>
            <w:r w:rsidRPr="00F86F05">
              <w:rPr>
                <w:b/>
                <w:lang w:val="id-ID" w:eastAsia="id-ID"/>
              </w:rPr>
              <w:t xml:space="preserve">) </w:t>
            </w:r>
          </w:p>
        </w:tc>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C4DD8" w14:textId="77777777" w:rsidR="00E87340" w:rsidRPr="00F86F05" w:rsidRDefault="00E87340" w:rsidP="00E87340">
            <w:pPr>
              <w:jc w:val="center"/>
              <w:rPr>
                <w:b/>
                <w:lang w:val="id-ID" w:eastAsia="id-ID"/>
              </w:rPr>
            </w:pPr>
            <w:r w:rsidRPr="00F86F05">
              <w:rPr>
                <w:b/>
                <w:lang w:val="id-ID" w:eastAsia="id-ID"/>
              </w:rPr>
              <w:t>(%)</w:t>
            </w:r>
          </w:p>
        </w:tc>
      </w:tr>
      <w:tr w:rsidR="00E87340" w:rsidRPr="00F86F05" w14:paraId="0A877716"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7CCEA64" w14:textId="77777777" w:rsidR="00E87340" w:rsidRPr="00F86F05" w:rsidRDefault="00E87340" w:rsidP="003908D4">
            <w:pPr>
              <w:jc w:val="center"/>
              <w:rPr>
                <w:b/>
                <w:lang w:val="id-ID" w:eastAsia="id-ID"/>
              </w:rPr>
            </w:pPr>
            <w:r w:rsidRPr="00F86F05">
              <w:rPr>
                <w:b/>
                <w:lang w:val="id-ID" w:eastAsia="id-ID"/>
              </w:rPr>
              <w:t>A</w:t>
            </w:r>
          </w:p>
        </w:tc>
        <w:tc>
          <w:tcPr>
            <w:tcW w:w="65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0B48FFBC" w14:textId="77777777" w:rsidR="00E87340" w:rsidRPr="00F86F05" w:rsidRDefault="00E87340" w:rsidP="00E87340">
            <w:pPr>
              <w:rPr>
                <w:b/>
                <w:lang w:val="id-ID" w:eastAsia="id-ID"/>
              </w:rPr>
            </w:pPr>
            <w:r w:rsidRPr="00F86F05">
              <w:rPr>
                <w:b/>
                <w:lang w:val="id-ID" w:eastAsia="id-ID"/>
              </w:rPr>
              <w:t>LAHAN TERTUTUP</w:t>
            </w:r>
          </w:p>
        </w:tc>
      </w:tr>
      <w:tr w:rsidR="00E87340" w:rsidRPr="00F86F05" w14:paraId="2B1CA8FB"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9F04BC8" w14:textId="77777777" w:rsidR="00E87340" w:rsidRPr="00F86F05" w:rsidRDefault="00E87340" w:rsidP="003908D4">
            <w:pPr>
              <w:jc w:val="center"/>
              <w:rPr>
                <w:lang w:val="id-ID" w:eastAsia="id-ID"/>
              </w:rPr>
            </w:pPr>
            <w:r w:rsidRPr="00F86F05">
              <w:rPr>
                <w:lang w:val="id-ID" w:eastAsia="id-ID"/>
              </w:rPr>
              <w:t>1</w:t>
            </w:r>
          </w:p>
        </w:tc>
        <w:tc>
          <w:tcPr>
            <w:tcW w:w="4742" w:type="dxa"/>
            <w:tcBorders>
              <w:top w:val="nil"/>
              <w:left w:val="nil"/>
              <w:bottom w:val="single" w:sz="4" w:space="0" w:color="auto"/>
              <w:right w:val="single" w:sz="4" w:space="0" w:color="auto"/>
            </w:tcBorders>
            <w:shd w:val="clear" w:color="auto" w:fill="auto"/>
            <w:noWrap/>
            <w:vAlign w:val="center"/>
            <w:hideMark/>
          </w:tcPr>
          <w:p w14:paraId="6297E164" w14:textId="77777777" w:rsidR="00E87340" w:rsidRPr="00F86F05" w:rsidRDefault="00E87340" w:rsidP="00E87340">
            <w:pPr>
              <w:rPr>
                <w:lang w:val="id-ID" w:eastAsia="id-ID"/>
              </w:rPr>
            </w:pPr>
            <w:r w:rsidRPr="00F86F05">
              <w:rPr>
                <w:lang w:val="id-ID" w:eastAsia="id-ID"/>
              </w:rPr>
              <w:t>Area Pengisian BBM</w:t>
            </w:r>
          </w:p>
        </w:tc>
        <w:tc>
          <w:tcPr>
            <w:tcW w:w="1060" w:type="dxa"/>
            <w:tcBorders>
              <w:top w:val="nil"/>
              <w:left w:val="nil"/>
              <w:bottom w:val="single" w:sz="4" w:space="0" w:color="auto"/>
              <w:right w:val="single" w:sz="4" w:space="0" w:color="auto"/>
            </w:tcBorders>
            <w:shd w:val="clear" w:color="auto" w:fill="auto"/>
            <w:noWrap/>
            <w:vAlign w:val="center"/>
            <w:hideMark/>
          </w:tcPr>
          <w:p w14:paraId="77AE99D5" w14:textId="3A84C0CE" w:rsidR="00E87340" w:rsidRPr="00F86F05" w:rsidRDefault="002F2D02" w:rsidP="0018725F">
            <w:pPr>
              <w:jc w:val="right"/>
              <w:rPr>
                <w:lang w:eastAsia="id-ID"/>
              </w:rPr>
            </w:pPr>
            <w:r w:rsidRPr="00F86F05">
              <w:rPr>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00507ECA" w14:textId="5ABC415B" w:rsidR="00E87340" w:rsidRPr="00F86F05" w:rsidRDefault="002F2D02" w:rsidP="0018725F">
            <w:pPr>
              <w:jc w:val="right"/>
              <w:rPr>
                <w:lang w:eastAsia="id-ID"/>
              </w:rPr>
            </w:pPr>
            <w:r w:rsidRPr="00F86F05">
              <w:rPr>
                <w:lang w:eastAsia="id-ID"/>
              </w:rPr>
              <w:t xml:space="preserve">… </w:t>
            </w:r>
          </w:p>
        </w:tc>
      </w:tr>
      <w:tr w:rsidR="00E87340" w:rsidRPr="00F86F05" w14:paraId="5D420CED"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58B755D" w14:textId="77777777" w:rsidR="00E87340" w:rsidRPr="00F86F05" w:rsidRDefault="00E87340" w:rsidP="003908D4">
            <w:pPr>
              <w:jc w:val="center"/>
              <w:rPr>
                <w:lang w:val="id-ID" w:eastAsia="id-ID"/>
              </w:rPr>
            </w:pPr>
            <w:r w:rsidRPr="00F86F05">
              <w:rPr>
                <w:lang w:val="id-ID" w:eastAsia="id-ID"/>
              </w:rPr>
              <w:t>2</w:t>
            </w:r>
          </w:p>
        </w:tc>
        <w:tc>
          <w:tcPr>
            <w:tcW w:w="4742" w:type="dxa"/>
            <w:tcBorders>
              <w:top w:val="nil"/>
              <w:left w:val="nil"/>
              <w:bottom w:val="single" w:sz="4" w:space="0" w:color="auto"/>
              <w:right w:val="single" w:sz="4" w:space="0" w:color="auto"/>
            </w:tcBorders>
            <w:shd w:val="clear" w:color="auto" w:fill="auto"/>
            <w:noWrap/>
            <w:vAlign w:val="center"/>
            <w:hideMark/>
          </w:tcPr>
          <w:p w14:paraId="522219EC" w14:textId="77777777" w:rsidR="00E87340" w:rsidRPr="00F86F05" w:rsidRDefault="00E87340" w:rsidP="00E87340">
            <w:pPr>
              <w:rPr>
                <w:lang w:val="id-ID" w:eastAsia="id-ID"/>
              </w:rPr>
            </w:pPr>
            <w:r w:rsidRPr="00F86F05">
              <w:rPr>
                <w:lang w:val="id-ID" w:eastAsia="id-ID"/>
              </w:rPr>
              <w:t>Kantor SPBU</w:t>
            </w:r>
          </w:p>
        </w:tc>
        <w:tc>
          <w:tcPr>
            <w:tcW w:w="1060" w:type="dxa"/>
            <w:tcBorders>
              <w:top w:val="nil"/>
              <w:left w:val="nil"/>
              <w:bottom w:val="single" w:sz="4" w:space="0" w:color="auto"/>
              <w:right w:val="single" w:sz="4" w:space="0" w:color="auto"/>
            </w:tcBorders>
            <w:shd w:val="clear" w:color="auto" w:fill="auto"/>
            <w:noWrap/>
            <w:vAlign w:val="center"/>
            <w:hideMark/>
          </w:tcPr>
          <w:p w14:paraId="014941DD" w14:textId="268AF4DB" w:rsidR="00E87340" w:rsidRPr="00F86F05" w:rsidRDefault="002F2D02" w:rsidP="0018725F">
            <w:pPr>
              <w:jc w:val="right"/>
              <w:rPr>
                <w:lang w:eastAsia="id-ID"/>
              </w:rPr>
            </w:pPr>
            <w:r w:rsidRPr="00F86F05">
              <w:rPr>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72706791" w14:textId="2AF3DC54" w:rsidR="00E87340" w:rsidRPr="00F86F05" w:rsidRDefault="002F2D02" w:rsidP="0018725F">
            <w:pPr>
              <w:jc w:val="right"/>
              <w:rPr>
                <w:lang w:eastAsia="id-ID"/>
              </w:rPr>
            </w:pPr>
            <w:r w:rsidRPr="00F86F05">
              <w:rPr>
                <w:lang w:eastAsia="id-ID"/>
              </w:rPr>
              <w:t>…</w:t>
            </w:r>
          </w:p>
        </w:tc>
      </w:tr>
      <w:tr w:rsidR="00E87340" w:rsidRPr="00F86F05" w14:paraId="7714C948"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9F6D104" w14:textId="77777777" w:rsidR="00E87340" w:rsidRPr="00F86F05" w:rsidRDefault="00E87340" w:rsidP="003908D4">
            <w:pPr>
              <w:jc w:val="center"/>
              <w:rPr>
                <w:lang w:val="id-ID" w:eastAsia="id-ID"/>
              </w:rPr>
            </w:pPr>
            <w:r w:rsidRPr="00F86F05">
              <w:rPr>
                <w:lang w:val="id-ID" w:eastAsia="id-ID"/>
              </w:rPr>
              <w:t>3</w:t>
            </w:r>
          </w:p>
        </w:tc>
        <w:tc>
          <w:tcPr>
            <w:tcW w:w="4742" w:type="dxa"/>
            <w:tcBorders>
              <w:top w:val="nil"/>
              <w:left w:val="nil"/>
              <w:bottom w:val="single" w:sz="4" w:space="0" w:color="auto"/>
              <w:right w:val="single" w:sz="4" w:space="0" w:color="auto"/>
            </w:tcBorders>
            <w:shd w:val="clear" w:color="auto" w:fill="auto"/>
            <w:noWrap/>
            <w:vAlign w:val="center"/>
            <w:hideMark/>
          </w:tcPr>
          <w:p w14:paraId="1CBD5608" w14:textId="77777777" w:rsidR="00E87340" w:rsidRPr="00F86F05" w:rsidRDefault="00E87340" w:rsidP="00E87340">
            <w:pPr>
              <w:rPr>
                <w:lang w:val="id-ID" w:eastAsia="id-ID"/>
              </w:rPr>
            </w:pPr>
            <w:r w:rsidRPr="00F86F05">
              <w:rPr>
                <w:lang w:val="id-ID" w:eastAsia="id-ID"/>
              </w:rPr>
              <w:t>Ruang Panel</w:t>
            </w:r>
          </w:p>
        </w:tc>
        <w:tc>
          <w:tcPr>
            <w:tcW w:w="1060" w:type="dxa"/>
            <w:tcBorders>
              <w:top w:val="nil"/>
              <w:left w:val="nil"/>
              <w:bottom w:val="single" w:sz="4" w:space="0" w:color="auto"/>
              <w:right w:val="single" w:sz="4" w:space="0" w:color="auto"/>
            </w:tcBorders>
            <w:shd w:val="clear" w:color="auto" w:fill="auto"/>
            <w:noWrap/>
            <w:vAlign w:val="center"/>
            <w:hideMark/>
          </w:tcPr>
          <w:p w14:paraId="269A20A3" w14:textId="519F7745" w:rsidR="00E87340" w:rsidRPr="00F86F05" w:rsidRDefault="002F2D02" w:rsidP="00317CEF">
            <w:pPr>
              <w:jc w:val="right"/>
              <w:rPr>
                <w:lang w:eastAsia="id-ID"/>
              </w:rPr>
            </w:pPr>
            <w:r w:rsidRPr="00F86F05">
              <w:rPr>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01E2DBBE" w14:textId="5CC29157" w:rsidR="00E87340" w:rsidRPr="00F86F05" w:rsidRDefault="002F2D02" w:rsidP="0018725F">
            <w:pPr>
              <w:jc w:val="right"/>
              <w:rPr>
                <w:lang w:eastAsia="id-ID"/>
              </w:rPr>
            </w:pPr>
            <w:r w:rsidRPr="00F86F05">
              <w:rPr>
                <w:lang w:eastAsia="id-ID"/>
              </w:rPr>
              <w:t>…</w:t>
            </w:r>
          </w:p>
        </w:tc>
      </w:tr>
      <w:tr w:rsidR="00F86F05" w:rsidRPr="00F86F05" w14:paraId="4F6001A7"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tcPr>
          <w:p w14:paraId="6767B291" w14:textId="5E99463D" w:rsidR="00F86F05" w:rsidRPr="00F86F05" w:rsidRDefault="00F86F05" w:rsidP="003908D4">
            <w:pPr>
              <w:jc w:val="center"/>
              <w:rPr>
                <w:lang w:eastAsia="id-ID"/>
              </w:rPr>
            </w:pPr>
            <w:r>
              <w:rPr>
                <w:lang w:eastAsia="id-ID"/>
              </w:rPr>
              <w:t>…</w:t>
            </w:r>
          </w:p>
        </w:tc>
        <w:tc>
          <w:tcPr>
            <w:tcW w:w="4742" w:type="dxa"/>
            <w:tcBorders>
              <w:top w:val="nil"/>
              <w:left w:val="nil"/>
              <w:bottom w:val="single" w:sz="4" w:space="0" w:color="auto"/>
              <w:right w:val="single" w:sz="4" w:space="0" w:color="auto"/>
            </w:tcBorders>
            <w:shd w:val="clear" w:color="auto" w:fill="auto"/>
            <w:noWrap/>
            <w:vAlign w:val="center"/>
          </w:tcPr>
          <w:p w14:paraId="103A610F" w14:textId="3A8F25B2" w:rsidR="00F86F05" w:rsidRPr="00F86F05" w:rsidRDefault="00F86F05" w:rsidP="00E87340">
            <w:pPr>
              <w:rPr>
                <w:lang w:eastAsia="id-ID"/>
              </w:rPr>
            </w:pPr>
            <w:r>
              <w:rPr>
                <w:lang w:eastAsia="id-ID"/>
              </w:rPr>
              <w:t>…</w:t>
            </w:r>
          </w:p>
        </w:tc>
        <w:tc>
          <w:tcPr>
            <w:tcW w:w="1060" w:type="dxa"/>
            <w:tcBorders>
              <w:top w:val="nil"/>
              <w:left w:val="nil"/>
              <w:bottom w:val="single" w:sz="4" w:space="0" w:color="auto"/>
              <w:right w:val="single" w:sz="4" w:space="0" w:color="auto"/>
            </w:tcBorders>
            <w:shd w:val="clear" w:color="auto" w:fill="auto"/>
            <w:noWrap/>
            <w:vAlign w:val="center"/>
          </w:tcPr>
          <w:p w14:paraId="2AAA4402" w14:textId="7F1A289B" w:rsidR="00F86F05" w:rsidRPr="00F86F05" w:rsidRDefault="00F86F05" w:rsidP="00317CEF">
            <w:pPr>
              <w:jc w:val="right"/>
              <w:rPr>
                <w:lang w:eastAsia="id-ID"/>
              </w:rPr>
            </w:pPr>
            <w:r>
              <w:rPr>
                <w:lang w:eastAsia="id-ID"/>
              </w:rPr>
              <w:t>…</w:t>
            </w:r>
          </w:p>
        </w:tc>
        <w:tc>
          <w:tcPr>
            <w:tcW w:w="699" w:type="dxa"/>
            <w:tcBorders>
              <w:top w:val="nil"/>
              <w:left w:val="nil"/>
              <w:bottom w:val="single" w:sz="4" w:space="0" w:color="auto"/>
              <w:right w:val="single" w:sz="4" w:space="0" w:color="auto"/>
            </w:tcBorders>
            <w:shd w:val="clear" w:color="auto" w:fill="auto"/>
            <w:noWrap/>
            <w:vAlign w:val="center"/>
          </w:tcPr>
          <w:p w14:paraId="60FFC61C" w14:textId="0F6A4C2D" w:rsidR="00F86F05" w:rsidRPr="00F86F05" w:rsidRDefault="00F86F05" w:rsidP="0018725F">
            <w:pPr>
              <w:jc w:val="right"/>
              <w:rPr>
                <w:lang w:eastAsia="id-ID"/>
              </w:rPr>
            </w:pPr>
            <w:r>
              <w:rPr>
                <w:lang w:eastAsia="id-ID"/>
              </w:rPr>
              <w:t>…</w:t>
            </w:r>
          </w:p>
        </w:tc>
      </w:tr>
      <w:tr w:rsidR="00E87340" w:rsidRPr="00F86F05" w14:paraId="35D689A2"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37AD760" w14:textId="77777777" w:rsidR="00E87340" w:rsidRPr="00F86F05" w:rsidRDefault="00E87340" w:rsidP="003908D4">
            <w:pPr>
              <w:jc w:val="center"/>
              <w:rPr>
                <w:b/>
                <w:lang w:val="id-ID" w:eastAsia="id-ID"/>
              </w:rPr>
            </w:pPr>
          </w:p>
        </w:tc>
        <w:tc>
          <w:tcPr>
            <w:tcW w:w="4742" w:type="dxa"/>
            <w:tcBorders>
              <w:top w:val="nil"/>
              <w:left w:val="nil"/>
              <w:bottom w:val="single" w:sz="4" w:space="0" w:color="auto"/>
              <w:right w:val="single" w:sz="4" w:space="0" w:color="auto"/>
            </w:tcBorders>
            <w:shd w:val="clear" w:color="auto" w:fill="auto"/>
            <w:noWrap/>
            <w:vAlign w:val="center"/>
            <w:hideMark/>
          </w:tcPr>
          <w:p w14:paraId="4AA57755" w14:textId="77777777" w:rsidR="00E87340" w:rsidRPr="00F86F05" w:rsidRDefault="00E87340" w:rsidP="009C30A3">
            <w:pPr>
              <w:jc w:val="right"/>
              <w:rPr>
                <w:b/>
                <w:lang w:val="id-ID" w:eastAsia="id-ID"/>
              </w:rPr>
            </w:pPr>
            <w:r w:rsidRPr="00F86F05">
              <w:rPr>
                <w:b/>
                <w:lang w:val="id-ID" w:eastAsia="id-ID"/>
              </w:rPr>
              <w:t>Jumlah</w:t>
            </w:r>
            <w:r w:rsidR="009C30A3" w:rsidRPr="00F86F05">
              <w:rPr>
                <w:b/>
                <w:lang w:val="id-ID" w:eastAsia="id-ID"/>
              </w:rPr>
              <w:t xml:space="preserve"> Lahan Tertutup</w:t>
            </w:r>
          </w:p>
        </w:tc>
        <w:tc>
          <w:tcPr>
            <w:tcW w:w="1060" w:type="dxa"/>
            <w:tcBorders>
              <w:top w:val="nil"/>
              <w:left w:val="nil"/>
              <w:bottom w:val="single" w:sz="4" w:space="0" w:color="auto"/>
              <w:right w:val="single" w:sz="4" w:space="0" w:color="auto"/>
            </w:tcBorders>
            <w:shd w:val="clear" w:color="auto" w:fill="auto"/>
            <w:noWrap/>
            <w:vAlign w:val="center"/>
            <w:hideMark/>
          </w:tcPr>
          <w:p w14:paraId="48DFE2A7" w14:textId="449940D1" w:rsidR="00E87340" w:rsidRPr="00F86F05" w:rsidRDefault="002F2D02" w:rsidP="006E3EDC">
            <w:pPr>
              <w:jc w:val="right"/>
              <w:rPr>
                <w:b/>
                <w:lang w:eastAsia="id-ID"/>
              </w:rPr>
            </w:pPr>
            <w:r w:rsidRPr="00F86F05">
              <w:rPr>
                <w:b/>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5006F44A" w14:textId="4B00FD67" w:rsidR="00E87340" w:rsidRPr="00F86F05" w:rsidRDefault="002F2D02" w:rsidP="0018725F">
            <w:pPr>
              <w:jc w:val="right"/>
              <w:rPr>
                <w:b/>
                <w:lang w:eastAsia="id-ID"/>
              </w:rPr>
            </w:pPr>
            <w:r w:rsidRPr="00F86F05">
              <w:rPr>
                <w:b/>
                <w:lang w:eastAsia="id-ID"/>
              </w:rPr>
              <w:t>…</w:t>
            </w:r>
          </w:p>
        </w:tc>
      </w:tr>
      <w:tr w:rsidR="00E87340" w:rsidRPr="00F86F05" w14:paraId="5FEB4D34"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26AE206" w14:textId="77777777" w:rsidR="00E87340" w:rsidRPr="00F86F05" w:rsidRDefault="00E87340" w:rsidP="003908D4">
            <w:pPr>
              <w:jc w:val="center"/>
              <w:rPr>
                <w:b/>
                <w:lang w:val="id-ID" w:eastAsia="id-ID"/>
              </w:rPr>
            </w:pPr>
            <w:r w:rsidRPr="00F86F05">
              <w:rPr>
                <w:b/>
                <w:lang w:val="id-ID" w:eastAsia="id-ID"/>
              </w:rPr>
              <w:t>B</w:t>
            </w:r>
          </w:p>
        </w:tc>
        <w:tc>
          <w:tcPr>
            <w:tcW w:w="65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96DAF4F" w14:textId="77777777" w:rsidR="00E87340" w:rsidRPr="00F86F05" w:rsidRDefault="00E87340" w:rsidP="00E87340">
            <w:pPr>
              <w:rPr>
                <w:b/>
                <w:lang w:val="id-ID" w:eastAsia="id-ID"/>
              </w:rPr>
            </w:pPr>
            <w:r w:rsidRPr="00F86F05">
              <w:rPr>
                <w:b/>
                <w:lang w:val="id-ID" w:eastAsia="id-ID"/>
              </w:rPr>
              <w:t>LAHAN TERBUKA </w:t>
            </w:r>
          </w:p>
        </w:tc>
      </w:tr>
      <w:tr w:rsidR="00E87340" w:rsidRPr="00F86F05" w14:paraId="4FF8DC7A"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0FDBD1F" w14:textId="77777777" w:rsidR="00E87340" w:rsidRPr="00F86F05" w:rsidRDefault="00E87340" w:rsidP="003908D4">
            <w:pPr>
              <w:jc w:val="center"/>
              <w:rPr>
                <w:lang w:val="id-ID" w:eastAsia="id-ID"/>
              </w:rPr>
            </w:pPr>
            <w:r w:rsidRPr="00F86F05">
              <w:rPr>
                <w:lang w:val="id-ID" w:eastAsia="id-ID"/>
              </w:rPr>
              <w:t>1</w:t>
            </w:r>
          </w:p>
        </w:tc>
        <w:tc>
          <w:tcPr>
            <w:tcW w:w="4742" w:type="dxa"/>
            <w:tcBorders>
              <w:top w:val="nil"/>
              <w:left w:val="nil"/>
              <w:bottom w:val="single" w:sz="4" w:space="0" w:color="auto"/>
              <w:right w:val="single" w:sz="4" w:space="0" w:color="auto"/>
            </w:tcBorders>
            <w:shd w:val="clear" w:color="auto" w:fill="auto"/>
            <w:noWrap/>
            <w:vAlign w:val="center"/>
            <w:hideMark/>
          </w:tcPr>
          <w:p w14:paraId="014D4A6C" w14:textId="77777777" w:rsidR="00E87340" w:rsidRPr="00F86F05" w:rsidRDefault="00E87340" w:rsidP="00E87340">
            <w:pPr>
              <w:rPr>
                <w:lang w:val="id-ID" w:eastAsia="id-ID"/>
              </w:rPr>
            </w:pPr>
            <w:r w:rsidRPr="00F86F05">
              <w:rPr>
                <w:lang w:val="id-ID" w:eastAsia="id-ID"/>
              </w:rPr>
              <w:t>Area Terbuka (Antrean Kendaraan</w:t>
            </w:r>
            <w:r w:rsidR="003908D4" w:rsidRPr="00F86F05">
              <w:rPr>
                <w:lang w:val="id-ID" w:eastAsia="id-ID"/>
              </w:rPr>
              <w:t xml:space="preserve"> dan RTH</w:t>
            </w:r>
            <w:r w:rsidRPr="00F86F05">
              <w:rPr>
                <w:lang w:val="id-ID" w:eastAsia="id-ID"/>
              </w:rPr>
              <w:t>)</w:t>
            </w:r>
          </w:p>
        </w:tc>
        <w:tc>
          <w:tcPr>
            <w:tcW w:w="1060" w:type="dxa"/>
            <w:tcBorders>
              <w:top w:val="nil"/>
              <w:left w:val="nil"/>
              <w:bottom w:val="single" w:sz="4" w:space="0" w:color="auto"/>
              <w:right w:val="single" w:sz="4" w:space="0" w:color="auto"/>
            </w:tcBorders>
            <w:shd w:val="clear" w:color="auto" w:fill="auto"/>
            <w:noWrap/>
            <w:vAlign w:val="center"/>
            <w:hideMark/>
          </w:tcPr>
          <w:p w14:paraId="0D2CC3E4" w14:textId="29769D5E" w:rsidR="00E87340" w:rsidRPr="00F86F05" w:rsidRDefault="002F2D02" w:rsidP="006E3EDC">
            <w:pPr>
              <w:jc w:val="right"/>
              <w:rPr>
                <w:lang w:eastAsia="id-ID"/>
              </w:rPr>
            </w:pPr>
            <w:r w:rsidRPr="00F86F05">
              <w:rPr>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0963AD37" w14:textId="3A8A65DA" w:rsidR="00E87340" w:rsidRPr="00F86F05" w:rsidRDefault="002F2D02" w:rsidP="006E3EDC">
            <w:pPr>
              <w:jc w:val="right"/>
              <w:rPr>
                <w:lang w:eastAsia="id-ID"/>
              </w:rPr>
            </w:pPr>
            <w:r w:rsidRPr="00F86F05">
              <w:rPr>
                <w:lang w:eastAsia="id-ID"/>
              </w:rPr>
              <w:t>…</w:t>
            </w:r>
          </w:p>
        </w:tc>
      </w:tr>
      <w:tr w:rsidR="00F86F05" w:rsidRPr="00F86F05" w14:paraId="3326E0F6"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tcPr>
          <w:p w14:paraId="0339A183" w14:textId="71F519C7" w:rsidR="00F86F05" w:rsidRPr="00F86F05" w:rsidRDefault="00F86F05" w:rsidP="003908D4">
            <w:pPr>
              <w:jc w:val="center"/>
              <w:rPr>
                <w:lang w:eastAsia="id-ID"/>
              </w:rPr>
            </w:pPr>
            <w:r>
              <w:rPr>
                <w:lang w:eastAsia="id-ID"/>
              </w:rPr>
              <w:t>…</w:t>
            </w:r>
          </w:p>
        </w:tc>
        <w:tc>
          <w:tcPr>
            <w:tcW w:w="4742" w:type="dxa"/>
            <w:tcBorders>
              <w:top w:val="nil"/>
              <w:left w:val="nil"/>
              <w:bottom w:val="single" w:sz="4" w:space="0" w:color="auto"/>
              <w:right w:val="single" w:sz="4" w:space="0" w:color="auto"/>
            </w:tcBorders>
            <w:shd w:val="clear" w:color="auto" w:fill="auto"/>
            <w:noWrap/>
            <w:vAlign w:val="center"/>
          </w:tcPr>
          <w:p w14:paraId="54F5E1CD" w14:textId="203C33A8" w:rsidR="00F86F05" w:rsidRPr="00F86F05" w:rsidRDefault="00F86F05" w:rsidP="00E87340">
            <w:pPr>
              <w:rPr>
                <w:lang w:eastAsia="id-ID"/>
              </w:rPr>
            </w:pPr>
            <w:r>
              <w:rPr>
                <w:lang w:eastAsia="id-ID"/>
              </w:rPr>
              <w:t>…</w:t>
            </w:r>
          </w:p>
        </w:tc>
        <w:tc>
          <w:tcPr>
            <w:tcW w:w="1060" w:type="dxa"/>
            <w:tcBorders>
              <w:top w:val="nil"/>
              <w:left w:val="nil"/>
              <w:bottom w:val="single" w:sz="4" w:space="0" w:color="auto"/>
              <w:right w:val="single" w:sz="4" w:space="0" w:color="auto"/>
            </w:tcBorders>
            <w:shd w:val="clear" w:color="auto" w:fill="auto"/>
            <w:noWrap/>
            <w:vAlign w:val="center"/>
          </w:tcPr>
          <w:p w14:paraId="77E44CB0" w14:textId="039EE9BB" w:rsidR="00F86F05" w:rsidRPr="00F86F05" w:rsidRDefault="00F86F05" w:rsidP="006E3EDC">
            <w:pPr>
              <w:jc w:val="right"/>
              <w:rPr>
                <w:lang w:eastAsia="id-ID"/>
              </w:rPr>
            </w:pPr>
            <w:r>
              <w:rPr>
                <w:lang w:eastAsia="id-ID"/>
              </w:rPr>
              <w:t>…</w:t>
            </w:r>
          </w:p>
        </w:tc>
        <w:tc>
          <w:tcPr>
            <w:tcW w:w="699" w:type="dxa"/>
            <w:tcBorders>
              <w:top w:val="nil"/>
              <w:left w:val="nil"/>
              <w:bottom w:val="single" w:sz="4" w:space="0" w:color="auto"/>
              <w:right w:val="single" w:sz="4" w:space="0" w:color="auto"/>
            </w:tcBorders>
            <w:shd w:val="clear" w:color="auto" w:fill="auto"/>
            <w:noWrap/>
            <w:vAlign w:val="center"/>
          </w:tcPr>
          <w:p w14:paraId="0C5EFD44" w14:textId="548722F3" w:rsidR="00F86F05" w:rsidRPr="00F86F05" w:rsidRDefault="00F86F05" w:rsidP="006E3EDC">
            <w:pPr>
              <w:jc w:val="right"/>
              <w:rPr>
                <w:lang w:eastAsia="id-ID"/>
              </w:rPr>
            </w:pPr>
            <w:r>
              <w:rPr>
                <w:lang w:eastAsia="id-ID"/>
              </w:rPr>
              <w:t>…</w:t>
            </w:r>
          </w:p>
        </w:tc>
      </w:tr>
      <w:tr w:rsidR="00E87340" w:rsidRPr="00F86F05" w14:paraId="319B526C"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92F0D13" w14:textId="77777777" w:rsidR="00E87340" w:rsidRPr="00F86F05" w:rsidRDefault="00E87340" w:rsidP="003908D4">
            <w:pPr>
              <w:jc w:val="center"/>
              <w:rPr>
                <w:b/>
                <w:lang w:val="id-ID" w:eastAsia="id-ID"/>
              </w:rPr>
            </w:pPr>
          </w:p>
        </w:tc>
        <w:tc>
          <w:tcPr>
            <w:tcW w:w="4742" w:type="dxa"/>
            <w:tcBorders>
              <w:top w:val="nil"/>
              <w:left w:val="nil"/>
              <w:bottom w:val="single" w:sz="4" w:space="0" w:color="auto"/>
              <w:right w:val="single" w:sz="4" w:space="0" w:color="auto"/>
            </w:tcBorders>
            <w:shd w:val="clear" w:color="auto" w:fill="auto"/>
            <w:noWrap/>
            <w:vAlign w:val="center"/>
            <w:hideMark/>
          </w:tcPr>
          <w:p w14:paraId="3D155E7B" w14:textId="77777777" w:rsidR="00E87340" w:rsidRPr="00F86F05" w:rsidRDefault="00E87340" w:rsidP="009C30A3">
            <w:pPr>
              <w:jc w:val="right"/>
              <w:rPr>
                <w:b/>
                <w:lang w:val="id-ID" w:eastAsia="id-ID"/>
              </w:rPr>
            </w:pPr>
            <w:r w:rsidRPr="00F86F05">
              <w:rPr>
                <w:b/>
                <w:lang w:val="id-ID" w:eastAsia="id-ID"/>
              </w:rPr>
              <w:t>Jumlah</w:t>
            </w:r>
            <w:r w:rsidR="009C30A3" w:rsidRPr="00F86F05">
              <w:rPr>
                <w:b/>
                <w:lang w:val="id-ID" w:eastAsia="id-ID"/>
              </w:rPr>
              <w:t xml:space="preserve"> Lahan Terbuka</w:t>
            </w:r>
          </w:p>
        </w:tc>
        <w:tc>
          <w:tcPr>
            <w:tcW w:w="1060" w:type="dxa"/>
            <w:tcBorders>
              <w:top w:val="nil"/>
              <w:left w:val="nil"/>
              <w:bottom w:val="single" w:sz="4" w:space="0" w:color="auto"/>
              <w:right w:val="single" w:sz="4" w:space="0" w:color="auto"/>
            </w:tcBorders>
            <w:shd w:val="clear" w:color="auto" w:fill="auto"/>
            <w:noWrap/>
            <w:vAlign w:val="center"/>
            <w:hideMark/>
          </w:tcPr>
          <w:p w14:paraId="77D66095" w14:textId="4D94AA77" w:rsidR="00E87340" w:rsidRPr="00F86F05" w:rsidRDefault="002F2D02" w:rsidP="006E3EDC">
            <w:pPr>
              <w:jc w:val="right"/>
              <w:rPr>
                <w:b/>
                <w:lang w:eastAsia="id-ID"/>
              </w:rPr>
            </w:pPr>
            <w:r w:rsidRPr="00F86F05">
              <w:rPr>
                <w:b/>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76443467" w14:textId="04805395" w:rsidR="00E87340" w:rsidRPr="00F86F05" w:rsidRDefault="002F2D02" w:rsidP="0018725F">
            <w:pPr>
              <w:jc w:val="right"/>
              <w:rPr>
                <w:b/>
                <w:lang w:eastAsia="id-ID"/>
              </w:rPr>
            </w:pPr>
            <w:r w:rsidRPr="00F86F05">
              <w:rPr>
                <w:b/>
                <w:lang w:eastAsia="id-ID"/>
              </w:rPr>
              <w:t>…</w:t>
            </w:r>
          </w:p>
        </w:tc>
      </w:tr>
      <w:tr w:rsidR="00E87340" w:rsidRPr="00F86F05" w14:paraId="10DFCC13"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EB5CE94" w14:textId="77777777" w:rsidR="00E87340" w:rsidRPr="00F86F05" w:rsidRDefault="00E87340" w:rsidP="003908D4">
            <w:pPr>
              <w:jc w:val="center"/>
              <w:rPr>
                <w:b/>
                <w:lang w:val="id-ID" w:eastAsia="id-ID"/>
              </w:rPr>
            </w:pPr>
          </w:p>
        </w:tc>
        <w:tc>
          <w:tcPr>
            <w:tcW w:w="4742" w:type="dxa"/>
            <w:tcBorders>
              <w:top w:val="nil"/>
              <w:left w:val="nil"/>
              <w:bottom w:val="single" w:sz="4" w:space="0" w:color="auto"/>
              <w:right w:val="single" w:sz="4" w:space="0" w:color="auto"/>
            </w:tcBorders>
            <w:shd w:val="clear" w:color="auto" w:fill="auto"/>
            <w:noWrap/>
            <w:vAlign w:val="center"/>
            <w:hideMark/>
          </w:tcPr>
          <w:p w14:paraId="0FC2D956" w14:textId="77777777" w:rsidR="00E87340" w:rsidRPr="00F86F05" w:rsidRDefault="00E87340" w:rsidP="009C30A3">
            <w:pPr>
              <w:jc w:val="right"/>
              <w:rPr>
                <w:b/>
                <w:lang w:val="id-ID" w:eastAsia="id-ID"/>
              </w:rPr>
            </w:pPr>
            <w:r w:rsidRPr="00F86F05">
              <w:rPr>
                <w:b/>
                <w:lang w:val="id-ID" w:eastAsia="id-ID"/>
              </w:rPr>
              <w:t>Total Luas Lahan</w:t>
            </w:r>
          </w:p>
        </w:tc>
        <w:tc>
          <w:tcPr>
            <w:tcW w:w="1060" w:type="dxa"/>
            <w:tcBorders>
              <w:top w:val="nil"/>
              <w:left w:val="nil"/>
              <w:bottom w:val="single" w:sz="4" w:space="0" w:color="auto"/>
              <w:right w:val="single" w:sz="4" w:space="0" w:color="auto"/>
            </w:tcBorders>
            <w:shd w:val="clear" w:color="auto" w:fill="auto"/>
            <w:noWrap/>
            <w:vAlign w:val="center"/>
            <w:hideMark/>
          </w:tcPr>
          <w:p w14:paraId="41187C5A" w14:textId="07F761E4" w:rsidR="00E87340" w:rsidRPr="00F86F05" w:rsidRDefault="002F2D02" w:rsidP="0018725F">
            <w:pPr>
              <w:jc w:val="right"/>
              <w:rPr>
                <w:b/>
                <w:lang w:eastAsia="id-ID"/>
              </w:rPr>
            </w:pPr>
            <w:r w:rsidRPr="00F86F05">
              <w:rPr>
                <w:b/>
                <w:lang w:eastAsia="id-ID"/>
              </w:rPr>
              <w:t>…</w:t>
            </w:r>
          </w:p>
        </w:tc>
        <w:tc>
          <w:tcPr>
            <w:tcW w:w="699" w:type="dxa"/>
            <w:tcBorders>
              <w:top w:val="nil"/>
              <w:left w:val="nil"/>
              <w:bottom w:val="single" w:sz="4" w:space="0" w:color="auto"/>
              <w:right w:val="single" w:sz="4" w:space="0" w:color="auto"/>
            </w:tcBorders>
            <w:shd w:val="clear" w:color="auto" w:fill="auto"/>
            <w:noWrap/>
            <w:vAlign w:val="center"/>
            <w:hideMark/>
          </w:tcPr>
          <w:p w14:paraId="636766CE" w14:textId="52998E33" w:rsidR="00E87340" w:rsidRPr="00F86F05" w:rsidRDefault="002F2D02" w:rsidP="0018725F">
            <w:pPr>
              <w:jc w:val="right"/>
              <w:rPr>
                <w:b/>
                <w:lang w:eastAsia="id-ID"/>
              </w:rPr>
            </w:pPr>
            <w:r w:rsidRPr="00F86F05">
              <w:rPr>
                <w:b/>
                <w:lang w:eastAsia="id-ID"/>
              </w:rPr>
              <w:t>100</w:t>
            </w:r>
          </w:p>
        </w:tc>
      </w:tr>
      <w:tr w:rsidR="0018725F" w:rsidRPr="00F86F05" w14:paraId="14100A31" w14:textId="77777777" w:rsidTr="00F75D78">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4A4A335" w14:textId="77777777" w:rsidR="0018725F" w:rsidRPr="00F86F05" w:rsidRDefault="0018725F" w:rsidP="003908D4">
            <w:pPr>
              <w:jc w:val="center"/>
              <w:rPr>
                <w:b/>
                <w:lang w:val="id-ID" w:eastAsia="id-ID"/>
              </w:rPr>
            </w:pPr>
          </w:p>
        </w:tc>
        <w:tc>
          <w:tcPr>
            <w:tcW w:w="4742" w:type="dxa"/>
            <w:tcBorders>
              <w:top w:val="nil"/>
              <w:left w:val="nil"/>
              <w:bottom w:val="single" w:sz="4" w:space="0" w:color="auto"/>
              <w:right w:val="single" w:sz="4" w:space="0" w:color="auto"/>
            </w:tcBorders>
            <w:shd w:val="clear" w:color="auto" w:fill="auto"/>
            <w:noWrap/>
            <w:vAlign w:val="center"/>
            <w:hideMark/>
          </w:tcPr>
          <w:p w14:paraId="6B160BD5" w14:textId="77777777" w:rsidR="0018725F" w:rsidRPr="00F86F05" w:rsidRDefault="0018725F" w:rsidP="009C30A3">
            <w:pPr>
              <w:jc w:val="right"/>
              <w:rPr>
                <w:b/>
                <w:lang w:val="id-ID" w:eastAsia="id-ID"/>
              </w:rPr>
            </w:pPr>
            <w:r w:rsidRPr="00F86F05">
              <w:rPr>
                <w:b/>
                <w:lang w:val="id-ID" w:eastAsia="id-ID"/>
              </w:rPr>
              <w:t xml:space="preserve">Total Luas Bangunan </w:t>
            </w:r>
          </w:p>
        </w:tc>
        <w:tc>
          <w:tcPr>
            <w:tcW w:w="1060" w:type="dxa"/>
            <w:tcBorders>
              <w:top w:val="single" w:sz="4" w:space="0" w:color="auto"/>
              <w:left w:val="nil"/>
              <w:bottom w:val="single" w:sz="4" w:space="0" w:color="auto"/>
            </w:tcBorders>
            <w:shd w:val="clear" w:color="auto" w:fill="auto"/>
            <w:noWrap/>
            <w:vAlign w:val="center"/>
            <w:hideMark/>
          </w:tcPr>
          <w:p w14:paraId="47D0D3A7" w14:textId="273393C6" w:rsidR="0018725F" w:rsidRPr="00F86F05" w:rsidRDefault="002F2D02" w:rsidP="00E60947">
            <w:pPr>
              <w:jc w:val="right"/>
              <w:rPr>
                <w:b/>
                <w:lang w:eastAsia="id-ID"/>
              </w:rPr>
            </w:pPr>
            <w:r w:rsidRPr="00F86F05">
              <w:rPr>
                <w:b/>
                <w:lang w:eastAsia="id-ID"/>
              </w:rPr>
              <w:t>…</w:t>
            </w:r>
          </w:p>
        </w:tc>
        <w:tc>
          <w:tcPr>
            <w:tcW w:w="699" w:type="dxa"/>
            <w:tcBorders>
              <w:top w:val="single" w:sz="4" w:space="0" w:color="auto"/>
              <w:bottom w:val="single" w:sz="4" w:space="0" w:color="auto"/>
              <w:right w:val="single" w:sz="4" w:space="0" w:color="auto"/>
            </w:tcBorders>
            <w:shd w:val="clear" w:color="auto" w:fill="auto"/>
            <w:vAlign w:val="center"/>
          </w:tcPr>
          <w:p w14:paraId="31548F73" w14:textId="77777777" w:rsidR="0018725F" w:rsidRPr="00F86F05" w:rsidRDefault="0018725F" w:rsidP="0018725F">
            <w:pPr>
              <w:jc w:val="right"/>
              <w:rPr>
                <w:b/>
                <w:lang w:val="id-ID" w:eastAsia="id-ID"/>
              </w:rPr>
            </w:pPr>
          </w:p>
        </w:tc>
      </w:tr>
    </w:tbl>
    <w:p w14:paraId="4663C45B" w14:textId="3FA7C4C6" w:rsidR="00E87340" w:rsidRDefault="00E87340" w:rsidP="00F75D78">
      <w:pPr>
        <w:ind w:left="720" w:firstLine="720"/>
        <w:jc w:val="left"/>
        <w:rPr>
          <w:b/>
        </w:rPr>
      </w:pPr>
      <w:r>
        <w:rPr>
          <w:i/>
          <w:sz w:val="20"/>
          <w:szCs w:val="20"/>
        </w:rPr>
        <w:t>Sumber</w:t>
      </w:r>
      <w:r w:rsidRPr="00E136D1">
        <w:rPr>
          <w:i/>
          <w:sz w:val="20"/>
          <w:szCs w:val="20"/>
        </w:rPr>
        <w:t xml:space="preserve">: </w:t>
      </w:r>
      <w:r w:rsidR="002F2D02">
        <w:rPr>
          <w:i/>
          <w:sz w:val="20"/>
          <w:szCs w:val="20"/>
        </w:rPr>
        <w:t>PT …, (Tahun)</w:t>
      </w:r>
    </w:p>
    <w:p w14:paraId="7C70A6A1" w14:textId="77777777" w:rsidR="00E136D1" w:rsidRDefault="00E136D1" w:rsidP="00E136D1">
      <w:pPr>
        <w:jc w:val="center"/>
        <w:rPr>
          <w:b/>
        </w:rPr>
      </w:pPr>
    </w:p>
    <w:p w14:paraId="08B56AF3" w14:textId="77777777" w:rsidR="001E52CF" w:rsidRPr="00E136D1" w:rsidRDefault="001E52CF" w:rsidP="00E136D1">
      <w:pPr>
        <w:jc w:val="center"/>
        <w:rPr>
          <w:b/>
        </w:rPr>
      </w:pPr>
    </w:p>
    <w:p w14:paraId="32D49484" w14:textId="77777777" w:rsidR="00966576" w:rsidRDefault="00966576" w:rsidP="002B3EE4">
      <w:pPr>
        <w:pStyle w:val="Heading3"/>
        <w:ind w:left="426" w:hanging="426"/>
      </w:pPr>
      <w:r>
        <w:t>Persetujuan Teknis</w:t>
      </w:r>
    </w:p>
    <w:p w14:paraId="20525430" w14:textId="5F54A977" w:rsidR="00617477" w:rsidRDefault="00074C8B" w:rsidP="002B3EE4">
      <w:pPr>
        <w:spacing w:line="360" w:lineRule="auto"/>
        <w:ind w:left="426"/>
      </w:pPr>
      <w:r>
        <w:t xml:space="preserve">Persetujuan Teknis yang merupakan persetujuan berupa ketentuan mengenai standar perlindungan dan pengelolaan lingkungan hidup dan/atau analisi mengenai dampak lalulintas usaha dan/atau kegiatan sesuai peraturan perundang-undangan yang berlaku. </w:t>
      </w:r>
      <w:r w:rsidR="002B3EE4" w:rsidRPr="002B3EE4">
        <w:t>Berikut penjelasan Persetujuan Teknis pada rencana kegiatan Pembangunan SPBU (Stasiun Pengisian Bahan Bakar Umum)</w:t>
      </w:r>
      <w:r w:rsidR="00F4661E">
        <w:t xml:space="preserve"> </w:t>
      </w:r>
      <w:r w:rsidR="00283E14">
        <w:t xml:space="preserve">yang berada </w:t>
      </w:r>
      <w:r w:rsidR="00283E14" w:rsidRPr="00283E14">
        <w:t xml:space="preserve">di </w:t>
      </w:r>
      <w:r w:rsidRPr="00074C8B">
        <w:t xml:space="preserve">Jalan </w:t>
      </w:r>
      <w:r w:rsidR="002F2D02">
        <w:t xml:space="preserve">…, </w:t>
      </w:r>
      <w:r w:rsidRPr="00074C8B">
        <w:t>Desa</w:t>
      </w:r>
      <w:r w:rsidR="002F2D02">
        <w:t>/Kelurahan …,</w:t>
      </w:r>
      <w:r w:rsidRPr="00074C8B">
        <w:t xml:space="preserve"> Kecamatan </w:t>
      </w:r>
      <w:r w:rsidR="002F2D02">
        <w:t xml:space="preserve">…, </w:t>
      </w:r>
      <w:r w:rsidR="0047187A">
        <w:t xml:space="preserve">Kabupaten/Kota …, Provinsi </w:t>
      </w:r>
      <w:proofErr w:type="gramStart"/>
      <w:r w:rsidR="0047187A">
        <w:t>… .</w:t>
      </w:r>
      <w:proofErr w:type="gramEnd"/>
    </w:p>
    <w:p w14:paraId="4DF63304" w14:textId="77777777" w:rsidR="00F86F05" w:rsidRDefault="00F86F05" w:rsidP="002B3EE4">
      <w:pPr>
        <w:spacing w:line="360" w:lineRule="auto"/>
        <w:ind w:left="426"/>
      </w:pPr>
    </w:p>
    <w:p w14:paraId="11746CD0" w14:textId="77777777" w:rsidR="00C87BC1" w:rsidRDefault="00BA2C9C" w:rsidP="00A4473A">
      <w:pPr>
        <w:pStyle w:val="ListParagraph"/>
        <w:numPr>
          <w:ilvl w:val="0"/>
          <w:numId w:val="11"/>
        </w:numPr>
        <w:spacing w:line="360" w:lineRule="auto"/>
        <w:rPr>
          <w:b/>
        </w:rPr>
      </w:pPr>
      <w:r w:rsidRPr="00BA2C9C">
        <w:rPr>
          <w:b/>
        </w:rPr>
        <w:t>Pemenuhan Baku Mutu Air Limbah</w:t>
      </w:r>
    </w:p>
    <w:p w14:paraId="05E5FE6C" w14:textId="77777777" w:rsidR="007A6AC5" w:rsidRDefault="007A6AC5" w:rsidP="007A6AC5">
      <w:pPr>
        <w:pStyle w:val="ListParagraph"/>
        <w:spacing w:line="360" w:lineRule="auto"/>
      </w:pPr>
      <w:r w:rsidRPr="00F4661E">
        <w:t xml:space="preserve">Sesuai </w:t>
      </w:r>
      <w:r w:rsidRPr="00FC1B22">
        <w:rPr>
          <w:lang w:val="id-ID"/>
        </w:rPr>
        <w:t>Peraturan Pemerintah Nomor 22 Tahun 2021 tentang Penyelenggaraan Perlindungan dan Pengelolaan Lingkungan Hidup</w:t>
      </w:r>
      <w:r w:rsidRPr="00F4661E">
        <w:t xml:space="preserve"> pasal 130 ayat (1) bahwa Penanggung jawab Usaha dan/atau Kegiatan yang menghasilkan Air Limbah wajib mengolah air limbah agar tidak menimbulkan dampak pencemaran dan kerusakan lingkungan hidup. </w:t>
      </w:r>
      <w:r>
        <w:t>Namun</w:t>
      </w:r>
      <w:r w:rsidRPr="00F4661E">
        <w:t xml:space="preserve"> pada kegiatan SPBU (Stasiun Pengisian Bahan Bakar </w:t>
      </w:r>
      <w:r w:rsidRPr="00F4661E">
        <w:lastRenderedPageBreak/>
        <w:t>Umum)</w:t>
      </w:r>
      <w:r>
        <w:t xml:space="preserve"> </w:t>
      </w:r>
      <w:r w:rsidRPr="00F4661E">
        <w:t xml:space="preserve">ini </w:t>
      </w:r>
      <w:r>
        <w:t>tidak memiliki kamar mandi</w:t>
      </w:r>
      <w:r>
        <w:rPr>
          <w:lang w:val="id-ID"/>
        </w:rPr>
        <w:t xml:space="preserve"> sehingga untuk kamar mandi/wc menjadi satu dengan </w:t>
      </w:r>
      <w:r w:rsidRPr="00074C8B">
        <w:t>Tempat Istirahat &amp; Pelayanan (TIP)</w:t>
      </w:r>
      <w:r>
        <w:rPr>
          <w:lang w:val="id-ID"/>
        </w:rPr>
        <w:t xml:space="preserve"> / </w:t>
      </w:r>
      <w:r w:rsidRPr="008736ED">
        <w:rPr>
          <w:i/>
          <w:lang w:val="id-ID"/>
        </w:rPr>
        <w:t>Rest Area</w:t>
      </w:r>
      <w:r>
        <w:t xml:space="preserve">. Penggunaan air hanya untuk air minum karyawan yang berasal dari air kemasan. Sehingga tidak menghasilkan air limbah yang dihasilkan pada kegiatan ini.  </w:t>
      </w:r>
    </w:p>
    <w:p w14:paraId="3BC862B7" w14:textId="77777777" w:rsidR="00BA2C9C" w:rsidRDefault="00BA2C9C" w:rsidP="00A4473A">
      <w:pPr>
        <w:pStyle w:val="ListParagraph"/>
        <w:numPr>
          <w:ilvl w:val="0"/>
          <w:numId w:val="11"/>
        </w:numPr>
        <w:spacing w:line="360" w:lineRule="auto"/>
        <w:rPr>
          <w:b/>
        </w:rPr>
      </w:pPr>
      <w:r>
        <w:rPr>
          <w:b/>
        </w:rPr>
        <w:t>Pemenuhan Baku Mutu Emisi</w:t>
      </w:r>
    </w:p>
    <w:p w14:paraId="1811745C" w14:textId="77777777" w:rsidR="007A6AC5" w:rsidRDefault="007A6AC5" w:rsidP="007A6AC5">
      <w:pPr>
        <w:pStyle w:val="ListParagraph"/>
        <w:spacing w:line="360" w:lineRule="auto"/>
      </w:pPr>
      <w:r>
        <w:t xml:space="preserve">Sumber emisi pada kegiatan </w:t>
      </w:r>
      <w:r w:rsidRPr="00F4661E">
        <w:t>SPBU (Stasiun Pengisian Bahan Bakar Umum)</w:t>
      </w:r>
      <w:r>
        <w:t xml:space="preserve"> ini berasal dari emisi kendaraan bermotor. Maka untuk mengupayakan pengurangan pencemaran udara, PT SARANA PASPRO MANDIRI melakukan upaya mengurangi emisi yang dihasilkan dengan:</w:t>
      </w:r>
    </w:p>
    <w:p w14:paraId="70A9B7E6" w14:textId="77777777" w:rsidR="007A6AC5" w:rsidRDefault="007A6AC5" w:rsidP="007A6AC5">
      <w:pPr>
        <w:pStyle w:val="ListParagraph"/>
        <w:numPr>
          <w:ilvl w:val="0"/>
          <w:numId w:val="12"/>
        </w:numPr>
        <w:spacing w:line="360" w:lineRule="auto"/>
        <w:ind w:left="993" w:hanging="284"/>
      </w:pPr>
      <w:r w:rsidRPr="00B817FE">
        <w:t>Memiliki RTH yang luas sehingga meningkatkan kualitas lingkungan yang sehat, indah, bersih dan nyaman.</w:t>
      </w:r>
    </w:p>
    <w:p w14:paraId="3A00E186" w14:textId="77777777" w:rsidR="007A6AC5" w:rsidRDefault="007A6AC5" w:rsidP="007A6AC5">
      <w:pPr>
        <w:pStyle w:val="ListParagraph"/>
        <w:numPr>
          <w:ilvl w:val="0"/>
          <w:numId w:val="12"/>
        </w:numPr>
        <w:spacing w:line="360" w:lineRule="auto"/>
        <w:ind w:left="993" w:hanging="284"/>
      </w:pPr>
      <w:r>
        <w:t>Menjual Bahan bakar minyak (BBM) yang lebih berkualitas dan ramah lingkungan.</w:t>
      </w:r>
    </w:p>
    <w:p w14:paraId="4ED8ABF8" w14:textId="77777777" w:rsidR="007A6AC5" w:rsidRDefault="007A6AC5" w:rsidP="007A6AC5">
      <w:pPr>
        <w:pStyle w:val="ListParagraph"/>
        <w:numPr>
          <w:ilvl w:val="0"/>
          <w:numId w:val="12"/>
        </w:numPr>
        <w:spacing w:line="360" w:lineRule="auto"/>
        <w:ind w:left="993" w:hanging="284"/>
      </w:pPr>
      <w:r>
        <w:t xml:space="preserve">Menggunakan AC </w:t>
      </w:r>
      <w:r>
        <w:rPr>
          <w:i/>
        </w:rPr>
        <w:t xml:space="preserve">(Air Conditioner) </w:t>
      </w:r>
      <w:r>
        <w:t>untuk ruang tertutup</w:t>
      </w:r>
      <w:r>
        <w:rPr>
          <w:lang w:val="id-ID"/>
        </w:rPr>
        <w:t>.</w:t>
      </w:r>
    </w:p>
    <w:p w14:paraId="694A1E36" w14:textId="77777777" w:rsidR="007A6AC5" w:rsidRDefault="007A6AC5" w:rsidP="007A6AC5">
      <w:pPr>
        <w:pStyle w:val="ListParagraph"/>
        <w:numPr>
          <w:ilvl w:val="0"/>
          <w:numId w:val="12"/>
        </w:numPr>
        <w:spacing w:line="360" w:lineRule="auto"/>
        <w:ind w:left="993" w:hanging="284"/>
      </w:pPr>
      <w:r>
        <w:t xml:space="preserve">Melakukan penghijauan disekitar lingkungan </w:t>
      </w:r>
      <w:r w:rsidRPr="000D0238">
        <w:t>dengan menanam tanaman</w:t>
      </w:r>
      <w:r w:rsidRPr="007C02C6">
        <w:rPr>
          <w:lang w:val="id-ID"/>
        </w:rPr>
        <w:t>.</w:t>
      </w:r>
    </w:p>
    <w:p w14:paraId="54BD516A" w14:textId="77777777" w:rsidR="005072B8" w:rsidRDefault="005072B8" w:rsidP="005072B8">
      <w:pPr>
        <w:pStyle w:val="ListParagraph"/>
        <w:spacing w:line="360" w:lineRule="auto"/>
        <w:ind w:left="993"/>
      </w:pPr>
    </w:p>
    <w:p w14:paraId="7DE93F39" w14:textId="77777777" w:rsidR="00BA2C9C" w:rsidRDefault="00BA2C9C" w:rsidP="00A4473A">
      <w:pPr>
        <w:pStyle w:val="ListParagraph"/>
        <w:numPr>
          <w:ilvl w:val="0"/>
          <w:numId w:val="11"/>
        </w:numPr>
        <w:spacing w:line="360" w:lineRule="auto"/>
        <w:rPr>
          <w:b/>
        </w:rPr>
      </w:pPr>
      <w:r>
        <w:rPr>
          <w:b/>
        </w:rPr>
        <w:t>Penyimpanan Limbah B3</w:t>
      </w:r>
    </w:p>
    <w:p w14:paraId="0200AA35" w14:textId="77777777" w:rsidR="007A6AC5" w:rsidRPr="00FB23B8" w:rsidRDefault="007A6AC5" w:rsidP="007A6AC5">
      <w:pPr>
        <w:pStyle w:val="ListParagraph"/>
        <w:spacing w:line="360" w:lineRule="auto"/>
      </w:pPr>
      <w:bookmarkStart w:id="4" w:name="_Toc80556970"/>
      <w:bookmarkStart w:id="5" w:name="_Toc83311785"/>
      <w:r w:rsidRPr="00FB23B8">
        <w:t>Sumber limbah B3 yang memiliki jenis sumber tidak spesifik dihasilkan dari kegiatan SPBU (Stasiun Pengisian Bahan Bakar Umum) berasal dari:</w:t>
      </w:r>
    </w:p>
    <w:p w14:paraId="6E8E7184" w14:textId="77777777" w:rsidR="007A6AC5" w:rsidRPr="00FB23B8" w:rsidRDefault="007A6AC5" w:rsidP="007A6AC5">
      <w:pPr>
        <w:pStyle w:val="ListParagraph"/>
        <w:numPr>
          <w:ilvl w:val="0"/>
          <w:numId w:val="13"/>
        </w:numPr>
        <w:spacing w:line="360" w:lineRule="auto"/>
        <w:ind w:left="993" w:hanging="284"/>
      </w:pPr>
      <w:r w:rsidRPr="00FB23B8">
        <w:t xml:space="preserve">Kegiatan konstruksi </w:t>
      </w:r>
      <w:proofErr w:type="gramStart"/>
      <w:r w:rsidRPr="00FB23B8">
        <w:t>berupa :</w:t>
      </w:r>
      <w:proofErr w:type="gramEnd"/>
    </w:p>
    <w:p w14:paraId="69A5D2FC" w14:textId="77777777" w:rsidR="007A6AC5" w:rsidRPr="00FB23B8" w:rsidRDefault="007A6AC5" w:rsidP="007A6AC5">
      <w:pPr>
        <w:pStyle w:val="ListParagraph"/>
        <w:numPr>
          <w:ilvl w:val="0"/>
          <w:numId w:val="14"/>
        </w:numPr>
        <w:spacing w:line="360" w:lineRule="auto"/>
      </w:pPr>
      <w:r>
        <w:t>S</w:t>
      </w:r>
      <w:r w:rsidRPr="00FB23B8">
        <w:t xml:space="preserve">isa cat </w:t>
      </w:r>
    </w:p>
    <w:p w14:paraId="199BEC09" w14:textId="77777777" w:rsidR="007A6AC5" w:rsidRPr="00FB23B8" w:rsidRDefault="007A6AC5" w:rsidP="007A6AC5">
      <w:pPr>
        <w:pStyle w:val="ListParagraph"/>
        <w:numPr>
          <w:ilvl w:val="0"/>
          <w:numId w:val="14"/>
        </w:numPr>
        <w:spacing w:line="360" w:lineRule="auto"/>
      </w:pPr>
      <w:r>
        <w:t>K</w:t>
      </w:r>
      <w:r w:rsidRPr="00FB23B8">
        <w:t>aleng bekas cat</w:t>
      </w:r>
    </w:p>
    <w:p w14:paraId="0DBACA9F" w14:textId="77777777" w:rsidR="007A6AC5" w:rsidRPr="00FB23B8" w:rsidRDefault="007A6AC5" w:rsidP="007A6AC5">
      <w:pPr>
        <w:pStyle w:val="ListParagraph"/>
        <w:numPr>
          <w:ilvl w:val="0"/>
          <w:numId w:val="13"/>
        </w:numPr>
        <w:spacing w:line="360" w:lineRule="auto"/>
        <w:ind w:left="993" w:hanging="284"/>
      </w:pPr>
      <w:r w:rsidRPr="00FB23B8">
        <w:t>Kegiatan operasional SPBU (Stasiun Peng</w:t>
      </w:r>
      <w:r>
        <w:t>isian Bahan Bakar Umum), berupa</w:t>
      </w:r>
      <w:r w:rsidRPr="00FB23B8">
        <w:t>:</w:t>
      </w:r>
    </w:p>
    <w:p w14:paraId="51FBF5D3" w14:textId="77777777" w:rsidR="007A6AC5" w:rsidRPr="00FB23B8" w:rsidRDefault="007A6AC5" w:rsidP="007A6AC5">
      <w:pPr>
        <w:pStyle w:val="ListParagraph"/>
        <w:numPr>
          <w:ilvl w:val="0"/>
          <w:numId w:val="15"/>
        </w:numPr>
        <w:spacing w:line="360" w:lineRule="auto"/>
      </w:pPr>
      <w:r w:rsidRPr="00FB23B8">
        <w:t>Lampu bekas</w:t>
      </w:r>
    </w:p>
    <w:p w14:paraId="4A12851B" w14:textId="77777777" w:rsidR="007A6AC5" w:rsidRPr="00FB23B8" w:rsidRDefault="007A6AC5" w:rsidP="007A6AC5">
      <w:pPr>
        <w:pStyle w:val="ListParagraph"/>
        <w:numPr>
          <w:ilvl w:val="0"/>
          <w:numId w:val="15"/>
        </w:numPr>
        <w:spacing w:line="360" w:lineRule="auto"/>
      </w:pPr>
      <w:r w:rsidRPr="00FB23B8">
        <w:t>Catridge bekas</w:t>
      </w:r>
    </w:p>
    <w:p w14:paraId="43893466" w14:textId="77777777" w:rsidR="007A6AC5" w:rsidRDefault="007A6AC5" w:rsidP="007A6AC5">
      <w:pPr>
        <w:pStyle w:val="ListParagraph"/>
        <w:numPr>
          <w:ilvl w:val="0"/>
          <w:numId w:val="15"/>
        </w:numPr>
        <w:spacing w:line="360" w:lineRule="auto"/>
      </w:pPr>
      <w:r w:rsidRPr="00FB23B8">
        <w:t>Baterai bekas</w:t>
      </w:r>
    </w:p>
    <w:p w14:paraId="01AC13DC" w14:textId="77777777" w:rsidR="007A6AC5" w:rsidRPr="007C02C6" w:rsidRDefault="007A6AC5" w:rsidP="007A6AC5">
      <w:pPr>
        <w:pStyle w:val="ListParagraph"/>
        <w:numPr>
          <w:ilvl w:val="0"/>
          <w:numId w:val="15"/>
        </w:numPr>
        <w:spacing w:line="360" w:lineRule="auto"/>
      </w:pPr>
      <w:r>
        <w:rPr>
          <w:lang w:val="id-ID"/>
        </w:rPr>
        <w:t>Kain Majun</w:t>
      </w:r>
    </w:p>
    <w:p w14:paraId="41829A7D" w14:textId="77777777" w:rsidR="007A6AC5" w:rsidRPr="00B06769" w:rsidRDefault="007A6AC5" w:rsidP="007A6AC5">
      <w:pPr>
        <w:pStyle w:val="ListParagraph"/>
        <w:numPr>
          <w:ilvl w:val="0"/>
          <w:numId w:val="15"/>
        </w:numPr>
        <w:spacing w:line="360" w:lineRule="auto"/>
        <w:rPr>
          <w:i/>
        </w:rPr>
      </w:pPr>
      <w:r w:rsidRPr="007C02C6">
        <w:rPr>
          <w:i/>
          <w:lang w:val="id-ID"/>
        </w:rPr>
        <w:t>Sludge</w:t>
      </w:r>
      <w:r>
        <w:rPr>
          <w:i/>
          <w:lang w:val="id-ID"/>
        </w:rPr>
        <w:t xml:space="preserve"> Oil</w:t>
      </w:r>
    </w:p>
    <w:p w14:paraId="4A6D96C3" w14:textId="73D0E88F" w:rsidR="007A6AC5" w:rsidRPr="007A6AC5" w:rsidRDefault="007A6AC5" w:rsidP="007A6AC5">
      <w:pPr>
        <w:pStyle w:val="ListParagraph"/>
        <w:numPr>
          <w:ilvl w:val="0"/>
          <w:numId w:val="15"/>
        </w:numPr>
        <w:spacing w:line="360" w:lineRule="auto"/>
        <w:rPr>
          <w:i/>
        </w:rPr>
      </w:pPr>
      <w:r>
        <w:t>Tumpahan minyak BBM</w:t>
      </w:r>
    </w:p>
    <w:p w14:paraId="3076B1F5" w14:textId="0B163AC8" w:rsidR="007A6AC5" w:rsidRDefault="007A6AC5" w:rsidP="007A6AC5">
      <w:pPr>
        <w:pStyle w:val="ListParagraph"/>
        <w:spacing w:line="360" w:lineRule="auto"/>
        <w:ind w:left="1080"/>
        <w:rPr>
          <w:i/>
          <w:iCs/>
          <w:color w:val="FF0000"/>
        </w:rPr>
      </w:pPr>
      <w:r w:rsidRPr="007A6AC5">
        <w:rPr>
          <w:i/>
          <w:iCs/>
          <w:color w:val="FF0000"/>
        </w:rPr>
        <w:t>(Isi disesuaikan dengan keadaan kegiatan masing-masing)</w:t>
      </w:r>
    </w:p>
    <w:p w14:paraId="6ED9BB22" w14:textId="31ECF533" w:rsidR="007A6AC5" w:rsidRDefault="007A6AC5" w:rsidP="007A6AC5">
      <w:pPr>
        <w:pStyle w:val="ListParagraph"/>
        <w:spacing w:line="360" w:lineRule="auto"/>
        <w:ind w:left="1080"/>
        <w:rPr>
          <w:i/>
          <w:iCs/>
          <w:color w:val="FF0000"/>
        </w:rPr>
      </w:pPr>
    </w:p>
    <w:p w14:paraId="6A876417" w14:textId="77777777" w:rsidR="007A6AC5" w:rsidRPr="007A6AC5" w:rsidRDefault="007A6AC5" w:rsidP="007A6AC5">
      <w:pPr>
        <w:pStyle w:val="ListParagraph"/>
        <w:spacing w:line="360" w:lineRule="auto"/>
        <w:ind w:left="1080"/>
        <w:rPr>
          <w:i/>
          <w:iCs/>
          <w:color w:val="FF0000"/>
        </w:rPr>
      </w:pPr>
    </w:p>
    <w:p w14:paraId="5EF395C4" w14:textId="77777777" w:rsidR="00491F8A" w:rsidRDefault="00491F8A" w:rsidP="00491F8A">
      <w:pPr>
        <w:jc w:val="center"/>
        <w:rPr>
          <w:b/>
        </w:rPr>
      </w:pPr>
      <w:r w:rsidRPr="00491F8A">
        <w:rPr>
          <w:b/>
        </w:rPr>
        <w:lastRenderedPageBreak/>
        <w:t xml:space="preserve">Tabel </w:t>
      </w:r>
      <w:r w:rsidRPr="00491F8A">
        <w:rPr>
          <w:b/>
        </w:rPr>
        <w:fldChar w:fldCharType="begin"/>
      </w:r>
      <w:r w:rsidRPr="00491F8A">
        <w:rPr>
          <w:b/>
        </w:rPr>
        <w:instrText xml:space="preserve"> SEQ Tabel \* ARABIC </w:instrText>
      </w:r>
      <w:r w:rsidRPr="00491F8A">
        <w:rPr>
          <w:b/>
        </w:rPr>
        <w:fldChar w:fldCharType="separate"/>
      </w:r>
      <w:r w:rsidR="00E85B1D">
        <w:rPr>
          <w:b/>
          <w:noProof/>
        </w:rPr>
        <w:t>3</w:t>
      </w:r>
      <w:r w:rsidRPr="00491F8A">
        <w:rPr>
          <w:b/>
        </w:rPr>
        <w:fldChar w:fldCharType="end"/>
      </w:r>
      <w:r>
        <w:rPr>
          <w:b/>
        </w:rPr>
        <w:t>.</w:t>
      </w:r>
      <w:bookmarkEnd w:id="4"/>
      <w:bookmarkEnd w:id="5"/>
    </w:p>
    <w:p w14:paraId="41C56C2D" w14:textId="77777777" w:rsidR="00491F8A" w:rsidRPr="00F86F05" w:rsidRDefault="00491F8A" w:rsidP="00491F8A">
      <w:pPr>
        <w:jc w:val="center"/>
        <w:rPr>
          <w:b/>
        </w:rPr>
      </w:pPr>
      <w:r w:rsidRPr="00F86F05">
        <w:rPr>
          <w:b/>
        </w:rPr>
        <w:t>Jenis dan Jumlah B3</w:t>
      </w:r>
    </w:p>
    <w:tbl>
      <w:tblPr>
        <w:tblW w:w="9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3"/>
        <w:gridCol w:w="2404"/>
        <w:gridCol w:w="1145"/>
        <w:gridCol w:w="1987"/>
        <w:gridCol w:w="1404"/>
        <w:gridCol w:w="1275"/>
        <w:gridCol w:w="852"/>
      </w:tblGrid>
      <w:tr w:rsidR="0036125E" w:rsidRPr="00F86F05" w14:paraId="38721F19" w14:textId="77777777" w:rsidTr="0040496B">
        <w:tc>
          <w:tcPr>
            <w:tcW w:w="573" w:type="dxa"/>
            <w:shd w:val="clear" w:color="auto" w:fill="auto"/>
            <w:vAlign w:val="center"/>
          </w:tcPr>
          <w:p w14:paraId="4DD3CA5F" w14:textId="77777777" w:rsidR="0036125E" w:rsidRPr="00F86F05" w:rsidRDefault="0036125E" w:rsidP="00242787">
            <w:pPr>
              <w:spacing w:line="276" w:lineRule="auto"/>
              <w:jc w:val="center"/>
              <w:rPr>
                <w:rFonts w:cs="Arial"/>
                <w:b/>
                <w:bCs/>
                <w:szCs w:val="24"/>
              </w:rPr>
            </w:pPr>
            <w:r w:rsidRPr="00F86F05">
              <w:rPr>
                <w:rFonts w:cs="Arial"/>
                <w:b/>
                <w:bCs/>
                <w:szCs w:val="24"/>
              </w:rPr>
              <w:t>No.</w:t>
            </w:r>
          </w:p>
        </w:tc>
        <w:tc>
          <w:tcPr>
            <w:tcW w:w="2404" w:type="dxa"/>
            <w:shd w:val="clear" w:color="auto" w:fill="auto"/>
            <w:vAlign w:val="center"/>
          </w:tcPr>
          <w:p w14:paraId="5107780D" w14:textId="77777777" w:rsidR="0036125E" w:rsidRPr="00F86F05" w:rsidRDefault="0036125E" w:rsidP="00242787">
            <w:pPr>
              <w:spacing w:line="276" w:lineRule="auto"/>
              <w:jc w:val="center"/>
              <w:rPr>
                <w:rFonts w:cs="Arial"/>
                <w:b/>
                <w:bCs/>
                <w:szCs w:val="24"/>
              </w:rPr>
            </w:pPr>
            <w:r w:rsidRPr="00F86F05">
              <w:rPr>
                <w:rFonts w:cs="Arial"/>
                <w:b/>
                <w:bCs/>
                <w:szCs w:val="24"/>
              </w:rPr>
              <w:t>Jenis</w:t>
            </w:r>
          </w:p>
        </w:tc>
        <w:tc>
          <w:tcPr>
            <w:tcW w:w="1145" w:type="dxa"/>
            <w:shd w:val="clear" w:color="auto" w:fill="auto"/>
            <w:vAlign w:val="center"/>
          </w:tcPr>
          <w:p w14:paraId="269566E3" w14:textId="77777777" w:rsidR="0036125E" w:rsidRPr="00F86F05" w:rsidRDefault="0036125E" w:rsidP="00242787">
            <w:pPr>
              <w:spacing w:line="276" w:lineRule="auto"/>
              <w:jc w:val="center"/>
              <w:rPr>
                <w:rFonts w:cs="Arial"/>
                <w:b/>
                <w:bCs/>
                <w:szCs w:val="24"/>
              </w:rPr>
            </w:pPr>
            <w:r w:rsidRPr="00F86F05">
              <w:rPr>
                <w:rFonts w:cs="Arial"/>
                <w:b/>
                <w:bCs/>
                <w:szCs w:val="24"/>
              </w:rPr>
              <w:t>Kode</w:t>
            </w:r>
          </w:p>
        </w:tc>
        <w:tc>
          <w:tcPr>
            <w:tcW w:w="1987" w:type="dxa"/>
            <w:vAlign w:val="center"/>
          </w:tcPr>
          <w:p w14:paraId="4C98D5FA" w14:textId="77777777" w:rsidR="0036125E" w:rsidRPr="00F86F05" w:rsidRDefault="0036125E" w:rsidP="00242787">
            <w:pPr>
              <w:spacing w:line="276" w:lineRule="auto"/>
              <w:jc w:val="center"/>
              <w:rPr>
                <w:rFonts w:cs="Arial"/>
                <w:b/>
                <w:bCs/>
                <w:szCs w:val="24"/>
              </w:rPr>
            </w:pPr>
            <w:r w:rsidRPr="00F86F05">
              <w:rPr>
                <w:rFonts w:cs="Arial"/>
                <w:b/>
                <w:bCs/>
                <w:szCs w:val="24"/>
              </w:rPr>
              <w:t>Karekteristik</w:t>
            </w:r>
          </w:p>
        </w:tc>
        <w:tc>
          <w:tcPr>
            <w:tcW w:w="1404" w:type="dxa"/>
            <w:shd w:val="clear" w:color="auto" w:fill="auto"/>
            <w:vAlign w:val="center"/>
          </w:tcPr>
          <w:p w14:paraId="1E55A48D" w14:textId="77777777" w:rsidR="0036125E" w:rsidRPr="00F86F05" w:rsidRDefault="0036125E" w:rsidP="00242787">
            <w:pPr>
              <w:spacing w:line="276" w:lineRule="auto"/>
              <w:jc w:val="center"/>
              <w:rPr>
                <w:rFonts w:cs="Arial"/>
                <w:b/>
                <w:bCs/>
                <w:szCs w:val="24"/>
              </w:rPr>
            </w:pPr>
            <w:r w:rsidRPr="00F86F05">
              <w:rPr>
                <w:rFonts w:cs="Arial"/>
                <w:b/>
                <w:bCs/>
                <w:szCs w:val="24"/>
              </w:rPr>
              <w:t>Jumlah</w:t>
            </w:r>
          </w:p>
          <w:p w14:paraId="569668B3" w14:textId="77777777" w:rsidR="0036125E" w:rsidRPr="00F86F05" w:rsidRDefault="0036125E" w:rsidP="00242787">
            <w:pPr>
              <w:spacing w:line="276" w:lineRule="auto"/>
              <w:jc w:val="center"/>
              <w:rPr>
                <w:rFonts w:cs="Arial"/>
                <w:b/>
                <w:bCs/>
                <w:szCs w:val="24"/>
              </w:rPr>
            </w:pPr>
            <w:r w:rsidRPr="00F86F05">
              <w:rPr>
                <w:rFonts w:cs="Arial"/>
                <w:b/>
                <w:bCs/>
                <w:szCs w:val="24"/>
              </w:rPr>
              <w:t>(kg/hari)</w:t>
            </w:r>
          </w:p>
        </w:tc>
        <w:tc>
          <w:tcPr>
            <w:tcW w:w="1275" w:type="dxa"/>
          </w:tcPr>
          <w:p w14:paraId="633B6CB3" w14:textId="77777777" w:rsidR="0036125E" w:rsidRPr="00F86F05" w:rsidRDefault="0036125E" w:rsidP="00242787">
            <w:pPr>
              <w:spacing w:line="276" w:lineRule="auto"/>
              <w:jc w:val="center"/>
              <w:rPr>
                <w:rFonts w:cs="Arial"/>
                <w:b/>
                <w:bCs/>
                <w:szCs w:val="24"/>
              </w:rPr>
            </w:pPr>
            <w:r w:rsidRPr="00F86F05">
              <w:rPr>
                <w:rFonts w:cs="Arial"/>
                <w:b/>
                <w:bCs/>
                <w:szCs w:val="24"/>
              </w:rPr>
              <w:t>Kategori Bahaya</w:t>
            </w:r>
          </w:p>
        </w:tc>
        <w:tc>
          <w:tcPr>
            <w:tcW w:w="852" w:type="dxa"/>
            <w:vAlign w:val="center"/>
          </w:tcPr>
          <w:p w14:paraId="79C5E86A" w14:textId="77777777" w:rsidR="0036125E" w:rsidRPr="00F86F05" w:rsidRDefault="0036125E" w:rsidP="0036125E">
            <w:pPr>
              <w:spacing w:line="276" w:lineRule="auto"/>
              <w:jc w:val="center"/>
              <w:rPr>
                <w:rFonts w:cs="Arial"/>
                <w:b/>
                <w:bCs/>
                <w:szCs w:val="24"/>
                <w:lang w:val="id-ID"/>
              </w:rPr>
            </w:pPr>
            <w:r w:rsidRPr="00F86F05">
              <w:rPr>
                <w:rFonts w:cs="Arial"/>
                <w:b/>
                <w:bCs/>
                <w:szCs w:val="24"/>
                <w:lang w:val="id-ID"/>
              </w:rPr>
              <w:t>Fase</w:t>
            </w:r>
          </w:p>
        </w:tc>
      </w:tr>
      <w:tr w:rsidR="0036125E" w:rsidRPr="00F86F05" w14:paraId="63160116" w14:textId="77777777" w:rsidTr="0040496B">
        <w:tc>
          <w:tcPr>
            <w:tcW w:w="573" w:type="dxa"/>
            <w:shd w:val="clear" w:color="auto" w:fill="auto"/>
          </w:tcPr>
          <w:p w14:paraId="0D1FCDD7" w14:textId="77777777" w:rsidR="0036125E" w:rsidRPr="00F86F05" w:rsidRDefault="0036125E" w:rsidP="00242787">
            <w:pPr>
              <w:spacing w:line="276" w:lineRule="auto"/>
              <w:jc w:val="center"/>
              <w:rPr>
                <w:rFonts w:cs="Arial"/>
                <w:szCs w:val="24"/>
              </w:rPr>
            </w:pPr>
          </w:p>
        </w:tc>
        <w:tc>
          <w:tcPr>
            <w:tcW w:w="8215" w:type="dxa"/>
            <w:gridSpan w:val="5"/>
          </w:tcPr>
          <w:p w14:paraId="182856B9" w14:textId="77777777" w:rsidR="0036125E" w:rsidRPr="00F86F05" w:rsidRDefault="0036125E" w:rsidP="00242787">
            <w:pPr>
              <w:spacing w:line="276" w:lineRule="auto"/>
              <w:jc w:val="left"/>
              <w:rPr>
                <w:rFonts w:cs="Arial"/>
                <w:b/>
                <w:szCs w:val="24"/>
              </w:rPr>
            </w:pPr>
            <w:r w:rsidRPr="00F86F05">
              <w:rPr>
                <w:rFonts w:cs="Arial"/>
                <w:b/>
                <w:szCs w:val="24"/>
              </w:rPr>
              <w:t>Kegiatan Konstruksi</w:t>
            </w:r>
          </w:p>
        </w:tc>
        <w:tc>
          <w:tcPr>
            <w:tcW w:w="852" w:type="dxa"/>
          </w:tcPr>
          <w:p w14:paraId="5E93B1B9" w14:textId="77777777" w:rsidR="0036125E" w:rsidRPr="00F86F05" w:rsidRDefault="0036125E" w:rsidP="00242787">
            <w:pPr>
              <w:spacing w:line="276" w:lineRule="auto"/>
              <w:jc w:val="left"/>
              <w:rPr>
                <w:rFonts w:cs="Arial"/>
                <w:b/>
                <w:szCs w:val="24"/>
              </w:rPr>
            </w:pPr>
          </w:p>
        </w:tc>
      </w:tr>
      <w:tr w:rsidR="0036125E" w:rsidRPr="00F86F05" w14:paraId="27FB1831" w14:textId="77777777" w:rsidTr="0040496B">
        <w:tc>
          <w:tcPr>
            <w:tcW w:w="573" w:type="dxa"/>
            <w:shd w:val="clear" w:color="auto" w:fill="auto"/>
          </w:tcPr>
          <w:p w14:paraId="5E34A4FF" w14:textId="77777777" w:rsidR="0036125E" w:rsidRPr="00F86F05" w:rsidRDefault="0036125E" w:rsidP="00242787">
            <w:pPr>
              <w:spacing w:line="276" w:lineRule="auto"/>
              <w:jc w:val="center"/>
              <w:rPr>
                <w:rFonts w:cs="Arial"/>
                <w:szCs w:val="24"/>
              </w:rPr>
            </w:pPr>
            <w:r w:rsidRPr="00F86F05">
              <w:rPr>
                <w:rFonts w:cs="Arial"/>
                <w:szCs w:val="24"/>
              </w:rPr>
              <w:t>1.</w:t>
            </w:r>
          </w:p>
        </w:tc>
        <w:tc>
          <w:tcPr>
            <w:tcW w:w="2404" w:type="dxa"/>
            <w:shd w:val="clear" w:color="auto" w:fill="auto"/>
          </w:tcPr>
          <w:p w14:paraId="24AABC15" w14:textId="77777777" w:rsidR="0036125E" w:rsidRPr="00F86F05" w:rsidRDefault="0036125E" w:rsidP="00242787">
            <w:pPr>
              <w:spacing w:line="276" w:lineRule="auto"/>
              <w:rPr>
                <w:rFonts w:cs="Arial"/>
                <w:szCs w:val="24"/>
              </w:rPr>
            </w:pPr>
            <w:r w:rsidRPr="00F86F05">
              <w:rPr>
                <w:rFonts w:cs="Arial"/>
                <w:szCs w:val="24"/>
              </w:rPr>
              <w:t>Sisa cat</w:t>
            </w:r>
          </w:p>
        </w:tc>
        <w:tc>
          <w:tcPr>
            <w:tcW w:w="1145" w:type="dxa"/>
            <w:shd w:val="clear" w:color="auto" w:fill="auto"/>
          </w:tcPr>
          <w:p w14:paraId="44FE2541" w14:textId="77777777" w:rsidR="0036125E" w:rsidRPr="00F86F05" w:rsidRDefault="0036125E" w:rsidP="00242787">
            <w:pPr>
              <w:spacing w:line="276" w:lineRule="auto"/>
              <w:jc w:val="center"/>
              <w:rPr>
                <w:rFonts w:cs="Arial"/>
                <w:szCs w:val="24"/>
              </w:rPr>
            </w:pPr>
            <w:r w:rsidRPr="00F86F05">
              <w:rPr>
                <w:rFonts w:cs="Arial"/>
                <w:szCs w:val="24"/>
              </w:rPr>
              <w:t>A325-1</w:t>
            </w:r>
          </w:p>
        </w:tc>
        <w:tc>
          <w:tcPr>
            <w:tcW w:w="1987" w:type="dxa"/>
          </w:tcPr>
          <w:p w14:paraId="64E80E38" w14:textId="77777777" w:rsidR="0036125E" w:rsidRPr="00F86F05" w:rsidRDefault="0036125E" w:rsidP="00242787">
            <w:pPr>
              <w:jc w:val="center"/>
              <w:rPr>
                <w:rFonts w:cs="Arial"/>
                <w:szCs w:val="24"/>
              </w:rPr>
            </w:pPr>
            <w:r w:rsidRPr="00F86F05">
              <w:rPr>
                <w:rFonts w:cs="Arial"/>
                <w:szCs w:val="24"/>
              </w:rPr>
              <w:t xml:space="preserve">Beracun &amp; </w:t>
            </w:r>
          </w:p>
          <w:p w14:paraId="357671DB" w14:textId="77777777" w:rsidR="0036125E" w:rsidRPr="00F86F05" w:rsidRDefault="0036125E" w:rsidP="00242787">
            <w:pPr>
              <w:jc w:val="center"/>
              <w:rPr>
                <w:rFonts w:cs="Arial"/>
                <w:szCs w:val="24"/>
              </w:rPr>
            </w:pPr>
            <w:r w:rsidRPr="00F86F05">
              <w:rPr>
                <w:rFonts w:cs="Arial"/>
                <w:szCs w:val="24"/>
              </w:rPr>
              <w:t>mudah menyala</w:t>
            </w:r>
          </w:p>
        </w:tc>
        <w:tc>
          <w:tcPr>
            <w:tcW w:w="1404" w:type="dxa"/>
            <w:shd w:val="clear" w:color="auto" w:fill="auto"/>
          </w:tcPr>
          <w:p w14:paraId="1BFAAD89" w14:textId="3FA2ADFF" w:rsidR="0036125E" w:rsidRPr="00F86F05" w:rsidRDefault="00F86F05" w:rsidP="00242787">
            <w:pPr>
              <w:spacing w:line="276" w:lineRule="auto"/>
              <w:jc w:val="center"/>
              <w:rPr>
                <w:rFonts w:cs="Arial"/>
                <w:szCs w:val="24"/>
              </w:rPr>
            </w:pPr>
            <w:r>
              <w:rPr>
                <w:rFonts w:cs="Arial"/>
                <w:szCs w:val="24"/>
              </w:rPr>
              <w:t>…</w:t>
            </w:r>
          </w:p>
        </w:tc>
        <w:tc>
          <w:tcPr>
            <w:tcW w:w="1275" w:type="dxa"/>
          </w:tcPr>
          <w:p w14:paraId="7AE0257A" w14:textId="037EE175" w:rsidR="0036125E" w:rsidRPr="00F86F05" w:rsidRDefault="00F86F05" w:rsidP="00242787">
            <w:pPr>
              <w:spacing w:line="276" w:lineRule="auto"/>
              <w:jc w:val="center"/>
              <w:rPr>
                <w:rFonts w:cs="Arial"/>
                <w:szCs w:val="24"/>
              </w:rPr>
            </w:pPr>
            <w:r>
              <w:rPr>
                <w:rFonts w:cs="Arial"/>
                <w:szCs w:val="24"/>
              </w:rPr>
              <w:t>…</w:t>
            </w:r>
          </w:p>
        </w:tc>
        <w:tc>
          <w:tcPr>
            <w:tcW w:w="852" w:type="dxa"/>
          </w:tcPr>
          <w:p w14:paraId="040AA8D1" w14:textId="77777777" w:rsidR="0036125E" w:rsidRPr="00F86F05" w:rsidRDefault="0036125E" w:rsidP="00242787">
            <w:pPr>
              <w:spacing w:line="276" w:lineRule="auto"/>
              <w:jc w:val="center"/>
              <w:rPr>
                <w:rFonts w:cs="Arial"/>
                <w:szCs w:val="24"/>
                <w:lang w:val="id-ID"/>
              </w:rPr>
            </w:pPr>
            <w:r w:rsidRPr="00F86F05">
              <w:rPr>
                <w:rFonts w:cs="Arial"/>
                <w:szCs w:val="24"/>
                <w:lang w:val="id-ID"/>
              </w:rPr>
              <w:t>Cair</w:t>
            </w:r>
          </w:p>
        </w:tc>
      </w:tr>
      <w:tr w:rsidR="0036125E" w:rsidRPr="00F86F05" w14:paraId="3F99AD4B" w14:textId="77777777" w:rsidTr="0040496B">
        <w:tc>
          <w:tcPr>
            <w:tcW w:w="573" w:type="dxa"/>
            <w:shd w:val="clear" w:color="auto" w:fill="auto"/>
          </w:tcPr>
          <w:p w14:paraId="66DBE777" w14:textId="77777777" w:rsidR="0036125E" w:rsidRPr="00F86F05" w:rsidRDefault="0036125E" w:rsidP="00242787">
            <w:pPr>
              <w:spacing w:line="276" w:lineRule="auto"/>
              <w:jc w:val="center"/>
              <w:rPr>
                <w:rFonts w:cs="Arial"/>
                <w:szCs w:val="24"/>
              </w:rPr>
            </w:pPr>
            <w:r w:rsidRPr="00F86F05">
              <w:rPr>
                <w:rFonts w:cs="Arial"/>
                <w:szCs w:val="24"/>
              </w:rPr>
              <w:t>2.</w:t>
            </w:r>
          </w:p>
        </w:tc>
        <w:tc>
          <w:tcPr>
            <w:tcW w:w="2404" w:type="dxa"/>
            <w:shd w:val="clear" w:color="auto" w:fill="auto"/>
          </w:tcPr>
          <w:p w14:paraId="1D4BAE01" w14:textId="77777777" w:rsidR="0036125E" w:rsidRPr="00F86F05" w:rsidRDefault="0036125E" w:rsidP="00242787">
            <w:pPr>
              <w:spacing w:line="276" w:lineRule="auto"/>
              <w:rPr>
                <w:rFonts w:cs="Arial"/>
                <w:szCs w:val="24"/>
              </w:rPr>
            </w:pPr>
            <w:r w:rsidRPr="00F86F05">
              <w:rPr>
                <w:rFonts w:cs="Arial"/>
                <w:szCs w:val="24"/>
              </w:rPr>
              <w:t>Kaleng bekas</w:t>
            </w:r>
          </w:p>
        </w:tc>
        <w:tc>
          <w:tcPr>
            <w:tcW w:w="1145" w:type="dxa"/>
            <w:shd w:val="clear" w:color="auto" w:fill="auto"/>
          </w:tcPr>
          <w:p w14:paraId="7B5F13CF" w14:textId="77777777" w:rsidR="0036125E" w:rsidRPr="00F86F05" w:rsidRDefault="0036125E" w:rsidP="00242787">
            <w:pPr>
              <w:spacing w:line="276" w:lineRule="auto"/>
              <w:jc w:val="center"/>
              <w:rPr>
                <w:rFonts w:cs="Arial"/>
                <w:szCs w:val="24"/>
              </w:rPr>
            </w:pPr>
            <w:r w:rsidRPr="00F86F05">
              <w:rPr>
                <w:rFonts w:cs="Arial"/>
                <w:szCs w:val="24"/>
              </w:rPr>
              <w:t>B104d</w:t>
            </w:r>
          </w:p>
        </w:tc>
        <w:tc>
          <w:tcPr>
            <w:tcW w:w="1987" w:type="dxa"/>
          </w:tcPr>
          <w:p w14:paraId="0987D5ED" w14:textId="77777777" w:rsidR="0036125E" w:rsidRPr="00F86F05" w:rsidRDefault="0036125E" w:rsidP="00242787">
            <w:pPr>
              <w:jc w:val="center"/>
              <w:rPr>
                <w:rFonts w:cs="Arial"/>
                <w:szCs w:val="24"/>
              </w:rPr>
            </w:pPr>
            <w:r w:rsidRPr="00F86F05">
              <w:rPr>
                <w:rFonts w:cs="Arial"/>
                <w:szCs w:val="24"/>
              </w:rPr>
              <w:t>Beracun</w:t>
            </w:r>
          </w:p>
        </w:tc>
        <w:tc>
          <w:tcPr>
            <w:tcW w:w="1404" w:type="dxa"/>
            <w:shd w:val="clear" w:color="auto" w:fill="auto"/>
          </w:tcPr>
          <w:p w14:paraId="3B26A3F7" w14:textId="18F4F6BC" w:rsidR="0036125E" w:rsidRPr="00F86F05" w:rsidRDefault="00F86F05" w:rsidP="00242787">
            <w:pPr>
              <w:spacing w:line="276" w:lineRule="auto"/>
              <w:jc w:val="center"/>
              <w:rPr>
                <w:rFonts w:cs="Arial"/>
                <w:szCs w:val="24"/>
              </w:rPr>
            </w:pPr>
            <w:r>
              <w:rPr>
                <w:rFonts w:cs="Arial"/>
                <w:szCs w:val="24"/>
              </w:rPr>
              <w:t>…</w:t>
            </w:r>
          </w:p>
        </w:tc>
        <w:tc>
          <w:tcPr>
            <w:tcW w:w="1275" w:type="dxa"/>
          </w:tcPr>
          <w:p w14:paraId="546CFD6A" w14:textId="165FA104" w:rsidR="0036125E" w:rsidRPr="00F86F05" w:rsidRDefault="00F86F05" w:rsidP="00242787">
            <w:pPr>
              <w:spacing w:line="276" w:lineRule="auto"/>
              <w:jc w:val="center"/>
              <w:rPr>
                <w:rFonts w:cs="Arial"/>
                <w:szCs w:val="24"/>
              </w:rPr>
            </w:pPr>
            <w:r>
              <w:rPr>
                <w:rFonts w:cs="Arial"/>
                <w:szCs w:val="24"/>
              </w:rPr>
              <w:t>…</w:t>
            </w:r>
          </w:p>
        </w:tc>
        <w:tc>
          <w:tcPr>
            <w:tcW w:w="852" w:type="dxa"/>
          </w:tcPr>
          <w:p w14:paraId="7442BEAB" w14:textId="77777777" w:rsidR="0036125E" w:rsidRPr="00F86F05" w:rsidRDefault="0036125E" w:rsidP="00242787">
            <w:pPr>
              <w:spacing w:line="276" w:lineRule="auto"/>
              <w:jc w:val="center"/>
              <w:rPr>
                <w:rFonts w:cs="Arial"/>
                <w:szCs w:val="24"/>
                <w:lang w:val="id-ID"/>
              </w:rPr>
            </w:pPr>
            <w:r w:rsidRPr="00F86F05">
              <w:rPr>
                <w:rFonts w:cs="Arial"/>
                <w:szCs w:val="24"/>
                <w:lang w:val="id-ID"/>
              </w:rPr>
              <w:t>Padat</w:t>
            </w:r>
          </w:p>
        </w:tc>
      </w:tr>
      <w:tr w:rsidR="00F86F05" w:rsidRPr="00F86F05" w14:paraId="65C0C802" w14:textId="77777777" w:rsidTr="0040496B">
        <w:tc>
          <w:tcPr>
            <w:tcW w:w="573" w:type="dxa"/>
            <w:shd w:val="clear" w:color="auto" w:fill="auto"/>
          </w:tcPr>
          <w:p w14:paraId="474A6B82" w14:textId="0B103930" w:rsidR="00F86F05" w:rsidRPr="00F86F05" w:rsidRDefault="00F86F05" w:rsidP="00242787">
            <w:pPr>
              <w:spacing w:line="276" w:lineRule="auto"/>
              <w:jc w:val="center"/>
              <w:rPr>
                <w:rFonts w:cs="Arial"/>
                <w:szCs w:val="24"/>
              </w:rPr>
            </w:pPr>
            <w:r>
              <w:rPr>
                <w:rFonts w:cs="Arial"/>
                <w:szCs w:val="24"/>
              </w:rPr>
              <w:t>…</w:t>
            </w:r>
          </w:p>
        </w:tc>
        <w:tc>
          <w:tcPr>
            <w:tcW w:w="2404" w:type="dxa"/>
            <w:shd w:val="clear" w:color="auto" w:fill="auto"/>
          </w:tcPr>
          <w:p w14:paraId="0D0B40BB" w14:textId="5776FD51" w:rsidR="00F86F05" w:rsidRPr="00F86F05" w:rsidRDefault="00F86F05" w:rsidP="00242787">
            <w:pPr>
              <w:spacing w:line="276" w:lineRule="auto"/>
              <w:rPr>
                <w:rFonts w:cs="Arial"/>
                <w:szCs w:val="24"/>
              </w:rPr>
            </w:pPr>
            <w:r>
              <w:rPr>
                <w:rFonts w:cs="Arial"/>
                <w:szCs w:val="24"/>
              </w:rPr>
              <w:t>…</w:t>
            </w:r>
          </w:p>
        </w:tc>
        <w:tc>
          <w:tcPr>
            <w:tcW w:w="1145" w:type="dxa"/>
            <w:shd w:val="clear" w:color="auto" w:fill="auto"/>
          </w:tcPr>
          <w:p w14:paraId="03BF0BFF" w14:textId="0EC637D8" w:rsidR="00F86F05" w:rsidRPr="00F86F05" w:rsidRDefault="00F86F05" w:rsidP="00242787">
            <w:pPr>
              <w:spacing w:line="276" w:lineRule="auto"/>
              <w:jc w:val="center"/>
              <w:rPr>
                <w:rFonts w:cs="Arial"/>
                <w:szCs w:val="24"/>
              </w:rPr>
            </w:pPr>
            <w:r>
              <w:rPr>
                <w:rFonts w:cs="Arial"/>
                <w:szCs w:val="24"/>
              </w:rPr>
              <w:t>…</w:t>
            </w:r>
          </w:p>
        </w:tc>
        <w:tc>
          <w:tcPr>
            <w:tcW w:w="1987" w:type="dxa"/>
          </w:tcPr>
          <w:p w14:paraId="533BE2BE" w14:textId="55676EA1" w:rsidR="00F86F05" w:rsidRPr="00F86F05" w:rsidRDefault="00F86F05" w:rsidP="00242787">
            <w:pPr>
              <w:jc w:val="center"/>
              <w:rPr>
                <w:rFonts w:cs="Arial"/>
                <w:szCs w:val="24"/>
              </w:rPr>
            </w:pPr>
            <w:r>
              <w:rPr>
                <w:rFonts w:cs="Arial"/>
                <w:szCs w:val="24"/>
              </w:rPr>
              <w:t>…</w:t>
            </w:r>
          </w:p>
        </w:tc>
        <w:tc>
          <w:tcPr>
            <w:tcW w:w="1404" w:type="dxa"/>
            <w:shd w:val="clear" w:color="auto" w:fill="auto"/>
          </w:tcPr>
          <w:p w14:paraId="3B767A33" w14:textId="54E5282F" w:rsidR="00F86F05" w:rsidRPr="00F86F05" w:rsidRDefault="00F86F05" w:rsidP="00242787">
            <w:pPr>
              <w:spacing w:line="276" w:lineRule="auto"/>
              <w:jc w:val="center"/>
              <w:rPr>
                <w:rFonts w:cs="Arial"/>
                <w:szCs w:val="24"/>
              </w:rPr>
            </w:pPr>
            <w:r>
              <w:rPr>
                <w:rFonts w:cs="Arial"/>
                <w:szCs w:val="24"/>
              </w:rPr>
              <w:t>…</w:t>
            </w:r>
          </w:p>
        </w:tc>
        <w:tc>
          <w:tcPr>
            <w:tcW w:w="1275" w:type="dxa"/>
          </w:tcPr>
          <w:p w14:paraId="4B3AD4F0" w14:textId="7F61FABA" w:rsidR="00F86F05" w:rsidRPr="00F86F05" w:rsidRDefault="00F86F05" w:rsidP="00242787">
            <w:pPr>
              <w:spacing w:line="276" w:lineRule="auto"/>
              <w:jc w:val="center"/>
              <w:rPr>
                <w:rFonts w:cs="Arial"/>
                <w:szCs w:val="24"/>
              </w:rPr>
            </w:pPr>
            <w:r>
              <w:rPr>
                <w:rFonts w:cs="Arial"/>
                <w:szCs w:val="24"/>
              </w:rPr>
              <w:t>…</w:t>
            </w:r>
          </w:p>
        </w:tc>
        <w:tc>
          <w:tcPr>
            <w:tcW w:w="852" w:type="dxa"/>
          </w:tcPr>
          <w:p w14:paraId="2B07CFEF" w14:textId="5CE4A783" w:rsidR="00F86F05" w:rsidRPr="00F86F05" w:rsidRDefault="00F86F05" w:rsidP="00242787">
            <w:pPr>
              <w:spacing w:line="276" w:lineRule="auto"/>
              <w:jc w:val="center"/>
              <w:rPr>
                <w:rFonts w:cs="Arial"/>
                <w:szCs w:val="24"/>
              </w:rPr>
            </w:pPr>
            <w:r>
              <w:rPr>
                <w:rFonts w:cs="Arial"/>
                <w:szCs w:val="24"/>
              </w:rPr>
              <w:t>…</w:t>
            </w:r>
          </w:p>
        </w:tc>
      </w:tr>
      <w:tr w:rsidR="0036125E" w:rsidRPr="00F86F05" w14:paraId="02FEBADB" w14:textId="77777777" w:rsidTr="0040496B">
        <w:tc>
          <w:tcPr>
            <w:tcW w:w="573" w:type="dxa"/>
            <w:shd w:val="clear" w:color="auto" w:fill="auto"/>
          </w:tcPr>
          <w:p w14:paraId="0599E3CD" w14:textId="77777777" w:rsidR="0036125E" w:rsidRPr="00F86F05" w:rsidRDefault="0036125E" w:rsidP="00242787">
            <w:pPr>
              <w:spacing w:line="276" w:lineRule="auto"/>
              <w:jc w:val="center"/>
              <w:rPr>
                <w:rFonts w:cs="Arial"/>
                <w:szCs w:val="24"/>
              </w:rPr>
            </w:pPr>
          </w:p>
        </w:tc>
        <w:tc>
          <w:tcPr>
            <w:tcW w:w="5536" w:type="dxa"/>
            <w:gridSpan w:val="3"/>
            <w:shd w:val="clear" w:color="auto" w:fill="auto"/>
          </w:tcPr>
          <w:p w14:paraId="7BC4E2DF" w14:textId="77777777" w:rsidR="0036125E" w:rsidRPr="00F86F05" w:rsidRDefault="0036125E" w:rsidP="00242787">
            <w:pPr>
              <w:jc w:val="right"/>
              <w:rPr>
                <w:rFonts w:cs="Arial"/>
                <w:bCs/>
                <w:szCs w:val="24"/>
              </w:rPr>
            </w:pPr>
            <w:r w:rsidRPr="00F86F05">
              <w:rPr>
                <w:rFonts w:cs="Arial"/>
                <w:b/>
                <w:bCs/>
                <w:szCs w:val="24"/>
              </w:rPr>
              <w:t>Jumlah</w:t>
            </w:r>
          </w:p>
        </w:tc>
        <w:tc>
          <w:tcPr>
            <w:tcW w:w="3531" w:type="dxa"/>
            <w:gridSpan w:val="3"/>
            <w:shd w:val="clear" w:color="auto" w:fill="auto"/>
          </w:tcPr>
          <w:p w14:paraId="4B407614" w14:textId="048E5D2A" w:rsidR="0036125E" w:rsidRPr="00F86F05" w:rsidRDefault="00F86F05" w:rsidP="00242787">
            <w:pPr>
              <w:spacing w:line="276" w:lineRule="auto"/>
              <w:jc w:val="left"/>
              <w:rPr>
                <w:rFonts w:cs="Arial"/>
                <w:bCs/>
                <w:szCs w:val="24"/>
              </w:rPr>
            </w:pPr>
            <w:r>
              <w:rPr>
                <w:rFonts w:cs="Arial"/>
                <w:bCs/>
                <w:szCs w:val="24"/>
              </w:rPr>
              <w:t xml:space="preserve">… </w:t>
            </w:r>
            <w:r w:rsidR="0036125E" w:rsidRPr="00F86F05">
              <w:rPr>
                <w:rFonts w:cs="Arial"/>
                <w:bCs/>
                <w:szCs w:val="24"/>
              </w:rPr>
              <w:t>kg/hr limbah B3 cair</w:t>
            </w:r>
          </w:p>
        </w:tc>
      </w:tr>
      <w:tr w:rsidR="0036125E" w:rsidRPr="00F86F05" w14:paraId="55AFF804" w14:textId="77777777" w:rsidTr="0040496B">
        <w:tc>
          <w:tcPr>
            <w:tcW w:w="573" w:type="dxa"/>
            <w:shd w:val="clear" w:color="auto" w:fill="auto"/>
          </w:tcPr>
          <w:p w14:paraId="01531205" w14:textId="77777777" w:rsidR="0036125E" w:rsidRPr="00F86F05" w:rsidRDefault="0036125E" w:rsidP="00242787">
            <w:pPr>
              <w:spacing w:line="276" w:lineRule="auto"/>
              <w:jc w:val="center"/>
              <w:rPr>
                <w:rFonts w:cs="Arial"/>
                <w:szCs w:val="24"/>
              </w:rPr>
            </w:pPr>
          </w:p>
        </w:tc>
        <w:tc>
          <w:tcPr>
            <w:tcW w:w="5536" w:type="dxa"/>
            <w:gridSpan w:val="3"/>
            <w:shd w:val="clear" w:color="auto" w:fill="auto"/>
          </w:tcPr>
          <w:p w14:paraId="6AE6EE9B" w14:textId="77777777" w:rsidR="0036125E" w:rsidRPr="00F86F05" w:rsidRDefault="0036125E" w:rsidP="00242787">
            <w:pPr>
              <w:jc w:val="left"/>
              <w:rPr>
                <w:rFonts w:cs="Arial"/>
                <w:bCs/>
                <w:szCs w:val="24"/>
              </w:rPr>
            </w:pPr>
          </w:p>
        </w:tc>
        <w:tc>
          <w:tcPr>
            <w:tcW w:w="3531" w:type="dxa"/>
            <w:gridSpan w:val="3"/>
            <w:shd w:val="clear" w:color="auto" w:fill="auto"/>
          </w:tcPr>
          <w:p w14:paraId="385CA844" w14:textId="0F7EA023" w:rsidR="0036125E" w:rsidRPr="00F86F05" w:rsidRDefault="00F86F05" w:rsidP="00242787">
            <w:pPr>
              <w:spacing w:line="276" w:lineRule="auto"/>
              <w:jc w:val="left"/>
              <w:rPr>
                <w:rFonts w:cs="Arial"/>
                <w:bCs/>
                <w:szCs w:val="24"/>
              </w:rPr>
            </w:pPr>
            <w:r>
              <w:rPr>
                <w:rFonts w:cs="Arial"/>
                <w:bCs/>
                <w:szCs w:val="24"/>
              </w:rPr>
              <w:t>…</w:t>
            </w:r>
            <w:r w:rsidR="0036125E" w:rsidRPr="00F86F05">
              <w:rPr>
                <w:rFonts w:cs="Arial"/>
                <w:bCs/>
                <w:szCs w:val="24"/>
              </w:rPr>
              <w:t xml:space="preserve"> kg/hr limbah B3 padat</w:t>
            </w:r>
          </w:p>
        </w:tc>
      </w:tr>
      <w:tr w:rsidR="0036125E" w:rsidRPr="00F86F05" w14:paraId="60FF8E8D" w14:textId="77777777" w:rsidTr="0040496B">
        <w:tc>
          <w:tcPr>
            <w:tcW w:w="573" w:type="dxa"/>
            <w:shd w:val="clear" w:color="auto" w:fill="auto"/>
          </w:tcPr>
          <w:p w14:paraId="5ACA9DF3" w14:textId="77777777" w:rsidR="0036125E" w:rsidRPr="00F86F05" w:rsidRDefault="0036125E" w:rsidP="00242787">
            <w:pPr>
              <w:spacing w:line="276" w:lineRule="auto"/>
              <w:rPr>
                <w:rFonts w:cs="Arial"/>
                <w:szCs w:val="24"/>
              </w:rPr>
            </w:pPr>
          </w:p>
        </w:tc>
        <w:tc>
          <w:tcPr>
            <w:tcW w:w="8215" w:type="dxa"/>
            <w:gridSpan w:val="5"/>
          </w:tcPr>
          <w:p w14:paraId="2A1A4DB8" w14:textId="77777777" w:rsidR="0036125E" w:rsidRPr="00F86F05" w:rsidRDefault="0036125E" w:rsidP="007F6B32">
            <w:pPr>
              <w:spacing w:line="276" w:lineRule="auto"/>
              <w:jc w:val="left"/>
              <w:rPr>
                <w:rFonts w:cs="Arial"/>
                <w:b/>
                <w:szCs w:val="24"/>
              </w:rPr>
            </w:pPr>
            <w:r w:rsidRPr="00F86F05">
              <w:rPr>
                <w:rFonts w:cs="Arial"/>
                <w:b/>
                <w:szCs w:val="24"/>
              </w:rPr>
              <w:t xml:space="preserve">Kegiatan Operasional </w:t>
            </w:r>
          </w:p>
        </w:tc>
        <w:tc>
          <w:tcPr>
            <w:tcW w:w="852" w:type="dxa"/>
          </w:tcPr>
          <w:p w14:paraId="4E244889" w14:textId="77777777" w:rsidR="0036125E" w:rsidRPr="00F86F05" w:rsidRDefault="0036125E" w:rsidP="007F6B32">
            <w:pPr>
              <w:spacing w:line="276" w:lineRule="auto"/>
              <w:jc w:val="left"/>
              <w:rPr>
                <w:rFonts w:cs="Arial"/>
                <w:b/>
                <w:szCs w:val="24"/>
              </w:rPr>
            </w:pPr>
          </w:p>
        </w:tc>
      </w:tr>
      <w:tr w:rsidR="0036125E" w:rsidRPr="00F86F05" w14:paraId="7F9DE848" w14:textId="77777777" w:rsidTr="0040496B">
        <w:tc>
          <w:tcPr>
            <w:tcW w:w="573" w:type="dxa"/>
            <w:shd w:val="clear" w:color="auto" w:fill="auto"/>
          </w:tcPr>
          <w:p w14:paraId="470CAECF" w14:textId="77777777" w:rsidR="0036125E" w:rsidRPr="00F86F05" w:rsidRDefault="0036125E" w:rsidP="00242787">
            <w:pPr>
              <w:spacing w:line="276" w:lineRule="auto"/>
              <w:jc w:val="center"/>
              <w:rPr>
                <w:rFonts w:cs="Arial"/>
                <w:szCs w:val="24"/>
              </w:rPr>
            </w:pPr>
            <w:r w:rsidRPr="00F86F05">
              <w:rPr>
                <w:rFonts w:cs="Arial"/>
                <w:szCs w:val="24"/>
              </w:rPr>
              <w:t>1.</w:t>
            </w:r>
          </w:p>
        </w:tc>
        <w:tc>
          <w:tcPr>
            <w:tcW w:w="2404" w:type="dxa"/>
            <w:shd w:val="clear" w:color="auto" w:fill="auto"/>
          </w:tcPr>
          <w:p w14:paraId="4C9B1124" w14:textId="77777777" w:rsidR="0036125E" w:rsidRPr="00F86F05" w:rsidRDefault="0036125E" w:rsidP="00242787">
            <w:pPr>
              <w:spacing w:line="276" w:lineRule="auto"/>
              <w:rPr>
                <w:rFonts w:cs="Arial"/>
                <w:szCs w:val="24"/>
              </w:rPr>
            </w:pPr>
            <w:r w:rsidRPr="00F86F05">
              <w:rPr>
                <w:rFonts w:cs="Arial"/>
                <w:szCs w:val="24"/>
              </w:rPr>
              <w:t>Lampu bekas</w:t>
            </w:r>
          </w:p>
        </w:tc>
        <w:tc>
          <w:tcPr>
            <w:tcW w:w="1145" w:type="dxa"/>
            <w:shd w:val="clear" w:color="auto" w:fill="auto"/>
            <w:vAlign w:val="center"/>
          </w:tcPr>
          <w:p w14:paraId="73ED7907" w14:textId="77777777" w:rsidR="0036125E" w:rsidRPr="00F86F05" w:rsidRDefault="0036125E" w:rsidP="00242787">
            <w:pPr>
              <w:spacing w:line="276" w:lineRule="auto"/>
              <w:jc w:val="center"/>
              <w:rPr>
                <w:rFonts w:cs="Arial"/>
                <w:szCs w:val="24"/>
              </w:rPr>
            </w:pPr>
            <w:r w:rsidRPr="00F86F05">
              <w:rPr>
                <w:rFonts w:cs="Arial"/>
                <w:szCs w:val="24"/>
              </w:rPr>
              <w:t>B107d</w:t>
            </w:r>
          </w:p>
        </w:tc>
        <w:tc>
          <w:tcPr>
            <w:tcW w:w="1987" w:type="dxa"/>
          </w:tcPr>
          <w:p w14:paraId="7848F168" w14:textId="77777777" w:rsidR="0036125E" w:rsidRPr="00F86F05" w:rsidRDefault="0036125E" w:rsidP="00242787">
            <w:pPr>
              <w:spacing w:line="276" w:lineRule="auto"/>
              <w:jc w:val="center"/>
              <w:rPr>
                <w:rFonts w:cs="Arial"/>
                <w:szCs w:val="24"/>
              </w:rPr>
            </w:pPr>
            <w:r w:rsidRPr="00F86F05">
              <w:rPr>
                <w:rFonts w:cs="Arial"/>
                <w:szCs w:val="24"/>
              </w:rPr>
              <w:t>Beracun</w:t>
            </w:r>
          </w:p>
        </w:tc>
        <w:tc>
          <w:tcPr>
            <w:tcW w:w="1404" w:type="dxa"/>
            <w:shd w:val="clear" w:color="auto" w:fill="auto"/>
          </w:tcPr>
          <w:p w14:paraId="21622A54" w14:textId="001F5FD1" w:rsidR="0036125E" w:rsidRPr="00F86F05" w:rsidRDefault="00F86F05" w:rsidP="00132424">
            <w:pPr>
              <w:spacing w:line="276" w:lineRule="auto"/>
              <w:ind w:right="-108"/>
              <w:jc w:val="center"/>
              <w:rPr>
                <w:rFonts w:cs="Arial"/>
                <w:szCs w:val="24"/>
              </w:rPr>
            </w:pPr>
            <w:r>
              <w:rPr>
                <w:rFonts w:cs="Arial"/>
                <w:szCs w:val="24"/>
              </w:rPr>
              <w:t>…</w:t>
            </w:r>
          </w:p>
        </w:tc>
        <w:tc>
          <w:tcPr>
            <w:tcW w:w="1275" w:type="dxa"/>
          </w:tcPr>
          <w:p w14:paraId="4DFEA29F" w14:textId="284B5EF8" w:rsidR="0036125E" w:rsidRPr="00F86F05" w:rsidRDefault="00F86F05" w:rsidP="00242787">
            <w:pPr>
              <w:spacing w:line="276" w:lineRule="auto"/>
              <w:jc w:val="center"/>
              <w:rPr>
                <w:rFonts w:cs="Arial"/>
                <w:szCs w:val="24"/>
              </w:rPr>
            </w:pPr>
            <w:r>
              <w:rPr>
                <w:rFonts w:cs="Arial"/>
                <w:szCs w:val="24"/>
              </w:rPr>
              <w:t>…</w:t>
            </w:r>
          </w:p>
        </w:tc>
        <w:tc>
          <w:tcPr>
            <w:tcW w:w="852" w:type="dxa"/>
          </w:tcPr>
          <w:p w14:paraId="3CB179E4" w14:textId="77777777" w:rsidR="0036125E" w:rsidRPr="00F86F05" w:rsidRDefault="0036125E" w:rsidP="00242787">
            <w:pPr>
              <w:spacing w:line="276" w:lineRule="auto"/>
              <w:jc w:val="center"/>
              <w:rPr>
                <w:rFonts w:cs="Arial"/>
                <w:szCs w:val="24"/>
                <w:lang w:val="id-ID"/>
              </w:rPr>
            </w:pPr>
            <w:r w:rsidRPr="00F86F05">
              <w:rPr>
                <w:rFonts w:cs="Arial"/>
                <w:szCs w:val="24"/>
                <w:lang w:val="id-ID"/>
              </w:rPr>
              <w:t>Padat</w:t>
            </w:r>
          </w:p>
        </w:tc>
      </w:tr>
      <w:tr w:rsidR="0036125E" w:rsidRPr="00F86F05" w14:paraId="5E795054" w14:textId="77777777" w:rsidTr="0040496B">
        <w:tc>
          <w:tcPr>
            <w:tcW w:w="573" w:type="dxa"/>
            <w:shd w:val="clear" w:color="auto" w:fill="auto"/>
          </w:tcPr>
          <w:p w14:paraId="67E504CB" w14:textId="77777777" w:rsidR="0036125E" w:rsidRPr="00F86F05" w:rsidRDefault="0036125E" w:rsidP="00242787">
            <w:pPr>
              <w:spacing w:line="276" w:lineRule="auto"/>
              <w:jc w:val="center"/>
              <w:rPr>
                <w:rFonts w:cs="Arial"/>
                <w:szCs w:val="24"/>
              </w:rPr>
            </w:pPr>
            <w:r w:rsidRPr="00F86F05">
              <w:rPr>
                <w:rFonts w:cs="Arial"/>
                <w:szCs w:val="24"/>
              </w:rPr>
              <w:t>2.</w:t>
            </w:r>
          </w:p>
        </w:tc>
        <w:tc>
          <w:tcPr>
            <w:tcW w:w="2404" w:type="dxa"/>
            <w:shd w:val="clear" w:color="auto" w:fill="auto"/>
          </w:tcPr>
          <w:p w14:paraId="57F5DCA7" w14:textId="77777777" w:rsidR="0036125E" w:rsidRPr="00F86F05" w:rsidRDefault="0036125E" w:rsidP="00242787">
            <w:pPr>
              <w:spacing w:line="276" w:lineRule="auto"/>
              <w:rPr>
                <w:rFonts w:cs="Arial"/>
                <w:szCs w:val="24"/>
              </w:rPr>
            </w:pPr>
            <w:r w:rsidRPr="00F86F05">
              <w:rPr>
                <w:rFonts w:cs="Arial"/>
                <w:szCs w:val="24"/>
              </w:rPr>
              <w:t>Catridge Bekas</w:t>
            </w:r>
          </w:p>
        </w:tc>
        <w:tc>
          <w:tcPr>
            <w:tcW w:w="1145" w:type="dxa"/>
            <w:shd w:val="clear" w:color="auto" w:fill="auto"/>
            <w:vAlign w:val="center"/>
          </w:tcPr>
          <w:p w14:paraId="0E1EC4A5" w14:textId="77777777" w:rsidR="0036125E" w:rsidRPr="00F86F05" w:rsidRDefault="0036125E" w:rsidP="00242787">
            <w:pPr>
              <w:spacing w:line="276" w:lineRule="auto"/>
              <w:jc w:val="center"/>
              <w:rPr>
                <w:rFonts w:cs="Arial"/>
                <w:szCs w:val="24"/>
              </w:rPr>
            </w:pPr>
            <w:r w:rsidRPr="00F86F05">
              <w:rPr>
                <w:rFonts w:cs="Arial"/>
                <w:szCs w:val="24"/>
              </w:rPr>
              <w:t>B104d</w:t>
            </w:r>
          </w:p>
        </w:tc>
        <w:tc>
          <w:tcPr>
            <w:tcW w:w="1987" w:type="dxa"/>
          </w:tcPr>
          <w:p w14:paraId="4D6A967A" w14:textId="77777777" w:rsidR="0036125E" w:rsidRPr="00F86F05" w:rsidRDefault="0036125E" w:rsidP="00242787">
            <w:pPr>
              <w:spacing w:line="276" w:lineRule="auto"/>
              <w:jc w:val="center"/>
              <w:rPr>
                <w:rFonts w:cs="Arial"/>
                <w:szCs w:val="24"/>
              </w:rPr>
            </w:pPr>
            <w:r w:rsidRPr="00F86F05">
              <w:rPr>
                <w:rFonts w:cs="Arial"/>
                <w:szCs w:val="24"/>
              </w:rPr>
              <w:t>Beracun</w:t>
            </w:r>
          </w:p>
        </w:tc>
        <w:tc>
          <w:tcPr>
            <w:tcW w:w="1404" w:type="dxa"/>
            <w:shd w:val="clear" w:color="auto" w:fill="auto"/>
          </w:tcPr>
          <w:p w14:paraId="0D1BAA6E" w14:textId="3052648C" w:rsidR="0036125E" w:rsidRPr="00F86F05" w:rsidRDefault="00F86F05" w:rsidP="00132424">
            <w:pPr>
              <w:spacing w:line="276" w:lineRule="auto"/>
              <w:ind w:right="-108"/>
              <w:jc w:val="center"/>
              <w:rPr>
                <w:rFonts w:cs="Arial"/>
                <w:szCs w:val="24"/>
              </w:rPr>
            </w:pPr>
            <w:r>
              <w:rPr>
                <w:rFonts w:cs="Arial"/>
                <w:szCs w:val="24"/>
              </w:rPr>
              <w:t>…</w:t>
            </w:r>
          </w:p>
        </w:tc>
        <w:tc>
          <w:tcPr>
            <w:tcW w:w="1275" w:type="dxa"/>
          </w:tcPr>
          <w:p w14:paraId="7965E4D8" w14:textId="27390340" w:rsidR="0036125E" w:rsidRPr="00F86F05" w:rsidRDefault="00F86F05" w:rsidP="00242787">
            <w:pPr>
              <w:spacing w:line="276" w:lineRule="auto"/>
              <w:jc w:val="center"/>
              <w:rPr>
                <w:rFonts w:cs="Arial"/>
                <w:szCs w:val="24"/>
              </w:rPr>
            </w:pPr>
            <w:r>
              <w:rPr>
                <w:rFonts w:cs="Arial"/>
                <w:szCs w:val="24"/>
              </w:rPr>
              <w:t>…</w:t>
            </w:r>
          </w:p>
        </w:tc>
        <w:tc>
          <w:tcPr>
            <w:tcW w:w="852" w:type="dxa"/>
          </w:tcPr>
          <w:p w14:paraId="55093D16" w14:textId="77777777" w:rsidR="0036125E" w:rsidRPr="00F86F05" w:rsidRDefault="0036125E" w:rsidP="00242787">
            <w:pPr>
              <w:spacing w:line="276" w:lineRule="auto"/>
              <w:jc w:val="center"/>
              <w:rPr>
                <w:rFonts w:cs="Arial"/>
                <w:szCs w:val="24"/>
                <w:lang w:val="id-ID"/>
              </w:rPr>
            </w:pPr>
            <w:r w:rsidRPr="00F86F05">
              <w:rPr>
                <w:rFonts w:cs="Arial"/>
                <w:szCs w:val="24"/>
                <w:lang w:val="id-ID"/>
              </w:rPr>
              <w:t>Padat</w:t>
            </w:r>
          </w:p>
        </w:tc>
      </w:tr>
      <w:tr w:rsidR="0036125E" w:rsidRPr="00F86F05" w14:paraId="158E473F" w14:textId="77777777" w:rsidTr="0040496B">
        <w:tc>
          <w:tcPr>
            <w:tcW w:w="573" w:type="dxa"/>
            <w:shd w:val="clear" w:color="auto" w:fill="auto"/>
          </w:tcPr>
          <w:p w14:paraId="6F0B9076" w14:textId="77777777" w:rsidR="0036125E" w:rsidRPr="00F86F05" w:rsidRDefault="0036125E" w:rsidP="0036125E">
            <w:pPr>
              <w:spacing w:line="276" w:lineRule="auto"/>
              <w:jc w:val="center"/>
              <w:rPr>
                <w:rFonts w:cs="Arial"/>
                <w:szCs w:val="24"/>
              </w:rPr>
            </w:pPr>
            <w:r w:rsidRPr="00F86F05">
              <w:rPr>
                <w:rFonts w:cs="Arial"/>
                <w:szCs w:val="24"/>
              </w:rPr>
              <w:t>3.</w:t>
            </w:r>
          </w:p>
        </w:tc>
        <w:tc>
          <w:tcPr>
            <w:tcW w:w="2404" w:type="dxa"/>
            <w:shd w:val="clear" w:color="auto" w:fill="auto"/>
          </w:tcPr>
          <w:p w14:paraId="29B1F8ED" w14:textId="77777777" w:rsidR="0036125E" w:rsidRPr="00F86F05" w:rsidRDefault="0036125E" w:rsidP="0036125E">
            <w:pPr>
              <w:spacing w:line="276" w:lineRule="auto"/>
              <w:rPr>
                <w:rFonts w:cs="Arial"/>
                <w:szCs w:val="24"/>
              </w:rPr>
            </w:pPr>
            <w:r w:rsidRPr="00F86F05">
              <w:rPr>
                <w:rFonts w:cs="Arial"/>
                <w:szCs w:val="24"/>
              </w:rPr>
              <w:t>Baterai Bekas</w:t>
            </w:r>
          </w:p>
        </w:tc>
        <w:tc>
          <w:tcPr>
            <w:tcW w:w="1145" w:type="dxa"/>
            <w:shd w:val="clear" w:color="auto" w:fill="auto"/>
          </w:tcPr>
          <w:p w14:paraId="2BA771E4" w14:textId="77777777" w:rsidR="0036125E" w:rsidRPr="00F86F05" w:rsidRDefault="0036125E" w:rsidP="0036125E">
            <w:pPr>
              <w:spacing w:line="276" w:lineRule="auto"/>
              <w:jc w:val="center"/>
              <w:rPr>
                <w:rFonts w:cs="Arial"/>
                <w:szCs w:val="24"/>
              </w:rPr>
            </w:pPr>
            <w:r w:rsidRPr="00F86F05">
              <w:rPr>
                <w:rFonts w:cs="Arial"/>
                <w:szCs w:val="24"/>
              </w:rPr>
              <w:t>A102d</w:t>
            </w:r>
          </w:p>
        </w:tc>
        <w:tc>
          <w:tcPr>
            <w:tcW w:w="1987" w:type="dxa"/>
          </w:tcPr>
          <w:p w14:paraId="51C910D8" w14:textId="77777777" w:rsidR="0036125E" w:rsidRPr="00F86F05" w:rsidRDefault="0036125E" w:rsidP="0036125E">
            <w:pPr>
              <w:spacing w:line="276" w:lineRule="auto"/>
              <w:jc w:val="center"/>
              <w:rPr>
                <w:rFonts w:cs="Arial"/>
                <w:szCs w:val="24"/>
              </w:rPr>
            </w:pPr>
            <w:r w:rsidRPr="00F86F05">
              <w:rPr>
                <w:rFonts w:cs="Arial"/>
                <w:szCs w:val="24"/>
              </w:rPr>
              <w:t>Beracun</w:t>
            </w:r>
          </w:p>
        </w:tc>
        <w:tc>
          <w:tcPr>
            <w:tcW w:w="1404" w:type="dxa"/>
            <w:shd w:val="clear" w:color="auto" w:fill="auto"/>
          </w:tcPr>
          <w:p w14:paraId="29980038" w14:textId="074C824E" w:rsidR="0036125E" w:rsidRPr="00F86F05" w:rsidRDefault="00F86F05" w:rsidP="00132424">
            <w:pPr>
              <w:spacing w:line="276" w:lineRule="auto"/>
              <w:ind w:right="-108"/>
              <w:jc w:val="center"/>
              <w:rPr>
                <w:rFonts w:cs="Arial"/>
                <w:szCs w:val="24"/>
              </w:rPr>
            </w:pPr>
            <w:r>
              <w:rPr>
                <w:rFonts w:cs="Arial"/>
                <w:szCs w:val="24"/>
              </w:rPr>
              <w:t>…</w:t>
            </w:r>
          </w:p>
        </w:tc>
        <w:tc>
          <w:tcPr>
            <w:tcW w:w="1275" w:type="dxa"/>
          </w:tcPr>
          <w:p w14:paraId="474D1E57" w14:textId="56CCDC93" w:rsidR="0036125E" w:rsidRPr="00F86F05" w:rsidRDefault="00F86F05" w:rsidP="0036125E">
            <w:pPr>
              <w:spacing w:line="276" w:lineRule="auto"/>
              <w:jc w:val="center"/>
              <w:rPr>
                <w:rFonts w:cs="Arial"/>
                <w:szCs w:val="24"/>
              </w:rPr>
            </w:pPr>
            <w:r>
              <w:rPr>
                <w:rFonts w:cs="Arial"/>
                <w:szCs w:val="24"/>
              </w:rPr>
              <w:t>…</w:t>
            </w:r>
          </w:p>
        </w:tc>
        <w:tc>
          <w:tcPr>
            <w:tcW w:w="852" w:type="dxa"/>
          </w:tcPr>
          <w:p w14:paraId="7491B9B5" w14:textId="77777777" w:rsidR="0036125E" w:rsidRPr="00F86F05" w:rsidRDefault="0036125E" w:rsidP="0036125E">
            <w:pPr>
              <w:spacing w:line="276" w:lineRule="auto"/>
              <w:jc w:val="center"/>
              <w:rPr>
                <w:rFonts w:cs="Arial"/>
                <w:szCs w:val="24"/>
                <w:lang w:val="id-ID"/>
              </w:rPr>
            </w:pPr>
            <w:r w:rsidRPr="00F86F05">
              <w:rPr>
                <w:rFonts w:cs="Arial"/>
                <w:szCs w:val="24"/>
                <w:lang w:val="id-ID"/>
              </w:rPr>
              <w:t>Padat</w:t>
            </w:r>
          </w:p>
        </w:tc>
      </w:tr>
      <w:tr w:rsidR="0036125E" w:rsidRPr="00F86F05" w14:paraId="5E01A581" w14:textId="77777777" w:rsidTr="0040496B">
        <w:tc>
          <w:tcPr>
            <w:tcW w:w="573" w:type="dxa"/>
            <w:shd w:val="clear" w:color="auto" w:fill="auto"/>
          </w:tcPr>
          <w:p w14:paraId="0E500459" w14:textId="77777777" w:rsidR="0036125E" w:rsidRPr="00F86F05" w:rsidRDefault="0036125E" w:rsidP="0036125E">
            <w:pPr>
              <w:spacing w:line="276" w:lineRule="auto"/>
              <w:jc w:val="center"/>
              <w:rPr>
                <w:rFonts w:cs="Arial"/>
                <w:szCs w:val="24"/>
                <w:lang w:val="id-ID"/>
              </w:rPr>
            </w:pPr>
            <w:r w:rsidRPr="00F86F05">
              <w:rPr>
                <w:rFonts w:cs="Arial"/>
                <w:szCs w:val="24"/>
                <w:lang w:val="id-ID"/>
              </w:rPr>
              <w:t>4.</w:t>
            </w:r>
          </w:p>
        </w:tc>
        <w:tc>
          <w:tcPr>
            <w:tcW w:w="2404" w:type="dxa"/>
            <w:shd w:val="clear" w:color="auto" w:fill="auto"/>
          </w:tcPr>
          <w:p w14:paraId="2EC3703F" w14:textId="77777777" w:rsidR="0036125E" w:rsidRPr="00F86F05" w:rsidRDefault="0036125E" w:rsidP="0036125E">
            <w:pPr>
              <w:spacing w:line="276" w:lineRule="auto"/>
              <w:rPr>
                <w:rFonts w:cs="Arial"/>
                <w:szCs w:val="24"/>
                <w:lang w:val="id-ID"/>
              </w:rPr>
            </w:pPr>
            <w:r w:rsidRPr="00F86F05">
              <w:rPr>
                <w:rFonts w:cs="Arial"/>
                <w:szCs w:val="24"/>
                <w:lang w:val="id-ID"/>
              </w:rPr>
              <w:t>Kain Majun</w:t>
            </w:r>
          </w:p>
        </w:tc>
        <w:tc>
          <w:tcPr>
            <w:tcW w:w="1145" w:type="dxa"/>
            <w:shd w:val="clear" w:color="auto" w:fill="auto"/>
          </w:tcPr>
          <w:p w14:paraId="1AB5F748" w14:textId="77777777" w:rsidR="0036125E" w:rsidRPr="00F86F05" w:rsidRDefault="0036125E" w:rsidP="0036125E">
            <w:pPr>
              <w:spacing w:line="276" w:lineRule="auto"/>
              <w:jc w:val="center"/>
              <w:rPr>
                <w:rFonts w:cs="Arial"/>
                <w:szCs w:val="24"/>
                <w:lang w:val="id-ID"/>
              </w:rPr>
            </w:pPr>
            <w:r w:rsidRPr="00F86F05">
              <w:rPr>
                <w:rFonts w:cs="Arial"/>
                <w:szCs w:val="24"/>
                <w:lang w:val="id-ID"/>
              </w:rPr>
              <w:t>B110d</w:t>
            </w:r>
          </w:p>
        </w:tc>
        <w:tc>
          <w:tcPr>
            <w:tcW w:w="1987" w:type="dxa"/>
          </w:tcPr>
          <w:p w14:paraId="51DC4931" w14:textId="77777777" w:rsidR="0036125E" w:rsidRPr="00F86F05" w:rsidRDefault="0036125E" w:rsidP="0036125E">
            <w:pPr>
              <w:spacing w:line="276" w:lineRule="auto"/>
              <w:jc w:val="center"/>
              <w:rPr>
                <w:rFonts w:cs="Arial"/>
                <w:szCs w:val="24"/>
                <w:lang w:val="id-ID"/>
              </w:rPr>
            </w:pPr>
            <w:r w:rsidRPr="00F86F05">
              <w:rPr>
                <w:rFonts w:cs="Arial"/>
                <w:szCs w:val="24"/>
                <w:lang w:val="id-ID"/>
              </w:rPr>
              <w:t>Beracun</w:t>
            </w:r>
          </w:p>
        </w:tc>
        <w:tc>
          <w:tcPr>
            <w:tcW w:w="1404" w:type="dxa"/>
            <w:shd w:val="clear" w:color="auto" w:fill="auto"/>
          </w:tcPr>
          <w:p w14:paraId="0AF0B3F2" w14:textId="7D29D4AA" w:rsidR="0036125E" w:rsidRPr="00F86F05" w:rsidRDefault="00F86F05" w:rsidP="00132424">
            <w:pPr>
              <w:spacing w:line="276" w:lineRule="auto"/>
              <w:ind w:right="-108"/>
              <w:jc w:val="center"/>
              <w:rPr>
                <w:rFonts w:cs="Arial"/>
                <w:szCs w:val="24"/>
              </w:rPr>
            </w:pPr>
            <w:r>
              <w:rPr>
                <w:rFonts w:cs="Arial"/>
                <w:szCs w:val="24"/>
              </w:rPr>
              <w:t>…</w:t>
            </w:r>
          </w:p>
        </w:tc>
        <w:tc>
          <w:tcPr>
            <w:tcW w:w="1275" w:type="dxa"/>
          </w:tcPr>
          <w:p w14:paraId="4F3407E8" w14:textId="2969B718" w:rsidR="0036125E" w:rsidRPr="00F86F05" w:rsidRDefault="00F86F05" w:rsidP="0036125E">
            <w:pPr>
              <w:spacing w:line="276" w:lineRule="auto"/>
              <w:jc w:val="center"/>
              <w:rPr>
                <w:rFonts w:cs="Arial"/>
                <w:szCs w:val="24"/>
              </w:rPr>
            </w:pPr>
            <w:r>
              <w:rPr>
                <w:rFonts w:cs="Arial"/>
                <w:szCs w:val="24"/>
              </w:rPr>
              <w:t>…</w:t>
            </w:r>
          </w:p>
        </w:tc>
        <w:tc>
          <w:tcPr>
            <w:tcW w:w="852" w:type="dxa"/>
          </w:tcPr>
          <w:p w14:paraId="1A202394" w14:textId="77777777" w:rsidR="0036125E" w:rsidRPr="00F86F05" w:rsidRDefault="0036125E" w:rsidP="0036125E">
            <w:pPr>
              <w:spacing w:line="276" w:lineRule="auto"/>
              <w:jc w:val="center"/>
              <w:rPr>
                <w:rFonts w:cs="Arial"/>
                <w:szCs w:val="24"/>
                <w:lang w:val="id-ID"/>
              </w:rPr>
            </w:pPr>
            <w:r w:rsidRPr="00F86F05">
              <w:rPr>
                <w:rFonts w:cs="Arial"/>
                <w:szCs w:val="24"/>
                <w:lang w:val="id-ID"/>
              </w:rPr>
              <w:t>Padat</w:t>
            </w:r>
          </w:p>
        </w:tc>
      </w:tr>
      <w:tr w:rsidR="007C02C6" w:rsidRPr="00F86F05" w14:paraId="25EA3C8E" w14:textId="77777777" w:rsidTr="0040496B">
        <w:tc>
          <w:tcPr>
            <w:tcW w:w="573" w:type="dxa"/>
            <w:shd w:val="clear" w:color="auto" w:fill="auto"/>
          </w:tcPr>
          <w:p w14:paraId="00371D4F" w14:textId="77777777" w:rsidR="007C02C6" w:rsidRPr="00F86F05" w:rsidRDefault="007C02C6" w:rsidP="0036125E">
            <w:pPr>
              <w:spacing w:line="276" w:lineRule="auto"/>
              <w:jc w:val="center"/>
              <w:rPr>
                <w:rFonts w:cs="Arial"/>
                <w:szCs w:val="24"/>
                <w:lang w:val="id-ID"/>
              </w:rPr>
            </w:pPr>
            <w:r w:rsidRPr="00F86F05">
              <w:rPr>
                <w:rFonts w:cs="Arial"/>
                <w:szCs w:val="24"/>
                <w:lang w:val="id-ID"/>
              </w:rPr>
              <w:t>5.</w:t>
            </w:r>
          </w:p>
        </w:tc>
        <w:tc>
          <w:tcPr>
            <w:tcW w:w="2404" w:type="dxa"/>
            <w:shd w:val="clear" w:color="auto" w:fill="auto"/>
          </w:tcPr>
          <w:p w14:paraId="5D6C1233" w14:textId="77777777" w:rsidR="007C02C6" w:rsidRPr="00F86F05" w:rsidRDefault="007C02C6" w:rsidP="0040496B">
            <w:pPr>
              <w:jc w:val="left"/>
              <w:rPr>
                <w:rFonts w:cs="Arial"/>
                <w:szCs w:val="24"/>
              </w:rPr>
            </w:pPr>
            <w:r w:rsidRPr="00F86F05">
              <w:rPr>
                <w:rFonts w:cs="Arial"/>
                <w:i/>
                <w:szCs w:val="24"/>
                <w:lang w:val="id-ID"/>
              </w:rPr>
              <w:t>Sludge Oil</w:t>
            </w:r>
            <w:r w:rsidR="0040496B" w:rsidRPr="00F86F05">
              <w:rPr>
                <w:rFonts w:cs="Arial"/>
                <w:i/>
                <w:szCs w:val="24"/>
              </w:rPr>
              <w:t xml:space="preserve"> </w:t>
            </w:r>
            <w:r w:rsidR="0040496B" w:rsidRPr="00F86F05">
              <w:rPr>
                <w:rFonts w:cs="Arial"/>
                <w:szCs w:val="24"/>
              </w:rPr>
              <w:t>dari tangki saat pengurasan</w:t>
            </w:r>
          </w:p>
        </w:tc>
        <w:tc>
          <w:tcPr>
            <w:tcW w:w="1145" w:type="dxa"/>
            <w:shd w:val="clear" w:color="auto" w:fill="auto"/>
          </w:tcPr>
          <w:p w14:paraId="160318B5" w14:textId="77777777" w:rsidR="007C02C6" w:rsidRPr="00F86F05" w:rsidRDefault="00132424" w:rsidP="0040496B">
            <w:pPr>
              <w:jc w:val="center"/>
              <w:rPr>
                <w:rFonts w:cs="Arial"/>
                <w:szCs w:val="24"/>
                <w:lang w:val="id-ID"/>
              </w:rPr>
            </w:pPr>
            <w:r w:rsidRPr="00F86F05">
              <w:rPr>
                <w:rFonts w:cs="Arial"/>
                <w:szCs w:val="24"/>
                <w:lang w:val="id-ID"/>
              </w:rPr>
              <w:t>A307-1</w:t>
            </w:r>
          </w:p>
        </w:tc>
        <w:tc>
          <w:tcPr>
            <w:tcW w:w="1987" w:type="dxa"/>
          </w:tcPr>
          <w:p w14:paraId="0FD78204" w14:textId="77777777" w:rsidR="007C02C6" w:rsidRPr="00F86F05" w:rsidRDefault="00132424" w:rsidP="0040496B">
            <w:pPr>
              <w:jc w:val="center"/>
              <w:rPr>
                <w:rFonts w:cs="Arial"/>
                <w:szCs w:val="24"/>
                <w:lang w:val="id-ID"/>
              </w:rPr>
            </w:pPr>
            <w:r w:rsidRPr="00F86F05">
              <w:rPr>
                <w:rFonts w:cs="Arial"/>
                <w:szCs w:val="24"/>
                <w:lang w:val="id-ID"/>
              </w:rPr>
              <w:t>Mudah Menyala</w:t>
            </w:r>
          </w:p>
        </w:tc>
        <w:tc>
          <w:tcPr>
            <w:tcW w:w="1404" w:type="dxa"/>
            <w:shd w:val="clear" w:color="auto" w:fill="auto"/>
          </w:tcPr>
          <w:p w14:paraId="59A39803" w14:textId="36E4ADB7" w:rsidR="007C02C6" w:rsidRPr="00F86F05" w:rsidRDefault="00F86F05" w:rsidP="0040496B">
            <w:pPr>
              <w:ind w:right="-108"/>
              <w:jc w:val="center"/>
              <w:rPr>
                <w:rFonts w:cs="Arial"/>
                <w:szCs w:val="24"/>
              </w:rPr>
            </w:pPr>
            <w:r>
              <w:rPr>
                <w:rFonts w:cs="Arial"/>
                <w:szCs w:val="24"/>
              </w:rPr>
              <w:t>…</w:t>
            </w:r>
          </w:p>
        </w:tc>
        <w:tc>
          <w:tcPr>
            <w:tcW w:w="1275" w:type="dxa"/>
          </w:tcPr>
          <w:p w14:paraId="740B8CA5" w14:textId="7B5F7BF7" w:rsidR="007C02C6" w:rsidRPr="00F86F05" w:rsidRDefault="00F86F05" w:rsidP="0040496B">
            <w:pPr>
              <w:jc w:val="center"/>
              <w:rPr>
                <w:rFonts w:cs="Arial"/>
                <w:szCs w:val="24"/>
              </w:rPr>
            </w:pPr>
            <w:r>
              <w:rPr>
                <w:rFonts w:cs="Arial"/>
                <w:szCs w:val="24"/>
              </w:rPr>
              <w:t>…</w:t>
            </w:r>
          </w:p>
        </w:tc>
        <w:tc>
          <w:tcPr>
            <w:tcW w:w="852" w:type="dxa"/>
          </w:tcPr>
          <w:p w14:paraId="7A1F82CF" w14:textId="77777777" w:rsidR="007C02C6" w:rsidRPr="00F86F05" w:rsidRDefault="00132424" w:rsidP="0040496B">
            <w:pPr>
              <w:jc w:val="center"/>
              <w:rPr>
                <w:rFonts w:cs="Arial"/>
                <w:szCs w:val="24"/>
                <w:lang w:val="id-ID"/>
              </w:rPr>
            </w:pPr>
            <w:r w:rsidRPr="00F86F05">
              <w:rPr>
                <w:rFonts w:cs="Arial"/>
                <w:szCs w:val="24"/>
                <w:lang w:val="id-ID"/>
              </w:rPr>
              <w:t>Cair</w:t>
            </w:r>
          </w:p>
        </w:tc>
      </w:tr>
      <w:tr w:rsidR="00153D00" w:rsidRPr="00F86F05" w14:paraId="2390F42E" w14:textId="77777777" w:rsidTr="0040496B">
        <w:tc>
          <w:tcPr>
            <w:tcW w:w="573" w:type="dxa"/>
            <w:shd w:val="clear" w:color="auto" w:fill="auto"/>
          </w:tcPr>
          <w:p w14:paraId="2621E915" w14:textId="77777777" w:rsidR="00153D00" w:rsidRPr="00F86F05" w:rsidRDefault="00153D00" w:rsidP="0036125E">
            <w:pPr>
              <w:spacing w:line="276" w:lineRule="auto"/>
              <w:jc w:val="center"/>
              <w:rPr>
                <w:rFonts w:cs="Arial"/>
                <w:szCs w:val="24"/>
              </w:rPr>
            </w:pPr>
            <w:r w:rsidRPr="00F86F05">
              <w:rPr>
                <w:rFonts w:cs="Arial"/>
                <w:szCs w:val="24"/>
              </w:rPr>
              <w:t>6.</w:t>
            </w:r>
          </w:p>
        </w:tc>
        <w:tc>
          <w:tcPr>
            <w:tcW w:w="2404" w:type="dxa"/>
            <w:shd w:val="clear" w:color="auto" w:fill="auto"/>
          </w:tcPr>
          <w:p w14:paraId="7DF787C4" w14:textId="77777777" w:rsidR="00153D00" w:rsidRPr="00F86F05" w:rsidRDefault="00153D00" w:rsidP="0036125E">
            <w:pPr>
              <w:spacing w:line="276" w:lineRule="auto"/>
              <w:rPr>
                <w:rFonts w:cs="Arial"/>
                <w:szCs w:val="24"/>
              </w:rPr>
            </w:pPr>
            <w:r w:rsidRPr="00F86F05">
              <w:rPr>
                <w:rFonts w:cs="Arial"/>
                <w:szCs w:val="24"/>
              </w:rPr>
              <w:t>Tumpahan Minyak</w:t>
            </w:r>
          </w:p>
        </w:tc>
        <w:tc>
          <w:tcPr>
            <w:tcW w:w="1145" w:type="dxa"/>
            <w:shd w:val="clear" w:color="auto" w:fill="auto"/>
          </w:tcPr>
          <w:p w14:paraId="1C2072CD" w14:textId="77777777" w:rsidR="00153D00" w:rsidRPr="00F86F05" w:rsidRDefault="009503E5" w:rsidP="0036125E">
            <w:pPr>
              <w:spacing w:line="276" w:lineRule="auto"/>
              <w:jc w:val="center"/>
              <w:rPr>
                <w:rFonts w:cs="Arial"/>
                <w:szCs w:val="24"/>
                <w:lang w:val="id-ID"/>
              </w:rPr>
            </w:pPr>
            <w:r w:rsidRPr="00F86F05">
              <w:rPr>
                <w:rFonts w:cs="Arial"/>
                <w:szCs w:val="24"/>
                <w:lang w:val="id-ID"/>
              </w:rPr>
              <w:t>B105d</w:t>
            </w:r>
          </w:p>
        </w:tc>
        <w:tc>
          <w:tcPr>
            <w:tcW w:w="1987" w:type="dxa"/>
          </w:tcPr>
          <w:p w14:paraId="23E0DB0C" w14:textId="77777777" w:rsidR="00153D00" w:rsidRPr="00F86F05" w:rsidRDefault="009503E5" w:rsidP="0036125E">
            <w:pPr>
              <w:spacing w:line="276" w:lineRule="auto"/>
              <w:jc w:val="center"/>
              <w:rPr>
                <w:rFonts w:cs="Arial"/>
                <w:szCs w:val="24"/>
                <w:lang w:val="id-ID"/>
              </w:rPr>
            </w:pPr>
            <w:r w:rsidRPr="00F86F05">
              <w:rPr>
                <w:rFonts w:cs="Arial"/>
                <w:szCs w:val="24"/>
                <w:lang w:val="id-ID"/>
              </w:rPr>
              <w:t>Mudah Menyala</w:t>
            </w:r>
          </w:p>
        </w:tc>
        <w:tc>
          <w:tcPr>
            <w:tcW w:w="1404" w:type="dxa"/>
            <w:shd w:val="clear" w:color="auto" w:fill="auto"/>
          </w:tcPr>
          <w:p w14:paraId="04401429" w14:textId="446F88D7" w:rsidR="00153D00" w:rsidRPr="00F86F05" w:rsidRDefault="00F86F05" w:rsidP="00132424">
            <w:pPr>
              <w:spacing w:line="276" w:lineRule="auto"/>
              <w:ind w:right="-108"/>
              <w:jc w:val="center"/>
              <w:rPr>
                <w:rFonts w:cs="Arial"/>
                <w:szCs w:val="24"/>
              </w:rPr>
            </w:pPr>
            <w:r>
              <w:rPr>
                <w:rFonts w:cs="Arial"/>
                <w:szCs w:val="24"/>
              </w:rPr>
              <w:t>…</w:t>
            </w:r>
          </w:p>
        </w:tc>
        <w:tc>
          <w:tcPr>
            <w:tcW w:w="1275" w:type="dxa"/>
          </w:tcPr>
          <w:p w14:paraId="2952103C" w14:textId="717931B8" w:rsidR="00153D00" w:rsidRPr="00F86F05" w:rsidRDefault="00F86F05" w:rsidP="0036125E">
            <w:pPr>
              <w:spacing w:line="276" w:lineRule="auto"/>
              <w:jc w:val="center"/>
              <w:rPr>
                <w:rFonts w:cs="Arial"/>
                <w:szCs w:val="24"/>
              </w:rPr>
            </w:pPr>
            <w:r>
              <w:rPr>
                <w:rFonts w:cs="Arial"/>
                <w:szCs w:val="24"/>
              </w:rPr>
              <w:t>…</w:t>
            </w:r>
          </w:p>
        </w:tc>
        <w:tc>
          <w:tcPr>
            <w:tcW w:w="852" w:type="dxa"/>
          </w:tcPr>
          <w:p w14:paraId="4C458F22" w14:textId="77777777" w:rsidR="00153D00" w:rsidRPr="00F86F05" w:rsidRDefault="009503E5" w:rsidP="0036125E">
            <w:pPr>
              <w:spacing w:line="276" w:lineRule="auto"/>
              <w:jc w:val="center"/>
              <w:rPr>
                <w:rFonts w:cs="Arial"/>
                <w:szCs w:val="24"/>
              </w:rPr>
            </w:pPr>
            <w:r w:rsidRPr="00F86F05">
              <w:rPr>
                <w:rFonts w:cs="Arial"/>
                <w:szCs w:val="24"/>
              </w:rPr>
              <w:t>Cair</w:t>
            </w:r>
          </w:p>
        </w:tc>
      </w:tr>
      <w:tr w:rsidR="00F86F05" w:rsidRPr="00F86F05" w14:paraId="3B79C7C8" w14:textId="77777777" w:rsidTr="0040496B">
        <w:tc>
          <w:tcPr>
            <w:tcW w:w="573" w:type="dxa"/>
            <w:shd w:val="clear" w:color="auto" w:fill="auto"/>
          </w:tcPr>
          <w:p w14:paraId="5330D13F" w14:textId="406CB73E" w:rsidR="00F86F05" w:rsidRPr="00F86F05" w:rsidRDefault="00F86F05" w:rsidP="0036125E">
            <w:pPr>
              <w:spacing w:line="276" w:lineRule="auto"/>
              <w:jc w:val="center"/>
              <w:rPr>
                <w:rFonts w:cs="Arial"/>
                <w:szCs w:val="24"/>
              </w:rPr>
            </w:pPr>
            <w:r>
              <w:rPr>
                <w:rFonts w:cs="Arial"/>
                <w:szCs w:val="24"/>
              </w:rPr>
              <w:t>…</w:t>
            </w:r>
          </w:p>
        </w:tc>
        <w:tc>
          <w:tcPr>
            <w:tcW w:w="2404" w:type="dxa"/>
            <w:shd w:val="clear" w:color="auto" w:fill="auto"/>
          </w:tcPr>
          <w:p w14:paraId="12D839E7" w14:textId="410DB07A" w:rsidR="00F86F05" w:rsidRPr="00F86F05" w:rsidRDefault="00F86F05" w:rsidP="0036125E">
            <w:pPr>
              <w:spacing w:line="276" w:lineRule="auto"/>
              <w:rPr>
                <w:rFonts w:cs="Arial"/>
                <w:szCs w:val="24"/>
              </w:rPr>
            </w:pPr>
            <w:r>
              <w:rPr>
                <w:rFonts w:cs="Arial"/>
                <w:szCs w:val="24"/>
              </w:rPr>
              <w:t>…</w:t>
            </w:r>
          </w:p>
        </w:tc>
        <w:tc>
          <w:tcPr>
            <w:tcW w:w="1145" w:type="dxa"/>
            <w:shd w:val="clear" w:color="auto" w:fill="auto"/>
          </w:tcPr>
          <w:p w14:paraId="0C32087F" w14:textId="7F4AA06D" w:rsidR="00F86F05" w:rsidRPr="00F86F05" w:rsidRDefault="00F86F05" w:rsidP="0036125E">
            <w:pPr>
              <w:spacing w:line="276" w:lineRule="auto"/>
              <w:jc w:val="center"/>
              <w:rPr>
                <w:rFonts w:cs="Arial"/>
                <w:szCs w:val="24"/>
              </w:rPr>
            </w:pPr>
            <w:r>
              <w:rPr>
                <w:rFonts w:cs="Arial"/>
                <w:szCs w:val="24"/>
              </w:rPr>
              <w:t>…</w:t>
            </w:r>
          </w:p>
        </w:tc>
        <w:tc>
          <w:tcPr>
            <w:tcW w:w="1987" w:type="dxa"/>
          </w:tcPr>
          <w:p w14:paraId="767C9EBD" w14:textId="5258FDD3" w:rsidR="00F86F05" w:rsidRPr="00F86F05" w:rsidRDefault="00F86F05" w:rsidP="0036125E">
            <w:pPr>
              <w:spacing w:line="276" w:lineRule="auto"/>
              <w:jc w:val="center"/>
              <w:rPr>
                <w:rFonts w:cs="Arial"/>
                <w:szCs w:val="24"/>
              </w:rPr>
            </w:pPr>
            <w:r>
              <w:rPr>
                <w:rFonts w:cs="Arial"/>
                <w:szCs w:val="24"/>
              </w:rPr>
              <w:t>…</w:t>
            </w:r>
          </w:p>
        </w:tc>
        <w:tc>
          <w:tcPr>
            <w:tcW w:w="1404" w:type="dxa"/>
            <w:shd w:val="clear" w:color="auto" w:fill="auto"/>
          </w:tcPr>
          <w:p w14:paraId="25E2B81D" w14:textId="39569057" w:rsidR="00F86F05" w:rsidRPr="00F86F05" w:rsidRDefault="00F86F05" w:rsidP="00132424">
            <w:pPr>
              <w:spacing w:line="276" w:lineRule="auto"/>
              <w:ind w:right="-108"/>
              <w:jc w:val="center"/>
              <w:rPr>
                <w:rFonts w:cs="Arial"/>
                <w:szCs w:val="24"/>
              </w:rPr>
            </w:pPr>
            <w:r>
              <w:rPr>
                <w:rFonts w:cs="Arial"/>
                <w:szCs w:val="24"/>
              </w:rPr>
              <w:t>…</w:t>
            </w:r>
          </w:p>
        </w:tc>
        <w:tc>
          <w:tcPr>
            <w:tcW w:w="1275" w:type="dxa"/>
          </w:tcPr>
          <w:p w14:paraId="05BE0954" w14:textId="6A79C750" w:rsidR="00F86F05" w:rsidRPr="00F86F05" w:rsidRDefault="00F86F05" w:rsidP="0036125E">
            <w:pPr>
              <w:spacing w:line="276" w:lineRule="auto"/>
              <w:jc w:val="center"/>
              <w:rPr>
                <w:rFonts w:cs="Arial"/>
                <w:szCs w:val="24"/>
              </w:rPr>
            </w:pPr>
            <w:r>
              <w:rPr>
                <w:rFonts w:cs="Arial"/>
                <w:szCs w:val="24"/>
              </w:rPr>
              <w:t>…</w:t>
            </w:r>
          </w:p>
        </w:tc>
        <w:tc>
          <w:tcPr>
            <w:tcW w:w="852" w:type="dxa"/>
          </w:tcPr>
          <w:p w14:paraId="6678985B" w14:textId="7F3722DF" w:rsidR="00F86F05" w:rsidRPr="00F86F05" w:rsidRDefault="00F86F05" w:rsidP="0036125E">
            <w:pPr>
              <w:spacing w:line="276" w:lineRule="auto"/>
              <w:jc w:val="center"/>
              <w:rPr>
                <w:rFonts w:cs="Arial"/>
                <w:szCs w:val="24"/>
              </w:rPr>
            </w:pPr>
            <w:r>
              <w:rPr>
                <w:rFonts w:cs="Arial"/>
                <w:szCs w:val="24"/>
              </w:rPr>
              <w:t>…</w:t>
            </w:r>
          </w:p>
        </w:tc>
      </w:tr>
      <w:tr w:rsidR="0036125E" w:rsidRPr="00F86F05" w14:paraId="0211A61D" w14:textId="77777777" w:rsidTr="0040496B">
        <w:tc>
          <w:tcPr>
            <w:tcW w:w="6109" w:type="dxa"/>
            <w:gridSpan w:val="4"/>
            <w:shd w:val="clear" w:color="auto" w:fill="auto"/>
          </w:tcPr>
          <w:p w14:paraId="0AF4409C" w14:textId="77777777" w:rsidR="0036125E" w:rsidRPr="00F86F05" w:rsidRDefault="0036125E" w:rsidP="00242787">
            <w:pPr>
              <w:spacing w:line="276" w:lineRule="auto"/>
              <w:jc w:val="right"/>
              <w:rPr>
                <w:rFonts w:cs="Arial"/>
                <w:bCs/>
                <w:szCs w:val="24"/>
              </w:rPr>
            </w:pPr>
            <w:r w:rsidRPr="00F86F05">
              <w:rPr>
                <w:rFonts w:cs="Arial"/>
                <w:b/>
                <w:bCs/>
                <w:szCs w:val="24"/>
              </w:rPr>
              <w:t>Jumlah</w:t>
            </w:r>
          </w:p>
        </w:tc>
        <w:tc>
          <w:tcPr>
            <w:tcW w:w="3531" w:type="dxa"/>
            <w:gridSpan w:val="3"/>
            <w:shd w:val="clear" w:color="auto" w:fill="auto"/>
          </w:tcPr>
          <w:p w14:paraId="575F677A" w14:textId="72273F75" w:rsidR="0036125E" w:rsidRPr="00F86F05" w:rsidRDefault="00F86F05" w:rsidP="00132424">
            <w:pPr>
              <w:spacing w:line="276" w:lineRule="auto"/>
              <w:jc w:val="left"/>
              <w:rPr>
                <w:rFonts w:cs="Arial"/>
                <w:bCs/>
                <w:szCs w:val="24"/>
              </w:rPr>
            </w:pPr>
            <w:r>
              <w:rPr>
                <w:rFonts w:cs="Arial"/>
                <w:bCs/>
                <w:szCs w:val="24"/>
              </w:rPr>
              <w:t>…</w:t>
            </w:r>
            <w:r w:rsidR="0036125E" w:rsidRPr="00F86F05">
              <w:rPr>
                <w:rFonts w:cs="Arial"/>
                <w:bCs/>
                <w:szCs w:val="24"/>
              </w:rPr>
              <w:t xml:space="preserve"> kg/hr limbah B3 padat</w:t>
            </w:r>
          </w:p>
        </w:tc>
      </w:tr>
      <w:tr w:rsidR="0040496B" w:rsidRPr="001F52E5" w14:paraId="25DC7001" w14:textId="77777777" w:rsidTr="0040496B">
        <w:tc>
          <w:tcPr>
            <w:tcW w:w="6109" w:type="dxa"/>
            <w:gridSpan w:val="4"/>
            <w:shd w:val="clear" w:color="auto" w:fill="auto"/>
          </w:tcPr>
          <w:p w14:paraId="7A1E647F" w14:textId="77777777" w:rsidR="0040496B" w:rsidRPr="00F86F05" w:rsidRDefault="0040496B" w:rsidP="00242787">
            <w:pPr>
              <w:spacing w:line="276" w:lineRule="auto"/>
              <w:jc w:val="right"/>
              <w:rPr>
                <w:rFonts w:cs="Arial"/>
                <w:b/>
                <w:bCs/>
                <w:szCs w:val="24"/>
              </w:rPr>
            </w:pPr>
            <w:r w:rsidRPr="00F86F05">
              <w:rPr>
                <w:rFonts w:cs="Arial"/>
                <w:b/>
                <w:bCs/>
                <w:szCs w:val="24"/>
              </w:rPr>
              <w:t>Jumlah</w:t>
            </w:r>
          </w:p>
        </w:tc>
        <w:tc>
          <w:tcPr>
            <w:tcW w:w="3531" w:type="dxa"/>
            <w:gridSpan w:val="3"/>
            <w:shd w:val="clear" w:color="auto" w:fill="auto"/>
          </w:tcPr>
          <w:p w14:paraId="7B0264A8" w14:textId="15FE375B" w:rsidR="0040496B" w:rsidRDefault="00F86F05" w:rsidP="0040496B">
            <w:pPr>
              <w:spacing w:line="276" w:lineRule="auto"/>
              <w:jc w:val="left"/>
              <w:rPr>
                <w:rFonts w:cs="Arial"/>
                <w:bCs/>
                <w:szCs w:val="24"/>
              </w:rPr>
            </w:pPr>
            <w:r>
              <w:rPr>
                <w:rFonts w:cs="Arial"/>
                <w:bCs/>
                <w:szCs w:val="24"/>
              </w:rPr>
              <w:t>…</w:t>
            </w:r>
            <w:r w:rsidR="0040496B" w:rsidRPr="00F86F05">
              <w:rPr>
                <w:rFonts w:cs="Arial"/>
                <w:bCs/>
                <w:szCs w:val="24"/>
              </w:rPr>
              <w:t xml:space="preserve"> kg/hr limbah B3 cair</w:t>
            </w:r>
          </w:p>
        </w:tc>
      </w:tr>
    </w:tbl>
    <w:p w14:paraId="14C18A4B" w14:textId="6AEAF410" w:rsidR="00491F8A" w:rsidRDefault="001C5A64" w:rsidP="001C5A64">
      <w:pPr>
        <w:ind w:firstLine="709"/>
        <w:jc w:val="left"/>
        <w:rPr>
          <w:b/>
        </w:rPr>
      </w:pPr>
      <w:r>
        <w:rPr>
          <w:i/>
          <w:sz w:val="20"/>
          <w:szCs w:val="20"/>
        </w:rPr>
        <w:t>Sumber</w:t>
      </w:r>
      <w:r w:rsidRPr="00E136D1">
        <w:rPr>
          <w:i/>
          <w:sz w:val="20"/>
          <w:szCs w:val="20"/>
        </w:rPr>
        <w:t xml:space="preserve">: </w:t>
      </w:r>
      <w:r>
        <w:rPr>
          <w:i/>
          <w:sz w:val="20"/>
          <w:szCs w:val="20"/>
        </w:rPr>
        <w:t xml:space="preserve">PT </w:t>
      </w:r>
      <w:r w:rsidR="00D35574">
        <w:rPr>
          <w:i/>
          <w:sz w:val="20"/>
          <w:szCs w:val="20"/>
        </w:rPr>
        <w:t>…, (tahun)</w:t>
      </w:r>
    </w:p>
    <w:p w14:paraId="23C95EF9" w14:textId="7F4D3D7C" w:rsidR="00D35574" w:rsidRDefault="00D35574" w:rsidP="00491F8A">
      <w:pPr>
        <w:jc w:val="center"/>
        <w:rPr>
          <w:b/>
        </w:rPr>
      </w:pPr>
    </w:p>
    <w:p w14:paraId="513CC5BE" w14:textId="237AE211" w:rsidR="00D35574" w:rsidRDefault="00D35574" w:rsidP="00491F8A">
      <w:pPr>
        <w:jc w:val="center"/>
        <w:rPr>
          <w:b/>
        </w:rPr>
      </w:pPr>
    </w:p>
    <w:p w14:paraId="3C3F6A10" w14:textId="77777777" w:rsidR="00D35574" w:rsidRDefault="00D35574" w:rsidP="00491F8A">
      <w:pPr>
        <w:jc w:val="center"/>
        <w:rPr>
          <w:b/>
        </w:rPr>
      </w:pPr>
    </w:p>
    <w:p w14:paraId="35A3C604" w14:textId="77777777" w:rsidR="001449F9" w:rsidRDefault="001449F9" w:rsidP="001449F9">
      <w:pPr>
        <w:pStyle w:val="ListParagraph"/>
        <w:spacing w:line="360" w:lineRule="auto"/>
        <w:ind w:left="709"/>
      </w:pPr>
      <w:r>
        <w:t>Adapun pengelolaan limbah B3 yang dihasilkan dari:</w:t>
      </w:r>
    </w:p>
    <w:p w14:paraId="50774780" w14:textId="77777777" w:rsidR="007A6AC5" w:rsidRDefault="007A6AC5" w:rsidP="007A6AC5">
      <w:pPr>
        <w:pStyle w:val="ListParagraph"/>
        <w:numPr>
          <w:ilvl w:val="0"/>
          <w:numId w:val="16"/>
        </w:numPr>
        <w:spacing w:line="360" w:lineRule="auto"/>
        <w:ind w:left="993" w:hanging="284"/>
        <w:rPr>
          <w:lang w:val="id-ID"/>
        </w:rPr>
      </w:pPr>
      <w:r>
        <w:t xml:space="preserve">Kegiatan konstruksi berupa sisa cat dan kaleng bekas cat yaitu dengan cara </w:t>
      </w:r>
      <w:r w:rsidRPr="004144E2">
        <w:rPr>
          <w:lang w:val="id-ID"/>
        </w:rPr>
        <w:t xml:space="preserve">pengentalan atau pengeringan lumpur.  Dengan membuka tutup kaleng cat dan membiarkannya kering oleh udara. Dan untuk mempercepat pengeringan dengan mencampurkan bahan penyerap ke dalam cat diisi dengan sisa campuran semen. </w:t>
      </w:r>
      <w:r w:rsidRPr="00247011">
        <w:rPr>
          <w:lang w:val="id-ID"/>
        </w:rPr>
        <w:t xml:space="preserve">Kemudian ditempatkan pada TPS </w:t>
      </w:r>
      <w:r>
        <w:t xml:space="preserve">Limbah </w:t>
      </w:r>
      <w:r w:rsidRPr="00247011">
        <w:rPr>
          <w:lang w:val="id-ID"/>
        </w:rPr>
        <w:t xml:space="preserve">B3 yang akan </w:t>
      </w:r>
      <w:r>
        <w:t xml:space="preserve">diambil oleh </w:t>
      </w:r>
      <w:r w:rsidRPr="00247011">
        <w:rPr>
          <w:lang w:val="id-ID"/>
        </w:rPr>
        <w:t>pihak ketiga yang</w:t>
      </w:r>
      <w:r>
        <w:rPr>
          <w:lang w:val="id-ID"/>
        </w:rPr>
        <w:t xml:space="preserve"> telah memiliki ijin dari Dinas terkait</w:t>
      </w:r>
      <w:r w:rsidRPr="00247011">
        <w:rPr>
          <w:lang w:val="id-ID"/>
        </w:rPr>
        <w:t>.</w:t>
      </w:r>
      <w:r>
        <w:t xml:space="preserve"> </w:t>
      </w:r>
    </w:p>
    <w:p w14:paraId="0AFED3A4" w14:textId="77777777" w:rsidR="007A6AC5" w:rsidRDefault="007A6AC5" w:rsidP="007A6AC5">
      <w:pPr>
        <w:pStyle w:val="ListParagraph"/>
        <w:numPr>
          <w:ilvl w:val="0"/>
          <w:numId w:val="16"/>
        </w:numPr>
        <w:spacing w:line="360" w:lineRule="auto"/>
        <w:ind w:left="993" w:hanging="284"/>
      </w:pPr>
      <w:r>
        <w:t xml:space="preserve">Kegiatan Operasional berupa lampu bekas, catridge bekas, baterai bekas dan kain majun yang memiliki karakteristik </w:t>
      </w:r>
      <w:proofErr w:type="gramStart"/>
      <w:r>
        <w:t>beracun  ditempatkan</w:t>
      </w:r>
      <w:proofErr w:type="gramEnd"/>
      <w:r>
        <w:t xml:space="preserve"> pada TPS limbah B3 yang telah diberi penandaan simbol dan label karakteristik beracun.</w:t>
      </w:r>
    </w:p>
    <w:p w14:paraId="6D0A01C2" w14:textId="77777777" w:rsidR="007A6AC5" w:rsidRDefault="007A6AC5" w:rsidP="007A6AC5">
      <w:pPr>
        <w:pStyle w:val="ListParagraph"/>
        <w:spacing w:line="360" w:lineRule="auto"/>
        <w:ind w:left="993"/>
      </w:pPr>
      <w:r>
        <w:t xml:space="preserve">Begitu pula pengolahan limbah B3 dengan karakteristik mudah menyala yang dihasilkan dari kegiatan operasional SPBU (Stasiun Pengisian Bahan Bakar Umum) </w:t>
      </w:r>
      <w:proofErr w:type="gramStart"/>
      <w:r>
        <w:t xml:space="preserve">berupa  </w:t>
      </w:r>
      <w:r>
        <w:rPr>
          <w:i/>
        </w:rPr>
        <w:t>Sludge</w:t>
      </w:r>
      <w:proofErr w:type="gramEnd"/>
      <w:r>
        <w:rPr>
          <w:i/>
        </w:rPr>
        <w:t xml:space="preserve"> Oil </w:t>
      </w:r>
      <w:r>
        <w:t xml:space="preserve">dan tumpahan minyak disimpan pada TPS limbah B3. </w:t>
      </w:r>
    </w:p>
    <w:p w14:paraId="33F25EBF" w14:textId="43491308" w:rsidR="007A6AC5" w:rsidRPr="007A6AC5" w:rsidRDefault="007A6AC5" w:rsidP="007A6AC5">
      <w:pPr>
        <w:pStyle w:val="ListParagraph"/>
        <w:spacing w:line="360" w:lineRule="auto"/>
        <w:ind w:left="1080"/>
        <w:rPr>
          <w:i/>
          <w:iCs/>
          <w:color w:val="FF0000"/>
        </w:rPr>
      </w:pPr>
      <w:r>
        <w:lastRenderedPageBreak/>
        <w:t xml:space="preserve">Penyimpanan limbah B3 dibuat terpisah sesuai dengan karakteristiknya. Tujuan penyimpanan limbah B3 ini untuk mencegah terlepasnya limbah B3 ke lingkungan sehingga potensi bahaya terhadap manusia dan lingkungan dapat terhindarkan. </w:t>
      </w:r>
      <w:r w:rsidRPr="007A6AC5">
        <w:rPr>
          <w:i/>
          <w:iCs/>
          <w:color w:val="FF0000"/>
        </w:rPr>
        <w:t>(Isi disesuaikan dengan keadaan kegiatan masing-masing)</w:t>
      </w:r>
    </w:p>
    <w:p w14:paraId="6035C71D" w14:textId="77777777" w:rsidR="007A6AC5" w:rsidRDefault="007A6AC5" w:rsidP="007A6AC5">
      <w:pPr>
        <w:pStyle w:val="ListParagraph"/>
        <w:spacing w:line="360" w:lineRule="auto"/>
        <w:ind w:left="993"/>
      </w:pPr>
    </w:p>
    <w:p w14:paraId="3E1A1582" w14:textId="77777777" w:rsidR="0047234C" w:rsidRPr="00BE66AD" w:rsidRDefault="00764D92" w:rsidP="00132424">
      <w:pPr>
        <w:pStyle w:val="ListParagraph"/>
        <w:spacing w:line="360" w:lineRule="auto"/>
        <w:ind w:left="993"/>
        <w:rPr>
          <w:color w:val="000000" w:themeColor="text1"/>
        </w:rPr>
      </w:pPr>
      <w:r>
        <w:rPr>
          <w:color w:val="000000" w:themeColor="text1"/>
        </w:rPr>
        <w:t>P</w:t>
      </w:r>
      <w:r w:rsidR="0047234C" w:rsidRPr="00BE66AD">
        <w:rPr>
          <w:color w:val="000000" w:themeColor="text1"/>
        </w:rPr>
        <w:t xml:space="preserve">engolahan </w:t>
      </w:r>
      <w:r w:rsidR="0047234C" w:rsidRPr="00BE66AD">
        <w:rPr>
          <w:i/>
          <w:color w:val="000000" w:themeColor="text1"/>
        </w:rPr>
        <w:t xml:space="preserve">Sludge Oil </w:t>
      </w:r>
      <w:r w:rsidR="0047234C" w:rsidRPr="00BE66AD">
        <w:rPr>
          <w:color w:val="000000" w:themeColor="text1"/>
        </w:rPr>
        <w:t xml:space="preserve">dan tumpahan minyak sebelum masuk ke TPS LB3 sebagai </w:t>
      </w:r>
      <w:proofErr w:type="gramStart"/>
      <w:r w:rsidR="0047234C" w:rsidRPr="00BE66AD">
        <w:rPr>
          <w:color w:val="000000" w:themeColor="text1"/>
        </w:rPr>
        <w:t>berikut :</w:t>
      </w:r>
      <w:proofErr w:type="gramEnd"/>
    </w:p>
    <w:p w14:paraId="09B7FF10" w14:textId="77777777" w:rsidR="0047234C" w:rsidRPr="00BE66AD" w:rsidRDefault="0087456E" w:rsidP="0087456E">
      <w:pPr>
        <w:pStyle w:val="ListParagraph"/>
        <w:numPr>
          <w:ilvl w:val="0"/>
          <w:numId w:val="16"/>
        </w:numPr>
        <w:spacing w:line="360" w:lineRule="auto"/>
        <w:ind w:left="1276" w:hanging="283"/>
        <w:rPr>
          <w:color w:val="000000" w:themeColor="text1"/>
        </w:rPr>
      </w:pPr>
      <w:r w:rsidRPr="00BE66AD">
        <w:rPr>
          <w:i/>
          <w:color w:val="000000" w:themeColor="text1"/>
        </w:rPr>
        <w:t>Sludge Oil</w:t>
      </w:r>
    </w:p>
    <w:p w14:paraId="72C0AC53" w14:textId="05EFF58B" w:rsidR="0087456E" w:rsidRPr="00BE66AD" w:rsidRDefault="006C0280" w:rsidP="0087456E">
      <w:pPr>
        <w:pStyle w:val="ListParagraph"/>
        <w:spacing w:line="360" w:lineRule="auto"/>
        <w:ind w:left="1276"/>
        <w:rPr>
          <w:color w:val="000000" w:themeColor="text1"/>
        </w:rPr>
      </w:pPr>
      <w:r w:rsidRPr="00BE66AD">
        <w:rPr>
          <w:color w:val="000000" w:themeColor="text1"/>
        </w:rPr>
        <w:t xml:space="preserve">Saat pengurasan tangki menghasilkan </w:t>
      </w:r>
      <w:r w:rsidRPr="00BE66AD">
        <w:rPr>
          <w:i/>
          <w:color w:val="000000" w:themeColor="text1"/>
        </w:rPr>
        <w:t>sludge oil</w:t>
      </w:r>
      <w:r w:rsidR="00764D92">
        <w:rPr>
          <w:i/>
          <w:color w:val="000000" w:themeColor="text1"/>
        </w:rPr>
        <w:t xml:space="preserve">. </w:t>
      </w:r>
      <w:r w:rsidR="00764D92" w:rsidRPr="00764D92">
        <w:rPr>
          <w:color w:val="000000" w:themeColor="text1"/>
        </w:rPr>
        <w:t>P</w:t>
      </w:r>
      <w:r w:rsidRPr="00BE66AD">
        <w:rPr>
          <w:color w:val="000000" w:themeColor="text1"/>
        </w:rPr>
        <w:t xml:space="preserve">engurasan tangki dilakukan </w:t>
      </w:r>
      <w:r w:rsidR="00905313" w:rsidRPr="00BE66AD">
        <w:rPr>
          <w:color w:val="000000" w:themeColor="text1"/>
        </w:rPr>
        <w:t xml:space="preserve">secara berkala </w:t>
      </w:r>
      <w:r w:rsidRPr="00BE66AD">
        <w:rPr>
          <w:color w:val="000000" w:themeColor="text1"/>
        </w:rPr>
        <w:t>oleh pihak ketiga</w:t>
      </w:r>
      <w:r w:rsidR="00764D92">
        <w:rPr>
          <w:color w:val="000000" w:themeColor="text1"/>
        </w:rPr>
        <w:t xml:space="preserve">. </w:t>
      </w:r>
      <w:r w:rsidRPr="00BE66AD">
        <w:rPr>
          <w:color w:val="000000" w:themeColor="text1"/>
        </w:rPr>
        <w:t xml:space="preserve">Adapun langkah-langkah </w:t>
      </w:r>
      <w:r w:rsidRPr="00BE66AD">
        <w:rPr>
          <w:i/>
          <w:color w:val="000000" w:themeColor="text1"/>
        </w:rPr>
        <w:t xml:space="preserve">tank cleaning </w:t>
      </w:r>
      <w:r w:rsidRPr="00BE66AD">
        <w:rPr>
          <w:color w:val="000000" w:themeColor="text1"/>
        </w:rPr>
        <w:t xml:space="preserve">pada SPBU </w:t>
      </w:r>
      <w:r w:rsidR="001F12D4">
        <w:rPr>
          <w:color w:val="000000" w:themeColor="text1"/>
        </w:rPr>
        <w:t>…</w:t>
      </w:r>
      <w:r w:rsidRPr="00BE66AD">
        <w:rPr>
          <w:color w:val="000000" w:themeColor="text1"/>
        </w:rPr>
        <w:t xml:space="preserve"> sebagai </w:t>
      </w:r>
      <w:proofErr w:type="gramStart"/>
      <w:r w:rsidRPr="00BE66AD">
        <w:rPr>
          <w:color w:val="000000" w:themeColor="text1"/>
        </w:rPr>
        <w:t>berikut :</w:t>
      </w:r>
      <w:proofErr w:type="gramEnd"/>
    </w:p>
    <w:p w14:paraId="649FF019" w14:textId="77777777" w:rsidR="006C0280" w:rsidRPr="00BE66AD" w:rsidRDefault="00475991" w:rsidP="00AB0AF4">
      <w:pPr>
        <w:pStyle w:val="ListParagraph"/>
        <w:numPr>
          <w:ilvl w:val="0"/>
          <w:numId w:val="54"/>
        </w:numPr>
        <w:spacing w:line="360" w:lineRule="auto"/>
        <w:ind w:left="1560" w:hanging="284"/>
        <w:rPr>
          <w:color w:val="000000" w:themeColor="text1"/>
        </w:rPr>
      </w:pPr>
      <w:r w:rsidRPr="00BE66AD">
        <w:rPr>
          <w:color w:val="000000" w:themeColor="text1"/>
        </w:rPr>
        <w:t xml:space="preserve">Kuras bahan bakar dari tangki dengan wadah melalui pompa </w:t>
      </w:r>
    </w:p>
    <w:p w14:paraId="66CAEA56" w14:textId="77777777" w:rsidR="00475991" w:rsidRPr="00BE66AD" w:rsidRDefault="00475991" w:rsidP="00AB0AF4">
      <w:pPr>
        <w:pStyle w:val="ListParagraph"/>
        <w:numPr>
          <w:ilvl w:val="0"/>
          <w:numId w:val="54"/>
        </w:numPr>
        <w:spacing w:line="360" w:lineRule="auto"/>
        <w:ind w:left="1560" w:hanging="284"/>
        <w:rPr>
          <w:color w:val="000000" w:themeColor="text1"/>
        </w:rPr>
      </w:pPr>
      <w:r w:rsidRPr="00BE66AD">
        <w:rPr>
          <w:color w:val="000000" w:themeColor="text1"/>
        </w:rPr>
        <w:t xml:space="preserve">Kemudian bersihkan area tempat pompa </w:t>
      </w:r>
    </w:p>
    <w:p w14:paraId="118CDDBB" w14:textId="77777777" w:rsidR="00475991" w:rsidRPr="00BE66AD" w:rsidRDefault="00475991" w:rsidP="00AB0AF4">
      <w:pPr>
        <w:pStyle w:val="ListParagraph"/>
        <w:numPr>
          <w:ilvl w:val="0"/>
          <w:numId w:val="54"/>
        </w:numPr>
        <w:spacing w:line="360" w:lineRule="auto"/>
        <w:ind w:left="1560" w:hanging="284"/>
        <w:rPr>
          <w:color w:val="000000" w:themeColor="text1"/>
        </w:rPr>
      </w:pPr>
      <w:r w:rsidRPr="00BE66AD">
        <w:rPr>
          <w:color w:val="000000" w:themeColor="text1"/>
        </w:rPr>
        <w:t>Lepaskan pompa bahan bakar dari tangki untuk menghindari sisa kotoran jatuh ke dalam tangki</w:t>
      </w:r>
    </w:p>
    <w:p w14:paraId="64230568" w14:textId="77777777" w:rsidR="00475991" w:rsidRPr="00BE66AD" w:rsidRDefault="00475991" w:rsidP="00AB0AF4">
      <w:pPr>
        <w:pStyle w:val="ListParagraph"/>
        <w:numPr>
          <w:ilvl w:val="0"/>
          <w:numId w:val="54"/>
        </w:numPr>
        <w:spacing w:line="360" w:lineRule="auto"/>
        <w:ind w:left="1560" w:hanging="284"/>
        <w:rPr>
          <w:color w:val="000000" w:themeColor="text1"/>
        </w:rPr>
      </w:pPr>
      <w:r w:rsidRPr="00BE66AD">
        <w:rPr>
          <w:color w:val="000000" w:themeColor="text1"/>
        </w:rPr>
        <w:t>Setelah itu masukkan selang ke tangki bahan bakar dan mulai menuangkan aliran air bersih.</w:t>
      </w:r>
    </w:p>
    <w:p w14:paraId="2E9342A5" w14:textId="77777777" w:rsidR="00475991" w:rsidRPr="00BE66AD" w:rsidRDefault="00475991" w:rsidP="00AB0AF4">
      <w:pPr>
        <w:pStyle w:val="ListParagraph"/>
        <w:numPr>
          <w:ilvl w:val="0"/>
          <w:numId w:val="54"/>
        </w:numPr>
        <w:spacing w:line="360" w:lineRule="auto"/>
        <w:ind w:left="1560" w:hanging="284"/>
        <w:rPr>
          <w:color w:val="000000" w:themeColor="text1"/>
        </w:rPr>
      </w:pPr>
      <w:r w:rsidRPr="00BE66AD">
        <w:rPr>
          <w:color w:val="000000" w:themeColor="text1"/>
        </w:rPr>
        <w:t>Saat air sedang mengisi, semprotkan deterjen ringan ke dalam tangki.</w:t>
      </w:r>
    </w:p>
    <w:p w14:paraId="627081F1" w14:textId="77777777" w:rsidR="00475991" w:rsidRPr="00BE66AD" w:rsidRDefault="003B7936" w:rsidP="00AB0AF4">
      <w:pPr>
        <w:pStyle w:val="ListParagraph"/>
        <w:numPr>
          <w:ilvl w:val="0"/>
          <w:numId w:val="54"/>
        </w:numPr>
        <w:spacing w:line="360" w:lineRule="auto"/>
        <w:ind w:left="1560" w:hanging="284"/>
        <w:rPr>
          <w:color w:val="000000" w:themeColor="text1"/>
        </w:rPr>
      </w:pPr>
      <w:r w:rsidRPr="00BE66AD">
        <w:rPr>
          <w:color w:val="000000" w:themeColor="text1"/>
        </w:rPr>
        <w:t>Lalu hentikan air, siram air disekitar untuk memastikan semua puing-puing telah ditangkap oleh air.</w:t>
      </w:r>
    </w:p>
    <w:p w14:paraId="1135D7C4" w14:textId="77777777" w:rsidR="003B7936" w:rsidRPr="00BE66AD" w:rsidRDefault="003B7936" w:rsidP="00AB0AF4">
      <w:pPr>
        <w:pStyle w:val="ListParagraph"/>
        <w:numPr>
          <w:ilvl w:val="0"/>
          <w:numId w:val="54"/>
        </w:numPr>
        <w:spacing w:line="360" w:lineRule="auto"/>
        <w:ind w:left="1560" w:hanging="284"/>
        <w:rPr>
          <w:color w:val="000000" w:themeColor="text1"/>
        </w:rPr>
      </w:pPr>
      <w:r w:rsidRPr="00BE66AD">
        <w:rPr>
          <w:color w:val="000000" w:themeColor="text1"/>
        </w:rPr>
        <w:t>Setelah itu buang air kotor yang terkontaminasi ke dalam wadah yang dapat menampung cairan apapun.</w:t>
      </w:r>
    </w:p>
    <w:p w14:paraId="59A32C2E" w14:textId="77777777" w:rsidR="003B7936" w:rsidRPr="00BE66AD" w:rsidRDefault="003B7936" w:rsidP="00AB0AF4">
      <w:pPr>
        <w:pStyle w:val="ListParagraph"/>
        <w:numPr>
          <w:ilvl w:val="0"/>
          <w:numId w:val="54"/>
        </w:numPr>
        <w:spacing w:line="360" w:lineRule="auto"/>
        <w:ind w:left="1560" w:hanging="284"/>
        <w:rPr>
          <w:color w:val="000000" w:themeColor="text1"/>
        </w:rPr>
      </w:pPr>
      <w:r w:rsidRPr="00BE66AD">
        <w:rPr>
          <w:color w:val="000000" w:themeColor="text1"/>
        </w:rPr>
        <w:t>Selanjutnya bersihkan tangki dengan waslap bebas serat. Keringkan tangki bahan bakar sepenuhnya dengan udara bertekanan.</w:t>
      </w:r>
    </w:p>
    <w:p w14:paraId="63E2C078" w14:textId="77777777" w:rsidR="003B7936" w:rsidRPr="00BE66AD" w:rsidRDefault="003B7936" w:rsidP="00AB0AF4">
      <w:pPr>
        <w:pStyle w:val="ListParagraph"/>
        <w:numPr>
          <w:ilvl w:val="0"/>
          <w:numId w:val="54"/>
        </w:numPr>
        <w:spacing w:line="360" w:lineRule="auto"/>
        <w:ind w:left="1560" w:hanging="284"/>
        <w:rPr>
          <w:color w:val="000000" w:themeColor="text1"/>
        </w:rPr>
      </w:pPr>
      <w:r w:rsidRPr="00BE66AD">
        <w:rPr>
          <w:color w:val="000000" w:themeColor="text1"/>
        </w:rPr>
        <w:t>Periksa tangki dari karat atau kerusakan fisik. Jika ada, tangki harus diperbaiki.</w:t>
      </w:r>
    </w:p>
    <w:p w14:paraId="0CFE9AAE" w14:textId="77777777" w:rsidR="003B7936" w:rsidRPr="00BE66AD" w:rsidRDefault="003B7936" w:rsidP="00AB0AF4">
      <w:pPr>
        <w:pStyle w:val="ListParagraph"/>
        <w:numPr>
          <w:ilvl w:val="0"/>
          <w:numId w:val="54"/>
        </w:numPr>
        <w:spacing w:line="360" w:lineRule="auto"/>
        <w:ind w:left="1560" w:hanging="284"/>
        <w:rPr>
          <w:color w:val="000000" w:themeColor="text1"/>
        </w:rPr>
      </w:pPr>
      <w:r w:rsidRPr="00BE66AD">
        <w:rPr>
          <w:color w:val="000000" w:themeColor="text1"/>
        </w:rPr>
        <w:t>Kemudian tambahkan antibeku/penghilang air saluran bahan bakar untuk membantu menyerap sisa kelembapan.</w:t>
      </w:r>
    </w:p>
    <w:p w14:paraId="1E80CBF2" w14:textId="61AB9BB4" w:rsidR="003B7936" w:rsidRDefault="003B7936" w:rsidP="00AB0AF4">
      <w:pPr>
        <w:pStyle w:val="ListParagraph"/>
        <w:numPr>
          <w:ilvl w:val="0"/>
          <w:numId w:val="54"/>
        </w:numPr>
        <w:spacing w:line="360" w:lineRule="auto"/>
        <w:ind w:left="1560" w:hanging="284"/>
        <w:rPr>
          <w:color w:val="000000" w:themeColor="text1"/>
        </w:rPr>
      </w:pPr>
      <w:r w:rsidRPr="00BE66AD">
        <w:rPr>
          <w:color w:val="000000" w:themeColor="text1"/>
        </w:rPr>
        <w:t>Setelah tangki mengering, diamkan selama 30 menit. Dan tangki dapat digunakan kembali.</w:t>
      </w:r>
    </w:p>
    <w:p w14:paraId="7D847F49" w14:textId="19FCD259" w:rsidR="007A6AC5" w:rsidRPr="007A6AC5" w:rsidRDefault="001F12D4" w:rsidP="007A6AC5">
      <w:pPr>
        <w:pStyle w:val="ListParagraph"/>
        <w:numPr>
          <w:ilvl w:val="0"/>
          <w:numId w:val="54"/>
        </w:numPr>
        <w:spacing w:line="360" w:lineRule="auto"/>
        <w:ind w:left="1560" w:hanging="284"/>
        <w:rPr>
          <w:color w:val="000000" w:themeColor="text1"/>
        </w:rPr>
      </w:pPr>
      <w:r>
        <w:rPr>
          <w:color w:val="000000" w:themeColor="text1"/>
        </w:rPr>
        <w:t>…</w:t>
      </w:r>
      <w:r w:rsidR="007A6AC5">
        <w:rPr>
          <w:color w:val="000000" w:themeColor="text1"/>
        </w:rPr>
        <w:t xml:space="preserve">  </w:t>
      </w:r>
      <w:r w:rsidR="007A6AC5" w:rsidRPr="007A6AC5">
        <w:rPr>
          <w:i/>
          <w:iCs/>
          <w:color w:val="FF0000"/>
        </w:rPr>
        <w:t>(Isi disesuaikan dengan keadaan kegiatan masing-masing)</w:t>
      </w:r>
    </w:p>
    <w:p w14:paraId="6EBDAC36" w14:textId="131E6113" w:rsidR="007A6AC5" w:rsidRDefault="007A6AC5" w:rsidP="007A6AC5">
      <w:pPr>
        <w:pStyle w:val="ListParagraph"/>
        <w:spacing w:line="360" w:lineRule="auto"/>
        <w:ind w:left="1560"/>
        <w:rPr>
          <w:color w:val="000000" w:themeColor="text1"/>
        </w:rPr>
      </w:pPr>
    </w:p>
    <w:p w14:paraId="0F7EC6FC" w14:textId="77777777" w:rsidR="007A6AC5" w:rsidRPr="00BE66AD" w:rsidRDefault="007A6AC5" w:rsidP="007A6AC5">
      <w:pPr>
        <w:pStyle w:val="ListParagraph"/>
        <w:spacing w:line="360" w:lineRule="auto"/>
        <w:ind w:left="1560"/>
        <w:rPr>
          <w:color w:val="000000" w:themeColor="text1"/>
        </w:rPr>
      </w:pPr>
    </w:p>
    <w:p w14:paraId="4E1CC85F" w14:textId="77777777" w:rsidR="0087456E" w:rsidRPr="00BE66AD" w:rsidRDefault="0087456E" w:rsidP="0087456E">
      <w:pPr>
        <w:pStyle w:val="ListParagraph"/>
        <w:numPr>
          <w:ilvl w:val="0"/>
          <w:numId w:val="16"/>
        </w:numPr>
        <w:spacing w:line="360" w:lineRule="auto"/>
        <w:ind w:left="1276" w:hanging="283"/>
        <w:rPr>
          <w:color w:val="000000" w:themeColor="text1"/>
        </w:rPr>
      </w:pPr>
      <w:r w:rsidRPr="00BE66AD">
        <w:rPr>
          <w:color w:val="000000" w:themeColor="text1"/>
        </w:rPr>
        <w:lastRenderedPageBreak/>
        <w:t>Tumpahan minyak</w:t>
      </w:r>
    </w:p>
    <w:p w14:paraId="413FCCF6" w14:textId="05B16383" w:rsidR="0087456E" w:rsidRPr="007A6AC5" w:rsidRDefault="003A17E9" w:rsidP="007A6AC5">
      <w:pPr>
        <w:pStyle w:val="ListParagraph"/>
        <w:spacing w:line="360" w:lineRule="auto"/>
        <w:ind w:left="1080"/>
        <w:rPr>
          <w:i/>
          <w:iCs/>
          <w:color w:val="FF0000"/>
        </w:rPr>
      </w:pPr>
      <w:r w:rsidRPr="00BE66AD">
        <w:rPr>
          <w:color w:val="000000" w:themeColor="text1"/>
        </w:rPr>
        <w:t xml:space="preserve">Jika terjadi tumpahan, pekerja segera mengambil </w:t>
      </w:r>
      <w:r w:rsidRPr="00BE66AD">
        <w:rPr>
          <w:i/>
          <w:color w:val="000000" w:themeColor="text1"/>
        </w:rPr>
        <w:t>spill kit</w:t>
      </w:r>
      <w:r w:rsidRPr="00BE66AD">
        <w:rPr>
          <w:color w:val="000000" w:themeColor="text1"/>
        </w:rPr>
        <w:t xml:space="preserve"> untuk mencegah penyebaran tumpahan. Kemudian pasang papan peringatan “Awas lantai licin”. Kemudian bersihkan tumpahan tersebut dengan kain. Setelah areal tumpahan dapat teratasi maka </w:t>
      </w:r>
      <w:r w:rsidR="00AC3C42" w:rsidRPr="00BE66AD">
        <w:rPr>
          <w:color w:val="000000" w:themeColor="text1"/>
        </w:rPr>
        <w:t xml:space="preserve">kain </w:t>
      </w:r>
      <w:r w:rsidRPr="00BE66AD">
        <w:rPr>
          <w:color w:val="000000" w:themeColor="text1"/>
        </w:rPr>
        <w:t xml:space="preserve">yang terkontaminasi dimasukkan ke dalam </w:t>
      </w:r>
      <w:r w:rsidR="00AC3C42" w:rsidRPr="00BE66AD">
        <w:rPr>
          <w:color w:val="000000" w:themeColor="text1"/>
        </w:rPr>
        <w:t xml:space="preserve">kantong plastik khusus dari </w:t>
      </w:r>
      <w:r w:rsidR="00AC3C42" w:rsidRPr="00BE66AD">
        <w:rPr>
          <w:i/>
          <w:color w:val="000000" w:themeColor="text1"/>
        </w:rPr>
        <w:t xml:space="preserve">spill </w:t>
      </w:r>
      <w:r w:rsidR="00AC3C42" w:rsidRPr="00BE66AD">
        <w:rPr>
          <w:color w:val="000000" w:themeColor="text1"/>
        </w:rPr>
        <w:t xml:space="preserve">kit lalu dimasukkan ke </w:t>
      </w:r>
      <w:r w:rsidRPr="00BE66AD">
        <w:rPr>
          <w:color w:val="000000" w:themeColor="text1"/>
        </w:rPr>
        <w:t>TPS limbah B3</w:t>
      </w:r>
      <w:r w:rsidR="00AC3C42" w:rsidRPr="00BE66AD">
        <w:rPr>
          <w:color w:val="000000" w:themeColor="text1"/>
        </w:rPr>
        <w:t xml:space="preserve">. Biarkan area yang telah dibersihkan sampai kering. </w:t>
      </w:r>
      <w:r w:rsidRPr="00BE66AD">
        <w:rPr>
          <w:color w:val="000000" w:themeColor="text1"/>
        </w:rPr>
        <w:t xml:space="preserve"> </w:t>
      </w:r>
      <w:r w:rsidR="00AC3C42" w:rsidRPr="00BE66AD">
        <w:rPr>
          <w:color w:val="000000" w:themeColor="text1"/>
        </w:rPr>
        <w:t>Jika sudah kering lepaskan papan peringatan dan area dapat dibuka kembali.</w:t>
      </w:r>
      <w:r w:rsidR="007A6AC5">
        <w:rPr>
          <w:color w:val="000000" w:themeColor="text1"/>
        </w:rPr>
        <w:t xml:space="preserve"> </w:t>
      </w:r>
      <w:r w:rsidR="007A6AC5" w:rsidRPr="007A6AC5">
        <w:rPr>
          <w:i/>
          <w:iCs/>
          <w:color w:val="FF0000"/>
        </w:rPr>
        <w:t>(Isi disesuaikan dengan keadaan kegiatan masing-masing)</w:t>
      </w:r>
    </w:p>
    <w:p w14:paraId="47A6DB26" w14:textId="77777777" w:rsidR="0047234C" w:rsidRDefault="0047234C" w:rsidP="00132424">
      <w:pPr>
        <w:pStyle w:val="ListParagraph"/>
        <w:spacing w:line="360" w:lineRule="auto"/>
        <w:ind w:left="993"/>
      </w:pPr>
    </w:p>
    <w:p w14:paraId="67321C37" w14:textId="77777777" w:rsidR="00F322B4" w:rsidRDefault="00E4111A" w:rsidP="00132424">
      <w:pPr>
        <w:pStyle w:val="ListParagraph"/>
        <w:spacing w:line="360" w:lineRule="auto"/>
        <w:ind w:left="993"/>
      </w:pPr>
      <w:r>
        <w:t>Adapun meka</w:t>
      </w:r>
      <w:r w:rsidR="00DF4EFF">
        <w:t xml:space="preserve">nisme penyimpanan TPS Limbah B3 sebagai </w:t>
      </w:r>
      <w:proofErr w:type="gramStart"/>
      <w:r w:rsidR="00DF4EFF">
        <w:t>berikut :</w:t>
      </w:r>
      <w:proofErr w:type="gramEnd"/>
    </w:p>
    <w:p w14:paraId="5F512224" w14:textId="77777777" w:rsidR="007A6AC5" w:rsidRDefault="007A6AC5" w:rsidP="007A6AC5">
      <w:pPr>
        <w:pStyle w:val="ListParagraph"/>
        <w:numPr>
          <w:ilvl w:val="0"/>
          <w:numId w:val="16"/>
        </w:numPr>
        <w:spacing w:line="360" w:lineRule="auto"/>
        <w:ind w:left="1276" w:hanging="283"/>
      </w:pPr>
      <w:r>
        <w:t xml:space="preserve">Penyimpanan TPS Limbah B3 dilakukan pemisahan sesuai nama </w:t>
      </w:r>
      <w:proofErr w:type="gramStart"/>
      <w:r>
        <w:t>dan  karakteristiknya</w:t>
      </w:r>
      <w:proofErr w:type="gramEnd"/>
    </w:p>
    <w:p w14:paraId="4697B504" w14:textId="77777777" w:rsidR="007A6AC5" w:rsidRPr="00DF4EFF" w:rsidRDefault="007A6AC5" w:rsidP="007A6AC5">
      <w:pPr>
        <w:pStyle w:val="ListParagraph"/>
        <w:numPr>
          <w:ilvl w:val="0"/>
          <w:numId w:val="16"/>
        </w:numPr>
        <w:spacing w:line="360" w:lineRule="auto"/>
        <w:ind w:left="1276" w:hanging="283"/>
      </w:pPr>
      <w:r>
        <w:t xml:space="preserve">Didalam gudang penyimpanan yang </w:t>
      </w:r>
      <w:r>
        <w:rPr>
          <w:color w:val="000000" w:themeColor="text1"/>
        </w:rPr>
        <w:t xml:space="preserve">berada di titik kordinat </w:t>
      </w:r>
      <w:r w:rsidRPr="000B1BA5">
        <w:t>7°44'52.8"</w:t>
      </w:r>
      <w:r>
        <w:t xml:space="preserve"> L</w:t>
      </w:r>
      <w:r w:rsidRPr="000B1BA5">
        <w:t>S</w:t>
      </w:r>
      <w:r>
        <w:t xml:space="preserve"> - </w:t>
      </w:r>
      <w:r w:rsidRPr="000B1BA5">
        <w:t>113°04'16.5"</w:t>
      </w:r>
      <w:r>
        <w:t xml:space="preserve"> BT memiliki dimensi </w:t>
      </w:r>
      <w:r w:rsidRPr="00D54552">
        <w:rPr>
          <w:color w:val="000000" w:themeColor="text1"/>
        </w:rPr>
        <w:t xml:space="preserve">1,5 m x 1 m x 4 m dilengkapi dengan peralatan darurat seperti </w:t>
      </w:r>
      <w:r w:rsidRPr="00D54552">
        <w:rPr>
          <w:i/>
          <w:color w:val="000000" w:themeColor="text1"/>
        </w:rPr>
        <w:t xml:space="preserve">smoke detector, spill kit, </w:t>
      </w:r>
      <w:r w:rsidRPr="00D54552">
        <w:rPr>
          <w:color w:val="000000" w:themeColor="text1"/>
        </w:rPr>
        <w:t xml:space="preserve">P3K, dan alat pemadam api ringan. </w:t>
      </w:r>
      <w:r>
        <w:rPr>
          <w:color w:val="000000" w:themeColor="text1"/>
        </w:rPr>
        <w:t>Letak gudang berada di area bebas banjir.</w:t>
      </w:r>
    </w:p>
    <w:p w14:paraId="4508308C" w14:textId="6BBD3544" w:rsidR="007A6AC5" w:rsidRDefault="007A6AC5" w:rsidP="007A6AC5">
      <w:pPr>
        <w:pStyle w:val="ListParagraph"/>
        <w:numPr>
          <w:ilvl w:val="0"/>
          <w:numId w:val="16"/>
        </w:numPr>
        <w:spacing w:line="360" w:lineRule="auto"/>
        <w:ind w:left="1276" w:hanging="283"/>
      </w:pPr>
      <w:r w:rsidRPr="00D54552">
        <w:rPr>
          <w:color w:val="000000" w:themeColor="text1"/>
        </w:rPr>
        <w:t xml:space="preserve">Letak penyimpanan TPS LB3 Penyimpanan menggunakan </w:t>
      </w:r>
      <w:r>
        <w:t xml:space="preserve">drum dengan kapasitas volume 200 </w:t>
      </w:r>
      <w:proofErr w:type="gramStart"/>
      <w:r>
        <w:t>liter</w:t>
      </w:r>
      <w:proofErr w:type="gramEnd"/>
      <w:r>
        <w:t xml:space="preserve">. </w:t>
      </w:r>
      <w:r w:rsidRPr="007A6AC5">
        <w:rPr>
          <w:i/>
          <w:iCs/>
          <w:color w:val="FF0000"/>
        </w:rPr>
        <w:t>(Isi disesuaikan dengan keadaan kegiatan masing-masing)</w:t>
      </w:r>
    </w:p>
    <w:p w14:paraId="33461D3B" w14:textId="77777777" w:rsidR="00DF4EFF" w:rsidRDefault="00DF4EFF" w:rsidP="00DF4EFF">
      <w:pPr>
        <w:pStyle w:val="ListParagraph"/>
        <w:spacing w:line="360" w:lineRule="auto"/>
        <w:ind w:left="1276"/>
      </w:pPr>
    </w:p>
    <w:p w14:paraId="23DC28BE" w14:textId="54E3B1EC" w:rsidR="00242787" w:rsidRDefault="00DF4EFF" w:rsidP="00130B3B">
      <w:pPr>
        <w:pStyle w:val="ListParagraph"/>
        <w:spacing w:line="360" w:lineRule="auto"/>
        <w:ind w:left="993"/>
      </w:pPr>
      <w:r>
        <w:t>Dalam pengelolaannya, limbah B3 akan diambil oleh pihak ketiga yang telah memiliki ijin sebagai pengangkut dan pengolah limbah</w:t>
      </w:r>
      <w:r w:rsidR="004F376E">
        <w:t xml:space="preserve"> B3 secara berkala.</w:t>
      </w:r>
      <w:r w:rsidR="007A6AC5">
        <w:t xml:space="preserve"> </w:t>
      </w:r>
      <w:r w:rsidR="007A6AC5" w:rsidRPr="007A6AC5">
        <w:rPr>
          <w:i/>
          <w:iCs/>
          <w:color w:val="FF0000"/>
        </w:rPr>
        <w:t>(Isi disesuaikan dengan keadaan kegiatan masing-masing)</w:t>
      </w:r>
    </w:p>
    <w:p w14:paraId="5013BF5D" w14:textId="04A6322D" w:rsidR="00242787" w:rsidRDefault="00242787" w:rsidP="00242787">
      <w:pPr>
        <w:pStyle w:val="ListParagraph"/>
        <w:ind w:left="709"/>
      </w:pPr>
    </w:p>
    <w:p w14:paraId="525A60B5" w14:textId="2E5F9A43" w:rsidR="001F12D4" w:rsidRDefault="001F12D4" w:rsidP="007A6AC5">
      <w:pPr>
        <w:rPr>
          <w:b/>
        </w:rPr>
      </w:pPr>
    </w:p>
    <w:p w14:paraId="24ADCFD0" w14:textId="3B0A1F60" w:rsidR="007A6AC5" w:rsidRDefault="007A6AC5" w:rsidP="007A6AC5">
      <w:pPr>
        <w:rPr>
          <w:b/>
        </w:rPr>
      </w:pPr>
    </w:p>
    <w:p w14:paraId="0E62844A" w14:textId="7479B943" w:rsidR="007A6AC5" w:rsidRDefault="007A6AC5" w:rsidP="007A6AC5">
      <w:pPr>
        <w:rPr>
          <w:b/>
        </w:rPr>
      </w:pPr>
    </w:p>
    <w:p w14:paraId="7CC529E2" w14:textId="32E4CEB2" w:rsidR="007A6AC5" w:rsidRDefault="007A6AC5" w:rsidP="007A6AC5">
      <w:pPr>
        <w:rPr>
          <w:b/>
        </w:rPr>
      </w:pPr>
    </w:p>
    <w:p w14:paraId="0EDA456E" w14:textId="66A63A5E" w:rsidR="007A6AC5" w:rsidRDefault="007A6AC5" w:rsidP="007A6AC5">
      <w:pPr>
        <w:rPr>
          <w:b/>
        </w:rPr>
      </w:pPr>
    </w:p>
    <w:p w14:paraId="121A04D6" w14:textId="0B3853AC" w:rsidR="007A6AC5" w:rsidRDefault="007A6AC5" w:rsidP="007A6AC5">
      <w:pPr>
        <w:rPr>
          <w:b/>
        </w:rPr>
      </w:pPr>
    </w:p>
    <w:p w14:paraId="0AEE9D5E" w14:textId="7F17D53E" w:rsidR="007A6AC5" w:rsidRDefault="007A6AC5" w:rsidP="007A6AC5">
      <w:pPr>
        <w:rPr>
          <w:b/>
        </w:rPr>
      </w:pPr>
    </w:p>
    <w:p w14:paraId="505CB145" w14:textId="0F0986C0" w:rsidR="007A6AC5" w:rsidRDefault="007A6AC5" w:rsidP="007A6AC5">
      <w:pPr>
        <w:rPr>
          <w:b/>
        </w:rPr>
      </w:pPr>
    </w:p>
    <w:p w14:paraId="7B832FB0" w14:textId="72C97F20" w:rsidR="007A6AC5" w:rsidRDefault="007A6AC5" w:rsidP="007A6AC5">
      <w:pPr>
        <w:rPr>
          <w:b/>
        </w:rPr>
      </w:pPr>
    </w:p>
    <w:p w14:paraId="371EE922" w14:textId="77777777" w:rsidR="007A6AC5" w:rsidRPr="007A6AC5" w:rsidRDefault="007A6AC5" w:rsidP="007A6AC5">
      <w:pPr>
        <w:rPr>
          <w:b/>
        </w:rPr>
      </w:pPr>
    </w:p>
    <w:p w14:paraId="13ED72F8" w14:textId="77777777" w:rsidR="00242787" w:rsidRDefault="00242787" w:rsidP="00242787">
      <w:pPr>
        <w:pStyle w:val="ListParagraph"/>
        <w:spacing w:line="360" w:lineRule="auto"/>
        <w:ind w:left="709"/>
      </w:pPr>
      <w:r>
        <w:lastRenderedPageBreak/>
        <w:t xml:space="preserve">Adapun simbol limbah B3 sesuai yang dihasilkan oleh kegiatan </w:t>
      </w:r>
      <w:r w:rsidRPr="000B1BA5">
        <w:t>SPBU (Stasiun Pengisian Bahan Bakar Umum)</w:t>
      </w:r>
      <w:r>
        <w:t>:</w:t>
      </w:r>
    </w:p>
    <w:p w14:paraId="1760470C" w14:textId="77777777" w:rsidR="00242787" w:rsidRDefault="00242787" w:rsidP="00242787">
      <w:pPr>
        <w:jc w:val="center"/>
        <w:rPr>
          <w:b/>
        </w:rPr>
      </w:pPr>
      <w:bookmarkStart w:id="6" w:name="_Toc78895917"/>
      <w:bookmarkStart w:id="7" w:name="_Toc80556971"/>
      <w:bookmarkStart w:id="8" w:name="_Toc83311786"/>
      <w:r w:rsidRPr="00BD07AC">
        <w:rPr>
          <w:b/>
        </w:rPr>
        <w:t xml:space="preserve">Tabel </w:t>
      </w:r>
      <w:r w:rsidRPr="00BD07AC">
        <w:rPr>
          <w:b/>
        </w:rPr>
        <w:fldChar w:fldCharType="begin"/>
      </w:r>
      <w:r w:rsidRPr="00BD07AC">
        <w:rPr>
          <w:b/>
        </w:rPr>
        <w:instrText xml:space="preserve"> SEQ Tabel \* ARABIC </w:instrText>
      </w:r>
      <w:r w:rsidRPr="00BD07AC">
        <w:rPr>
          <w:b/>
        </w:rPr>
        <w:fldChar w:fldCharType="separate"/>
      </w:r>
      <w:r w:rsidR="00E85B1D">
        <w:rPr>
          <w:b/>
          <w:noProof/>
        </w:rPr>
        <w:t>4</w:t>
      </w:r>
      <w:r w:rsidRPr="00BD07AC">
        <w:rPr>
          <w:b/>
        </w:rPr>
        <w:fldChar w:fldCharType="end"/>
      </w:r>
      <w:r>
        <w:rPr>
          <w:b/>
        </w:rPr>
        <w:t>.</w:t>
      </w:r>
      <w:bookmarkEnd w:id="6"/>
      <w:bookmarkEnd w:id="7"/>
      <w:bookmarkEnd w:id="8"/>
    </w:p>
    <w:p w14:paraId="63925E9D" w14:textId="77777777" w:rsidR="00242787" w:rsidRDefault="00242787" w:rsidP="00242787">
      <w:pPr>
        <w:jc w:val="center"/>
        <w:rPr>
          <w:b/>
        </w:rPr>
      </w:pPr>
      <w:r>
        <w:rPr>
          <w:b/>
        </w:rPr>
        <w:t>Simbol Limbah B3</w:t>
      </w:r>
    </w:p>
    <w:tbl>
      <w:tblPr>
        <w:tblStyle w:val="TableGrid"/>
        <w:tblW w:w="6541" w:type="dxa"/>
        <w:tblInd w:w="1240" w:type="dxa"/>
        <w:tblLook w:val="04A0" w:firstRow="1" w:lastRow="0" w:firstColumn="1" w:lastColumn="0" w:noHBand="0" w:noVBand="1"/>
      </w:tblPr>
      <w:tblGrid>
        <w:gridCol w:w="707"/>
        <w:gridCol w:w="2888"/>
        <w:gridCol w:w="2946"/>
      </w:tblGrid>
      <w:tr w:rsidR="00242787" w14:paraId="727DA649" w14:textId="77777777" w:rsidTr="00C75E22">
        <w:tc>
          <w:tcPr>
            <w:tcW w:w="707" w:type="dxa"/>
          </w:tcPr>
          <w:p w14:paraId="0144A347" w14:textId="77777777" w:rsidR="00242787" w:rsidRDefault="00242787" w:rsidP="00242787">
            <w:pPr>
              <w:jc w:val="center"/>
              <w:rPr>
                <w:b/>
              </w:rPr>
            </w:pPr>
            <w:r>
              <w:rPr>
                <w:b/>
              </w:rPr>
              <w:t>No.</w:t>
            </w:r>
          </w:p>
        </w:tc>
        <w:tc>
          <w:tcPr>
            <w:tcW w:w="2888" w:type="dxa"/>
          </w:tcPr>
          <w:p w14:paraId="41388008" w14:textId="77777777" w:rsidR="00242787" w:rsidRDefault="00242787" w:rsidP="00242787">
            <w:pPr>
              <w:jc w:val="center"/>
              <w:rPr>
                <w:b/>
              </w:rPr>
            </w:pPr>
            <w:r>
              <w:rPr>
                <w:b/>
              </w:rPr>
              <w:t>Limbah B3</w:t>
            </w:r>
          </w:p>
        </w:tc>
        <w:tc>
          <w:tcPr>
            <w:tcW w:w="2946" w:type="dxa"/>
          </w:tcPr>
          <w:p w14:paraId="2F949750" w14:textId="77777777" w:rsidR="00242787" w:rsidRDefault="00242787" w:rsidP="00242787">
            <w:pPr>
              <w:jc w:val="center"/>
              <w:rPr>
                <w:b/>
              </w:rPr>
            </w:pPr>
            <w:r>
              <w:rPr>
                <w:b/>
              </w:rPr>
              <w:t>Simbol</w:t>
            </w:r>
          </w:p>
        </w:tc>
      </w:tr>
      <w:tr w:rsidR="00242787" w14:paraId="0C3C5DA3" w14:textId="77777777" w:rsidTr="00C75E22">
        <w:tc>
          <w:tcPr>
            <w:tcW w:w="707" w:type="dxa"/>
            <w:tcBorders>
              <w:bottom w:val="single" w:sz="4" w:space="0" w:color="FFFFFF" w:themeColor="background1"/>
            </w:tcBorders>
          </w:tcPr>
          <w:p w14:paraId="596130A2" w14:textId="77777777" w:rsidR="00242787" w:rsidRPr="00BD07AC" w:rsidRDefault="00242787" w:rsidP="00242787">
            <w:pPr>
              <w:jc w:val="center"/>
            </w:pPr>
            <w:r>
              <w:t>1.</w:t>
            </w:r>
          </w:p>
        </w:tc>
        <w:tc>
          <w:tcPr>
            <w:tcW w:w="2888" w:type="dxa"/>
            <w:tcBorders>
              <w:bottom w:val="single" w:sz="4" w:space="0" w:color="FFFFFF" w:themeColor="background1"/>
            </w:tcBorders>
          </w:tcPr>
          <w:p w14:paraId="0093A945" w14:textId="77777777" w:rsidR="00242787" w:rsidRDefault="00242787" w:rsidP="00242787">
            <w:pPr>
              <w:jc w:val="left"/>
            </w:pPr>
            <w:r>
              <w:t>- Lampu bekas</w:t>
            </w:r>
          </w:p>
          <w:p w14:paraId="3BD17D8E" w14:textId="77777777" w:rsidR="00242787" w:rsidRDefault="00242787" w:rsidP="00242787">
            <w:pPr>
              <w:jc w:val="left"/>
            </w:pPr>
            <w:r>
              <w:t>- Catridge bekas</w:t>
            </w:r>
          </w:p>
          <w:p w14:paraId="6ECA80FC" w14:textId="77777777" w:rsidR="00242787" w:rsidRDefault="00242787" w:rsidP="00242787">
            <w:pPr>
              <w:jc w:val="left"/>
            </w:pPr>
            <w:r>
              <w:t>- Baterai bekas</w:t>
            </w:r>
          </w:p>
          <w:p w14:paraId="69C32507" w14:textId="77777777" w:rsidR="00242787" w:rsidRDefault="00242787" w:rsidP="00242787">
            <w:pPr>
              <w:jc w:val="left"/>
            </w:pPr>
            <w:r>
              <w:t>- Kemasan bekas</w:t>
            </w:r>
          </w:p>
          <w:p w14:paraId="7E706384" w14:textId="77777777" w:rsidR="0036125E" w:rsidRPr="0036125E" w:rsidRDefault="0036125E" w:rsidP="00242787">
            <w:pPr>
              <w:jc w:val="left"/>
              <w:rPr>
                <w:lang w:val="id-ID"/>
              </w:rPr>
            </w:pPr>
            <w:r>
              <w:rPr>
                <w:lang w:val="id-ID"/>
              </w:rPr>
              <w:t>- Kain Majun</w:t>
            </w:r>
          </w:p>
          <w:p w14:paraId="38A6C753" w14:textId="77777777" w:rsidR="00242787" w:rsidRPr="00BD07AC" w:rsidRDefault="00242787" w:rsidP="00242787">
            <w:pPr>
              <w:jc w:val="left"/>
            </w:pPr>
          </w:p>
        </w:tc>
        <w:tc>
          <w:tcPr>
            <w:tcW w:w="2946" w:type="dxa"/>
            <w:tcBorders>
              <w:bottom w:val="single" w:sz="4" w:space="0" w:color="FFFFFF" w:themeColor="background1"/>
            </w:tcBorders>
          </w:tcPr>
          <w:p w14:paraId="7139851B" w14:textId="77777777" w:rsidR="00614D75" w:rsidRDefault="00614D75" w:rsidP="00242787">
            <w:pPr>
              <w:jc w:val="center"/>
            </w:pPr>
            <w:r>
              <w:rPr>
                <w:noProof/>
              </w:rPr>
              <mc:AlternateContent>
                <mc:Choice Requires="wpg">
                  <w:drawing>
                    <wp:inline distT="0" distB="0" distL="0" distR="0" wp14:anchorId="7AF23A8A" wp14:editId="39BCB52C">
                      <wp:extent cx="720000" cy="720000"/>
                      <wp:effectExtent l="0" t="0" r="4445" b="4445"/>
                      <wp:docPr id="17543" name="Group 17543"/>
                      <wp:cNvGraphicFramePr/>
                      <a:graphic xmlns:a="http://schemas.openxmlformats.org/drawingml/2006/main">
                        <a:graphicData uri="http://schemas.microsoft.com/office/word/2010/wordprocessingGroup">
                          <wpg:wgp>
                            <wpg:cNvGrpSpPr/>
                            <wpg:grpSpPr>
                              <a:xfrm>
                                <a:off x="0" y="0"/>
                                <a:ext cx="720000" cy="720000"/>
                                <a:chOff x="0" y="0"/>
                                <a:chExt cx="777875" cy="777875"/>
                              </a:xfrm>
                            </wpg:grpSpPr>
                            <wps:wsp>
                              <wps:cNvPr id="17544" name="Diamond 17544"/>
                              <wps:cNvSpPr/>
                              <wps:spPr>
                                <a:xfrm>
                                  <a:off x="0" y="0"/>
                                  <a:ext cx="777600" cy="777875"/>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545" name="Picture 17545" descr="https://i2.wp.com/agtry.com/wp-content/uploads/2019/05/Simbol-Limbah-b3-Beracun-k.png?resize=300%2C30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875" cy="777875"/>
                                </a:xfrm>
                                <a:prstGeom prst="rect">
                                  <a:avLst/>
                                </a:prstGeom>
                                <a:noFill/>
                                <a:ln>
                                  <a:noFill/>
                                </a:ln>
                              </pic:spPr>
                            </pic:pic>
                          </wpg:wgp>
                        </a:graphicData>
                      </a:graphic>
                    </wp:inline>
                  </w:drawing>
                </mc:Choice>
                <mc:Fallback>
                  <w:pict>
                    <v:group w14:anchorId="014950AD" id="Group 17543" o:spid="_x0000_s1026" style="width:56.7pt;height:56.7pt;mso-position-horizontal-relative:char;mso-position-vertical-relative:line" coordsize="7778,7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">
                      <v:shapetype id="_x0000_t4" coordsize="21600,21600" o:spt="4" path="m10800,l,10800,10800,21600,21600,10800xe">
                        <v:stroke joinstyle="miter"/>
                        <v:path gradientshapeok="t" o:connecttype="rect" textboxrect="5400,5400,16200,16200"/>
                      </v:shapetype>
                      <v:shape id="Diamond 17544" o:spid="_x0000_s1027" type="#_x0000_t4" style="position:absolute;width:7776;height:7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d5cYA&#10;AADeAAAADwAAAGRycy9kb3ducmV2LnhtbERPTWvCQBC9C/0PyxS8mU3FWBOzShEED/VQWwRvY3aa&#10;hGZnY3ar23/fLQi9zeN9TrkOphNXGlxrWcFTkoIgrqxuuVbw8b6dLEA4j6yxs0wKfsjBevUwKrHQ&#10;9sZvdD34WsQQdgUqaLzvCyld1ZBBl9ieOHKfdjDoIxxqqQe8xXDTyWmazqXBlmNDgz1tGqq+Dt9G&#10;gdxcLuc6hOM+y7tjtcvy0+t2r9T4MbwsQXgK/l98d+90nP+czWbw9068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Ed5cYAAADeAAAADwAAAAAAAAAAAAAAAACYAgAAZHJz&#10;L2Rvd25yZXYueG1sUEsFBgAAAAAEAAQA9QAAAIsDAAAAAA==&#10;" fillcolor="white [3212]" stroked="f" strokeweight="1pt"/>
                      <v:shape id="Picture 17545" o:spid="_x0000_s1028" type="#_x0000_t75" alt="https://i2.wp.com/agtry.com/wp-content/uploads/2019/05/Simbol-Limbah-b3-Beracun-k.png?resize=300%2C300" style="position:absolute;width:7778;height:7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hn0nEAAAA3gAAAA8AAABkcnMvZG93bnJldi54bWxET81qwkAQvhf6DssUvEizqZhWYlYJBcVD&#10;FbQ+wJAds6nZ2ZDdanz7riD0Nh/f7xTLwbbiQr1vHCt4S1IQxJXTDdcKjt+r1xkIH5A1to5JwY08&#10;LBfPTwXm2l15T5dDqEUMYZ+jAhNCl0vpK0MWfeI64sidXG8xRNjXUvd4jeG2lZM0fZcWG44NBjv6&#10;NFSdD79WgR2XaejKzMzW293PV2vOQzM9KjV6Gco5iEBD+Bc/3Bsd539k0wzu78Qb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hn0nEAAAA3gAAAA8AAAAAAAAAAAAAAAAA&#10;nwIAAGRycy9kb3ducmV2LnhtbFBLBQYAAAAABAAEAPcAAACQAwAAAAA=&#10;">
                        <v:imagedata r:id="rId26" o:title="Simbol-Limbah-b3-Beracun-k"/>
                        <v:path arrowok="t"/>
                      </v:shape>
                      <w10:anchorlock/>
                    </v:group>
                  </w:pict>
                </mc:Fallback>
              </mc:AlternateContent>
            </w:r>
          </w:p>
          <w:p w14:paraId="46B4415D" w14:textId="77777777" w:rsidR="00242787" w:rsidRPr="00BD07AC" w:rsidRDefault="00242787" w:rsidP="00242787">
            <w:pPr>
              <w:jc w:val="center"/>
            </w:pPr>
          </w:p>
        </w:tc>
      </w:tr>
      <w:tr w:rsidR="00093B56" w14:paraId="73899A09" w14:textId="77777777" w:rsidTr="00C75E22">
        <w:trPr>
          <w:trHeight w:val="62"/>
        </w:trPr>
        <w:tc>
          <w:tcPr>
            <w:tcW w:w="707" w:type="dxa"/>
            <w:tcBorders>
              <w:top w:val="single" w:sz="4" w:space="0" w:color="FFFFFF" w:themeColor="background1"/>
            </w:tcBorders>
          </w:tcPr>
          <w:p w14:paraId="65C68F2B" w14:textId="77777777" w:rsidR="00093B56" w:rsidRDefault="00132424" w:rsidP="00242787">
            <w:pPr>
              <w:jc w:val="center"/>
              <w:rPr>
                <w:lang w:val="id-ID"/>
              </w:rPr>
            </w:pPr>
            <w:r>
              <w:rPr>
                <w:lang w:val="id-ID"/>
              </w:rPr>
              <w:t>2.</w:t>
            </w:r>
          </w:p>
          <w:p w14:paraId="01CA0EE0" w14:textId="77777777" w:rsidR="001F12D4" w:rsidRDefault="001F12D4" w:rsidP="00242787">
            <w:pPr>
              <w:jc w:val="center"/>
              <w:rPr>
                <w:lang w:val="id-ID"/>
              </w:rPr>
            </w:pPr>
          </w:p>
          <w:p w14:paraId="60F4F903" w14:textId="77777777" w:rsidR="001F12D4" w:rsidRDefault="001F12D4" w:rsidP="00242787">
            <w:pPr>
              <w:jc w:val="center"/>
              <w:rPr>
                <w:lang w:val="id-ID"/>
              </w:rPr>
            </w:pPr>
          </w:p>
          <w:p w14:paraId="2DF7BC6D" w14:textId="77777777" w:rsidR="001F12D4" w:rsidRDefault="001F12D4" w:rsidP="00242787">
            <w:pPr>
              <w:jc w:val="center"/>
              <w:rPr>
                <w:lang w:val="id-ID"/>
              </w:rPr>
            </w:pPr>
          </w:p>
          <w:p w14:paraId="060F8244" w14:textId="77777777" w:rsidR="001F12D4" w:rsidRDefault="001F12D4" w:rsidP="00242787">
            <w:pPr>
              <w:jc w:val="center"/>
              <w:rPr>
                <w:lang w:val="id-ID"/>
              </w:rPr>
            </w:pPr>
          </w:p>
          <w:p w14:paraId="02E0E952" w14:textId="1A13D239" w:rsidR="001F12D4" w:rsidRPr="001F12D4" w:rsidRDefault="001F12D4" w:rsidP="00242787">
            <w:pPr>
              <w:jc w:val="center"/>
            </w:pPr>
            <w:r>
              <w:t>…</w:t>
            </w:r>
          </w:p>
        </w:tc>
        <w:tc>
          <w:tcPr>
            <w:tcW w:w="2888" w:type="dxa"/>
            <w:tcBorders>
              <w:top w:val="single" w:sz="4" w:space="0" w:color="FFFFFF" w:themeColor="background1"/>
            </w:tcBorders>
          </w:tcPr>
          <w:p w14:paraId="67EB236B" w14:textId="77777777" w:rsidR="00093B56" w:rsidRDefault="00132424" w:rsidP="00242787">
            <w:pPr>
              <w:jc w:val="left"/>
              <w:rPr>
                <w:i/>
                <w:lang w:val="id-ID"/>
              </w:rPr>
            </w:pPr>
            <w:r>
              <w:rPr>
                <w:lang w:val="id-ID"/>
              </w:rPr>
              <w:t xml:space="preserve">- </w:t>
            </w:r>
            <w:r w:rsidRPr="00614D75">
              <w:rPr>
                <w:i/>
                <w:lang w:val="id-ID"/>
              </w:rPr>
              <w:t>Sludge Oil</w:t>
            </w:r>
          </w:p>
          <w:p w14:paraId="0CD85F15" w14:textId="77777777" w:rsidR="001F12D4" w:rsidRDefault="001F12D4" w:rsidP="00242787">
            <w:pPr>
              <w:jc w:val="left"/>
              <w:rPr>
                <w:i/>
                <w:lang w:val="id-ID"/>
              </w:rPr>
            </w:pPr>
          </w:p>
          <w:p w14:paraId="0283A1A7" w14:textId="77777777" w:rsidR="001F12D4" w:rsidRDefault="001F12D4" w:rsidP="00242787">
            <w:pPr>
              <w:jc w:val="left"/>
              <w:rPr>
                <w:i/>
                <w:lang w:val="id-ID"/>
              </w:rPr>
            </w:pPr>
          </w:p>
          <w:p w14:paraId="57099E95" w14:textId="77777777" w:rsidR="001F12D4" w:rsidRDefault="001F12D4" w:rsidP="00242787">
            <w:pPr>
              <w:jc w:val="left"/>
              <w:rPr>
                <w:i/>
                <w:lang w:val="id-ID"/>
              </w:rPr>
            </w:pPr>
          </w:p>
          <w:p w14:paraId="019E057C" w14:textId="77777777" w:rsidR="001F12D4" w:rsidRDefault="001F12D4" w:rsidP="00242787">
            <w:pPr>
              <w:jc w:val="left"/>
              <w:rPr>
                <w:i/>
                <w:lang w:val="id-ID"/>
              </w:rPr>
            </w:pPr>
          </w:p>
          <w:p w14:paraId="09639D9F" w14:textId="0AB80583" w:rsidR="001F12D4" w:rsidRPr="001F12D4" w:rsidRDefault="001F12D4" w:rsidP="00242787">
            <w:pPr>
              <w:jc w:val="left"/>
              <w:rPr>
                <w:iCs/>
              </w:rPr>
            </w:pPr>
            <w:r>
              <w:rPr>
                <w:iCs/>
              </w:rPr>
              <w:t>…</w:t>
            </w:r>
            <w:r w:rsidR="007A6AC5">
              <w:rPr>
                <w:iCs/>
              </w:rPr>
              <w:t xml:space="preserve"> </w:t>
            </w:r>
            <w:r w:rsidR="007A6AC5" w:rsidRPr="007A6AC5">
              <w:rPr>
                <w:i/>
                <w:iCs/>
                <w:color w:val="FF0000"/>
              </w:rPr>
              <w:t>(Isi disesuaikan dengan keadaan kegiatan masing-masing)</w:t>
            </w:r>
          </w:p>
        </w:tc>
        <w:tc>
          <w:tcPr>
            <w:tcW w:w="2946" w:type="dxa"/>
            <w:tcBorders>
              <w:top w:val="single" w:sz="4" w:space="0" w:color="FFFFFF" w:themeColor="background1"/>
            </w:tcBorders>
          </w:tcPr>
          <w:p w14:paraId="4DA2A465" w14:textId="77777777" w:rsidR="00093B56" w:rsidRPr="00BD07AC" w:rsidRDefault="00614D75" w:rsidP="00242787">
            <w:pPr>
              <w:jc w:val="center"/>
            </w:pPr>
            <w:r>
              <w:rPr>
                <w:noProof/>
              </w:rPr>
              <w:drawing>
                <wp:inline distT="0" distB="0" distL="0" distR="0" wp14:anchorId="177F2856" wp14:editId="043B2C6F">
                  <wp:extent cx="504000" cy="504000"/>
                  <wp:effectExtent l="133350" t="133350" r="106045" b="144145"/>
                  <wp:docPr id="17542" name="Picture 17542" descr="https://upload.wikimedia.org/wikipedia/commons/f/f7/Limbah_B3_Cairan_Menyala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f/f7/Limbah_B3_Cairan_Menyala_2015.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8877541">
                            <a:off x="0" y="0"/>
                            <a:ext cx="504000" cy="504000"/>
                          </a:xfrm>
                          <a:prstGeom prst="rect">
                            <a:avLst/>
                          </a:prstGeom>
                          <a:noFill/>
                          <a:ln w="9525">
                            <a:solidFill>
                              <a:schemeClr val="tx1"/>
                            </a:solidFill>
                          </a:ln>
                        </pic:spPr>
                      </pic:pic>
                    </a:graphicData>
                  </a:graphic>
                </wp:inline>
              </w:drawing>
            </w:r>
          </w:p>
        </w:tc>
      </w:tr>
    </w:tbl>
    <w:p w14:paraId="00E736A5" w14:textId="10220BB2" w:rsidR="00242787" w:rsidRDefault="001C5A64" w:rsidP="001C5A64">
      <w:pPr>
        <w:ind w:left="720" w:firstLine="720"/>
        <w:jc w:val="left"/>
        <w:rPr>
          <w:b/>
        </w:rPr>
      </w:pPr>
      <w:r>
        <w:rPr>
          <w:i/>
          <w:sz w:val="20"/>
          <w:szCs w:val="20"/>
        </w:rPr>
        <w:t>Sumber</w:t>
      </w:r>
      <w:r w:rsidRPr="00E136D1">
        <w:rPr>
          <w:i/>
          <w:sz w:val="20"/>
          <w:szCs w:val="20"/>
        </w:rPr>
        <w:t xml:space="preserve">: </w:t>
      </w:r>
      <w:r>
        <w:rPr>
          <w:i/>
          <w:sz w:val="20"/>
          <w:szCs w:val="20"/>
        </w:rPr>
        <w:t xml:space="preserve">PT </w:t>
      </w:r>
      <w:r w:rsidR="001F12D4">
        <w:rPr>
          <w:i/>
          <w:sz w:val="20"/>
          <w:szCs w:val="20"/>
        </w:rPr>
        <w:t>…, (tahun)</w:t>
      </w:r>
    </w:p>
    <w:p w14:paraId="412816A8" w14:textId="77777777" w:rsidR="005137A8" w:rsidRDefault="005137A8" w:rsidP="001449F9">
      <w:pPr>
        <w:rPr>
          <w:b/>
        </w:rPr>
      </w:pPr>
    </w:p>
    <w:p w14:paraId="39FA0625" w14:textId="77777777" w:rsidR="005137A8" w:rsidRDefault="005137A8" w:rsidP="001449F9">
      <w:pPr>
        <w:rPr>
          <w:b/>
        </w:rPr>
      </w:pPr>
    </w:p>
    <w:p w14:paraId="47CA99F3" w14:textId="127BEA25" w:rsidR="00BA2C9C" w:rsidRDefault="00BB2E0B" w:rsidP="00A4473A">
      <w:pPr>
        <w:pStyle w:val="ListParagraph"/>
        <w:numPr>
          <w:ilvl w:val="0"/>
          <w:numId w:val="11"/>
        </w:numPr>
        <w:spacing w:line="360" w:lineRule="auto"/>
        <w:rPr>
          <w:b/>
        </w:rPr>
      </w:pPr>
      <w:r>
        <w:rPr>
          <w:b/>
        </w:rPr>
        <w:t>Kondisi</w:t>
      </w:r>
      <w:r w:rsidR="00BA2C9C">
        <w:rPr>
          <w:b/>
        </w:rPr>
        <w:t xml:space="preserve"> Lalu lintas</w:t>
      </w:r>
      <w:r w:rsidR="00BB2FC3">
        <w:rPr>
          <w:b/>
        </w:rPr>
        <w:t xml:space="preserve"> (Rona Lalu linta</w:t>
      </w:r>
      <w:r w:rsidR="005F14A5">
        <w:rPr>
          <w:b/>
        </w:rPr>
        <w:t>s</w:t>
      </w:r>
      <w:r w:rsidR="00BB2FC3">
        <w:rPr>
          <w:b/>
        </w:rPr>
        <w:t>)</w:t>
      </w:r>
    </w:p>
    <w:p w14:paraId="4280D751" w14:textId="69BE2C93" w:rsidR="00491F8A" w:rsidRDefault="00242787" w:rsidP="00491F8A">
      <w:pPr>
        <w:pStyle w:val="ListParagraph"/>
        <w:spacing w:line="360" w:lineRule="auto"/>
      </w:pPr>
      <w:r>
        <w:t xml:space="preserve">Tingkat arus lalu lintas di jalan </w:t>
      </w:r>
      <w:r w:rsidR="001F12D4" w:rsidRPr="00074C8B">
        <w:t xml:space="preserve">Jalan </w:t>
      </w:r>
      <w:r w:rsidR="001F12D4">
        <w:t xml:space="preserve">…, </w:t>
      </w:r>
      <w:r w:rsidR="001F12D4" w:rsidRPr="00074C8B">
        <w:t>Desa</w:t>
      </w:r>
      <w:r w:rsidR="001F12D4">
        <w:t>/Kelurahan …,</w:t>
      </w:r>
      <w:r w:rsidR="001F12D4" w:rsidRPr="00074C8B">
        <w:t xml:space="preserve"> Kecamatan </w:t>
      </w:r>
      <w:r w:rsidR="001F12D4">
        <w:t xml:space="preserve">…, Kabupaten/Kota …, Provinsi </w:t>
      </w:r>
      <w:proofErr w:type="gramStart"/>
      <w:r w:rsidR="001F12D4">
        <w:t>… .</w:t>
      </w:r>
      <w:proofErr w:type="gramEnd"/>
      <w:r>
        <w:t xml:space="preserve"> Terjadi peningkatan lalu lintas jika </w:t>
      </w:r>
      <w:r w:rsidR="00124B88">
        <w:t>menjelang hari libur hingga akan berakhirnya hari libur. Untuk hari biasa, arus lalu lintas di sekitar masih terbilang normal dan cenderung lancar.</w:t>
      </w:r>
    </w:p>
    <w:p w14:paraId="268C7156" w14:textId="67D09B2A" w:rsidR="00242787" w:rsidRDefault="00242787" w:rsidP="001F12D4">
      <w:pPr>
        <w:spacing w:line="360" w:lineRule="auto"/>
      </w:pPr>
    </w:p>
    <w:p w14:paraId="74E4B805" w14:textId="77777777" w:rsidR="00EF3974" w:rsidRDefault="00966576" w:rsidP="00EF3974">
      <w:pPr>
        <w:pStyle w:val="Heading3"/>
        <w:ind w:left="426" w:hanging="426"/>
      </w:pPr>
      <w:r>
        <w:t>Jenis dan Kapasitas Usaha</w:t>
      </w:r>
    </w:p>
    <w:p w14:paraId="05749879" w14:textId="77777777" w:rsidR="00EF3974" w:rsidRDefault="00EF3974" w:rsidP="001C5A64">
      <w:pPr>
        <w:spacing w:line="360" w:lineRule="auto"/>
        <w:ind w:left="426"/>
      </w:pPr>
      <w:r>
        <w:t xml:space="preserve">Adapun jenis pelayanan dan kapasitas usaha pada kegiatan SPBU </w:t>
      </w:r>
      <w:r w:rsidRPr="00196BF5">
        <w:t>(Stasiun Pengisian Bahan Bakar Umum)</w:t>
      </w:r>
      <w:r w:rsidR="00627D51">
        <w:t xml:space="preserve"> sebagai berikut</w:t>
      </w:r>
      <w:r>
        <w:t xml:space="preserve">: </w:t>
      </w:r>
    </w:p>
    <w:p w14:paraId="650A08C9" w14:textId="77777777" w:rsidR="00EF3974" w:rsidRDefault="00EF3974" w:rsidP="00EF3974">
      <w:pPr>
        <w:jc w:val="center"/>
        <w:rPr>
          <w:b/>
        </w:rPr>
      </w:pPr>
      <w:bookmarkStart w:id="9" w:name="_Toc80556972"/>
      <w:bookmarkStart w:id="10" w:name="_Toc83311787"/>
      <w:r w:rsidRPr="00EF3974">
        <w:rPr>
          <w:b/>
        </w:rPr>
        <w:t xml:space="preserve">Tabel </w:t>
      </w:r>
      <w:r w:rsidRPr="00EF3974">
        <w:rPr>
          <w:b/>
        </w:rPr>
        <w:fldChar w:fldCharType="begin"/>
      </w:r>
      <w:r w:rsidRPr="00EF3974">
        <w:rPr>
          <w:b/>
        </w:rPr>
        <w:instrText xml:space="preserve"> SEQ Tabel \* ARABIC </w:instrText>
      </w:r>
      <w:r w:rsidRPr="00EF3974">
        <w:rPr>
          <w:b/>
        </w:rPr>
        <w:fldChar w:fldCharType="separate"/>
      </w:r>
      <w:r w:rsidR="00E85B1D">
        <w:rPr>
          <w:b/>
          <w:noProof/>
        </w:rPr>
        <w:t>5</w:t>
      </w:r>
      <w:r w:rsidRPr="00EF3974">
        <w:rPr>
          <w:b/>
        </w:rPr>
        <w:fldChar w:fldCharType="end"/>
      </w:r>
      <w:r>
        <w:rPr>
          <w:b/>
        </w:rPr>
        <w:t>.</w:t>
      </w:r>
      <w:bookmarkEnd w:id="9"/>
      <w:bookmarkEnd w:id="10"/>
    </w:p>
    <w:p w14:paraId="4CFFF504" w14:textId="77777777" w:rsidR="00EF3974" w:rsidRDefault="00EF3974" w:rsidP="00EF3974">
      <w:pPr>
        <w:jc w:val="center"/>
        <w:rPr>
          <w:b/>
        </w:rPr>
      </w:pPr>
      <w:r>
        <w:rPr>
          <w:b/>
        </w:rPr>
        <w:t>Jenis dan kapasitas usaha</w:t>
      </w:r>
    </w:p>
    <w:tbl>
      <w:tblPr>
        <w:tblStyle w:val="TableGrid"/>
        <w:tblW w:w="0" w:type="auto"/>
        <w:tblInd w:w="1145" w:type="dxa"/>
        <w:tblLook w:val="04A0" w:firstRow="1" w:lastRow="0" w:firstColumn="1" w:lastColumn="0" w:noHBand="0" w:noVBand="1"/>
      </w:tblPr>
      <w:tblGrid>
        <w:gridCol w:w="704"/>
        <w:gridCol w:w="4242"/>
        <w:gridCol w:w="2653"/>
      </w:tblGrid>
      <w:tr w:rsidR="00EF3974" w14:paraId="1135B492" w14:textId="77777777" w:rsidTr="00D25324">
        <w:tc>
          <w:tcPr>
            <w:tcW w:w="704" w:type="dxa"/>
          </w:tcPr>
          <w:p w14:paraId="126766CF" w14:textId="77777777" w:rsidR="00EF3974" w:rsidRDefault="00EF3974" w:rsidP="00D25324">
            <w:pPr>
              <w:spacing w:line="360" w:lineRule="auto"/>
              <w:jc w:val="center"/>
              <w:rPr>
                <w:b/>
              </w:rPr>
            </w:pPr>
            <w:r>
              <w:rPr>
                <w:b/>
              </w:rPr>
              <w:t>No.</w:t>
            </w:r>
          </w:p>
        </w:tc>
        <w:tc>
          <w:tcPr>
            <w:tcW w:w="4242" w:type="dxa"/>
          </w:tcPr>
          <w:p w14:paraId="23DFCA33" w14:textId="77777777" w:rsidR="00EF3974" w:rsidRDefault="00EF3974" w:rsidP="00D25324">
            <w:pPr>
              <w:spacing w:line="360" w:lineRule="auto"/>
              <w:jc w:val="center"/>
              <w:rPr>
                <w:b/>
              </w:rPr>
            </w:pPr>
            <w:r>
              <w:rPr>
                <w:b/>
              </w:rPr>
              <w:t xml:space="preserve">Jenis </w:t>
            </w:r>
          </w:p>
        </w:tc>
        <w:tc>
          <w:tcPr>
            <w:tcW w:w="2653" w:type="dxa"/>
          </w:tcPr>
          <w:p w14:paraId="5B5CC671" w14:textId="77777777" w:rsidR="00EF3974" w:rsidRDefault="00EF3974" w:rsidP="00D25324">
            <w:pPr>
              <w:spacing w:line="360" w:lineRule="auto"/>
              <w:jc w:val="center"/>
              <w:rPr>
                <w:b/>
              </w:rPr>
            </w:pPr>
            <w:r>
              <w:rPr>
                <w:b/>
              </w:rPr>
              <w:t>Kapasitas</w:t>
            </w:r>
          </w:p>
        </w:tc>
      </w:tr>
      <w:tr w:rsidR="00EF3974" w14:paraId="2ACA4667" w14:textId="77777777" w:rsidTr="00D25324">
        <w:tc>
          <w:tcPr>
            <w:tcW w:w="704" w:type="dxa"/>
          </w:tcPr>
          <w:p w14:paraId="545CFE82" w14:textId="77777777" w:rsidR="00EF3974" w:rsidRPr="00EF3974" w:rsidRDefault="00EF3974" w:rsidP="00D25324">
            <w:pPr>
              <w:spacing w:line="360" w:lineRule="auto"/>
              <w:jc w:val="center"/>
            </w:pPr>
            <w:r w:rsidRPr="00EF3974">
              <w:t>1</w:t>
            </w:r>
          </w:p>
        </w:tc>
        <w:tc>
          <w:tcPr>
            <w:tcW w:w="4242" w:type="dxa"/>
          </w:tcPr>
          <w:p w14:paraId="0E9CA748" w14:textId="77777777" w:rsidR="00EF3974" w:rsidRPr="00EF3974" w:rsidRDefault="00EF3974" w:rsidP="00026B46">
            <w:pPr>
              <w:spacing w:line="360" w:lineRule="auto"/>
              <w:jc w:val="left"/>
            </w:pPr>
            <w:r w:rsidRPr="00EF3974">
              <w:t>Penjualan Bahan Bakar</w:t>
            </w:r>
            <w:r w:rsidR="00D25324">
              <w:t xml:space="preserve"> </w:t>
            </w:r>
            <w:r w:rsidR="00EC6EF4" w:rsidRPr="00EC6EF4">
              <w:t>Gasoline</w:t>
            </w:r>
          </w:p>
        </w:tc>
        <w:tc>
          <w:tcPr>
            <w:tcW w:w="2653" w:type="dxa"/>
          </w:tcPr>
          <w:p w14:paraId="2ACA37C5" w14:textId="7D9A9718" w:rsidR="00EF3974" w:rsidRPr="00D25324" w:rsidRDefault="001F12D4" w:rsidP="00D25324">
            <w:pPr>
              <w:spacing w:line="360" w:lineRule="auto"/>
              <w:jc w:val="center"/>
            </w:pPr>
            <w:r>
              <w:t>…</w:t>
            </w:r>
            <w:r w:rsidR="00EF3974" w:rsidRPr="00D25324">
              <w:t xml:space="preserve"> liter /</w:t>
            </w:r>
            <w:r w:rsidR="00D25324" w:rsidRPr="00D25324">
              <w:t xml:space="preserve"> hari</w:t>
            </w:r>
          </w:p>
        </w:tc>
      </w:tr>
      <w:tr w:rsidR="00D25324" w14:paraId="51275615" w14:textId="77777777" w:rsidTr="00D25324">
        <w:tc>
          <w:tcPr>
            <w:tcW w:w="704" w:type="dxa"/>
          </w:tcPr>
          <w:p w14:paraId="2CFB9BFC" w14:textId="77777777" w:rsidR="00D25324" w:rsidRPr="00EF3974" w:rsidRDefault="00D25324" w:rsidP="00D25324">
            <w:pPr>
              <w:spacing w:line="360" w:lineRule="auto"/>
              <w:jc w:val="center"/>
            </w:pPr>
            <w:r>
              <w:t>2</w:t>
            </w:r>
          </w:p>
        </w:tc>
        <w:tc>
          <w:tcPr>
            <w:tcW w:w="4242" w:type="dxa"/>
          </w:tcPr>
          <w:p w14:paraId="4B9BDFB9" w14:textId="77777777" w:rsidR="00D25324" w:rsidRPr="00EF3974" w:rsidRDefault="00D25324" w:rsidP="00026B46">
            <w:pPr>
              <w:spacing w:line="360" w:lineRule="auto"/>
              <w:jc w:val="left"/>
            </w:pPr>
            <w:r w:rsidRPr="00EF3974">
              <w:t>Penjualan Bahan Bakar</w:t>
            </w:r>
            <w:r>
              <w:t xml:space="preserve"> </w:t>
            </w:r>
            <w:r w:rsidR="00EC6EF4">
              <w:t>Diesel</w:t>
            </w:r>
          </w:p>
        </w:tc>
        <w:tc>
          <w:tcPr>
            <w:tcW w:w="2653" w:type="dxa"/>
          </w:tcPr>
          <w:p w14:paraId="35E2997E" w14:textId="7ECAADC0" w:rsidR="00D25324" w:rsidRPr="00D25324" w:rsidRDefault="001F12D4" w:rsidP="00D25324">
            <w:pPr>
              <w:spacing w:line="360" w:lineRule="auto"/>
              <w:jc w:val="center"/>
            </w:pPr>
            <w:r>
              <w:t>…</w:t>
            </w:r>
            <w:r w:rsidR="00D25324" w:rsidRPr="00D25324">
              <w:t xml:space="preserve"> liter / hari</w:t>
            </w:r>
          </w:p>
        </w:tc>
      </w:tr>
      <w:tr w:rsidR="000E6AB3" w14:paraId="47D27D00" w14:textId="77777777" w:rsidTr="00D25324">
        <w:tc>
          <w:tcPr>
            <w:tcW w:w="704" w:type="dxa"/>
          </w:tcPr>
          <w:p w14:paraId="1CC44A23" w14:textId="6B35B9F8" w:rsidR="000E6AB3" w:rsidRDefault="000E6AB3" w:rsidP="00D25324">
            <w:pPr>
              <w:spacing w:line="360" w:lineRule="auto"/>
              <w:jc w:val="center"/>
            </w:pPr>
            <w:r>
              <w:t>…</w:t>
            </w:r>
          </w:p>
        </w:tc>
        <w:tc>
          <w:tcPr>
            <w:tcW w:w="4242" w:type="dxa"/>
          </w:tcPr>
          <w:p w14:paraId="315CEB0C" w14:textId="01DC529C" w:rsidR="000E6AB3" w:rsidRPr="00EF3974" w:rsidRDefault="000E6AB3" w:rsidP="00026B46">
            <w:pPr>
              <w:spacing w:line="360" w:lineRule="auto"/>
              <w:jc w:val="left"/>
            </w:pPr>
            <w:r>
              <w:t xml:space="preserve">… </w:t>
            </w:r>
            <w:r w:rsidRPr="007A6AC5">
              <w:rPr>
                <w:i/>
                <w:iCs/>
                <w:color w:val="FF0000"/>
              </w:rPr>
              <w:t>(Isi disesuaikan dengan keadaan kegiatan masing-masing)</w:t>
            </w:r>
          </w:p>
        </w:tc>
        <w:tc>
          <w:tcPr>
            <w:tcW w:w="2653" w:type="dxa"/>
          </w:tcPr>
          <w:p w14:paraId="54B1E607" w14:textId="6639D217" w:rsidR="000E6AB3" w:rsidRDefault="000E6AB3" w:rsidP="00D25324">
            <w:pPr>
              <w:spacing w:line="360" w:lineRule="auto"/>
              <w:jc w:val="center"/>
            </w:pPr>
            <w:r>
              <w:t>…</w:t>
            </w:r>
          </w:p>
        </w:tc>
      </w:tr>
    </w:tbl>
    <w:p w14:paraId="6D1E3F44" w14:textId="27260111" w:rsidR="000E2357" w:rsidRDefault="000E2357" w:rsidP="000E2357">
      <w:pPr>
        <w:ind w:left="720" w:firstLine="720"/>
        <w:jc w:val="left"/>
        <w:rPr>
          <w:b/>
        </w:rPr>
      </w:pPr>
      <w:r>
        <w:rPr>
          <w:i/>
          <w:sz w:val="20"/>
          <w:szCs w:val="20"/>
        </w:rPr>
        <w:t>Sumber</w:t>
      </w:r>
      <w:r w:rsidRPr="00E136D1">
        <w:rPr>
          <w:i/>
          <w:sz w:val="20"/>
          <w:szCs w:val="20"/>
        </w:rPr>
        <w:t xml:space="preserve">: </w:t>
      </w:r>
      <w:r>
        <w:rPr>
          <w:i/>
          <w:sz w:val="20"/>
          <w:szCs w:val="20"/>
        </w:rPr>
        <w:t xml:space="preserve">PT </w:t>
      </w:r>
      <w:r w:rsidR="001F12D4">
        <w:rPr>
          <w:i/>
          <w:sz w:val="20"/>
          <w:szCs w:val="20"/>
        </w:rPr>
        <w:t>…, (tahun)</w:t>
      </w:r>
    </w:p>
    <w:p w14:paraId="3C6DF32A" w14:textId="77777777" w:rsidR="00D25324" w:rsidRDefault="00D25324" w:rsidP="00D25324"/>
    <w:p w14:paraId="6116559E" w14:textId="77777777" w:rsidR="001E52CF" w:rsidRPr="00D25324" w:rsidRDefault="001E52CF" w:rsidP="00D25324"/>
    <w:p w14:paraId="30DF738E" w14:textId="77777777" w:rsidR="00313265" w:rsidRDefault="00905ABE" w:rsidP="00966576">
      <w:pPr>
        <w:pStyle w:val="Heading3"/>
        <w:ind w:left="426" w:hanging="426"/>
      </w:pPr>
      <w:r>
        <w:lastRenderedPageBreak/>
        <w:t xml:space="preserve">Jenis dan Jumlah </w:t>
      </w:r>
      <w:r w:rsidR="00966576">
        <w:t xml:space="preserve">Peralatan </w:t>
      </w:r>
      <w:r w:rsidR="00D23D34">
        <w:t>untuk</w:t>
      </w:r>
      <w:r w:rsidR="00966576">
        <w:t xml:space="preserve"> Kegiatan </w:t>
      </w:r>
    </w:p>
    <w:p w14:paraId="0760CA4F" w14:textId="77777777" w:rsidR="00D23D34" w:rsidRDefault="00D23D34" w:rsidP="00D23D34">
      <w:pPr>
        <w:spacing w:line="360" w:lineRule="auto"/>
        <w:ind w:left="426"/>
      </w:pPr>
      <w:r>
        <w:t xml:space="preserve">Peralatan yang digunakan pada kegiatan SPBU </w:t>
      </w:r>
      <w:r w:rsidRPr="00196BF5">
        <w:t>(Stasiun Pengisian Bahan Bakar Umum)</w:t>
      </w:r>
      <w:r>
        <w:t xml:space="preserve"> sebagai </w:t>
      </w:r>
      <w:proofErr w:type="gramStart"/>
      <w:r>
        <w:t>berikut :</w:t>
      </w:r>
      <w:proofErr w:type="gramEnd"/>
    </w:p>
    <w:p w14:paraId="273DE343" w14:textId="77777777" w:rsidR="00D23D34" w:rsidRDefault="00905ABE" w:rsidP="00905ABE">
      <w:pPr>
        <w:jc w:val="center"/>
        <w:rPr>
          <w:b/>
        </w:rPr>
      </w:pPr>
      <w:bookmarkStart w:id="11" w:name="_Toc80556973"/>
      <w:bookmarkStart w:id="12" w:name="_Toc83311788"/>
      <w:r w:rsidRPr="00905ABE">
        <w:rPr>
          <w:b/>
        </w:rPr>
        <w:t xml:space="preserve">Tabel </w:t>
      </w:r>
      <w:r w:rsidRPr="00905ABE">
        <w:rPr>
          <w:b/>
        </w:rPr>
        <w:fldChar w:fldCharType="begin"/>
      </w:r>
      <w:r w:rsidRPr="00905ABE">
        <w:rPr>
          <w:b/>
        </w:rPr>
        <w:instrText xml:space="preserve"> SEQ Tabel \* ARABIC </w:instrText>
      </w:r>
      <w:r w:rsidRPr="00905ABE">
        <w:rPr>
          <w:b/>
        </w:rPr>
        <w:fldChar w:fldCharType="separate"/>
      </w:r>
      <w:r w:rsidR="00E85B1D">
        <w:rPr>
          <w:b/>
          <w:noProof/>
        </w:rPr>
        <w:t>6</w:t>
      </w:r>
      <w:r w:rsidRPr="00905ABE">
        <w:rPr>
          <w:b/>
        </w:rPr>
        <w:fldChar w:fldCharType="end"/>
      </w:r>
      <w:r>
        <w:rPr>
          <w:b/>
        </w:rPr>
        <w:t>.</w:t>
      </w:r>
      <w:bookmarkEnd w:id="11"/>
      <w:bookmarkEnd w:id="12"/>
    </w:p>
    <w:p w14:paraId="0C443B6A" w14:textId="77777777" w:rsidR="00905ABE" w:rsidRDefault="00905ABE" w:rsidP="00905ABE">
      <w:pPr>
        <w:jc w:val="center"/>
        <w:rPr>
          <w:b/>
        </w:rPr>
      </w:pPr>
      <w:r>
        <w:rPr>
          <w:b/>
        </w:rPr>
        <w:t xml:space="preserve">Jenis dan Jumlah Peralatan </w:t>
      </w:r>
    </w:p>
    <w:tbl>
      <w:tblPr>
        <w:tblStyle w:val="TableGrid"/>
        <w:tblW w:w="7757" w:type="dxa"/>
        <w:tblInd w:w="743" w:type="dxa"/>
        <w:tblLook w:val="04A0" w:firstRow="1" w:lastRow="0" w:firstColumn="1" w:lastColumn="0" w:noHBand="0" w:noVBand="1"/>
      </w:tblPr>
      <w:tblGrid>
        <w:gridCol w:w="663"/>
        <w:gridCol w:w="3290"/>
        <w:gridCol w:w="1001"/>
        <w:gridCol w:w="984"/>
        <w:gridCol w:w="1819"/>
      </w:tblGrid>
      <w:tr w:rsidR="00D54552" w14:paraId="151D0E67" w14:textId="77777777" w:rsidTr="00D54552">
        <w:trPr>
          <w:tblHeader/>
        </w:trPr>
        <w:tc>
          <w:tcPr>
            <w:tcW w:w="663" w:type="dxa"/>
          </w:tcPr>
          <w:p w14:paraId="30A7FC38" w14:textId="77777777" w:rsidR="00D54552" w:rsidRDefault="00D54552" w:rsidP="001E52CF">
            <w:pPr>
              <w:spacing w:line="276" w:lineRule="auto"/>
              <w:jc w:val="center"/>
              <w:rPr>
                <w:b/>
              </w:rPr>
            </w:pPr>
            <w:r>
              <w:rPr>
                <w:b/>
              </w:rPr>
              <w:t>No.</w:t>
            </w:r>
          </w:p>
        </w:tc>
        <w:tc>
          <w:tcPr>
            <w:tcW w:w="3290" w:type="dxa"/>
          </w:tcPr>
          <w:p w14:paraId="3783B85A" w14:textId="77777777" w:rsidR="00D54552" w:rsidRDefault="00D54552" w:rsidP="001E52CF">
            <w:pPr>
              <w:spacing w:line="276" w:lineRule="auto"/>
              <w:jc w:val="center"/>
              <w:rPr>
                <w:b/>
              </w:rPr>
            </w:pPr>
            <w:r>
              <w:rPr>
                <w:b/>
              </w:rPr>
              <w:t xml:space="preserve">Jenis </w:t>
            </w:r>
          </w:p>
        </w:tc>
        <w:tc>
          <w:tcPr>
            <w:tcW w:w="1001" w:type="dxa"/>
          </w:tcPr>
          <w:p w14:paraId="53441D86" w14:textId="77777777" w:rsidR="00D54552" w:rsidRDefault="00D54552" w:rsidP="001E52CF">
            <w:pPr>
              <w:spacing w:line="276" w:lineRule="auto"/>
              <w:jc w:val="center"/>
              <w:rPr>
                <w:b/>
              </w:rPr>
            </w:pPr>
            <w:r>
              <w:rPr>
                <w:b/>
              </w:rPr>
              <w:t>Jumlah</w:t>
            </w:r>
          </w:p>
        </w:tc>
        <w:tc>
          <w:tcPr>
            <w:tcW w:w="984" w:type="dxa"/>
          </w:tcPr>
          <w:p w14:paraId="772D8CCC" w14:textId="77777777" w:rsidR="00D54552" w:rsidRDefault="00D54552" w:rsidP="001E52CF">
            <w:pPr>
              <w:spacing w:line="276" w:lineRule="auto"/>
              <w:jc w:val="center"/>
              <w:rPr>
                <w:b/>
              </w:rPr>
            </w:pPr>
            <w:r>
              <w:rPr>
                <w:b/>
              </w:rPr>
              <w:t>Satuan</w:t>
            </w:r>
          </w:p>
        </w:tc>
        <w:tc>
          <w:tcPr>
            <w:tcW w:w="1819" w:type="dxa"/>
          </w:tcPr>
          <w:p w14:paraId="297F5643" w14:textId="77777777" w:rsidR="00D54552" w:rsidRDefault="00D54552" w:rsidP="001E52CF">
            <w:pPr>
              <w:spacing w:line="276" w:lineRule="auto"/>
              <w:jc w:val="center"/>
              <w:rPr>
                <w:b/>
              </w:rPr>
            </w:pPr>
            <w:r>
              <w:rPr>
                <w:b/>
              </w:rPr>
              <w:t>Kapasitas</w:t>
            </w:r>
          </w:p>
        </w:tc>
      </w:tr>
      <w:tr w:rsidR="00D54552" w14:paraId="63F375E8" w14:textId="77777777" w:rsidTr="00D54552">
        <w:tc>
          <w:tcPr>
            <w:tcW w:w="663" w:type="dxa"/>
          </w:tcPr>
          <w:p w14:paraId="16BE3287" w14:textId="77777777" w:rsidR="00D54552" w:rsidRPr="00EF3974" w:rsidRDefault="00D54552" w:rsidP="001E52CF">
            <w:pPr>
              <w:spacing w:line="276" w:lineRule="auto"/>
              <w:jc w:val="center"/>
            </w:pPr>
            <w:r w:rsidRPr="00EF3974">
              <w:t>1</w:t>
            </w:r>
          </w:p>
        </w:tc>
        <w:tc>
          <w:tcPr>
            <w:tcW w:w="3290" w:type="dxa"/>
          </w:tcPr>
          <w:p w14:paraId="19A525DC" w14:textId="77777777" w:rsidR="00D54552" w:rsidRPr="00EF3974" w:rsidRDefault="00D54552" w:rsidP="001E52CF">
            <w:pPr>
              <w:spacing w:line="276" w:lineRule="auto"/>
              <w:jc w:val="left"/>
            </w:pPr>
            <w:r>
              <w:t>Mesin dispenser bahan bakar</w:t>
            </w:r>
          </w:p>
        </w:tc>
        <w:tc>
          <w:tcPr>
            <w:tcW w:w="1001" w:type="dxa"/>
          </w:tcPr>
          <w:p w14:paraId="6FAA20F7" w14:textId="506F85C5" w:rsidR="00D54552" w:rsidRPr="001F12D4" w:rsidRDefault="001F12D4" w:rsidP="001E52CF">
            <w:pPr>
              <w:spacing w:line="276" w:lineRule="auto"/>
              <w:jc w:val="center"/>
            </w:pPr>
            <w:r>
              <w:t>…</w:t>
            </w:r>
          </w:p>
        </w:tc>
        <w:tc>
          <w:tcPr>
            <w:tcW w:w="984" w:type="dxa"/>
          </w:tcPr>
          <w:p w14:paraId="6CBF9ED6" w14:textId="77777777" w:rsidR="00D54552" w:rsidRDefault="00D54552" w:rsidP="001E52CF">
            <w:pPr>
              <w:spacing w:line="276" w:lineRule="auto"/>
              <w:jc w:val="center"/>
            </w:pPr>
            <w:r>
              <w:t>unit</w:t>
            </w:r>
          </w:p>
        </w:tc>
        <w:tc>
          <w:tcPr>
            <w:tcW w:w="1819" w:type="dxa"/>
          </w:tcPr>
          <w:p w14:paraId="0E3D625E" w14:textId="26A6CD7E" w:rsidR="00D54552" w:rsidRDefault="001F12D4" w:rsidP="00D54552">
            <w:pPr>
              <w:spacing w:line="276" w:lineRule="auto"/>
              <w:ind w:right="175"/>
              <w:jc w:val="right"/>
            </w:pPr>
            <w:r>
              <w:t>…</w:t>
            </w:r>
          </w:p>
        </w:tc>
      </w:tr>
      <w:tr w:rsidR="00D54552" w14:paraId="4170E88F" w14:textId="77777777" w:rsidTr="00D54552">
        <w:tc>
          <w:tcPr>
            <w:tcW w:w="663" w:type="dxa"/>
          </w:tcPr>
          <w:p w14:paraId="0DFF233F" w14:textId="77777777" w:rsidR="00D54552" w:rsidRPr="00EF3974" w:rsidRDefault="00D54552" w:rsidP="001E52CF">
            <w:pPr>
              <w:spacing w:line="276" w:lineRule="auto"/>
              <w:jc w:val="center"/>
            </w:pPr>
            <w:r>
              <w:t>2</w:t>
            </w:r>
          </w:p>
        </w:tc>
        <w:tc>
          <w:tcPr>
            <w:tcW w:w="3290" w:type="dxa"/>
          </w:tcPr>
          <w:p w14:paraId="0FF7D2D3" w14:textId="77777777" w:rsidR="00D54552" w:rsidRPr="00EF3974" w:rsidRDefault="00D54552" w:rsidP="001E52CF">
            <w:pPr>
              <w:spacing w:line="276" w:lineRule="auto"/>
              <w:jc w:val="left"/>
            </w:pPr>
            <w:r>
              <w:t>Tangki bahan bakar</w:t>
            </w:r>
          </w:p>
        </w:tc>
        <w:tc>
          <w:tcPr>
            <w:tcW w:w="1001" w:type="dxa"/>
          </w:tcPr>
          <w:p w14:paraId="315F9F34" w14:textId="43B80EF2" w:rsidR="00D54552" w:rsidRPr="00D25324" w:rsidRDefault="001F12D4" w:rsidP="001E52CF">
            <w:pPr>
              <w:spacing w:line="276" w:lineRule="auto"/>
              <w:jc w:val="center"/>
            </w:pPr>
            <w:r>
              <w:t>…</w:t>
            </w:r>
          </w:p>
        </w:tc>
        <w:tc>
          <w:tcPr>
            <w:tcW w:w="984" w:type="dxa"/>
          </w:tcPr>
          <w:p w14:paraId="3C6B4A5C" w14:textId="77777777" w:rsidR="00D54552" w:rsidRPr="00D25324" w:rsidRDefault="00D54552" w:rsidP="001E52CF">
            <w:pPr>
              <w:spacing w:line="276" w:lineRule="auto"/>
              <w:jc w:val="center"/>
            </w:pPr>
            <w:r>
              <w:t>unit</w:t>
            </w:r>
          </w:p>
        </w:tc>
        <w:tc>
          <w:tcPr>
            <w:tcW w:w="1819" w:type="dxa"/>
          </w:tcPr>
          <w:p w14:paraId="7B10754C" w14:textId="2DE0E26A" w:rsidR="00D54552" w:rsidRDefault="001F12D4" w:rsidP="00D54552">
            <w:pPr>
              <w:spacing w:line="276" w:lineRule="auto"/>
              <w:ind w:right="175"/>
              <w:jc w:val="right"/>
            </w:pPr>
            <w:r>
              <w:t>…</w:t>
            </w:r>
          </w:p>
        </w:tc>
      </w:tr>
      <w:tr w:rsidR="00D54552" w14:paraId="3C462B30" w14:textId="77777777" w:rsidTr="00D54552">
        <w:tc>
          <w:tcPr>
            <w:tcW w:w="663" w:type="dxa"/>
          </w:tcPr>
          <w:p w14:paraId="23968AD8" w14:textId="77777777" w:rsidR="00D54552" w:rsidRPr="00EF3974" w:rsidRDefault="00D54552" w:rsidP="001E52CF">
            <w:pPr>
              <w:spacing w:line="276" w:lineRule="auto"/>
              <w:jc w:val="center"/>
            </w:pPr>
            <w:r>
              <w:t>3</w:t>
            </w:r>
          </w:p>
        </w:tc>
        <w:tc>
          <w:tcPr>
            <w:tcW w:w="3290" w:type="dxa"/>
          </w:tcPr>
          <w:p w14:paraId="61595297" w14:textId="77777777" w:rsidR="00D54552" w:rsidRPr="00EF3974" w:rsidRDefault="00D54552" w:rsidP="001E52CF">
            <w:pPr>
              <w:spacing w:line="276" w:lineRule="auto"/>
              <w:jc w:val="left"/>
            </w:pPr>
            <w:r>
              <w:t>Alat ukur</w:t>
            </w:r>
          </w:p>
        </w:tc>
        <w:tc>
          <w:tcPr>
            <w:tcW w:w="1001" w:type="dxa"/>
          </w:tcPr>
          <w:p w14:paraId="3AC247B1" w14:textId="73F36419" w:rsidR="00D54552" w:rsidRPr="001F12D4" w:rsidRDefault="001F12D4" w:rsidP="001E52CF">
            <w:pPr>
              <w:spacing w:line="276" w:lineRule="auto"/>
              <w:jc w:val="center"/>
            </w:pPr>
            <w:r>
              <w:t>…</w:t>
            </w:r>
          </w:p>
        </w:tc>
        <w:tc>
          <w:tcPr>
            <w:tcW w:w="984" w:type="dxa"/>
          </w:tcPr>
          <w:p w14:paraId="4A452D2A" w14:textId="77777777" w:rsidR="00D54552" w:rsidRPr="00D25324" w:rsidRDefault="00D54552" w:rsidP="001E52CF">
            <w:pPr>
              <w:spacing w:line="276" w:lineRule="auto"/>
              <w:jc w:val="center"/>
            </w:pPr>
            <w:r>
              <w:t>buah</w:t>
            </w:r>
          </w:p>
        </w:tc>
        <w:tc>
          <w:tcPr>
            <w:tcW w:w="1819" w:type="dxa"/>
          </w:tcPr>
          <w:p w14:paraId="5AE27242" w14:textId="695E91C6" w:rsidR="00D54552" w:rsidRDefault="001F12D4" w:rsidP="00D54552">
            <w:pPr>
              <w:spacing w:line="276" w:lineRule="auto"/>
              <w:ind w:right="175"/>
              <w:jc w:val="right"/>
            </w:pPr>
            <w:r>
              <w:t>…</w:t>
            </w:r>
          </w:p>
        </w:tc>
      </w:tr>
      <w:tr w:rsidR="00D54552" w14:paraId="73DA2302" w14:textId="77777777" w:rsidTr="00D54552">
        <w:tc>
          <w:tcPr>
            <w:tcW w:w="663" w:type="dxa"/>
          </w:tcPr>
          <w:p w14:paraId="6AF3A8C7" w14:textId="77777777" w:rsidR="00D54552" w:rsidRDefault="00D54552" w:rsidP="001E52CF">
            <w:pPr>
              <w:spacing w:line="276" w:lineRule="auto"/>
              <w:jc w:val="center"/>
            </w:pPr>
            <w:r>
              <w:t>4</w:t>
            </w:r>
          </w:p>
        </w:tc>
        <w:tc>
          <w:tcPr>
            <w:tcW w:w="3290" w:type="dxa"/>
          </w:tcPr>
          <w:p w14:paraId="209EBA0E" w14:textId="77777777" w:rsidR="00D54552" w:rsidRDefault="00D54552" w:rsidP="00D54552">
            <w:pPr>
              <w:spacing w:line="276" w:lineRule="auto"/>
              <w:jc w:val="left"/>
            </w:pPr>
            <w:r>
              <w:t xml:space="preserve">Selang </w:t>
            </w:r>
          </w:p>
        </w:tc>
        <w:tc>
          <w:tcPr>
            <w:tcW w:w="1001" w:type="dxa"/>
          </w:tcPr>
          <w:p w14:paraId="045463F6" w14:textId="78B94C55" w:rsidR="00D54552" w:rsidRPr="001F12D4" w:rsidRDefault="001F12D4" w:rsidP="001E52CF">
            <w:pPr>
              <w:spacing w:line="276" w:lineRule="auto"/>
              <w:jc w:val="center"/>
            </w:pPr>
            <w:r>
              <w:t>…</w:t>
            </w:r>
          </w:p>
        </w:tc>
        <w:tc>
          <w:tcPr>
            <w:tcW w:w="984" w:type="dxa"/>
          </w:tcPr>
          <w:p w14:paraId="348B82AD" w14:textId="77777777" w:rsidR="00D54552" w:rsidRDefault="00D54552" w:rsidP="001E52CF">
            <w:pPr>
              <w:spacing w:line="276" w:lineRule="auto"/>
              <w:jc w:val="center"/>
            </w:pPr>
            <w:r>
              <w:t>buah</w:t>
            </w:r>
          </w:p>
        </w:tc>
        <w:tc>
          <w:tcPr>
            <w:tcW w:w="1819" w:type="dxa"/>
          </w:tcPr>
          <w:p w14:paraId="6720E410" w14:textId="26F8FE5C" w:rsidR="00D54552" w:rsidRDefault="001F12D4" w:rsidP="00D54552">
            <w:pPr>
              <w:spacing w:line="276" w:lineRule="auto"/>
              <w:ind w:right="175"/>
              <w:jc w:val="right"/>
            </w:pPr>
            <w:r>
              <w:t>…</w:t>
            </w:r>
          </w:p>
        </w:tc>
      </w:tr>
      <w:tr w:rsidR="00D54552" w14:paraId="0C185A97" w14:textId="77777777" w:rsidTr="00D54552">
        <w:tc>
          <w:tcPr>
            <w:tcW w:w="663" w:type="dxa"/>
          </w:tcPr>
          <w:p w14:paraId="127E04D5" w14:textId="77777777" w:rsidR="00D54552" w:rsidRDefault="00D54552" w:rsidP="001E52CF">
            <w:pPr>
              <w:spacing w:line="276" w:lineRule="auto"/>
              <w:jc w:val="center"/>
            </w:pPr>
            <w:r>
              <w:t>5</w:t>
            </w:r>
          </w:p>
        </w:tc>
        <w:tc>
          <w:tcPr>
            <w:tcW w:w="3290" w:type="dxa"/>
          </w:tcPr>
          <w:p w14:paraId="078C11A9" w14:textId="77777777" w:rsidR="00D54552" w:rsidRDefault="00D54552" w:rsidP="001E52CF">
            <w:pPr>
              <w:spacing w:line="276" w:lineRule="auto"/>
              <w:jc w:val="left"/>
            </w:pPr>
            <w:r>
              <w:t>Pompa</w:t>
            </w:r>
          </w:p>
        </w:tc>
        <w:tc>
          <w:tcPr>
            <w:tcW w:w="1001" w:type="dxa"/>
          </w:tcPr>
          <w:p w14:paraId="238E2F4D" w14:textId="4304CD49" w:rsidR="00D54552" w:rsidRPr="001F12D4" w:rsidRDefault="001F12D4" w:rsidP="001E52CF">
            <w:pPr>
              <w:spacing w:line="276" w:lineRule="auto"/>
              <w:jc w:val="center"/>
            </w:pPr>
            <w:r>
              <w:t>…</w:t>
            </w:r>
          </w:p>
        </w:tc>
        <w:tc>
          <w:tcPr>
            <w:tcW w:w="984" w:type="dxa"/>
          </w:tcPr>
          <w:p w14:paraId="20B96B93" w14:textId="77777777" w:rsidR="00D54552" w:rsidRDefault="00D54552" w:rsidP="001E52CF">
            <w:pPr>
              <w:spacing w:line="276" w:lineRule="auto"/>
              <w:jc w:val="center"/>
            </w:pPr>
            <w:r>
              <w:t>buah</w:t>
            </w:r>
          </w:p>
        </w:tc>
        <w:tc>
          <w:tcPr>
            <w:tcW w:w="1819" w:type="dxa"/>
          </w:tcPr>
          <w:p w14:paraId="0460AEA3" w14:textId="10AD56F0" w:rsidR="00D54552" w:rsidRDefault="001F12D4" w:rsidP="00D54552">
            <w:pPr>
              <w:spacing w:line="276" w:lineRule="auto"/>
              <w:ind w:right="175"/>
              <w:jc w:val="right"/>
            </w:pPr>
            <w:r>
              <w:t>…</w:t>
            </w:r>
          </w:p>
        </w:tc>
      </w:tr>
      <w:tr w:rsidR="001F12D4" w14:paraId="54F47B56" w14:textId="77777777" w:rsidTr="00D54552">
        <w:tc>
          <w:tcPr>
            <w:tcW w:w="663" w:type="dxa"/>
          </w:tcPr>
          <w:p w14:paraId="5B2336A4" w14:textId="77766DE7" w:rsidR="001F12D4" w:rsidRDefault="001F12D4" w:rsidP="001E52CF">
            <w:pPr>
              <w:spacing w:line="276" w:lineRule="auto"/>
              <w:jc w:val="center"/>
            </w:pPr>
            <w:r>
              <w:t>…</w:t>
            </w:r>
          </w:p>
        </w:tc>
        <w:tc>
          <w:tcPr>
            <w:tcW w:w="3290" w:type="dxa"/>
          </w:tcPr>
          <w:p w14:paraId="70F42A96" w14:textId="1D75B773" w:rsidR="001F12D4" w:rsidRDefault="001F12D4" w:rsidP="001E52CF">
            <w:pPr>
              <w:spacing w:line="276" w:lineRule="auto"/>
              <w:jc w:val="left"/>
            </w:pPr>
            <w:r>
              <w:t>…</w:t>
            </w:r>
            <w:r w:rsidR="000E6AB3">
              <w:t xml:space="preserve"> </w:t>
            </w:r>
            <w:r w:rsidR="000E6AB3" w:rsidRPr="007A6AC5">
              <w:rPr>
                <w:i/>
                <w:iCs/>
                <w:color w:val="FF0000"/>
              </w:rPr>
              <w:t>(Isi disesuaikan dengan keadaan kegiatan masing-masing)</w:t>
            </w:r>
          </w:p>
        </w:tc>
        <w:tc>
          <w:tcPr>
            <w:tcW w:w="1001" w:type="dxa"/>
          </w:tcPr>
          <w:p w14:paraId="6212A3BE" w14:textId="7B31E05B" w:rsidR="001F12D4" w:rsidRDefault="001F12D4" w:rsidP="001E52CF">
            <w:pPr>
              <w:spacing w:line="276" w:lineRule="auto"/>
              <w:jc w:val="center"/>
            </w:pPr>
            <w:r>
              <w:t>…</w:t>
            </w:r>
          </w:p>
        </w:tc>
        <w:tc>
          <w:tcPr>
            <w:tcW w:w="984" w:type="dxa"/>
          </w:tcPr>
          <w:p w14:paraId="0020958E" w14:textId="1011DED2" w:rsidR="001F12D4" w:rsidRDefault="001F12D4" w:rsidP="001E52CF">
            <w:pPr>
              <w:spacing w:line="276" w:lineRule="auto"/>
              <w:jc w:val="center"/>
            </w:pPr>
            <w:r>
              <w:t>…</w:t>
            </w:r>
          </w:p>
        </w:tc>
        <w:tc>
          <w:tcPr>
            <w:tcW w:w="1819" w:type="dxa"/>
          </w:tcPr>
          <w:p w14:paraId="7D1620C7" w14:textId="11337509" w:rsidR="001F12D4" w:rsidRDefault="001F12D4" w:rsidP="00D54552">
            <w:pPr>
              <w:spacing w:line="276" w:lineRule="auto"/>
              <w:ind w:right="175"/>
              <w:jc w:val="right"/>
            </w:pPr>
            <w:r>
              <w:t>…</w:t>
            </w:r>
          </w:p>
        </w:tc>
      </w:tr>
    </w:tbl>
    <w:p w14:paraId="1D580F40" w14:textId="4938D58F" w:rsidR="000E2357" w:rsidRDefault="00A135B4" w:rsidP="005270B8">
      <w:pPr>
        <w:ind w:left="1560" w:hanging="11"/>
        <w:jc w:val="left"/>
        <w:rPr>
          <w:b/>
        </w:rPr>
      </w:pPr>
      <w:r>
        <w:rPr>
          <w:i/>
          <w:sz w:val="20"/>
          <w:szCs w:val="20"/>
          <w:lang w:val="id-ID"/>
        </w:rPr>
        <w:t>S</w:t>
      </w:r>
      <w:r w:rsidR="000E2357">
        <w:rPr>
          <w:i/>
          <w:sz w:val="20"/>
          <w:szCs w:val="20"/>
        </w:rPr>
        <w:t>umber</w:t>
      </w:r>
      <w:r w:rsidR="000E2357" w:rsidRPr="00E136D1">
        <w:rPr>
          <w:i/>
          <w:sz w:val="20"/>
          <w:szCs w:val="20"/>
        </w:rPr>
        <w:t xml:space="preserve">: </w:t>
      </w:r>
      <w:r w:rsidR="000E2357">
        <w:rPr>
          <w:i/>
          <w:sz w:val="20"/>
          <w:szCs w:val="20"/>
        </w:rPr>
        <w:t xml:space="preserve">PT </w:t>
      </w:r>
      <w:r w:rsidR="001F12D4">
        <w:rPr>
          <w:i/>
          <w:sz w:val="20"/>
          <w:szCs w:val="20"/>
        </w:rPr>
        <w:t>…, (tahun)</w:t>
      </w:r>
    </w:p>
    <w:p w14:paraId="564DCD29" w14:textId="77777777" w:rsidR="00D23D34" w:rsidRDefault="00D23D34" w:rsidP="00D23D34">
      <w:pPr>
        <w:ind w:left="426"/>
      </w:pPr>
    </w:p>
    <w:p w14:paraId="01C47F9B" w14:textId="77777777" w:rsidR="001E52CF" w:rsidRDefault="001E52CF" w:rsidP="00D23D34">
      <w:pPr>
        <w:ind w:left="426"/>
      </w:pPr>
    </w:p>
    <w:p w14:paraId="6A600B63" w14:textId="77777777" w:rsidR="00313265" w:rsidRPr="00313265" w:rsidRDefault="00FF1FDA" w:rsidP="00F14794">
      <w:pPr>
        <w:pStyle w:val="Heading2"/>
        <w:spacing w:line="360" w:lineRule="auto"/>
        <w:ind w:left="284" w:hanging="284"/>
      </w:pPr>
      <w:r>
        <w:t>Garis Besar Komponen Rencana Usaha dan/atau kegiatan</w:t>
      </w:r>
    </w:p>
    <w:p w14:paraId="01A1CA02" w14:textId="77777777" w:rsidR="00313265" w:rsidRDefault="00FF1FDA" w:rsidP="00F14794">
      <w:pPr>
        <w:pStyle w:val="Style1"/>
        <w:ind w:left="567" w:hanging="283"/>
      </w:pPr>
      <w:r>
        <w:t>Kesesuaian lokasi /peruntukan lahan</w:t>
      </w:r>
    </w:p>
    <w:p w14:paraId="36CF6E91" w14:textId="7A11C49C" w:rsidR="00FF1FDA" w:rsidRPr="002A4C79" w:rsidRDefault="002F7590" w:rsidP="00F14794">
      <w:pPr>
        <w:spacing w:line="360" w:lineRule="auto"/>
        <w:ind w:left="709"/>
        <w:rPr>
          <w:i/>
        </w:rPr>
      </w:pPr>
      <w:r>
        <w:t xml:space="preserve">Sesuai Peraturan </w:t>
      </w:r>
      <w:r w:rsidR="001F12D4">
        <w:t>…</w:t>
      </w:r>
      <w:r>
        <w:t xml:space="preserve"> bahwa kegiatan SPBU </w:t>
      </w:r>
      <w:r w:rsidRPr="00196BF5">
        <w:t>(Stasiun Pengisian Bahan Bakar Umum)</w:t>
      </w:r>
      <w:r>
        <w:t xml:space="preserve"> telah sesuai peruntukannya sebagai Perdagangan dan Jasa.</w:t>
      </w:r>
      <w:r w:rsidR="0067438D">
        <w:t xml:space="preserve"> PT</w:t>
      </w:r>
      <w:r w:rsidR="001F12D4">
        <w:t xml:space="preserve"> …</w:t>
      </w:r>
      <w:r w:rsidR="0067438D">
        <w:t xml:space="preserve"> melakukan rencana kegiatan berada di atas lahan milik </w:t>
      </w:r>
      <w:r w:rsidR="001F12D4">
        <w:t>… sesuai</w:t>
      </w:r>
      <w:r w:rsidR="0067438D">
        <w:t xml:space="preserve"> </w:t>
      </w:r>
      <w:r w:rsidR="002A4C79">
        <w:t xml:space="preserve">Surat Izin Pemanfaatan Ruang </w:t>
      </w:r>
      <w:proofErr w:type="gramStart"/>
      <w:r w:rsidR="002A4C79">
        <w:t>Nomor :</w:t>
      </w:r>
      <w:proofErr w:type="gramEnd"/>
      <w:r w:rsidR="002A4C79">
        <w:t xml:space="preserve"> </w:t>
      </w:r>
      <w:r w:rsidR="001F12D4">
        <w:t>… .</w:t>
      </w:r>
      <w:r w:rsidR="002A4C79">
        <w:t xml:space="preserve"> </w:t>
      </w:r>
      <w:r w:rsidR="002A4C79">
        <w:rPr>
          <w:i/>
        </w:rPr>
        <w:t>(Terlampir).</w:t>
      </w:r>
      <w:r w:rsidR="000E6AB3">
        <w:rPr>
          <w:i/>
        </w:rPr>
        <w:t xml:space="preserve"> </w:t>
      </w:r>
      <w:r w:rsidR="000E6AB3" w:rsidRPr="007A6AC5">
        <w:rPr>
          <w:i/>
          <w:iCs/>
          <w:color w:val="FF0000"/>
        </w:rPr>
        <w:t>(Isi disesuaikan dengan keadaan kegiatan masing-masing)</w:t>
      </w:r>
    </w:p>
    <w:p w14:paraId="4ED18139" w14:textId="77777777" w:rsidR="00F14794" w:rsidRDefault="00F14794" w:rsidP="00F14794">
      <w:pPr>
        <w:spacing w:line="360" w:lineRule="auto"/>
        <w:ind w:left="709"/>
      </w:pPr>
    </w:p>
    <w:p w14:paraId="56575720" w14:textId="77777777" w:rsidR="002A4C79" w:rsidRDefault="002A4C79" w:rsidP="00F14794">
      <w:pPr>
        <w:spacing w:line="360" w:lineRule="auto"/>
        <w:ind w:left="709"/>
      </w:pPr>
    </w:p>
    <w:p w14:paraId="6FB64448" w14:textId="77777777" w:rsidR="00FF1FDA" w:rsidRDefault="00FF1FDA" w:rsidP="00FF1FDA">
      <w:pPr>
        <w:pStyle w:val="Style1"/>
        <w:ind w:left="567" w:hanging="283"/>
      </w:pPr>
      <w:r>
        <w:t>Komponen kegiatan yang dapat menimbulkan dampak lingkungan</w:t>
      </w:r>
    </w:p>
    <w:p w14:paraId="3E66804F" w14:textId="48DC80C3" w:rsidR="00FF1FDA" w:rsidRDefault="008E0BDA" w:rsidP="008E0BDA">
      <w:pPr>
        <w:spacing w:line="360" w:lineRule="auto"/>
        <w:ind w:left="709"/>
      </w:pPr>
      <w:r w:rsidRPr="008E0BDA">
        <w:t xml:space="preserve">Berkaitan adanya rencana lahan yang akan dibangun maka perlu diperhatikan dampak yang mungkin ditimbulkan terhadap Lingkungan Hidup disekitar kegiatan usaha.  Dalam kegiatan yang akan dibangun dapat dijabarkan dalam 3 (tiga) tahapan kegiatan yaitu Tahap Prakonstruksi, Tahap Konstruksi dan Tahap Operasional sebagai </w:t>
      </w:r>
      <w:proofErr w:type="gramStart"/>
      <w:r w:rsidRPr="008E0BDA">
        <w:t>berikut :</w:t>
      </w:r>
      <w:proofErr w:type="gramEnd"/>
    </w:p>
    <w:p w14:paraId="7D551DCE" w14:textId="77777777" w:rsidR="0067438D" w:rsidRDefault="0067438D" w:rsidP="008E0BDA">
      <w:pPr>
        <w:spacing w:line="360" w:lineRule="auto"/>
        <w:ind w:left="709"/>
      </w:pPr>
    </w:p>
    <w:p w14:paraId="45655023" w14:textId="4FE96BE1" w:rsidR="008E0BDA" w:rsidRDefault="008E0BDA" w:rsidP="007A6EE0">
      <w:pPr>
        <w:pStyle w:val="Heading4"/>
      </w:pPr>
      <w:r>
        <w:t>Tahap Pra</w:t>
      </w:r>
      <w:r w:rsidR="00C3449A">
        <w:t xml:space="preserve"> K</w:t>
      </w:r>
      <w:r>
        <w:t>onstruksi</w:t>
      </w:r>
    </w:p>
    <w:p w14:paraId="5AC0228F" w14:textId="03A9CCF2" w:rsidR="00D04B46" w:rsidRDefault="008E0BDA" w:rsidP="008E0BDA">
      <w:pPr>
        <w:spacing w:line="360" w:lineRule="auto"/>
        <w:ind w:left="709"/>
      </w:pPr>
      <w:r w:rsidRPr="008E0BDA">
        <w:t xml:space="preserve">Lahan yang akan dibangun terletak di </w:t>
      </w:r>
      <w:r w:rsidR="008C0C9D">
        <w:t>Jalan</w:t>
      </w:r>
      <w:r w:rsidR="00C3449A">
        <w:t xml:space="preserve"> …,</w:t>
      </w:r>
      <w:r w:rsidRPr="008E0BDA">
        <w:t xml:space="preserve"> </w:t>
      </w:r>
      <w:r w:rsidR="00842764">
        <w:t>Desa</w:t>
      </w:r>
      <w:r w:rsidR="00C3449A">
        <w:t xml:space="preserve">/Kelurahan …, </w:t>
      </w:r>
      <w:r w:rsidRPr="008E0BDA">
        <w:t>Kecamatan</w:t>
      </w:r>
      <w:r w:rsidR="00C3449A">
        <w:t xml:space="preserve"> …, Kabupaten/Kota …, Provinsi </w:t>
      </w:r>
      <w:proofErr w:type="gramStart"/>
      <w:r w:rsidR="00C3449A">
        <w:t xml:space="preserve">… </w:t>
      </w:r>
      <w:r w:rsidRPr="008E0BDA">
        <w:t>.</w:t>
      </w:r>
      <w:proofErr w:type="gramEnd"/>
      <w:r w:rsidRPr="008E0BDA">
        <w:t xml:space="preserve"> Dan rencananya akan digunakan untuk kegiatan SPBU (Stasiun Pengisian Bahan Bakar Umum). </w:t>
      </w:r>
    </w:p>
    <w:p w14:paraId="17FAAB9B" w14:textId="77777777" w:rsidR="005072B8" w:rsidRDefault="005072B8" w:rsidP="008E0BDA">
      <w:pPr>
        <w:spacing w:line="360" w:lineRule="auto"/>
        <w:ind w:left="709"/>
      </w:pPr>
    </w:p>
    <w:p w14:paraId="0696231E" w14:textId="16B08032" w:rsidR="008E0BDA" w:rsidRDefault="00D04B46" w:rsidP="008E0BDA">
      <w:pPr>
        <w:spacing w:line="360" w:lineRule="auto"/>
        <w:ind w:left="709"/>
      </w:pPr>
      <w:r>
        <w:t>Dalam kegiatan tahap pra</w:t>
      </w:r>
      <w:r w:rsidR="008E0BDA" w:rsidRPr="008E0BDA">
        <w:t xml:space="preserve">konstruksi ini hanya berkaitan dengan perizinan yang diperlukan seperti Persetujuan </w:t>
      </w:r>
      <w:r w:rsidR="008E0BDA">
        <w:t xml:space="preserve">Izin </w:t>
      </w:r>
      <w:r w:rsidR="008E0BDA" w:rsidRPr="008E0BDA">
        <w:t>Lingkungan</w:t>
      </w:r>
      <w:r w:rsidR="008E0BDA">
        <w:t xml:space="preserve"> H</w:t>
      </w:r>
      <w:r>
        <w:t>i</w:t>
      </w:r>
      <w:r w:rsidR="008E0BDA">
        <w:t xml:space="preserve">dup. </w:t>
      </w:r>
      <w:r w:rsidR="008E0BDA" w:rsidRPr="008E0BDA">
        <w:t xml:space="preserve">Sehingga dalam kegiatan prakonstruksi tidak menimbulkan dampak yang signifikan. Pada tahap ini dilakukan pengurusan perijinan, perencanaan dan pembuatan </w:t>
      </w:r>
      <w:r w:rsidR="00604149">
        <w:t>gambar</w:t>
      </w:r>
      <w:r w:rsidR="008E0BDA" w:rsidRPr="008E0BDA">
        <w:t xml:space="preserve"> </w:t>
      </w:r>
      <w:r w:rsidR="00FA6D86">
        <w:t xml:space="preserve">bangunan </w:t>
      </w:r>
      <w:r w:rsidR="008E0BDA" w:rsidRPr="008E0BDA">
        <w:t xml:space="preserve">yang akan dibangun. </w:t>
      </w:r>
      <w:r w:rsidR="008E0BDA" w:rsidRPr="008E0BDA">
        <w:tab/>
      </w:r>
      <w:r w:rsidR="000E6AB3" w:rsidRPr="007A6AC5">
        <w:rPr>
          <w:i/>
          <w:iCs/>
          <w:color w:val="FF0000"/>
        </w:rPr>
        <w:t>(Isi disesuaikan dengan keadaan kegiatan masing-masing)</w:t>
      </w:r>
    </w:p>
    <w:p w14:paraId="48CDE627" w14:textId="77777777" w:rsidR="008E0BDA" w:rsidRDefault="008E0BDA" w:rsidP="008E0BDA"/>
    <w:p w14:paraId="1E033F1C" w14:textId="77777777" w:rsidR="008E0BDA" w:rsidRPr="008E0BDA" w:rsidRDefault="008E0BDA" w:rsidP="008E0BDA"/>
    <w:p w14:paraId="7D98DFF2" w14:textId="77777777" w:rsidR="008E0BDA" w:rsidRDefault="008E0BDA" w:rsidP="007A6EE0">
      <w:pPr>
        <w:pStyle w:val="Heading4"/>
      </w:pPr>
      <w:r>
        <w:t>Tahap Konstruksi</w:t>
      </w:r>
    </w:p>
    <w:p w14:paraId="6CD451C1" w14:textId="77777777" w:rsidR="00F67719" w:rsidRDefault="00F67719" w:rsidP="00F67719">
      <w:pPr>
        <w:spacing w:line="360" w:lineRule="auto"/>
        <w:ind w:left="709"/>
      </w:pPr>
      <w:r>
        <w:t xml:space="preserve">Kegiatan pada tahap konstruksi ini melakukan pembangunan secara bertahap. Pelaksanaan pembangunan SPBU </w:t>
      </w:r>
      <w:r w:rsidRPr="00F67719">
        <w:t>(Stasiun Pengisian Bahan Bakar Umum)</w:t>
      </w:r>
      <w:r>
        <w:t xml:space="preserve"> secara fisik pada tahap konstruksi ini terdapat beberapa kegiatan yang diperkirakan potensial menimbulkan dampak penting. </w:t>
      </w:r>
    </w:p>
    <w:p w14:paraId="28514948" w14:textId="77777777" w:rsidR="00F67719" w:rsidRDefault="00F67719" w:rsidP="00F67719">
      <w:pPr>
        <w:spacing w:line="360" w:lineRule="auto"/>
        <w:ind w:left="709"/>
      </w:pPr>
    </w:p>
    <w:p w14:paraId="43C9A0AE" w14:textId="1361EAF1" w:rsidR="00F67719" w:rsidRDefault="00F67719" w:rsidP="009D4A28">
      <w:pPr>
        <w:spacing w:line="360" w:lineRule="auto"/>
        <w:ind w:left="709"/>
      </w:pPr>
      <w:r>
        <w:t xml:space="preserve">Beberapa kegiatan yang akan dilakukan pada tahapan konstruksi Pembangunan SPBU </w:t>
      </w:r>
      <w:r w:rsidRPr="00F67719">
        <w:t>(Stasiun Pengisian Bahan Bakar Umum)</w:t>
      </w:r>
      <w:r>
        <w:t xml:space="preserve"> yang </w:t>
      </w:r>
      <w:r w:rsidR="009D4A28">
        <w:t>terletak di Jalan …,</w:t>
      </w:r>
      <w:r w:rsidR="009D4A28" w:rsidRPr="008E0BDA">
        <w:t xml:space="preserve"> </w:t>
      </w:r>
      <w:r w:rsidR="009D4A28">
        <w:t xml:space="preserve">Desa/Kelurahan …, </w:t>
      </w:r>
      <w:r w:rsidR="009D4A28" w:rsidRPr="008E0BDA">
        <w:t>Kecamatan</w:t>
      </w:r>
      <w:r w:rsidR="009D4A28">
        <w:t xml:space="preserve"> …, Kabupaten/Kota …, Provinsi …,</w:t>
      </w:r>
      <w:r w:rsidRPr="00F67719">
        <w:t xml:space="preserve"> </w:t>
      </w:r>
      <w:r>
        <w:t xml:space="preserve">antara lain </w:t>
      </w:r>
      <w:proofErr w:type="gramStart"/>
      <w:r>
        <w:t>meliputi :</w:t>
      </w:r>
      <w:proofErr w:type="gramEnd"/>
    </w:p>
    <w:p w14:paraId="29261811" w14:textId="77777777" w:rsidR="00F67719" w:rsidRPr="00702200" w:rsidRDefault="00F67719" w:rsidP="00AB0AF4">
      <w:pPr>
        <w:pStyle w:val="ListParagraph"/>
        <w:numPr>
          <w:ilvl w:val="0"/>
          <w:numId w:val="48"/>
        </w:numPr>
        <w:spacing w:line="360" w:lineRule="auto"/>
        <w:ind w:left="993" w:hanging="284"/>
        <w:rPr>
          <w:szCs w:val="24"/>
        </w:rPr>
      </w:pPr>
      <w:r>
        <w:rPr>
          <w:b/>
          <w:szCs w:val="24"/>
        </w:rPr>
        <w:t>Pengadaan tenaga kerja</w:t>
      </w:r>
    </w:p>
    <w:p w14:paraId="35760A62" w14:textId="2E7EDCC5" w:rsidR="00702200" w:rsidRDefault="00702200" w:rsidP="00702200">
      <w:pPr>
        <w:pStyle w:val="ListParagraph"/>
        <w:spacing w:line="360" w:lineRule="auto"/>
        <w:ind w:left="709"/>
      </w:pPr>
      <w:r w:rsidRPr="00702200">
        <w:rPr>
          <w:szCs w:val="24"/>
        </w:rPr>
        <w:t xml:space="preserve">Tenaga kerja yang dipakai selama tahap konstruksi, diutamakan </w:t>
      </w:r>
      <w:r>
        <w:rPr>
          <w:szCs w:val="24"/>
        </w:rPr>
        <w:t xml:space="preserve">menggunakan </w:t>
      </w:r>
      <w:r w:rsidRPr="00702200">
        <w:rPr>
          <w:szCs w:val="24"/>
        </w:rPr>
        <w:t xml:space="preserve">tenaga kerja lokal atau tenaga kerja yang tinggal dekat dengan lokasi proyek, sehingga efisiensi dan efektifitas ekonomis dapat dicapai, tentunya yang mempunyai kualifikasi sesuai dengan yang dibutuhkan. </w:t>
      </w:r>
      <w:r>
        <w:t>Adapun rencana kebutuhan tenaga kerja yang diperlukan selama tahap konstruksi tercantum seperti di dalam tabel berikut ini:</w:t>
      </w:r>
    </w:p>
    <w:p w14:paraId="0C793303" w14:textId="77777777" w:rsidR="00822EDB" w:rsidRDefault="00822EDB" w:rsidP="00702200">
      <w:pPr>
        <w:pStyle w:val="ListParagraph"/>
        <w:spacing w:line="360" w:lineRule="auto"/>
        <w:ind w:left="709"/>
      </w:pPr>
    </w:p>
    <w:p w14:paraId="20A6B2AA" w14:textId="77777777" w:rsidR="00702200" w:rsidRDefault="00702200" w:rsidP="00702200">
      <w:pPr>
        <w:jc w:val="center"/>
        <w:rPr>
          <w:b/>
        </w:rPr>
      </w:pPr>
      <w:bookmarkStart w:id="13" w:name="_Toc83311789"/>
      <w:r w:rsidRPr="00702200">
        <w:rPr>
          <w:b/>
        </w:rPr>
        <w:t xml:space="preserve">Tabel </w:t>
      </w:r>
      <w:r w:rsidRPr="00702200">
        <w:rPr>
          <w:b/>
        </w:rPr>
        <w:fldChar w:fldCharType="begin"/>
      </w:r>
      <w:r w:rsidRPr="00702200">
        <w:rPr>
          <w:b/>
        </w:rPr>
        <w:instrText xml:space="preserve"> SEQ Tabel \* ARABIC </w:instrText>
      </w:r>
      <w:r w:rsidRPr="00702200">
        <w:rPr>
          <w:b/>
        </w:rPr>
        <w:fldChar w:fldCharType="separate"/>
      </w:r>
      <w:r w:rsidR="00E85B1D">
        <w:rPr>
          <w:b/>
          <w:noProof/>
        </w:rPr>
        <w:t>7</w:t>
      </w:r>
      <w:r w:rsidRPr="00702200">
        <w:rPr>
          <w:b/>
        </w:rPr>
        <w:fldChar w:fldCharType="end"/>
      </w:r>
      <w:r>
        <w:rPr>
          <w:b/>
        </w:rPr>
        <w:t>.</w:t>
      </w:r>
      <w:bookmarkEnd w:id="13"/>
    </w:p>
    <w:p w14:paraId="3620DC8E" w14:textId="77777777" w:rsidR="00702200" w:rsidRDefault="00702200" w:rsidP="00702200">
      <w:pPr>
        <w:jc w:val="center"/>
        <w:rPr>
          <w:b/>
        </w:rPr>
      </w:pPr>
      <w:r>
        <w:rPr>
          <w:b/>
        </w:rPr>
        <w:t>Kebutuhan Tenaga Kerja Tahap Konstruksi</w:t>
      </w:r>
    </w:p>
    <w:tbl>
      <w:tblPr>
        <w:tblpPr w:leftFromText="180" w:rightFromText="180" w:vertAnchor="text" w:horzAnchor="margin" w:tblpXSpec="center" w:tblpY="72"/>
        <w:tblW w:w="6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4"/>
        <w:gridCol w:w="2554"/>
        <w:gridCol w:w="1948"/>
        <w:gridCol w:w="1114"/>
      </w:tblGrid>
      <w:tr w:rsidR="004B0742" w:rsidRPr="001F12D4" w14:paraId="32FAB5C8" w14:textId="77777777" w:rsidTr="004B0742">
        <w:trPr>
          <w:trHeight w:val="338"/>
        </w:trPr>
        <w:tc>
          <w:tcPr>
            <w:tcW w:w="644" w:type="dxa"/>
            <w:shd w:val="clear" w:color="auto" w:fill="auto"/>
          </w:tcPr>
          <w:p w14:paraId="25BA014A" w14:textId="77777777" w:rsidR="004B0742" w:rsidRPr="001F12D4" w:rsidRDefault="004B0742" w:rsidP="004B0742">
            <w:pPr>
              <w:autoSpaceDE w:val="0"/>
              <w:autoSpaceDN w:val="0"/>
              <w:spacing w:line="276" w:lineRule="auto"/>
              <w:jc w:val="center"/>
              <w:rPr>
                <w:rFonts w:cs="Tahoma"/>
                <w:b/>
              </w:rPr>
            </w:pPr>
            <w:r w:rsidRPr="001F12D4">
              <w:rPr>
                <w:rFonts w:cs="Tahoma"/>
                <w:b/>
              </w:rPr>
              <w:t>No</w:t>
            </w:r>
          </w:p>
        </w:tc>
        <w:tc>
          <w:tcPr>
            <w:tcW w:w="2554" w:type="dxa"/>
            <w:shd w:val="clear" w:color="auto" w:fill="auto"/>
          </w:tcPr>
          <w:p w14:paraId="6BD03538" w14:textId="77777777" w:rsidR="004B0742" w:rsidRPr="001F12D4" w:rsidRDefault="004B0742" w:rsidP="004B0742">
            <w:pPr>
              <w:autoSpaceDE w:val="0"/>
              <w:autoSpaceDN w:val="0"/>
              <w:spacing w:line="276" w:lineRule="auto"/>
              <w:jc w:val="center"/>
              <w:rPr>
                <w:rFonts w:cs="Tahoma"/>
                <w:b/>
              </w:rPr>
            </w:pPr>
            <w:r w:rsidRPr="001F12D4">
              <w:rPr>
                <w:rFonts w:cs="Tahoma"/>
                <w:b/>
              </w:rPr>
              <w:t>Klasifikasi   Pekerja</w:t>
            </w:r>
          </w:p>
        </w:tc>
        <w:tc>
          <w:tcPr>
            <w:tcW w:w="1948" w:type="dxa"/>
            <w:shd w:val="clear" w:color="auto" w:fill="auto"/>
          </w:tcPr>
          <w:p w14:paraId="2D968E2B" w14:textId="77777777" w:rsidR="004B0742" w:rsidRPr="001F12D4" w:rsidRDefault="004B0742" w:rsidP="004B0742">
            <w:pPr>
              <w:autoSpaceDE w:val="0"/>
              <w:autoSpaceDN w:val="0"/>
              <w:spacing w:line="276" w:lineRule="auto"/>
              <w:jc w:val="center"/>
              <w:rPr>
                <w:rFonts w:cs="Tahoma"/>
                <w:b/>
              </w:rPr>
            </w:pPr>
            <w:r w:rsidRPr="001F12D4">
              <w:rPr>
                <w:rFonts w:cs="Tahoma"/>
                <w:b/>
              </w:rPr>
              <w:t xml:space="preserve">Pendidikan  </w:t>
            </w:r>
          </w:p>
        </w:tc>
        <w:tc>
          <w:tcPr>
            <w:tcW w:w="1114" w:type="dxa"/>
            <w:shd w:val="clear" w:color="auto" w:fill="auto"/>
          </w:tcPr>
          <w:p w14:paraId="03D8E5F6" w14:textId="77777777" w:rsidR="004B0742" w:rsidRPr="001F12D4" w:rsidRDefault="004B0742" w:rsidP="004B0742">
            <w:pPr>
              <w:autoSpaceDE w:val="0"/>
              <w:autoSpaceDN w:val="0"/>
              <w:spacing w:line="276" w:lineRule="auto"/>
              <w:jc w:val="center"/>
              <w:rPr>
                <w:rFonts w:cs="Tahoma"/>
                <w:b/>
              </w:rPr>
            </w:pPr>
            <w:r w:rsidRPr="001F12D4">
              <w:rPr>
                <w:rFonts w:cs="Tahoma"/>
                <w:b/>
              </w:rPr>
              <w:t xml:space="preserve">Jumlah  </w:t>
            </w:r>
          </w:p>
        </w:tc>
      </w:tr>
      <w:tr w:rsidR="004B0742" w:rsidRPr="001F12D4" w14:paraId="465ED5E8" w14:textId="77777777" w:rsidTr="004B0742">
        <w:trPr>
          <w:trHeight w:val="283"/>
        </w:trPr>
        <w:tc>
          <w:tcPr>
            <w:tcW w:w="644" w:type="dxa"/>
            <w:shd w:val="clear" w:color="auto" w:fill="auto"/>
          </w:tcPr>
          <w:p w14:paraId="571C81F6" w14:textId="77777777" w:rsidR="004B0742" w:rsidRPr="001F12D4" w:rsidRDefault="00CD4987" w:rsidP="004B0742">
            <w:pPr>
              <w:autoSpaceDE w:val="0"/>
              <w:autoSpaceDN w:val="0"/>
              <w:spacing w:line="276" w:lineRule="auto"/>
              <w:jc w:val="center"/>
              <w:rPr>
                <w:rFonts w:cs="Tahoma"/>
                <w:lang w:val="id-ID"/>
              </w:rPr>
            </w:pPr>
            <w:r w:rsidRPr="001F12D4">
              <w:rPr>
                <w:rFonts w:cs="Tahoma"/>
                <w:lang w:val="id-ID"/>
              </w:rPr>
              <w:t>1</w:t>
            </w:r>
          </w:p>
        </w:tc>
        <w:tc>
          <w:tcPr>
            <w:tcW w:w="2554" w:type="dxa"/>
            <w:shd w:val="clear" w:color="auto" w:fill="auto"/>
          </w:tcPr>
          <w:p w14:paraId="7BB29F11" w14:textId="77777777" w:rsidR="004B0742" w:rsidRPr="001F12D4" w:rsidRDefault="004B0742" w:rsidP="004B0742">
            <w:pPr>
              <w:autoSpaceDE w:val="0"/>
              <w:autoSpaceDN w:val="0"/>
              <w:spacing w:line="276" w:lineRule="auto"/>
              <w:rPr>
                <w:rFonts w:cs="Tahoma"/>
                <w:lang w:val="id-ID"/>
              </w:rPr>
            </w:pPr>
            <w:r w:rsidRPr="001F12D4">
              <w:rPr>
                <w:rFonts w:cs="Tahoma"/>
                <w:lang w:val="id-ID"/>
              </w:rPr>
              <w:t>Kepala Tukang</w:t>
            </w:r>
          </w:p>
        </w:tc>
        <w:tc>
          <w:tcPr>
            <w:tcW w:w="1948" w:type="dxa"/>
            <w:shd w:val="clear" w:color="auto" w:fill="auto"/>
          </w:tcPr>
          <w:p w14:paraId="0E8D542D" w14:textId="691661BC" w:rsidR="004B0742" w:rsidRPr="001F12D4" w:rsidRDefault="001F12D4" w:rsidP="004B0742">
            <w:pPr>
              <w:autoSpaceDE w:val="0"/>
              <w:autoSpaceDN w:val="0"/>
              <w:spacing w:line="276" w:lineRule="auto"/>
              <w:jc w:val="center"/>
              <w:rPr>
                <w:rFonts w:cs="Tahoma"/>
              </w:rPr>
            </w:pPr>
            <w:r>
              <w:rPr>
                <w:rFonts w:cs="Tahoma"/>
              </w:rPr>
              <w:t xml:space="preserve">… </w:t>
            </w:r>
          </w:p>
        </w:tc>
        <w:tc>
          <w:tcPr>
            <w:tcW w:w="1114" w:type="dxa"/>
            <w:shd w:val="clear" w:color="auto" w:fill="auto"/>
          </w:tcPr>
          <w:p w14:paraId="5EE305B5" w14:textId="5970B872" w:rsidR="004B0742" w:rsidRPr="001F12D4" w:rsidRDefault="001F12D4" w:rsidP="004B0742">
            <w:pPr>
              <w:autoSpaceDE w:val="0"/>
              <w:autoSpaceDN w:val="0"/>
              <w:spacing w:line="276" w:lineRule="auto"/>
              <w:jc w:val="center"/>
              <w:rPr>
                <w:rFonts w:cs="Tahoma"/>
              </w:rPr>
            </w:pPr>
            <w:r>
              <w:rPr>
                <w:rFonts w:cs="Tahoma"/>
              </w:rPr>
              <w:t>…</w:t>
            </w:r>
          </w:p>
        </w:tc>
      </w:tr>
      <w:tr w:rsidR="004B0742" w:rsidRPr="001F12D4" w14:paraId="1F869A99" w14:textId="77777777" w:rsidTr="004B0742">
        <w:trPr>
          <w:trHeight w:val="283"/>
        </w:trPr>
        <w:tc>
          <w:tcPr>
            <w:tcW w:w="644" w:type="dxa"/>
            <w:shd w:val="clear" w:color="auto" w:fill="auto"/>
          </w:tcPr>
          <w:p w14:paraId="3F41075D" w14:textId="77777777" w:rsidR="004B0742" w:rsidRPr="001F12D4" w:rsidRDefault="00CD4987" w:rsidP="004B0742">
            <w:pPr>
              <w:autoSpaceDE w:val="0"/>
              <w:autoSpaceDN w:val="0"/>
              <w:spacing w:line="276" w:lineRule="auto"/>
              <w:jc w:val="center"/>
              <w:rPr>
                <w:rFonts w:cs="Tahoma"/>
                <w:lang w:val="id-ID"/>
              </w:rPr>
            </w:pPr>
            <w:r w:rsidRPr="001F12D4">
              <w:rPr>
                <w:rFonts w:cs="Tahoma"/>
                <w:lang w:val="id-ID"/>
              </w:rPr>
              <w:t>2</w:t>
            </w:r>
          </w:p>
        </w:tc>
        <w:tc>
          <w:tcPr>
            <w:tcW w:w="2554" w:type="dxa"/>
            <w:shd w:val="clear" w:color="auto" w:fill="auto"/>
          </w:tcPr>
          <w:p w14:paraId="3CC44BB5" w14:textId="77777777" w:rsidR="004B0742" w:rsidRPr="001F12D4" w:rsidRDefault="004B0742" w:rsidP="004B0742">
            <w:pPr>
              <w:spacing w:line="276" w:lineRule="auto"/>
              <w:rPr>
                <w:rFonts w:cs="Tahoma"/>
              </w:rPr>
            </w:pPr>
            <w:r w:rsidRPr="001F12D4">
              <w:rPr>
                <w:rFonts w:cs="Tahoma"/>
                <w:lang w:val="id-ID"/>
              </w:rPr>
              <w:t>Tukang</w:t>
            </w:r>
          </w:p>
        </w:tc>
        <w:tc>
          <w:tcPr>
            <w:tcW w:w="1948" w:type="dxa"/>
            <w:shd w:val="clear" w:color="auto" w:fill="auto"/>
          </w:tcPr>
          <w:p w14:paraId="51993F30" w14:textId="4E7B456C" w:rsidR="004B0742" w:rsidRPr="001F12D4" w:rsidRDefault="001F12D4" w:rsidP="004B0742">
            <w:pPr>
              <w:autoSpaceDE w:val="0"/>
              <w:autoSpaceDN w:val="0"/>
              <w:spacing w:line="276" w:lineRule="auto"/>
              <w:jc w:val="center"/>
              <w:rPr>
                <w:rFonts w:cs="Tahoma"/>
              </w:rPr>
            </w:pPr>
            <w:r>
              <w:rPr>
                <w:rFonts w:cs="Tahoma"/>
              </w:rPr>
              <w:t>…</w:t>
            </w:r>
          </w:p>
        </w:tc>
        <w:tc>
          <w:tcPr>
            <w:tcW w:w="1114" w:type="dxa"/>
            <w:shd w:val="clear" w:color="auto" w:fill="auto"/>
          </w:tcPr>
          <w:p w14:paraId="7F19E582" w14:textId="15B41B12" w:rsidR="004B0742" w:rsidRPr="001F12D4" w:rsidRDefault="001F12D4" w:rsidP="004B0742">
            <w:pPr>
              <w:autoSpaceDE w:val="0"/>
              <w:autoSpaceDN w:val="0"/>
              <w:spacing w:line="276" w:lineRule="auto"/>
              <w:jc w:val="center"/>
              <w:rPr>
                <w:rFonts w:cs="Tahoma"/>
              </w:rPr>
            </w:pPr>
            <w:r>
              <w:rPr>
                <w:rFonts w:cs="Tahoma"/>
              </w:rPr>
              <w:t>…</w:t>
            </w:r>
          </w:p>
        </w:tc>
      </w:tr>
      <w:tr w:rsidR="004B0742" w:rsidRPr="001F12D4" w14:paraId="4BFD027A" w14:textId="77777777" w:rsidTr="004B0742">
        <w:trPr>
          <w:trHeight w:val="283"/>
        </w:trPr>
        <w:tc>
          <w:tcPr>
            <w:tcW w:w="644" w:type="dxa"/>
            <w:shd w:val="clear" w:color="auto" w:fill="auto"/>
          </w:tcPr>
          <w:p w14:paraId="09E5A87E" w14:textId="77777777" w:rsidR="004B0742" w:rsidRPr="001F12D4" w:rsidRDefault="00CD4987" w:rsidP="004B0742">
            <w:pPr>
              <w:autoSpaceDE w:val="0"/>
              <w:autoSpaceDN w:val="0"/>
              <w:spacing w:line="276" w:lineRule="auto"/>
              <w:jc w:val="center"/>
              <w:rPr>
                <w:rFonts w:cs="Tahoma"/>
              </w:rPr>
            </w:pPr>
            <w:r w:rsidRPr="001F12D4">
              <w:rPr>
                <w:rFonts w:cs="Tahoma"/>
                <w:lang w:val="id-ID"/>
              </w:rPr>
              <w:t>3</w:t>
            </w:r>
          </w:p>
        </w:tc>
        <w:tc>
          <w:tcPr>
            <w:tcW w:w="2554" w:type="dxa"/>
            <w:shd w:val="clear" w:color="auto" w:fill="auto"/>
          </w:tcPr>
          <w:p w14:paraId="4A7D9322" w14:textId="77777777" w:rsidR="004B0742" w:rsidRPr="001F12D4" w:rsidRDefault="004B0742" w:rsidP="004B0742">
            <w:pPr>
              <w:spacing w:line="276" w:lineRule="auto"/>
              <w:rPr>
                <w:rFonts w:cs="Tahoma"/>
              </w:rPr>
            </w:pPr>
            <w:r w:rsidRPr="001F12D4">
              <w:rPr>
                <w:rFonts w:cs="Tahoma"/>
                <w:lang w:val="id-ID"/>
              </w:rPr>
              <w:t>Operator Air</w:t>
            </w:r>
          </w:p>
        </w:tc>
        <w:tc>
          <w:tcPr>
            <w:tcW w:w="1948" w:type="dxa"/>
            <w:shd w:val="clear" w:color="auto" w:fill="auto"/>
          </w:tcPr>
          <w:p w14:paraId="4E826361" w14:textId="33CF7865" w:rsidR="004B0742" w:rsidRPr="001F12D4" w:rsidRDefault="001F12D4" w:rsidP="004B0742">
            <w:pPr>
              <w:autoSpaceDE w:val="0"/>
              <w:autoSpaceDN w:val="0"/>
              <w:spacing w:line="276" w:lineRule="auto"/>
              <w:jc w:val="center"/>
              <w:rPr>
                <w:rFonts w:cs="Tahoma"/>
              </w:rPr>
            </w:pPr>
            <w:r>
              <w:rPr>
                <w:rFonts w:cs="Tahoma"/>
              </w:rPr>
              <w:t>…</w:t>
            </w:r>
          </w:p>
        </w:tc>
        <w:tc>
          <w:tcPr>
            <w:tcW w:w="1114" w:type="dxa"/>
            <w:shd w:val="clear" w:color="auto" w:fill="auto"/>
          </w:tcPr>
          <w:p w14:paraId="7B2B6CE2" w14:textId="118974E3" w:rsidR="004B0742" w:rsidRPr="001F12D4" w:rsidRDefault="001F12D4" w:rsidP="004B0742">
            <w:pPr>
              <w:autoSpaceDE w:val="0"/>
              <w:autoSpaceDN w:val="0"/>
              <w:spacing w:line="276" w:lineRule="auto"/>
              <w:jc w:val="center"/>
              <w:rPr>
                <w:rFonts w:cs="Tahoma"/>
              </w:rPr>
            </w:pPr>
            <w:r>
              <w:rPr>
                <w:rFonts w:cs="Tahoma"/>
              </w:rPr>
              <w:t>…</w:t>
            </w:r>
          </w:p>
        </w:tc>
      </w:tr>
      <w:tr w:rsidR="001F12D4" w:rsidRPr="001F12D4" w14:paraId="076E8180" w14:textId="77777777" w:rsidTr="004B0742">
        <w:trPr>
          <w:trHeight w:val="283"/>
        </w:trPr>
        <w:tc>
          <w:tcPr>
            <w:tcW w:w="644" w:type="dxa"/>
            <w:shd w:val="clear" w:color="auto" w:fill="auto"/>
          </w:tcPr>
          <w:p w14:paraId="159DB926" w14:textId="01500F5E" w:rsidR="001F12D4" w:rsidRPr="001F12D4" w:rsidRDefault="001F12D4" w:rsidP="004B0742">
            <w:pPr>
              <w:autoSpaceDE w:val="0"/>
              <w:autoSpaceDN w:val="0"/>
              <w:spacing w:line="276" w:lineRule="auto"/>
              <w:jc w:val="center"/>
              <w:rPr>
                <w:rFonts w:cs="Tahoma"/>
              </w:rPr>
            </w:pPr>
            <w:r>
              <w:rPr>
                <w:rFonts w:cs="Tahoma"/>
              </w:rPr>
              <w:t>…</w:t>
            </w:r>
          </w:p>
        </w:tc>
        <w:tc>
          <w:tcPr>
            <w:tcW w:w="2554" w:type="dxa"/>
            <w:shd w:val="clear" w:color="auto" w:fill="auto"/>
          </w:tcPr>
          <w:p w14:paraId="5ED4ACF0" w14:textId="139B86CD" w:rsidR="001F12D4" w:rsidRPr="001F12D4" w:rsidRDefault="001F12D4" w:rsidP="004B0742">
            <w:pPr>
              <w:spacing w:line="276" w:lineRule="auto"/>
              <w:rPr>
                <w:rFonts w:cs="Tahoma"/>
              </w:rPr>
            </w:pPr>
            <w:r>
              <w:rPr>
                <w:rFonts w:cs="Tahoma"/>
              </w:rPr>
              <w:t>…</w:t>
            </w:r>
            <w:r w:rsidR="000E6AB3">
              <w:rPr>
                <w:rFonts w:cs="Tahoma"/>
              </w:rPr>
              <w:t xml:space="preserve"> </w:t>
            </w:r>
            <w:r w:rsidR="000E6AB3" w:rsidRPr="007A6AC5">
              <w:rPr>
                <w:i/>
                <w:iCs/>
                <w:color w:val="FF0000"/>
              </w:rPr>
              <w:t xml:space="preserve">(Isi disesuaikan dengan keadaan </w:t>
            </w:r>
            <w:r w:rsidR="000E6AB3" w:rsidRPr="007A6AC5">
              <w:rPr>
                <w:i/>
                <w:iCs/>
                <w:color w:val="FF0000"/>
              </w:rPr>
              <w:lastRenderedPageBreak/>
              <w:t>kegiatan masing-masing)</w:t>
            </w:r>
          </w:p>
        </w:tc>
        <w:tc>
          <w:tcPr>
            <w:tcW w:w="1948" w:type="dxa"/>
            <w:shd w:val="clear" w:color="auto" w:fill="auto"/>
          </w:tcPr>
          <w:p w14:paraId="1FFB4DA1" w14:textId="254BFDE1" w:rsidR="001F12D4" w:rsidRDefault="001F12D4" w:rsidP="004B0742">
            <w:pPr>
              <w:autoSpaceDE w:val="0"/>
              <w:autoSpaceDN w:val="0"/>
              <w:spacing w:line="276" w:lineRule="auto"/>
              <w:jc w:val="center"/>
              <w:rPr>
                <w:rFonts w:cs="Tahoma"/>
              </w:rPr>
            </w:pPr>
            <w:r>
              <w:rPr>
                <w:rFonts w:cs="Tahoma"/>
              </w:rPr>
              <w:lastRenderedPageBreak/>
              <w:t>…</w:t>
            </w:r>
          </w:p>
        </w:tc>
        <w:tc>
          <w:tcPr>
            <w:tcW w:w="1114" w:type="dxa"/>
            <w:shd w:val="clear" w:color="auto" w:fill="auto"/>
          </w:tcPr>
          <w:p w14:paraId="06DDD62F" w14:textId="33290A25" w:rsidR="001F12D4" w:rsidRDefault="001F12D4" w:rsidP="004B0742">
            <w:pPr>
              <w:autoSpaceDE w:val="0"/>
              <w:autoSpaceDN w:val="0"/>
              <w:spacing w:line="276" w:lineRule="auto"/>
              <w:jc w:val="center"/>
              <w:rPr>
                <w:rFonts w:cs="Tahoma"/>
              </w:rPr>
            </w:pPr>
            <w:r>
              <w:rPr>
                <w:rFonts w:cs="Tahoma"/>
              </w:rPr>
              <w:t>…</w:t>
            </w:r>
          </w:p>
        </w:tc>
      </w:tr>
      <w:tr w:rsidR="004B0742" w:rsidRPr="00AA400C" w14:paraId="3A707889" w14:textId="77777777" w:rsidTr="004B0742">
        <w:trPr>
          <w:trHeight w:val="283"/>
        </w:trPr>
        <w:tc>
          <w:tcPr>
            <w:tcW w:w="5146" w:type="dxa"/>
            <w:gridSpan w:val="3"/>
            <w:shd w:val="clear" w:color="auto" w:fill="auto"/>
          </w:tcPr>
          <w:p w14:paraId="4454DD35" w14:textId="77777777" w:rsidR="004B0742" w:rsidRPr="001F12D4" w:rsidRDefault="004B0742" w:rsidP="004B0742">
            <w:pPr>
              <w:autoSpaceDE w:val="0"/>
              <w:autoSpaceDN w:val="0"/>
              <w:spacing w:line="276" w:lineRule="auto"/>
              <w:jc w:val="center"/>
              <w:rPr>
                <w:rFonts w:cs="Tahoma"/>
                <w:b/>
              </w:rPr>
            </w:pPr>
            <w:r w:rsidRPr="001F12D4">
              <w:rPr>
                <w:rFonts w:cs="Tahoma"/>
                <w:b/>
              </w:rPr>
              <w:t>JUMLAH</w:t>
            </w:r>
          </w:p>
        </w:tc>
        <w:tc>
          <w:tcPr>
            <w:tcW w:w="1114" w:type="dxa"/>
            <w:shd w:val="clear" w:color="auto" w:fill="auto"/>
          </w:tcPr>
          <w:p w14:paraId="06B720C2" w14:textId="1E702FFA" w:rsidR="004B0742" w:rsidRPr="00AA400C" w:rsidRDefault="001F12D4" w:rsidP="004B0742">
            <w:pPr>
              <w:autoSpaceDE w:val="0"/>
              <w:autoSpaceDN w:val="0"/>
              <w:spacing w:line="276" w:lineRule="auto"/>
              <w:jc w:val="center"/>
              <w:rPr>
                <w:rFonts w:cs="Tahoma"/>
                <w:b/>
              </w:rPr>
            </w:pPr>
            <w:r>
              <w:rPr>
                <w:rFonts w:cs="Tahoma"/>
                <w:b/>
              </w:rPr>
              <w:t>…</w:t>
            </w:r>
          </w:p>
        </w:tc>
      </w:tr>
    </w:tbl>
    <w:p w14:paraId="07CCF33E" w14:textId="77777777" w:rsidR="00702200" w:rsidRPr="00702200" w:rsidRDefault="00702200" w:rsidP="00702200">
      <w:pPr>
        <w:jc w:val="center"/>
        <w:rPr>
          <w:b/>
          <w:szCs w:val="24"/>
        </w:rPr>
      </w:pPr>
    </w:p>
    <w:p w14:paraId="5C9C5256" w14:textId="77777777" w:rsidR="00702200" w:rsidRDefault="00702200" w:rsidP="00702200">
      <w:pPr>
        <w:pStyle w:val="ListParagraph"/>
        <w:spacing w:line="360" w:lineRule="auto"/>
        <w:ind w:left="709"/>
        <w:rPr>
          <w:szCs w:val="24"/>
        </w:rPr>
      </w:pPr>
    </w:p>
    <w:p w14:paraId="740F8BA6" w14:textId="77777777" w:rsidR="00702200" w:rsidRDefault="00702200" w:rsidP="00702200">
      <w:pPr>
        <w:pStyle w:val="ListParagraph"/>
        <w:spacing w:line="360" w:lineRule="auto"/>
        <w:ind w:left="709"/>
        <w:rPr>
          <w:szCs w:val="24"/>
        </w:rPr>
      </w:pPr>
    </w:p>
    <w:p w14:paraId="136D5A6A" w14:textId="77777777" w:rsidR="00702200" w:rsidRDefault="00702200" w:rsidP="00702200">
      <w:pPr>
        <w:pStyle w:val="ListParagraph"/>
        <w:spacing w:line="360" w:lineRule="auto"/>
        <w:ind w:left="709"/>
        <w:rPr>
          <w:szCs w:val="24"/>
        </w:rPr>
      </w:pPr>
    </w:p>
    <w:p w14:paraId="653258C4" w14:textId="77777777" w:rsidR="00B619E9" w:rsidRDefault="00B619E9" w:rsidP="00B619E9">
      <w:pPr>
        <w:spacing w:line="360" w:lineRule="auto"/>
        <w:rPr>
          <w:i/>
          <w:sz w:val="20"/>
          <w:szCs w:val="20"/>
        </w:rPr>
      </w:pPr>
    </w:p>
    <w:p w14:paraId="57844340" w14:textId="2E7BDD73" w:rsidR="004B0742" w:rsidRPr="00B619E9" w:rsidRDefault="00B619E9" w:rsidP="00B619E9">
      <w:pPr>
        <w:spacing w:line="360" w:lineRule="auto"/>
        <w:ind w:left="720" w:firstLine="720"/>
        <w:rPr>
          <w:szCs w:val="24"/>
        </w:rPr>
      </w:pPr>
      <w:r w:rsidRPr="00B619E9">
        <w:rPr>
          <w:i/>
          <w:sz w:val="20"/>
          <w:szCs w:val="20"/>
        </w:rPr>
        <w:t xml:space="preserve">Sumber: PT </w:t>
      </w:r>
      <w:r w:rsidR="009D4A28">
        <w:rPr>
          <w:i/>
          <w:sz w:val="20"/>
          <w:szCs w:val="20"/>
        </w:rPr>
        <w:t>…, (tahun)</w:t>
      </w:r>
    </w:p>
    <w:p w14:paraId="0814C53F" w14:textId="77777777" w:rsidR="004B0742" w:rsidRPr="004B0742" w:rsidRDefault="004B0742" w:rsidP="004B0742">
      <w:pPr>
        <w:pStyle w:val="ListParagraph"/>
        <w:spacing w:line="360" w:lineRule="auto"/>
        <w:ind w:left="993"/>
        <w:rPr>
          <w:szCs w:val="24"/>
        </w:rPr>
      </w:pPr>
    </w:p>
    <w:p w14:paraId="1FDFB0F2" w14:textId="77777777" w:rsidR="00F67719" w:rsidRPr="00702200" w:rsidRDefault="00F67719" w:rsidP="00AB0AF4">
      <w:pPr>
        <w:pStyle w:val="ListParagraph"/>
        <w:numPr>
          <w:ilvl w:val="0"/>
          <w:numId w:val="48"/>
        </w:numPr>
        <w:spacing w:line="360" w:lineRule="auto"/>
        <w:ind w:left="993" w:hanging="284"/>
        <w:rPr>
          <w:szCs w:val="24"/>
        </w:rPr>
      </w:pPr>
      <w:r>
        <w:rPr>
          <w:b/>
          <w:szCs w:val="24"/>
        </w:rPr>
        <w:t>Waktu Pekerjaan Konstruksi</w:t>
      </w:r>
    </w:p>
    <w:p w14:paraId="6393EA16" w14:textId="0E632754" w:rsidR="000975A7" w:rsidRPr="000975A7" w:rsidRDefault="000975A7" w:rsidP="001E3FBE">
      <w:pPr>
        <w:pStyle w:val="ListParagraph"/>
        <w:spacing w:line="360" w:lineRule="auto"/>
        <w:ind w:left="709"/>
        <w:rPr>
          <w:szCs w:val="24"/>
        </w:rPr>
      </w:pPr>
      <w:r w:rsidRPr="000975A7">
        <w:rPr>
          <w:szCs w:val="24"/>
        </w:rPr>
        <w:t xml:space="preserve">Kegiatan pekerjaan kontruksi Pembangunan SPBU (Stasiun Pengisian Bahan Bakar Umum) yang berada </w:t>
      </w:r>
      <w:r w:rsidR="009D4A28">
        <w:rPr>
          <w:szCs w:val="24"/>
        </w:rPr>
        <w:t xml:space="preserve">di </w:t>
      </w:r>
      <w:r w:rsidR="009D4A28">
        <w:t>Jalan …,</w:t>
      </w:r>
      <w:r w:rsidR="009D4A28" w:rsidRPr="008E0BDA">
        <w:t xml:space="preserve"> </w:t>
      </w:r>
      <w:r w:rsidR="009D4A28">
        <w:t xml:space="preserve">Desa/Kelurahan …, </w:t>
      </w:r>
      <w:r w:rsidR="009D4A28" w:rsidRPr="008E0BDA">
        <w:t>Kecamatan</w:t>
      </w:r>
      <w:r w:rsidR="009D4A28">
        <w:t xml:space="preserve"> …, Kabupaten/Kota …, Provinsi …</w:t>
      </w:r>
      <w:r w:rsidRPr="000975A7">
        <w:rPr>
          <w:szCs w:val="24"/>
        </w:rPr>
        <w:t xml:space="preserve"> adalah</w:t>
      </w:r>
      <w:r w:rsidR="009D4A28">
        <w:rPr>
          <w:szCs w:val="24"/>
        </w:rPr>
        <w:t xml:space="preserve"> …</w:t>
      </w:r>
      <w:r w:rsidRPr="000975A7">
        <w:rPr>
          <w:szCs w:val="24"/>
        </w:rPr>
        <w:t xml:space="preserve"> hari kerja dengan waktu operasional sebagai </w:t>
      </w:r>
      <w:proofErr w:type="gramStart"/>
      <w:r w:rsidRPr="000975A7">
        <w:rPr>
          <w:szCs w:val="24"/>
        </w:rPr>
        <w:t>berikut  :</w:t>
      </w:r>
      <w:proofErr w:type="gramEnd"/>
      <w:r w:rsidRPr="000975A7">
        <w:rPr>
          <w:szCs w:val="24"/>
        </w:rPr>
        <w:t xml:space="preserve"> </w:t>
      </w:r>
    </w:p>
    <w:p w14:paraId="3C883458" w14:textId="2D17DD7A" w:rsidR="000975A7" w:rsidRPr="000975A7" w:rsidRDefault="000975A7" w:rsidP="001E3FBE">
      <w:pPr>
        <w:pStyle w:val="ListParagraph"/>
        <w:spacing w:line="360" w:lineRule="auto"/>
        <w:ind w:left="709"/>
        <w:rPr>
          <w:szCs w:val="24"/>
        </w:rPr>
      </w:pPr>
      <w:r w:rsidRPr="000975A7">
        <w:rPr>
          <w:szCs w:val="24"/>
        </w:rPr>
        <w:t>Hari Kerja</w:t>
      </w:r>
      <w:r w:rsidRPr="000975A7">
        <w:rPr>
          <w:szCs w:val="24"/>
        </w:rPr>
        <w:tab/>
        <w:t xml:space="preserve">:  </w:t>
      </w:r>
      <w:r w:rsidR="009D4A28">
        <w:rPr>
          <w:szCs w:val="24"/>
        </w:rPr>
        <w:t>…</w:t>
      </w:r>
    </w:p>
    <w:p w14:paraId="03900538" w14:textId="1C4817EF" w:rsidR="000975A7" w:rsidRDefault="000975A7" w:rsidP="009D4A28">
      <w:pPr>
        <w:pStyle w:val="ListParagraph"/>
        <w:spacing w:line="360" w:lineRule="auto"/>
        <w:ind w:left="709"/>
        <w:rPr>
          <w:szCs w:val="24"/>
        </w:rPr>
      </w:pPr>
      <w:r w:rsidRPr="000975A7">
        <w:rPr>
          <w:szCs w:val="24"/>
        </w:rPr>
        <w:t xml:space="preserve">Jam Kerja </w:t>
      </w:r>
      <w:r w:rsidRPr="000975A7">
        <w:rPr>
          <w:szCs w:val="24"/>
        </w:rPr>
        <w:tab/>
        <w:t xml:space="preserve">:  </w:t>
      </w:r>
      <w:r w:rsidR="009D4A28">
        <w:rPr>
          <w:szCs w:val="24"/>
        </w:rPr>
        <w:t xml:space="preserve">… </w:t>
      </w:r>
      <w:r w:rsidRPr="000975A7">
        <w:rPr>
          <w:szCs w:val="24"/>
        </w:rPr>
        <w:t xml:space="preserve"> </w:t>
      </w:r>
    </w:p>
    <w:p w14:paraId="14CAFD93" w14:textId="4A6EAA66" w:rsidR="000E6AB3" w:rsidRPr="009D4A28" w:rsidRDefault="000E6AB3" w:rsidP="009D4A28">
      <w:pPr>
        <w:pStyle w:val="ListParagraph"/>
        <w:spacing w:line="360" w:lineRule="auto"/>
        <w:ind w:left="709"/>
        <w:rPr>
          <w:szCs w:val="24"/>
        </w:rPr>
      </w:pPr>
      <w:r w:rsidRPr="007A6AC5">
        <w:rPr>
          <w:i/>
          <w:iCs/>
          <w:color w:val="FF0000"/>
        </w:rPr>
        <w:t>(Isi disesuaikan dengan keadaan kegiatan masing-masing)</w:t>
      </w:r>
    </w:p>
    <w:p w14:paraId="4724E692" w14:textId="77777777" w:rsidR="00F67719" w:rsidRPr="000975A7" w:rsidRDefault="00F67719" w:rsidP="00AB0AF4">
      <w:pPr>
        <w:pStyle w:val="ListParagraph"/>
        <w:numPr>
          <w:ilvl w:val="0"/>
          <w:numId w:val="48"/>
        </w:numPr>
        <w:spacing w:line="360" w:lineRule="auto"/>
        <w:ind w:left="993" w:hanging="284"/>
        <w:rPr>
          <w:szCs w:val="24"/>
        </w:rPr>
      </w:pPr>
      <w:r>
        <w:rPr>
          <w:b/>
          <w:szCs w:val="24"/>
        </w:rPr>
        <w:t>Pematangan Lahan</w:t>
      </w:r>
    </w:p>
    <w:p w14:paraId="6DAE55D7" w14:textId="508F15E7" w:rsidR="000975A7" w:rsidRDefault="000975A7" w:rsidP="001E3FBE">
      <w:pPr>
        <w:pStyle w:val="ListParagraph"/>
        <w:spacing w:line="360" w:lineRule="auto"/>
        <w:ind w:left="709"/>
        <w:rPr>
          <w:szCs w:val="24"/>
        </w:rPr>
      </w:pPr>
      <w:r w:rsidRPr="000975A7">
        <w:rPr>
          <w:szCs w:val="24"/>
        </w:rPr>
        <w:t xml:space="preserve">Kegiatan ini mencakup pembersihan lahan </w:t>
      </w:r>
      <w:r w:rsidR="00627D51">
        <w:rPr>
          <w:szCs w:val="24"/>
          <w:lang w:val="id-ID"/>
        </w:rPr>
        <w:t xml:space="preserve">seluas </w:t>
      </w:r>
      <w:r w:rsidR="009D4A28">
        <w:t>…</w:t>
      </w:r>
      <w:r w:rsidR="00627D51">
        <w:rPr>
          <w:szCs w:val="24"/>
          <w:lang w:val="id-ID"/>
        </w:rPr>
        <w:t xml:space="preserve"> </w:t>
      </w:r>
      <w:r w:rsidR="0064451E">
        <w:rPr>
          <w:szCs w:val="24"/>
          <w:lang w:val="id-ID"/>
        </w:rPr>
        <w:t xml:space="preserve">pada lokasi </w:t>
      </w:r>
      <w:r w:rsidR="00F3467E">
        <w:rPr>
          <w:szCs w:val="24"/>
        </w:rPr>
        <w:t xml:space="preserve">SPBU yang akan dibangun di </w:t>
      </w:r>
      <w:r w:rsidR="009D4A28">
        <w:t>Jalan …,</w:t>
      </w:r>
      <w:r w:rsidR="009D4A28" w:rsidRPr="008E0BDA">
        <w:t xml:space="preserve"> </w:t>
      </w:r>
      <w:r w:rsidR="009D4A28">
        <w:t xml:space="preserve">Desa/Kelurahan …, </w:t>
      </w:r>
      <w:r w:rsidR="009D4A28" w:rsidRPr="008E0BDA">
        <w:t>Kecamatan</w:t>
      </w:r>
      <w:r w:rsidR="009D4A28">
        <w:t xml:space="preserve"> …, Kabupaten/Kota …, Provinsi …, </w:t>
      </w:r>
      <w:r w:rsidR="00627D51">
        <w:rPr>
          <w:szCs w:val="24"/>
          <w:lang w:val="id-ID"/>
        </w:rPr>
        <w:t>s</w:t>
      </w:r>
      <w:r w:rsidRPr="000975A7">
        <w:rPr>
          <w:szCs w:val="24"/>
        </w:rPr>
        <w:t xml:space="preserve">erta memasang pagar sementara demi ketentraman dan keselamatan umum ditempat </w:t>
      </w:r>
      <w:r>
        <w:rPr>
          <w:szCs w:val="24"/>
        </w:rPr>
        <w:t>pembangunan</w:t>
      </w:r>
      <w:r w:rsidRPr="000975A7">
        <w:rPr>
          <w:szCs w:val="24"/>
        </w:rPr>
        <w:t xml:space="preserve"> sebagai pembatas proyek dengan lingkungan sekitarnya. Pembersihan </w:t>
      </w:r>
      <w:r w:rsidR="0076084A">
        <w:rPr>
          <w:szCs w:val="24"/>
        </w:rPr>
        <w:t>dan perataan lahan dilakukan menggunakan alat berat.</w:t>
      </w:r>
      <w:r w:rsidRPr="000975A7">
        <w:rPr>
          <w:szCs w:val="24"/>
        </w:rPr>
        <w:t xml:space="preserve"> </w:t>
      </w:r>
      <w:r w:rsidR="000E6AB3" w:rsidRPr="007A6AC5">
        <w:rPr>
          <w:i/>
          <w:iCs/>
          <w:color w:val="FF0000"/>
        </w:rPr>
        <w:t>(Isi disesuaikan dengan keadaan kegiatan masing-masing)</w:t>
      </w:r>
    </w:p>
    <w:p w14:paraId="541FFB09" w14:textId="77777777" w:rsidR="00702200" w:rsidRPr="00702200" w:rsidRDefault="00702200" w:rsidP="00AB0AF4">
      <w:pPr>
        <w:pStyle w:val="ListParagraph"/>
        <w:numPr>
          <w:ilvl w:val="0"/>
          <w:numId w:val="48"/>
        </w:numPr>
        <w:spacing w:line="360" w:lineRule="auto"/>
        <w:ind w:left="993" w:hanging="284"/>
        <w:rPr>
          <w:szCs w:val="24"/>
        </w:rPr>
      </w:pPr>
      <w:r>
        <w:rPr>
          <w:b/>
          <w:szCs w:val="24"/>
        </w:rPr>
        <w:t>Mobilisasi peralatan dan material</w:t>
      </w:r>
    </w:p>
    <w:p w14:paraId="69EE71B1" w14:textId="7EE26EDA" w:rsidR="00CA3726" w:rsidRPr="00CA3726" w:rsidRDefault="00CA3726" w:rsidP="001E3FBE">
      <w:pPr>
        <w:pStyle w:val="ListParagraph"/>
        <w:spacing w:line="360" w:lineRule="auto"/>
        <w:ind w:left="709"/>
        <w:rPr>
          <w:szCs w:val="24"/>
        </w:rPr>
      </w:pPr>
      <w:r w:rsidRPr="00CA3726">
        <w:rPr>
          <w:szCs w:val="24"/>
        </w:rPr>
        <w:t>Mobilisasi peralatan dan material sangat diperlukan selama proses / untuk kegiatan tahap konstruksi</w:t>
      </w:r>
      <w:r w:rsidR="003B638D">
        <w:rPr>
          <w:szCs w:val="24"/>
        </w:rPr>
        <w:t xml:space="preserve"> selama </w:t>
      </w:r>
      <w:proofErr w:type="gramStart"/>
      <w:r w:rsidR="009D4A28">
        <w:rPr>
          <w:szCs w:val="24"/>
        </w:rPr>
        <w:t xml:space="preserve">… </w:t>
      </w:r>
      <w:r w:rsidRPr="00CA3726">
        <w:rPr>
          <w:szCs w:val="24"/>
        </w:rPr>
        <w:t>.</w:t>
      </w:r>
      <w:proofErr w:type="gramEnd"/>
      <w:r w:rsidRPr="00CA3726">
        <w:rPr>
          <w:szCs w:val="24"/>
        </w:rPr>
        <w:t xml:space="preserve"> Mobilisasi material dilakukan dengan pengaturan waktu yang tepat sehingga tidak mengganggu atau terganggu oleh kondisi lalu lintas lingkungan setempat.  </w:t>
      </w:r>
    </w:p>
    <w:p w14:paraId="24D1A551" w14:textId="2A729163" w:rsidR="000E6AB3" w:rsidRDefault="000E6AB3" w:rsidP="000E6AB3">
      <w:pPr>
        <w:pStyle w:val="ListParagraph"/>
        <w:spacing w:line="360" w:lineRule="auto"/>
        <w:ind w:left="709"/>
        <w:rPr>
          <w:szCs w:val="24"/>
        </w:rPr>
      </w:pPr>
      <w:r w:rsidRPr="00CA3726">
        <w:rPr>
          <w:szCs w:val="24"/>
        </w:rPr>
        <w:t xml:space="preserve">Adapun kebutuhan alat dan material tidak diadakan/dilaksanakan sekaligus tetapi dilakukan secara bertahap yaitu bagian perbagian, sehingga tidak akan menimbulkan penumpukan peralatan dan material yang dapat mengganggu pelaksanaan pekerjaan dilapangan maupun lingkungan sekitarnya serta untuk menjaga faktor keamanan. Peralatan dan material yang didatangkan ke proyek merupakan peralatan dan material yang memang dibutuhkan atau diperlukan </w:t>
      </w:r>
      <w:r w:rsidRPr="00CA3726">
        <w:rPr>
          <w:szCs w:val="24"/>
        </w:rPr>
        <w:lastRenderedPageBreak/>
        <w:t xml:space="preserve">untuk pelaksanaan pekerjaan sipil pada umumnya. Karena sifat pekerjaan dilaksanakan secara bertahap atau bagian perbagian, maka jumlah peralatan dan material yang didatangkan juga tidak banyak. </w:t>
      </w:r>
      <w:r w:rsidRPr="007A6AC5">
        <w:rPr>
          <w:i/>
          <w:iCs/>
          <w:color w:val="FF0000"/>
        </w:rPr>
        <w:t>(Isi disesuaikan dengan keadaan kegiatan masing-masing)</w:t>
      </w:r>
    </w:p>
    <w:p w14:paraId="58884A1D" w14:textId="262FBF4A" w:rsidR="00702200" w:rsidRPr="00F67719" w:rsidRDefault="00CA3726" w:rsidP="001E3FBE">
      <w:pPr>
        <w:pStyle w:val="ListParagraph"/>
        <w:spacing w:line="360" w:lineRule="auto"/>
        <w:ind w:left="709"/>
        <w:rPr>
          <w:szCs w:val="24"/>
        </w:rPr>
      </w:pPr>
      <w:r w:rsidRPr="001F12D4">
        <w:rPr>
          <w:szCs w:val="24"/>
        </w:rPr>
        <w:t>Termasuk juga untuk ceceran material yang timbul karena mobilisasi kendaraan pengangkut material akan segera dibersihkan dengan melakukan penyemprotan s</w:t>
      </w:r>
      <w:r w:rsidR="003B638D" w:rsidRPr="001F12D4">
        <w:rPr>
          <w:szCs w:val="24"/>
        </w:rPr>
        <w:t xml:space="preserve">ehingga tidak menimbulkan debu. </w:t>
      </w:r>
      <w:r w:rsidRPr="001F12D4">
        <w:rPr>
          <w:szCs w:val="24"/>
        </w:rPr>
        <w:t>Dimana kegiatan tersebut akan sangat tergantung pada kondisi lalu lintas yang ada, prasarana jalan yang dilalui serta jenis alat angkut yang digunakan. Dalam kegiatan mobilisasi peralatan dan material pada tahap konstruksi dapat saja mempergunakan transportasi besar dan alat berat, dengan frekuensi sesuai dengan jenis peralatan yang akan diangkut dan volume material yang dibutuhkan.</w:t>
      </w:r>
      <w:r w:rsidR="000E6AB3">
        <w:rPr>
          <w:szCs w:val="24"/>
        </w:rPr>
        <w:t xml:space="preserve"> </w:t>
      </w:r>
      <w:r w:rsidR="000E6AB3" w:rsidRPr="007A6AC5">
        <w:rPr>
          <w:i/>
          <w:iCs/>
          <w:color w:val="FF0000"/>
        </w:rPr>
        <w:t>(Isi disesuaikan dengan keadaan kegiatan masing-masing)</w:t>
      </w:r>
    </w:p>
    <w:p w14:paraId="599D882D" w14:textId="5EE2B28F" w:rsidR="002A4C79" w:rsidRDefault="00CA3726" w:rsidP="00632339">
      <w:pPr>
        <w:spacing w:line="360" w:lineRule="auto"/>
        <w:ind w:left="709"/>
        <w:rPr>
          <w:lang w:val="id-ID"/>
        </w:rPr>
      </w:pPr>
      <w:r w:rsidRPr="00CA3726">
        <w:rPr>
          <w:lang w:val="id-ID"/>
        </w:rPr>
        <w:t xml:space="preserve">Sarana jalan untuk mobilisasi peralatan dan material menggunakan </w:t>
      </w:r>
      <w:r w:rsidR="00632339">
        <w:t xml:space="preserve">akses </w:t>
      </w:r>
      <w:r w:rsidRPr="00CA3726">
        <w:rPr>
          <w:lang w:val="id-ID"/>
        </w:rPr>
        <w:t xml:space="preserve">jalan </w:t>
      </w:r>
      <w:r w:rsidR="00632339">
        <w:t>…</w:t>
      </w:r>
      <w:r w:rsidRPr="00CA3726">
        <w:rPr>
          <w:lang w:val="id-ID"/>
        </w:rPr>
        <w:t xml:space="preserve"> </w:t>
      </w:r>
    </w:p>
    <w:p w14:paraId="0B7E1F5C" w14:textId="77777777" w:rsidR="001E3FBE" w:rsidRPr="009617FC" w:rsidRDefault="001E3FBE" w:rsidP="00AB0AF4">
      <w:pPr>
        <w:pStyle w:val="ListParagraph"/>
        <w:numPr>
          <w:ilvl w:val="0"/>
          <w:numId w:val="49"/>
        </w:numPr>
        <w:spacing w:line="360" w:lineRule="auto"/>
        <w:ind w:left="993" w:hanging="284"/>
        <w:rPr>
          <w:b/>
          <w:i/>
          <w:lang w:val="id-ID"/>
        </w:rPr>
      </w:pPr>
      <w:r>
        <w:rPr>
          <w:b/>
        </w:rPr>
        <w:t>Penggunaan Air Selama Konstruksi</w:t>
      </w:r>
    </w:p>
    <w:p w14:paraId="0085CD50" w14:textId="3B4A1558" w:rsidR="001E3FBE" w:rsidRPr="00F3467E" w:rsidRDefault="001E3FBE" w:rsidP="001E3FBE">
      <w:pPr>
        <w:pStyle w:val="ListParagraph"/>
        <w:spacing w:line="360" w:lineRule="auto"/>
        <w:ind w:left="709"/>
        <w:rPr>
          <w:i/>
        </w:rPr>
      </w:pPr>
      <w:r w:rsidRPr="009617FC">
        <w:t xml:space="preserve">Selama masa konstruksi, air sangat diperlukan baik untuk digunakan secara langsung maupun tidak langsung. Kebutuhan air tersebut akan digunakan untuk penyiraman jalan, keperluan pengerasan jalan, dan keperluan tenaga kerja. </w:t>
      </w:r>
      <w:r w:rsidR="00F3467E">
        <w:t xml:space="preserve">Air yang digunakan berasal dari </w:t>
      </w:r>
      <w:proofErr w:type="gramStart"/>
      <w:r w:rsidR="001F12D4">
        <w:t>…</w:t>
      </w:r>
      <w:r w:rsidR="00F3467E">
        <w:t xml:space="preserve"> </w:t>
      </w:r>
      <w:r w:rsidR="001F12D4">
        <w:t>.</w:t>
      </w:r>
      <w:proofErr w:type="gramEnd"/>
      <w:r w:rsidR="001F12D4">
        <w:t xml:space="preserve"> </w:t>
      </w:r>
      <w:r w:rsidRPr="009617FC">
        <w:t xml:space="preserve">Dengan rincian kegiatan pematangan lahan yang akan dibangun konstruksi membutuhkan air sebanyak </w:t>
      </w:r>
      <w:r w:rsidR="001F12D4">
        <w:rPr>
          <w:color w:val="000000" w:themeColor="text1"/>
        </w:rPr>
        <w:t>…</w:t>
      </w:r>
      <w:r w:rsidR="00ED479F" w:rsidRPr="00ED479F">
        <w:rPr>
          <w:color w:val="000000" w:themeColor="text1"/>
        </w:rPr>
        <w:t xml:space="preserve">  </w:t>
      </w:r>
      <w:r w:rsidRPr="009617FC">
        <w:t xml:space="preserve">m³/ hari, MCK tenaga kerja </w:t>
      </w:r>
      <w:r w:rsidR="001F12D4">
        <w:t xml:space="preserve">… </w:t>
      </w:r>
      <w:r w:rsidRPr="009617FC">
        <w:t xml:space="preserve">m³/ hari dan utilitas </w:t>
      </w:r>
      <w:r w:rsidR="001F12D4">
        <w:t xml:space="preserve">… </w:t>
      </w:r>
      <w:r w:rsidRPr="009617FC">
        <w:t xml:space="preserve">m³/hari.  Total keperluan air selama konstruksi tersebut membutuhkan air sebanyak </w:t>
      </w:r>
      <w:r w:rsidR="001F12D4">
        <w:t>…</w:t>
      </w:r>
      <w:r w:rsidR="00ED479F" w:rsidRPr="00ED479F">
        <w:rPr>
          <w:color w:val="000000" w:themeColor="text1"/>
        </w:rPr>
        <w:t xml:space="preserve">  </w:t>
      </w:r>
      <w:r w:rsidRPr="009617FC">
        <w:t xml:space="preserve">m³/hari, Semua kebutuhan air tersebut dengan </w:t>
      </w:r>
      <w:r>
        <w:t>PDAM.</w:t>
      </w:r>
      <w:r w:rsidR="000E6AB3">
        <w:t xml:space="preserve"> </w:t>
      </w:r>
      <w:r w:rsidR="000E6AB3" w:rsidRPr="007A6AC5">
        <w:rPr>
          <w:i/>
          <w:iCs/>
          <w:color w:val="FF0000"/>
        </w:rPr>
        <w:t>(Isi disesuaikan dengan keadaan kegiatan masing-masing)</w:t>
      </w:r>
    </w:p>
    <w:p w14:paraId="28223514" w14:textId="77777777" w:rsidR="001E3FBE" w:rsidRPr="009617FC" w:rsidRDefault="001E3FBE" w:rsidP="001E3FBE">
      <w:pPr>
        <w:pStyle w:val="ListParagraph"/>
        <w:ind w:left="1276"/>
      </w:pPr>
    </w:p>
    <w:p w14:paraId="435B10E4" w14:textId="77777777" w:rsidR="001E3FBE" w:rsidRPr="009617FC" w:rsidRDefault="001E3FBE" w:rsidP="001E3FBE">
      <w:pPr>
        <w:pStyle w:val="ListParagraph"/>
        <w:spacing w:line="360" w:lineRule="auto"/>
        <w:ind w:left="709"/>
      </w:pPr>
      <w:r w:rsidRPr="009617FC">
        <w:t xml:space="preserve">Berikut rincian penggunaan air tahap </w:t>
      </w:r>
      <w:proofErr w:type="gramStart"/>
      <w:r w:rsidRPr="009617FC">
        <w:t>kontruksi :</w:t>
      </w:r>
      <w:proofErr w:type="gramEnd"/>
    </w:p>
    <w:p w14:paraId="17A3CAE4" w14:textId="1DD84F00" w:rsidR="001E3FBE" w:rsidRPr="009617FC" w:rsidRDefault="001E3FBE" w:rsidP="00ED479F">
      <w:pPr>
        <w:pStyle w:val="ListParagraph"/>
        <w:tabs>
          <w:tab w:val="left" w:pos="6379"/>
        </w:tabs>
        <w:spacing w:line="360" w:lineRule="auto"/>
        <w:ind w:left="851" w:hanging="142"/>
        <w:jc w:val="left"/>
      </w:pPr>
      <w:r w:rsidRPr="009617FC">
        <w:t>•</w:t>
      </w:r>
      <w:r w:rsidRPr="009617FC">
        <w:tab/>
        <w:t>MCK Tenaga kerja</w:t>
      </w:r>
      <w:r w:rsidR="00512B7D">
        <w:t xml:space="preserve"> (0,05 m3 X 22 orang = 1,1</w:t>
      </w:r>
      <w:r>
        <w:t xml:space="preserve"> m3)     </w:t>
      </w:r>
      <w:r w:rsidR="00ED479F">
        <w:tab/>
      </w:r>
      <w:r w:rsidRPr="009617FC">
        <w:t>: ±</w:t>
      </w:r>
      <w:r w:rsidR="001F12D4">
        <w:t xml:space="preserve"> …</w:t>
      </w:r>
      <w:r w:rsidRPr="009617FC">
        <w:t xml:space="preserve">    </w:t>
      </w:r>
      <w:r w:rsidR="003B638D">
        <w:t xml:space="preserve">  </w:t>
      </w:r>
      <w:r w:rsidRPr="009617FC">
        <w:t>m³/hari</w:t>
      </w:r>
    </w:p>
    <w:p w14:paraId="01AB56B6" w14:textId="02FF2179" w:rsidR="001E3FBE" w:rsidRPr="009617FC" w:rsidRDefault="001E3FBE" w:rsidP="00ED479F">
      <w:pPr>
        <w:pStyle w:val="ListParagraph"/>
        <w:tabs>
          <w:tab w:val="left" w:pos="6379"/>
        </w:tabs>
        <w:spacing w:line="360" w:lineRule="auto"/>
        <w:ind w:left="851" w:hanging="142"/>
        <w:jc w:val="left"/>
      </w:pPr>
      <w:r w:rsidRPr="009617FC">
        <w:t>•</w:t>
      </w:r>
      <w:r w:rsidRPr="009617FC">
        <w:tab/>
        <w:t xml:space="preserve">Penyiraman jalan </w:t>
      </w:r>
      <w:r>
        <w:t xml:space="preserve">dan keperluan pengerasan jalan     </w:t>
      </w:r>
      <w:r w:rsidR="00ED479F">
        <w:tab/>
      </w:r>
      <w:r w:rsidRPr="009617FC">
        <w:t xml:space="preserve">: ± </w:t>
      </w:r>
      <w:r w:rsidR="001F12D4">
        <w:t>…</w:t>
      </w:r>
      <w:r w:rsidRPr="009617FC">
        <w:t xml:space="preserve">      m³/hari</w:t>
      </w:r>
    </w:p>
    <w:p w14:paraId="252A3B57" w14:textId="6D1969DC" w:rsidR="001E3FBE" w:rsidRPr="009617FC" w:rsidRDefault="001E3FBE" w:rsidP="00ED479F">
      <w:pPr>
        <w:pStyle w:val="ListParagraph"/>
        <w:tabs>
          <w:tab w:val="left" w:pos="6379"/>
        </w:tabs>
        <w:spacing w:line="360" w:lineRule="auto"/>
        <w:ind w:left="851" w:hanging="142"/>
        <w:jc w:val="left"/>
      </w:pPr>
      <w:r>
        <w:rPr>
          <w:noProof/>
        </w:rPr>
        <mc:AlternateContent>
          <mc:Choice Requires="wps">
            <w:drawing>
              <wp:anchor distT="0" distB="0" distL="114300" distR="114300" simplePos="0" relativeHeight="251769856" behindDoc="0" locked="0" layoutInCell="1" allowOverlap="1" wp14:anchorId="57CA3730" wp14:editId="03B409E1">
                <wp:simplePos x="0" y="0"/>
                <wp:positionH relativeFrom="column">
                  <wp:posOffset>533400</wp:posOffset>
                </wp:positionH>
                <wp:positionV relativeFrom="paragraph">
                  <wp:posOffset>234950</wp:posOffset>
                </wp:positionV>
                <wp:extent cx="47053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6F0AA" id="Straight Connector 19"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5pt" to="412.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" strokecolor="black [3200]" strokeweight=".5pt">
                <v:stroke joinstyle="miter"/>
              </v:line>
            </w:pict>
          </mc:Fallback>
        </mc:AlternateContent>
      </w:r>
      <w:r w:rsidRPr="009617FC">
        <w:t>•</w:t>
      </w:r>
      <w:r w:rsidRPr="009617FC">
        <w:tab/>
        <w:t xml:space="preserve">Kegiatan pembangunan </w:t>
      </w:r>
      <w:r>
        <w:t xml:space="preserve">kantor dan </w:t>
      </w:r>
      <w:r w:rsidRPr="001E3FBE">
        <w:rPr>
          <w:i/>
        </w:rPr>
        <w:t>shelter</w:t>
      </w:r>
      <w:r>
        <w:t xml:space="preserve">                     </w:t>
      </w:r>
      <w:r w:rsidR="00ED479F">
        <w:tab/>
      </w:r>
      <w:r w:rsidRPr="009617FC">
        <w:t xml:space="preserve">: ± </w:t>
      </w:r>
      <w:r w:rsidR="001F12D4">
        <w:t xml:space="preserve">….     </w:t>
      </w:r>
      <w:r w:rsidRPr="009617FC">
        <w:t>m³/hari</w:t>
      </w:r>
    </w:p>
    <w:p w14:paraId="60334D6D" w14:textId="3C9AD417" w:rsidR="001E3FBE" w:rsidRPr="009617FC" w:rsidRDefault="001E3FBE" w:rsidP="00ED479F">
      <w:pPr>
        <w:pStyle w:val="ListParagraph"/>
        <w:tabs>
          <w:tab w:val="left" w:pos="6379"/>
        </w:tabs>
        <w:spacing w:line="360" w:lineRule="auto"/>
        <w:ind w:left="851" w:hanging="142"/>
        <w:jc w:val="left"/>
        <w:rPr>
          <w:i/>
          <w:lang w:val="id-ID"/>
        </w:rPr>
      </w:pPr>
      <w:r>
        <w:t xml:space="preserve">                                                                                    </w:t>
      </w:r>
      <w:r w:rsidR="00ED479F">
        <w:t xml:space="preserve">Jumlah       </w:t>
      </w:r>
      <w:r w:rsidR="00ED479F">
        <w:tab/>
      </w:r>
      <w:r w:rsidRPr="009617FC">
        <w:t xml:space="preserve">: ± </w:t>
      </w:r>
      <w:r w:rsidR="001F12D4">
        <w:t xml:space="preserve">….     </w:t>
      </w:r>
      <w:r w:rsidRPr="009617FC">
        <w:t xml:space="preserve">m³/hari </w:t>
      </w:r>
    </w:p>
    <w:p w14:paraId="2B2E30C1" w14:textId="42B9B2CB" w:rsidR="001E3FBE" w:rsidRPr="00ED479F" w:rsidRDefault="00ED479F" w:rsidP="00ED479F">
      <w:pPr>
        <w:tabs>
          <w:tab w:val="left" w:pos="6390"/>
        </w:tabs>
        <w:spacing w:line="360" w:lineRule="auto"/>
      </w:pPr>
      <w:r>
        <w:rPr>
          <w:lang w:val="id-ID"/>
        </w:rPr>
        <w:t xml:space="preserve">              </w:t>
      </w:r>
      <w:r>
        <w:rPr>
          <w:lang w:val="id-ID"/>
        </w:rPr>
        <w:tab/>
      </w:r>
      <w:r>
        <w:t xml:space="preserve">: </w:t>
      </w:r>
      <w:r w:rsidRPr="009617FC">
        <w:t xml:space="preserve">± </w:t>
      </w:r>
      <w:r w:rsidR="001F12D4">
        <w:t xml:space="preserve">….   </w:t>
      </w:r>
      <w:r w:rsidRPr="009617FC">
        <w:t xml:space="preserve">  </w:t>
      </w:r>
      <w:r>
        <w:t>Liter/detik</w:t>
      </w:r>
    </w:p>
    <w:p w14:paraId="26113402" w14:textId="44918A8D" w:rsidR="001E3FBE" w:rsidRDefault="001E3FBE" w:rsidP="001E3FBE">
      <w:pPr>
        <w:ind w:left="709"/>
        <w:jc w:val="left"/>
      </w:pPr>
      <w:r>
        <w:t>Jumlah air yang dibutuhkan</w:t>
      </w:r>
      <w:r>
        <w:tab/>
        <w:t xml:space="preserve"> = </w:t>
      </w:r>
      <w:r w:rsidR="001F12D4">
        <w:rPr>
          <w:u w:val="single"/>
        </w:rPr>
        <w:t>…</w:t>
      </w:r>
    </w:p>
    <w:p w14:paraId="7D04E6AC" w14:textId="329912E3" w:rsidR="001E3FBE" w:rsidRDefault="001E3FBE" w:rsidP="001E3FBE">
      <w:pPr>
        <w:ind w:left="709"/>
        <w:jc w:val="left"/>
      </w:pPr>
      <w:r>
        <w:t xml:space="preserve">untuk </w:t>
      </w:r>
      <w:r>
        <w:rPr>
          <w:lang w:val="id-ID"/>
        </w:rPr>
        <w:t xml:space="preserve">kontruksi         </w:t>
      </w:r>
      <w:r>
        <w:tab/>
      </w:r>
      <w:r>
        <w:rPr>
          <w:lang w:val="id-ID"/>
        </w:rPr>
        <w:t xml:space="preserve">                            </w:t>
      </w:r>
      <w:r w:rsidR="001F12D4">
        <w:t>…</w:t>
      </w:r>
      <w:r>
        <w:t xml:space="preserve"> hari kerja </w:t>
      </w:r>
    </w:p>
    <w:p w14:paraId="40124C4C" w14:textId="77777777" w:rsidR="001E3FBE" w:rsidRDefault="001E3FBE" w:rsidP="001E3FBE">
      <w:pPr>
        <w:ind w:left="709"/>
        <w:jc w:val="left"/>
      </w:pPr>
      <w:r>
        <w:t>yang akan dibangun</w:t>
      </w:r>
      <w:r>
        <w:tab/>
      </w:r>
      <w:r>
        <w:tab/>
        <w:t xml:space="preserve"> </w:t>
      </w:r>
    </w:p>
    <w:p w14:paraId="1905C42C" w14:textId="4D1A6708" w:rsidR="003B638D" w:rsidRDefault="001E3FBE" w:rsidP="003B638D">
      <w:pPr>
        <w:spacing w:line="360" w:lineRule="auto"/>
        <w:ind w:left="1276"/>
        <w:jc w:val="left"/>
      </w:pPr>
      <w:r>
        <w:tab/>
      </w:r>
      <w:r>
        <w:tab/>
      </w:r>
      <w:r>
        <w:tab/>
        <w:t xml:space="preserve">               = </w:t>
      </w:r>
      <w:r w:rsidR="001F12D4">
        <w:t>…</w:t>
      </w:r>
      <w:r>
        <w:t xml:space="preserve"> liter/hari </w:t>
      </w:r>
    </w:p>
    <w:p w14:paraId="0D43872E" w14:textId="24219D96" w:rsidR="003B638D" w:rsidRDefault="003B638D" w:rsidP="003B638D">
      <w:pPr>
        <w:spacing w:line="360" w:lineRule="auto"/>
        <w:ind w:left="1276"/>
        <w:jc w:val="left"/>
      </w:pPr>
      <w:r>
        <w:lastRenderedPageBreak/>
        <w:t xml:space="preserve">                                             = </w:t>
      </w:r>
      <w:r w:rsidR="001F12D4">
        <w:t>…</w:t>
      </w:r>
      <w:r>
        <w:t xml:space="preserve"> </w:t>
      </w:r>
      <w:r w:rsidRPr="009617FC">
        <w:t>m³/hari</w:t>
      </w:r>
    </w:p>
    <w:p w14:paraId="38A73FBC" w14:textId="0344EAA3" w:rsidR="000E6AB3" w:rsidRDefault="000E6AB3" w:rsidP="000E6AB3">
      <w:pPr>
        <w:spacing w:line="360" w:lineRule="auto"/>
        <w:ind w:left="720"/>
        <w:jc w:val="left"/>
      </w:pPr>
      <w:r w:rsidRPr="007A6AC5">
        <w:rPr>
          <w:i/>
          <w:iCs/>
          <w:color w:val="FF0000"/>
        </w:rPr>
        <w:t>(Isi disesuaikan dengan keadaan kegiatan masing-masing)</w:t>
      </w:r>
    </w:p>
    <w:p w14:paraId="72A5B637" w14:textId="77777777" w:rsidR="00F3467E" w:rsidRPr="00D37387" w:rsidRDefault="00F3467E" w:rsidP="003B638D">
      <w:pPr>
        <w:spacing w:line="360" w:lineRule="auto"/>
        <w:ind w:left="1276"/>
        <w:jc w:val="left"/>
      </w:pPr>
    </w:p>
    <w:p w14:paraId="5A4C5942" w14:textId="77777777" w:rsidR="00936A68" w:rsidRPr="00877E16" w:rsidRDefault="00936A68" w:rsidP="00AB0AF4">
      <w:pPr>
        <w:pStyle w:val="ListParagraph"/>
        <w:numPr>
          <w:ilvl w:val="0"/>
          <w:numId w:val="49"/>
        </w:numPr>
        <w:spacing w:line="360" w:lineRule="auto"/>
        <w:ind w:left="993" w:hanging="284"/>
        <w:rPr>
          <w:b/>
          <w:i/>
          <w:lang w:val="id-ID"/>
        </w:rPr>
      </w:pPr>
      <w:r>
        <w:rPr>
          <w:b/>
        </w:rPr>
        <w:t>Limbah Cair</w:t>
      </w:r>
    </w:p>
    <w:p w14:paraId="3E092DCA" w14:textId="77777777" w:rsidR="00936A68" w:rsidRDefault="00936A68" w:rsidP="000819E4">
      <w:pPr>
        <w:pStyle w:val="ListParagraph"/>
        <w:spacing w:line="360" w:lineRule="auto"/>
        <w:ind w:left="709"/>
        <w:rPr>
          <w:lang w:val="id-ID"/>
        </w:rPr>
      </w:pPr>
      <w:r w:rsidRPr="00877E16">
        <w:rPr>
          <w:lang w:val="id-ID"/>
        </w:rPr>
        <w:t xml:space="preserve">Pengolahan air limbah domestik yang digunakan untuk penyiraman jalan, </w:t>
      </w:r>
      <w:r w:rsidR="003258A0">
        <w:rPr>
          <w:lang w:val="id-ID"/>
        </w:rPr>
        <w:t xml:space="preserve">keperluan pengerasan jalan, kemudian dialirkan ke bak kontrol lalu </w:t>
      </w:r>
      <w:r w:rsidR="003258A0">
        <w:t>dibuang ke drainase</w:t>
      </w:r>
      <w:r w:rsidRPr="00877E16">
        <w:rPr>
          <w:lang w:val="id-ID"/>
        </w:rPr>
        <w:t xml:space="preserve">. </w:t>
      </w:r>
      <w:r w:rsidR="003258A0">
        <w:t xml:space="preserve"> </w:t>
      </w:r>
      <w:r w:rsidRPr="00877E16">
        <w:rPr>
          <w:lang w:val="id-ID"/>
        </w:rPr>
        <w:t>Berikut gambar sistem penanganan air limbah :</w:t>
      </w:r>
    </w:p>
    <w:p w14:paraId="012E7F0B" w14:textId="77777777" w:rsidR="009D6D56" w:rsidRDefault="009D6D56" w:rsidP="000819E4">
      <w:pPr>
        <w:pStyle w:val="ListParagraph"/>
        <w:spacing w:line="360" w:lineRule="auto"/>
        <w:ind w:left="709"/>
        <w:rPr>
          <w:lang w:val="id-ID"/>
        </w:rPr>
      </w:pPr>
    </w:p>
    <w:p w14:paraId="6FCC889C" w14:textId="77777777" w:rsidR="00936A68" w:rsidRPr="00AA400C" w:rsidRDefault="000819E4" w:rsidP="00936A68">
      <w:pPr>
        <w:pStyle w:val="ListParagraph"/>
        <w:tabs>
          <w:tab w:val="left" w:pos="3686"/>
          <w:tab w:val="left" w:pos="3969"/>
          <w:tab w:val="left" w:pos="6804"/>
          <w:tab w:val="left" w:pos="7088"/>
        </w:tabs>
        <w:ind w:left="1134"/>
        <w:rPr>
          <w:rFonts w:cs="Tahoma"/>
          <w:sz w:val="22"/>
        </w:rPr>
      </w:pPr>
      <w:r>
        <w:rPr>
          <w:rFonts w:cs="Tahoma"/>
          <w:noProof/>
          <w:sz w:val="22"/>
        </w:rPr>
        <mc:AlternateContent>
          <mc:Choice Requires="wps">
            <w:drawing>
              <wp:anchor distT="0" distB="0" distL="114300" distR="114300" simplePos="0" relativeHeight="251784192" behindDoc="0" locked="0" layoutInCell="1" allowOverlap="1" wp14:anchorId="2CEB9D42" wp14:editId="65FCC05F">
                <wp:simplePos x="0" y="0"/>
                <wp:positionH relativeFrom="column">
                  <wp:posOffset>2346325</wp:posOffset>
                </wp:positionH>
                <wp:positionV relativeFrom="paragraph">
                  <wp:posOffset>125095</wp:posOffset>
                </wp:positionV>
                <wp:extent cx="0" cy="1252220"/>
                <wp:effectExtent l="0" t="0" r="19050" b="24130"/>
                <wp:wrapNone/>
                <wp:docPr id="29" name="Straight Connector 29"/>
                <wp:cNvGraphicFramePr/>
                <a:graphic xmlns:a="http://schemas.openxmlformats.org/drawingml/2006/main">
                  <a:graphicData uri="http://schemas.microsoft.com/office/word/2010/wordprocessingShape">
                    <wps:wsp>
                      <wps:cNvCnPr/>
                      <wps:spPr>
                        <a:xfrm>
                          <a:off x="0" y="0"/>
                          <a:ext cx="0" cy="12522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7CD06B" id="Straight Connector 29" o:spid="_x0000_s1026" style="position:absolute;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75pt,9.85pt" to="184.75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" strokecolor="black [3200]">
                <v:stroke joinstyle="miter"/>
              </v:line>
            </w:pict>
          </mc:Fallback>
        </mc:AlternateContent>
      </w:r>
      <w:r>
        <w:rPr>
          <w:rFonts w:cs="Tahoma"/>
          <w:noProof/>
          <w:sz w:val="22"/>
        </w:rPr>
        <mc:AlternateContent>
          <mc:Choice Requires="wps">
            <w:drawing>
              <wp:anchor distT="0" distB="0" distL="114300" distR="114300" simplePos="0" relativeHeight="251783168" behindDoc="0" locked="0" layoutInCell="1" allowOverlap="1" wp14:anchorId="2C6CDCB9" wp14:editId="675C615F">
                <wp:simplePos x="0" y="0"/>
                <wp:positionH relativeFrom="column">
                  <wp:posOffset>1951355</wp:posOffset>
                </wp:positionH>
                <wp:positionV relativeFrom="paragraph">
                  <wp:posOffset>125095</wp:posOffset>
                </wp:positionV>
                <wp:extent cx="397517" cy="0"/>
                <wp:effectExtent l="0" t="0" r="21590" b="19050"/>
                <wp:wrapNone/>
                <wp:docPr id="60" name="Straight Connector 60"/>
                <wp:cNvGraphicFramePr/>
                <a:graphic xmlns:a="http://schemas.openxmlformats.org/drawingml/2006/main">
                  <a:graphicData uri="http://schemas.microsoft.com/office/word/2010/wordprocessingShape">
                    <wps:wsp>
                      <wps:cNvCnPr/>
                      <wps:spPr>
                        <a:xfrm>
                          <a:off x="0" y="0"/>
                          <a:ext cx="397517"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4B378" id="Straight Connector 60"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53.65pt,9.85pt" to="184.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7ZwAEAAMg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" strokecolor="black [3200]">
                <v:stroke joinstyle="miter"/>
              </v:line>
            </w:pict>
          </mc:Fallback>
        </mc:AlternateContent>
      </w:r>
      <w:r w:rsidRPr="00AA400C">
        <w:rPr>
          <w:rFonts w:cs="Tahoma"/>
          <w:noProof/>
          <w:sz w:val="22"/>
        </w:rPr>
        <mc:AlternateContent>
          <mc:Choice Requires="wps">
            <w:drawing>
              <wp:anchor distT="0" distB="0" distL="114300" distR="114300" simplePos="0" relativeHeight="251772928" behindDoc="0" locked="0" layoutInCell="1" allowOverlap="1" wp14:anchorId="5E10743E" wp14:editId="38485C98">
                <wp:simplePos x="0" y="0"/>
                <wp:positionH relativeFrom="column">
                  <wp:posOffset>474345</wp:posOffset>
                </wp:positionH>
                <wp:positionV relativeFrom="paragraph">
                  <wp:posOffset>36830</wp:posOffset>
                </wp:positionV>
                <wp:extent cx="1476375" cy="609600"/>
                <wp:effectExtent l="9525" t="13970" r="9525" b="508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609600"/>
                        </a:xfrm>
                        <a:prstGeom prst="rect">
                          <a:avLst/>
                        </a:prstGeom>
                        <a:solidFill>
                          <a:srgbClr val="FFFFFF"/>
                        </a:solidFill>
                        <a:ln w="9525">
                          <a:solidFill>
                            <a:srgbClr val="000000"/>
                          </a:solidFill>
                          <a:miter lim="800000"/>
                          <a:headEnd/>
                          <a:tailEnd/>
                        </a:ln>
                      </wps:spPr>
                      <wps:txbx>
                        <w:txbxContent>
                          <w:p w14:paraId="21228349" w14:textId="77777777" w:rsidR="005F4B3B" w:rsidRPr="00386F3A" w:rsidRDefault="005F4B3B" w:rsidP="00936A68">
                            <w:pPr>
                              <w:jc w:val="center"/>
                              <w:rPr>
                                <w:sz w:val="20"/>
                                <w:szCs w:val="20"/>
                              </w:rPr>
                            </w:pPr>
                            <w:r w:rsidRPr="00386F3A">
                              <w:rPr>
                                <w:sz w:val="20"/>
                                <w:szCs w:val="20"/>
                              </w:rPr>
                              <w:t>Penyiraman Jalan &amp;</w:t>
                            </w:r>
                          </w:p>
                          <w:p w14:paraId="441349E8" w14:textId="77777777" w:rsidR="005F4B3B" w:rsidRPr="00386F3A" w:rsidRDefault="005F4B3B" w:rsidP="00936A68">
                            <w:pPr>
                              <w:jc w:val="center"/>
                              <w:rPr>
                                <w:sz w:val="20"/>
                                <w:szCs w:val="20"/>
                              </w:rPr>
                            </w:pPr>
                            <w:r w:rsidRPr="00386F3A">
                              <w:rPr>
                                <w:sz w:val="20"/>
                                <w:szCs w:val="20"/>
                              </w:rPr>
                              <w:t>Keperluan pengerasan jalan</w:t>
                            </w:r>
                          </w:p>
                          <w:p w14:paraId="33072093" w14:textId="77777777" w:rsidR="005F4B3B" w:rsidRPr="00386F3A" w:rsidRDefault="005F4B3B" w:rsidP="00936A68">
                            <w:pPr>
                              <w:rPr>
                                <w:rFonts w:ascii="Calibri Light" w:hAnsi="Calibri Light"/>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0743E" id="Rectangle 78" o:spid="_x0000_s1026" style="position:absolute;left:0;text-align:left;margin-left:37.35pt;margin-top:2.9pt;width:116.25pt;height:4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">
                <v:textbox>
                  <w:txbxContent>
                    <w:p w14:paraId="21228349" w14:textId="77777777" w:rsidR="005F4B3B" w:rsidRPr="00386F3A" w:rsidRDefault="005F4B3B" w:rsidP="00936A68">
                      <w:pPr>
                        <w:jc w:val="center"/>
                        <w:rPr>
                          <w:sz w:val="20"/>
                          <w:szCs w:val="20"/>
                        </w:rPr>
                      </w:pPr>
                      <w:proofErr w:type="spellStart"/>
                      <w:r w:rsidRPr="00386F3A">
                        <w:rPr>
                          <w:sz w:val="20"/>
                          <w:szCs w:val="20"/>
                        </w:rPr>
                        <w:t>Penyiraman</w:t>
                      </w:r>
                      <w:proofErr w:type="spellEnd"/>
                      <w:r w:rsidRPr="00386F3A">
                        <w:rPr>
                          <w:sz w:val="20"/>
                          <w:szCs w:val="20"/>
                        </w:rPr>
                        <w:t xml:space="preserve"> Jalan &amp;</w:t>
                      </w:r>
                    </w:p>
                    <w:p w14:paraId="441349E8" w14:textId="77777777" w:rsidR="005F4B3B" w:rsidRPr="00386F3A" w:rsidRDefault="005F4B3B" w:rsidP="00936A68">
                      <w:pPr>
                        <w:jc w:val="center"/>
                        <w:rPr>
                          <w:sz w:val="20"/>
                          <w:szCs w:val="20"/>
                        </w:rPr>
                      </w:pPr>
                      <w:proofErr w:type="spellStart"/>
                      <w:r w:rsidRPr="00386F3A">
                        <w:rPr>
                          <w:sz w:val="20"/>
                          <w:szCs w:val="20"/>
                        </w:rPr>
                        <w:t>Keperluan</w:t>
                      </w:r>
                      <w:proofErr w:type="spellEnd"/>
                      <w:r w:rsidRPr="00386F3A">
                        <w:rPr>
                          <w:sz w:val="20"/>
                          <w:szCs w:val="20"/>
                        </w:rPr>
                        <w:t xml:space="preserve"> </w:t>
                      </w:r>
                      <w:proofErr w:type="spellStart"/>
                      <w:r w:rsidRPr="00386F3A">
                        <w:rPr>
                          <w:sz w:val="20"/>
                          <w:szCs w:val="20"/>
                        </w:rPr>
                        <w:t>pengerasan</w:t>
                      </w:r>
                      <w:proofErr w:type="spellEnd"/>
                      <w:r w:rsidRPr="00386F3A">
                        <w:rPr>
                          <w:sz w:val="20"/>
                          <w:szCs w:val="20"/>
                        </w:rPr>
                        <w:t xml:space="preserve"> </w:t>
                      </w:r>
                      <w:proofErr w:type="spellStart"/>
                      <w:r w:rsidRPr="00386F3A">
                        <w:rPr>
                          <w:sz w:val="20"/>
                          <w:szCs w:val="20"/>
                        </w:rPr>
                        <w:t>jalan</w:t>
                      </w:r>
                      <w:proofErr w:type="spellEnd"/>
                    </w:p>
                    <w:p w14:paraId="33072093" w14:textId="77777777" w:rsidR="005F4B3B" w:rsidRPr="00386F3A" w:rsidRDefault="005F4B3B" w:rsidP="00936A68">
                      <w:pPr>
                        <w:rPr>
                          <w:rFonts w:ascii="Calibri Light" w:hAnsi="Calibri Light"/>
                          <w:sz w:val="20"/>
                          <w:szCs w:val="20"/>
                        </w:rPr>
                      </w:pPr>
                    </w:p>
                  </w:txbxContent>
                </v:textbox>
              </v:rect>
            </w:pict>
          </mc:Fallback>
        </mc:AlternateContent>
      </w:r>
    </w:p>
    <w:p w14:paraId="14A1AAAF" w14:textId="77777777" w:rsidR="00936A68" w:rsidRPr="00AA400C" w:rsidRDefault="00936A68" w:rsidP="00936A68">
      <w:pPr>
        <w:pStyle w:val="ListParagraph"/>
        <w:tabs>
          <w:tab w:val="left" w:pos="3686"/>
          <w:tab w:val="left" w:pos="3969"/>
          <w:tab w:val="left" w:pos="6804"/>
          <w:tab w:val="left" w:pos="7088"/>
        </w:tabs>
        <w:ind w:left="1134"/>
        <w:rPr>
          <w:rFonts w:cs="Tahoma"/>
          <w:sz w:val="22"/>
        </w:rPr>
      </w:pPr>
    </w:p>
    <w:p w14:paraId="191DAAB5" w14:textId="77777777" w:rsidR="00936A68" w:rsidRPr="00AA400C" w:rsidRDefault="00936A68" w:rsidP="00936A68">
      <w:pPr>
        <w:pStyle w:val="ListParagraph"/>
        <w:tabs>
          <w:tab w:val="left" w:pos="3686"/>
          <w:tab w:val="left" w:pos="3969"/>
          <w:tab w:val="left" w:pos="6804"/>
          <w:tab w:val="left" w:pos="7088"/>
        </w:tabs>
        <w:ind w:left="1134"/>
        <w:rPr>
          <w:rFonts w:cs="Tahoma"/>
          <w:sz w:val="22"/>
        </w:rPr>
      </w:pPr>
    </w:p>
    <w:p w14:paraId="222A9EE6" w14:textId="77777777" w:rsidR="00936A68" w:rsidRPr="00AA400C" w:rsidRDefault="00F3467E" w:rsidP="00936A68">
      <w:pPr>
        <w:pStyle w:val="ListParagraph"/>
        <w:tabs>
          <w:tab w:val="left" w:pos="3686"/>
          <w:tab w:val="left" w:pos="3969"/>
          <w:tab w:val="left" w:pos="6804"/>
          <w:tab w:val="left" w:pos="7088"/>
        </w:tabs>
        <w:ind w:left="1134"/>
        <w:rPr>
          <w:rFonts w:cs="Tahoma"/>
          <w:sz w:val="22"/>
        </w:rPr>
      </w:pPr>
      <w:r w:rsidRPr="00AA400C">
        <w:rPr>
          <w:rFonts w:cs="Tahoma"/>
          <w:noProof/>
          <w:sz w:val="22"/>
        </w:rPr>
        <mc:AlternateContent>
          <mc:Choice Requires="wps">
            <w:drawing>
              <wp:anchor distT="0" distB="0" distL="114300" distR="114300" simplePos="0" relativeHeight="251781120" behindDoc="0" locked="0" layoutInCell="1" allowOverlap="1" wp14:anchorId="4B15068A" wp14:editId="00A8B560">
                <wp:simplePos x="0" y="0"/>
                <wp:positionH relativeFrom="column">
                  <wp:posOffset>4210050</wp:posOffset>
                </wp:positionH>
                <wp:positionV relativeFrom="paragraph">
                  <wp:posOffset>151764</wp:posOffset>
                </wp:positionV>
                <wp:extent cx="1028700" cy="276225"/>
                <wp:effectExtent l="0" t="0" r="19050" b="2857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6225"/>
                        </a:xfrm>
                        <a:prstGeom prst="rect">
                          <a:avLst/>
                        </a:prstGeom>
                        <a:solidFill>
                          <a:srgbClr val="FFFFFF"/>
                        </a:solidFill>
                        <a:ln w="9525">
                          <a:solidFill>
                            <a:srgbClr val="000000"/>
                          </a:solidFill>
                          <a:miter lim="800000"/>
                          <a:headEnd/>
                          <a:tailEnd/>
                        </a:ln>
                      </wps:spPr>
                      <wps:txbx>
                        <w:txbxContent>
                          <w:p w14:paraId="5523F2EE" w14:textId="77777777" w:rsidR="005F4B3B" w:rsidRPr="00386F3A" w:rsidRDefault="005F4B3B" w:rsidP="00936A68">
                            <w:pPr>
                              <w:jc w:val="center"/>
                              <w:rPr>
                                <w:sz w:val="20"/>
                                <w:szCs w:val="20"/>
                              </w:rPr>
                            </w:pPr>
                            <w:r>
                              <w:rPr>
                                <w:sz w:val="20"/>
                                <w:szCs w:val="20"/>
                              </w:rPr>
                              <w:t>Drainase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5068A" id="Rectangle 80" o:spid="_x0000_s1027" style="position:absolute;left:0;text-align:left;margin-left:331.5pt;margin-top:11.95pt;width:81pt;height:2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">
                <v:textbox>
                  <w:txbxContent>
                    <w:p w14:paraId="5523F2EE" w14:textId="77777777" w:rsidR="005F4B3B" w:rsidRPr="00386F3A" w:rsidRDefault="005F4B3B" w:rsidP="00936A68">
                      <w:pPr>
                        <w:jc w:val="center"/>
                        <w:rPr>
                          <w:sz w:val="20"/>
                          <w:szCs w:val="20"/>
                        </w:rPr>
                      </w:pPr>
                      <w:proofErr w:type="spellStart"/>
                      <w:r>
                        <w:rPr>
                          <w:sz w:val="20"/>
                          <w:szCs w:val="20"/>
                        </w:rPr>
                        <w:t>Drainase</w:t>
                      </w:r>
                      <w:proofErr w:type="spellEnd"/>
                    </w:p>
                  </w:txbxContent>
                </v:textbox>
              </v:rect>
            </w:pict>
          </mc:Fallback>
        </mc:AlternateContent>
      </w:r>
    </w:p>
    <w:p w14:paraId="581E996C" w14:textId="77777777" w:rsidR="00936A68" w:rsidRPr="00AA400C" w:rsidRDefault="000819E4" w:rsidP="00936A68">
      <w:pPr>
        <w:pStyle w:val="ListParagraph"/>
        <w:tabs>
          <w:tab w:val="left" w:pos="3686"/>
          <w:tab w:val="left" w:pos="3969"/>
          <w:tab w:val="left" w:pos="6804"/>
          <w:tab w:val="left" w:pos="7088"/>
        </w:tabs>
        <w:ind w:left="1134"/>
        <w:rPr>
          <w:rFonts w:cs="Tahoma"/>
          <w:sz w:val="22"/>
        </w:rPr>
      </w:pPr>
      <w:r>
        <w:rPr>
          <w:rFonts w:cs="Tahoma"/>
          <w:noProof/>
          <w:sz w:val="22"/>
        </w:rPr>
        <mc:AlternateContent>
          <mc:Choice Requires="wps">
            <w:drawing>
              <wp:anchor distT="0" distB="0" distL="114300" distR="114300" simplePos="0" relativeHeight="251789312" behindDoc="0" locked="0" layoutInCell="1" allowOverlap="1" wp14:anchorId="6342E429" wp14:editId="1837F342">
                <wp:simplePos x="0" y="0"/>
                <wp:positionH relativeFrom="column">
                  <wp:posOffset>3724275</wp:posOffset>
                </wp:positionH>
                <wp:positionV relativeFrom="paragraph">
                  <wp:posOffset>158750</wp:posOffset>
                </wp:positionV>
                <wp:extent cx="371475" cy="0"/>
                <wp:effectExtent l="0" t="76200" r="9525" b="95250"/>
                <wp:wrapNone/>
                <wp:docPr id="17546" name="Straight Arrow Connector 17546"/>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D95B79" id="_x0000_t32" coordsize="21600,21600" o:spt="32" o:oned="t" path="m,l21600,21600e" filled="f">
                <v:path arrowok="t" fillok="f" o:connecttype="none"/>
                <o:lock v:ext="edit" shapetype="t"/>
              </v:shapetype>
              <v:shape id="Straight Arrow Connector 17546" o:spid="_x0000_s1026" type="#_x0000_t32" style="position:absolute;margin-left:293.25pt;margin-top:12.5pt;width:29.2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" strokecolor="black [3200]" strokeweight=".5pt">
                <v:stroke endarrow="block" joinstyle="miter"/>
              </v:shape>
            </w:pict>
          </mc:Fallback>
        </mc:AlternateContent>
      </w:r>
      <w:r w:rsidRPr="00AA400C">
        <w:rPr>
          <w:rFonts w:cs="Tahoma"/>
          <w:noProof/>
          <w:sz w:val="22"/>
        </w:rPr>
        <mc:AlternateContent>
          <mc:Choice Requires="wps">
            <w:drawing>
              <wp:anchor distT="0" distB="0" distL="114300" distR="114300" simplePos="0" relativeHeight="251779072" behindDoc="0" locked="0" layoutInCell="1" allowOverlap="1" wp14:anchorId="357BDB4E" wp14:editId="6B991F3E">
                <wp:simplePos x="0" y="0"/>
                <wp:positionH relativeFrom="column">
                  <wp:posOffset>2769870</wp:posOffset>
                </wp:positionH>
                <wp:positionV relativeFrom="paragraph">
                  <wp:posOffset>29210</wp:posOffset>
                </wp:positionV>
                <wp:extent cx="876300" cy="238125"/>
                <wp:effectExtent l="9525" t="13970" r="9525" b="508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38125"/>
                        </a:xfrm>
                        <a:prstGeom prst="rect">
                          <a:avLst/>
                        </a:prstGeom>
                        <a:solidFill>
                          <a:srgbClr val="FFFFFF"/>
                        </a:solidFill>
                        <a:ln w="9525">
                          <a:solidFill>
                            <a:srgbClr val="000000"/>
                          </a:solidFill>
                          <a:miter lim="800000"/>
                          <a:headEnd/>
                          <a:tailEnd/>
                        </a:ln>
                      </wps:spPr>
                      <wps:txbx>
                        <w:txbxContent>
                          <w:p w14:paraId="224CD976" w14:textId="77777777" w:rsidR="005F4B3B" w:rsidRPr="00386F3A" w:rsidRDefault="005F4B3B" w:rsidP="00936A68">
                            <w:pPr>
                              <w:rPr>
                                <w:sz w:val="20"/>
                                <w:szCs w:val="20"/>
                              </w:rPr>
                            </w:pPr>
                            <w:r w:rsidRPr="00386F3A">
                              <w:rPr>
                                <w:sz w:val="20"/>
                                <w:szCs w:val="20"/>
                              </w:rPr>
                              <w:t>Bak Kontrol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BDB4E" id="Rectangle 79" o:spid="_x0000_s1028" style="position:absolute;left:0;text-align:left;margin-left:218.1pt;margin-top:2.3pt;width:69pt;height:1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">
                <v:textbox>
                  <w:txbxContent>
                    <w:p w14:paraId="224CD976" w14:textId="77777777" w:rsidR="005F4B3B" w:rsidRPr="00386F3A" w:rsidRDefault="005F4B3B" w:rsidP="00936A68">
                      <w:pPr>
                        <w:rPr>
                          <w:sz w:val="20"/>
                          <w:szCs w:val="20"/>
                        </w:rPr>
                      </w:pPr>
                      <w:proofErr w:type="spellStart"/>
                      <w:r w:rsidRPr="00386F3A">
                        <w:rPr>
                          <w:sz w:val="20"/>
                          <w:szCs w:val="20"/>
                        </w:rPr>
                        <w:t>Bak</w:t>
                      </w:r>
                      <w:proofErr w:type="spellEnd"/>
                      <w:r w:rsidRPr="00386F3A">
                        <w:rPr>
                          <w:sz w:val="20"/>
                          <w:szCs w:val="20"/>
                        </w:rPr>
                        <w:t xml:space="preserve"> </w:t>
                      </w:r>
                      <w:proofErr w:type="spellStart"/>
                      <w:r w:rsidRPr="00386F3A">
                        <w:rPr>
                          <w:sz w:val="20"/>
                          <w:szCs w:val="20"/>
                        </w:rPr>
                        <w:t>Kontrol</w:t>
                      </w:r>
                      <w:proofErr w:type="spellEnd"/>
                    </w:p>
                  </w:txbxContent>
                </v:textbox>
              </v:rect>
            </w:pict>
          </mc:Fallback>
        </mc:AlternateContent>
      </w:r>
      <w:r>
        <w:rPr>
          <w:rFonts w:cs="Tahoma"/>
          <w:noProof/>
          <w:sz w:val="22"/>
        </w:rPr>
        <mc:AlternateContent>
          <mc:Choice Requires="wps">
            <w:drawing>
              <wp:anchor distT="0" distB="0" distL="114300" distR="114300" simplePos="0" relativeHeight="251787264" behindDoc="0" locked="0" layoutInCell="1" allowOverlap="1" wp14:anchorId="6C507A8B" wp14:editId="667A0B6C">
                <wp:simplePos x="0" y="0"/>
                <wp:positionH relativeFrom="column">
                  <wp:posOffset>2340610</wp:posOffset>
                </wp:positionH>
                <wp:positionV relativeFrom="paragraph">
                  <wp:posOffset>158750</wp:posOffset>
                </wp:positionV>
                <wp:extent cx="371475" cy="0"/>
                <wp:effectExtent l="0" t="76200" r="9525" b="95250"/>
                <wp:wrapNone/>
                <wp:docPr id="17536" name="Straight Arrow Connector 17536"/>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3B146" id="Straight Arrow Connector 17536" o:spid="_x0000_s1026" type="#_x0000_t32" style="position:absolute;margin-left:184.3pt;margin-top:12.5pt;width:29.2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" strokecolor="black [3200]" strokeweight=".5pt">
                <v:stroke endarrow="block" joinstyle="miter"/>
              </v:shape>
            </w:pict>
          </mc:Fallback>
        </mc:AlternateContent>
      </w:r>
    </w:p>
    <w:p w14:paraId="28F0A318" w14:textId="77777777" w:rsidR="00936A68" w:rsidRPr="00AA400C" w:rsidRDefault="00936A68" w:rsidP="00936A68">
      <w:pPr>
        <w:pStyle w:val="ListParagraph"/>
        <w:tabs>
          <w:tab w:val="left" w:pos="3686"/>
          <w:tab w:val="left" w:pos="3969"/>
          <w:tab w:val="left" w:pos="6804"/>
          <w:tab w:val="left" w:pos="7088"/>
        </w:tabs>
        <w:ind w:left="1134"/>
        <w:rPr>
          <w:rFonts w:cs="Tahoma"/>
          <w:sz w:val="22"/>
        </w:rPr>
      </w:pPr>
    </w:p>
    <w:p w14:paraId="32ADA7E9" w14:textId="77777777" w:rsidR="00936A68" w:rsidRPr="00AA400C" w:rsidRDefault="000819E4" w:rsidP="00936A68">
      <w:pPr>
        <w:pStyle w:val="ListParagraph"/>
        <w:tabs>
          <w:tab w:val="left" w:pos="3686"/>
          <w:tab w:val="left" w:pos="3969"/>
          <w:tab w:val="left" w:pos="6804"/>
          <w:tab w:val="left" w:pos="7088"/>
        </w:tabs>
        <w:ind w:left="1134"/>
        <w:rPr>
          <w:rFonts w:cs="Tahoma"/>
          <w:sz w:val="22"/>
        </w:rPr>
      </w:pPr>
      <w:r w:rsidRPr="00AA400C">
        <w:rPr>
          <w:rFonts w:cs="Tahoma"/>
          <w:noProof/>
          <w:sz w:val="22"/>
        </w:rPr>
        <mc:AlternateContent>
          <mc:Choice Requires="wps">
            <w:drawing>
              <wp:anchor distT="0" distB="0" distL="114300" distR="114300" simplePos="0" relativeHeight="251773952" behindDoc="0" locked="0" layoutInCell="1" allowOverlap="1" wp14:anchorId="731521D9" wp14:editId="0CC06617">
                <wp:simplePos x="0" y="0"/>
                <wp:positionH relativeFrom="column">
                  <wp:posOffset>472440</wp:posOffset>
                </wp:positionH>
                <wp:positionV relativeFrom="paragraph">
                  <wp:posOffset>149860</wp:posOffset>
                </wp:positionV>
                <wp:extent cx="1476375" cy="457200"/>
                <wp:effectExtent l="0" t="0" r="28575" b="190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57200"/>
                        </a:xfrm>
                        <a:prstGeom prst="rect">
                          <a:avLst/>
                        </a:prstGeom>
                        <a:solidFill>
                          <a:srgbClr val="FFFFFF"/>
                        </a:solidFill>
                        <a:ln w="9525">
                          <a:solidFill>
                            <a:srgbClr val="000000"/>
                          </a:solidFill>
                          <a:miter lim="800000"/>
                          <a:headEnd/>
                          <a:tailEnd/>
                        </a:ln>
                      </wps:spPr>
                      <wps:txbx>
                        <w:txbxContent>
                          <w:p w14:paraId="0E682106" w14:textId="77777777" w:rsidR="005F4B3B" w:rsidRPr="00386F3A" w:rsidRDefault="005F4B3B" w:rsidP="00936A68">
                            <w:pPr>
                              <w:jc w:val="center"/>
                              <w:rPr>
                                <w:sz w:val="20"/>
                                <w:szCs w:val="20"/>
                              </w:rPr>
                            </w:pPr>
                            <w:r w:rsidRPr="00386F3A">
                              <w:rPr>
                                <w:sz w:val="20"/>
                                <w:szCs w:val="20"/>
                              </w:rPr>
                              <w:t>Kegiatan Pembangunan Kontruksi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521D9" id="Rectangle 73" o:spid="_x0000_s1029" style="position:absolute;left:0;text-align:left;margin-left:37.2pt;margin-top:11.8pt;width:116.25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">
                <v:textbox>
                  <w:txbxContent>
                    <w:p w14:paraId="0E682106" w14:textId="77777777" w:rsidR="005F4B3B" w:rsidRPr="00386F3A" w:rsidRDefault="005F4B3B" w:rsidP="00936A68">
                      <w:pPr>
                        <w:jc w:val="center"/>
                        <w:rPr>
                          <w:sz w:val="20"/>
                          <w:szCs w:val="20"/>
                        </w:rPr>
                      </w:pPr>
                      <w:proofErr w:type="spellStart"/>
                      <w:r w:rsidRPr="00386F3A">
                        <w:rPr>
                          <w:sz w:val="20"/>
                          <w:szCs w:val="20"/>
                        </w:rPr>
                        <w:t>Kegiatan</w:t>
                      </w:r>
                      <w:proofErr w:type="spellEnd"/>
                      <w:r w:rsidRPr="00386F3A">
                        <w:rPr>
                          <w:sz w:val="20"/>
                          <w:szCs w:val="20"/>
                        </w:rPr>
                        <w:t xml:space="preserve"> Pembangunan </w:t>
                      </w:r>
                      <w:proofErr w:type="spellStart"/>
                      <w:r w:rsidRPr="00386F3A">
                        <w:rPr>
                          <w:sz w:val="20"/>
                          <w:szCs w:val="20"/>
                        </w:rPr>
                        <w:t>Kontruksi</w:t>
                      </w:r>
                      <w:proofErr w:type="spellEnd"/>
                    </w:p>
                  </w:txbxContent>
                </v:textbox>
              </v:rect>
            </w:pict>
          </mc:Fallback>
        </mc:AlternateContent>
      </w:r>
    </w:p>
    <w:p w14:paraId="4B0F6777" w14:textId="77777777" w:rsidR="00936A68" w:rsidRPr="00AA400C" w:rsidRDefault="00936A68" w:rsidP="00936A68">
      <w:pPr>
        <w:pStyle w:val="ListParagraph"/>
        <w:tabs>
          <w:tab w:val="left" w:pos="3686"/>
          <w:tab w:val="left" w:pos="3969"/>
          <w:tab w:val="left" w:pos="6804"/>
          <w:tab w:val="left" w:pos="7088"/>
        </w:tabs>
        <w:ind w:left="1134"/>
        <w:rPr>
          <w:rFonts w:cs="Tahoma"/>
          <w:sz w:val="22"/>
        </w:rPr>
      </w:pPr>
    </w:p>
    <w:p w14:paraId="2901278F" w14:textId="77777777" w:rsidR="00936A68" w:rsidRDefault="000819E4" w:rsidP="00936A68">
      <w:pPr>
        <w:pStyle w:val="ListParagraph"/>
        <w:ind w:left="1276"/>
        <w:rPr>
          <w:lang w:val="id-ID"/>
        </w:rPr>
      </w:pPr>
      <w:r>
        <w:rPr>
          <w:rFonts w:cs="Tahoma"/>
          <w:noProof/>
          <w:sz w:val="22"/>
        </w:rPr>
        <mc:AlternateContent>
          <mc:Choice Requires="wps">
            <w:drawing>
              <wp:anchor distT="0" distB="0" distL="114300" distR="114300" simplePos="0" relativeHeight="251785216" behindDoc="0" locked="0" layoutInCell="1" allowOverlap="1" wp14:anchorId="4C193554" wp14:editId="7E1FC176">
                <wp:simplePos x="0" y="0"/>
                <wp:positionH relativeFrom="column">
                  <wp:posOffset>1943735</wp:posOffset>
                </wp:positionH>
                <wp:positionV relativeFrom="paragraph">
                  <wp:posOffset>71120</wp:posOffset>
                </wp:positionV>
                <wp:extent cx="397510" cy="0"/>
                <wp:effectExtent l="0" t="0" r="21590" b="19050"/>
                <wp:wrapNone/>
                <wp:docPr id="63" name="Straight Connector 63"/>
                <wp:cNvGraphicFramePr/>
                <a:graphic xmlns:a="http://schemas.openxmlformats.org/drawingml/2006/main">
                  <a:graphicData uri="http://schemas.microsoft.com/office/word/2010/wordprocessingShape">
                    <wps:wsp>
                      <wps:cNvCnPr/>
                      <wps:spPr>
                        <a:xfrm>
                          <a:off x="0" y="0"/>
                          <a:ext cx="39751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76816" id="Straight Connector 6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53.05pt,5.6pt" to="184.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" strokecolor="black [3200]">
                <v:stroke joinstyle="miter"/>
              </v:line>
            </w:pict>
          </mc:Fallback>
        </mc:AlternateContent>
      </w:r>
    </w:p>
    <w:p w14:paraId="2C575EEF" w14:textId="77777777" w:rsidR="00936A68" w:rsidRDefault="00936A68" w:rsidP="00936A68">
      <w:pPr>
        <w:jc w:val="center"/>
        <w:rPr>
          <w:b/>
        </w:rPr>
      </w:pPr>
    </w:p>
    <w:p w14:paraId="2EE1C354" w14:textId="77777777" w:rsidR="000819E4" w:rsidRDefault="000819E4" w:rsidP="00936A68">
      <w:pPr>
        <w:jc w:val="center"/>
        <w:rPr>
          <w:b/>
        </w:rPr>
      </w:pPr>
    </w:p>
    <w:p w14:paraId="260F3274" w14:textId="77777777" w:rsidR="00F3467E" w:rsidRDefault="00F3467E" w:rsidP="00936A68">
      <w:pPr>
        <w:jc w:val="center"/>
        <w:rPr>
          <w:b/>
        </w:rPr>
      </w:pPr>
    </w:p>
    <w:p w14:paraId="300F43D0" w14:textId="1181F524" w:rsidR="00936A68" w:rsidRPr="000819E4" w:rsidRDefault="000819E4" w:rsidP="000819E4">
      <w:pPr>
        <w:jc w:val="center"/>
        <w:rPr>
          <w:b/>
          <w:lang w:val="id-ID"/>
        </w:rPr>
      </w:pPr>
      <w:bookmarkStart w:id="14" w:name="_Toc83311993"/>
      <w:bookmarkStart w:id="15" w:name="_Toc83586710"/>
      <w:r w:rsidRPr="000819E4">
        <w:rPr>
          <w:b/>
        </w:rPr>
        <w:t xml:space="preserve">Gambar </w:t>
      </w:r>
      <w:bookmarkEnd w:id="14"/>
      <w:bookmarkEnd w:id="15"/>
      <w:r w:rsidR="001F12D4">
        <w:rPr>
          <w:b/>
        </w:rPr>
        <w:t>…</w:t>
      </w:r>
    </w:p>
    <w:p w14:paraId="54A95AD4" w14:textId="05EA32CE" w:rsidR="00936A68" w:rsidRDefault="00936A68" w:rsidP="00936A68">
      <w:pPr>
        <w:pStyle w:val="ListParagraph"/>
        <w:tabs>
          <w:tab w:val="left" w:pos="3686"/>
          <w:tab w:val="left" w:pos="3969"/>
          <w:tab w:val="left" w:pos="6804"/>
          <w:tab w:val="left" w:pos="7088"/>
        </w:tabs>
        <w:ind w:left="0"/>
        <w:jc w:val="center"/>
        <w:rPr>
          <w:rFonts w:cs="Tahoma"/>
          <w:b/>
          <w:sz w:val="22"/>
        </w:rPr>
      </w:pPr>
      <w:bookmarkStart w:id="16" w:name="_Hlk50383640"/>
      <w:r>
        <w:rPr>
          <w:rFonts w:cs="Tahoma"/>
          <w:b/>
          <w:sz w:val="22"/>
        </w:rPr>
        <w:t>Diagram si</w:t>
      </w:r>
      <w:r w:rsidRPr="00AA400C">
        <w:rPr>
          <w:rFonts w:cs="Tahoma"/>
          <w:b/>
          <w:sz w:val="22"/>
        </w:rPr>
        <w:t>stem penanganan air limbah</w:t>
      </w:r>
    </w:p>
    <w:p w14:paraId="0C199557" w14:textId="52754974" w:rsidR="000E6AB3" w:rsidRDefault="000E6AB3" w:rsidP="000E6AB3">
      <w:pPr>
        <w:pStyle w:val="ListParagraph"/>
        <w:tabs>
          <w:tab w:val="left" w:pos="3686"/>
          <w:tab w:val="left" w:pos="3969"/>
          <w:tab w:val="left" w:pos="6804"/>
          <w:tab w:val="left" w:pos="7088"/>
        </w:tabs>
        <w:ind w:left="709"/>
        <w:rPr>
          <w:rFonts w:cs="Tahoma"/>
          <w:b/>
          <w:sz w:val="22"/>
        </w:rPr>
      </w:pPr>
      <w:r w:rsidRPr="007A6AC5">
        <w:rPr>
          <w:i/>
          <w:iCs/>
          <w:color w:val="FF0000"/>
        </w:rPr>
        <w:t>(Isi disesuaikan dengan keadaan kegiatan masing-masing)</w:t>
      </w:r>
    </w:p>
    <w:bookmarkEnd w:id="16"/>
    <w:p w14:paraId="054EED5C" w14:textId="77777777" w:rsidR="003258A0" w:rsidRPr="001F12D4" w:rsidRDefault="003258A0" w:rsidP="001F12D4">
      <w:pPr>
        <w:rPr>
          <w:lang w:val="id-ID"/>
        </w:rPr>
      </w:pPr>
    </w:p>
    <w:p w14:paraId="3FF492AD" w14:textId="77777777" w:rsidR="00936A68" w:rsidRPr="00B10C2A" w:rsidRDefault="00936A68" w:rsidP="00AB0AF4">
      <w:pPr>
        <w:pStyle w:val="ListParagraph"/>
        <w:numPr>
          <w:ilvl w:val="0"/>
          <w:numId w:val="49"/>
        </w:numPr>
        <w:spacing w:line="360" w:lineRule="auto"/>
        <w:ind w:left="993" w:hanging="284"/>
        <w:rPr>
          <w:b/>
          <w:i/>
          <w:lang w:val="id-ID"/>
        </w:rPr>
      </w:pPr>
      <w:r>
        <w:rPr>
          <w:b/>
        </w:rPr>
        <w:t>Limbah Padat</w:t>
      </w:r>
    </w:p>
    <w:p w14:paraId="24ABCFCA" w14:textId="415DA727" w:rsidR="00936A68" w:rsidRPr="000E6AB3" w:rsidRDefault="00936A68" w:rsidP="000819E4">
      <w:pPr>
        <w:pStyle w:val="ListParagraph"/>
        <w:spacing w:line="360" w:lineRule="auto"/>
        <w:ind w:left="709"/>
      </w:pPr>
      <w:r w:rsidRPr="00B10C2A">
        <w:rPr>
          <w:lang w:val="id-ID"/>
        </w:rPr>
        <w:t>Timbulan sampah pada tahap konstruksi diperkirakan, muncul akibat kegiatan pembuangan sampah, dan</w:t>
      </w:r>
      <w:r w:rsidR="000819E4">
        <w:t xml:space="preserve"> sisa</w:t>
      </w:r>
      <w:r w:rsidRPr="00B10C2A">
        <w:rPr>
          <w:lang w:val="id-ID"/>
        </w:rPr>
        <w:t xml:space="preserve"> bahan-bahan sisa konstruksi yang </w:t>
      </w:r>
      <w:r w:rsidR="000819E4">
        <w:rPr>
          <w:lang w:val="id-ID"/>
        </w:rPr>
        <w:t xml:space="preserve">sudah tidak terpakai sebanyak </w:t>
      </w:r>
      <w:r w:rsidR="001F12D4">
        <w:t>…</w:t>
      </w:r>
      <w:r w:rsidRPr="00B10C2A">
        <w:rPr>
          <w:lang w:val="id-ID"/>
        </w:rPr>
        <w:t xml:space="preserve"> kg/hari, sedangkan limbah padat yang dihasilkan oleh para pekerja </w:t>
      </w:r>
      <w:r w:rsidR="001F12D4">
        <w:t>…</w:t>
      </w:r>
      <w:r w:rsidRPr="00B10C2A">
        <w:rPr>
          <w:lang w:val="id-ID"/>
        </w:rPr>
        <w:t xml:space="preserve"> kg/hari yang selanjutnya diambil dan dikelola oleh pihak ketiga y</w:t>
      </w:r>
      <w:r w:rsidR="00B33E70">
        <w:rPr>
          <w:lang w:val="id-ID"/>
        </w:rPr>
        <w:t xml:space="preserve">ang akan dimanfaatkan kembali. </w:t>
      </w:r>
      <w:r w:rsidRPr="00B10C2A">
        <w:rPr>
          <w:lang w:val="id-ID"/>
        </w:rPr>
        <w:t xml:space="preserve">Selanjutnya, pembuangan limbah </w:t>
      </w:r>
      <w:r>
        <w:t>dari</w:t>
      </w:r>
      <w:r w:rsidRPr="00B10C2A">
        <w:rPr>
          <w:lang w:val="id-ID"/>
        </w:rPr>
        <w:t xml:space="preserve"> proyek dilakukan dengan cara membayar tukang puing untuk mengangkut limbah keluar proyek atau menjual material yang memiliki nilai jual tinggi kepada tukang puing ataupun pedagang material bekas.</w:t>
      </w:r>
      <w:r w:rsidR="000E6AB3">
        <w:t xml:space="preserve"> </w:t>
      </w:r>
      <w:r w:rsidR="000E6AB3" w:rsidRPr="007A6AC5">
        <w:rPr>
          <w:i/>
          <w:iCs/>
          <w:color w:val="FF0000"/>
        </w:rPr>
        <w:t>(Isi disesuaikan dengan keadaan kegiatan masing-masing)</w:t>
      </w:r>
    </w:p>
    <w:p w14:paraId="6E4F4329" w14:textId="77777777" w:rsidR="00936A68" w:rsidRPr="00B10C2A" w:rsidRDefault="00936A68" w:rsidP="00936A68">
      <w:pPr>
        <w:pStyle w:val="ListParagraph"/>
        <w:ind w:left="1276"/>
        <w:rPr>
          <w:lang w:val="id-ID"/>
        </w:rPr>
      </w:pPr>
    </w:p>
    <w:p w14:paraId="71D0605F" w14:textId="77777777" w:rsidR="00936A68" w:rsidRPr="00B10C2A" w:rsidRDefault="00936A68" w:rsidP="00AB0AF4">
      <w:pPr>
        <w:pStyle w:val="ListParagraph"/>
        <w:numPr>
          <w:ilvl w:val="0"/>
          <w:numId w:val="49"/>
        </w:numPr>
        <w:spacing w:line="360" w:lineRule="auto"/>
        <w:ind w:left="993" w:hanging="284"/>
        <w:rPr>
          <w:b/>
          <w:i/>
          <w:lang w:val="id-ID"/>
        </w:rPr>
      </w:pPr>
      <w:r>
        <w:rPr>
          <w:b/>
        </w:rPr>
        <w:t>Limbah B3</w:t>
      </w:r>
    </w:p>
    <w:p w14:paraId="620E0CAD" w14:textId="4728269F" w:rsidR="00936A68" w:rsidRPr="000E6AB3" w:rsidRDefault="00936A68" w:rsidP="000819E4">
      <w:pPr>
        <w:pStyle w:val="ListParagraph"/>
        <w:spacing w:line="360" w:lineRule="auto"/>
        <w:ind w:left="709"/>
      </w:pPr>
      <w:r w:rsidRPr="00B10C2A">
        <w:rPr>
          <w:lang w:val="id-ID"/>
        </w:rPr>
        <w:t xml:space="preserve">Limbah B3 yang dihasilkan dari kegiatan kontruksi adalah sisa cat. Pengolahan limbah cat dengan cara pengentalan atau pengeringan lumpur.  Dengan membuka tutup kaleng cat dan membiarkannya kering oleh udara. Dan untuk mempercepat </w:t>
      </w:r>
      <w:r w:rsidRPr="00B10C2A">
        <w:rPr>
          <w:lang w:val="id-ID"/>
        </w:rPr>
        <w:lastRenderedPageBreak/>
        <w:t>pengeringan dengan mencampurkan bahan penyerap ke dalam cat diisi dengan sisa campuran s</w:t>
      </w:r>
      <w:r>
        <w:rPr>
          <w:lang w:val="id-ID"/>
        </w:rPr>
        <w:t xml:space="preserve">emen. </w:t>
      </w:r>
      <w:r w:rsidRPr="00B10C2A">
        <w:rPr>
          <w:lang w:val="id-ID"/>
        </w:rPr>
        <w:t xml:space="preserve">Kemudian ditempatkan pada TPS LB3 </w:t>
      </w:r>
      <w:r>
        <w:t xml:space="preserve">dan bekerja sama </w:t>
      </w:r>
      <w:r w:rsidRPr="00B10C2A">
        <w:rPr>
          <w:lang w:val="id-ID"/>
        </w:rPr>
        <w:t xml:space="preserve">kepada pihak ketiga yang telah memiliki ijin dari Dinas </w:t>
      </w:r>
      <w:r w:rsidR="000819E4">
        <w:t>terkait</w:t>
      </w:r>
      <w:r w:rsidRPr="00B10C2A">
        <w:rPr>
          <w:lang w:val="id-ID"/>
        </w:rPr>
        <w:t>.</w:t>
      </w:r>
      <w:r w:rsidR="000E6AB3">
        <w:t xml:space="preserve"> </w:t>
      </w:r>
      <w:r w:rsidR="000E6AB3" w:rsidRPr="007A6AC5">
        <w:rPr>
          <w:i/>
          <w:iCs/>
          <w:color w:val="FF0000"/>
        </w:rPr>
        <w:t>(Isi disesuaikan dengan keadaan kegiatan masing-masing)</w:t>
      </w:r>
    </w:p>
    <w:p w14:paraId="500945E7" w14:textId="77777777" w:rsidR="002A4C79" w:rsidRPr="00B10C2A" w:rsidRDefault="002A4C79" w:rsidP="00936A68">
      <w:pPr>
        <w:pStyle w:val="ListParagraph"/>
        <w:ind w:left="1276"/>
        <w:rPr>
          <w:lang w:val="id-ID"/>
        </w:rPr>
      </w:pPr>
    </w:p>
    <w:p w14:paraId="0ECB8ED4" w14:textId="77777777" w:rsidR="00936A68" w:rsidRPr="008D7AEA" w:rsidRDefault="00936A68" w:rsidP="00AB0AF4">
      <w:pPr>
        <w:pStyle w:val="ListParagraph"/>
        <w:numPr>
          <w:ilvl w:val="0"/>
          <w:numId w:val="49"/>
        </w:numPr>
        <w:spacing w:line="360" w:lineRule="auto"/>
        <w:ind w:left="993" w:hanging="284"/>
        <w:rPr>
          <w:b/>
          <w:i/>
          <w:lang w:val="id-ID"/>
        </w:rPr>
      </w:pPr>
      <w:r>
        <w:rPr>
          <w:b/>
        </w:rPr>
        <w:t>Demobilisasi Peralatan dan Tenaga Kerja</w:t>
      </w:r>
    </w:p>
    <w:p w14:paraId="323321AD" w14:textId="77777777" w:rsidR="00936A68" w:rsidRPr="00B10C2A" w:rsidRDefault="00936A68" w:rsidP="00AB0AF4">
      <w:pPr>
        <w:pStyle w:val="ListParagraph"/>
        <w:numPr>
          <w:ilvl w:val="0"/>
          <w:numId w:val="50"/>
        </w:numPr>
        <w:spacing w:line="360" w:lineRule="auto"/>
        <w:ind w:left="1276" w:hanging="283"/>
        <w:rPr>
          <w:b/>
          <w:lang w:val="id-ID"/>
        </w:rPr>
      </w:pPr>
      <w:r>
        <w:rPr>
          <w:b/>
        </w:rPr>
        <w:t>Demobilisasi Peralatan</w:t>
      </w:r>
    </w:p>
    <w:p w14:paraId="6E9FA856" w14:textId="47B27DDB" w:rsidR="00936A68" w:rsidRPr="000E6AB3" w:rsidRDefault="00936A68" w:rsidP="000819E4">
      <w:pPr>
        <w:pStyle w:val="ListParagraph"/>
        <w:spacing w:line="360" w:lineRule="auto"/>
        <w:ind w:left="1276"/>
      </w:pPr>
      <w:r w:rsidRPr="00B10C2A">
        <w:rPr>
          <w:lang w:val="id-ID"/>
        </w:rPr>
        <w:t>Dengan selesainya pelaksanaan kegiatan konstruksi fisik, maka peralatan pekerjaan yang sudah tidak digunakan lagi dalam aktivitas kegiatan akan dikembalikan (demobilisasi) meskipun pelaksanaan konstruksi fisik bangunan belum selesai secara keseluruhan.</w:t>
      </w:r>
      <w:r w:rsidR="000E6AB3">
        <w:t xml:space="preserve"> </w:t>
      </w:r>
      <w:r w:rsidR="000E6AB3" w:rsidRPr="007A6AC5">
        <w:rPr>
          <w:i/>
          <w:iCs/>
          <w:color w:val="FF0000"/>
        </w:rPr>
        <w:t>(Isi disesuaikan dengan keadaan kegiatan masing-masing)</w:t>
      </w:r>
    </w:p>
    <w:p w14:paraId="7E09D7CF" w14:textId="77777777" w:rsidR="00936A68" w:rsidRPr="00B10C2A" w:rsidRDefault="00936A68" w:rsidP="00AB0AF4">
      <w:pPr>
        <w:pStyle w:val="ListParagraph"/>
        <w:numPr>
          <w:ilvl w:val="0"/>
          <w:numId w:val="50"/>
        </w:numPr>
        <w:spacing w:line="360" w:lineRule="auto"/>
        <w:ind w:left="1276" w:hanging="283"/>
        <w:rPr>
          <w:b/>
          <w:lang w:val="id-ID"/>
        </w:rPr>
      </w:pPr>
      <w:r>
        <w:rPr>
          <w:b/>
        </w:rPr>
        <w:t>Demobilisasi Tenaga Kerja</w:t>
      </w:r>
    </w:p>
    <w:p w14:paraId="5AA9280B" w14:textId="16FB194C" w:rsidR="00936A68" w:rsidRPr="000E6AB3" w:rsidRDefault="00936A68" w:rsidP="000819E4">
      <w:pPr>
        <w:pStyle w:val="ListParagraph"/>
        <w:spacing w:line="360" w:lineRule="auto"/>
        <w:ind w:left="1276"/>
      </w:pPr>
      <w:r w:rsidRPr="00B10C2A">
        <w:rPr>
          <w:lang w:val="id-ID"/>
        </w:rPr>
        <w:t>Pemutusan hubungan kerja (PHK) terhadap tenaga kerja konstruksi akan dilakukan secara bertahap sesuai dengan jenis pekerjaan konstruksi yang telah terselesaikan. Pelaksanaan pemutusan hubungan kerja dilakukan secara bertahap sampai pekerjaan konstruksi selesai secara keseluruhan.</w:t>
      </w:r>
      <w:r w:rsidR="000E6AB3">
        <w:t xml:space="preserve"> </w:t>
      </w:r>
      <w:r w:rsidR="000E6AB3" w:rsidRPr="007A6AC5">
        <w:rPr>
          <w:i/>
          <w:iCs/>
          <w:color w:val="FF0000"/>
        </w:rPr>
        <w:t>(Isi disesuaikan dengan keadaan kegiatan masing-masing)</w:t>
      </w:r>
    </w:p>
    <w:p w14:paraId="267213FA" w14:textId="77777777" w:rsidR="00B33E70" w:rsidRDefault="00B33E70" w:rsidP="00461462">
      <w:pPr>
        <w:spacing w:line="360" w:lineRule="auto"/>
        <w:ind w:left="709"/>
        <w:rPr>
          <w:szCs w:val="24"/>
        </w:rPr>
      </w:pPr>
    </w:p>
    <w:p w14:paraId="01751978" w14:textId="77777777" w:rsidR="00D558FA" w:rsidRDefault="002F688B" w:rsidP="00461462">
      <w:pPr>
        <w:spacing w:line="360" w:lineRule="auto"/>
        <w:ind w:left="709"/>
      </w:pPr>
      <w:r>
        <w:rPr>
          <w:szCs w:val="24"/>
        </w:rPr>
        <w:t xml:space="preserve">Adapun tahap konstruksi membangun </w:t>
      </w:r>
      <w:r w:rsidR="0062199A">
        <w:rPr>
          <w:szCs w:val="24"/>
        </w:rPr>
        <w:t>sarana dan fasilitas pada</w:t>
      </w:r>
      <w:r w:rsidR="00D558FA">
        <w:rPr>
          <w:szCs w:val="24"/>
        </w:rPr>
        <w:t xml:space="preserve"> </w:t>
      </w:r>
      <w:r w:rsidR="007513EF">
        <w:rPr>
          <w:szCs w:val="24"/>
        </w:rPr>
        <w:t xml:space="preserve">kegiatan </w:t>
      </w:r>
      <w:r w:rsidR="00D558FA">
        <w:rPr>
          <w:szCs w:val="24"/>
        </w:rPr>
        <w:t xml:space="preserve">pembangunan SPBU </w:t>
      </w:r>
      <w:r w:rsidR="00D558FA" w:rsidRPr="008E0BDA">
        <w:t>(Stasiun Pengisian Bahan Bakar Umum)</w:t>
      </w:r>
      <w:r w:rsidR="00D558FA">
        <w:t xml:space="preserve"> </w:t>
      </w:r>
      <w:r>
        <w:t xml:space="preserve">yang </w:t>
      </w:r>
      <w:proofErr w:type="gramStart"/>
      <w:r w:rsidR="00D558FA">
        <w:t>meliputi :</w:t>
      </w:r>
      <w:proofErr w:type="gramEnd"/>
    </w:p>
    <w:p w14:paraId="045EB430" w14:textId="77777777" w:rsidR="00A11967" w:rsidRDefault="00A11967" w:rsidP="00461462">
      <w:pPr>
        <w:spacing w:line="360" w:lineRule="auto"/>
        <w:ind w:left="709"/>
      </w:pPr>
    </w:p>
    <w:p w14:paraId="403353A1" w14:textId="77777777" w:rsidR="002A445B" w:rsidRDefault="0062199A" w:rsidP="00AB0AF4">
      <w:pPr>
        <w:pStyle w:val="ListParagraph"/>
        <w:numPr>
          <w:ilvl w:val="0"/>
          <w:numId w:val="44"/>
        </w:numPr>
        <w:spacing w:line="360" w:lineRule="auto"/>
        <w:ind w:left="1134" w:hanging="425"/>
        <w:rPr>
          <w:b/>
          <w:szCs w:val="24"/>
        </w:rPr>
      </w:pPr>
      <w:r>
        <w:rPr>
          <w:b/>
          <w:szCs w:val="24"/>
        </w:rPr>
        <w:t>Jalan operasi</w:t>
      </w:r>
    </w:p>
    <w:p w14:paraId="0C1C23B0" w14:textId="1C937A1C" w:rsidR="002A445B" w:rsidRDefault="0062199A" w:rsidP="002A445B">
      <w:pPr>
        <w:pStyle w:val="ListParagraph"/>
        <w:spacing w:line="360" w:lineRule="auto"/>
        <w:ind w:left="1134"/>
        <w:rPr>
          <w:szCs w:val="24"/>
        </w:rPr>
      </w:pPr>
      <w:r>
        <w:rPr>
          <w:szCs w:val="24"/>
        </w:rPr>
        <w:t>Jalan pada</w:t>
      </w:r>
      <w:r w:rsidR="002A445B">
        <w:rPr>
          <w:szCs w:val="24"/>
        </w:rPr>
        <w:t xml:space="preserve"> SPBU harus cukup luas dan aman</w:t>
      </w:r>
      <w:r>
        <w:rPr>
          <w:szCs w:val="24"/>
        </w:rPr>
        <w:t xml:space="preserve"> dan jauh</w:t>
      </w:r>
      <w:r w:rsidR="002A445B">
        <w:rPr>
          <w:szCs w:val="24"/>
        </w:rPr>
        <w:t xml:space="preserve"> dari berbahaya yang mudah terbakar dan berpotensi menimbulkan kecelakaan terhadap manusia dan/atau lingkungan.</w:t>
      </w:r>
      <w:r w:rsidR="000E6AB3">
        <w:rPr>
          <w:szCs w:val="24"/>
        </w:rPr>
        <w:t xml:space="preserve"> </w:t>
      </w:r>
      <w:r w:rsidR="000E6AB3" w:rsidRPr="007A6AC5">
        <w:rPr>
          <w:i/>
          <w:iCs/>
          <w:color w:val="FF0000"/>
        </w:rPr>
        <w:t>(Isi disesuaikan dengan keadaan kegiatan masing-masing)</w:t>
      </w:r>
    </w:p>
    <w:p w14:paraId="2E91C326" w14:textId="77777777" w:rsidR="00A11967" w:rsidRDefault="00A11967" w:rsidP="002A445B">
      <w:pPr>
        <w:pStyle w:val="ListParagraph"/>
        <w:spacing w:line="360" w:lineRule="auto"/>
        <w:ind w:left="1134"/>
        <w:rPr>
          <w:szCs w:val="24"/>
        </w:rPr>
      </w:pPr>
    </w:p>
    <w:p w14:paraId="28F842BA" w14:textId="77777777" w:rsidR="003878A9" w:rsidRDefault="003878A9" w:rsidP="003878A9">
      <w:pPr>
        <w:pStyle w:val="ListParagraph"/>
        <w:numPr>
          <w:ilvl w:val="0"/>
          <w:numId w:val="44"/>
        </w:numPr>
        <w:spacing w:line="360" w:lineRule="auto"/>
        <w:ind w:left="1134" w:hanging="425"/>
        <w:rPr>
          <w:b/>
          <w:szCs w:val="24"/>
        </w:rPr>
      </w:pPr>
      <w:r w:rsidRPr="00E76EFA">
        <w:rPr>
          <w:b/>
          <w:szCs w:val="24"/>
        </w:rPr>
        <w:t xml:space="preserve">Pemasangan kanopi / </w:t>
      </w:r>
      <w:r w:rsidRPr="00E76EFA">
        <w:rPr>
          <w:b/>
          <w:i/>
          <w:szCs w:val="24"/>
        </w:rPr>
        <w:t>Shelter</w:t>
      </w:r>
    </w:p>
    <w:p w14:paraId="57249CB4" w14:textId="7CC9C466" w:rsidR="003878A9" w:rsidRDefault="003878A9" w:rsidP="003878A9">
      <w:pPr>
        <w:pStyle w:val="ListParagraph"/>
        <w:spacing w:line="360" w:lineRule="auto"/>
        <w:ind w:left="1134"/>
      </w:pPr>
      <w:r>
        <w:t xml:space="preserve">Pada </w:t>
      </w:r>
      <w:r w:rsidRPr="00461462">
        <w:t>Bangunan SPBU</w:t>
      </w:r>
      <w:r>
        <w:t xml:space="preserve"> </w:t>
      </w:r>
      <w:r>
        <w:rPr>
          <w:i/>
        </w:rPr>
        <w:t>(shelter)</w:t>
      </w:r>
      <w:r>
        <w:t xml:space="preserve"> ini menggunakan kontruksi baja. </w:t>
      </w:r>
      <w:r w:rsidRPr="00461462">
        <w:t xml:space="preserve">Untuk finishing SPBU menggunakan material alumunium </w:t>
      </w:r>
      <w:r w:rsidRPr="00E76EFA">
        <w:rPr>
          <w:i/>
        </w:rPr>
        <w:t>composite panel</w:t>
      </w:r>
      <w:r w:rsidRPr="00461462">
        <w:t xml:space="preserve"> sedang</w:t>
      </w:r>
      <w:r>
        <w:t>k</w:t>
      </w:r>
      <w:r w:rsidRPr="00461462">
        <w:t xml:space="preserve">an </w:t>
      </w:r>
      <w:r>
        <w:t>a</w:t>
      </w:r>
      <w:r w:rsidRPr="00461462">
        <w:t xml:space="preserve">tap meggunakan galvalum tebal </w:t>
      </w:r>
      <w:r w:rsidR="007A6AC5">
        <w:t>…</w:t>
      </w:r>
      <w:r w:rsidRPr="00461462">
        <w:t xml:space="preserve"> m dengan rangka gording baja berukuran </w:t>
      </w:r>
      <w:proofErr w:type="gramStart"/>
      <w:r w:rsidR="007A6AC5">
        <w:t xml:space="preserve">… </w:t>
      </w:r>
      <w:r w:rsidRPr="00461462">
        <w:t>.</w:t>
      </w:r>
      <w:proofErr w:type="gramEnd"/>
      <w:r w:rsidRPr="00461462">
        <w:t xml:space="preserve"> Untuk Kolom menggunakan baja berukuran </w:t>
      </w:r>
      <w:r w:rsidR="007A6AC5">
        <w:t xml:space="preserve">… </w:t>
      </w:r>
      <w:r w:rsidRPr="00461462">
        <w:t xml:space="preserve">sedangkan baloknya </w:t>
      </w:r>
      <w:r w:rsidRPr="00461462">
        <w:lastRenderedPageBreak/>
        <w:t xml:space="preserve">berukuran </w:t>
      </w:r>
      <w:proofErr w:type="gramStart"/>
      <w:r w:rsidR="007A6AC5">
        <w:t xml:space="preserve">… </w:t>
      </w:r>
      <w:r w:rsidRPr="00461462">
        <w:t>.</w:t>
      </w:r>
      <w:proofErr w:type="gramEnd"/>
      <w:r w:rsidRPr="00461462">
        <w:t xml:space="preserve"> Struktur baja adalah struktur yang paling efektif untuk kontruksi khusus seperti SPBU. Selain cepat pengerjaanya perawatannya juga mudah.</w:t>
      </w:r>
      <w:r w:rsidR="007A6AC5">
        <w:t xml:space="preserve"> </w:t>
      </w:r>
      <w:r w:rsidR="007A6AC5" w:rsidRPr="007A6AC5">
        <w:rPr>
          <w:i/>
          <w:iCs/>
          <w:color w:val="FF0000"/>
        </w:rPr>
        <w:t>(</w:t>
      </w:r>
      <w:proofErr w:type="gramStart"/>
      <w:r w:rsidR="007A6AC5" w:rsidRPr="007A6AC5">
        <w:rPr>
          <w:i/>
          <w:iCs/>
          <w:color w:val="FF0000"/>
        </w:rPr>
        <w:t>isi</w:t>
      </w:r>
      <w:proofErr w:type="gramEnd"/>
      <w:r w:rsidR="007A6AC5" w:rsidRPr="007A6AC5">
        <w:rPr>
          <w:i/>
          <w:iCs/>
          <w:color w:val="FF0000"/>
        </w:rPr>
        <w:t xml:space="preserve"> bisa disesuaikan dengan keadaan </w:t>
      </w:r>
      <w:r w:rsidR="000E6AB3">
        <w:rPr>
          <w:i/>
          <w:iCs/>
          <w:color w:val="FF0000"/>
        </w:rPr>
        <w:t xml:space="preserve">kegiatan </w:t>
      </w:r>
      <w:r w:rsidR="007A6AC5" w:rsidRPr="007A6AC5">
        <w:rPr>
          <w:i/>
          <w:iCs/>
          <w:color w:val="FF0000"/>
        </w:rPr>
        <w:t>masing-masing)</w:t>
      </w:r>
    </w:p>
    <w:p w14:paraId="329C9C01" w14:textId="77777777" w:rsidR="00A11967" w:rsidRDefault="00A11967" w:rsidP="003878A9">
      <w:pPr>
        <w:pStyle w:val="ListParagraph"/>
        <w:spacing w:line="360" w:lineRule="auto"/>
        <w:ind w:left="1134"/>
      </w:pPr>
    </w:p>
    <w:p w14:paraId="3D199A72" w14:textId="77777777" w:rsidR="00D558FA" w:rsidRDefault="00C23B16" w:rsidP="00AB0AF4">
      <w:pPr>
        <w:pStyle w:val="ListParagraph"/>
        <w:numPr>
          <w:ilvl w:val="0"/>
          <w:numId w:val="44"/>
        </w:numPr>
        <w:spacing w:line="360" w:lineRule="auto"/>
        <w:ind w:left="1134" w:hanging="425"/>
        <w:rPr>
          <w:b/>
          <w:szCs w:val="24"/>
        </w:rPr>
      </w:pPr>
      <w:r>
        <w:rPr>
          <w:b/>
          <w:szCs w:val="24"/>
        </w:rPr>
        <w:t xml:space="preserve">Pemasangan Tangki </w:t>
      </w:r>
      <w:r w:rsidR="0023160F">
        <w:rPr>
          <w:b/>
          <w:szCs w:val="24"/>
        </w:rPr>
        <w:t>Penyimpanan BBM</w:t>
      </w:r>
    </w:p>
    <w:p w14:paraId="1A46D737" w14:textId="012F2532" w:rsidR="005A5FED" w:rsidRDefault="00C23B16" w:rsidP="00E76EFA">
      <w:pPr>
        <w:pStyle w:val="ListParagraph"/>
        <w:spacing w:line="360" w:lineRule="auto"/>
        <w:ind w:left="1134"/>
        <w:rPr>
          <w:szCs w:val="24"/>
        </w:rPr>
      </w:pPr>
      <w:r>
        <w:rPr>
          <w:szCs w:val="24"/>
        </w:rPr>
        <w:t>Penyimpanan BBM pada kegiatan ini</w:t>
      </w:r>
      <w:r w:rsidR="00204688">
        <w:rPr>
          <w:szCs w:val="24"/>
        </w:rPr>
        <w:t xml:space="preserve"> berupa </w:t>
      </w:r>
      <w:r w:rsidR="005A5FED">
        <w:rPr>
          <w:szCs w:val="24"/>
        </w:rPr>
        <w:t>t</w:t>
      </w:r>
      <w:r w:rsidR="005A5FED" w:rsidRPr="005A5FED">
        <w:rPr>
          <w:szCs w:val="24"/>
        </w:rPr>
        <w:t xml:space="preserve">angki penyimpanan </w:t>
      </w:r>
      <w:r w:rsidR="005A5FED">
        <w:rPr>
          <w:szCs w:val="24"/>
        </w:rPr>
        <w:t xml:space="preserve">yang diletakkan </w:t>
      </w:r>
      <w:r w:rsidR="005A5FED" w:rsidRPr="005A5FED">
        <w:rPr>
          <w:szCs w:val="24"/>
        </w:rPr>
        <w:t>di atas</w:t>
      </w:r>
      <w:r w:rsidR="005A5FED">
        <w:rPr>
          <w:szCs w:val="24"/>
        </w:rPr>
        <w:t xml:space="preserve"> permukaan</w:t>
      </w:r>
      <w:r w:rsidR="005A5FED" w:rsidRPr="005A5FED">
        <w:rPr>
          <w:szCs w:val="24"/>
        </w:rPr>
        <w:t xml:space="preserve"> tanah </w:t>
      </w:r>
      <w:r w:rsidR="005A5FED" w:rsidRPr="005A5FED">
        <w:rPr>
          <w:i/>
          <w:szCs w:val="24"/>
        </w:rPr>
        <w:t>(Above Ground Storage Tank)</w:t>
      </w:r>
      <w:r>
        <w:rPr>
          <w:szCs w:val="24"/>
        </w:rPr>
        <w:t xml:space="preserve"> </w:t>
      </w:r>
      <w:r w:rsidR="002A445B">
        <w:rPr>
          <w:szCs w:val="24"/>
        </w:rPr>
        <w:t>dan diletakkan di belakang dispe</w:t>
      </w:r>
      <w:r w:rsidR="009D6D56">
        <w:rPr>
          <w:szCs w:val="24"/>
        </w:rPr>
        <w:t xml:space="preserve">nser </w:t>
      </w:r>
      <w:r>
        <w:rPr>
          <w:szCs w:val="24"/>
        </w:rPr>
        <w:t>dengan</w:t>
      </w:r>
      <w:r w:rsidR="00204688">
        <w:rPr>
          <w:szCs w:val="24"/>
        </w:rPr>
        <w:t xml:space="preserve"> </w:t>
      </w:r>
      <w:r w:rsidR="008D53E3">
        <w:rPr>
          <w:szCs w:val="24"/>
        </w:rPr>
        <w:t xml:space="preserve">kapasitas </w:t>
      </w:r>
      <w:r w:rsidR="002136AB">
        <w:rPr>
          <w:szCs w:val="24"/>
        </w:rPr>
        <w:t xml:space="preserve">penyimpanan </w:t>
      </w:r>
      <w:r w:rsidR="007A6AC5">
        <w:rPr>
          <w:szCs w:val="24"/>
        </w:rPr>
        <w:t>…</w:t>
      </w:r>
      <w:r w:rsidR="002136AB">
        <w:rPr>
          <w:szCs w:val="24"/>
        </w:rPr>
        <w:t xml:space="preserve"> KL</w:t>
      </w:r>
      <w:r w:rsidR="002136AB">
        <w:rPr>
          <w:i/>
          <w:szCs w:val="24"/>
        </w:rPr>
        <w:t xml:space="preserve">. </w:t>
      </w:r>
      <w:r w:rsidR="009D6D56">
        <w:rPr>
          <w:szCs w:val="24"/>
        </w:rPr>
        <w:t xml:space="preserve">Jumlah tangki yang terpasang ada </w:t>
      </w:r>
      <w:r w:rsidR="007A6AC5">
        <w:rPr>
          <w:szCs w:val="24"/>
        </w:rPr>
        <w:t>…</w:t>
      </w:r>
      <w:r w:rsidR="009D6D56">
        <w:rPr>
          <w:szCs w:val="24"/>
        </w:rPr>
        <w:t xml:space="preserve"> unit. </w:t>
      </w:r>
      <w:r w:rsidR="002136AB">
        <w:rPr>
          <w:szCs w:val="24"/>
        </w:rPr>
        <w:t xml:space="preserve">Pada tangki penyimpanan ini telah </w:t>
      </w:r>
      <w:r w:rsidR="005A5FED">
        <w:rPr>
          <w:szCs w:val="24"/>
        </w:rPr>
        <w:t>memiliki dinding ganda sesuai standar yang berlaku untuk menampung kebocoran agar tidak langsung mencemari lingkungan.</w:t>
      </w:r>
      <w:r w:rsidR="009D6D56">
        <w:rPr>
          <w:szCs w:val="24"/>
        </w:rPr>
        <w:t xml:space="preserve"> </w:t>
      </w:r>
      <w:r w:rsidR="002A445B">
        <w:rPr>
          <w:szCs w:val="24"/>
        </w:rPr>
        <w:t xml:space="preserve">Pada tangki disediakan dengan sambungan untuk pengisian, keluaran dan </w:t>
      </w:r>
      <w:r w:rsidR="002A445B">
        <w:rPr>
          <w:i/>
          <w:szCs w:val="24"/>
        </w:rPr>
        <w:t>venting</w:t>
      </w:r>
      <w:r w:rsidR="002A445B">
        <w:rPr>
          <w:szCs w:val="24"/>
        </w:rPr>
        <w:t>. Dan jumlah bukaan dibatasi hanya untuk hal penting.</w:t>
      </w:r>
      <w:r w:rsidR="003C2C34">
        <w:rPr>
          <w:szCs w:val="24"/>
        </w:rPr>
        <w:t xml:space="preserve"> Setiap tangki dilengkapi dengan alat ukur yang terbuat dari bahan material yang tidak menimbulkan bunga api jika dengan tangki atau dengan material di sekitarnya. Pada tangki disediakan juga sistem pembuangan akumulasi air yang mengendap di dasar tangki.</w:t>
      </w:r>
      <w:r w:rsidR="007A6AC5">
        <w:rPr>
          <w:szCs w:val="24"/>
        </w:rPr>
        <w:t xml:space="preserve"> </w:t>
      </w:r>
      <w:r w:rsidR="007A6AC5" w:rsidRPr="007A6AC5">
        <w:rPr>
          <w:i/>
          <w:iCs/>
          <w:color w:val="FF0000"/>
        </w:rPr>
        <w:t>(</w:t>
      </w:r>
      <w:proofErr w:type="gramStart"/>
      <w:r w:rsidR="007A6AC5" w:rsidRPr="007A6AC5">
        <w:rPr>
          <w:i/>
          <w:iCs/>
          <w:color w:val="FF0000"/>
        </w:rPr>
        <w:t>isi</w:t>
      </w:r>
      <w:proofErr w:type="gramEnd"/>
      <w:r w:rsidR="007A6AC5" w:rsidRPr="007A6AC5">
        <w:rPr>
          <w:i/>
          <w:iCs/>
          <w:color w:val="FF0000"/>
        </w:rPr>
        <w:t xml:space="preserve"> bisa disesuaikan dengan keadaan </w:t>
      </w:r>
      <w:r w:rsidR="000E6AB3">
        <w:rPr>
          <w:i/>
          <w:iCs/>
          <w:color w:val="FF0000"/>
        </w:rPr>
        <w:t xml:space="preserve">kegiatan </w:t>
      </w:r>
      <w:r w:rsidR="007A6AC5" w:rsidRPr="007A6AC5">
        <w:rPr>
          <w:i/>
          <w:iCs/>
          <w:color w:val="FF0000"/>
        </w:rPr>
        <w:t>masing-masing)</w:t>
      </w:r>
    </w:p>
    <w:p w14:paraId="2ABB1D9E" w14:textId="77777777" w:rsidR="00A11967" w:rsidRDefault="00A11967" w:rsidP="00E76EFA">
      <w:pPr>
        <w:pStyle w:val="ListParagraph"/>
        <w:spacing w:line="360" w:lineRule="auto"/>
        <w:ind w:left="1134"/>
        <w:rPr>
          <w:szCs w:val="24"/>
        </w:rPr>
      </w:pPr>
    </w:p>
    <w:p w14:paraId="676BF88F" w14:textId="77777777" w:rsidR="009D6D56" w:rsidRDefault="009D6D56" w:rsidP="00AB0AF4">
      <w:pPr>
        <w:pStyle w:val="ListParagraph"/>
        <w:numPr>
          <w:ilvl w:val="0"/>
          <w:numId w:val="44"/>
        </w:numPr>
        <w:spacing w:line="360" w:lineRule="auto"/>
        <w:ind w:left="1134" w:hanging="425"/>
        <w:rPr>
          <w:b/>
          <w:szCs w:val="24"/>
        </w:rPr>
      </w:pPr>
      <w:r w:rsidRPr="00E76EFA">
        <w:rPr>
          <w:b/>
          <w:szCs w:val="24"/>
        </w:rPr>
        <w:t>Pemasangan</w:t>
      </w:r>
      <w:r w:rsidRPr="00E76EFA">
        <w:rPr>
          <w:b/>
          <w:i/>
          <w:szCs w:val="24"/>
        </w:rPr>
        <w:t xml:space="preserve"> Dispenser </w:t>
      </w:r>
      <w:r w:rsidRPr="00E76EFA">
        <w:rPr>
          <w:b/>
          <w:szCs w:val="24"/>
        </w:rPr>
        <w:t>dan pompa</w:t>
      </w:r>
    </w:p>
    <w:p w14:paraId="342B6EB3" w14:textId="478F2554" w:rsidR="00786A09" w:rsidRDefault="004771F9" w:rsidP="009D6D56">
      <w:pPr>
        <w:pStyle w:val="ListParagraph"/>
        <w:spacing w:line="360" w:lineRule="auto"/>
        <w:ind w:left="1134"/>
        <w:rPr>
          <w:szCs w:val="24"/>
        </w:rPr>
      </w:pPr>
      <w:r>
        <w:rPr>
          <w:i/>
          <w:szCs w:val="24"/>
        </w:rPr>
        <w:t xml:space="preserve">Dispenser </w:t>
      </w:r>
      <w:r>
        <w:rPr>
          <w:szCs w:val="24"/>
        </w:rPr>
        <w:t xml:space="preserve">dipasang pada posisi lebih tinggi dari area sekitarnya </w:t>
      </w:r>
      <w:r w:rsidR="007A6AC5">
        <w:rPr>
          <w:szCs w:val="24"/>
        </w:rPr>
        <w:t>…</w:t>
      </w:r>
      <w:r>
        <w:rPr>
          <w:szCs w:val="24"/>
        </w:rPr>
        <w:t xml:space="preserve"> cm dari lantai area pengisian BBM dan diletakkan pada ruang terbuka. Dipasang di atas konstruksi beton yang lebih lebar dari </w:t>
      </w:r>
      <w:r w:rsidR="0080331B">
        <w:rPr>
          <w:i/>
          <w:szCs w:val="24"/>
        </w:rPr>
        <w:t xml:space="preserve">dispenser </w:t>
      </w:r>
      <w:r>
        <w:rPr>
          <w:szCs w:val="24"/>
        </w:rPr>
        <w:t xml:space="preserve">dan aman terhadap kemungkinan kerusakan akibat benturan dari kendaraan. </w:t>
      </w:r>
      <w:r>
        <w:rPr>
          <w:i/>
          <w:szCs w:val="24"/>
        </w:rPr>
        <w:t>Dispenser</w:t>
      </w:r>
      <w:r>
        <w:rPr>
          <w:szCs w:val="24"/>
        </w:rPr>
        <w:t xml:space="preserve"> tersebut telah dilengkapi dengan alat pemutus aliran </w:t>
      </w:r>
      <w:r>
        <w:rPr>
          <w:i/>
          <w:szCs w:val="24"/>
        </w:rPr>
        <w:t>(Limiting Devise)</w:t>
      </w:r>
      <w:r>
        <w:rPr>
          <w:szCs w:val="24"/>
        </w:rPr>
        <w:t xml:space="preserve"> yang dirancang untuk mencegah aliran BBM keluar secara terus menerus pada saat tangki kendaraan terisi penuh atau pada saat selang pengisian terlepas/putus. </w:t>
      </w:r>
      <w:r w:rsidR="009D6D56">
        <w:rPr>
          <w:szCs w:val="24"/>
        </w:rPr>
        <w:t xml:space="preserve">Letak </w:t>
      </w:r>
      <w:r w:rsidR="009D6D56">
        <w:rPr>
          <w:i/>
          <w:szCs w:val="24"/>
        </w:rPr>
        <w:t>dispenser</w:t>
      </w:r>
      <w:r w:rsidR="007A6AC5">
        <w:rPr>
          <w:i/>
          <w:szCs w:val="24"/>
        </w:rPr>
        <w:t xml:space="preserve"> </w:t>
      </w:r>
      <w:r w:rsidR="009D6D56">
        <w:rPr>
          <w:szCs w:val="24"/>
        </w:rPr>
        <w:t xml:space="preserve">dengan jalan umum ± </w:t>
      </w:r>
      <w:r w:rsidR="007A6AC5">
        <w:rPr>
          <w:szCs w:val="24"/>
        </w:rPr>
        <w:t>…</w:t>
      </w:r>
      <w:r w:rsidR="009D6D56">
        <w:rPr>
          <w:szCs w:val="24"/>
        </w:rPr>
        <w:t xml:space="preserve"> meter. </w:t>
      </w:r>
      <w:r w:rsidR="009D6D56">
        <w:rPr>
          <w:i/>
          <w:szCs w:val="24"/>
        </w:rPr>
        <w:t xml:space="preserve">Dispenser </w:t>
      </w:r>
      <w:r w:rsidR="009D6D56">
        <w:rPr>
          <w:szCs w:val="24"/>
        </w:rPr>
        <w:t xml:space="preserve">yang terpasang dilengkapi dengan sistem pendekteksi kebocoran yang dihubungkan dengan </w:t>
      </w:r>
      <w:r w:rsidR="009D6D56" w:rsidRPr="00546F5D">
        <w:rPr>
          <w:szCs w:val="24"/>
        </w:rPr>
        <w:t>sistem</w:t>
      </w:r>
      <w:r w:rsidR="009D6D56">
        <w:rPr>
          <w:i/>
          <w:szCs w:val="24"/>
        </w:rPr>
        <w:t xml:space="preserve"> Emergency Shut Down (ESD)</w:t>
      </w:r>
      <w:r w:rsidR="009D6D56">
        <w:rPr>
          <w:szCs w:val="24"/>
        </w:rPr>
        <w:t xml:space="preserve"> sehingga dapat menghentikan aliran BBM apabila terjadi kebocoran atau pipa pecah. Untuk permukaan area dengan radius ± </w:t>
      </w:r>
      <w:proofErr w:type="gramStart"/>
      <w:r w:rsidR="009D6D56">
        <w:rPr>
          <w:szCs w:val="24"/>
        </w:rPr>
        <w:t>3 meter</w:t>
      </w:r>
      <w:proofErr w:type="gramEnd"/>
      <w:r w:rsidR="009D6D56">
        <w:rPr>
          <w:szCs w:val="24"/>
        </w:rPr>
        <w:t xml:space="preserve"> dari </w:t>
      </w:r>
      <w:r w:rsidR="009D6D56">
        <w:rPr>
          <w:i/>
          <w:szCs w:val="24"/>
        </w:rPr>
        <w:t>dispenser</w:t>
      </w:r>
      <w:r w:rsidR="009D6D56">
        <w:rPr>
          <w:szCs w:val="24"/>
        </w:rPr>
        <w:t xml:space="preserve"> dilapisi anti </w:t>
      </w:r>
      <w:r w:rsidR="009D6D56" w:rsidRPr="002350BD">
        <w:rPr>
          <w:i/>
          <w:szCs w:val="24"/>
        </w:rPr>
        <w:t xml:space="preserve">slip </w:t>
      </w:r>
      <w:r w:rsidR="009D6D56">
        <w:rPr>
          <w:szCs w:val="24"/>
        </w:rPr>
        <w:t xml:space="preserve">dengan ketebalan ± 80 mm dan menyatu dengan lantai kerja. </w:t>
      </w:r>
      <w:r w:rsidR="009D6D56">
        <w:rPr>
          <w:i/>
          <w:szCs w:val="24"/>
        </w:rPr>
        <w:t xml:space="preserve">Dispenser </w:t>
      </w:r>
      <w:r w:rsidR="009D6D56">
        <w:rPr>
          <w:szCs w:val="24"/>
        </w:rPr>
        <w:t>yang akan digunakan memiliki dimensi panjang 88 cm, lebar 51 cm dan tinggi 215 cm.</w:t>
      </w:r>
      <w:r w:rsidR="003878A9">
        <w:rPr>
          <w:szCs w:val="24"/>
        </w:rPr>
        <w:t xml:space="preserve"> </w:t>
      </w:r>
      <w:r w:rsidR="0080331B">
        <w:rPr>
          <w:i/>
          <w:szCs w:val="24"/>
        </w:rPr>
        <w:t xml:space="preserve">Dispenser </w:t>
      </w:r>
      <w:r w:rsidR="0080331B">
        <w:rPr>
          <w:szCs w:val="24"/>
        </w:rPr>
        <w:t xml:space="preserve">yang terpasang telah </w:t>
      </w:r>
      <w:r w:rsidR="0080331B">
        <w:rPr>
          <w:szCs w:val="24"/>
        </w:rPr>
        <w:lastRenderedPageBreak/>
        <w:t xml:space="preserve">dilengkapi dengan </w:t>
      </w:r>
      <w:r w:rsidR="0080331B">
        <w:rPr>
          <w:i/>
          <w:szCs w:val="24"/>
        </w:rPr>
        <w:t xml:space="preserve">dispensing sump </w:t>
      </w:r>
      <w:r w:rsidR="0080331B">
        <w:rPr>
          <w:szCs w:val="24"/>
        </w:rPr>
        <w:t xml:space="preserve">(penampung) untuk memudahkan pemeliharaan dan perbaikan </w:t>
      </w:r>
      <w:r w:rsidR="0080331B">
        <w:rPr>
          <w:i/>
          <w:szCs w:val="24"/>
        </w:rPr>
        <w:t xml:space="preserve">dispenser </w:t>
      </w:r>
      <w:r w:rsidR="003C2C34">
        <w:rPr>
          <w:szCs w:val="24"/>
        </w:rPr>
        <w:t>tersebut. J</w:t>
      </w:r>
      <w:r w:rsidR="00786A09">
        <w:rPr>
          <w:szCs w:val="24"/>
        </w:rPr>
        <w:t xml:space="preserve">ika </w:t>
      </w:r>
      <w:r w:rsidR="00786A09">
        <w:rPr>
          <w:i/>
          <w:szCs w:val="24"/>
        </w:rPr>
        <w:t xml:space="preserve">dispenser </w:t>
      </w:r>
      <w:r w:rsidR="00786A09">
        <w:rPr>
          <w:szCs w:val="24"/>
        </w:rPr>
        <w:t xml:space="preserve">telah terpasang perlu adanya dilakukan pemeriksaan kebocoran oleh personil yang berkompeten. Begitu pula selang dan </w:t>
      </w:r>
      <w:r w:rsidR="00786A09">
        <w:rPr>
          <w:i/>
          <w:szCs w:val="24"/>
        </w:rPr>
        <w:t>nozzle</w:t>
      </w:r>
      <w:r w:rsidR="00786A09">
        <w:rPr>
          <w:szCs w:val="24"/>
        </w:rPr>
        <w:t xml:space="preserve"> serta sambungan lainnya harus diperiksa sesuai dengan prosedur yang berlaku. Terhadap pompa </w:t>
      </w:r>
      <w:r w:rsidR="00786A09">
        <w:rPr>
          <w:i/>
          <w:szCs w:val="24"/>
        </w:rPr>
        <w:t xml:space="preserve">dispenser </w:t>
      </w:r>
      <w:r w:rsidR="00786A09">
        <w:rPr>
          <w:szCs w:val="24"/>
        </w:rPr>
        <w:t>wajib dilakukan kalibrasi/tera sesuai ketentua</w:t>
      </w:r>
      <w:r w:rsidR="002F688B">
        <w:rPr>
          <w:szCs w:val="24"/>
        </w:rPr>
        <w:t xml:space="preserve">n peraturan perundang-undangan. Oleh karena itu untuk permukaan area sekitar dispenser dan tempat mobil tangki harus dirancang sehingga tumpahan atau bocoran BBM dapat mengalir ke </w:t>
      </w:r>
      <w:r w:rsidR="002F688B">
        <w:rPr>
          <w:i/>
          <w:szCs w:val="24"/>
        </w:rPr>
        <w:t>oil catcher</w:t>
      </w:r>
      <w:r w:rsidR="002F688B">
        <w:rPr>
          <w:szCs w:val="24"/>
        </w:rPr>
        <w:t>.</w:t>
      </w:r>
      <w:r w:rsidR="007A6AC5">
        <w:rPr>
          <w:szCs w:val="24"/>
        </w:rPr>
        <w:t xml:space="preserve"> </w:t>
      </w:r>
      <w:r w:rsidR="000E6AB3" w:rsidRPr="007A6AC5">
        <w:rPr>
          <w:i/>
          <w:iCs/>
          <w:color w:val="FF0000"/>
        </w:rPr>
        <w:t>(Isi disesuaikan dengan keadaan kegiatan masing-masing)</w:t>
      </w:r>
    </w:p>
    <w:p w14:paraId="0142A053" w14:textId="77777777" w:rsidR="003878A9" w:rsidRDefault="003878A9" w:rsidP="003878A9">
      <w:pPr>
        <w:pStyle w:val="ListParagraph"/>
        <w:numPr>
          <w:ilvl w:val="0"/>
          <w:numId w:val="55"/>
        </w:numPr>
        <w:spacing w:line="360" w:lineRule="auto"/>
        <w:ind w:left="1418" w:hanging="284"/>
        <w:rPr>
          <w:szCs w:val="24"/>
        </w:rPr>
      </w:pPr>
      <w:r>
        <w:rPr>
          <w:i/>
          <w:szCs w:val="24"/>
        </w:rPr>
        <w:t>O</w:t>
      </w:r>
      <w:r w:rsidRPr="009364A7">
        <w:rPr>
          <w:i/>
          <w:szCs w:val="24"/>
        </w:rPr>
        <w:t>il catcher</w:t>
      </w:r>
      <w:r w:rsidRPr="009364A7">
        <w:rPr>
          <w:szCs w:val="24"/>
        </w:rPr>
        <w:t xml:space="preserve"> </w:t>
      </w:r>
    </w:p>
    <w:p w14:paraId="740D34B7" w14:textId="349D0B63" w:rsidR="003878A9" w:rsidRDefault="003878A9" w:rsidP="003878A9">
      <w:pPr>
        <w:pStyle w:val="ListParagraph"/>
        <w:spacing w:line="360" w:lineRule="auto"/>
        <w:ind w:left="1418"/>
        <w:rPr>
          <w:szCs w:val="24"/>
        </w:rPr>
      </w:pPr>
      <w:r w:rsidRPr="009364A7">
        <w:rPr>
          <w:szCs w:val="24"/>
        </w:rPr>
        <w:t xml:space="preserve">Pembuatan drainase </w:t>
      </w:r>
      <w:r w:rsidRPr="009364A7">
        <w:rPr>
          <w:i/>
          <w:szCs w:val="24"/>
        </w:rPr>
        <w:t xml:space="preserve">(catchment area) </w:t>
      </w:r>
      <w:r w:rsidRPr="009364A7">
        <w:rPr>
          <w:szCs w:val="24"/>
        </w:rPr>
        <w:t xml:space="preserve">pada kegiatan SPBU ini untuk menampung air hujan dan air yang mengandung minyak. Konstruksi lantai dibuat kemiringan ± 1° (satu derajat) agar tumpahan atau ceceran BBM tidak </w:t>
      </w:r>
      <w:proofErr w:type="gramStart"/>
      <w:r w:rsidRPr="009364A7">
        <w:rPr>
          <w:szCs w:val="24"/>
        </w:rPr>
        <w:t>terakumulasi  dan</w:t>
      </w:r>
      <w:proofErr w:type="gramEnd"/>
      <w:r w:rsidRPr="009364A7">
        <w:rPr>
          <w:szCs w:val="24"/>
        </w:rPr>
        <w:t xml:space="preserve"> mengalir menuju drainase umum. Saluran keluar drainase dilengkapi dengan perangkap minyak </w:t>
      </w:r>
      <w:r w:rsidRPr="009364A7">
        <w:rPr>
          <w:i/>
          <w:szCs w:val="24"/>
        </w:rPr>
        <w:t>(oil cathcer)</w:t>
      </w:r>
      <w:r w:rsidRPr="009364A7">
        <w:rPr>
          <w:szCs w:val="24"/>
        </w:rPr>
        <w:t xml:space="preserve"> agar tidak menyebar ke lingkungan diluar SPBU. Saluran yang digunakan untuk mengalirkan minyak yang tercecer di area S</w:t>
      </w:r>
      <w:r>
        <w:rPr>
          <w:szCs w:val="24"/>
        </w:rPr>
        <w:t xml:space="preserve">PBU kedalam tempat penampungan. </w:t>
      </w:r>
      <w:r w:rsidRPr="009364A7">
        <w:rPr>
          <w:szCs w:val="24"/>
        </w:rPr>
        <w:t xml:space="preserve">Letak </w:t>
      </w:r>
      <w:r w:rsidRPr="009364A7">
        <w:rPr>
          <w:i/>
          <w:szCs w:val="24"/>
        </w:rPr>
        <w:t>Oil Catcher</w:t>
      </w:r>
      <w:r w:rsidRPr="009364A7">
        <w:rPr>
          <w:szCs w:val="24"/>
        </w:rPr>
        <w:t xml:space="preserve"> berada </w:t>
      </w:r>
      <w:r>
        <w:rPr>
          <w:szCs w:val="24"/>
        </w:rPr>
        <w:t xml:space="preserve">dibawah permukaan tanah dekat </w:t>
      </w:r>
      <w:r w:rsidRPr="009364A7">
        <w:rPr>
          <w:szCs w:val="24"/>
        </w:rPr>
        <w:t>area lantai pengisian BBM.</w:t>
      </w:r>
      <w:r w:rsidR="007A6AC5">
        <w:rPr>
          <w:szCs w:val="24"/>
        </w:rPr>
        <w:t xml:space="preserve"> </w:t>
      </w:r>
      <w:r w:rsidR="000E6AB3" w:rsidRPr="007A6AC5">
        <w:rPr>
          <w:i/>
          <w:iCs/>
          <w:color w:val="FF0000"/>
        </w:rPr>
        <w:t>(Isi disesuaikan dengan keadaan kegiatan masing-masing)</w:t>
      </w:r>
    </w:p>
    <w:p w14:paraId="39AC42E6" w14:textId="77777777" w:rsidR="003878A9" w:rsidRDefault="003878A9" w:rsidP="003878A9">
      <w:pPr>
        <w:pStyle w:val="ListParagraph"/>
        <w:numPr>
          <w:ilvl w:val="0"/>
          <w:numId w:val="56"/>
        </w:numPr>
        <w:spacing w:line="360" w:lineRule="auto"/>
        <w:ind w:left="1418" w:hanging="284"/>
        <w:rPr>
          <w:szCs w:val="24"/>
        </w:rPr>
      </w:pPr>
      <w:r>
        <w:rPr>
          <w:szCs w:val="24"/>
        </w:rPr>
        <w:t xml:space="preserve">Instalasi sumur pantau </w:t>
      </w:r>
    </w:p>
    <w:p w14:paraId="208F3EA8" w14:textId="01FD906A" w:rsidR="003878A9" w:rsidRDefault="003878A9" w:rsidP="003878A9">
      <w:pPr>
        <w:pStyle w:val="ListParagraph"/>
        <w:spacing w:line="360" w:lineRule="auto"/>
        <w:ind w:left="1418"/>
        <w:rPr>
          <w:szCs w:val="24"/>
        </w:rPr>
      </w:pPr>
      <w:r w:rsidRPr="009364A7">
        <w:rPr>
          <w:szCs w:val="24"/>
        </w:rPr>
        <w:t>Sumur pantau dibutuhkan untuk meman</w:t>
      </w:r>
      <w:r>
        <w:rPr>
          <w:szCs w:val="24"/>
        </w:rPr>
        <w:t xml:space="preserve">tau tingkat polusi terhadap air   </w:t>
      </w:r>
      <w:r w:rsidRPr="009364A7">
        <w:rPr>
          <w:szCs w:val="24"/>
        </w:rPr>
        <w:t>tanah di sekitar bangunan SPBU yang</w:t>
      </w:r>
      <w:r>
        <w:rPr>
          <w:szCs w:val="24"/>
        </w:rPr>
        <w:t xml:space="preserve"> </w:t>
      </w:r>
      <w:r w:rsidRPr="009364A7">
        <w:rPr>
          <w:szCs w:val="24"/>
        </w:rPr>
        <w:t>disebabkan oleh kegiatan usaha SPBU.</w:t>
      </w:r>
      <w:r w:rsidR="00515101">
        <w:rPr>
          <w:szCs w:val="24"/>
        </w:rPr>
        <w:t xml:space="preserve"> </w:t>
      </w:r>
      <w:r w:rsidR="00515101" w:rsidRPr="009364A7">
        <w:rPr>
          <w:szCs w:val="24"/>
        </w:rPr>
        <w:t xml:space="preserve">Sumur pantau </w:t>
      </w:r>
      <w:r w:rsidR="00515101">
        <w:rPr>
          <w:szCs w:val="24"/>
        </w:rPr>
        <w:t>rencananya diletakkan dibawah tangki BBM guna pendeteksi kebocoran.</w:t>
      </w:r>
      <w:r w:rsidR="000E6AB3">
        <w:rPr>
          <w:szCs w:val="24"/>
        </w:rPr>
        <w:t xml:space="preserve"> </w:t>
      </w:r>
      <w:r w:rsidR="000E6AB3" w:rsidRPr="007A6AC5">
        <w:rPr>
          <w:i/>
          <w:iCs/>
          <w:color w:val="FF0000"/>
        </w:rPr>
        <w:t>(Isi disesuaikan dengan keadaan kegiatan masing-masing)</w:t>
      </w:r>
    </w:p>
    <w:p w14:paraId="3263895A" w14:textId="77777777" w:rsidR="00D558FA" w:rsidRDefault="007513EF" w:rsidP="00AB0AF4">
      <w:pPr>
        <w:pStyle w:val="ListParagraph"/>
        <w:numPr>
          <w:ilvl w:val="0"/>
          <w:numId w:val="44"/>
        </w:numPr>
        <w:spacing w:line="360" w:lineRule="auto"/>
        <w:ind w:left="1134" w:hanging="425"/>
        <w:rPr>
          <w:b/>
          <w:szCs w:val="24"/>
        </w:rPr>
      </w:pPr>
      <w:r w:rsidRPr="00E76EFA">
        <w:rPr>
          <w:b/>
          <w:szCs w:val="24"/>
        </w:rPr>
        <w:t>Pemasangan pipa</w:t>
      </w:r>
    </w:p>
    <w:p w14:paraId="2F98FEC3" w14:textId="77777777" w:rsidR="000A4686" w:rsidRDefault="000A4686" w:rsidP="000A4686">
      <w:pPr>
        <w:spacing w:line="360" w:lineRule="auto"/>
        <w:ind w:left="1134"/>
      </w:pPr>
      <w:r>
        <w:rPr>
          <w:szCs w:val="24"/>
        </w:rPr>
        <w:t xml:space="preserve">Perpipaan pada SPBU </w:t>
      </w:r>
      <w:r w:rsidRPr="008E0BDA">
        <w:t>(Stasiun Pengisian Bahan Bakar Umum)</w:t>
      </w:r>
      <w:r>
        <w:t xml:space="preserve"> </w:t>
      </w:r>
      <w:proofErr w:type="gramStart"/>
      <w:r>
        <w:t>meliputi :</w:t>
      </w:r>
      <w:proofErr w:type="gramEnd"/>
    </w:p>
    <w:p w14:paraId="1B725A1B" w14:textId="77777777" w:rsidR="000A4686" w:rsidRDefault="00730729" w:rsidP="00AB0AF4">
      <w:pPr>
        <w:pStyle w:val="ListParagraph"/>
        <w:numPr>
          <w:ilvl w:val="0"/>
          <w:numId w:val="45"/>
        </w:numPr>
        <w:spacing w:line="360" w:lineRule="auto"/>
      </w:pPr>
      <w:r>
        <w:t xml:space="preserve">Pipa pengisian </w:t>
      </w:r>
      <w:r>
        <w:rPr>
          <w:i/>
        </w:rPr>
        <w:t xml:space="preserve">filling </w:t>
      </w:r>
      <w:r>
        <w:t xml:space="preserve">point ke tangki </w:t>
      </w:r>
      <w:r w:rsidR="00DC02AE">
        <w:t>penyimpanan BBM</w:t>
      </w:r>
      <w:r w:rsidR="00270D24">
        <w:t xml:space="preserve"> ± 4 meter</w:t>
      </w:r>
    </w:p>
    <w:p w14:paraId="0CF77A6E" w14:textId="77777777" w:rsidR="00730729" w:rsidRPr="00D435E5" w:rsidRDefault="00730729" w:rsidP="00AB0AF4">
      <w:pPr>
        <w:pStyle w:val="ListParagraph"/>
        <w:numPr>
          <w:ilvl w:val="0"/>
          <w:numId w:val="45"/>
        </w:numPr>
        <w:spacing w:line="360" w:lineRule="auto"/>
        <w:rPr>
          <w:i/>
        </w:rPr>
      </w:pPr>
      <w:r>
        <w:t xml:space="preserve">Pipa transfer dari tangki </w:t>
      </w:r>
      <w:r w:rsidR="00DC02AE">
        <w:t>penyimpanan BBM</w:t>
      </w:r>
      <w:r>
        <w:t xml:space="preserve"> ke </w:t>
      </w:r>
      <w:r w:rsidRPr="00D435E5">
        <w:rPr>
          <w:i/>
        </w:rPr>
        <w:t xml:space="preserve">dispenser </w:t>
      </w:r>
      <w:r>
        <w:t xml:space="preserve">termasuk pipa </w:t>
      </w:r>
      <w:r w:rsidRPr="00D435E5">
        <w:rPr>
          <w:i/>
        </w:rPr>
        <w:t>sump</w:t>
      </w:r>
      <w:r w:rsidR="00D435E5">
        <w:t xml:space="preserve"> </w:t>
      </w:r>
      <w:r w:rsidR="00270D24">
        <w:t>± 2 meter</w:t>
      </w:r>
    </w:p>
    <w:p w14:paraId="0D207F6B" w14:textId="64E813ED" w:rsidR="00D435E5" w:rsidRDefault="004334EA" w:rsidP="004334EA">
      <w:pPr>
        <w:pStyle w:val="ListParagraph"/>
        <w:spacing w:line="360" w:lineRule="auto"/>
        <w:ind w:left="1134"/>
      </w:pPr>
      <w:r>
        <w:lastRenderedPageBreak/>
        <w:t>Penyambungan pipa menggunakan sambungan las agar guna mengurangi potensi kebocoran. Setiap katup pada instalasi perpipaan terbuat dari bahan yang tahan korosi dan tahan terhadap cairan BBM.</w:t>
      </w:r>
      <w:r w:rsidR="00926ACC">
        <w:t xml:space="preserve"> Semua pipa harus memenuhi persyaratan teknis dan dipasang sesuai persyaratan yang berlaku. Dan semua pipa bertekanan harus dilengkapi dengan katup isolasi untuk perawatan dan pengoperasian masing-masing dispenser. </w:t>
      </w:r>
      <w:r w:rsidR="00423FF1">
        <w:t xml:space="preserve">Setiap ujung pipa yang terbuka harus di desain hanya untuk menyalurkan uap BBM ke arah atas, kecuali untuk </w:t>
      </w:r>
      <w:r w:rsidR="00423FF1">
        <w:rPr>
          <w:i/>
        </w:rPr>
        <w:t>Vapor Recovery System</w:t>
      </w:r>
      <w:r w:rsidR="00423FF1">
        <w:t xml:space="preserve"> yang memerlukan perawatan khusus.</w:t>
      </w:r>
      <w:r w:rsidR="000E6AB3">
        <w:t xml:space="preserve"> </w:t>
      </w:r>
      <w:r w:rsidR="000E6AB3" w:rsidRPr="007A6AC5">
        <w:rPr>
          <w:i/>
          <w:iCs/>
          <w:color w:val="FF0000"/>
        </w:rPr>
        <w:t>(Isi disesuaikan dengan keadaan kegiatan masing-masing)</w:t>
      </w:r>
    </w:p>
    <w:p w14:paraId="32C4DADA" w14:textId="77777777" w:rsidR="00270D24" w:rsidRDefault="00270D24" w:rsidP="004334EA">
      <w:pPr>
        <w:pStyle w:val="ListParagraph"/>
        <w:spacing w:line="360" w:lineRule="auto"/>
        <w:ind w:left="1134"/>
      </w:pPr>
    </w:p>
    <w:p w14:paraId="450CB2C3" w14:textId="77777777" w:rsidR="00E76EFA" w:rsidRDefault="007513EF" w:rsidP="00AB0AF4">
      <w:pPr>
        <w:pStyle w:val="ListParagraph"/>
        <w:numPr>
          <w:ilvl w:val="0"/>
          <w:numId w:val="44"/>
        </w:numPr>
        <w:spacing w:line="360" w:lineRule="auto"/>
        <w:ind w:left="1134" w:hanging="425"/>
        <w:rPr>
          <w:b/>
          <w:szCs w:val="24"/>
        </w:rPr>
      </w:pPr>
      <w:r w:rsidRPr="00E76EFA">
        <w:rPr>
          <w:b/>
          <w:szCs w:val="24"/>
        </w:rPr>
        <w:t>Membangun</w:t>
      </w:r>
      <w:r w:rsidR="00D558FA" w:rsidRPr="00E76EFA">
        <w:rPr>
          <w:b/>
          <w:szCs w:val="24"/>
        </w:rPr>
        <w:t xml:space="preserve"> </w:t>
      </w:r>
      <w:r w:rsidR="0062199A">
        <w:rPr>
          <w:b/>
          <w:szCs w:val="24"/>
        </w:rPr>
        <w:t>kantor dan ruang genset</w:t>
      </w:r>
    </w:p>
    <w:p w14:paraId="1D40B887" w14:textId="153C6C6D" w:rsidR="00D270BC" w:rsidRPr="000E6AB3" w:rsidRDefault="00E76EFA" w:rsidP="000E6AB3">
      <w:pPr>
        <w:pStyle w:val="ListParagraph"/>
        <w:spacing w:line="360" w:lineRule="auto"/>
        <w:ind w:left="1134"/>
      </w:pPr>
      <w:r>
        <w:t>Ruang k</w:t>
      </w:r>
      <w:r w:rsidRPr="00461462">
        <w:t>antor</w:t>
      </w:r>
      <w:r>
        <w:t xml:space="preserve"> SPBU dengan luas </w:t>
      </w:r>
      <w:r w:rsidR="006C2AB9">
        <w:t>12,47 dan ruang panel 6,24</w:t>
      </w:r>
      <w:r>
        <w:t xml:space="preserve"> m</w:t>
      </w:r>
      <w:r w:rsidRPr="00E76EFA">
        <w:rPr>
          <w:vertAlign w:val="superscript"/>
        </w:rPr>
        <w:t>2</w:t>
      </w:r>
      <w:r w:rsidRPr="00461462">
        <w:t xml:space="preserve"> menggunakan kontruksi beton. </w:t>
      </w:r>
      <w:r w:rsidR="00EC243E">
        <w:t>Sedangkan</w:t>
      </w:r>
      <w:r w:rsidRPr="00461462">
        <w:t xml:space="preserve"> atapnya menggunakan baja. </w:t>
      </w:r>
      <w:r w:rsidR="00270D24">
        <w:t>Disamping bangunan kantor ada bangunan untuk penyimpanan limbah B3 yang dindingnya terpisah dengan ruang kantor.</w:t>
      </w:r>
      <w:r w:rsidR="000E6AB3">
        <w:t xml:space="preserve"> </w:t>
      </w:r>
      <w:r w:rsidR="000E6AB3" w:rsidRPr="007A6AC5">
        <w:rPr>
          <w:i/>
          <w:iCs/>
          <w:color w:val="FF0000"/>
        </w:rPr>
        <w:t>(Isi disesuaikan dengan keadaan kegiatan masing-masing)</w:t>
      </w:r>
    </w:p>
    <w:p w14:paraId="56F3D368" w14:textId="77777777" w:rsidR="003878A9" w:rsidRDefault="003878A9" w:rsidP="00E76EFA">
      <w:pPr>
        <w:pStyle w:val="ListParagraph"/>
        <w:spacing w:line="360" w:lineRule="auto"/>
        <w:ind w:left="1134"/>
        <w:rPr>
          <w:b/>
          <w:szCs w:val="24"/>
        </w:rPr>
      </w:pPr>
    </w:p>
    <w:p w14:paraId="630217BE" w14:textId="77777777" w:rsidR="003878A9" w:rsidRDefault="003878A9" w:rsidP="003878A9">
      <w:pPr>
        <w:pStyle w:val="ListParagraph"/>
        <w:numPr>
          <w:ilvl w:val="0"/>
          <w:numId w:val="44"/>
        </w:numPr>
        <w:spacing w:line="360" w:lineRule="auto"/>
        <w:ind w:left="1134" w:hanging="425"/>
        <w:rPr>
          <w:b/>
          <w:szCs w:val="24"/>
        </w:rPr>
      </w:pPr>
      <w:r>
        <w:rPr>
          <w:b/>
          <w:szCs w:val="24"/>
        </w:rPr>
        <w:t>Instalasi listrik</w:t>
      </w:r>
    </w:p>
    <w:p w14:paraId="6255C17E" w14:textId="0342AA8C" w:rsidR="00DB4C9F" w:rsidRPr="00DB4C9F" w:rsidRDefault="00DB4C9F" w:rsidP="00DB4C9F">
      <w:pPr>
        <w:pStyle w:val="ListParagraph"/>
        <w:spacing w:line="360" w:lineRule="auto"/>
        <w:ind w:left="1134"/>
        <w:rPr>
          <w:szCs w:val="24"/>
        </w:rPr>
      </w:pPr>
      <w:r>
        <w:rPr>
          <w:szCs w:val="24"/>
        </w:rPr>
        <w:t xml:space="preserve">Seluruh area SPBU merupakan area yang berbahaya kecuali yang telah ditetapkan sebagai zona aman. Semua peralatan listrik yang akan dipasang harus memenuhi persyaratan sesuai dengan pembagian zone. Pada kegiatan SPBU wajib menyediakan genset untuk keadaan darurat. Untuk keperluan komunikasi instalasi listrik harus dirancang dan dipasang sehingga tidak menimbulkan gangguan sinyal </w:t>
      </w:r>
      <w:r w:rsidRPr="00DB4C9F">
        <w:rPr>
          <w:szCs w:val="24"/>
        </w:rPr>
        <w:t>radio sesuai dengan persyaratan yang berlaku.</w:t>
      </w:r>
      <w:r w:rsidRPr="00DB4C9F">
        <w:t xml:space="preserve"> </w:t>
      </w:r>
      <w:r w:rsidRPr="00DB4C9F">
        <w:rPr>
          <w:szCs w:val="24"/>
        </w:rPr>
        <w:t>Setiap peralatan listrik h</w:t>
      </w:r>
      <w:r>
        <w:rPr>
          <w:szCs w:val="24"/>
        </w:rPr>
        <w:t xml:space="preserve">arus memenuhi persyaratan tahan </w:t>
      </w:r>
      <w:r w:rsidRPr="00DB4C9F">
        <w:rPr>
          <w:szCs w:val="24"/>
        </w:rPr>
        <w:t xml:space="preserve">cuaca </w:t>
      </w:r>
      <w:r w:rsidRPr="00DB4C9F">
        <w:rPr>
          <w:i/>
          <w:szCs w:val="24"/>
        </w:rPr>
        <w:t>(weather resistance)</w:t>
      </w:r>
      <w:r w:rsidRPr="00DB4C9F">
        <w:rPr>
          <w:szCs w:val="24"/>
        </w:rPr>
        <w:t xml:space="preserve"> s</w:t>
      </w:r>
      <w:r>
        <w:rPr>
          <w:szCs w:val="24"/>
        </w:rPr>
        <w:t xml:space="preserve">esuai dengan kondisi lingkungan </w:t>
      </w:r>
      <w:r w:rsidRPr="00DB4C9F">
        <w:rPr>
          <w:szCs w:val="24"/>
        </w:rPr>
        <w:t>sekitar peralatan tersebut.</w:t>
      </w:r>
      <w:r w:rsidR="000E6AB3">
        <w:rPr>
          <w:szCs w:val="24"/>
        </w:rPr>
        <w:t xml:space="preserve"> </w:t>
      </w:r>
      <w:r w:rsidR="000E6AB3" w:rsidRPr="007A6AC5">
        <w:rPr>
          <w:i/>
          <w:iCs/>
          <w:color w:val="FF0000"/>
        </w:rPr>
        <w:t>(Isi disesuaikan dengan keadaan kegiatan masing-masing)</w:t>
      </w:r>
    </w:p>
    <w:p w14:paraId="0EECE714" w14:textId="77777777" w:rsidR="00DB4C9F" w:rsidRPr="00DB4C9F" w:rsidRDefault="00DB4C9F" w:rsidP="003878A9">
      <w:pPr>
        <w:pStyle w:val="ListParagraph"/>
        <w:numPr>
          <w:ilvl w:val="0"/>
          <w:numId w:val="44"/>
        </w:numPr>
        <w:spacing w:line="360" w:lineRule="auto"/>
        <w:ind w:left="1134" w:hanging="425"/>
        <w:rPr>
          <w:b/>
          <w:szCs w:val="24"/>
        </w:rPr>
      </w:pPr>
      <w:r>
        <w:rPr>
          <w:b/>
          <w:i/>
          <w:szCs w:val="24"/>
        </w:rPr>
        <w:t xml:space="preserve">Grounding </w:t>
      </w:r>
      <w:r>
        <w:rPr>
          <w:b/>
          <w:szCs w:val="24"/>
        </w:rPr>
        <w:t xml:space="preserve">dan </w:t>
      </w:r>
      <w:r>
        <w:rPr>
          <w:b/>
          <w:i/>
          <w:szCs w:val="24"/>
        </w:rPr>
        <w:t>Bonding</w:t>
      </w:r>
    </w:p>
    <w:p w14:paraId="316997C0" w14:textId="77777777" w:rsidR="00DB4C9F" w:rsidRPr="00DB4C9F" w:rsidRDefault="00DB4C9F" w:rsidP="00DB4C9F">
      <w:pPr>
        <w:pStyle w:val="ListParagraph"/>
        <w:spacing w:line="360" w:lineRule="auto"/>
        <w:ind w:left="1134"/>
        <w:rPr>
          <w:szCs w:val="24"/>
        </w:rPr>
      </w:pPr>
      <w:r w:rsidRPr="00DB4C9F">
        <w:rPr>
          <w:szCs w:val="24"/>
        </w:rPr>
        <w:t>Instalasi SPBU harus dil</w:t>
      </w:r>
      <w:r>
        <w:rPr>
          <w:szCs w:val="24"/>
        </w:rPr>
        <w:t xml:space="preserve">engkapi dengan sistem penangkal </w:t>
      </w:r>
      <w:r w:rsidRPr="00DB4C9F">
        <w:rPr>
          <w:szCs w:val="24"/>
        </w:rPr>
        <w:t>p</w:t>
      </w:r>
      <w:r>
        <w:rPr>
          <w:szCs w:val="24"/>
        </w:rPr>
        <w:t xml:space="preserve">etir yang memenuhi persyaratan. </w:t>
      </w:r>
      <w:r w:rsidRPr="00DB4C9F">
        <w:rPr>
          <w:szCs w:val="24"/>
        </w:rPr>
        <w:t xml:space="preserve">Tahanan kabel </w:t>
      </w:r>
      <w:r w:rsidRPr="00DB4C9F">
        <w:rPr>
          <w:i/>
          <w:szCs w:val="24"/>
        </w:rPr>
        <w:t>grounding</w:t>
      </w:r>
      <w:r w:rsidRPr="00DB4C9F">
        <w:rPr>
          <w:szCs w:val="24"/>
        </w:rPr>
        <w:t xml:space="preserve"> un</w:t>
      </w:r>
      <w:r>
        <w:rPr>
          <w:szCs w:val="24"/>
        </w:rPr>
        <w:t xml:space="preserve">tuk penangkal petir tidak boleh </w:t>
      </w:r>
      <w:r w:rsidRPr="00DB4C9F">
        <w:rPr>
          <w:szCs w:val="24"/>
        </w:rPr>
        <w:t xml:space="preserve">melebihi </w:t>
      </w:r>
      <w:proofErr w:type="gramStart"/>
      <w:r w:rsidRPr="00DB4C9F">
        <w:rPr>
          <w:szCs w:val="24"/>
        </w:rPr>
        <w:t>7 ohm</w:t>
      </w:r>
      <w:proofErr w:type="gramEnd"/>
      <w:r w:rsidRPr="00DB4C9F">
        <w:rPr>
          <w:szCs w:val="24"/>
        </w:rPr>
        <w:t xml:space="preserve"> dan harus </w:t>
      </w:r>
      <w:r>
        <w:rPr>
          <w:szCs w:val="24"/>
        </w:rPr>
        <w:t xml:space="preserve">dilakukan pengecekan/pengukuran setahun sekali. </w:t>
      </w:r>
      <w:r w:rsidRPr="00DB4C9F">
        <w:rPr>
          <w:szCs w:val="24"/>
        </w:rPr>
        <w:t>Jika pasokan listrik berasal d</w:t>
      </w:r>
      <w:r>
        <w:rPr>
          <w:szCs w:val="24"/>
        </w:rPr>
        <w:t xml:space="preserve">ari kabel yang melintas di atas </w:t>
      </w:r>
      <w:r w:rsidRPr="00DB4C9F">
        <w:rPr>
          <w:i/>
          <w:szCs w:val="24"/>
        </w:rPr>
        <w:t>(overhead)</w:t>
      </w:r>
      <w:r w:rsidRPr="00DB4C9F">
        <w:rPr>
          <w:szCs w:val="24"/>
        </w:rPr>
        <w:t xml:space="preserve"> maka perlu dilengkapi dengan </w:t>
      </w:r>
      <w:r w:rsidRPr="00DB4C9F">
        <w:rPr>
          <w:i/>
          <w:szCs w:val="24"/>
        </w:rPr>
        <w:t>surge diverter</w:t>
      </w:r>
      <w:r>
        <w:rPr>
          <w:i/>
          <w:szCs w:val="24"/>
        </w:rPr>
        <w:t xml:space="preserve"> </w:t>
      </w:r>
      <w:r w:rsidRPr="00DB4C9F">
        <w:rPr>
          <w:szCs w:val="24"/>
        </w:rPr>
        <w:t>untuk melindungi lokasi dari</w:t>
      </w:r>
      <w:r>
        <w:rPr>
          <w:szCs w:val="24"/>
        </w:rPr>
        <w:t xml:space="preserve"> </w:t>
      </w:r>
      <w:r>
        <w:rPr>
          <w:szCs w:val="24"/>
        </w:rPr>
        <w:lastRenderedPageBreak/>
        <w:t xml:space="preserve">bahaya sambaran petir terhadap sistem pasokan listrik. </w:t>
      </w:r>
      <w:r w:rsidRPr="00DB4C9F">
        <w:rPr>
          <w:szCs w:val="24"/>
        </w:rPr>
        <w:t>Kegiatan operasi yang bisa m</w:t>
      </w:r>
      <w:r>
        <w:rPr>
          <w:szCs w:val="24"/>
        </w:rPr>
        <w:t xml:space="preserve">enimbulkan listrik statis harus </w:t>
      </w:r>
      <w:r w:rsidRPr="00DB4C9F">
        <w:rPr>
          <w:szCs w:val="24"/>
        </w:rPr>
        <w:t xml:space="preserve">dilengkapi dengan sistem </w:t>
      </w:r>
      <w:r w:rsidRPr="00DB4C9F">
        <w:rPr>
          <w:i/>
          <w:szCs w:val="24"/>
        </w:rPr>
        <w:t>bonding</w:t>
      </w:r>
      <w:r w:rsidRPr="00DB4C9F">
        <w:rPr>
          <w:szCs w:val="24"/>
        </w:rPr>
        <w:t xml:space="preserve"> dan </w:t>
      </w:r>
      <w:r w:rsidRPr="00DB4C9F">
        <w:rPr>
          <w:i/>
          <w:szCs w:val="24"/>
        </w:rPr>
        <w:t>grounding</w:t>
      </w:r>
      <w:r>
        <w:rPr>
          <w:szCs w:val="24"/>
        </w:rPr>
        <w:t xml:space="preserve">. Dan untuk </w:t>
      </w:r>
      <w:r w:rsidRPr="00DB4C9F">
        <w:rPr>
          <w:i/>
          <w:szCs w:val="24"/>
        </w:rPr>
        <w:t>Electrical bonding</w:t>
      </w:r>
      <w:r w:rsidRPr="00DB4C9F">
        <w:rPr>
          <w:szCs w:val="24"/>
        </w:rPr>
        <w:t xml:space="preserve"> harus disediakan pada fasilitas dan</w:t>
      </w:r>
    </w:p>
    <w:p w14:paraId="7F6D5D34" w14:textId="7224F40D" w:rsidR="00270D24" w:rsidRPr="00270D24" w:rsidRDefault="00DB4C9F" w:rsidP="000E6AB3">
      <w:pPr>
        <w:pStyle w:val="ListParagraph"/>
        <w:spacing w:line="360" w:lineRule="auto"/>
        <w:ind w:left="1134"/>
        <w:rPr>
          <w:b/>
          <w:i/>
          <w:szCs w:val="24"/>
        </w:rPr>
      </w:pPr>
      <w:r w:rsidRPr="00DB4C9F">
        <w:rPr>
          <w:szCs w:val="24"/>
        </w:rPr>
        <w:t>peralatan metal lainnya yang b</w:t>
      </w:r>
      <w:r>
        <w:rPr>
          <w:szCs w:val="24"/>
        </w:rPr>
        <w:t xml:space="preserve">ersifat konduktif seperti pipa, </w:t>
      </w:r>
      <w:r w:rsidRPr="00DB4C9F">
        <w:rPr>
          <w:i/>
          <w:szCs w:val="24"/>
        </w:rPr>
        <w:t>hand rail</w:t>
      </w:r>
      <w:r w:rsidRPr="00DB4C9F">
        <w:rPr>
          <w:szCs w:val="24"/>
        </w:rPr>
        <w:t xml:space="preserve"> dan lainnya.</w:t>
      </w:r>
      <w:r w:rsidR="000E6AB3">
        <w:rPr>
          <w:b/>
        </w:rPr>
        <w:t xml:space="preserve"> </w:t>
      </w:r>
      <w:r w:rsidR="000E6AB3" w:rsidRPr="007A6AC5">
        <w:rPr>
          <w:i/>
          <w:iCs/>
          <w:color w:val="FF0000"/>
        </w:rPr>
        <w:t>(Isi disesuaikan dengan keadaan kegiatan masing-masing)</w:t>
      </w:r>
    </w:p>
    <w:p w14:paraId="219D9E6F" w14:textId="77777777" w:rsidR="00270D24" w:rsidRPr="00DB4C9F" w:rsidRDefault="00270D24" w:rsidP="00DB4C9F">
      <w:pPr>
        <w:pStyle w:val="ListParagraph"/>
        <w:spacing w:line="360" w:lineRule="auto"/>
        <w:ind w:left="1134"/>
        <w:rPr>
          <w:szCs w:val="24"/>
        </w:rPr>
      </w:pPr>
    </w:p>
    <w:p w14:paraId="36D3DC9F" w14:textId="77777777" w:rsidR="00DB4C9F" w:rsidRPr="00DB4C9F" w:rsidRDefault="00DB4C9F" w:rsidP="00DB4C9F">
      <w:pPr>
        <w:pStyle w:val="ListParagraph"/>
        <w:numPr>
          <w:ilvl w:val="0"/>
          <w:numId w:val="44"/>
        </w:numPr>
        <w:spacing w:line="360" w:lineRule="auto"/>
        <w:ind w:left="1134" w:hanging="425"/>
        <w:rPr>
          <w:b/>
          <w:szCs w:val="24"/>
        </w:rPr>
      </w:pPr>
      <w:r w:rsidRPr="00DB4C9F">
        <w:rPr>
          <w:b/>
          <w:szCs w:val="24"/>
        </w:rPr>
        <w:t>Pemasangan Instalasi</w:t>
      </w:r>
    </w:p>
    <w:p w14:paraId="78C3807F" w14:textId="1A6FB6BF" w:rsidR="00DB4C9F" w:rsidRDefault="00DB4C9F" w:rsidP="002B79F0">
      <w:pPr>
        <w:pStyle w:val="ListParagraph"/>
        <w:spacing w:line="360" w:lineRule="auto"/>
        <w:ind w:left="1134"/>
        <w:rPr>
          <w:szCs w:val="24"/>
        </w:rPr>
      </w:pPr>
      <w:r w:rsidRPr="002B79F0">
        <w:rPr>
          <w:szCs w:val="24"/>
        </w:rPr>
        <w:t xml:space="preserve">Pipa, saluran </w:t>
      </w:r>
      <w:r w:rsidRPr="002B79F0">
        <w:rPr>
          <w:i/>
          <w:szCs w:val="24"/>
        </w:rPr>
        <w:t>(ducting)</w:t>
      </w:r>
      <w:r w:rsidRPr="002B79F0">
        <w:rPr>
          <w:szCs w:val="24"/>
        </w:rPr>
        <w:t xml:space="preserve"> dan perlengkapan lainnya yang</w:t>
      </w:r>
      <w:r w:rsidR="002B79F0">
        <w:rPr>
          <w:szCs w:val="24"/>
        </w:rPr>
        <w:t xml:space="preserve"> </w:t>
      </w:r>
      <w:r w:rsidRPr="002B79F0">
        <w:rPr>
          <w:szCs w:val="24"/>
        </w:rPr>
        <w:t>diperlukan untuk peng</w:t>
      </w:r>
      <w:r w:rsidR="002B79F0">
        <w:rPr>
          <w:szCs w:val="24"/>
        </w:rPr>
        <w:t xml:space="preserve">kabelan harus dilengkapi dengan </w:t>
      </w:r>
      <w:r w:rsidRPr="002B79F0">
        <w:rPr>
          <w:szCs w:val="24"/>
        </w:rPr>
        <w:t xml:space="preserve">penyekat </w:t>
      </w:r>
      <w:r w:rsidRPr="002B79F0">
        <w:rPr>
          <w:i/>
          <w:szCs w:val="24"/>
        </w:rPr>
        <w:t>(seal</w:t>
      </w:r>
      <w:r w:rsidRPr="002B79F0">
        <w:rPr>
          <w:szCs w:val="24"/>
        </w:rPr>
        <w:t>) sehingga tidak terjadi pe</w:t>
      </w:r>
      <w:r w:rsidR="002B79F0">
        <w:rPr>
          <w:szCs w:val="24"/>
        </w:rPr>
        <w:t xml:space="preserve">rambatan gas ke </w:t>
      </w:r>
      <w:r w:rsidRPr="002B79F0">
        <w:rPr>
          <w:szCs w:val="24"/>
        </w:rPr>
        <w:t>tempat lai</w:t>
      </w:r>
      <w:r w:rsidR="002B79F0">
        <w:rPr>
          <w:szCs w:val="24"/>
        </w:rPr>
        <w:t xml:space="preserve">nnya apabila terjadi kebocoran. </w:t>
      </w:r>
      <w:r w:rsidRPr="002B79F0">
        <w:rPr>
          <w:szCs w:val="24"/>
        </w:rPr>
        <w:t>Lokasi SPBU harus diatur sed</w:t>
      </w:r>
      <w:r w:rsidR="002B79F0">
        <w:rPr>
          <w:szCs w:val="24"/>
        </w:rPr>
        <w:t xml:space="preserve">emikian rupa sehingga tidak ada </w:t>
      </w:r>
      <w:r w:rsidRPr="002B79F0">
        <w:rPr>
          <w:szCs w:val="24"/>
        </w:rPr>
        <w:t>kabel di atasnya (misalnya kabe</w:t>
      </w:r>
      <w:r w:rsidR="002B79F0">
        <w:rPr>
          <w:szCs w:val="24"/>
        </w:rPr>
        <w:t xml:space="preserve">l listrik atau saluran telepon) </w:t>
      </w:r>
      <w:r w:rsidRPr="002B79F0">
        <w:rPr>
          <w:szCs w:val="24"/>
        </w:rPr>
        <w:t>yang dapat berayun dengan j</w:t>
      </w:r>
      <w:r w:rsidR="002B79F0">
        <w:rPr>
          <w:szCs w:val="24"/>
        </w:rPr>
        <w:t xml:space="preserve">arak </w:t>
      </w:r>
      <w:proofErr w:type="gramStart"/>
      <w:r w:rsidR="002B79F0">
        <w:rPr>
          <w:szCs w:val="24"/>
        </w:rPr>
        <w:t>3 meter</w:t>
      </w:r>
      <w:proofErr w:type="gramEnd"/>
      <w:r w:rsidR="002B79F0">
        <w:rPr>
          <w:szCs w:val="24"/>
        </w:rPr>
        <w:t xml:space="preserve"> dari atau ke dalam </w:t>
      </w:r>
      <w:r w:rsidRPr="002B79F0">
        <w:rPr>
          <w:szCs w:val="24"/>
        </w:rPr>
        <w:t>daerah berbahaya, dan da</w:t>
      </w:r>
      <w:r w:rsidR="002B79F0">
        <w:rPr>
          <w:szCs w:val="24"/>
        </w:rPr>
        <w:t xml:space="preserve">lam radius 3 meter di atas pipa ventilasi tangki. </w:t>
      </w:r>
      <w:r w:rsidRPr="002B79F0">
        <w:rPr>
          <w:szCs w:val="24"/>
        </w:rPr>
        <w:t>Sumber listrik untuk</w:t>
      </w:r>
      <w:r w:rsidR="002B79F0">
        <w:rPr>
          <w:szCs w:val="24"/>
        </w:rPr>
        <w:t xml:space="preserve"> SPBU harus dipasok menggunaka </w:t>
      </w:r>
      <w:r w:rsidRPr="002B79F0">
        <w:rPr>
          <w:szCs w:val="24"/>
        </w:rPr>
        <w:t>kabel bawah tanah ya</w:t>
      </w:r>
      <w:r w:rsidR="002B79F0">
        <w:rPr>
          <w:szCs w:val="24"/>
        </w:rPr>
        <w:t xml:space="preserve">ng diberi perlindungan/proteksi </w:t>
      </w:r>
      <w:r w:rsidRPr="002B79F0">
        <w:rPr>
          <w:szCs w:val="24"/>
        </w:rPr>
        <w:t>terhadap kemungkinan keru</w:t>
      </w:r>
      <w:r w:rsidR="002B79F0">
        <w:rPr>
          <w:szCs w:val="24"/>
        </w:rPr>
        <w:t xml:space="preserve">sakan akibat beban mekanis atau </w:t>
      </w:r>
      <w:r w:rsidRPr="002B79F0">
        <w:rPr>
          <w:szCs w:val="24"/>
        </w:rPr>
        <w:t>kerusakan lingkungan dan diletakkan di luar area berbahaya.</w:t>
      </w:r>
      <w:r w:rsidR="002B79F0">
        <w:rPr>
          <w:szCs w:val="24"/>
        </w:rPr>
        <w:t xml:space="preserve"> </w:t>
      </w:r>
      <w:r w:rsidRPr="002B79F0">
        <w:rPr>
          <w:szCs w:val="24"/>
        </w:rPr>
        <w:t>Jika pasokan listrik melalui sis</w:t>
      </w:r>
      <w:r w:rsidR="002B79F0">
        <w:rPr>
          <w:szCs w:val="24"/>
        </w:rPr>
        <w:t xml:space="preserve">tem kabel yang melintas di atas </w:t>
      </w:r>
      <w:r w:rsidRPr="002B79F0">
        <w:rPr>
          <w:i/>
          <w:szCs w:val="24"/>
        </w:rPr>
        <w:t>(overhead)</w:t>
      </w:r>
      <w:r w:rsidRPr="002B79F0">
        <w:rPr>
          <w:szCs w:val="24"/>
        </w:rPr>
        <w:t>, kabel-kabel terseb</w:t>
      </w:r>
      <w:r w:rsidR="002B79F0">
        <w:rPr>
          <w:szCs w:val="24"/>
        </w:rPr>
        <w:t xml:space="preserve">ut tidak boleh berlanjut sampai </w:t>
      </w:r>
      <w:r w:rsidRPr="002B79F0">
        <w:rPr>
          <w:szCs w:val="24"/>
        </w:rPr>
        <w:t>ke dalam area berbahay</w:t>
      </w:r>
      <w:r w:rsidR="002B79F0">
        <w:rPr>
          <w:szCs w:val="24"/>
        </w:rPr>
        <w:t xml:space="preserve">a, dan harus diteruskan melalui </w:t>
      </w:r>
      <w:r w:rsidRPr="002B79F0">
        <w:rPr>
          <w:szCs w:val="24"/>
        </w:rPr>
        <w:t>kabel bawah tanah yang dilindungi terhadap kemu</w:t>
      </w:r>
      <w:r w:rsidR="002B79F0">
        <w:rPr>
          <w:szCs w:val="24"/>
        </w:rPr>
        <w:t xml:space="preserve">ngkinan </w:t>
      </w:r>
      <w:r w:rsidRPr="002B79F0">
        <w:rPr>
          <w:szCs w:val="24"/>
        </w:rPr>
        <w:t>kerusakan akibat beban mekanis atau kerusakan lingkungan.</w:t>
      </w:r>
      <w:r w:rsidR="000E6AB3">
        <w:rPr>
          <w:szCs w:val="24"/>
        </w:rPr>
        <w:t xml:space="preserve"> </w:t>
      </w:r>
      <w:r w:rsidR="000E6AB3" w:rsidRPr="007A6AC5">
        <w:rPr>
          <w:i/>
          <w:iCs/>
          <w:color w:val="FF0000"/>
        </w:rPr>
        <w:t>(Isi disesuaikan dengan keadaan kegiatan masing-masing)</w:t>
      </w:r>
    </w:p>
    <w:p w14:paraId="7F2585F0" w14:textId="77777777" w:rsidR="002B79F0" w:rsidRPr="002B79F0" w:rsidRDefault="002B79F0" w:rsidP="002B79F0">
      <w:pPr>
        <w:pStyle w:val="ListParagraph"/>
        <w:spacing w:line="360" w:lineRule="auto"/>
        <w:ind w:left="1134"/>
        <w:rPr>
          <w:szCs w:val="24"/>
        </w:rPr>
      </w:pPr>
    </w:p>
    <w:p w14:paraId="5D90477D" w14:textId="77777777" w:rsidR="003878A9" w:rsidRDefault="003878A9" w:rsidP="003878A9">
      <w:pPr>
        <w:pStyle w:val="ListParagraph"/>
        <w:numPr>
          <w:ilvl w:val="0"/>
          <w:numId w:val="44"/>
        </w:numPr>
        <w:spacing w:line="360" w:lineRule="auto"/>
        <w:ind w:left="1134" w:hanging="425"/>
        <w:rPr>
          <w:b/>
          <w:szCs w:val="24"/>
        </w:rPr>
      </w:pPr>
      <w:r>
        <w:rPr>
          <w:b/>
          <w:szCs w:val="24"/>
        </w:rPr>
        <w:t>Tanda dan rambu peringatan</w:t>
      </w:r>
    </w:p>
    <w:p w14:paraId="031377A1" w14:textId="77777777" w:rsidR="002B79F0" w:rsidRPr="002B79F0" w:rsidRDefault="002B79F0" w:rsidP="002B79F0">
      <w:pPr>
        <w:pStyle w:val="ListParagraph"/>
        <w:spacing w:line="360" w:lineRule="auto"/>
        <w:ind w:left="1134"/>
        <w:rPr>
          <w:szCs w:val="24"/>
        </w:rPr>
      </w:pPr>
      <w:r w:rsidRPr="002B79F0">
        <w:rPr>
          <w:szCs w:val="24"/>
        </w:rPr>
        <w:t>SPBU harus dilengkapi dengan rambu-rambu dan tanda-tanda peringatan</w:t>
      </w:r>
    </w:p>
    <w:p w14:paraId="1CE12093" w14:textId="77777777" w:rsidR="002B79F0" w:rsidRPr="002B79F0" w:rsidRDefault="002B79F0" w:rsidP="002B79F0">
      <w:pPr>
        <w:pStyle w:val="ListParagraph"/>
        <w:spacing w:line="360" w:lineRule="auto"/>
        <w:ind w:left="1134"/>
        <w:rPr>
          <w:szCs w:val="24"/>
        </w:rPr>
      </w:pPr>
      <w:r w:rsidRPr="002B79F0">
        <w:rPr>
          <w:szCs w:val="24"/>
        </w:rPr>
        <w:t>sekurangnya sebagai berikut:</w:t>
      </w:r>
    </w:p>
    <w:p w14:paraId="03AB6D04"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Petunjuk tata cara pembongkaran BBM;</w:t>
      </w:r>
    </w:p>
    <w:p w14:paraId="6281F31D"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Tanda dilarang merokok/menyalakan api;</w:t>
      </w:r>
    </w:p>
    <w:p w14:paraId="2E58965F"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Tanda harus mematikan mesin kendaraan saat pengisian BBM;</w:t>
      </w:r>
    </w:p>
    <w:p w14:paraId="178D9780"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Tanda dilarang menggunakan handphone/telepon genggam;</w:t>
      </w:r>
    </w:p>
    <w:p w14:paraId="2DF9CCF0"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Tanda dilarang menggunakan kamera di area SPBU;</w:t>
      </w:r>
    </w:p>
    <w:p w14:paraId="6337D8F2"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Rambu peringatan sedang dalam proses pembongkaran BBM;</w:t>
      </w:r>
    </w:p>
    <w:p w14:paraId="708A99DF"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Tanda dilarang untuk memasuki area tertentu di SPBU;</w:t>
      </w:r>
    </w:p>
    <w:p w14:paraId="103DF7AD"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lastRenderedPageBreak/>
        <w:t>Tanda dilarang berjualan di area operasi SPBU;</w:t>
      </w:r>
    </w:p>
    <w:p w14:paraId="34535E79" w14:textId="77777777" w:rsidR="002B79F0" w:rsidRPr="002B79F0" w:rsidRDefault="002B79F0" w:rsidP="002B79F0">
      <w:pPr>
        <w:pStyle w:val="ListParagraph"/>
        <w:numPr>
          <w:ilvl w:val="1"/>
          <w:numId w:val="61"/>
        </w:numPr>
        <w:spacing w:line="360" w:lineRule="auto"/>
        <w:ind w:left="1560" w:hanging="426"/>
        <w:rPr>
          <w:szCs w:val="24"/>
        </w:rPr>
      </w:pPr>
      <w:r w:rsidRPr="002B79F0">
        <w:rPr>
          <w:szCs w:val="24"/>
        </w:rPr>
        <w:t>Tanda dilarang mengisikan BBM ke dalam drum/jerigen plastik;</w:t>
      </w:r>
    </w:p>
    <w:p w14:paraId="7D5C0B64" w14:textId="77777777" w:rsidR="002B79F0" w:rsidRDefault="002B79F0" w:rsidP="002B79F0">
      <w:pPr>
        <w:pStyle w:val="ListParagraph"/>
        <w:numPr>
          <w:ilvl w:val="1"/>
          <w:numId w:val="61"/>
        </w:numPr>
        <w:spacing w:line="360" w:lineRule="auto"/>
        <w:ind w:left="1560" w:hanging="426"/>
        <w:rPr>
          <w:szCs w:val="24"/>
        </w:rPr>
      </w:pPr>
      <w:r w:rsidRPr="002B79F0">
        <w:rPr>
          <w:szCs w:val="24"/>
        </w:rPr>
        <w:t>Rambu-rambu petunjuk arah lalu lintas di SPBU.</w:t>
      </w:r>
    </w:p>
    <w:p w14:paraId="7A0FD8CD" w14:textId="379B5F77" w:rsidR="00270D24" w:rsidRDefault="000E6AB3" w:rsidP="000E6AB3">
      <w:pPr>
        <w:pStyle w:val="ListParagraph"/>
        <w:spacing w:line="360" w:lineRule="auto"/>
        <w:ind w:left="1134"/>
        <w:rPr>
          <w:i/>
          <w:iCs/>
          <w:color w:val="FF0000"/>
        </w:rPr>
      </w:pPr>
      <w:r w:rsidRPr="007A6AC5">
        <w:rPr>
          <w:i/>
          <w:iCs/>
          <w:color w:val="FF0000"/>
        </w:rPr>
        <w:t>(Isi disesuaikan dengan keadaan kegiatan masing-masing)</w:t>
      </w:r>
    </w:p>
    <w:p w14:paraId="5EAA29E7" w14:textId="77777777" w:rsidR="000E6AB3" w:rsidRPr="000E6AB3" w:rsidRDefault="000E6AB3" w:rsidP="000E6AB3">
      <w:pPr>
        <w:pStyle w:val="ListParagraph"/>
        <w:spacing w:line="360" w:lineRule="auto"/>
        <w:ind w:left="1134"/>
        <w:rPr>
          <w:szCs w:val="24"/>
        </w:rPr>
      </w:pPr>
    </w:p>
    <w:p w14:paraId="4CFD3A0A" w14:textId="77777777" w:rsidR="003878A9" w:rsidRDefault="00DB4C9F" w:rsidP="003878A9">
      <w:pPr>
        <w:pStyle w:val="ListParagraph"/>
        <w:numPr>
          <w:ilvl w:val="0"/>
          <w:numId w:val="44"/>
        </w:numPr>
        <w:spacing w:line="360" w:lineRule="auto"/>
        <w:ind w:left="1134" w:hanging="425"/>
        <w:rPr>
          <w:b/>
          <w:szCs w:val="24"/>
        </w:rPr>
      </w:pPr>
      <w:r>
        <w:rPr>
          <w:b/>
          <w:szCs w:val="24"/>
        </w:rPr>
        <w:t xml:space="preserve">Pengujian dan </w:t>
      </w:r>
      <w:r>
        <w:rPr>
          <w:b/>
          <w:i/>
          <w:szCs w:val="24"/>
        </w:rPr>
        <w:t>Commissioning</w:t>
      </w:r>
    </w:p>
    <w:p w14:paraId="29A87E5B" w14:textId="77777777" w:rsidR="003878A9" w:rsidRPr="00DE4DA8" w:rsidRDefault="00DE4DA8" w:rsidP="00DE4DA8">
      <w:pPr>
        <w:pStyle w:val="ListParagraph"/>
        <w:spacing w:line="360" w:lineRule="auto"/>
        <w:ind w:left="1134"/>
        <w:rPr>
          <w:szCs w:val="24"/>
        </w:rPr>
      </w:pPr>
      <w:r w:rsidRPr="00DE4DA8">
        <w:rPr>
          <w:szCs w:val="24"/>
        </w:rPr>
        <w:t>Sebelum SPBU dioperasikan, harus</w:t>
      </w:r>
      <w:r>
        <w:rPr>
          <w:szCs w:val="24"/>
        </w:rPr>
        <w:t xml:space="preserve"> dilakukan inspeksi oleh tenaga </w:t>
      </w:r>
      <w:r w:rsidRPr="00DE4DA8">
        <w:rPr>
          <w:szCs w:val="24"/>
        </w:rPr>
        <w:t>ahli pelaksana inspeksi yang berku</w:t>
      </w:r>
      <w:r>
        <w:rPr>
          <w:szCs w:val="24"/>
        </w:rPr>
        <w:t xml:space="preserve">alifikasi dan berkompeten untuk </w:t>
      </w:r>
      <w:r w:rsidRPr="00DE4DA8">
        <w:rPr>
          <w:szCs w:val="24"/>
        </w:rPr>
        <w:t>memastikan k</w:t>
      </w:r>
      <w:r>
        <w:rPr>
          <w:szCs w:val="24"/>
        </w:rPr>
        <w:t xml:space="preserve">ondisi aman untuk dioperasikan. </w:t>
      </w:r>
      <w:r w:rsidRPr="00DE4DA8">
        <w:rPr>
          <w:szCs w:val="24"/>
        </w:rPr>
        <w:t>Inspeksi terhadap peralatan dan instal</w:t>
      </w:r>
      <w:r>
        <w:rPr>
          <w:szCs w:val="24"/>
        </w:rPr>
        <w:t xml:space="preserve">asi SPBU dilakukan mengacu pada </w:t>
      </w:r>
      <w:r w:rsidRPr="00DE4DA8">
        <w:rPr>
          <w:szCs w:val="24"/>
        </w:rPr>
        <w:t>standar yang digunakan dan kaidah keteknikan yang baik</w:t>
      </w:r>
    </w:p>
    <w:p w14:paraId="7005BC78" w14:textId="77777777" w:rsidR="009364A7" w:rsidRDefault="009364A7" w:rsidP="00E76EFA">
      <w:pPr>
        <w:pStyle w:val="ListParagraph"/>
        <w:spacing w:line="360" w:lineRule="auto"/>
        <w:ind w:left="1134"/>
        <w:rPr>
          <w:b/>
          <w:szCs w:val="24"/>
        </w:rPr>
      </w:pPr>
    </w:p>
    <w:p w14:paraId="271C2C73" w14:textId="77777777" w:rsidR="00241479" w:rsidRDefault="00241479" w:rsidP="00E76EFA">
      <w:pPr>
        <w:pStyle w:val="ListParagraph"/>
        <w:spacing w:line="360" w:lineRule="auto"/>
        <w:ind w:left="1134"/>
        <w:rPr>
          <w:b/>
          <w:szCs w:val="24"/>
        </w:rPr>
      </w:pPr>
    </w:p>
    <w:p w14:paraId="7EE1FE22" w14:textId="77777777" w:rsidR="008E0BDA" w:rsidRPr="008E0BDA" w:rsidRDefault="008E0BDA" w:rsidP="007A6EE0">
      <w:pPr>
        <w:pStyle w:val="Heading4"/>
      </w:pPr>
      <w:r>
        <w:t>Tahap Operasional</w:t>
      </w:r>
    </w:p>
    <w:p w14:paraId="3EDF4DB2" w14:textId="77777777" w:rsidR="00966576" w:rsidRDefault="00031A13" w:rsidP="00A4473A">
      <w:pPr>
        <w:pStyle w:val="ListParagraph"/>
        <w:numPr>
          <w:ilvl w:val="0"/>
          <w:numId w:val="19"/>
        </w:numPr>
        <w:spacing w:line="360" w:lineRule="auto"/>
        <w:ind w:left="993" w:hanging="284"/>
        <w:rPr>
          <w:b/>
        </w:rPr>
      </w:pPr>
      <w:r w:rsidRPr="00031A13">
        <w:rPr>
          <w:b/>
        </w:rPr>
        <w:t>Kegiatan Usaha</w:t>
      </w:r>
    </w:p>
    <w:p w14:paraId="17B47C82" w14:textId="32413A9F" w:rsidR="007F5951" w:rsidRDefault="007F5951" w:rsidP="005B7239">
      <w:pPr>
        <w:pStyle w:val="ListParagraph"/>
        <w:spacing w:line="360" w:lineRule="auto"/>
        <w:ind w:left="993"/>
      </w:pPr>
      <w:r>
        <w:t xml:space="preserve">Pada kegiatan operasional SPBU (Stasiun Pengisian Bahan Bakar Umum) yang berada </w:t>
      </w:r>
      <w:r w:rsidRPr="007F5951">
        <w:t xml:space="preserve">di </w:t>
      </w:r>
      <w:r w:rsidR="000E6AB3">
        <w:t>Jalan …</w:t>
      </w:r>
      <w:r w:rsidRPr="007F5951">
        <w:t xml:space="preserve"> </w:t>
      </w:r>
      <w:r>
        <w:t xml:space="preserve">mengacu pada </w:t>
      </w:r>
      <w:r w:rsidRPr="007F5951">
        <w:t>Kepdirjen Nomor 0289.K/18/DJM.T/2018 tentang Pedoman Teknis Keselamatan Peralatan dan Instalasi serta Pengoperasian Instalasi SPBU.</w:t>
      </w:r>
      <w:r w:rsidR="000E6AB3">
        <w:t xml:space="preserve"> </w:t>
      </w:r>
      <w:r w:rsidR="000E6AB3" w:rsidRPr="007A6AC5">
        <w:rPr>
          <w:i/>
          <w:iCs/>
          <w:color w:val="FF0000"/>
        </w:rPr>
        <w:t>(Isi disesuaikan dengan keadaan kegiatan masing-masing)</w:t>
      </w:r>
    </w:p>
    <w:p w14:paraId="02194EB6" w14:textId="77777777" w:rsidR="007F5951" w:rsidRDefault="007F5951" w:rsidP="005B7239">
      <w:pPr>
        <w:pStyle w:val="ListParagraph"/>
        <w:spacing w:line="360" w:lineRule="auto"/>
        <w:ind w:left="993"/>
      </w:pPr>
    </w:p>
    <w:p w14:paraId="487F197C" w14:textId="77777777" w:rsidR="000E6AB3" w:rsidRDefault="005B7239" w:rsidP="005B7239">
      <w:pPr>
        <w:pStyle w:val="ListParagraph"/>
        <w:spacing w:line="360" w:lineRule="auto"/>
        <w:ind w:left="993"/>
        <w:rPr>
          <w:i/>
          <w:iCs/>
          <w:color w:val="FF0000"/>
        </w:rPr>
      </w:pPr>
      <w:r>
        <w:t xml:space="preserve">Pada kegiatan SPBU ada 2 jenis kegiatan </w:t>
      </w:r>
      <w:r w:rsidR="00C27F92">
        <w:t xml:space="preserve">yaitu </w:t>
      </w:r>
      <w:r w:rsidR="00DC02AE">
        <w:t>P</w:t>
      </w:r>
      <w:r w:rsidR="00C27F92">
        <w:t xml:space="preserve">embongkaran </w:t>
      </w:r>
      <w:r w:rsidR="00DC02AE">
        <w:t>BBM dari truk tangki</w:t>
      </w:r>
      <w:r w:rsidR="00C27F92">
        <w:t xml:space="preserve"> yang telah memenuhi teknis dan adminstrasi yang berlaku sesuai peraturan perundang-undangan yang berlaku di sektor perhubungan untuk kendaraan yang mengangkut B3 (Bahan Berbahaya dan Beracun) dan kegiatan pengisian BBM (penjualan BBM). </w:t>
      </w:r>
      <w:r w:rsidR="000E6AB3" w:rsidRPr="007A6AC5">
        <w:rPr>
          <w:i/>
          <w:iCs/>
          <w:color w:val="FF0000"/>
        </w:rPr>
        <w:t>(Isi disesuaikan dengan keadaan kegiatan masing-masing)</w:t>
      </w:r>
    </w:p>
    <w:p w14:paraId="6FB6F902" w14:textId="71C7DEA3" w:rsidR="00810EA7" w:rsidRDefault="00C27F92" w:rsidP="000E6AB3">
      <w:pPr>
        <w:pStyle w:val="ListParagraph"/>
        <w:spacing w:line="360" w:lineRule="auto"/>
        <w:ind w:left="993"/>
      </w:pPr>
      <w:r>
        <w:t xml:space="preserve">Berikut alur kegiatan pada kegiatan SPBU </w:t>
      </w:r>
      <w:r w:rsidRPr="008E0BDA">
        <w:t>(Stasiun Pengisian Bahan Bakar Umum)</w:t>
      </w:r>
      <w:r>
        <w:t>:</w:t>
      </w:r>
    </w:p>
    <w:p w14:paraId="597BBE42" w14:textId="77777777" w:rsidR="00AF7B92" w:rsidRDefault="00AF7B92" w:rsidP="00AB0AF4">
      <w:pPr>
        <w:pStyle w:val="ListParagraph"/>
        <w:numPr>
          <w:ilvl w:val="0"/>
          <w:numId w:val="46"/>
        </w:numPr>
        <w:spacing w:line="360" w:lineRule="auto"/>
        <w:ind w:left="1276" w:hanging="283"/>
        <w:rPr>
          <w:b/>
        </w:rPr>
      </w:pPr>
      <w:r>
        <w:rPr>
          <w:b/>
        </w:rPr>
        <w:t>Pe</w:t>
      </w:r>
      <w:r w:rsidR="00DC02AE">
        <w:rPr>
          <w:b/>
        </w:rPr>
        <w:t>mbongkaran BBM dari truk tangki</w:t>
      </w:r>
    </w:p>
    <w:p w14:paraId="7B3EBF9E" w14:textId="77777777" w:rsidR="005B7239" w:rsidRDefault="005B7239" w:rsidP="00AB0AF4">
      <w:pPr>
        <w:pStyle w:val="ListParagraph"/>
        <w:numPr>
          <w:ilvl w:val="0"/>
          <w:numId w:val="47"/>
        </w:numPr>
        <w:spacing w:line="360" w:lineRule="auto"/>
        <w:ind w:left="1276" w:hanging="283"/>
      </w:pPr>
      <w:r>
        <w:t>Truk tangki datang ke SPBU</w:t>
      </w:r>
    </w:p>
    <w:p w14:paraId="314A01D7" w14:textId="77777777" w:rsidR="005B7239" w:rsidRDefault="005B7239" w:rsidP="00AB0AF4">
      <w:pPr>
        <w:pStyle w:val="ListParagraph"/>
        <w:numPr>
          <w:ilvl w:val="0"/>
          <w:numId w:val="47"/>
        </w:numPr>
        <w:spacing w:line="360" w:lineRule="auto"/>
        <w:ind w:left="1276" w:hanging="283"/>
      </w:pPr>
      <w:r>
        <w:t>Truk menempatkan posisi yang telah ditentukan</w:t>
      </w:r>
    </w:p>
    <w:p w14:paraId="7F356F3E" w14:textId="77777777" w:rsidR="005B7239" w:rsidRDefault="005B7239" w:rsidP="00AB0AF4">
      <w:pPr>
        <w:pStyle w:val="ListParagraph"/>
        <w:numPr>
          <w:ilvl w:val="0"/>
          <w:numId w:val="47"/>
        </w:numPr>
        <w:spacing w:line="360" w:lineRule="auto"/>
        <w:ind w:left="1276" w:hanging="283"/>
      </w:pPr>
      <w:r>
        <w:t>Pemasangan pipa selang bongkar BBM</w:t>
      </w:r>
    </w:p>
    <w:p w14:paraId="3FF98B12" w14:textId="77777777" w:rsidR="005B7239" w:rsidRDefault="005B7239" w:rsidP="00AB0AF4">
      <w:pPr>
        <w:pStyle w:val="ListParagraph"/>
        <w:numPr>
          <w:ilvl w:val="0"/>
          <w:numId w:val="47"/>
        </w:numPr>
        <w:spacing w:line="360" w:lineRule="auto"/>
        <w:ind w:left="1276" w:hanging="283"/>
      </w:pPr>
      <w:r>
        <w:lastRenderedPageBreak/>
        <w:t xml:space="preserve">Setelah selesai </w:t>
      </w:r>
      <w:proofErr w:type="gramStart"/>
      <w:r>
        <w:t>pembongkaran,  pipa</w:t>
      </w:r>
      <w:proofErr w:type="gramEnd"/>
      <w:r>
        <w:t xml:space="preserve"> selang dilepas </w:t>
      </w:r>
    </w:p>
    <w:p w14:paraId="6358FA98" w14:textId="77777777" w:rsidR="005B7239" w:rsidRDefault="005B7239" w:rsidP="00AB0AF4">
      <w:pPr>
        <w:pStyle w:val="ListParagraph"/>
        <w:numPr>
          <w:ilvl w:val="0"/>
          <w:numId w:val="47"/>
        </w:numPr>
        <w:spacing w:line="360" w:lineRule="auto"/>
        <w:ind w:left="1276" w:hanging="283"/>
      </w:pPr>
      <w:r>
        <w:t>Truk tangki meninggalkan tempat</w:t>
      </w:r>
    </w:p>
    <w:p w14:paraId="679276E1" w14:textId="11E010ED" w:rsidR="007F5951" w:rsidRDefault="000E6AB3" w:rsidP="00AB0AF4">
      <w:pPr>
        <w:pStyle w:val="ListParagraph"/>
        <w:numPr>
          <w:ilvl w:val="0"/>
          <w:numId w:val="47"/>
        </w:numPr>
        <w:spacing w:line="360" w:lineRule="auto"/>
        <w:ind w:left="1276" w:hanging="283"/>
      </w:pPr>
      <w:r w:rsidRPr="007A6AC5">
        <w:rPr>
          <w:i/>
          <w:iCs/>
          <w:color w:val="FF0000"/>
        </w:rPr>
        <w:t>(Isi disesuaikan dengan keadaan kegiatan masing-masing)</w:t>
      </w:r>
    </w:p>
    <w:p w14:paraId="78E77186" w14:textId="77777777" w:rsidR="003274E8" w:rsidRDefault="003274E8" w:rsidP="003274E8">
      <w:pPr>
        <w:pStyle w:val="ListParagraph"/>
        <w:spacing w:line="360" w:lineRule="auto"/>
        <w:ind w:left="993"/>
      </w:pPr>
      <w:r>
        <w:t xml:space="preserve">Berikut diagram proses kegiatan SPBU </w:t>
      </w:r>
      <w:r w:rsidRPr="00031A13">
        <w:t>(Stasiun Pengisian Bahan Bakar Umum)</w:t>
      </w:r>
      <w:r>
        <w:t>:</w:t>
      </w:r>
    </w:p>
    <w:p w14:paraId="61FB0F13" w14:textId="77777777" w:rsidR="003274E8" w:rsidRDefault="003274E8" w:rsidP="003274E8">
      <w:pPr>
        <w:pStyle w:val="ListParagraph"/>
        <w:spacing w:line="360" w:lineRule="auto"/>
        <w:ind w:left="1996"/>
      </w:pPr>
      <w:r>
        <w:rPr>
          <w:noProof/>
        </w:rPr>
        <mc:AlternateContent>
          <mc:Choice Requires="wps">
            <w:drawing>
              <wp:anchor distT="0" distB="0" distL="114300" distR="114300" simplePos="0" relativeHeight="251767808" behindDoc="1" locked="0" layoutInCell="1" allowOverlap="1" wp14:anchorId="42D8A962" wp14:editId="0CE6ED8B">
                <wp:simplePos x="0" y="0"/>
                <wp:positionH relativeFrom="column">
                  <wp:posOffset>3505200</wp:posOffset>
                </wp:positionH>
                <wp:positionV relativeFrom="paragraph">
                  <wp:posOffset>63500</wp:posOffset>
                </wp:positionV>
                <wp:extent cx="1585608" cy="276225"/>
                <wp:effectExtent l="0" t="0" r="0" b="9525"/>
                <wp:wrapNone/>
                <wp:docPr id="15" name="Rectangle 15"/>
                <wp:cNvGraphicFramePr/>
                <a:graphic xmlns:a="http://schemas.openxmlformats.org/drawingml/2006/main">
                  <a:graphicData uri="http://schemas.microsoft.com/office/word/2010/wordprocessingShape">
                    <wps:wsp>
                      <wps:cNvSpPr/>
                      <wps:spPr>
                        <a:xfrm>
                          <a:off x="0" y="0"/>
                          <a:ext cx="1585608"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F45F1" w14:textId="77777777" w:rsidR="005F4B3B" w:rsidRPr="003A28D1" w:rsidRDefault="005F4B3B" w:rsidP="003274E8">
                            <w:pPr>
                              <w:jc w:val="center"/>
                              <w:rPr>
                                <w:b/>
                                <w:color w:val="000000" w:themeColor="text1"/>
                                <w:sz w:val="20"/>
                                <w:szCs w:val="20"/>
                              </w:rPr>
                            </w:pPr>
                            <w:proofErr w:type="gramStart"/>
                            <w:r w:rsidRPr="003A28D1">
                              <w:rPr>
                                <w:b/>
                                <w:color w:val="000000" w:themeColor="text1"/>
                                <w:sz w:val="20"/>
                                <w:szCs w:val="20"/>
                              </w:rPr>
                              <w:t>Dampak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A962" id="Rectangle 15" o:spid="_x0000_s1030" style="position:absolute;left:0;text-align:left;margin-left:276pt;margin-top:5pt;width:124.85pt;height:21.7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" fillcolor="white [3212]" stroked="f" strokeweight="1pt">
                <v:textbox>
                  <w:txbxContent>
                    <w:p w14:paraId="288F45F1" w14:textId="77777777" w:rsidR="005F4B3B" w:rsidRPr="003A28D1" w:rsidRDefault="005F4B3B" w:rsidP="003274E8">
                      <w:pPr>
                        <w:jc w:val="center"/>
                        <w:rPr>
                          <w:b/>
                          <w:color w:val="000000" w:themeColor="text1"/>
                          <w:sz w:val="20"/>
                          <w:szCs w:val="20"/>
                        </w:rPr>
                      </w:pPr>
                      <w:proofErr w:type="spellStart"/>
                      <w:proofErr w:type="gramStart"/>
                      <w:r w:rsidRPr="003A28D1">
                        <w:rPr>
                          <w:b/>
                          <w:color w:val="000000" w:themeColor="text1"/>
                          <w:sz w:val="20"/>
                          <w:szCs w:val="20"/>
                        </w:rPr>
                        <w:t>Dampak</w:t>
                      </w:r>
                      <w:proofErr w:type="spellEnd"/>
                      <w:r w:rsidRPr="003A28D1">
                        <w:rPr>
                          <w:b/>
                          <w:color w:val="000000" w:themeColor="text1"/>
                          <w:sz w:val="20"/>
                          <w:szCs w:val="20"/>
                        </w:rPr>
                        <w:t xml:space="preserve"> :</w:t>
                      </w:r>
                      <w:proofErr w:type="gramEnd"/>
                    </w:p>
                  </w:txbxContent>
                </v:textbox>
              </v:rect>
            </w:pict>
          </mc:Fallback>
        </mc:AlternateContent>
      </w:r>
      <w:r>
        <w:rPr>
          <w:noProof/>
        </w:rPr>
        <mc:AlternateContent>
          <mc:Choice Requires="wps">
            <w:drawing>
              <wp:anchor distT="0" distB="0" distL="114300" distR="114300" simplePos="0" relativeHeight="251752448" behindDoc="1" locked="0" layoutInCell="1" allowOverlap="1" wp14:anchorId="1233B847" wp14:editId="653139E8">
                <wp:simplePos x="0" y="0"/>
                <wp:positionH relativeFrom="column">
                  <wp:posOffset>3924206</wp:posOffset>
                </wp:positionH>
                <wp:positionV relativeFrom="paragraph">
                  <wp:posOffset>213265</wp:posOffset>
                </wp:positionV>
                <wp:extent cx="2257425" cy="742950"/>
                <wp:effectExtent l="0" t="0" r="9525" b="0"/>
                <wp:wrapNone/>
                <wp:docPr id="16" name="Rectangle 16"/>
                <wp:cNvGraphicFramePr/>
                <a:graphic xmlns:a="http://schemas.openxmlformats.org/drawingml/2006/main">
                  <a:graphicData uri="http://schemas.microsoft.com/office/word/2010/wordprocessingShape">
                    <wps:wsp>
                      <wps:cNvSpPr/>
                      <wps:spPr>
                        <a:xfrm>
                          <a:off x="0" y="0"/>
                          <a:ext cx="2257425" cy="742950"/>
                        </a:xfrm>
                        <a:prstGeom prst="rect">
                          <a:avLst/>
                        </a:prstGeom>
                        <a:solidFill>
                          <a:sysClr val="window" lastClr="FFFFFF"/>
                        </a:solidFill>
                        <a:ln w="12700" cap="flat" cmpd="sng" algn="ctr">
                          <a:noFill/>
                          <a:prstDash val="solid"/>
                          <a:miter lim="800000"/>
                        </a:ln>
                        <a:effectLst/>
                      </wps:spPr>
                      <wps:txbx>
                        <w:txbxContent>
                          <w:p w14:paraId="58D2C373"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Penurunan kualitas udara</w:t>
                            </w:r>
                          </w:p>
                          <w:p w14:paraId="28A0F2C3"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Peningkatan kebisingan lalu lintas</w:t>
                            </w:r>
                          </w:p>
                          <w:p w14:paraId="418DF077" w14:textId="77777777" w:rsidR="005F4B3B" w:rsidRPr="005D48E9"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Peningkatan kebutuhan parkir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3B847" id="Rectangle 16" o:spid="_x0000_s1031" style="position:absolute;left:0;text-align:left;margin-left:309pt;margin-top:16.8pt;width:177.75pt;height:58.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" fillcolor="window" stroked="f" strokeweight="1pt">
                <v:textbox>
                  <w:txbxContent>
                    <w:p w14:paraId="58D2C373"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Penurunan</w:t>
                      </w:r>
                      <w:proofErr w:type="spellEnd"/>
                      <w:r>
                        <w:rPr>
                          <w:color w:val="000000" w:themeColor="text1"/>
                          <w:sz w:val="20"/>
                          <w:szCs w:val="20"/>
                        </w:rPr>
                        <w:t xml:space="preserve"> </w:t>
                      </w:r>
                      <w:proofErr w:type="spellStart"/>
                      <w:r>
                        <w:rPr>
                          <w:color w:val="000000" w:themeColor="text1"/>
                          <w:sz w:val="20"/>
                          <w:szCs w:val="20"/>
                        </w:rPr>
                        <w:t>kualitas</w:t>
                      </w:r>
                      <w:proofErr w:type="spellEnd"/>
                      <w:r>
                        <w:rPr>
                          <w:color w:val="000000" w:themeColor="text1"/>
                          <w:sz w:val="20"/>
                          <w:szCs w:val="20"/>
                        </w:rPr>
                        <w:t xml:space="preserve"> </w:t>
                      </w:r>
                      <w:proofErr w:type="spellStart"/>
                      <w:r>
                        <w:rPr>
                          <w:color w:val="000000" w:themeColor="text1"/>
                          <w:sz w:val="20"/>
                          <w:szCs w:val="20"/>
                        </w:rPr>
                        <w:t>udara</w:t>
                      </w:r>
                      <w:proofErr w:type="spellEnd"/>
                    </w:p>
                    <w:p w14:paraId="28A0F2C3"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Peningkatan</w:t>
                      </w:r>
                      <w:proofErr w:type="spellEnd"/>
                      <w:r>
                        <w:rPr>
                          <w:color w:val="000000" w:themeColor="text1"/>
                          <w:sz w:val="20"/>
                          <w:szCs w:val="20"/>
                        </w:rPr>
                        <w:t xml:space="preserve"> </w:t>
                      </w:r>
                      <w:proofErr w:type="spellStart"/>
                      <w:r>
                        <w:rPr>
                          <w:color w:val="000000" w:themeColor="text1"/>
                          <w:sz w:val="20"/>
                          <w:szCs w:val="20"/>
                        </w:rPr>
                        <w:t>kebisingan</w:t>
                      </w:r>
                      <w:proofErr w:type="spellEnd"/>
                      <w:r>
                        <w:rPr>
                          <w:color w:val="000000" w:themeColor="text1"/>
                          <w:sz w:val="20"/>
                          <w:szCs w:val="20"/>
                        </w:rPr>
                        <w:t xml:space="preserve"> </w:t>
                      </w:r>
                      <w:proofErr w:type="spellStart"/>
                      <w:r>
                        <w:rPr>
                          <w:color w:val="000000" w:themeColor="text1"/>
                          <w:sz w:val="20"/>
                          <w:szCs w:val="20"/>
                        </w:rPr>
                        <w:t>lalu</w:t>
                      </w:r>
                      <w:proofErr w:type="spellEnd"/>
                      <w:r>
                        <w:rPr>
                          <w:color w:val="000000" w:themeColor="text1"/>
                          <w:sz w:val="20"/>
                          <w:szCs w:val="20"/>
                        </w:rPr>
                        <w:t xml:space="preserve"> </w:t>
                      </w:r>
                      <w:proofErr w:type="spellStart"/>
                      <w:r>
                        <w:rPr>
                          <w:color w:val="000000" w:themeColor="text1"/>
                          <w:sz w:val="20"/>
                          <w:szCs w:val="20"/>
                        </w:rPr>
                        <w:t>lintas</w:t>
                      </w:r>
                      <w:proofErr w:type="spellEnd"/>
                    </w:p>
                    <w:p w14:paraId="418DF077" w14:textId="77777777" w:rsidR="005F4B3B" w:rsidRPr="005D48E9"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Peningkatan</w:t>
                      </w:r>
                      <w:proofErr w:type="spellEnd"/>
                      <w:r>
                        <w:rPr>
                          <w:color w:val="000000" w:themeColor="text1"/>
                          <w:sz w:val="20"/>
                          <w:szCs w:val="20"/>
                        </w:rPr>
                        <w:t xml:space="preserve"> </w:t>
                      </w:r>
                      <w:proofErr w:type="spellStart"/>
                      <w:r>
                        <w:rPr>
                          <w:color w:val="000000" w:themeColor="text1"/>
                          <w:sz w:val="20"/>
                          <w:szCs w:val="20"/>
                        </w:rPr>
                        <w:t>kebutuhan</w:t>
                      </w:r>
                      <w:proofErr w:type="spellEnd"/>
                      <w:r>
                        <w:rPr>
                          <w:color w:val="000000" w:themeColor="text1"/>
                          <w:sz w:val="20"/>
                          <w:szCs w:val="20"/>
                        </w:rPr>
                        <w:t xml:space="preserve"> </w:t>
                      </w:r>
                      <w:proofErr w:type="spellStart"/>
                      <w:r>
                        <w:rPr>
                          <w:color w:val="000000" w:themeColor="text1"/>
                          <w:sz w:val="20"/>
                          <w:szCs w:val="20"/>
                        </w:rPr>
                        <w:t>parkir</w:t>
                      </w:r>
                      <w:proofErr w:type="spellEnd"/>
                    </w:p>
                  </w:txbxContent>
                </v:textbox>
              </v:rect>
            </w:pict>
          </mc:Fallback>
        </mc:AlternateContent>
      </w:r>
    </w:p>
    <w:p w14:paraId="777E2D3B" w14:textId="5FA0D1EB" w:rsidR="003274E8" w:rsidRDefault="00B362D2" w:rsidP="00AB0AF4">
      <w:pPr>
        <w:pStyle w:val="ListParagraph"/>
        <w:numPr>
          <w:ilvl w:val="0"/>
          <w:numId w:val="47"/>
        </w:numPr>
        <w:spacing w:line="360" w:lineRule="auto"/>
      </w:pPr>
      <w:r>
        <w:rPr>
          <w:noProof/>
        </w:rPr>
        <mc:AlternateContent>
          <mc:Choice Requires="wps">
            <w:drawing>
              <wp:anchor distT="0" distB="0" distL="114300" distR="114300" simplePos="0" relativeHeight="251760640" behindDoc="1" locked="0" layoutInCell="1" allowOverlap="1" wp14:anchorId="4CF5A4CE" wp14:editId="06B01935">
                <wp:simplePos x="0" y="0"/>
                <wp:positionH relativeFrom="column">
                  <wp:posOffset>4039870</wp:posOffset>
                </wp:positionH>
                <wp:positionV relativeFrom="paragraph">
                  <wp:posOffset>62230</wp:posOffset>
                </wp:positionV>
                <wp:extent cx="2509520" cy="742950"/>
                <wp:effectExtent l="0" t="0" r="5080" b="0"/>
                <wp:wrapNone/>
                <wp:docPr id="51" name="Rectangle 51"/>
                <wp:cNvGraphicFramePr/>
                <a:graphic xmlns:a="http://schemas.openxmlformats.org/drawingml/2006/main">
                  <a:graphicData uri="http://schemas.microsoft.com/office/word/2010/wordprocessingShape">
                    <wps:wsp>
                      <wps:cNvSpPr/>
                      <wps:spPr>
                        <a:xfrm>
                          <a:off x="0" y="0"/>
                          <a:ext cx="2509520" cy="742950"/>
                        </a:xfrm>
                        <a:prstGeom prst="rect">
                          <a:avLst/>
                        </a:prstGeom>
                        <a:solidFill>
                          <a:sysClr val="window" lastClr="FFFFFF"/>
                        </a:solidFill>
                        <a:ln w="12700" cap="flat" cmpd="sng" algn="ctr">
                          <a:noFill/>
                          <a:prstDash val="solid"/>
                          <a:miter lim="800000"/>
                        </a:ln>
                        <a:effectLst/>
                      </wps:spPr>
                      <wps:txbx>
                        <w:txbxContent>
                          <w:p w14:paraId="411F0C42"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5F261FE2"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Penurunan kualitas udara, berbau gas dari BBM</w:t>
                            </w:r>
                          </w:p>
                          <w:p w14:paraId="54A20E1F" w14:textId="77777777" w:rsidR="005F4B3B" w:rsidRPr="005D48E9" w:rsidRDefault="005F4B3B" w:rsidP="003274E8">
                            <w:pPr>
                              <w:pStyle w:val="ListParagraph"/>
                              <w:ind w:left="142"/>
                              <w:jc w:val="left"/>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5A4CE" id="Rectangle 51" o:spid="_x0000_s1032" style="position:absolute;left:0;text-align:left;margin-left:318.1pt;margin-top:4.9pt;width:197.6pt;height:58.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" fillcolor="window" stroked="f" strokeweight="1pt">
                <v:textbox>
                  <w:txbxContent>
                    <w:p w14:paraId="411F0C42"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5F261FE2"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Penurunan kualitas udara, berbau gas dari BBM</w:t>
                      </w:r>
                    </w:p>
                    <w:p w14:paraId="54A20E1F" w14:textId="77777777" w:rsidR="005F4B3B" w:rsidRPr="005D48E9" w:rsidRDefault="005F4B3B" w:rsidP="003274E8">
                      <w:pPr>
                        <w:pStyle w:val="ListParagraph"/>
                        <w:ind w:left="142"/>
                        <w:jc w:val="left"/>
                        <w:rPr>
                          <w:color w:val="000000" w:themeColor="text1"/>
                          <w:sz w:val="20"/>
                          <w:szCs w:val="20"/>
                        </w:rPr>
                      </w:pPr>
                    </w:p>
                  </w:txbxContent>
                </v:textbox>
              </v:rect>
            </w:pict>
          </mc:Fallback>
        </mc:AlternateContent>
      </w:r>
      <w:r w:rsidR="003274E8">
        <w:rPr>
          <w:noProof/>
        </w:rPr>
        <mc:AlternateContent>
          <mc:Choice Requires="wps">
            <w:drawing>
              <wp:anchor distT="0" distB="0" distL="114300" distR="114300" simplePos="0" relativeHeight="251751424" behindDoc="0" locked="0" layoutInCell="1" allowOverlap="1" wp14:anchorId="2C876960" wp14:editId="61E25786">
                <wp:simplePos x="0" y="0"/>
                <wp:positionH relativeFrom="column">
                  <wp:posOffset>2489970</wp:posOffset>
                </wp:positionH>
                <wp:positionV relativeFrom="paragraph">
                  <wp:posOffset>259715</wp:posOffset>
                </wp:positionV>
                <wp:extent cx="13335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8BEAB" id="Straight Arrow Connector 17" o:spid="_x0000_s1026" type="#_x0000_t32" style="position:absolute;margin-left:196.05pt;margin-top:20.45pt;width:10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" strokecolor="black [3200]" strokeweight=".5pt">
                <v:stroke dashstyle="dash" endarrow="block" joinstyle="miter"/>
              </v:shape>
            </w:pict>
          </mc:Fallback>
        </mc:AlternateContent>
      </w:r>
      <w:r w:rsidR="003274E8">
        <w:rPr>
          <w:noProof/>
        </w:rPr>
        <mc:AlternateContent>
          <mc:Choice Requires="wps">
            <w:drawing>
              <wp:anchor distT="0" distB="0" distL="114300" distR="114300" simplePos="0" relativeHeight="251750400" behindDoc="0" locked="0" layoutInCell="1" allowOverlap="1" wp14:anchorId="43448CBE" wp14:editId="37D81F6E">
                <wp:simplePos x="0" y="0"/>
                <wp:positionH relativeFrom="column">
                  <wp:posOffset>729453</wp:posOffset>
                </wp:positionH>
                <wp:positionV relativeFrom="paragraph">
                  <wp:posOffset>90170</wp:posOffset>
                </wp:positionV>
                <wp:extent cx="1585608" cy="333375"/>
                <wp:effectExtent l="0" t="0" r="14605" b="28575"/>
                <wp:wrapNone/>
                <wp:docPr id="18" name="Rectangle 18"/>
                <wp:cNvGraphicFramePr/>
                <a:graphic xmlns:a="http://schemas.openxmlformats.org/drawingml/2006/main">
                  <a:graphicData uri="http://schemas.microsoft.com/office/word/2010/wordprocessingShape">
                    <wps:wsp>
                      <wps:cNvSpPr/>
                      <wps:spPr>
                        <a:xfrm>
                          <a:off x="0" y="0"/>
                          <a:ext cx="1585608"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8FB50" w14:textId="77777777" w:rsidR="005F4B3B" w:rsidRPr="00477267" w:rsidRDefault="005F4B3B" w:rsidP="003274E8">
                            <w:pPr>
                              <w:jc w:val="center"/>
                              <w:rPr>
                                <w:color w:val="000000" w:themeColor="text1"/>
                                <w:sz w:val="20"/>
                                <w:szCs w:val="20"/>
                              </w:rPr>
                            </w:pPr>
                            <w:r>
                              <w:rPr>
                                <w:color w:val="000000" w:themeColor="text1"/>
                                <w:sz w:val="20"/>
                                <w:szCs w:val="20"/>
                              </w:rPr>
                              <w:t xml:space="preserve">Truk </w:t>
                            </w:r>
                            <w:proofErr w:type="gramStart"/>
                            <w:r>
                              <w:rPr>
                                <w:color w:val="000000" w:themeColor="text1"/>
                                <w:sz w:val="20"/>
                                <w:szCs w:val="20"/>
                              </w:rPr>
                              <w:t>tangki  Datang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48CBE" id="Rectangle 18" o:spid="_x0000_s1032" style="position:absolute;left:0;text-align:left;margin-left:57.45pt;margin-top:7.1pt;width:124.85pt;height:2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" fillcolor="white [3212]" strokecolor="black [3213]" strokeweight="1pt">
                <v:textbox>
                  <w:txbxContent>
                    <w:p w14:paraId="56D8FB50" w14:textId="77777777" w:rsidR="005F4B3B" w:rsidRPr="00477267" w:rsidRDefault="005F4B3B" w:rsidP="003274E8">
                      <w:pPr>
                        <w:jc w:val="center"/>
                        <w:rPr>
                          <w:color w:val="000000" w:themeColor="text1"/>
                          <w:sz w:val="20"/>
                          <w:szCs w:val="20"/>
                        </w:rPr>
                      </w:pPr>
                      <w:proofErr w:type="spellStart"/>
                      <w:r>
                        <w:rPr>
                          <w:color w:val="000000" w:themeColor="text1"/>
                          <w:sz w:val="20"/>
                          <w:szCs w:val="20"/>
                        </w:rPr>
                        <w:t>Truk</w:t>
                      </w:r>
                      <w:proofErr w:type="spellEnd"/>
                      <w:r>
                        <w:rPr>
                          <w:color w:val="000000" w:themeColor="text1"/>
                          <w:sz w:val="20"/>
                          <w:szCs w:val="20"/>
                        </w:rPr>
                        <w:t xml:space="preserve"> </w:t>
                      </w:r>
                      <w:proofErr w:type="spellStart"/>
                      <w:proofErr w:type="gramStart"/>
                      <w:r>
                        <w:rPr>
                          <w:color w:val="000000" w:themeColor="text1"/>
                          <w:sz w:val="20"/>
                          <w:szCs w:val="20"/>
                        </w:rPr>
                        <w:t>tangki</w:t>
                      </w:r>
                      <w:proofErr w:type="spellEnd"/>
                      <w:r>
                        <w:rPr>
                          <w:color w:val="000000" w:themeColor="text1"/>
                          <w:sz w:val="20"/>
                          <w:szCs w:val="20"/>
                        </w:rPr>
                        <w:t xml:space="preserve">  </w:t>
                      </w:r>
                      <w:proofErr w:type="spellStart"/>
                      <w:r>
                        <w:rPr>
                          <w:color w:val="000000" w:themeColor="text1"/>
                          <w:sz w:val="20"/>
                          <w:szCs w:val="20"/>
                        </w:rPr>
                        <w:t>Datang</w:t>
                      </w:r>
                      <w:proofErr w:type="spellEnd"/>
                      <w:proofErr w:type="gramEnd"/>
                    </w:p>
                  </w:txbxContent>
                </v:textbox>
              </v:rect>
            </w:pict>
          </mc:Fallback>
        </mc:AlternateContent>
      </w:r>
    </w:p>
    <w:p w14:paraId="3E9A2EC3" w14:textId="77777777" w:rsidR="003274E8" w:rsidRDefault="003274E8" w:rsidP="00AB0AF4">
      <w:pPr>
        <w:pStyle w:val="ListParagraph"/>
        <w:numPr>
          <w:ilvl w:val="0"/>
          <w:numId w:val="47"/>
        </w:numPr>
        <w:spacing w:line="360" w:lineRule="auto"/>
      </w:pPr>
      <w:r>
        <w:rPr>
          <w:noProof/>
        </w:rPr>
        <mc:AlternateContent>
          <mc:Choice Requires="wps">
            <w:drawing>
              <wp:anchor distT="0" distB="0" distL="114300" distR="114300" simplePos="0" relativeHeight="251753472" behindDoc="0" locked="0" layoutInCell="1" allowOverlap="1" wp14:anchorId="793A8098" wp14:editId="54644BEA">
                <wp:simplePos x="0" y="0"/>
                <wp:positionH relativeFrom="column">
                  <wp:posOffset>1517515</wp:posOffset>
                </wp:positionH>
                <wp:positionV relativeFrom="paragraph">
                  <wp:posOffset>189514</wp:posOffset>
                </wp:positionV>
                <wp:extent cx="0" cy="212725"/>
                <wp:effectExtent l="76200" t="0" r="57150" b="53975"/>
                <wp:wrapNone/>
                <wp:docPr id="22" name="Straight Arrow Connector 22"/>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33AF1" id="Straight Arrow Connector 22" o:spid="_x0000_s1026" type="#_x0000_t32" style="position:absolute;margin-left:119.5pt;margin-top:14.9pt;width:0;height:16.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" strokecolor="black [3200]" strokeweight=".5pt">
                <v:stroke endarrow="block" joinstyle="miter"/>
              </v:shape>
            </w:pict>
          </mc:Fallback>
        </mc:AlternateContent>
      </w:r>
    </w:p>
    <w:p w14:paraId="3C00D245" w14:textId="77777777" w:rsidR="003274E8" w:rsidRDefault="003274E8" w:rsidP="003274E8">
      <w:pPr>
        <w:pStyle w:val="ListParagraph"/>
        <w:spacing w:line="360" w:lineRule="auto"/>
        <w:ind w:left="1996"/>
      </w:pPr>
      <w:r>
        <w:rPr>
          <w:noProof/>
        </w:rPr>
        <mc:AlternateContent>
          <mc:Choice Requires="wps">
            <w:drawing>
              <wp:anchor distT="0" distB="0" distL="114300" distR="114300" simplePos="0" relativeHeight="251757568" behindDoc="1" locked="0" layoutInCell="1" allowOverlap="1" wp14:anchorId="26C14439" wp14:editId="5F630DFB">
                <wp:simplePos x="0" y="0"/>
                <wp:positionH relativeFrom="column">
                  <wp:posOffset>3910330</wp:posOffset>
                </wp:positionH>
                <wp:positionV relativeFrom="paragraph">
                  <wp:posOffset>132080</wp:posOffset>
                </wp:positionV>
                <wp:extent cx="2509736" cy="742950"/>
                <wp:effectExtent l="0" t="0" r="5080" b="0"/>
                <wp:wrapNone/>
                <wp:docPr id="24" name="Rectangle 24"/>
                <wp:cNvGraphicFramePr/>
                <a:graphic xmlns:a="http://schemas.openxmlformats.org/drawingml/2006/main">
                  <a:graphicData uri="http://schemas.microsoft.com/office/word/2010/wordprocessingShape">
                    <wps:wsp>
                      <wps:cNvSpPr/>
                      <wps:spPr>
                        <a:xfrm>
                          <a:off x="0" y="0"/>
                          <a:ext cx="2509736" cy="742950"/>
                        </a:xfrm>
                        <a:prstGeom prst="rect">
                          <a:avLst/>
                        </a:prstGeom>
                        <a:solidFill>
                          <a:sysClr val="window" lastClr="FFFFFF"/>
                        </a:solidFill>
                        <a:ln w="12700" cap="flat" cmpd="sng" algn="ctr">
                          <a:noFill/>
                          <a:prstDash val="solid"/>
                          <a:miter lim="800000"/>
                        </a:ln>
                        <a:effectLst/>
                      </wps:spPr>
                      <wps:txbx>
                        <w:txbxContent>
                          <w:p w14:paraId="4A463959"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0312E420"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Emisi udara dari kendaraan bermotor</w:t>
                            </w:r>
                          </w:p>
                          <w:p w14:paraId="06C65C78" w14:textId="77777777" w:rsidR="005F4B3B" w:rsidRPr="005D48E9" w:rsidRDefault="005F4B3B" w:rsidP="003274E8">
                            <w:pPr>
                              <w:pStyle w:val="ListParagraph"/>
                              <w:ind w:left="142"/>
                              <w:jc w:val="left"/>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14439" id="Rectangle 24" o:spid="_x0000_s1033" style="position:absolute;left:0;text-align:left;margin-left:307.9pt;margin-top:10.4pt;width:197.6pt;height:58.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" fillcolor="window" stroked="f" strokeweight="1pt">
                <v:textbox>
                  <w:txbxContent>
                    <w:p w14:paraId="4A463959"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Debu</w:t>
                      </w:r>
                      <w:proofErr w:type="spellEnd"/>
                    </w:p>
                    <w:p w14:paraId="0312E420"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Emisi</w:t>
                      </w:r>
                      <w:proofErr w:type="spellEnd"/>
                      <w:r>
                        <w:rPr>
                          <w:color w:val="000000" w:themeColor="text1"/>
                          <w:sz w:val="20"/>
                          <w:szCs w:val="20"/>
                        </w:rPr>
                        <w:t xml:space="preserve"> </w:t>
                      </w:r>
                      <w:proofErr w:type="spellStart"/>
                      <w:r>
                        <w:rPr>
                          <w:color w:val="000000" w:themeColor="text1"/>
                          <w:sz w:val="20"/>
                          <w:szCs w:val="20"/>
                        </w:rPr>
                        <w:t>udara</w:t>
                      </w:r>
                      <w:proofErr w:type="spellEnd"/>
                      <w:r>
                        <w:rPr>
                          <w:color w:val="000000" w:themeColor="text1"/>
                          <w:sz w:val="20"/>
                          <w:szCs w:val="20"/>
                        </w:rPr>
                        <w:t xml:space="preserve"> </w:t>
                      </w:r>
                      <w:proofErr w:type="spellStart"/>
                      <w:r>
                        <w:rPr>
                          <w:color w:val="000000" w:themeColor="text1"/>
                          <w:sz w:val="20"/>
                          <w:szCs w:val="20"/>
                        </w:rPr>
                        <w:t>dari</w:t>
                      </w:r>
                      <w:proofErr w:type="spellEnd"/>
                      <w:r>
                        <w:rPr>
                          <w:color w:val="000000" w:themeColor="text1"/>
                          <w:sz w:val="20"/>
                          <w:szCs w:val="20"/>
                        </w:rPr>
                        <w:t xml:space="preserve"> </w:t>
                      </w:r>
                      <w:proofErr w:type="spellStart"/>
                      <w:r>
                        <w:rPr>
                          <w:color w:val="000000" w:themeColor="text1"/>
                          <w:sz w:val="20"/>
                          <w:szCs w:val="20"/>
                        </w:rPr>
                        <w:t>kendaraan</w:t>
                      </w:r>
                      <w:proofErr w:type="spellEnd"/>
                      <w:r>
                        <w:rPr>
                          <w:color w:val="000000" w:themeColor="text1"/>
                          <w:sz w:val="20"/>
                          <w:szCs w:val="20"/>
                        </w:rPr>
                        <w:t xml:space="preserve"> </w:t>
                      </w:r>
                      <w:proofErr w:type="spellStart"/>
                      <w:r>
                        <w:rPr>
                          <w:color w:val="000000" w:themeColor="text1"/>
                          <w:sz w:val="20"/>
                          <w:szCs w:val="20"/>
                        </w:rPr>
                        <w:t>bermotor</w:t>
                      </w:r>
                      <w:proofErr w:type="spellEnd"/>
                    </w:p>
                    <w:p w14:paraId="06C65C78" w14:textId="77777777" w:rsidR="005F4B3B" w:rsidRPr="005D48E9" w:rsidRDefault="005F4B3B" w:rsidP="003274E8">
                      <w:pPr>
                        <w:pStyle w:val="ListParagraph"/>
                        <w:ind w:left="142"/>
                        <w:jc w:val="left"/>
                        <w:rPr>
                          <w:color w:val="000000" w:themeColor="text1"/>
                          <w:sz w:val="20"/>
                          <w:szCs w:val="20"/>
                        </w:rPr>
                      </w:pP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61C36C3" wp14:editId="336DDC37">
                <wp:simplePos x="0" y="0"/>
                <wp:positionH relativeFrom="column">
                  <wp:posOffset>786130</wp:posOffset>
                </wp:positionH>
                <wp:positionV relativeFrom="paragraph">
                  <wp:posOffset>158115</wp:posOffset>
                </wp:positionV>
                <wp:extent cx="1585595" cy="457200"/>
                <wp:effectExtent l="0" t="0" r="14605" b="19050"/>
                <wp:wrapNone/>
                <wp:docPr id="25" name="Rectangle 25"/>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ADC99D" w14:textId="77777777" w:rsidR="005F4B3B" w:rsidRPr="00477267" w:rsidRDefault="005F4B3B" w:rsidP="003274E8">
                            <w:pPr>
                              <w:jc w:val="center"/>
                              <w:rPr>
                                <w:color w:val="000000" w:themeColor="text1"/>
                                <w:sz w:val="20"/>
                                <w:szCs w:val="20"/>
                              </w:rPr>
                            </w:pPr>
                            <w:r>
                              <w:rPr>
                                <w:color w:val="000000" w:themeColor="text1"/>
                                <w:sz w:val="20"/>
                                <w:szCs w:val="20"/>
                              </w:rPr>
                              <w:t>Truk tangki menempatkan posisi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C36C3" id="Rectangle 25" o:spid="_x0000_s1034" style="position:absolute;left:0;text-align:left;margin-left:61.9pt;margin-top:12.45pt;width:124.85pt;height:3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" fillcolor="window" strokecolor="windowText" strokeweight="1pt">
                <v:textbox>
                  <w:txbxContent>
                    <w:p w14:paraId="6DADC99D" w14:textId="77777777" w:rsidR="005F4B3B" w:rsidRPr="00477267" w:rsidRDefault="005F4B3B" w:rsidP="003274E8">
                      <w:pPr>
                        <w:jc w:val="center"/>
                        <w:rPr>
                          <w:color w:val="000000" w:themeColor="text1"/>
                          <w:sz w:val="20"/>
                          <w:szCs w:val="20"/>
                        </w:rPr>
                      </w:pPr>
                      <w:proofErr w:type="spellStart"/>
                      <w:r>
                        <w:rPr>
                          <w:color w:val="000000" w:themeColor="text1"/>
                          <w:sz w:val="20"/>
                          <w:szCs w:val="20"/>
                        </w:rPr>
                        <w:t>Truk</w:t>
                      </w:r>
                      <w:proofErr w:type="spellEnd"/>
                      <w:r>
                        <w:rPr>
                          <w:color w:val="000000" w:themeColor="text1"/>
                          <w:sz w:val="20"/>
                          <w:szCs w:val="20"/>
                        </w:rPr>
                        <w:t xml:space="preserve"> </w:t>
                      </w:r>
                      <w:proofErr w:type="spellStart"/>
                      <w:r>
                        <w:rPr>
                          <w:color w:val="000000" w:themeColor="text1"/>
                          <w:sz w:val="20"/>
                          <w:szCs w:val="20"/>
                        </w:rPr>
                        <w:t>tangki</w:t>
                      </w:r>
                      <w:proofErr w:type="spellEnd"/>
                      <w:r>
                        <w:rPr>
                          <w:color w:val="000000" w:themeColor="text1"/>
                          <w:sz w:val="20"/>
                          <w:szCs w:val="20"/>
                        </w:rPr>
                        <w:t xml:space="preserve"> </w:t>
                      </w:r>
                      <w:proofErr w:type="spellStart"/>
                      <w:r>
                        <w:rPr>
                          <w:color w:val="000000" w:themeColor="text1"/>
                          <w:sz w:val="20"/>
                          <w:szCs w:val="20"/>
                        </w:rPr>
                        <w:t>menempatkan</w:t>
                      </w:r>
                      <w:proofErr w:type="spellEnd"/>
                      <w:r>
                        <w:rPr>
                          <w:color w:val="000000" w:themeColor="text1"/>
                          <w:sz w:val="20"/>
                          <w:szCs w:val="20"/>
                        </w:rPr>
                        <w:t xml:space="preserve"> </w:t>
                      </w:r>
                      <w:proofErr w:type="spellStart"/>
                      <w:r>
                        <w:rPr>
                          <w:color w:val="000000" w:themeColor="text1"/>
                          <w:sz w:val="20"/>
                          <w:szCs w:val="20"/>
                        </w:rPr>
                        <w:t>posisi</w:t>
                      </w:r>
                      <w:proofErr w:type="spellEnd"/>
                    </w:p>
                  </w:txbxContent>
                </v:textbox>
              </v:rect>
            </w:pict>
          </mc:Fallback>
        </mc:AlternateContent>
      </w:r>
    </w:p>
    <w:p w14:paraId="068F7C55" w14:textId="77777777" w:rsidR="003274E8" w:rsidRDefault="003274E8" w:rsidP="00AB0AF4">
      <w:pPr>
        <w:pStyle w:val="ListParagraph"/>
        <w:numPr>
          <w:ilvl w:val="0"/>
          <w:numId w:val="47"/>
        </w:numPr>
        <w:spacing w:line="360" w:lineRule="auto"/>
      </w:pPr>
      <w:r>
        <w:rPr>
          <w:noProof/>
        </w:rPr>
        <mc:AlternateContent>
          <mc:Choice Requires="wps">
            <w:drawing>
              <wp:anchor distT="0" distB="0" distL="114300" distR="114300" simplePos="0" relativeHeight="251756544" behindDoc="0" locked="0" layoutInCell="1" allowOverlap="1" wp14:anchorId="18A5E9BF" wp14:editId="30050DF8">
                <wp:simplePos x="0" y="0"/>
                <wp:positionH relativeFrom="column">
                  <wp:posOffset>2486593</wp:posOffset>
                </wp:positionH>
                <wp:positionV relativeFrom="paragraph">
                  <wp:posOffset>148306</wp:posOffset>
                </wp:positionV>
                <wp:extent cx="13335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B9A1D3" id="Straight Arrow Connector 26" o:spid="_x0000_s1026" type="#_x0000_t32" style="position:absolute;margin-left:195.8pt;margin-top:11.7pt;width:10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" strokecolor="black [3200]" strokeweight=".5pt">
                <v:stroke dashstyle="dash" endarrow="block" joinstyle="miter"/>
              </v:shape>
            </w:pict>
          </mc:Fallback>
        </mc:AlternateContent>
      </w:r>
    </w:p>
    <w:p w14:paraId="49A1857F" w14:textId="40BAF6F4" w:rsidR="003274E8" w:rsidRDefault="003274E8" w:rsidP="003274E8">
      <w:pPr>
        <w:pStyle w:val="ListParagraph"/>
        <w:spacing w:line="360" w:lineRule="auto"/>
        <w:ind w:left="1996"/>
      </w:pPr>
      <w:r>
        <w:rPr>
          <w:noProof/>
        </w:rPr>
        <mc:AlternateContent>
          <mc:Choice Requires="wps">
            <w:drawing>
              <wp:anchor distT="0" distB="0" distL="114300" distR="114300" simplePos="0" relativeHeight="251755520" behindDoc="0" locked="0" layoutInCell="1" allowOverlap="1" wp14:anchorId="1C0226BC" wp14:editId="1994C2FB">
                <wp:simplePos x="0" y="0"/>
                <wp:positionH relativeFrom="column">
                  <wp:posOffset>1517015</wp:posOffset>
                </wp:positionH>
                <wp:positionV relativeFrom="paragraph">
                  <wp:posOffset>73660</wp:posOffset>
                </wp:positionV>
                <wp:extent cx="0" cy="212725"/>
                <wp:effectExtent l="76200" t="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14FD0" id="Straight Arrow Connector 33" o:spid="_x0000_s1026" type="#_x0000_t32" style="position:absolute;margin-left:119.45pt;margin-top:5.8pt;width:0;height:16.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" strokecolor="black [3200]" strokeweight=".5pt">
                <v:stroke endarrow="block" joinstyle="miter"/>
              </v:shape>
            </w:pict>
          </mc:Fallback>
        </mc:AlternateContent>
      </w:r>
    </w:p>
    <w:p w14:paraId="548B30F4" w14:textId="77777777" w:rsidR="003274E8" w:rsidRDefault="003274E8" w:rsidP="003274E8">
      <w:pPr>
        <w:pStyle w:val="ListParagraph"/>
        <w:spacing w:line="360" w:lineRule="auto"/>
        <w:ind w:left="1996"/>
      </w:pPr>
      <w:r>
        <w:rPr>
          <w:noProof/>
        </w:rPr>
        <mc:AlternateContent>
          <mc:Choice Requires="wps">
            <w:drawing>
              <wp:anchor distT="0" distB="0" distL="114300" distR="114300" simplePos="0" relativeHeight="251759616" behindDoc="0" locked="0" layoutInCell="1" allowOverlap="1" wp14:anchorId="7B08D200" wp14:editId="1C6D3A65">
                <wp:simplePos x="0" y="0"/>
                <wp:positionH relativeFrom="column">
                  <wp:posOffset>2486025</wp:posOffset>
                </wp:positionH>
                <wp:positionV relativeFrom="paragraph">
                  <wp:posOffset>201295</wp:posOffset>
                </wp:positionV>
                <wp:extent cx="133350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E2239" id="Straight Arrow Connector 52" o:spid="_x0000_s1026" type="#_x0000_t32" style="position:absolute;margin-left:195.75pt;margin-top:15.85pt;width:10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2565F9DA" wp14:editId="542EECC5">
                <wp:simplePos x="0" y="0"/>
                <wp:positionH relativeFrom="column">
                  <wp:posOffset>791845</wp:posOffset>
                </wp:positionH>
                <wp:positionV relativeFrom="paragraph">
                  <wp:posOffset>6985</wp:posOffset>
                </wp:positionV>
                <wp:extent cx="1585595" cy="457200"/>
                <wp:effectExtent l="0" t="0" r="14605" b="19050"/>
                <wp:wrapNone/>
                <wp:docPr id="53" name="Rectangle 53"/>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47F651C" w14:textId="77777777" w:rsidR="005F4B3B" w:rsidRPr="00477267" w:rsidRDefault="005F4B3B" w:rsidP="003274E8">
                            <w:pPr>
                              <w:jc w:val="center"/>
                              <w:rPr>
                                <w:color w:val="000000" w:themeColor="text1"/>
                                <w:sz w:val="20"/>
                                <w:szCs w:val="20"/>
                              </w:rPr>
                            </w:pPr>
                            <w:r>
                              <w:rPr>
                                <w:color w:val="000000" w:themeColor="text1"/>
                                <w:sz w:val="20"/>
                                <w:szCs w:val="20"/>
                              </w:rPr>
                              <w:t xml:space="preserve">Pemasangan </w:t>
                            </w:r>
                            <w:proofErr w:type="gramStart"/>
                            <w:r>
                              <w:rPr>
                                <w:color w:val="000000" w:themeColor="text1"/>
                                <w:sz w:val="20"/>
                                <w:szCs w:val="20"/>
                              </w:rPr>
                              <w:t>pipa  BBM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5F9DA" id="Rectangle 53" o:spid="_x0000_s1036" style="position:absolute;left:0;text-align:left;margin-left:62.35pt;margin-top:.55pt;width:124.85pt;height: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" fillcolor="window" strokecolor="windowText" strokeweight="1pt">
                <v:textbox>
                  <w:txbxContent>
                    <w:p w14:paraId="147F651C" w14:textId="77777777" w:rsidR="005F4B3B" w:rsidRPr="00477267" w:rsidRDefault="005F4B3B" w:rsidP="003274E8">
                      <w:pPr>
                        <w:jc w:val="center"/>
                        <w:rPr>
                          <w:color w:val="000000" w:themeColor="text1"/>
                          <w:sz w:val="20"/>
                          <w:szCs w:val="20"/>
                        </w:rPr>
                      </w:pPr>
                      <w:proofErr w:type="spellStart"/>
                      <w:r>
                        <w:rPr>
                          <w:color w:val="000000" w:themeColor="text1"/>
                          <w:sz w:val="20"/>
                          <w:szCs w:val="20"/>
                        </w:rPr>
                        <w:t>Pemasangan</w:t>
                      </w:r>
                      <w:proofErr w:type="spellEnd"/>
                      <w:r>
                        <w:rPr>
                          <w:color w:val="000000" w:themeColor="text1"/>
                          <w:sz w:val="20"/>
                          <w:szCs w:val="20"/>
                        </w:rPr>
                        <w:t xml:space="preserve"> </w:t>
                      </w:r>
                      <w:proofErr w:type="gramStart"/>
                      <w:r>
                        <w:rPr>
                          <w:color w:val="000000" w:themeColor="text1"/>
                          <w:sz w:val="20"/>
                          <w:szCs w:val="20"/>
                        </w:rPr>
                        <w:t>pipa  BBM</w:t>
                      </w:r>
                      <w:proofErr w:type="gramEnd"/>
                    </w:p>
                  </w:txbxContent>
                </v:textbox>
              </v:rect>
            </w:pict>
          </mc:Fallback>
        </mc:AlternateContent>
      </w:r>
    </w:p>
    <w:p w14:paraId="7AE1D5FB" w14:textId="77777777" w:rsidR="003274E8" w:rsidRDefault="003274E8" w:rsidP="00AB0AF4">
      <w:pPr>
        <w:pStyle w:val="ListParagraph"/>
        <w:numPr>
          <w:ilvl w:val="0"/>
          <w:numId w:val="47"/>
        </w:numPr>
        <w:spacing w:line="360" w:lineRule="auto"/>
      </w:pPr>
      <w:r>
        <w:rPr>
          <w:noProof/>
        </w:rPr>
        <mc:AlternateContent>
          <mc:Choice Requires="wps">
            <w:drawing>
              <wp:anchor distT="0" distB="0" distL="114300" distR="114300" simplePos="0" relativeHeight="251762688" behindDoc="0" locked="0" layoutInCell="1" allowOverlap="1" wp14:anchorId="273E33D5" wp14:editId="18574C4C">
                <wp:simplePos x="0" y="0"/>
                <wp:positionH relativeFrom="column">
                  <wp:posOffset>1542415</wp:posOffset>
                </wp:positionH>
                <wp:positionV relativeFrom="paragraph">
                  <wp:posOffset>198755</wp:posOffset>
                </wp:positionV>
                <wp:extent cx="0" cy="212725"/>
                <wp:effectExtent l="76200" t="0" r="57150" b="53975"/>
                <wp:wrapNone/>
                <wp:docPr id="54" name="Straight Arrow Connector 54"/>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8B358" id="Straight Arrow Connector 54" o:spid="_x0000_s1026" type="#_x0000_t32" style="position:absolute;margin-left:121.45pt;margin-top:15.65pt;width:0;height:16.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" strokecolor="black [3200]" strokeweight=".5pt">
                <v:stroke endarrow="block" joinstyle="miter"/>
              </v:shape>
            </w:pict>
          </mc:Fallback>
        </mc:AlternateContent>
      </w:r>
    </w:p>
    <w:p w14:paraId="44DAFA1D" w14:textId="77777777" w:rsidR="003274E8" w:rsidRDefault="003274E8" w:rsidP="003274E8">
      <w:pPr>
        <w:pStyle w:val="ListParagraph"/>
        <w:spacing w:line="360" w:lineRule="auto"/>
        <w:ind w:left="1996"/>
      </w:pPr>
      <w:r>
        <w:rPr>
          <w:noProof/>
        </w:rPr>
        <mc:AlternateContent>
          <mc:Choice Requires="wps">
            <w:drawing>
              <wp:anchor distT="0" distB="0" distL="114300" distR="114300" simplePos="0" relativeHeight="251761664" behindDoc="0" locked="0" layoutInCell="1" allowOverlap="1" wp14:anchorId="6816B1E2" wp14:editId="49B326BC">
                <wp:simplePos x="0" y="0"/>
                <wp:positionH relativeFrom="column">
                  <wp:posOffset>791845</wp:posOffset>
                </wp:positionH>
                <wp:positionV relativeFrom="paragraph">
                  <wp:posOffset>139065</wp:posOffset>
                </wp:positionV>
                <wp:extent cx="1585595" cy="457200"/>
                <wp:effectExtent l="0" t="0" r="14605" b="19050"/>
                <wp:wrapNone/>
                <wp:docPr id="55" name="Rectangle 55"/>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40082E9" w14:textId="77777777" w:rsidR="005F4B3B" w:rsidRPr="00477267" w:rsidRDefault="005F4B3B" w:rsidP="003274E8">
                            <w:pPr>
                              <w:jc w:val="center"/>
                              <w:rPr>
                                <w:color w:val="000000" w:themeColor="text1"/>
                                <w:sz w:val="20"/>
                                <w:szCs w:val="20"/>
                              </w:rPr>
                            </w:pPr>
                            <w:r>
                              <w:rPr>
                                <w:color w:val="000000" w:themeColor="text1"/>
                                <w:sz w:val="20"/>
                                <w:szCs w:val="20"/>
                              </w:rPr>
                              <w:t>Setelah selesai, melepaskan pipa selang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6B1E2" id="Rectangle 55" o:spid="_x0000_s1037" style="position:absolute;left:0;text-align:left;margin-left:62.35pt;margin-top:10.95pt;width:124.85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" fillcolor="window" strokecolor="windowText" strokeweight="1pt">
                <v:textbox>
                  <w:txbxContent>
                    <w:p w14:paraId="740082E9" w14:textId="77777777" w:rsidR="005F4B3B" w:rsidRPr="00477267" w:rsidRDefault="005F4B3B" w:rsidP="003274E8">
                      <w:pPr>
                        <w:jc w:val="center"/>
                        <w:rPr>
                          <w:color w:val="000000" w:themeColor="text1"/>
                          <w:sz w:val="20"/>
                          <w:szCs w:val="20"/>
                        </w:rPr>
                      </w:pPr>
                      <w:r>
                        <w:rPr>
                          <w:color w:val="000000" w:themeColor="text1"/>
                          <w:sz w:val="20"/>
                          <w:szCs w:val="20"/>
                        </w:rPr>
                        <w:t xml:space="preserve">Setelah </w:t>
                      </w:r>
                      <w:proofErr w:type="spellStart"/>
                      <w:r>
                        <w:rPr>
                          <w:color w:val="000000" w:themeColor="text1"/>
                          <w:sz w:val="20"/>
                          <w:szCs w:val="20"/>
                        </w:rPr>
                        <w:t>selesai</w:t>
                      </w:r>
                      <w:proofErr w:type="spellEnd"/>
                      <w:r>
                        <w:rPr>
                          <w:color w:val="000000" w:themeColor="text1"/>
                          <w:sz w:val="20"/>
                          <w:szCs w:val="20"/>
                        </w:rPr>
                        <w:t xml:space="preserve">, </w:t>
                      </w:r>
                      <w:proofErr w:type="spellStart"/>
                      <w:r>
                        <w:rPr>
                          <w:color w:val="000000" w:themeColor="text1"/>
                          <w:sz w:val="20"/>
                          <w:szCs w:val="20"/>
                        </w:rPr>
                        <w:t>melepaskan</w:t>
                      </w:r>
                      <w:proofErr w:type="spellEnd"/>
                      <w:r>
                        <w:rPr>
                          <w:color w:val="000000" w:themeColor="text1"/>
                          <w:sz w:val="20"/>
                          <w:szCs w:val="20"/>
                        </w:rPr>
                        <w:t xml:space="preserve"> pipa </w:t>
                      </w:r>
                      <w:proofErr w:type="spellStart"/>
                      <w:r>
                        <w:rPr>
                          <w:color w:val="000000" w:themeColor="text1"/>
                          <w:sz w:val="20"/>
                          <w:szCs w:val="20"/>
                        </w:rPr>
                        <w:t>selang</w:t>
                      </w:r>
                      <w:proofErr w:type="spellEnd"/>
                    </w:p>
                  </w:txbxContent>
                </v:textbox>
              </v:rect>
            </w:pict>
          </mc:Fallback>
        </mc:AlternateContent>
      </w:r>
    </w:p>
    <w:p w14:paraId="1FBA1529" w14:textId="77777777" w:rsidR="003274E8" w:rsidRDefault="003274E8" w:rsidP="003274E8">
      <w:pPr>
        <w:pStyle w:val="ListParagraph"/>
        <w:spacing w:line="360" w:lineRule="auto"/>
        <w:ind w:left="1996"/>
      </w:pPr>
    </w:p>
    <w:p w14:paraId="40CA8B94" w14:textId="77777777" w:rsidR="003274E8" w:rsidRDefault="00C35323" w:rsidP="003274E8">
      <w:pPr>
        <w:pStyle w:val="ListParagraph"/>
        <w:spacing w:line="360" w:lineRule="auto"/>
        <w:ind w:left="1996"/>
      </w:pPr>
      <w:r>
        <w:rPr>
          <w:noProof/>
        </w:rPr>
        <mc:AlternateContent>
          <mc:Choice Requires="wps">
            <w:drawing>
              <wp:anchor distT="0" distB="0" distL="114300" distR="114300" simplePos="0" relativeHeight="251766784" behindDoc="1" locked="0" layoutInCell="1" allowOverlap="1" wp14:anchorId="78E1C8E5" wp14:editId="08E4E7CA">
                <wp:simplePos x="0" y="0"/>
                <wp:positionH relativeFrom="column">
                  <wp:posOffset>3868420</wp:posOffset>
                </wp:positionH>
                <wp:positionV relativeFrom="paragraph">
                  <wp:posOffset>159385</wp:posOffset>
                </wp:positionV>
                <wp:extent cx="2509736" cy="742950"/>
                <wp:effectExtent l="0" t="0" r="5080" b="0"/>
                <wp:wrapNone/>
                <wp:docPr id="57" name="Rectangle 57"/>
                <wp:cNvGraphicFramePr/>
                <a:graphic xmlns:a="http://schemas.openxmlformats.org/drawingml/2006/main">
                  <a:graphicData uri="http://schemas.microsoft.com/office/word/2010/wordprocessingShape">
                    <wps:wsp>
                      <wps:cNvSpPr/>
                      <wps:spPr>
                        <a:xfrm>
                          <a:off x="0" y="0"/>
                          <a:ext cx="2509736" cy="742950"/>
                        </a:xfrm>
                        <a:prstGeom prst="rect">
                          <a:avLst/>
                        </a:prstGeom>
                        <a:solidFill>
                          <a:sysClr val="window" lastClr="FFFFFF"/>
                        </a:solidFill>
                        <a:ln w="12700" cap="flat" cmpd="sng" algn="ctr">
                          <a:noFill/>
                          <a:prstDash val="solid"/>
                          <a:miter lim="800000"/>
                        </a:ln>
                        <a:effectLst/>
                      </wps:spPr>
                      <wps:txbx>
                        <w:txbxContent>
                          <w:p w14:paraId="0B806145"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57205840"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Emisi udara dari kendaraan bermotor</w:t>
                            </w:r>
                          </w:p>
                          <w:p w14:paraId="0EE67455" w14:textId="77777777" w:rsidR="005F4B3B" w:rsidRPr="005D48E9" w:rsidRDefault="005F4B3B" w:rsidP="003274E8">
                            <w:pPr>
                              <w:pStyle w:val="ListParagraph"/>
                              <w:ind w:left="142"/>
                              <w:jc w:val="left"/>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1C8E5" id="Rectangle 57" o:spid="_x0000_s1038" style="position:absolute;left:0;text-align:left;margin-left:304.6pt;margin-top:12.55pt;width:197.6pt;height:58.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" fillcolor="window" stroked="f" strokeweight="1pt">
                <v:textbox>
                  <w:txbxContent>
                    <w:p w14:paraId="0B806145"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Debu</w:t>
                      </w:r>
                      <w:proofErr w:type="spellEnd"/>
                    </w:p>
                    <w:p w14:paraId="57205840" w14:textId="77777777" w:rsidR="005F4B3B" w:rsidRDefault="005F4B3B" w:rsidP="003274E8">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Emisi</w:t>
                      </w:r>
                      <w:proofErr w:type="spellEnd"/>
                      <w:r>
                        <w:rPr>
                          <w:color w:val="000000" w:themeColor="text1"/>
                          <w:sz w:val="20"/>
                          <w:szCs w:val="20"/>
                        </w:rPr>
                        <w:t xml:space="preserve"> </w:t>
                      </w:r>
                      <w:proofErr w:type="spellStart"/>
                      <w:r>
                        <w:rPr>
                          <w:color w:val="000000" w:themeColor="text1"/>
                          <w:sz w:val="20"/>
                          <w:szCs w:val="20"/>
                        </w:rPr>
                        <w:t>udara</w:t>
                      </w:r>
                      <w:proofErr w:type="spellEnd"/>
                      <w:r>
                        <w:rPr>
                          <w:color w:val="000000" w:themeColor="text1"/>
                          <w:sz w:val="20"/>
                          <w:szCs w:val="20"/>
                        </w:rPr>
                        <w:t xml:space="preserve"> </w:t>
                      </w:r>
                      <w:proofErr w:type="spellStart"/>
                      <w:r>
                        <w:rPr>
                          <w:color w:val="000000" w:themeColor="text1"/>
                          <w:sz w:val="20"/>
                          <w:szCs w:val="20"/>
                        </w:rPr>
                        <w:t>dari</w:t>
                      </w:r>
                      <w:proofErr w:type="spellEnd"/>
                      <w:r>
                        <w:rPr>
                          <w:color w:val="000000" w:themeColor="text1"/>
                          <w:sz w:val="20"/>
                          <w:szCs w:val="20"/>
                        </w:rPr>
                        <w:t xml:space="preserve"> </w:t>
                      </w:r>
                      <w:proofErr w:type="spellStart"/>
                      <w:r>
                        <w:rPr>
                          <w:color w:val="000000" w:themeColor="text1"/>
                          <w:sz w:val="20"/>
                          <w:szCs w:val="20"/>
                        </w:rPr>
                        <w:t>kendaraan</w:t>
                      </w:r>
                      <w:proofErr w:type="spellEnd"/>
                      <w:r>
                        <w:rPr>
                          <w:color w:val="000000" w:themeColor="text1"/>
                          <w:sz w:val="20"/>
                          <w:szCs w:val="20"/>
                        </w:rPr>
                        <w:t xml:space="preserve"> </w:t>
                      </w:r>
                      <w:proofErr w:type="spellStart"/>
                      <w:r>
                        <w:rPr>
                          <w:color w:val="000000" w:themeColor="text1"/>
                          <w:sz w:val="20"/>
                          <w:szCs w:val="20"/>
                        </w:rPr>
                        <w:t>bermotor</w:t>
                      </w:r>
                      <w:proofErr w:type="spellEnd"/>
                    </w:p>
                    <w:p w14:paraId="0EE67455" w14:textId="77777777" w:rsidR="005F4B3B" w:rsidRPr="005D48E9" w:rsidRDefault="005F4B3B" w:rsidP="003274E8">
                      <w:pPr>
                        <w:pStyle w:val="ListParagraph"/>
                        <w:ind w:left="142"/>
                        <w:jc w:val="left"/>
                        <w:rPr>
                          <w:color w:val="000000" w:themeColor="text1"/>
                          <w:sz w:val="20"/>
                          <w:szCs w:val="20"/>
                        </w:rPr>
                      </w:pPr>
                    </w:p>
                  </w:txbxContent>
                </v:textbox>
              </v:rect>
            </w:pict>
          </mc:Fallback>
        </mc:AlternateContent>
      </w:r>
      <w:r w:rsidR="003274E8">
        <w:rPr>
          <w:noProof/>
        </w:rPr>
        <mc:AlternateContent>
          <mc:Choice Requires="wps">
            <w:drawing>
              <wp:anchor distT="0" distB="0" distL="114300" distR="114300" simplePos="0" relativeHeight="251764736" behindDoc="0" locked="0" layoutInCell="1" allowOverlap="1" wp14:anchorId="509CE7C1" wp14:editId="2E73B9DF">
                <wp:simplePos x="0" y="0"/>
                <wp:positionH relativeFrom="column">
                  <wp:posOffset>791845</wp:posOffset>
                </wp:positionH>
                <wp:positionV relativeFrom="paragraph">
                  <wp:posOffset>269875</wp:posOffset>
                </wp:positionV>
                <wp:extent cx="1585595" cy="457200"/>
                <wp:effectExtent l="0" t="0" r="14605" b="19050"/>
                <wp:wrapNone/>
                <wp:docPr id="58" name="Rectangle 58"/>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BE1689" w14:textId="77777777" w:rsidR="005F4B3B" w:rsidRPr="00477267" w:rsidRDefault="005F4B3B" w:rsidP="003274E8">
                            <w:pPr>
                              <w:jc w:val="center"/>
                              <w:rPr>
                                <w:color w:val="000000" w:themeColor="text1"/>
                                <w:sz w:val="20"/>
                                <w:szCs w:val="20"/>
                              </w:rPr>
                            </w:pPr>
                            <w:r>
                              <w:rPr>
                                <w:color w:val="000000" w:themeColor="text1"/>
                                <w:sz w:val="20"/>
                                <w:szCs w:val="20"/>
                              </w:rPr>
                              <w:t>Truk tangki meninggalkan tempat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CE7C1" id="Rectangle 58" o:spid="_x0000_s1039" style="position:absolute;left:0;text-align:left;margin-left:62.35pt;margin-top:21.25pt;width:124.85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" fillcolor="window" strokecolor="windowText" strokeweight="1pt">
                <v:textbox>
                  <w:txbxContent>
                    <w:p w14:paraId="1CBE1689" w14:textId="77777777" w:rsidR="005F4B3B" w:rsidRPr="00477267" w:rsidRDefault="005F4B3B" w:rsidP="003274E8">
                      <w:pPr>
                        <w:jc w:val="center"/>
                        <w:rPr>
                          <w:color w:val="000000" w:themeColor="text1"/>
                          <w:sz w:val="20"/>
                          <w:szCs w:val="20"/>
                        </w:rPr>
                      </w:pPr>
                      <w:proofErr w:type="spellStart"/>
                      <w:r>
                        <w:rPr>
                          <w:color w:val="000000" w:themeColor="text1"/>
                          <w:sz w:val="20"/>
                          <w:szCs w:val="20"/>
                        </w:rPr>
                        <w:t>Truk</w:t>
                      </w:r>
                      <w:proofErr w:type="spellEnd"/>
                      <w:r>
                        <w:rPr>
                          <w:color w:val="000000" w:themeColor="text1"/>
                          <w:sz w:val="20"/>
                          <w:szCs w:val="20"/>
                        </w:rPr>
                        <w:t xml:space="preserve"> </w:t>
                      </w:r>
                      <w:proofErr w:type="spellStart"/>
                      <w:r>
                        <w:rPr>
                          <w:color w:val="000000" w:themeColor="text1"/>
                          <w:sz w:val="20"/>
                          <w:szCs w:val="20"/>
                        </w:rPr>
                        <w:t>tangki</w:t>
                      </w:r>
                      <w:proofErr w:type="spellEnd"/>
                      <w:r>
                        <w:rPr>
                          <w:color w:val="000000" w:themeColor="text1"/>
                          <w:sz w:val="20"/>
                          <w:szCs w:val="20"/>
                        </w:rPr>
                        <w:t xml:space="preserve"> </w:t>
                      </w:r>
                      <w:proofErr w:type="spellStart"/>
                      <w:r>
                        <w:rPr>
                          <w:color w:val="000000" w:themeColor="text1"/>
                          <w:sz w:val="20"/>
                          <w:szCs w:val="20"/>
                        </w:rPr>
                        <w:t>meninggalkan</w:t>
                      </w:r>
                      <w:proofErr w:type="spellEnd"/>
                      <w:r>
                        <w:rPr>
                          <w:color w:val="000000" w:themeColor="text1"/>
                          <w:sz w:val="20"/>
                          <w:szCs w:val="20"/>
                        </w:rPr>
                        <w:t xml:space="preserve"> </w:t>
                      </w:r>
                      <w:proofErr w:type="spellStart"/>
                      <w:r>
                        <w:rPr>
                          <w:color w:val="000000" w:themeColor="text1"/>
                          <w:sz w:val="20"/>
                          <w:szCs w:val="20"/>
                        </w:rPr>
                        <w:t>tempat</w:t>
                      </w:r>
                      <w:proofErr w:type="spellEnd"/>
                    </w:p>
                  </w:txbxContent>
                </v:textbox>
              </v:rect>
            </w:pict>
          </mc:Fallback>
        </mc:AlternateContent>
      </w:r>
      <w:r w:rsidR="003274E8">
        <w:rPr>
          <w:noProof/>
        </w:rPr>
        <mc:AlternateContent>
          <mc:Choice Requires="wps">
            <w:drawing>
              <wp:anchor distT="0" distB="0" distL="114300" distR="114300" simplePos="0" relativeHeight="251763712" behindDoc="0" locked="0" layoutInCell="1" allowOverlap="1" wp14:anchorId="28AE62ED" wp14:editId="4515D971">
                <wp:simplePos x="0" y="0"/>
                <wp:positionH relativeFrom="column">
                  <wp:posOffset>1542415</wp:posOffset>
                </wp:positionH>
                <wp:positionV relativeFrom="paragraph">
                  <wp:posOffset>59690</wp:posOffset>
                </wp:positionV>
                <wp:extent cx="0" cy="212725"/>
                <wp:effectExtent l="76200" t="0" r="57150" b="53975"/>
                <wp:wrapNone/>
                <wp:docPr id="56" name="Straight Arrow Connector 56"/>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E648A" id="Straight Arrow Connector 56" o:spid="_x0000_s1026" type="#_x0000_t32" style="position:absolute;margin-left:121.45pt;margin-top:4.7pt;width:0;height:16.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" strokecolor="black [3200]" strokeweight=".5pt">
                <v:stroke endarrow="block" joinstyle="miter"/>
              </v:shape>
            </w:pict>
          </mc:Fallback>
        </mc:AlternateContent>
      </w:r>
    </w:p>
    <w:p w14:paraId="355983C2" w14:textId="77777777" w:rsidR="003274E8" w:rsidRDefault="00C35323" w:rsidP="003274E8">
      <w:pPr>
        <w:pStyle w:val="ListParagraph"/>
        <w:spacing w:line="360" w:lineRule="auto"/>
        <w:ind w:left="1996"/>
      </w:pPr>
      <w:r>
        <w:rPr>
          <w:noProof/>
        </w:rPr>
        <mc:AlternateContent>
          <mc:Choice Requires="wps">
            <w:drawing>
              <wp:anchor distT="0" distB="0" distL="114300" distR="114300" simplePos="0" relativeHeight="251765760" behindDoc="0" locked="0" layoutInCell="1" allowOverlap="1" wp14:anchorId="7243987E" wp14:editId="263E0ED0">
                <wp:simplePos x="0" y="0"/>
                <wp:positionH relativeFrom="column">
                  <wp:posOffset>2486025</wp:posOffset>
                </wp:positionH>
                <wp:positionV relativeFrom="paragraph">
                  <wp:posOffset>174625</wp:posOffset>
                </wp:positionV>
                <wp:extent cx="13335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36055" id="Straight Arrow Connector 59" o:spid="_x0000_s1026" type="#_x0000_t32" style="position:absolute;margin-left:195.75pt;margin-top:13.75pt;width:10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" strokecolor="black [3200]" strokeweight=".5pt">
                <v:stroke dashstyle="dash" endarrow="block" joinstyle="miter"/>
              </v:shape>
            </w:pict>
          </mc:Fallback>
        </mc:AlternateContent>
      </w:r>
    </w:p>
    <w:p w14:paraId="46207EE5" w14:textId="77777777" w:rsidR="003274E8" w:rsidRDefault="003274E8" w:rsidP="003274E8">
      <w:pPr>
        <w:pStyle w:val="ListParagraph"/>
        <w:spacing w:line="360" w:lineRule="auto"/>
        <w:ind w:left="1996"/>
      </w:pPr>
    </w:p>
    <w:p w14:paraId="67B0F3BA" w14:textId="77777777" w:rsidR="003274E8" w:rsidRDefault="003274E8" w:rsidP="004E2DF2">
      <w:pPr>
        <w:pStyle w:val="ListParagraph"/>
        <w:spacing w:line="360" w:lineRule="auto"/>
        <w:ind w:left="1996"/>
      </w:pPr>
    </w:p>
    <w:p w14:paraId="0A830CED" w14:textId="77777777" w:rsidR="003274E8" w:rsidRDefault="004E2DF2" w:rsidP="009B19E2">
      <w:pPr>
        <w:jc w:val="center"/>
        <w:rPr>
          <w:b/>
        </w:rPr>
      </w:pPr>
      <w:bookmarkStart w:id="17" w:name="_Toc80557016"/>
      <w:bookmarkStart w:id="18" w:name="_Toc83311996"/>
      <w:bookmarkStart w:id="19" w:name="_Toc83586714"/>
      <w:r w:rsidRPr="004E2DF2">
        <w:rPr>
          <w:b/>
        </w:rPr>
        <w:t xml:space="preserve">Gambar </w:t>
      </w:r>
      <w:r w:rsidRPr="004E2DF2">
        <w:rPr>
          <w:b/>
        </w:rPr>
        <w:fldChar w:fldCharType="begin"/>
      </w:r>
      <w:r w:rsidRPr="004E2DF2">
        <w:rPr>
          <w:b/>
        </w:rPr>
        <w:instrText xml:space="preserve"> SEQ Gambar \* ARABIC </w:instrText>
      </w:r>
      <w:r w:rsidRPr="004E2DF2">
        <w:rPr>
          <w:b/>
        </w:rPr>
        <w:fldChar w:fldCharType="separate"/>
      </w:r>
      <w:r w:rsidR="00E85B1D">
        <w:rPr>
          <w:b/>
          <w:noProof/>
        </w:rPr>
        <w:t>7</w:t>
      </w:r>
      <w:r w:rsidRPr="004E2DF2">
        <w:rPr>
          <w:b/>
        </w:rPr>
        <w:fldChar w:fldCharType="end"/>
      </w:r>
      <w:r w:rsidRPr="004E2DF2">
        <w:rPr>
          <w:b/>
        </w:rPr>
        <w:t>.</w:t>
      </w:r>
      <w:bookmarkEnd w:id="17"/>
      <w:r w:rsidR="009B19E2">
        <w:rPr>
          <w:b/>
        </w:rPr>
        <w:br/>
      </w:r>
      <w:r w:rsidR="003274E8" w:rsidRPr="003274E8">
        <w:rPr>
          <w:b/>
        </w:rPr>
        <w:t>Diagram alur kegiatan</w:t>
      </w:r>
      <w:bookmarkEnd w:id="18"/>
      <w:bookmarkEnd w:id="19"/>
    </w:p>
    <w:p w14:paraId="1943780F" w14:textId="18AD3644" w:rsidR="009B19E2" w:rsidRDefault="003B77D9" w:rsidP="000E6AB3">
      <w:pPr>
        <w:pStyle w:val="ListParagraph"/>
        <w:ind w:left="0"/>
        <w:jc w:val="center"/>
        <w:rPr>
          <w:b/>
        </w:rPr>
      </w:pPr>
      <w:r>
        <w:rPr>
          <w:b/>
        </w:rPr>
        <w:t>Pembongkaran</w:t>
      </w:r>
      <w:r w:rsidR="004E2DF2">
        <w:rPr>
          <w:b/>
        </w:rPr>
        <w:t xml:space="preserve"> BBM</w:t>
      </w:r>
    </w:p>
    <w:p w14:paraId="480799C8" w14:textId="66A367A5" w:rsidR="000E6AB3" w:rsidRDefault="000E6AB3" w:rsidP="000E6AB3">
      <w:pPr>
        <w:pStyle w:val="ListParagraph"/>
        <w:ind w:left="993"/>
        <w:jc w:val="left"/>
        <w:rPr>
          <w:b/>
        </w:rPr>
      </w:pPr>
      <w:r w:rsidRPr="007A6AC5">
        <w:rPr>
          <w:i/>
          <w:iCs/>
          <w:color w:val="FF0000"/>
        </w:rPr>
        <w:t>(Isi disesuaikan dengan keadaan kegiatan masing-masing)</w:t>
      </w:r>
    </w:p>
    <w:p w14:paraId="4C619783" w14:textId="77777777" w:rsidR="007F5951" w:rsidRDefault="007F5951" w:rsidP="004E2DF2">
      <w:pPr>
        <w:pStyle w:val="ListParagraph"/>
        <w:ind w:left="0"/>
        <w:jc w:val="center"/>
        <w:rPr>
          <w:b/>
        </w:rPr>
      </w:pPr>
    </w:p>
    <w:p w14:paraId="56FE620B" w14:textId="77777777" w:rsidR="007F5951" w:rsidRDefault="007F5951" w:rsidP="004E2DF2">
      <w:pPr>
        <w:pStyle w:val="ListParagraph"/>
        <w:ind w:left="0"/>
        <w:jc w:val="center"/>
        <w:rPr>
          <w:b/>
        </w:rPr>
      </w:pPr>
    </w:p>
    <w:p w14:paraId="78041796" w14:textId="77777777" w:rsidR="00AF7B92" w:rsidRDefault="00AF7B92" w:rsidP="00AB0AF4">
      <w:pPr>
        <w:pStyle w:val="ListParagraph"/>
        <w:numPr>
          <w:ilvl w:val="0"/>
          <w:numId w:val="46"/>
        </w:numPr>
        <w:spacing w:line="360" w:lineRule="auto"/>
        <w:ind w:left="1276" w:hanging="283"/>
        <w:rPr>
          <w:b/>
        </w:rPr>
      </w:pPr>
      <w:r>
        <w:rPr>
          <w:b/>
        </w:rPr>
        <w:t>Pengisian BBM</w:t>
      </w:r>
    </w:p>
    <w:p w14:paraId="5009BC4B" w14:textId="7CAC109F" w:rsidR="00031A13" w:rsidRDefault="00031A13" w:rsidP="00031A13">
      <w:pPr>
        <w:pStyle w:val="ListParagraph"/>
        <w:spacing w:line="360" w:lineRule="auto"/>
        <w:ind w:left="993"/>
      </w:pPr>
      <w:r>
        <w:t xml:space="preserve">Merupakan kegiatan </w:t>
      </w:r>
      <w:r w:rsidR="004E2DF2">
        <w:t>penjualan</w:t>
      </w:r>
      <w:r>
        <w:t xml:space="preserve"> bahan bakar minyak untuk kendaraan bermotor. Adapun proses kegiatan pada SPBU </w:t>
      </w:r>
      <w:r w:rsidRPr="00031A13">
        <w:t>(Stasiun Pengisian Bahan Bakar Umum)</w:t>
      </w:r>
      <w:r>
        <w:t xml:space="preserve"> sebagai berikut:</w:t>
      </w:r>
    </w:p>
    <w:p w14:paraId="20896B2E" w14:textId="77777777" w:rsidR="00031A13" w:rsidRDefault="00031A13" w:rsidP="00A4473A">
      <w:pPr>
        <w:pStyle w:val="ListParagraph"/>
        <w:numPr>
          <w:ilvl w:val="0"/>
          <w:numId w:val="20"/>
        </w:numPr>
        <w:spacing w:line="360" w:lineRule="auto"/>
        <w:ind w:left="1276" w:hanging="283"/>
      </w:pPr>
      <w:r>
        <w:t>Kendaraan datang</w:t>
      </w:r>
      <w:r w:rsidR="005B7239">
        <w:t xml:space="preserve"> dan memposisikan kendaraan dekat dengan </w:t>
      </w:r>
      <w:r w:rsidR="005B7239">
        <w:rPr>
          <w:i/>
        </w:rPr>
        <w:t>dispenser</w:t>
      </w:r>
    </w:p>
    <w:p w14:paraId="52E186B2" w14:textId="77777777" w:rsidR="005B7239" w:rsidRDefault="005B7239" w:rsidP="00A4473A">
      <w:pPr>
        <w:pStyle w:val="ListParagraph"/>
        <w:numPr>
          <w:ilvl w:val="0"/>
          <w:numId w:val="20"/>
        </w:numPr>
        <w:spacing w:line="360" w:lineRule="auto"/>
        <w:ind w:left="1276" w:hanging="283"/>
      </w:pPr>
      <w:r>
        <w:t>Mematikan mesin kendaraan sebelum pengisian BBM</w:t>
      </w:r>
    </w:p>
    <w:p w14:paraId="30F94357" w14:textId="77777777" w:rsidR="00031A13" w:rsidRDefault="00031A13" w:rsidP="00A4473A">
      <w:pPr>
        <w:pStyle w:val="ListParagraph"/>
        <w:numPr>
          <w:ilvl w:val="0"/>
          <w:numId w:val="20"/>
        </w:numPr>
        <w:spacing w:line="360" w:lineRule="auto"/>
        <w:ind w:left="1276" w:hanging="283"/>
      </w:pPr>
      <w:r>
        <w:t>Membeli salah satu BBM</w:t>
      </w:r>
    </w:p>
    <w:p w14:paraId="659930ED" w14:textId="77777777" w:rsidR="00031A13" w:rsidRDefault="00031A13" w:rsidP="00A4473A">
      <w:pPr>
        <w:pStyle w:val="ListParagraph"/>
        <w:numPr>
          <w:ilvl w:val="0"/>
          <w:numId w:val="20"/>
        </w:numPr>
        <w:spacing w:line="360" w:lineRule="auto"/>
        <w:ind w:left="1276" w:hanging="283"/>
      </w:pPr>
      <w:r>
        <w:t>Petugas mengisi BBM</w:t>
      </w:r>
    </w:p>
    <w:p w14:paraId="40F6E983" w14:textId="77777777" w:rsidR="00031A13" w:rsidRDefault="00031A13" w:rsidP="00A4473A">
      <w:pPr>
        <w:pStyle w:val="ListParagraph"/>
        <w:numPr>
          <w:ilvl w:val="0"/>
          <w:numId w:val="20"/>
        </w:numPr>
        <w:spacing w:line="360" w:lineRule="auto"/>
        <w:ind w:left="1276" w:hanging="283"/>
      </w:pPr>
      <w:r>
        <w:t>Konsumen membayar sejumlah BBM yang dibeli</w:t>
      </w:r>
    </w:p>
    <w:p w14:paraId="5B691244" w14:textId="0B72AF6B" w:rsidR="00031A13" w:rsidRDefault="00031A13" w:rsidP="00A4473A">
      <w:pPr>
        <w:pStyle w:val="ListParagraph"/>
        <w:numPr>
          <w:ilvl w:val="0"/>
          <w:numId w:val="20"/>
        </w:numPr>
        <w:spacing w:line="360" w:lineRule="auto"/>
        <w:ind w:left="1276" w:hanging="283"/>
      </w:pPr>
      <w:r>
        <w:t>Kendaraan meninggalkan tempat</w:t>
      </w:r>
    </w:p>
    <w:p w14:paraId="49C0648D" w14:textId="74DE5667" w:rsidR="000E6AB3" w:rsidRDefault="000E6AB3" w:rsidP="00A4473A">
      <w:pPr>
        <w:pStyle w:val="ListParagraph"/>
        <w:numPr>
          <w:ilvl w:val="0"/>
          <w:numId w:val="20"/>
        </w:numPr>
        <w:spacing w:line="360" w:lineRule="auto"/>
        <w:ind w:left="1276" w:hanging="283"/>
      </w:pPr>
      <w:r w:rsidRPr="007A6AC5">
        <w:rPr>
          <w:i/>
          <w:iCs/>
          <w:color w:val="FF0000"/>
        </w:rPr>
        <w:t>(Isi disesuaikan dengan keadaan kegiatan masing-masing)</w:t>
      </w:r>
    </w:p>
    <w:p w14:paraId="68EEA613" w14:textId="77777777" w:rsidR="00EB4895" w:rsidRDefault="00EB4895" w:rsidP="00031A13">
      <w:pPr>
        <w:pStyle w:val="ListParagraph"/>
        <w:spacing w:line="360" w:lineRule="auto"/>
        <w:ind w:left="993"/>
      </w:pPr>
    </w:p>
    <w:p w14:paraId="26660BE8"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44256" behindDoc="0" locked="0" layoutInCell="1" allowOverlap="1" wp14:anchorId="35CB10EA" wp14:editId="4A54A232">
                <wp:simplePos x="0" y="0"/>
                <wp:positionH relativeFrom="column">
                  <wp:posOffset>3406140</wp:posOffset>
                </wp:positionH>
                <wp:positionV relativeFrom="paragraph">
                  <wp:posOffset>210820</wp:posOffset>
                </wp:positionV>
                <wp:extent cx="1585608" cy="333375"/>
                <wp:effectExtent l="0" t="0" r="0" b="9525"/>
                <wp:wrapNone/>
                <wp:docPr id="12" name="Rectangle 12"/>
                <wp:cNvGraphicFramePr/>
                <a:graphic xmlns:a="http://schemas.openxmlformats.org/drawingml/2006/main">
                  <a:graphicData uri="http://schemas.microsoft.com/office/word/2010/wordprocessingShape">
                    <wps:wsp>
                      <wps:cNvSpPr/>
                      <wps:spPr>
                        <a:xfrm>
                          <a:off x="0" y="0"/>
                          <a:ext cx="1585608"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568CD3" w14:textId="77777777" w:rsidR="005F4B3B" w:rsidRPr="003A28D1" w:rsidRDefault="005F4B3B" w:rsidP="003A28D1">
                            <w:pPr>
                              <w:jc w:val="center"/>
                              <w:rPr>
                                <w:b/>
                                <w:color w:val="000000" w:themeColor="text1"/>
                                <w:sz w:val="20"/>
                                <w:szCs w:val="20"/>
                              </w:rPr>
                            </w:pPr>
                            <w:proofErr w:type="gramStart"/>
                            <w:r w:rsidRPr="003A28D1">
                              <w:rPr>
                                <w:b/>
                                <w:color w:val="000000" w:themeColor="text1"/>
                                <w:sz w:val="20"/>
                                <w:szCs w:val="20"/>
                              </w:rPr>
                              <w:t>Dampak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B10EA" id="Rectangle 12" o:spid="_x0000_s1040" style="position:absolute;left:0;text-align:left;margin-left:268.2pt;margin-top:16.6pt;width:124.8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" fillcolor="white [3212]" stroked="f" strokeweight="1pt">
                <v:textbox>
                  <w:txbxContent>
                    <w:p w14:paraId="37568CD3" w14:textId="77777777" w:rsidR="005F4B3B" w:rsidRPr="003A28D1" w:rsidRDefault="005F4B3B" w:rsidP="003A28D1">
                      <w:pPr>
                        <w:jc w:val="center"/>
                        <w:rPr>
                          <w:b/>
                          <w:color w:val="000000" w:themeColor="text1"/>
                          <w:sz w:val="20"/>
                          <w:szCs w:val="20"/>
                        </w:rPr>
                      </w:pPr>
                      <w:proofErr w:type="spellStart"/>
                      <w:proofErr w:type="gramStart"/>
                      <w:r w:rsidRPr="003A28D1">
                        <w:rPr>
                          <w:b/>
                          <w:color w:val="000000" w:themeColor="text1"/>
                          <w:sz w:val="20"/>
                          <w:szCs w:val="20"/>
                        </w:rPr>
                        <w:t>Dampak</w:t>
                      </w:r>
                      <w:proofErr w:type="spellEnd"/>
                      <w:r w:rsidRPr="003A28D1">
                        <w:rPr>
                          <w:b/>
                          <w:color w:val="000000" w:themeColor="text1"/>
                          <w:sz w:val="20"/>
                          <w:szCs w:val="20"/>
                        </w:rPr>
                        <w:t xml:space="preserve"> :</w:t>
                      </w:r>
                      <w:proofErr w:type="gramEnd"/>
                    </w:p>
                  </w:txbxContent>
                </v:textbox>
              </v:rect>
            </w:pict>
          </mc:Fallback>
        </mc:AlternateContent>
      </w:r>
      <w:r w:rsidR="00031A13">
        <w:t>Ber</w:t>
      </w:r>
      <w:r w:rsidR="00C27F92">
        <w:t>i</w:t>
      </w:r>
      <w:r w:rsidR="00031A13">
        <w:t xml:space="preserve">kut diagram proses kegiatan SPBU </w:t>
      </w:r>
      <w:r w:rsidR="00031A13" w:rsidRPr="00031A13">
        <w:t>(Stasiun Pengisian Bahan Bakar Umum)</w:t>
      </w:r>
      <w:r w:rsidR="00031A13">
        <w:t>:</w:t>
      </w:r>
    </w:p>
    <w:p w14:paraId="33E3976D"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08416" behindDoc="1" locked="0" layoutInCell="1" allowOverlap="1" wp14:anchorId="2BDF330E" wp14:editId="2CB6603A">
                <wp:simplePos x="0" y="0"/>
                <wp:positionH relativeFrom="column">
                  <wp:posOffset>3866515</wp:posOffset>
                </wp:positionH>
                <wp:positionV relativeFrom="paragraph">
                  <wp:posOffset>185420</wp:posOffset>
                </wp:positionV>
                <wp:extent cx="2257425" cy="742950"/>
                <wp:effectExtent l="0" t="0" r="9525" b="0"/>
                <wp:wrapNone/>
                <wp:docPr id="20" name="Rectangle 20"/>
                <wp:cNvGraphicFramePr/>
                <a:graphic xmlns:a="http://schemas.openxmlformats.org/drawingml/2006/main">
                  <a:graphicData uri="http://schemas.microsoft.com/office/word/2010/wordprocessingShape">
                    <wps:wsp>
                      <wps:cNvSpPr/>
                      <wps:spPr>
                        <a:xfrm>
                          <a:off x="0" y="0"/>
                          <a:ext cx="2257425" cy="742950"/>
                        </a:xfrm>
                        <a:prstGeom prst="rect">
                          <a:avLst/>
                        </a:prstGeom>
                        <a:solidFill>
                          <a:sysClr val="window" lastClr="FFFFFF"/>
                        </a:solidFill>
                        <a:ln w="12700" cap="flat" cmpd="sng" algn="ctr">
                          <a:noFill/>
                          <a:prstDash val="solid"/>
                          <a:miter lim="800000"/>
                        </a:ln>
                        <a:effectLst/>
                      </wps:spPr>
                      <wps:txbx>
                        <w:txbxContent>
                          <w:p w14:paraId="60D192A9"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Penurunan kualitas udara</w:t>
                            </w:r>
                          </w:p>
                          <w:p w14:paraId="62F437C2"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Peningkatan kebisingan lalu lintas</w:t>
                            </w:r>
                          </w:p>
                          <w:p w14:paraId="4E0BE990" w14:textId="77777777" w:rsidR="005F4B3B" w:rsidRPr="005D48E9"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Peningkatan kebutuhan parkir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F330E" id="Rectangle 20" o:spid="_x0000_s1041" style="position:absolute;left:0;text-align:left;margin-left:304.45pt;margin-top:14.6pt;width:177.75pt;height:58.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" fillcolor="window" stroked="f" strokeweight="1pt">
                <v:textbox>
                  <w:txbxContent>
                    <w:p w14:paraId="60D192A9"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Penurunan</w:t>
                      </w:r>
                      <w:proofErr w:type="spellEnd"/>
                      <w:r>
                        <w:rPr>
                          <w:color w:val="000000" w:themeColor="text1"/>
                          <w:sz w:val="20"/>
                          <w:szCs w:val="20"/>
                        </w:rPr>
                        <w:t xml:space="preserve"> </w:t>
                      </w:r>
                      <w:proofErr w:type="spellStart"/>
                      <w:r>
                        <w:rPr>
                          <w:color w:val="000000" w:themeColor="text1"/>
                          <w:sz w:val="20"/>
                          <w:szCs w:val="20"/>
                        </w:rPr>
                        <w:t>kualitas</w:t>
                      </w:r>
                      <w:proofErr w:type="spellEnd"/>
                      <w:r>
                        <w:rPr>
                          <w:color w:val="000000" w:themeColor="text1"/>
                          <w:sz w:val="20"/>
                          <w:szCs w:val="20"/>
                        </w:rPr>
                        <w:t xml:space="preserve"> </w:t>
                      </w:r>
                      <w:proofErr w:type="spellStart"/>
                      <w:r>
                        <w:rPr>
                          <w:color w:val="000000" w:themeColor="text1"/>
                          <w:sz w:val="20"/>
                          <w:szCs w:val="20"/>
                        </w:rPr>
                        <w:t>udara</w:t>
                      </w:r>
                      <w:proofErr w:type="spellEnd"/>
                    </w:p>
                    <w:p w14:paraId="62F437C2"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Peningkatan</w:t>
                      </w:r>
                      <w:proofErr w:type="spellEnd"/>
                      <w:r>
                        <w:rPr>
                          <w:color w:val="000000" w:themeColor="text1"/>
                          <w:sz w:val="20"/>
                          <w:szCs w:val="20"/>
                        </w:rPr>
                        <w:t xml:space="preserve"> </w:t>
                      </w:r>
                      <w:proofErr w:type="spellStart"/>
                      <w:r>
                        <w:rPr>
                          <w:color w:val="000000" w:themeColor="text1"/>
                          <w:sz w:val="20"/>
                          <w:szCs w:val="20"/>
                        </w:rPr>
                        <w:t>kebisingan</w:t>
                      </w:r>
                      <w:proofErr w:type="spellEnd"/>
                      <w:r>
                        <w:rPr>
                          <w:color w:val="000000" w:themeColor="text1"/>
                          <w:sz w:val="20"/>
                          <w:szCs w:val="20"/>
                        </w:rPr>
                        <w:t xml:space="preserve"> </w:t>
                      </w:r>
                      <w:proofErr w:type="spellStart"/>
                      <w:r>
                        <w:rPr>
                          <w:color w:val="000000" w:themeColor="text1"/>
                          <w:sz w:val="20"/>
                          <w:szCs w:val="20"/>
                        </w:rPr>
                        <w:t>lalu</w:t>
                      </w:r>
                      <w:proofErr w:type="spellEnd"/>
                      <w:r>
                        <w:rPr>
                          <w:color w:val="000000" w:themeColor="text1"/>
                          <w:sz w:val="20"/>
                          <w:szCs w:val="20"/>
                        </w:rPr>
                        <w:t xml:space="preserve"> </w:t>
                      </w:r>
                      <w:proofErr w:type="spellStart"/>
                      <w:r>
                        <w:rPr>
                          <w:color w:val="000000" w:themeColor="text1"/>
                          <w:sz w:val="20"/>
                          <w:szCs w:val="20"/>
                        </w:rPr>
                        <w:t>lintas</w:t>
                      </w:r>
                      <w:proofErr w:type="spellEnd"/>
                    </w:p>
                    <w:p w14:paraId="4E0BE990" w14:textId="77777777" w:rsidR="005F4B3B" w:rsidRPr="005D48E9"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Peningkatan</w:t>
                      </w:r>
                      <w:proofErr w:type="spellEnd"/>
                      <w:r>
                        <w:rPr>
                          <w:color w:val="000000" w:themeColor="text1"/>
                          <w:sz w:val="20"/>
                          <w:szCs w:val="20"/>
                        </w:rPr>
                        <w:t xml:space="preserve"> </w:t>
                      </w:r>
                      <w:proofErr w:type="spellStart"/>
                      <w:r>
                        <w:rPr>
                          <w:color w:val="000000" w:themeColor="text1"/>
                          <w:sz w:val="20"/>
                          <w:szCs w:val="20"/>
                        </w:rPr>
                        <w:t>kebutuhan</w:t>
                      </w:r>
                      <w:proofErr w:type="spellEnd"/>
                      <w:r>
                        <w:rPr>
                          <w:color w:val="000000" w:themeColor="text1"/>
                          <w:sz w:val="20"/>
                          <w:szCs w:val="20"/>
                        </w:rPr>
                        <w:t xml:space="preserve"> </w:t>
                      </w:r>
                      <w:proofErr w:type="spellStart"/>
                      <w:r>
                        <w:rPr>
                          <w:color w:val="000000" w:themeColor="text1"/>
                          <w:sz w:val="20"/>
                          <w:szCs w:val="20"/>
                        </w:rPr>
                        <w:t>parkir</w:t>
                      </w:r>
                      <w:proofErr w:type="spellEnd"/>
                    </w:p>
                  </w:txbxContent>
                </v:textbox>
              </v:rect>
            </w:pict>
          </mc:Fallback>
        </mc:AlternateContent>
      </w:r>
    </w:p>
    <w:p w14:paraId="3D3509C3"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06368" behindDoc="0" locked="0" layoutInCell="1" allowOverlap="1" wp14:anchorId="6B965720" wp14:editId="01996076">
                <wp:simplePos x="0" y="0"/>
                <wp:positionH relativeFrom="column">
                  <wp:posOffset>2489835</wp:posOffset>
                </wp:positionH>
                <wp:positionV relativeFrom="paragraph">
                  <wp:posOffset>213360</wp:posOffset>
                </wp:positionV>
                <wp:extent cx="13335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AA7D6" id="Straight Arrow Connector 23" o:spid="_x0000_s1026" type="#_x0000_t32" style="position:absolute;margin-left:196.05pt;margin-top:16.8pt;width:10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4164FD4" wp14:editId="1701645E">
                <wp:simplePos x="0" y="0"/>
                <wp:positionH relativeFrom="column">
                  <wp:posOffset>728980</wp:posOffset>
                </wp:positionH>
                <wp:positionV relativeFrom="paragraph">
                  <wp:posOffset>24765</wp:posOffset>
                </wp:positionV>
                <wp:extent cx="1585608" cy="333375"/>
                <wp:effectExtent l="0" t="0" r="14605" b="28575"/>
                <wp:wrapNone/>
                <wp:docPr id="21" name="Rectangle 21"/>
                <wp:cNvGraphicFramePr/>
                <a:graphic xmlns:a="http://schemas.openxmlformats.org/drawingml/2006/main">
                  <a:graphicData uri="http://schemas.microsoft.com/office/word/2010/wordprocessingShape">
                    <wps:wsp>
                      <wps:cNvSpPr/>
                      <wps:spPr>
                        <a:xfrm>
                          <a:off x="0" y="0"/>
                          <a:ext cx="1585608" cy="3333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36130" w14:textId="77777777" w:rsidR="005F4B3B" w:rsidRDefault="005F4B3B" w:rsidP="00031A13">
                            <w:pPr>
                              <w:jc w:val="center"/>
                              <w:rPr>
                                <w:color w:val="000000" w:themeColor="text1"/>
                                <w:sz w:val="20"/>
                                <w:szCs w:val="20"/>
                              </w:rPr>
                            </w:pPr>
                            <w:proofErr w:type="gramStart"/>
                            <w:r>
                              <w:rPr>
                                <w:color w:val="000000" w:themeColor="text1"/>
                                <w:sz w:val="20"/>
                                <w:szCs w:val="20"/>
                              </w:rPr>
                              <w:t>Kendaraan  Datang</w:t>
                            </w:r>
                            <w:proofErr w:type="gramEnd"/>
                          </w:p>
                          <w:p w14:paraId="7FD46E43" w14:textId="77777777" w:rsidR="005F4B3B" w:rsidRPr="00477267" w:rsidRDefault="005F4B3B" w:rsidP="00031A13">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64FD4" id="Rectangle 21" o:spid="_x0000_s1042" style="position:absolute;left:0;text-align:left;margin-left:57.4pt;margin-top:1.95pt;width:124.85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" fillcolor="white [3212]" strokecolor="black [3213]" strokeweight="1pt">
                <v:textbox>
                  <w:txbxContent>
                    <w:p w14:paraId="7DA36130" w14:textId="77777777" w:rsidR="005F4B3B" w:rsidRDefault="005F4B3B" w:rsidP="00031A13">
                      <w:pPr>
                        <w:jc w:val="center"/>
                        <w:rPr>
                          <w:color w:val="000000" w:themeColor="text1"/>
                          <w:sz w:val="20"/>
                          <w:szCs w:val="20"/>
                        </w:rPr>
                      </w:pPr>
                      <w:proofErr w:type="spellStart"/>
                      <w:proofErr w:type="gramStart"/>
                      <w:r>
                        <w:rPr>
                          <w:color w:val="000000" w:themeColor="text1"/>
                          <w:sz w:val="20"/>
                          <w:szCs w:val="20"/>
                        </w:rPr>
                        <w:t>Kendaraan</w:t>
                      </w:r>
                      <w:proofErr w:type="spellEnd"/>
                      <w:r>
                        <w:rPr>
                          <w:color w:val="000000" w:themeColor="text1"/>
                          <w:sz w:val="20"/>
                          <w:szCs w:val="20"/>
                        </w:rPr>
                        <w:t xml:space="preserve">  </w:t>
                      </w:r>
                      <w:proofErr w:type="spellStart"/>
                      <w:r>
                        <w:rPr>
                          <w:color w:val="000000" w:themeColor="text1"/>
                          <w:sz w:val="20"/>
                          <w:szCs w:val="20"/>
                        </w:rPr>
                        <w:t>Datang</w:t>
                      </w:r>
                      <w:proofErr w:type="spellEnd"/>
                      <w:proofErr w:type="gramEnd"/>
                    </w:p>
                    <w:p w14:paraId="7FD46E43" w14:textId="77777777" w:rsidR="005F4B3B" w:rsidRPr="00477267" w:rsidRDefault="005F4B3B" w:rsidP="00031A13">
                      <w:pPr>
                        <w:jc w:val="center"/>
                        <w:rPr>
                          <w:color w:val="000000" w:themeColor="text1"/>
                          <w:sz w:val="20"/>
                          <w:szCs w:val="20"/>
                        </w:rPr>
                      </w:pPr>
                    </w:p>
                  </w:txbxContent>
                </v:textbox>
              </v:rect>
            </w:pict>
          </mc:Fallback>
        </mc:AlternateContent>
      </w:r>
    </w:p>
    <w:p w14:paraId="36C45D86"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10464" behindDoc="0" locked="0" layoutInCell="1" allowOverlap="1" wp14:anchorId="2B741BD4" wp14:editId="205C57E7">
                <wp:simplePos x="0" y="0"/>
                <wp:positionH relativeFrom="column">
                  <wp:posOffset>1517015</wp:posOffset>
                </wp:positionH>
                <wp:positionV relativeFrom="paragraph">
                  <wp:posOffset>85725</wp:posOffset>
                </wp:positionV>
                <wp:extent cx="0" cy="212725"/>
                <wp:effectExtent l="76200" t="0" r="57150" b="53975"/>
                <wp:wrapNone/>
                <wp:docPr id="110" name="Straight Arrow Connector 110"/>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981C6" id="Straight Arrow Connector 110" o:spid="_x0000_s1026" type="#_x0000_t32" style="position:absolute;margin-left:119.45pt;margin-top:6.75pt;width:0;height:1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" strokecolor="black [3200]" strokeweight=".5pt">
                <v:stroke endarrow="block" joinstyle="miter"/>
              </v:shape>
            </w:pict>
          </mc:Fallback>
        </mc:AlternateContent>
      </w:r>
    </w:p>
    <w:p w14:paraId="2644B5CC"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18656" behindDoc="1" locked="0" layoutInCell="1" allowOverlap="1" wp14:anchorId="11A50220" wp14:editId="024F4ADD">
                <wp:simplePos x="0" y="0"/>
                <wp:positionH relativeFrom="column">
                  <wp:posOffset>3862705</wp:posOffset>
                </wp:positionH>
                <wp:positionV relativeFrom="paragraph">
                  <wp:posOffset>28575</wp:posOffset>
                </wp:positionV>
                <wp:extent cx="2509736" cy="742950"/>
                <wp:effectExtent l="0" t="0" r="5080" b="0"/>
                <wp:wrapNone/>
                <wp:docPr id="35" name="Rectangle 35"/>
                <wp:cNvGraphicFramePr/>
                <a:graphic xmlns:a="http://schemas.openxmlformats.org/drawingml/2006/main">
                  <a:graphicData uri="http://schemas.microsoft.com/office/word/2010/wordprocessingShape">
                    <wps:wsp>
                      <wps:cNvSpPr/>
                      <wps:spPr>
                        <a:xfrm>
                          <a:off x="0" y="0"/>
                          <a:ext cx="2509736" cy="742950"/>
                        </a:xfrm>
                        <a:prstGeom prst="rect">
                          <a:avLst/>
                        </a:prstGeom>
                        <a:solidFill>
                          <a:sysClr val="window" lastClr="FFFFFF"/>
                        </a:solidFill>
                        <a:ln w="12700" cap="flat" cmpd="sng" algn="ctr">
                          <a:noFill/>
                          <a:prstDash val="solid"/>
                          <a:miter lim="800000"/>
                        </a:ln>
                        <a:effectLst/>
                      </wps:spPr>
                      <wps:txbx>
                        <w:txbxContent>
                          <w:p w14:paraId="22502E01"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7901A770"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Emisi udara dari kendaraan bermotor</w:t>
                            </w:r>
                          </w:p>
                          <w:p w14:paraId="4F81740A" w14:textId="77777777" w:rsidR="005F4B3B" w:rsidRPr="005D48E9" w:rsidRDefault="005F4B3B" w:rsidP="00B00A19">
                            <w:pPr>
                              <w:pStyle w:val="ListParagraph"/>
                              <w:ind w:left="142"/>
                              <w:jc w:val="left"/>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50220" id="Rectangle 35" o:spid="_x0000_s1043" style="position:absolute;left:0;text-align:left;margin-left:304.15pt;margin-top:2.25pt;width:197.6pt;height:58.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" fillcolor="window" stroked="f" strokeweight="1pt">
                <v:textbox>
                  <w:txbxContent>
                    <w:p w14:paraId="22502E01"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Debu</w:t>
                      </w:r>
                      <w:proofErr w:type="spellEnd"/>
                    </w:p>
                    <w:p w14:paraId="7901A770"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Emisi</w:t>
                      </w:r>
                      <w:proofErr w:type="spellEnd"/>
                      <w:r>
                        <w:rPr>
                          <w:color w:val="000000" w:themeColor="text1"/>
                          <w:sz w:val="20"/>
                          <w:szCs w:val="20"/>
                        </w:rPr>
                        <w:t xml:space="preserve"> </w:t>
                      </w:r>
                      <w:proofErr w:type="spellStart"/>
                      <w:r>
                        <w:rPr>
                          <w:color w:val="000000" w:themeColor="text1"/>
                          <w:sz w:val="20"/>
                          <w:szCs w:val="20"/>
                        </w:rPr>
                        <w:t>udara</w:t>
                      </w:r>
                      <w:proofErr w:type="spellEnd"/>
                      <w:r>
                        <w:rPr>
                          <w:color w:val="000000" w:themeColor="text1"/>
                          <w:sz w:val="20"/>
                          <w:szCs w:val="20"/>
                        </w:rPr>
                        <w:t xml:space="preserve"> </w:t>
                      </w:r>
                      <w:proofErr w:type="spellStart"/>
                      <w:r>
                        <w:rPr>
                          <w:color w:val="000000" w:themeColor="text1"/>
                          <w:sz w:val="20"/>
                          <w:szCs w:val="20"/>
                        </w:rPr>
                        <w:t>dari</w:t>
                      </w:r>
                      <w:proofErr w:type="spellEnd"/>
                      <w:r>
                        <w:rPr>
                          <w:color w:val="000000" w:themeColor="text1"/>
                          <w:sz w:val="20"/>
                          <w:szCs w:val="20"/>
                        </w:rPr>
                        <w:t xml:space="preserve"> </w:t>
                      </w:r>
                      <w:proofErr w:type="spellStart"/>
                      <w:r>
                        <w:rPr>
                          <w:color w:val="000000" w:themeColor="text1"/>
                          <w:sz w:val="20"/>
                          <w:szCs w:val="20"/>
                        </w:rPr>
                        <w:t>kendaraan</w:t>
                      </w:r>
                      <w:proofErr w:type="spellEnd"/>
                      <w:r>
                        <w:rPr>
                          <w:color w:val="000000" w:themeColor="text1"/>
                          <w:sz w:val="20"/>
                          <w:szCs w:val="20"/>
                        </w:rPr>
                        <w:t xml:space="preserve"> </w:t>
                      </w:r>
                      <w:proofErr w:type="spellStart"/>
                      <w:r>
                        <w:rPr>
                          <w:color w:val="000000" w:themeColor="text1"/>
                          <w:sz w:val="20"/>
                          <w:szCs w:val="20"/>
                        </w:rPr>
                        <w:t>bermotor</w:t>
                      </w:r>
                      <w:proofErr w:type="spellEnd"/>
                    </w:p>
                    <w:p w14:paraId="4F81740A" w14:textId="77777777" w:rsidR="005F4B3B" w:rsidRPr="005D48E9" w:rsidRDefault="005F4B3B" w:rsidP="00B00A19">
                      <w:pPr>
                        <w:pStyle w:val="ListParagraph"/>
                        <w:ind w:left="142"/>
                        <w:jc w:val="left"/>
                        <w:rPr>
                          <w:color w:val="000000" w:themeColor="text1"/>
                          <w:sz w:val="20"/>
                          <w:szCs w:val="20"/>
                        </w:rPr>
                      </w:pP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36F7AD78" wp14:editId="56C69C60">
                <wp:simplePos x="0" y="0"/>
                <wp:positionH relativeFrom="column">
                  <wp:posOffset>781050</wp:posOffset>
                </wp:positionH>
                <wp:positionV relativeFrom="paragraph">
                  <wp:posOffset>27939</wp:posOffset>
                </wp:positionV>
                <wp:extent cx="1585595" cy="657225"/>
                <wp:effectExtent l="0" t="0" r="14605" b="28575"/>
                <wp:wrapNone/>
                <wp:docPr id="46" name="Rectangle 46"/>
                <wp:cNvGraphicFramePr/>
                <a:graphic xmlns:a="http://schemas.openxmlformats.org/drawingml/2006/main">
                  <a:graphicData uri="http://schemas.microsoft.com/office/word/2010/wordprocessingShape">
                    <wps:wsp>
                      <wps:cNvSpPr/>
                      <wps:spPr>
                        <a:xfrm>
                          <a:off x="0" y="0"/>
                          <a:ext cx="1585595" cy="657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B3928B" w14:textId="77777777" w:rsidR="005F4B3B" w:rsidRPr="00477267" w:rsidRDefault="005F4B3B" w:rsidP="00B00A19">
                            <w:pPr>
                              <w:jc w:val="center"/>
                              <w:rPr>
                                <w:color w:val="000000" w:themeColor="text1"/>
                                <w:sz w:val="20"/>
                                <w:szCs w:val="20"/>
                              </w:rPr>
                            </w:pPr>
                            <w:r>
                              <w:rPr>
                                <w:color w:val="000000" w:themeColor="text1"/>
                                <w:sz w:val="20"/>
                                <w:szCs w:val="20"/>
                              </w:rPr>
                              <w:t>Memilih salah satu BBM kemudian mematikan mesin kendaraan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7AD78" id="Rectangle 46" o:spid="_x0000_s1044" style="position:absolute;left:0;text-align:left;margin-left:61.5pt;margin-top:2.2pt;width:124.85pt;height:5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" fillcolor="window" strokecolor="windowText" strokeweight="1pt">
                <v:textbox>
                  <w:txbxContent>
                    <w:p w14:paraId="1CB3928B" w14:textId="77777777" w:rsidR="005F4B3B" w:rsidRPr="00477267" w:rsidRDefault="005F4B3B" w:rsidP="00B00A19">
                      <w:pPr>
                        <w:jc w:val="center"/>
                        <w:rPr>
                          <w:color w:val="000000" w:themeColor="text1"/>
                          <w:sz w:val="20"/>
                          <w:szCs w:val="20"/>
                        </w:rPr>
                      </w:pPr>
                      <w:proofErr w:type="spellStart"/>
                      <w:r>
                        <w:rPr>
                          <w:color w:val="000000" w:themeColor="text1"/>
                          <w:sz w:val="20"/>
                          <w:szCs w:val="20"/>
                        </w:rPr>
                        <w:t>Memilih</w:t>
                      </w:r>
                      <w:proofErr w:type="spellEnd"/>
                      <w:r>
                        <w:rPr>
                          <w:color w:val="000000" w:themeColor="text1"/>
                          <w:sz w:val="20"/>
                          <w:szCs w:val="20"/>
                        </w:rPr>
                        <w:t xml:space="preserve"> salah </w:t>
                      </w:r>
                      <w:proofErr w:type="spellStart"/>
                      <w:r>
                        <w:rPr>
                          <w:color w:val="000000" w:themeColor="text1"/>
                          <w:sz w:val="20"/>
                          <w:szCs w:val="20"/>
                        </w:rPr>
                        <w:t>satu</w:t>
                      </w:r>
                      <w:proofErr w:type="spellEnd"/>
                      <w:r>
                        <w:rPr>
                          <w:color w:val="000000" w:themeColor="text1"/>
                          <w:sz w:val="20"/>
                          <w:szCs w:val="20"/>
                        </w:rPr>
                        <w:t xml:space="preserve"> BBM </w:t>
                      </w:r>
                      <w:proofErr w:type="spellStart"/>
                      <w:r>
                        <w:rPr>
                          <w:color w:val="000000" w:themeColor="text1"/>
                          <w:sz w:val="20"/>
                          <w:szCs w:val="20"/>
                        </w:rPr>
                        <w:t>kemudian</w:t>
                      </w:r>
                      <w:proofErr w:type="spellEnd"/>
                      <w:r>
                        <w:rPr>
                          <w:color w:val="000000" w:themeColor="text1"/>
                          <w:sz w:val="20"/>
                          <w:szCs w:val="20"/>
                        </w:rPr>
                        <w:t xml:space="preserve"> </w:t>
                      </w:r>
                      <w:proofErr w:type="spellStart"/>
                      <w:r>
                        <w:rPr>
                          <w:color w:val="000000" w:themeColor="text1"/>
                          <w:sz w:val="20"/>
                          <w:szCs w:val="20"/>
                        </w:rPr>
                        <w:t>mematikan</w:t>
                      </w:r>
                      <w:proofErr w:type="spellEnd"/>
                      <w:r>
                        <w:rPr>
                          <w:color w:val="000000" w:themeColor="text1"/>
                          <w:sz w:val="20"/>
                          <w:szCs w:val="20"/>
                        </w:rPr>
                        <w:t xml:space="preserve"> </w:t>
                      </w:r>
                      <w:proofErr w:type="spellStart"/>
                      <w:r>
                        <w:rPr>
                          <w:color w:val="000000" w:themeColor="text1"/>
                          <w:sz w:val="20"/>
                          <w:szCs w:val="20"/>
                        </w:rPr>
                        <w:t>mesin</w:t>
                      </w:r>
                      <w:proofErr w:type="spellEnd"/>
                      <w:r>
                        <w:rPr>
                          <w:color w:val="000000" w:themeColor="text1"/>
                          <w:sz w:val="20"/>
                          <w:szCs w:val="20"/>
                        </w:rPr>
                        <w:t xml:space="preserve"> </w:t>
                      </w:r>
                      <w:proofErr w:type="spellStart"/>
                      <w:r>
                        <w:rPr>
                          <w:color w:val="000000" w:themeColor="text1"/>
                          <w:sz w:val="20"/>
                          <w:szCs w:val="20"/>
                        </w:rPr>
                        <w:t>kendaraan</w:t>
                      </w:r>
                      <w:proofErr w:type="spellEnd"/>
                    </w:p>
                  </w:txbxContent>
                </v:textbox>
              </v:rect>
            </w:pict>
          </mc:Fallback>
        </mc:AlternateContent>
      </w:r>
    </w:p>
    <w:p w14:paraId="34FF1DF7"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16608" behindDoc="0" locked="0" layoutInCell="1" allowOverlap="1" wp14:anchorId="1C6A002B" wp14:editId="29953DAD">
                <wp:simplePos x="0" y="0"/>
                <wp:positionH relativeFrom="column">
                  <wp:posOffset>2486025</wp:posOffset>
                </wp:positionH>
                <wp:positionV relativeFrom="paragraph">
                  <wp:posOffset>53975</wp:posOffset>
                </wp:positionV>
                <wp:extent cx="13335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2FF29" id="Straight Arrow Connector 32" o:spid="_x0000_s1026" type="#_x0000_t32" style="position:absolute;margin-left:195.75pt;margin-top:4.25pt;width:10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" strokecolor="black [3200]" strokeweight=".5pt">
                <v:stroke dashstyle="dash" endarrow="block" joinstyle="miter"/>
              </v:shape>
            </w:pict>
          </mc:Fallback>
        </mc:AlternateContent>
      </w:r>
    </w:p>
    <w:p w14:paraId="3A2D51D1"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14560" behindDoc="0" locked="0" layoutInCell="1" allowOverlap="1" wp14:anchorId="5D6BD755" wp14:editId="0D30CEA5">
                <wp:simplePos x="0" y="0"/>
                <wp:positionH relativeFrom="column">
                  <wp:posOffset>1545590</wp:posOffset>
                </wp:positionH>
                <wp:positionV relativeFrom="paragraph">
                  <wp:posOffset>151130</wp:posOffset>
                </wp:positionV>
                <wp:extent cx="0" cy="21272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0E1AC" id="Straight Arrow Connector 31" o:spid="_x0000_s1026" type="#_x0000_t32" style="position:absolute;margin-left:121.7pt;margin-top:11.9pt;width:0;height:16.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" strokecolor="black [3200]" strokeweight=".5pt">
                <v:stroke endarrow="block" joinstyle="miter"/>
              </v:shape>
            </w:pict>
          </mc:Fallback>
        </mc:AlternateContent>
      </w:r>
    </w:p>
    <w:p w14:paraId="77A88488"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24800" behindDoc="1" locked="0" layoutInCell="1" allowOverlap="1" wp14:anchorId="24743F99" wp14:editId="1AB89824">
                <wp:simplePos x="0" y="0"/>
                <wp:positionH relativeFrom="column">
                  <wp:posOffset>3916045</wp:posOffset>
                </wp:positionH>
                <wp:positionV relativeFrom="paragraph">
                  <wp:posOffset>5715</wp:posOffset>
                </wp:positionV>
                <wp:extent cx="2509520" cy="742950"/>
                <wp:effectExtent l="0" t="0" r="5080" b="0"/>
                <wp:wrapNone/>
                <wp:docPr id="40" name="Rectangle 40"/>
                <wp:cNvGraphicFramePr/>
                <a:graphic xmlns:a="http://schemas.openxmlformats.org/drawingml/2006/main">
                  <a:graphicData uri="http://schemas.microsoft.com/office/word/2010/wordprocessingShape">
                    <wps:wsp>
                      <wps:cNvSpPr/>
                      <wps:spPr>
                        <a:xfrm>
                          <a:off x="0" y="0"/>
                          <a:ext cx="2509520" cy="742950"/>
                        </a:xfrm>
                        <a:prstGeom prst="rect">
                          <a:avLst/>
                        </a:prstGeom>
                        <a:solidFill>
                          <a:sysClr val="window" lastClr="FFFFFF"/>
                        </a:solidFill>
                        <a:ln w="12700" cap="flat" cmpd="sng" algn="ctr">
                          <a:noFill/>
                          <a:prstDash val="solid"/>
                          <a:miter lim="800000"/>
                        </a:ln>
                        <a:effectLst/>
                      </wps:spPr>
                      <wps:txbx>
                        <w:txbxContent>
                          <w:p w14:paraId="7DB2A6C7"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49B50C44"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Penurunan kualitas udara, berbau gas dari BBM</w:t>
                            </w:r>
                          </w:p>
                          <w:p w14:paraId="41A45CCD" w14:textId="77777777" w:rsidR="005F4B3B" w:rsidRPr="005D48E9" w:rsidRDefault="005F4B3B" w:rsidP="00B00A19">
                            <w:pPr>
                              <w:pStyle w:val="ListParagraph"/>
                              <w:ind w:left="142"/>
                              <w:jc w:val="left"/>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43F99" id="Rectangle 40" o:spid="_x0000_s1045" style="position:absolute;left:0;text-align:left;margin-left:308.35pt;margin-top:.45pt;width:197.6pt;height:58.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" fillcolor="window" stroked="f" strokeweight="1pt">
                <v:textbox>
                  <w:txbxContent>
                    <w:p w14:paraId="7DB2A6C7"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Debu</w:t>
                      </w:r>
                      <w:proofErr w:type="spellEnd"/>
                    </w:p>
                    <w:p w14:paraId="49B50C44"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Penurunan</w:t>
                      </w:r>
                      <w:proofErr w:type="spellEnd"/>
                      <w:r>
                        <w:rPr>
                          <w:color w:val="000000" w:themeColor="text1"/>
                          <w:sz w:val="20"/>
                          <w:szCs w:val="20"/>
                        </w:rPr>
                        <w:t xml:space="preserve"> </w:t>
                      </w:r>
                      <w:proofErr w:type="spellStart"/>
                      <w:r>
                        <w:rPr>
                          <w:color w:val="000000" w:themeColor="text1"/>
                          <w:sz w:val="20"/>
                          <w:szCs w:val="20"/>
                        </w:rPr>
                        <w:t>kualitas</w:t>
                      </w:r>
                      <w:proofErr w:type="spellEnd"/>
                      <w:r>
                        <w:rPr>
                          <w:color w:val="000000" w:themeColor="text1"/>
                          <w:sz w:val="20"/>
                          <w:szCs w:val="20"/>
                        </w:rPr>
                        <w:t xml:space="preserve"> </w:t>
                      </w:r>
                      <w:proofErr w:type="spellStart"/>
                      <w:r>
                        <w:rPr>
                          <w:color w:val="000000" w:themeColor="text1"/>
                          <w:sz w:val="20"/>
                          <w:szCs w:val="20"/>
                        </w:rPr>
                        <w:t>udara</w:t>
                      </w:r>
                      <w:proofErr w:type="spellEnd"/>
                      <w:r>
                        <w:rPr>
                          <w:color w:val="000000" w:themeColor="text1"/>
                          <w:sz w:val="20"/>
                          <w:szCs w:val="20"/>
                        </w:rPr>
                        <w:t xml:space="preserve">, </w:t>
                      </w:r>
                      <w:proofErr w:type="spellStart"/>
                      <w:r>
                        <w:rPr>
                          <w:color w:val="000000" w:themeColor="text1"/>
                          <w:sz w:val="20"/>
                          <w:szCs w:val="20"/>
                        </w:rPr>
                        <w:t>berbau</w:t>
                      </w:r>
                      <w:proofErr w:type="spellEnd"/>
                      <w:r>
                        <w:rPr>
                          <w:color w:val="000000" w:themeColor="text1"/>
                          <w:sz w:val="20"/>
                          <w:szCs w:val="20"/>
                        </w:rPr>
                        <w:t xml:space="preserve"> gas </w:t>
                      </w:r>
                      <w:proofErr w:type="spellStart"/>
                      <w:r>
                        <w:rPr>
                          <w:color w:val="000000" w:themeColor="text1"/>
                          <w:sz w:val="20"/>
                          <w:szCs w:val="20"/>
                        </w:rPr>
                        <w:t>dari</w:t>
                      </w:r>
                      <w:proofErr w:type="spellEnd"/>
                      <w:r>
                        <w:rPr>
                          <w:color w:val="000000" w:themeColor="text1"/>
                          <w:sz w:val="20"/>
                          <w:szCs w:val="20"/>
                        </w:rPr>
                        <w:t xml:space="preserve"> BBM</w:t>
                      </w:r>
                    </w:p>
                    <w:p w14:paraId="41A45CCD" w14:textId="77777777" w:rsidR="005F4B3B" w:rsidRPr="005D48E9" w:rsidRDefault="005F4B3B" w:rsidP="00B00A19">
                      <w:pPr>
                        <w:pStyle w:val="ListParagraph"/>
                        <w:ind w:left="142"/>
                        <w:jc w:val="left"/>
                        <w:rPr>
                          <w:color w:val="000000" w:themeColor="text1"/>
                          <w:sz w:val="20"/>
                          <w:szCs w:val="20"/>
                        </w:rPr>
                      </w:pP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36B16276" wp14:editId="4E1B2A59">
                <wp:simplePos x="0" y="0"/>
                <wp:positionH relativeFrom="column">
                  <wp:posOffset>2533650</wp:posOffset>
                </wp:positionH>
                <wp:positionV relativeFrom="paragraph">
                  <wp:posOffset>240665</wp:posOffset>
                </wp:positionV>
                <wp:extent cx="13335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F3FC8B" id="Straight Arrow Connector 39" o:spid="_x0000_s1026" type="#_x0000_t32" style="position:absolute;margin-left:199.5pt;margin-top:18.95pt;width:1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3347E3D" wp14:editId="0FDB9ED7">
                <wp:simplePos x="0" y="0"/>
                <wp:positionH relativeFrom="column">
                  <wp:posOffset>782320</wp:posOffset>
                </wp:positionH>
                <wp:positionV relativeFrom="paragraph">
                  <wp:posOffset>103505</wp:posOffset>
                </wp:positionV>
                <wp:extent cx="1585595" cy="457200"/>
                <wp:effectExtent l="0" t="0" r="14605" b="19050"/>
                <wp:wrapNone/>
                <wp:docPr id="38" name="Rectangle 38"/>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90E939" w14:textId="77777777" w:rsidR="005F4B3B" w:rsidRPr="00477267" w:rsidRDefault="005F4B3B" w:rsidP="00B00A19">
                            <w:pPr>
                              <w:jc w:val="center"/>
                              <w:rPr>
                                <w:color w:val="000000" w:themeColor="text1"/>
                                <w:sz w:val="20"/>
                                <w:szCs w:val="20"/>
                              </w:rPr>
                            </w:pPr>
                            <w:r>
                              <w:rPr>
                                <w:color w:val="000000" w:themeColor="text1"/>
                                <w:sz w:val="20"/>
                                <w:szCs w:val="20"/>
                              </w:rPr>
                              <w:t>Petugas mengisi BBM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47E3D" id="Rectangle 38" o:spid="_x0000_s1046" style="position:absolute;left:0;text-align:left;margin-left:61.6pt;margin-top:8.15pt;width:124.85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" fillcolor="window" strokecolor="windowText" strokeweight="1pt">
                <v:textbox>
                  <w:txbxContent>
                    <w:p w14:paraId="7890E939" w14:textId="77777777" w:rsidR="005F4B3B" w:rsidRPr="00477267" w:rsidRDefault="005F4B3B" w:rsidP="00B00A19">
                      <w:pPr>
                        <w:jc w:val="center"/>
                        <w:rPr>
                          <w:color w:val="000000" w:themeColor="text1"/>
                          <w:sz w:val="20"/>
                          <w:szCs w:val="20"/>
                        </w:rPr>
                      </w:pPr>
                      <w:proofErr w:type="spellStart"/>
                      <w:r>
                        <w:rPr>
                          <w:color w:val="000000" w:themeColor="text1"/>
                          <w:sz w:val="20"/>
                          <w:szCs w:val="20"/>
                        </w:rPr>
                        <w:t>Petugas</w:t>
                      </w:r>
                      <w:proofErr w:type="spellEnd"/>
                      <w:r>
                        <w:rPr>
                          <w:color w:val="000000" w:themeColor="text1"/>
                          <w:sz w:val="20"/>
                          <w:szCs w:val="20"/>
                        </w:rPr>
                        <w:t xml:space="preserve"> </w:t>
                      </w:r>
                      <w:proofErr w:type="spellStart"/>
                      <w:r>
                        <w:rPr>
                          <w:color w:val="000000" w:themeColor="text1"/>
                          <w:sz w:val="20"/>
                          <w:szCs w:val="20"/>
                        </w:rPr>
                        <w:t>mengisi</w:t>
                      </w:r>
                      <w:proofErr w:type="spellEnd"/>
                      <w:r>
                        <w:rPr>
                          <w:color w:val="000000" w:themeColor="text1"/>
                          <w:sz w:val="20"/>
                          <w:szCs w:val="20"/>
                        </w:rPr>
                        <w:t xml:space="preserve"> BBM</w:t>
                      </w:r>
                    </w:p>
                  </w:txbxContent>
                </v:textbox>
              </v:rect>
            </w:pict>
          </mc:Fallback>
        </mc:AlternateContent>
      </w:r>
    </w:p>
    <w:p w14:paraId="16F14BCC" w14:textId="77777777" w:rsidR="00031A13" w:rsidRDefault="00031A13" w:rsidP="00031A13">
      <w:pPr>
        <w:pStyle w:val="ListParagraph"/>
        <w:spacing w:line="360" w:lineRule="auto"/>
        <w:ind w:left="993"/>
      </w:pPr>
    </w:p>
    <w:p w14:paraId="41F58449"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26848" behindDoc="0" locked="0" layoutInCell="1" allowOverlap="1" wp14:anchorId="776945D1" wp14:editId="1CA85E1C">
                <wp:simplePos x="0" y="0"/>
                <wp:positionH relativeFrom="column">
                  <wp:posOffset>829945</wp:posOffset>
                </wp:positionH>
                <wp:positionV relativeFrom="paragraph">
                  <wp:posOffset>235585</wp:posOffset>
                </wp:positionV>
                <wp:extent cx="1585595" cy="457200"/>
                <wp:effectExtent l="0" t="0" r="14605" b="19050"/>
                <wp:wrapNone/>
                <wp:docPr id="41" name="Rectangle 41"/>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00955C" w14:textId="77777777" w:rsidR="005F4B3B" w:rsidRPr="00477267" w:rsidRDefault="005F4B3B" w:rsidP="00B00A19">
                            <w:pPr>
                              <w:jc w:val="center"/>
                              <w:rPr>
                                <w:color w:val="000000" w:themeColor="text1"/>
                                <w:sz w:val="20"/>
                                <w:szCs w:val="20"/>
                              </w:rPr>
                            </w:pPr>
                            <w:r>
                              <w:rPr>
                                <w:color w:val="000000" w:themeColor="text1"/>
                                <w:sz w:val="20"/>
                                <w:szCs w:val="20"/>
                              </w:rPr>
                              <w:t>Konsumen membayar BBM ke Petugas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945D1" id="Rectangle 41" o:spid="_x0000_s1047" style="position:absolute;left:0;text-align:left;margin-left:65.35pt;margin-top:18.55pt;width:124.8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" fillcolor="window" strokecolor="windowText" strokeweight="1pt">
                <v:textbox>
                  <w:txbxContent>
                    <w:p w14:paraId="1E00955C" w14:textId="77777777" w:rsidR="005F4B3B" w:rsidRPr="00477267" w:rsidRDefault="005F4B3B" w:rsidP="00B00A19">
                      <w:pPr>
                        <w:jc w:val="center"/>
                        <w:rPr>
                          <w:color w:val="000000" w:themeColor="text1"/>
                          <w:sz w:val="20"/>
                          <w:szCs w:val="20"/>
                        </w:rPr>
                      </w:pPr>
                      <w:proofErr w:type="spellStart"/>
                      <w:r>
                        <w:rPr>
                          <w:color w:val="000000" w:themeColor="text1"/>
                          <w:sz w:val="20"/>
                          <w:szCs w:val="20"/>
                        </w:rPr>
                        <w:t>Konsumen</w:t>
                      </w:r>
                      <w:proofErr w:type="spellEnd"/>
                      <w:r>
                        <w:rPr>
                          <w:color w:val="000000" w:themeColor="text1"/>
                          <w:sz w:val="20"/>
                          <w:szCs w:val="20"/>
                        </w:rPr>
                        <w:t xml:space="preserve"> </w:t>
                      </w:r>
                      <w:proofErr w:type="spellStart"/>
                      <w:r>
                        <w:rPr>
                          <w:color w:val="000000" w:themeColor="text1"/>
                          <w:sz w:val="20"/>
                          <w:szCs w:val="20"/>
                        </w:rPr>
                        <w:t>membayar</w:t>
                      </w:r>
                      <w:proofErr w:type="spellEnd"/>
                      <w:r>
                        <w:rPr>
                          <w:color w:val="000000" w:themeColor="text1"/>
                          <w:sz w:val="20"/>
                          <w:szCs w:val="20"/>
                        </w:rPr>
                        <w:t xml:space="preserve"> BBM </w:t>
                      </w:r>
                      <w:proofErr w:type="spellStart"/>
                      <w:r>
                        <w:rPr>
                          <w:color w:val="000000" w:themeColor="text1"/>
                          <w:sz w:val="20"/>
                          <w:szCs w:val="20"/>
                        </w:rPr>
                        <w:t>ke</w:t>
                      </w:r>
                      <w:proofErr w:type="spellEnd"/>
                      <w:r>
                        <w:rPr>
                          <w:color w:val="000000" w:themeColor="text1"/>
                          <w:sz w:val="20"/>
                          <w:szCs w:val="20"/>
                        </w:rPr>
                        <w:t xml:space="preserve"> </w:t>
                      </w:r>
                      <w:proofErr w:type="spellStart"/>
                      <w:r>
                        <w:rPr>
                          <w:color w:val="000000" w:themeColor="text1"/>
                          <w:sz w:val="20"/>
                          <w:szCs w:val="20"/>
                        </w:rPr>
                        <w:t>Petugas</w:t>
                      </w:r>
                      <w:proofErr w:type="spellEnd"/>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022F2354" wp14:editId="656B081C">
                <wp:simplePos x="0" y="0"/>
                <wp:positionH relativeFrom="column">
                  <wp:posOffset>1590040</wp:posOffset>
                </wp:positionH>
                <wp:positionV relativeFrom="paragraph">
                  <wp:posOffset>20955</wp:posOffset>
                </wp:positionV>
                <wp:extent cx="0" cy="212725"/>
                <wp:effectExtent l="76200" t="0" r="57150" b="53975"/>
                <wp:wrapNone/>
                <wp:docPr id="42" name="Straight Arrow Connector 42"/>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E0425" id="Straight Arrow Connector 42" o:spid="_x0000_s1026" type="#_x0000_t32" style="position:absolute;margin-left:125.2pt;margin-top:1.65pt;width:0;height:16.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" strokecolor="black [3200]" strokeweight=".5pt">
                <v:stroke endarrow="block" joinstyle="miter"/>
              </v:shape>
            </w:pict>
          </mc:Fallback>
        </mc:AlternateContent>
      </w:r>
    </w:p>
    <w:p w14:paraId="02E0C0AF" w14:textId="77777777" w:rsidR="00031A13" w:rsidRDefault="00031A13" w:rsidP="00031A13">
      <w:pPr>
        <w:pStyle w:val="ListParagraph"/>
        <w:spacing w:line="360" w:lineRule="auto"/>
        <w:ind w:left="993"/>
      </w:pPr>
    </w:p>
    <w:p w14:paraId="034CBD17"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37088" behindDoc="1" locked="0" layoutInCell="1" allowOverlap="1" wp14:anchorId="5622F5A9" wp14:editId="16373CEC">
                <wp:simplePos x="0" y="0"/>
                <wp:positionH relativeFrom="column">
                  <wp:posOffset>3916045</wp:posOffset>
                </wp:positionH>
                <wp:positionV relativeFrom="paragraph">
                  <wp:posOffset>150495</wp:posOffset>
                </wp:positionV>
                <wp:extent cx="2509736" cy="742950"/>
                <wp:effectExtent l="0" t="0" r="5080" b="0"/>
                <wp:wrapNone/>
                <wp:docPr id="47" name="Rectangle 47"/>
                <wp:cNvGraphicFramePr/>
                <a:graphic xmlns:a="http://schemas.openxmlformats.org/drawingml/2006/main">
                  <a:graphicData uri="http://schemas.microsoft.com/office/word/2010/wordprocessingShape">
                    <wps:wsp>
                      <wps:cNvSpPr/>
                      <wps:spPr>
                        <a:xfrm>
                          <a:off x="0" y="0"/>
                          <a:ext cx="2509736" cy="742950"/>
                        </a:xfrm>
                        <a:prstGeom prst="rect">
                          <a:avLst/>
                        </a:prstGeom>
                        <a:solidFill>
                          <a:sysClr val="window" lastClr="FFFFFF"/>
                        </a:solidFill>
                        <a:ln w="12700" cap="flat" cmpd="sng" algn="ctr">
                          <a:noFill/>
                          <a:prstDash val="solid"/>
                          <a:miter lim="800000"/>
                        </a:ln>
                        <a:effectLst/>
                      </wps:spPr>
                      <wps:txbx>
                        <w:txbxContent>
                          <w:p w14:paraId="0E6C3B86"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Debu</w:t>
                            </w:r>
                          </w:p>
                          <w:p w14:paraId="69344C35"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r>
                              <w:rPr>
                                <w:color w:val="000000" w:themeColor="text1"/>
                                <w:sz w:val="20"/>
                                <w:szCs w:val="20"/>
                              </w:rPr>
                              <w:t>Emisi udara dari kendaraan bermotor</w:t>
                            </w:r>
                          </w:p>
                          <w:p w14:paraId="165C86DE" w14:textId="77777777" w:rsidR="005F4B3B" w:rsidRPr="005D48E9" w:rsidRDefault="005F4B3B" w:rsidP="00B00A19">
                            <w:pPr>
                              <w:pStyle w:val="ListParagraph"/>
                              <w:ind w:left="142"/>
                              <w:jc w:val="left"/>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2F5A9" id="Rectangle 47" o:spid="_x0000_s1048" style="position:absolute;left:0;text-align:left;margin-left:308.35pt;margin-top:11.85pt;width:197.6pt;height:58.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" fillcolor="window" stroked="f" strokeweight="1pt">
                <v:textbox>
                  <w:txbxContent>
                    <w:p w14:paraId="0E6C3B86"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Debu</w:t>
                      </w:r>
                      <w:proofErr w:type="spellEnd"/>
                    </w:p>
                    <w:p w14:paraId="69344C35" w14:textId="77777777" w:rsidR="005F4B3B" w:rsidRDefault="005F4B3B" w:rsidP="00A4473A">
                      <w:pPr>
                        <w:pStyle w:val="ListParagraph"/>
                        <w:numPr>
                          <w:ilvl w:val="0"/>
                          <w:numId w:val="21"/>
                        </w:numPr>
                        <w:spacing w:line="259" w:lineRule="auto"/>
                        <w:ind w:left="142" w:hanging="142"/>
                        <w:jc w:val="left"/>
                        <w:rPr>
                          <w:color w:val="000000" w:themeColor="text1"/>
                          <w:sz w:val="20"/>
                          <w:szCs w:val="20"/>
                        </w:rPr>
                      </w:pPr>
                      <w:proofErr w:type="spellStart"/>
                      <w:r>
                        <w:rPr>
                          <w:color w:val="000000" w:themeColor="text1"/>
                          <w:sz w:val="20"/>
                          <w:szCs w:val="20"/>
                        </w:rPr>
                        <w:t>Emisi</w:t>
                      </w:r>
                      <w:proofErr w:type="spellEnd"/>
                      <w:r>
                        <w:rPr>
                          <w:color w:val="000000" w:themeColor="text1"/>
                          <w:sz w:val="20"/>
                          <w:szCs w:val="20"/>
                        </w:rPr>
                        <w:t xml:space="preserve"> </w:t>
                      </w:r>
                      <w:proofErr w:type="spellStart"/>
                      <w:r>
                        <w:rPr>
                          <w:color w:val="000000" w:themeColor="text1"/>
                          <w:sz w:val="20"/>
                          <w:szCs w:val="20"/>
                        </w:rPr>
                        <w:t>udara</w:t>
                      </w:r>
                      <w:proofErr w:type="spellEnd"/>
                      <w:r>
                        <w:rPr>
                          <w:color w:val="000000" w:themeColor="text1"/>
                          <w:sz w:val="20"/>
                          <w:szCs w:val="20"/>
                        </w:rPr>
                        <w:t xml:space="preserve"> </w:t>
                      </w:r>
                      <w:proofErr w:type="spellStart"/>
                      <w:r>
                        <w:rPr>
                          <w:color w:val="000000" w:themeColor="text1"/>
                          <w:sz w:val="20"/>
                          <w:szCs w:val="20"/>
                        </w:rPr>
                        <w:t>dari</w:t>
                      </w:r>
                      <w:proofErr w:type="spellEnd"/>
                      <w:r>
                        <w:rPr>
                          <w:color w:val="000000" w:themeColor="text1"/>
                          <w:sz w:val="20"/>
                          <w:szCs w:val="20"/>
                        </w:rPr>
                        <w:t xml:space="preserve"> </w:t>
                      </w:r>
                      <w:proofErr w:type="spellStart"/>
                      <w:r>
                        <w:rPr>
                          <w:color w:val="000000" w:themeColor="text1"/>
                          <w:sz w:val="20"/>
                          <w:szCs w:val="20"/>
                        </w:rPr>
                        <w:t>kendaraan</w:t>
                      </w:r>
                      <w:proofErr w:type="spellEnd"/>
                      <w:r>
                        <w:rPr>
                          <w:color w:val="000000" w:themeColor="text1"/>
                          <w:sz w:val="20"/>
                          <w:szCs w:val="20"/>
                        </w:rPr>
                        <w:t xml:space="preserve"> </w:t>
                      </w:r>
                      <w:proofErr w:type="spellStart"/>
                      <w:r>
                        <w:rPr>
                          <w:color w:val="000000" w:themeColor="text1"/>
                          <w:sz w:val="20"/>
                          <w:szCs w:val="20"/>
                        </w:rPr>
                        <w:t>bermotor</w:t>
                      </w:r>
                      <w:proofErr w:type="spellEnd"/>
                    </w:p>
                    <w:p w14:paraId="165C86DE" w14:textId="77777777" w:rsidR="005F4B3B" w:rsidRPr="005D48E9" w:rsidRDefault="005F4B3B" w:rsidP="00B00A19">
                      <w:pPr>
                        <w:pStyle w:val="ListParagraph"/>
                        <w:ind w:left="142"/>
                        <w:jc w:val="left"/>
                        <w:rPr>
                          <w:color w:val="000000" w:themeColor="text1"/>
                          <w:sz w:val="20"/>
                          <w:szCs w:val="20"/>
                        </w:rPr>
                      </w:pP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6028EC1F" wp14:editId="1CF7388E">
                <wp:simplePos x="0" y="0"/>
                <wp:positionH relativeFrom="column">
                  <wp:posOffset>1599565</wp:posOffset>
                </wp:positionH>
                <wp:positionV relativeFrom="paragraph">
                  <wp:posOffset>156210</wp:posOffset>
                </wp:positionV>
                <wp:extent cx="0" cy="212725"/>
                <wp:effectExtent l="76200" t="0" r="57150" b="53975"/>
                <wp:wrapNone/>
                <wp:docPr id="43" name="Straight Arrow Connector 43"/>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D7B79" id="Straight Arrow Connector 43" o:spid="_x0000_s1026" type="#_x0000_t32" style="position:absolute;margin-left:125.95pt;margin-top:12.3pt;width:0;height:16.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" strokecolor="black [3200]" strokeweight=".5pt">
                <v:stroke endarrow="block" joinstyle="miter"/>
              </v:shape>
            </w:pict>
          </mc:Fallback>
        </mc:AlternateContent>
      </w:r>
    </w:p>
    <w:p w14:paraId="31FEC1B9" w14:textId="77777777" w:rsidR="00031A13" w:rsidRDefault="004E2DF2" w:rsidP="00031A13">
      <w:pPr>
        <w:pStyle w:val="ListParagraph"/>
        <w:spacing w:line="360" w:lineRule="auto"/>
        <w:ind w:left="993"/>
      </w:pPr>
      <w:r>
        <w:rPr>
          <w:noProof/>
        </w:rPr>
        <mc:AlternateContent>
          <mc:Choice Requires="wps">
            <w:drawing>
              <wp:anchor distT="0" distB="0" distL="114300" distR="114300" simplePos="0" relativeHeight="251735040" behindDoc="0" locked="0" layoutInCell="1" allowOverlap="1" wp14:anchorId="53416A83" wp14:editId="0FA01602">
                <wp:simplePos x="0" y="0"/>
                <wp:positionH relativeFrom="column">
                  <wp:posOffset>2533650</wp:posOffset>
                </wp:positionH>
                <wp:positionV relativeFrom="paragraph">
                  <wp:posOffset>213360</wp:posOffset>
                </wp:positionV>
                <wp:extent cx="13335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13335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E1E01" id="Straight Arrow Connector 45" o:spid="_x0000_s1026" type="#_x0000_t32" style="position:absolute;margin-left:199.5pt;margin-top:16.8pt;width:1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" strokecolor="black [3200]" strokeweight=".5pt">
                <v:stroke dashstyle="dash"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0B790C38" wp14:editId="3DD66A61">
                <wp:simplePos x="0" y="0"/>
                <wp:positionH relativeFrom="column">
                  <wp:posOffset>829945</wp:posOffset>
                </wp:positionH>
                <wp:positionV relativeFrom="paragraph">
                  <wp:posOffset>97790</wp:posOffset>
                </wp:positionV>
                <wp:extent cx="1585595" cy="457200"/>
                <wp:effectExtent l="0" t="0" r="14605" b="19050"/>
                <wp:wrapNone/>
                <wp:docPr id="44" name="Rectangle 44"/>
                <wp:cNvGraphicFramePr/>
                <a:graphic xmlns:a="http://schemas.openxmlformats.org/drawingml/2006/main">
                  <a:graphicData uri="http://schemas.microsoft.com/office/word/2010/wordprocessingShape">
                    <wps:wsp>
                      <wps:cNvSpPr/>
                      <wps:spPr>
                        <a:xfrm>
                          <a:off x="0" y="0"/>
                          <a:ext cx="1585595" cy="45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05985C" w14:textId="77777777" w:rsidR="005F4B3B" w:rsidRPr="00477267" w:rsidRDefault="005F4B3B" w:rsidP="00B00A19">
                            <w:pPr>
                              <w:jc w:val="center"/>
                              <w:rPr>
                                <w:color w:val="000000" w:themeColor="text1"/>
                                <w:sz w:val="20"/>
                                <w:szCs w:val="20"/>
                              </w:rPr>
                            </w:pPr>
                            <w:r>
                              <w:rPr>
                                <w:color w:val="000000" w:themeColor="text1"/>
                                <w:sz w:val="20"/>
                                <w:szCs w:val="20"/>
                              </w:rPr>
                              <w:t>Kendaraan meninggalkan tempat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90C38" id="Rectangle 44" o:spid="_x0000_s1049" style="position:absolute;left:0;text-align:left;margin-left:65.35pt;margin-top:7.7pt;width:124.8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" fillcolor="window" strokecolor="windowText" strokeweight="1pt">
                <v:textbox>
                  <w:txbxContent>
                    <w:p w14:paraId="2405985C" w14:textId="77777777" w:rsidR="005F4B3B" w:rsidRPr="00477267" w:rsidRDefault="005F4B3B" w:rsidP="00B00A19">
                      <w:pPr>
                        <w:jc w:val="center"/>
                        <w:rPr>
                          <w:color w:val="000000" w:themeColor="text1"/>
                          <w:sz w:val="20"/>
                          <w:szCs w:val="20"/>
                        </w:rPr>
                      </w:pPr>
                      <w:proofErr w:type="spellStart"/>
                      <w:r>
                        <w:rPr>
                          <w:color w:val="000000" w:themeColor="text1"/>
                          <w:sz w:val="20"/>
                          <w:szCs w:val="20"/>
                        </w:rPr>
                        <w:t>Kendaraan</w:t>
                      </w:r>
                      <w:proofErr w:type="spellEnd"/>
                      <w:r>
                        <w:rPr>
                          <w:color w:val="000000" w:themeColor="text1"/>
                          <w:sz w:val="20"/>
                          <w:szCs w:val="20"/>
                        </w:rPr>
                        <w:t xml:space="preserve"> </w:t>
                      </w:r>
                      <w:proofErr w:type="spellStart"/>
                      <w:r>
                        <w:rPr>
                          <w:color w:val="000000" w:themeColor="text1"/>
                          <w:sz w:val="20"/>
                          <w:szCs w:val="20"/>
                        </w:rPr>
                        <w:t>meninggalkan</w:t>
                      </w:r>
                      <w:proofErr w:type="spellEnd"/>
                      <w:r>
                        <w:rPr>
                          <w:color w:val="000000" w:themeColor="text1"/>
                          <w:sz w:val="20"/>
                          <w:szCs w:val="20"/>
                        </w:rPr>
                        <w:t xml:space="preserve"> </w:t>
                      </w:r>
                      <w:proofErr w:type="spellStart"/>
                      <w:r>
                        <w:rPr>
                          <w:color w:val="000000" w:themeColor="text1"/>
                          <w:sz w:val="20"/>
                          <w:szCs w:val="20"/>
                        </w:rPr>
                        <w:t>tempat</w:t>
                      </w:r>
                      <w:proofErr w:type="spellEnd"/>
                    </w:p>
                  </w:txbxContent>
                </v:textbox>
              </v:rect>
            </w:pict>
          </mc:Fallback>
        </mc:AlternateContent>
      </w:r>
    </w:p>
    <w:p w14:paraId="155AA0AF" w14:textId="77777777" w:rsidR="00031A13" w:rsidRDefault="00031A13" w:rsidP="00031A13">
      <w:pPr>
        <w:pStyle w:val="ListParagraph"/>
        <w:spacing w:line="360" w:lineRule="auto"/>
        <w:ind w:left="993"/>
      </w:pPr>
    </w:p>
    <w:p w14:paraId="16EBD56A" w14:textId="77777777" w:rsidR="001B3DB2" w:rsidRDefault="001B3DB2" w:rsidP="00F86F05">
      <w:pPr>
        <w:rPr>
          <w:b/>
        </w:rPr>
      </w:pPr>
    </w:p>
    <w:p w14:paraId="706708F7" w14:textId="3CA3F9B9" w:rsidR="001B3DB2" w:rsidRDefault="000E6AB3" w:rsidP="000E6AB3">
      <w:pPr>
        <w:ind w:left="993"/>
        <w:jc w:val="left"/>
        <w:rPr>
          <w:i/>
          <w:iCs/>
          <w:color w:val="FF0000"/>
        </w:rPr>
      </w:pPr>
      <w:r w:rsidRPr="007A6AC5">
        <w:rPr>
          <w:i/>
          <w:iCs/>
          <w:color w:val="FF0000"/>
        </w:rPr>
        <w:t>(Isi disesuaikan dengan keadaan kegiatan masing-masing)</w:t>
      </w:r>
    </w:p>
    <w:p w14:paraId="79AFFAC8" w14:textId="77777777" w:rsidR="000E6AB3" w:rsidRDefault="000E6AB3" w:rsidP="000E6AB3">
      <w:pPr>
        <w:ind w:left="993"/>
        <w:jc w:val="left"/>
        <w:rPr>
          <w:b/>
        </w:rPr>
      </w:pPr>
    </w:p>
    <w:p w14:paraId="3BCFD42E" w14:textId="77777777" w:rsidR="001B3DB2" w:rsidRDefault="001B3DB2" w:rsidP="00D86DA9">
      <w:pPr>
        <w:spacing w:line="360" w:lineRule="auto"/>
        <w:ind w:left="993"/>
        <w:rPr>
          <w:b/>
        </w:rPr>
      </w:pPr>
      <w:r w:rsidRPr="001B3DB2">
        <w:rPr>
          <w:b/>
        </w:rPr>
        <w:t>Sarana Penanggulangan Tumpahan dan Pencemaran</w:t>
      </w:r>
    </w:p>
    <w:p w14:paraId="2F0BCAA5" w14:textId="77777777" w:rsidR="00D86DA9" w:rsidRPr="00D86DA9" w:rsidRDefault="00D86DA9" w:rsidP="00D86DA9">
      <w:pPr>
        <w:spacing w:line="360" w:lineRule="auto"/>
        <w:ind w:left="993"/>
      </w:pPr>
      <w:r w:rsidRPr="00D86DA9">
        <w:t>SPBU harus dilengka</w:t>
      </w:r>
      <w:r>
        <w:t xml:space="preserve">pi dengan sarana penanggulangan </w:t>
      </w:r>
      <w:r w:rsidRPr="00D86DA9">
        <w:t>tumpahan minyak sekurangnya meliputi:</w:t>
      </w:r>
    </w:p>
    <w:p w14:paraId="7269DEED" w14:textId="77777777" w:rsidR="00D86DA9" w:rsidRPr="00D86DA9" w:rsidRDefault="00D86DA9" w:rsidP="00D86DA9">
      <w:pPr>
        <w:pStyle w:val="ListParagraph"/>
        <w:numPr>
          <w:ilvl w:val="0"/>
          <w:numId w:val="62"/>
        </w:numPr>
        <w:spacing w:line="360" w:lineRule="auto"/>
        <w:ind w:left="1276" w:hanging="283"/>
        <w:rPr>
          <w:i/>
        </w:rPr>
      </w:pPr>
      <w:r w:rsidRPr="00D86DA9">
        <w:rPr>
          <w:i/>
        </w:rPr>
        <w:t>Oil Spil Kitbox</w:t>
      </w:r>
      <w:r w:rsidRPr="00D86DA9">
        <w:t xml:space="preserve"> </w:t>
      </w:r>
      <w:r w:rsidRPr="00D86DA9">
        <w:rPr>
          <w:i/>
        </w:rPr>
        <w:t>(container)</w:t>
      </w:r>
      <w:r w:rsidRPr="00D86DA9">
        <w:t xml:space="preserve"> yang berisikan variasi </w:t>
      </w:r>
      <w:r w:rsidRPr="00D86DA9">
        <w:rPr>
          <w:i/>
        </w:rPr>
        <w:t xml:space="preserve">sorbent </w:t>
      </w:r>
      <w:r w:rsidRPr="00D86DA9">
        <w:t xml:space="preserve">seperti </w:t>
      </w:r>
      <w:r w:rsidRPr="00D86DA9">
        <w:rPr>
          <w:i/>
        </w:rPr>
        <w:t xml:space="preserve">sorbent powder, sorbent pad </w:t>
      </w:r>
      <w:r w:rsidRPr="00D86DA9">
        <w:t>atau</w:t>
      </w:r>
      <w:r w:rsidRPr="00D86DA9">
        <w:rPr>
          <w:i/>
        </w:rPr>
        <w:t xml:space="preserve"> sorbent boom.</w:t>
      </w:r>
    </w:p>
    <w:p w14:paraId="629A12C5" w14:textId="77777777" w:rsidR="00D86DA9" w:rsidRDefault="00D86DA9" w:rsidP="00D86DA9">
      <w:pPr>
        <w:pStyle w:val="ListParagraph"/>
        <w:numPr>
          <w:ilvl w:val="0"/>
          <w:numId w:val="62"/>
        </w:numPr>
        <w:spacing w:line="360" w:lineRule="auto"/>
        <w:ind w:left="1276" w:hanging="283"/>
      </w:pPr>
      <w:r w:rsidRPr="00D86DA9">
        <w:rPr>
          <w:i/>
        </w:rPr>
        <w:t>Refill</w:t>
      </w:r>
      <w:r w:rsidRPr="00D86DA9">
        <w:t xml:space="preserve"> dari </w:t>
      </w:r>
      <w:r w:rsidRPr="00D86DA9">
        <w:rPr>
          <w:i/>
        </w:rPr>
        <w:t>sorbent</w:t>
      </w:r>
      <w:r w:rsidRPr="00D86DA9">
        <w:t xml:space="preserve"> di a</w:t>
      </w:r>
      <w:r>
        <w:t xml:space="preserve">tas minimum 1 paket </w:t>
      </w:r>
      <w:r w:rsidRPr="00D86DA9">
        <w:rPr>
          <w:i/>
        </w:rPr>
        <w:t xml:space="preserve">refill </w:t>
      </w:r>
      <w:r>
        <w:t>untuk kesiagaan dalam penanggulangan tumpahan sesuai dengan tingkat risikonya.</w:t>
      </w:r>
    </w:p>
    <w:p w14:paraId="4BCF0654" w14:textId="77777777" w:rsidR="00D86DA9" w:rsidRDefault="00D86DA9" w:rsidP="00D86DA9">
      <w:pPr>
        <w:pStyle w:val="ListParagraph"/>
        <w:numPr>
          <w:ilvl w:val="0"/>
          <w:numId w:val="62"/>
        </w:numPr>
        <w:spacing w:line="360" w:lineRule="auto"/>
        <w:ind w:left="1276" w:hanging="283"/>
      </w:pPr>
      <w:r>
        <w:t xml:space="preserve">Sarana penanggulangan tumpahan minyak harus selalu ditempatkan di dalam tempat yang bersifat tahan lama, dalam kondisi baik dan siap dioperasikan serta diperiksa secara berkala minimal setahun sekali atau sesuai dengan rekomendasi </w:t>
      </w:r>
      <w:r w:rsidRPr="00D86DA9">
        <w:rPr>
          <w:i/>
        </w:rPr>
        <w:t>manufactur</w:t>
      </w:r>
      <w:r>
        <w:t>e.</w:t>
      </w:r>
    </w:p>
    <w:p w14:paraId="60329A88" w14:textId="6F34BCEB" w:rsidR="007F5951" w:rsidRDefault="00D86DA9" w:rsidP="00D86DA9">
      <w:pPr>
        <w:pStyle w:val="ListParagraph"/>
        <w:numPr>
          <w:ilvl w:val="0"/>
          <w:numId w:val="62"/>
        </w:numPr>
        <w:spacing w:line="360" w:lineRule="auto"/>
        <w:ind w:left="1276" w:hanging="283"/>
      </w:pPr>
      <w:r>
        <w:t xml:space="preserve">Vapor Recovery System SPBU yang mempunyai dampak risiko yang tinggi akibat emisi uap BBM harus dilengkapi dengan instalasi </w:t>
      </w:r>
      <w:r w:rsidRPr="00D86DA9">
        <w:rPr>
          <w:i/>
        </w:rPr>
        <w:t>Vapor Recovery System</w:t>
      </w:r>
      <w:r>
        <w:t>.</w:t>
      </w:r>
    </w:p>
    <w:p w14:paraId="554083B9" w14:textId="270A2FE4" w:rsidR="000E6AB3" w:rsidRPr="00D86DA9" w:rsidRDefault="000E6AB3" w:rsidP="00D86DA9">
      <w:pPr>
        <w:pStyle w:val="ListParagraph"/>
        <w:numPr>
          <w:ilvl w:val="0"/>
          <w:numId w:val="62"/>
        </w:numPr>
        <w:spacing w:line="360" w:lineRule="auto"/>
        <w:ind w:left="1276" w:hanging="283"/>
      </w:pPr>
      <w:r w:rsidRPr="007A6AC5">
        <w:rPr>
          <w:i/>
          <w:iCs/>
          <w:color w:val="FF0000"/>
        </w:rPr>
        <w:t>(Isi disesuaikan dengan keadaan kegiatan masing-masing)</w:t>
      </w:r>
    </w:p>
    <w:p w14:paraId="105F4154" w14:textId="77777777" w:rsidR="007F5951" w:rsidRDefault="007F5951" w:rsidP="00D86DA9">
      <w:pPr>
        <w:spacing w:line="360" w:lineRule="auto"/>
        <w:ind w:left="993"/>
        <w:rPr>
          <w:b/>
        </w:rPr>
      </w:pPr>
    </w:p>
    <w:p w14:paraId="3159F8E7" w14:textId="77777777" w:rsidR="00031A13" w:rsidRDefault="00031A13" w:rsidP="00A4473A">
      <w:pPr>
        <w:pStyle w:val="ListParagraph"/>
        <w:numPr>
          <w:ilvl w:val="0"/>
          <w:numId w:val="19"/>
        </w:numPr>
        <w:spacing w:line="360" w:lineRule="auto"/>
        <w:ind w:left="993" w:hanging="284"/>
        <w:rPr>
          <w:b/>
        </w:rPr>
      </w:pPr>
      <w:r>
        <w:rPr>
          <w:b/>
        </w:rPr>
        <w:lastRenderedPageBreak/>
        <w:t>Tenaga Kerja dan Operasional</w:t>
      </w:r>
    </w:p>
    <w:p w14:paraId="63AE7109" w14:textId="77777777" w:rsidR="004F11D9" w:rsidRDefault="004F11D9" w:rsidP="004F11D9">
      <w:pPr>
        <w:pStyle w:val="ListParagraph"/>
        <w:spacing w:line="360" w:lineRule="auto"/>
        <w:ind w:left="993"/>
      </w:pPr>
      <w:r>
        <w:t xml:space="preserve">Perkiraan jumlah tenaga kerja pada kegiatan SPBU </w:t>
      </w:r>
      <w:r w:rsidRPr="00031A13">
        <w:t>(Stasiun Pengisian Bahan Bakar Umum)</w:t>
      </w:r>
      <w:r w:rsidR="009B19E2">
        <w:t xml:space="preserve"> sebagai berikut</w:t>
      </w:r>
      <w:r>
        <w:t>:</w:t>
      </w:r>
    </w:p>
    <w:p w14:paraId="36334C2C" w14:textId="77777777" w:rsidR="004F11D9" w:rsidRDefault="004F11D9" w:rsidP="004F11D9">
      <w:pPr>
        <w:jc w:val="center"/>
        <w:rPr>
          <w:b/>
        </w:rPr>
      </w:pPr>
      <w:bookmarkStart w:id="20" w:name="_Toc80556974"/>
      <w:bookmarkStart w:id="21" w:name="_Toc83311790"/>
      <w:r w:rsidRPr="004F11D9">
        <w:rPr>
          <w:b/>
        </w:rPr>
        <w:t xml:space="preserve">Tabel </w:t>
      </w:r>
      <w:r w:rsidRPr="004F11D9">
        <w:rPr>
          <w:b/>
        </w:rPr>
        <w:fldChar w:fldCharType="begin"/>
      </w:r>
      <w:r w:rsidRPr="004F11D9">
        <w:rPr>
          <w:b/>
        </w:rPr>
        <w:instrText xml:space="preserve"> SEQ Tabel \* ARABIC </w:instrText>
      </w:r>
      <w:r w:rsidRPr="004F11D9">
        <w:rPr>
          <w:b/>
        </w:rPr>
        <w:fldChar w:fldCharType="separate"/>
      </w:r>
      <w:r w:rsidR="00E85B1D">
        <w:rPr>
          <w:b/>
          <w:noProof/>
        </w:rPr>
        <w:t>8</w:t>
      </w:r>
      <w:r w:rsidRPr="004F11D9">
        <w:rPr>
          <w:b/>
        </w:rPr>
        <w:fldChar w:fldCharType="end"/>
      </w:r>
      <w:r>
        <w:rPr>
          <w:b/>
        </w:rPr>
        <w:t>.</w:t>
      </w:r>
      <w:bookmarkEnd w:id="20"/>
      <w:bookmarkEnd w:id="21"/>
    </w:p>
    <w:p w14:paraId="68FE0F05" w14:textId="77777777" w:rsidR="004F11D9" w:rsidRDefault="004F11D9" w:rsidP="004F11D9">
      <w:pPr>
        <w:jc w:val="center"/>
        <w:rPr>
          <w:b/>
        </w:rPr>
      </w:pPr>
      <w:r>
        <w:rPr>
          <w:b/>
        </w:rPr>
        <w:t>Jumlah Tenaga Kerja</w:t>
      </w:r>
    </w:p>
    <w:tbl>
      <w:tblPr>
        <w:tblW w:w="8556" w:type="dxa"/>
        <w:tblInd w:w="512" w:type="dxa"/>
        <w:tblLayout w:type="fixed"/>
        <w:tblLook w:val="0000" w:firstRow="0" w:lastRow="0" w:firstColumn="0" w:lastColumn="0" w:noHBand="0" w:noVBand="0"/>
      </w:tblPr>
      <w:tblGrid>
        <w:gridCol w:w="530"/>
        <w:gridCol w:w="2214"/>
        <w:gridCol w:w="565"/>
        <w:gridCol w:w="567"/>
        <w:gridCol w:w="1045"/>
        <w:gridCol w:w="900"/>
        <w:gridCol w:w="1152"/>
        <w:gridCol w:w="641"/>
        <w:gridCol w:w="942"/>
      </w:tblGrid>
      <w:tr w:rsidR="004F11D9" w:rsidRPr="00940FC2" w14:paraId="492712DA" w14:textId="77777777" w:rsidTr="009B19E2">
        <w:trPr>
          <w:trHeight w:hRule="exact" w:val="436"/>
          <w:tblHeader/>
        </w:trPr>
        <w:tc>
          <w:tcPr>
            <w:tcW w:w="530" w:type="dxa"/>
            <w:vMerge w:val="restart"/>
            <w:tcBorders>
              <w:top w:val="single" w:sz="4" w:space="0" w:color="000000"/>
              <w:left w:val="single" w:sz="4" w:space="0" w:color="000000"/>
              <w:bottom w:val="single" w:sz="4" w:space="0" w:color="000000"/>
            </w:tcBorders>
            <w:vAlign w:val="center"/>
          </w:tcPr>
          <w:p w14:paraId="75932741" w14:textId="77777777" w:rsidR="004F11D9" w:rsidRPr="00693117" w:rsidRDefault="004F11D9" w:rsidP="007F144F">
            <w:pPr>
              <w:snapToGrid w:val="0"/>
              <w:spacing w:line="276" w:lineRule="auto"/>
              <w:jc w:val="center"/>
              <w:rPr>
                <w:rFonts w:cs="Arial"/>
                <w:b/>
                <w:szCs w:val="24"/>
              </w:rPr>
            </w:pPr>
            <w:r w:rsidRPr="00693117">
              <w:rPr>
                <w:rFonts w:cs="Arial"/>
                <w:b/>
                <w:szCs w:val="24"/>
              </w:rPr>
              <w:t>No</w:t>
            </w:r>
          </w:p>
        </w:tc>
        <w:tc>
          <w:tcPr>
            <w:tcW w:w="2214" w:type="dxa"/>
            <w:vMerge w:val="restart"/>
            <w:tcBorders>
              <w:top w:val="single" w:sz="4" w:space="0" w:color="000000"/>
              <w:left w:val="single" w:sz="4" w:space="0" w:color="000000"/>
              <w:bottom w:val="single" w:sz="4" w:space="0" w:color="000000"/>
            </w:tcBorders>
            <w:vAlign w:val="center"/>
          </w:tcPr>
          <w:p w14:paraId="2955CCCB" w14:textId="77777777" w:rsidR="004F11D9" w:rsidRPr="00693117" w:rsidRDefault="004F11D9" w:rsidP="007F144F">
            <w:pPr>
              <w:snapToGrid w:val="0"/>
              <w:spacing w:line="276" w:lineRule="auto"/>
              <w:jc w:val="center"/>
              <w:rPr>
                <w:rFonts w:cs="Arial"/>
                <w:b/>
                <w:szCs w:val="24"/>
              </w:rPr>
            </w:pPr>
            <w:r w:rsidRPr="00693117">
              <w:rPr>
                <w:rFonts w:cs="Arial"/>
                <w:b/>
                <w:szCs w:val="24"/>
              </w:rPr>
              <w:t>Klasifikasi</w:t>
            </w:r>
          </w:p>
          <w:p w14:paraId="5B9E5C0A" w14:textId="77777777" w:rsidR="004F11D9" w:rsidRPr="00693117" w:rsidRDefault="004F11D9" w:rsidP="007F144F">
            <w:pPr>
              <w:spacing w:line="276" w:lineRule="auto"/>
              <w:jc w:val="center"/>
              <w:rPr>
                <w:rFonts w:cs="Arial"/>
                <w:b/>
                <w:szCs w:val="24"/>
              </w:rPr>
            </w:pPr>
            <w:r w:rsidRPr="00693117">
              <w:rPr>
                <w:rFonts w:cs="Arial"/>
                <w:b/>
                <w:szCs w:val="24"/>
              </w:rPr>
              <w:t>Pekerja</w:t>
            </w:r>
          </w:p>
        </w:tc>
        <w:tc>
          <w:tcPr>
            <w:tcW w:w="2177" w:type="dxa"/>
            <w:gridSpan w:val="3"/>
            <w:tcBorders>
              <w:top w:val="single" w:sz="4" w:space="0" w:color="000000"/>
              <w:left w:val="single" w:sz="4" w:space="0" w:color="000000"/>
              <w:bottom w:val="single" w:sz="4" w:space="0" w:color="000000"/>
            </w:tcBorders>
            <w:vAlign w:val="center"/>
          </w:tcPr>
          <w:p w14:paraId="653DD2BB" w14:textId="77777777" w:rsidR="004F11D9" w:rsidRPr="00693117" w:rsidRDefault="004F11D9" w:rsidP="007F144F">
            <w:pPr>
              <w:snapToGrid w:val="0"/>
              <w:spacing w:line="276" w:lineRule="auto"/>
              <w:jc w:val="center"/>
              <w:rPr>
                <w:rFonts w:cs="Arial"/>
                <w:b/>
                <w:szCs w:val="24"/>
              </w:rPr>
            </w:pPr>
            <w:r w:rsidRPr="00693117">
              <w:rPr>
                <w:rFonts w:cs="Arial"/>
                <w:b/>
                <w:szCs w:val="24"/>
              </w:rPr>
              <w:t>Jenis Kelamin</w:t>
            </w:r>
          </w:p>
        </w:tc>
        <w:tc>
          <w:tcPr>
            <w:tcW w:w="2052" w:type="dxa"/>
            <w:gridSpan w:val="2"/>
            <w:tcBorders>
              <w:top w:val="single" w:sz="4" w:space="0" w:color="000000"/>
              <w:left w:val="single" w:sz="4" w:space="0" w:color="000000"/>
              <w:bottom w:val="single" w:sz="4" w:space="0" w:color="000000"/>
            </w:tcBorders>
            <w:vAlign w:val="center"/>
          </w:tcPr>
          <w:p w14:paraId="0FCA4DBE" w14:textId="77777777" w:rsidR="004F11D9" w:rsidRPr="00693117" w:rsidRDefault="004F11D9" w:rsidP="007F144F">
            <w:pPr>
              <w:snapToGrid w:val="0"/>
              <w:spacing w:line="276" w:lineRule="auto"/>
              <w:jc w:val="center"/>
              <w:rPr>
                <w:rFonts w:cs="Arial"/>
                <w:b/>
                <w:szCs w:val="24"/>
              </w:rPr>
            </w:pPr>
            <w:r w:rsidRPr="00693117">
              <w:rPr>
                <w:rFonts w:cs="Arial"/>
                <w:b/>
                <w:szCs w:val="24"/>
              </w:rPr>
              <w:t>Daerah Asal</w:t>
            </w:r>
          </w:p>
        </w:tc>
        <w:tc>
          <w:tcPr>
            <w:tcW w:w="1583" w:type="dxa"/>
            <w:gridSpan w:val="2"/>
            <w:tcBorders>
              <w:top w:val="single" w:sz="4" w:space="0" w:color="000000"/>
              <w:left w:val="single" w:sz="4" w:space="0" w:color="000000"/>
              <w:bottom w:val="single" w:sz="4" w:space="0" w:color="000000"/>
              <w:right w:val="single" w:sz="4" w:space="0" w:color="000000"/>
            </w:tcBorders>
            <w:vAlign w:val="center"/>
          </w:tcPr>
          <w:p w14:paraId="5F152486" w14:textId="77777777" w:rsidR="004F11D9" w:rsidRPr="00693117" w:rsidRDefault="004F11D9" w:rsidP="007F144F">
            <w:pPr>
              <w:snapToGrid w:val="0"/>
              <w:spacing w:line="276" w:lineRule="auto"/>
              <w:jc w:val="center"/>
              <w:rPr>
                <w:rFonts w:cs="Arial"/>
                <w:b/>
                <w:szCs w:val="24"/>
              </w:rPr>
            </w:pPr>
            <w:r w:rsidRPr="00693117">
              <w:rPr>
                <w:rFonts w:cs="Arial"/>
                <w:b/>
                <w:szCs w:val="24"/>
              </w:rPr>
              <w:t>Pendidikan</w:t>
            </w:r>
          </w:p>
        </w:tc>
      </w:tr>
      <w:tr w:rsidR="004F11D9" w:rsidRPr="00940FC2" w14:paraId="3DBA1189" w14:textId="77777777" w:rsidTr="009B19E2">
        <w:trPr>
          <w:tblHeader/>
        </w:trPr>
        <w:tc>
          <w:tcPr>
            <w:tcW w:w="530" w:type="dxa"/>
            <w:vMerge/>
            <w:tcBorders>
              <w:top w:val="single" w:sz="4" w:space="0" w:color="000000"/>
              <w:left w:val="single" w:sz="4" w:space="0" w:color="000000"/>
              <w:bottom w:val="single" w:sz="4" w:space="0" w:color="000000"/>
            </w:tcBorders>
            <w:vAlign w:val="center"/>
          </w:tcPr>
          <w:p w14:paraId="7B0B1DCB" w14:textId="77777777" w:rsidR="004F11D9" w:rsidRPr="00693117" w:rsidRDefault="004F11D9" w:rsidP="007F144F">
            <w:pPr>
              <w:spacing w:line="276" w:lineRule="auto"/>
              <w:jc w:val="center"/>
              <w:rPr>
                <w:rFonts w:cs="Arial"/>
                <w:b/>
                <w:szCs w:val="24"/>
              </w:rPr>
            </w:pPr>
          </w:p>
        </w:tc>
        <w:tc>
          <w:tcPr>
            <w:tcW w:w="2214" w:type="dxa"/>
            <w:vMerge/>
            <w:tcBorders>
              <w:top w:val="single" w:sz="4" w:space="0" w:color="000000"/>
              <w:left w:val="single" w:sz="4" w:space="0" w:color="000000"/>
              <w:bottom w:val="single" w:sz="4" w:space="0" w:color="000000"/>
            </w:tcBorders>
            <w:vAlign w:val="center"/>
          </w:tcPr>
          <w:p w14:paraId="7482E476" w14:textId="77777777" w:rsidR="004F11D9" w:rsidRPr="00693117" w:rsidRDefault="004F11D9" w:rsidP="007F144F">
            <w:pPr>
              <w:spacing w:line="276" w:lineRule="auto"/>
              <w:jc w:val="center"/>
              <w:rPr>
                <w:rFonts w:cs="Arial"/>
                <w:b/>
                <w:szCs w:val="24"/>
              </w:rPr>
            </w:pPr>
          </w:p>
        </w:tc>
        <w:tc>
          <w:tcPr>
            <w:tcW w:w="565" w:type="dxa"/>
            <w:tcBorders>
              <w:left w:val="single" w:sz="4" w:space="0" w:color="000000"/>
              <w:bottom w:val="single" w:sz="4" w:space="0" w:color="000000"/>
            </w:tcBorders>
            <w:vAlign w:val="center"/>
          </w:tcPr>
          <w:p w14:paraId="5C837C79" w14:textId="77777777" w:rsidR="004F11D9" w:rsidRPr="00693117" w:rsidRDefault="004F11D9" w:rsidP="007F144F">
            <w:pPr>
              <w:snapToGrid w:val="0"/>
              <w:spacing w:line="276" w:lineRule="auto"/>
              <w:jc w:val="center"/>
              <w:rPr>
                <w:rFonts w:cs="Arial"/>
                <w:b/>
                <w:szCs w:val="24"/>
              </w:rPr>
            </w:pPr>
            <w:r w:rsidRPr="00693117">
              <w:rPr>
                <w:rFonts w:cs="Arial"/>
                <w:b/>
                <w:szCs w:val="24"/>
              </w:rPr>
              <w:t>L</w:t>
            </w:r>
          </w:p>
        </w:tc>
        <w:tc>
          <w:tcPr>
            <w:tcW w:w="567" w:type="dxa"/>
            <w:tcBorders>
              <w:left w:val="single" w:sz="4" w:space="0" w:color="000000"/>
              <w:bottom w:val="single" w:sz="4" w:space="0" w:color="000000"/>
            </w:tcBorders>
            <w:vAlign w:val="center"/>
          </w:tcPr>
          <w:p w14:paraId="3B4B26AB" w14:textId="77777777" w:rsidR="004F11D9" w:rsidRPr="00693117" w:rsidRDefault="004F11D9" w:rsidP="007F144F">
            <w:pPr>
              <w:snapToGrid w:val="0"/>
              <w:spacing w:line="276" w:lineRule="auto"/>
              <w:jc w:val="center"/>
              <w:rPr>
                <w:rFonts w:cs="Arial"/>
                <w:b/>
                <w:szCs w:val="24"/>
              </w:rPr>
            </w:pPr>
            <w:r w:rsidRPr="00693117">
              <w:rPr>
                <w:rFonts w:cs="Arial"/>
                <w:b/>
                <w:szCs w:val="24"/>
              </w:rPr>
              <w:t>P</w:t>
            </w:r>
          </w:p>
        </w:tc>
        <w:tc>
          <w:tcPr>
            <w:tcW w:w="1045" w:type="dxa"/>
            <w:tcBorders>
              <w:left w:val="single" w:sz="4" w:space="0" w:color="000000"/>
              <w:bottom w:val="single" w:sz="4" w:space="0" w:color="000000"/>
            </w:tcBorders>
            <w:vAlign w:val="center"/>
          </w:tcPr>
          <w:p w14:paraId="4D173980" w14:textId="77777777" w:rsidR="004F11D9" w:rsidRPr="00693117" w:rsidRDefault="004F11D9" w:rsidP="007F144F">
            <w:pPr>
              <w:snapToGrid w:val="0"/>
              <w:spacing w:line="276" w:lineRule="auto"/>
              <w:jc w:val="center"/>
              <w:rPr>
                <w:rFonts w:cs="Arial"/>
                <w:b/>
                <w:szCs w:val="24"/>
              </w:rPr>
            </w:pPr>
            <w:r w:rsidRPr="00693117">
              <w:rPr>
                <w:rFonts w:cs="Arial"/>
                <w:b/>
                <w:szCs w:val="24"/>
              </w:rPr>
              <w:t>Jumlah</w:t>
            </w:r>
          </w:p>
        </w:tc>
        <w:tc>
          <w:tcPr>
            <w:tcW w:w="900" w:type="dxa"/>
            <w:tcBorders>
              <w:left w:val="single" w:sz="4" w:space="0" w:color="000000"/>
              <w:bottom w:val="single" w:sz="4" w:space="0" w:color="000000"/>
            </w:tcBorders>
            <w:vAlign w:val="center"/>
          </w:tcPr>
          <w:p w14:paraId="0F05B301" w14:textId="77777777" w:rsidR="004F11D9" w:rsidRPr="00693117" w:rsidRDefault="004F11D9" w:rsidP="007F144F">
            <w:pPr>
              <w:snapToGrid w:val="0"/>
              <w:spacing w:line="276" w:lineRule="auto"/>
              <w:jc w:val="center"/>
              <w:rPr>
                <w:rFonts w:cs="Arial"/>
                <w:b/>
                <w:szCs w:val="24"/>
              </w:rPr>
            </w:pPr>
            <w:r w:rsidRPr="00693117">
              <w:rPr>
                <w:rFonts w:cs="Arial"/>
                <w:b/>
                <w:szCs w:val="24"/>
              </w:rPr>
              <w:t>Lokal</w:t>
            </w:r>
          </w:p>
        </w:tc>
        <w:tc>
          <w:tcPr>
            <w:tcW w:w="1152" w:type="dxa"/>
            <w:tcBorders>
              <w:left w:val="single" w:sz="4" w:space="0" w:color="000000"/>
              <w:bottom w:val="single" w:sz="4" w:space="0" w:color="000000"/>
            </w:tcBorders>
            <w:vAlign w:val="center"/>
          </w:tcPr>
          <w:p w14:paraId="68B0D61F" w14:textId="77777777" w:rsidR="004F11D9" w:rsidRPr="00693117" w:rsidRDefault="004F11D9" w:rsidP="007F144F">
            <w:pPr>
              <w:snapToGrid w:val="0"/>
              <w:spacing w:line="276" w:lineRule="auto"/>
              <w:jc w:val="center"/>
              <w:rPr>
                <w:rFonts w:cs="Arial"/>
                <w:b/>
                <w:szCs w:val="24"/>
              </w:rPr>
            </w:pPr>
            <w:r w:rsidRPr="00693117">
              <w:rPr>
                <w:rFonts w:cs="Arial"/>
                <w:b/>
                <w:szCs w:val="24"/>
              </w:rPr>
              <w:t>Luar</w:t>
            </w:r>
          </w:p>
          <w:p w14:paraId="63135C45" w14:textId="77777777" w:rsidR="004F11D9" w:rsidRPr="00693117" w:rsidRDefault="004F11D9" w:rsidP="007F144F">
            <w:pPr>
              <w:spacing w:line="276" w:lineRule="auto"/>
              <w:jc w:val="center"/>
              <w:rPr>
                <w:rFonts w:cs="Arial"/>
                <w:b/>
                <w:szCs w:val="24"/>
              </w:rPr>
            </w:pPr>
            <w:r w:rsidRPr="00693117">
              <w:rPr>
                <w:rFonts w:cs="Arial"/>
                <w:b/>
                <w:szCs w:val="24"/>
              </w:rPr>
              <w:t>Daerah</w:t>
            </w:r>
          </w:p>
        </w:tc>
        <w:tc>
          <w:tcPr>
            <w:tcW w:w="641" w:type="dxa"/>
            <w:tcBorders>
              <w:left w:val="single" w:sz="4" w:space="0" w:color="000000"/>
              <w:bottom w:val="single" w:sz="4" w:space="0" w:color="000000"/>
            </w:tcBorders>
            <w:vAlign w:val="center"/>
          </w:tcPr>
          <w:p w14:paraId="78C7AA50" w14:textId="77777777" w:rsidR="004F11D9" w:rsidRPr="00693117" w:rsidRDefault="004F11D9" w:rsidP="007F144F">
            <w:pPr>
              <w:snapToGrid w:val="0"/>
              <w:spacing w:line="276" w:lineRule="auto"/>
              <w:ind w:left="-176" w:right="-150"/>
              <w:jc w:val="center"/>
              <w:rPr>
                <w:rFonts w:cs="Arial"/>
                <w:b/>
                <w:szCs w:val="24"/>
              </w:rPr>
            </w:pPr>
            <w:r w:rsidRPr="00693117">
              <w:rPr>
                <w:rFonts w:cs="Arial"/>
                <w:b/>
                <w:szCs w:val="24"/>
              </w:rPr>
              <w:t>SLTA</w:t>
            </w:r>
          </w:p>
        </w:tc>
        <w:tc>
          <w:tcPr>
            <w:tcW w:w="942" w:type="dxa"/>
            <w:tcBorders>
              <w:left w:val="single" w:sz="4" w:space="0" w:color="000000"/>
              <w:bottom w:val="single" w:sz="4" w:space="0" w:color="000000"/>
              <w:right w:val="single" w:sz="4" w:space="0" w:color="000000"/>
            </w:tcBorders>
            <w:vAlign w:val="center"/>
          </w:tcPr>
          <w:p w14:paraId="1EDDCACE" w14:textId="77777777" w:rsidR="004F11D9" w:rsidRPr="00693117" w:rsidRDefault="004F11D9" w:rsidP="007F144F">
            <w:pPr>
              <w:snapToGrid w:val="0"/>
              <w:spacing w:line="276" w:lineRule="auto"/>
              <w:ind w:right="-18"/>
              <w:jc w:val="center"/>
              <w:rPr>
                <w:rFonts w:cs="Arial"/>
                <w:b/>
                <w:szCs w:val="24"/>
              </w:rPr>
            </w:pPr>
            <w:r w:rsidRPr="00693117">
              <w:rPr>
                <w:rFonts w:cs="Arial"/>
                <w:b/>
                <w:szCs w:val="24"/>
              </w:rPr>
              <w:t>D3/S1</w:t>
            </w:r>
          </w:p>
        </w:tc>
      </w:tr>
      <w:tr w:rsidR="004F11D9" w:rsidRPr="00940FC2" w14:paraId="6719CB55" w14:textId="77777777" w:rsidTr="009B19E2">
        <w:trPr>
          <w:trHeight w:val="284"/>
        </w:trPr>
        <w:tc>
          <w:tcPr>
            <w:tcW w:w="530" w:type="dxa"/>
            <w:tcBorders>
              <w:left w:val="single" w:sz="4" w:space="0" w:color="000000"/>
              <w:bottom w:val="single" w:sz="4" w:space="0" w:color="000000"/>
            </w:tcBorders>
          </w:tcPr>
          <w:p w14:paraId="263F804D" w14:textId="77777777" w:rsidR="004F11D9" w:rsidRPr="00693117" w:rsidRDefault="004F11D9" w:rsidP="004F11D9">
            <w:pPr>
              <w:snapToGrid w:val="0"/>
              <w:spacing w:line="360" w:lineRule="auto"/>
              <w:jc w:val="center"/>
              <w:rPr>
                <w:rFonts w:cs="Arial"/>
                <w:szCs w:val="24"/>
              </w:rPr>
            </w:pPr>
            <w:r w:rsidRPr="00693117">
              <w:rPr>
                <w:rFonts w:cs="Arial"/>
                <w:szCs w:val="24"/>
              </w:rPr>
              <w:t>1</w:t>
            </w:r>
          </w:p>
        </w:tc>
        <w:tc>
          <w:tcPr>
            <w:tcW w:w="2214" w:type="dxa"/>
            <w:tcBorders>
              <w:left w:val="single" w:sz="4" w:space="0" w:color="000000"/>
              <w:bottom w:val="single" w:sz="4" w:space="0" w:color="000000"/>
            </w:tcBorders>
          </w:tcPr>
          <w:p w14:paraId="6D29C10B" w14:textId="77777777" w:rsidR="004F11D9" w:rsidRPr="00693117" w:rsidRDefault="004F11D9" w:rsidP="004F11D9">
            <w:pPr>
              <w:snapToGrid w:val="0"/>
              <w:spacing w:line="360" w:lineRule="auto"/>
              <w:rPr>
                <w:rFonts w:cs="Arial"/>
                <w:szCs w:val="24"/>
              </w:rPr>
            </w:pPr>
            <w:r w:rsidRPr="00693117">
              <w:rPr>
                <w:rFonts w:cs="Arial"/>
                <w:szCs w:val="24"/>
              </w:rPr>
              <w:t>Kepala Operator</w:t>
            </w:r>
          </w:p>
        </w:tc>
        <w:tc>
          <w:tcPr>
            <w:tcW w:w="565" w:type="dxa"/>
            <w:tcBorders>
              <w:left w:val="single" w:sz="4" w:space="0" w:color="000000"/>
              <w:bottom w:val="single" w:sz="4" w:space="0" w:color="000000"/>
            </w:tcBorders>
          </w:tcPr>
          <w:p w14:paraId="75DFB03D" w14:textId="1BC16BC8" w:rsidR="004F11D9" w:rsidRPr="00693117" w:rsidRDefault="00F86F05" w:rsidP="004F11D9">
            <w:pPr>
              <w:snapToGrid w:val="0"/>
              <w:spacing w:line="360" w:lineRule="auto"/>
              <w:jc w:val="center"/>
              <w:rPr>
                <w:rFonts w:cs="Arial"/>
                <w:szCs w:val="24"/>
              </w:rPr>
            </w:pPr>
            <w:r>
              <w:rPr>
                <w:rFonts w:cs="Arial"/>
                <w:szCs w:val="24"/>
              </w:rPr>
              <w:t>…</w:t>
            </w:r>
          </w:p>
        </w:tc>
        <w:tc>
          <w:tcPr>
            <w:tcW w:w="567" w:type="dxa"/>
            <w:tcBorders>
              <w:left w:val="single" w:sz="4" w:space="0" w:color="000000"/>
              <w:bottom w:val="single" w:sz="4" w:space="0" w:color="000000"/>
            </w:tcBorders>
          </w:tcPr>
          <w:p w14:paraId="21790E12" w14:textId="4437FD74" w:rsidR="004F11D9" w:rsidRPr="00693117" w:rsidRDefault="00F86F05" w:rsidP="004F11D9">
            <w:pPr>
              <w:snapToGrid w:val="0"/>
              <w:spacing w:line="360" w:lineRule="auto"/>
              <w:jc w:val="center"/>
              <w:rPr>
                <w:rFonts w:cs="Arial"/>
                <w:szCs w:val="24"/>
              </w:rPr>
            </w:pPr>
            <w:r>
              <w:rPr>
                <w:rFonts w:cs="Arial"/>
                <w:szCs w:val="24"/>
              </w:rPr>
              <w:t>…</w:t>
            </w:r>
          </w:p>
        </w:tc>
        <w:tc>
          <w:tcPr>
            <w:tcW w:w="1045" w:type="dxa"/>
            <w:tcBorders>
              <w:left w:val="single" w:sz="4" w:space="0" w:color="000000"/>
              <w:bottom w:val="single" w:sz="4" w:space="0" w:color="000000"/>
            </w:tcBorders>
          </w:tcPr>
          <w:p w14:paraId="3C1D9065" w14:textId="11E9B643" w:rsidR="004F11D9" w:rsidRPr="00693117" w:rsidRDefault="00F86F05" w:rsidP="004F11D9">
            <w:pPr>
              <w:snapToGrid w:val="0"/>
              <w:spacing w:line="360" w:lineRule="auto"/>
              <w:jc w:val="center"/>
              <w:rPr>
                <w:rFonts w:cs="Arial"/>
                <w:szCs w:val="24"/>
              </w:rPr>
            </w:pPr>
            <w:r>
              <w:rPr>
                <w:rFonts w:cs="Arial"/>
                <w:szCs w:val="24"/>
              </w:rPr>
              <w:t>…</w:t>
            </w:r>
          </w:p>
        </w:tc>
        <w:tc>
          <w:tcPr>
            <w:tcW w:w="900" w:type="dxa"/>
            <w:tcBorders>
              <w:left w:val="single" w:sz="4" w:space="0" w:color="000000"/>
              <w:bottom w:val="single" w:sz="4" w:space="0" w:color="000000"/>
            </w:tcBorders>
          </w:tcPr>
          <w:p w14:paraId="553953F3" w14:textId="1EF927D8" w:rsidR="004F11D9" w:rsidRPr="00693117" w:rsidRDefault="00F86F05" w:rsidP="004F11D9">
            <w:pPr>
              <w:snapToGrid w:val="0"/>
              <w:spacing w:line="360" w:lineRule="auto"/>
              <w:jc w:val="center"/>
              <w:rPr>
                <w:rFonts w:cs="Arial"/>
                <w:szCs w:val="24"/>
              </w:rPr>
            </w:pPr>
            <w:r>
              <w:rPr>
                <w:rFonts w:cs="Arial"/>
                <w:szCs w:val="24"/>
              </w:rPr>
              <w:t>…</w:t>
            </w:r>
          </w:p>
        </w:tc>
        <w:tc>
          <w:tcPr>
            <w:tcW w:w="1152" w:type="dxa"/>
            <w:tcBorders>
              <w:left w:val="single" w:sz="4" w:space="0" w:color="000000"/>
              <w:bottom w:val="single" w:sz="4" w:space="0" w:color="000000"/>
            </w:tcBorders>
          </w:tcPr>
          <w:p w14:paraId="13566247" w14:textId="02B70729" w:rsidR="004F11D9" w:rsidRPr="00693117" w:rsidRDefault="00F86F05" w:rsidP="004F11D9">
            <w:pPr>
              <w:snapToGrid w:val="0"/>
              <w:spacing w:line="360" w:lineRule="auto"/>
              <w:jc w:val="center"/>
              <w:rPr>
                <w:rFonts w:cs="Arial"/>
                <w:szCs w:val="24"/>
              </w:rPr>
            </w:pPr>
            <w:r>
              <w:rPr>
                <w:rFonts w:cs="Arial"/>
                <w:szCs w:val="24"/>
              </w:rPr>
              <w:t>…</w:t>
            </w:r>
          </w:p>
        </w:tc>
        <w:tc>
          <w:tcPr>
            <w:tcW w:w="641" w:type="dxa"/>
            <w:tcBorders>
              <w:left w:val="single" w:sz="4" w:space="0" w:color="000000"/>
              <w:bottom w:val="single" w:sz="4" w:space="0" w:color="000000"/>
            </w:tcBorders>
          </w:tcPr>
          <w:p w14:paraId="7404FED4" w14:textId="670920CC" w:rsidR="004F11D9" w:rsidRPr="00693117" w:rsidRDefault="00F86F05" w:rsidP="004F11D9">
            <w:pPr>
              <w:snapToGrid w:val="0"/>
              <w:spacing w:line="360" w:lineRule="auto"/>
              <w:jc w:val="center"/>
              <w:rPr>
                <w:rFonts w:cs="Arial"/>
                <w:szCs w:val="24"/>
              </w:rPr>
            </w:pPr>
            <w:r>
              <w:rPr>
                <w:rFonts w:cs="Arial"/>
                <w:szCs w:val="24"/>
              </w:rPr>
              <w:t>…</w:t>
            </w:r>
          </w:p>
        </w:tc>
        <w:tc>
          <w:tcPr>
            <w:tcW w:w="942" w:type="dxa"/>
            <w:tcBorders>
              <w:left w:val="single" w:sz="4" w:space="0" w:color="000000"/>
              <w:bottom w:val="single" w:sz="4" w:space="0" w:color="000000"/>
              <w:right w:val="single" w:sz="4" w:space="0" w:color="000000"/>
            </w:tcBorders>
          </w:tcPr>
          <w:p w14:paraId="7EB0FE54" w14:textId="2721C979" w:rsidR="004F11D9" w:rsidRPr="00693117" w:rsidRDefault="00F86F05" w:rsidP="004F11D9">
            <w:pPr>
              <w:snapToGrid w:val="0"/>
              <w:spacing w:line="360" w:lineRule="auto"/>
              <w:jc w:val="center"/>
              <w:rPr>
                <w:rFonts w:cs="Arial"/>
                <w:szCs w:val="24"/>
              </w:rPr>
            </w:pPr>
            <w:r>
              <w:rPr>
                <w:rFonts w:cs="Arial"/>
                <w:szCs w:val="24"/>
              </w:rPr>
              <w:t>…</w:t>
            </w:r>
          </w:p>
        </w:tc>
      </w:tr>
      <w:tr w:rsidR="004F11D9" w:rsidRPr="00940FC2" w14:paraId="6BED3DC2" w14:textId="77777777" w:rsidTr="009B19E2">
        <w:trPr>
          <w:trHeight w:val="284"/>
        </w:trPr>
        <w:tc>
          <w:tcPr>
            <w:tcW w:w="530" w:type="dxa"/>
            <w:tcBorders>
              <w:left w:val="single" w:sz="4" w:space="0" w:color="000000"/>
              <w:bottom w:val="single" w:sz="4" w:space="0" w:color="000000"/>
            </w:tcBorders>
          </w:tcPr>
          <w:p w14:paraId="639A6E98" w14:textId="77777777" w:rsidR="004F11D9" w:rsidRPr="00693117" w:rsidRDefault="004F11D9" w:rsidP="004F11D9">
            <w:pPr>
              <w:snapToGrid w:val="0"/>
              <w:spacing w:line="360" w:lineRule="auto"/>
              <w:jc w:val="center"/>
              <w:rPr>
                <w:rFonts w:cs="Arial"/>
                <w:szCs w:val="24"/>
              </w:rPr>
            </w:pPr>
            <w:r w:rsidRPr="00693117">
              <w:rPr>
                <w:rFonts w:cs="Arial"/>
                <w:szCs w:val="24"/>
              </w:rPr>
              <w:t>2</w:t>
            </w:r>
          </w:p>
        </w:tc>
        <w:tc>
          <w:tcPr>
            <w:tcW w:w="2214" w:type="dxa"/>
            <w:tcBorders>
              <w:left w:val="single" w:sz="4" w:space="0" w:color="000000"/>
              <w:bottom w:val="single" w:sz="4" w:space="0" w:color="000000"/>
            </w:tcBorders>
          </w:tcPr>
          <w:p w14:paraId="36919A95" w14:textId="77777777" w:rsidR="004F11D9" w:rsidRPr="00693117" w:rsidRDefault="004F11D9" w:rsidP="004F11D9">
            <w:pPr>
              <w:snapToGrid w:val="0"/>
              <w:spacing w:line="360" w:lineRule="auto"/>
              <w:rPr>
                <w:rFonts w:cs="Arial"/>
                <w:szCs w:val="24"/>
              </w:rPr>
            </w:pPr>
            <w:r w:rsidRPr="00693117">
              <w:rPr>
                <w:rFonts w:cs="Arial"/>
                <w:szCs w:val="24"/>
              </w:rPr>
              <w:t>Operator</w:t>
            </w:r>
          </w:p>
        </w:tc>
        <w:tc>
          <w:tcPr>
            <w:tcW w:w="565" w:type="dxa"/>
            <w:tcBorders>
              <w:left w:val="single" w:sz="4" w:space="0" w:color="000000"/>
              <w:bottom w:val="single" w:sz="4" w:space="0" w:color="000000"/>
            </w:tcBorders>
          </w:tcPr>
          <w:p w14:paraId="0AE4060C" w14:textId="370CC8DC" w:rsidR="004F11D9" w:rsidRPr="00F86F05" w:rsidRDefault="00F86F05" w:rsidP="004F11D9">
            <w:pPr>
              <w:snapToGrid w:val="0"/>
              <w:spacing w:line="360" w:lineRule="auto"/>
              <w:jc w:val="center"/>
              <w:rPr>
                <w:rFonts w:cs="Arial"/>
                <w:szCs w:val="24"/>
              </w:rPr>
            </w:pPr>
            <w:r>
              <w:rPr>
                <w:rFonts w:cs="Arial"/>
                <w:szCs w:val="24"/>
              </w:rPr>
              <w:t>…</w:t>
            </w:r>
          </w:p>
        </w:tc>
        <w:tc>
          <w:tcPr>
            <w:tcW w:w="567" w:type="dxa"/>
            <w:tcBorders>
              <w:left w:val="single" w:sz="4" w:space="0" w:color="000000"/>
              <w:bottom w:val="single" w:sz="4" w:space="0" w:color="000000"/>
            </w:tcBorders>
          </w:tcPr>
          <w:p w14:paraId="68C8AB83" w14:textId="2F1EDF29" w:rsidR="004F11D9" w:rsidRPr="00F86F05" w:rsidRDefault="00F86F05" w:rsidP="004F11D9">
            <w:pPr>
              <w:snapToGrid w:val="0"/>
              <w:spacing w:line="360" w:lineRule="auto"/>
              <w:jc w:val="center"/>
              <w:rPr>
                <w:rFonts w:cs="Arial"/>
                <w:szCs w:val="24"/>
              </w:rPr>
            </w:pPr>
            <w:r>
              <w:rPr>
                <w:rFonts w:cs="Arial"/>
                <w:szCs w:val="24"/>
              </w:rPr>
              <w:t>…</w:t>
            </w:r>
          </w:p>
        </w:tc>
        <w:tc>
          <w:tcPr>
            <w:tcW w:w="1045" w:type="dxa"/>
            <w:tcBorders>
              <w:left w:val="single" w:sz="4" w:space="0" w:color="000000"/>
              <w:bottom w:val="single" w:sz="4" w:space="0" w:color="000000"/>
            </w:tcBorders>
          </w:tcPr>
          <w:p w14:paraId="7568A06C" w14:textId="41F3A987" w:rsidR="004F11D9" w:rsidRPr="00F86F05" w:rsidRDefault="00F86F05" w:rsidP="004F11D9">
            <w:pPr>
              <w:snapToGrid w:val="0"/>
              <w:spacing w:line="360" w:lineRule="auto"/>
              <w:jc w:val="center"/>
              <w:rPr>
                <w:rFonts w:cs="Arial"/>
                <w:szCs w:val="24"/>
              </w:rPr>
            </w:pPr>
            <w:r>
              <w:rPr>
                <w:rFonts w:cs="Arial"/>
                <w:szCs w:val="24"/>
              </w:rPr>
              <w:t>…</w:t>
            </w:r>
          </w:p>
        </w:tc>
        <w:tc>
          <w:tcPr>
            <w:tcW w:w="900" w:type="dxa"/>
            <w:tcBorders>
              <w:left w:val="single" w:sz="4" w:space="0" w:color="000000"/>
              <w:bottom w:val="single" w:sz="4" w:space="0" w:color="000000"/>
            </w:tcBorders>
          </w:tcPr>
          <w:p w14:paraId="49DF3549" w14:textId="73BCA2E2" w:rsidR="004F11D9" w:rsidRPr="00F86F05" w:rsidRDefault="00F86F05" w:rsidP="004F11D9">
            <w:pPr>
              <w:snapToGrid w:val="0"/>
              <w:spacing w:line="360" w:lineRule="auto"/>
              <w:jc w:val="center"/>
              <w:rPr>
                <w:rFonts w:cs="Arial"/>
                <w:szCs w:val="24"/>
              </w:rPr>
            </w:pPr>
            <w:r>
              <w:rPr>
                <w:rFonts w:cs="Arial"/>
                <w:szCs w:val="24"/>
              </w:rPr>
              <w:t>…</w:t>
            </w:r>
          </w:p>
        </w:tc>
        <w:tc>
          <w:tcPr>
            <w:tcW w:w="1152" w:type="dxa"/>
            <w:tcBorders>
              <w:left w:val="single" w:sz="4" w:space="0" w:color="000000"/>
              <w:bottom w:val="single" w:sz="4" w:space="0" w:color="000000"/>
            </w:tcBorders>
          </w:tcPr>
          <w:p w14:paraId="130C1AA6" w14:textId="54F6402C" w:rsidR="004F11D9" w:rsidRPr="00693117" w:rsidRDefault="00F86F05" w:rsidP="004F11D9">
            <w:pPr>
              <w:snapToGrid w:val="0"/>
              <w:spacing w:line="360" w:lineRule="auto"/>
              <w:jc w:val="center"/>
              <w:rPr>
                <w:rFonts w:cs="Arial"/>
                <w:szCs w:val="24"/>
              </w:rPr>
            </w:pPr>
            <w:r>
              <w:rPr>
                <w:rFonts w:cs="Arial"/>
                <w:szCs w:val="24"/>
              </w:rPr>
              <w:t>…</w:t>
            </w:r>
          </w:p>
        </w:tc>
        <w:tc>
          <w:tcPr>
            <w:tcW w:w="641" w:type="dxa"/>
            <w:tcBorders>
              <w:left w:val="single" w:sz="4" w:space="0" w:color="000000"/>
              <w:bottom w:val="single" w:sz="4" w:space="0" w:color="000000"/>
            </w:tcBorders>
          </w:tcPr>
          <w:p w14:paraId="5266FFB6" w14:textId="059777CB" w:rsidR="004F11D9" w:rsidRPr="00F86F05" w:rsidRDefault="00F86F05" w:rsidP="004F11D9">
            <w:pPr>
              <w:snapToGrid w:val="0"/>
              <w:spacing w:line="360" w:lineRule="auto"/>
              <w:jc w:val="center"/>
              <w:rPr>
                <w:rFonts w:cs="Arial"/>
                <w:szCs w:val="24"/>
              </w:rPr>
            </w:pPr>
            <w:r>
              <w:rPr>
                <w:rFonts w:cs="Arial"/>
                <w:szCs w:val="24"/>
              </w:rPr>
              <w:t>…</w:t>
            </w:r>
          </w:p>
        </w:tc>
        <w:tc>
          <w:tcPr>
            <w:tcW w:w="942" w:type="dxa"/>
            <w:tcBorders>
              <w:left w:val="single" w:sz="4" w:space="0" w:color="000000"/>
              <w:bottom w:val="single" w:sz="4" w:space="0" w:color="000000"/>
              <w:right w:val="single" w:sz="4" w:space="0" w:color="000000"/>
            </w:tcBorders>
          </w:tcPr>
          <w:p w14:paraId="546CC5CD" w14:textId="786B91E6" w:rsidR="004F11D9" w:rsidRPr="00F86F05" w:rsidRDefault="00F86F05" w:rsidP="004F11D9">
            <w:pPr>
              <w:snapToGrid w:val="0"/>
              <w:spacing w:line="360" w:lineRule="auto"/>
              <w:jc w:val="center"/>
              <w:rPr>
                <w:rFonts w:cs="Arial"/>
                <w:szCs w:val="24"/>
              </w:rPr>
            </w:pPr>
            <w:r>
              <w:rPr>
                <w:rFonts w:cs="Arial"/>
                <w:szCs w:val="24"/>
              </w:rPr>
              <w:t>…</w:t>
            </w:r>
          </w:p>
        </w:tc>
      </w:tr>
      <w:tr w:rsidR="004F11D9" w:rsidRPr="00940FC2" w14:paraId="0716579E" w14:textId="77777777" w:rsidTr="009B19E2">
        <w:trPr>
          <w:trHeight w:val="284"/>
        </w:trPr>
        <w:tc>
          <w:tcPr>
            <w:tcW w:w="530" w:type="dxa"/>
            <w:tcBorders>
              <w:left w:val="single" w:sz="4" w:space="0" w:color="000000"/>
              <w:bottom w:val="single" w:sz="4" w:space="0" w:color="000000"/>
            </w:tcBorders>
          </w:tcPr>
          <w:p w14:paraId="07673816" w14:textId="77777777" w:rsidR="004F11D9" w:rsidRPr="00693117" w:rsidRDefault="004F11D9" w:rsidP="004F11D9">
            <w:pPr>
              <w:snapToGrid w:val="0"/>
              <w:spacing w:line="360" w:lineRule="auto"/>
              <w:jc w:val="center"/>
              <w:rPr>
                <w:rFonts w:cs="Arial"/>
                <w:szCs w:val="24"/>
              </w:rPr>
            </w:pPr>
            <w:r w:rsidRPr="00693117">
              <w:rPr>
                <w:rFonts w:cs="Arial"/>
                <w:szCs w:val="24"/>
              </w:rPr>
              <w:t>3</w:t>
            </w:r>
          </w:p>
        </w:tc>
        <w:tc>
          <w:tcPr>
            <w:tcW w:w="2214" w:type="dxa"/>
            <w:tcBorders>
              <w:left w:val="single" w:sz="4" w:space="0" w:color="000000"/>
              <w:bottom w:val="single" w:sz="4" w:space="0" w:color="000000"/>
            </w:tcBorders>
          </w:tcPr>
          <w:p w14:paraId="1DDF5A2B" w14:textId="77777777" w:rsidR="004F11D9" w:rsidRPr="00693117" w:rsidRDefault="004F11D9" w:rsidP="004F11D9">
            <w:pPr>
              <w:snapToGrid w:val="0"/>
              <w:spacing w:line="360" w:lineRule="auto"/>
              <w:rPr>
                <w:rFonts w:cs="Arial"/>
                <w:szCs w:val="24"/>
              </w:rPr>
            </w:pPr>
            <w:r w:rsidRPr="00693117">
              <w:rPr>
                <w:rFonts w:cs="Arial"/>
                <w:szCs w:val="24"/>
              </w:rPr>
              <w:t>Staff Administrasi</w:t>
            </w:r>
          </w:p>
        </w:tc>
        <w:tc>
          <w:tcPr>
            <w:tcW w:w="565" w:type="dxa"/>
            <w:tcBorders>
              <w:left w:val="single" w:sz="4" w:space="0" w:color="000000"/>
              <w:bottom w:val="single" w:sz="4" w:space="0" w:color="000000"/>
            </w:tcBorders>
          </w:tcPr>
          <w:p w14:paraId="1C92E39D" w14:textId="40CFBA74" w:rsidR="004F11D9" w:rsidRPr="00F86F05" w:rsidRDefault="00F86F05" w:rsidP="004F11D9">
            <w:pPr>
              <w:snapToGrid w:val="0"/>
              <w:spacing w:line="360" w:lineRule="auto"/>
              <w:jc w:val="center"/>
              <w:rPr>
                <w:rFonts w:cs="Arial"/>
                <w:szCs w:val="24"/>
              </w:rPr>
            </w:pPr>
            <w:r>
              <w:rPr>
                <w:rFonts w:cs="Arial"/>
                <w:szCs w:val="24"/>
              </w:rPr>
              <w:t>…</w:t>
            </w:r>
          </w:p>
        </w:tc>
        <w:tc>
          <w:tcPr>
            <w:tcW w:w="567" w:type="dxa"/>
            <w:tcBorders>
              <w:left w:val="single" w:sz="4" w:space="0" w:color="000000"/>
              <w:bottom w:val="single" w:sz="4" w:space="0" w:color="000000"/>
            </w:tcBorders>
          </w:tcPr>
          <w:p w14:paraId="4A32B628" w14:textId="55CA68AF" w:rsidR="004F11D9" w:rsidRPr="00F86F05" w:rsidRDefault="00F86F05" w:rsidP="004F11D9">
            <w:pPr>
              <w:snapToGrid w:val="0"/>
              <w:spacing w:line="360" w:lineRule="auto"/>
              <w:jc w:val="center"/>
              <w:rPr>
                <w:rFonts w:cs="Arial"/>
                <w:szCs w:val="24"/>
              </w:rPr>
            </w:pPr>
            <w:r>
              <w:rPr>
                <w:rFonts w:cs="Arial"/>
                <w:szCs w:val="24"/>
              </w:rPr>
              <w:t>…</w:t>
            </w:r>
          </w:p>
        </w:tc>
        <w:tc>
          <w:tcPr>
            <w:tcW w:w="1045" w:type="dxa"/>
            <w:tcBorders>
              <w:left w:val="single" w:sz="4" w:space="0" w:color="000000"/>
              <w:bottom w:val="single" w:sz="4" w:space="0" w:color="000000"/>
            </w:tcBorders>
          </w:tcPr>
          <w:p w14:paraId="1682F83F" w14:textId="50CFE20B" w:rsidR="004F11D9" w:rsidRPr="00F86F05" w:rsidRDefault="00F86F05" w:rsidP="001A42F0">
            <w:pPr>
              <w:snapToGrid w:val="0"/>
              <w:spacing w:line="360" w:lineRule="auto"/>
              <w:jc w:val="center"/>
              <w:rPr>
                <w:rFonts w:cs="Arial"/>
                <w:szCs w:val="24"/>
              </w:rPr>
            </w:pPr>
            <w:r>
              <w:rPr>
                <w:rFonts w:cs="Arial"/>
                <w:szCs w:val="24"/>
              </w:rPr>
              <w:t>…</w:t>
            </w:r>
          </w:p>
        </w:tc>
        <w:tc>
          <w:tcPr>
            <w:tcW w:w="900" w:type="dxa"/>
            <w:tcBorders>
              <w:left w:val="single" w:sz="4" w:space="0" w:color="000000"/>
              <w:bottom w:val="single" w:sz="4" w:space="0" w:color="000000"/>
            </w:tcBorders>
          </w:tcPr>
          <w:p w14:paraId="397A48F3" w14:textId="461A29FC" w:rsidR="004F11D9" w:rsidRPr="00F86F05" w:rsidRDefault="00F86F05" w:rsidP="004F11D9">
            <w:pPr>
              <w:snapToGrid w:val="0"/>
              <w:spacing w:line="360" w:lineRule="auto"/>
              <w:jc w:val="center"/>
              <w:rPr>
                <w:rFonts w:cs="Arial"/>
                <w:szCs w:val="24"/>
              </w:rPr>
            </w:pPr>
            <w:r>
              <w:rPr>
                <w:rFonts w:cs="Arial"/>
                <w:szCs w:val="24"/>
              </w:rPr>
              <w:t>…</w:t>
            </w:r>
          </w:p>
        </w:tc>
        <w:tc>
          <w:tcPr>
            <w:tcW w:w="1152" w:type="dxa"/>
            <w:tcBorders>
              <w:left w:val="single" w:sz="4" w:space="0" w:color="000000"/>
              <w:bottom w:val="single" w:sz="4" w:space="0" w:color="000000"/>
            </w:tcBorders>
          </w:tcPr>
          <w:p w14:paraId="234D77BB" w14:textId="15F67DB7" w:rsidR="004F11D9" w:rsidRPr="00693117" w:rsidRDefault="00F86F05" w:rsidP="004F11D9">
            <w:pPr>
              <w:snapToGrid w:val="0"/>
              <w:spacing w:line="360" w:lineRule="auto"/>
              <w:jc w:val="center"/>
              <w:rPr>
                <w:rFonts w:cs="Arial"/>
                <w:szCs w:val="24"/>
              </w:rPr>
            </w:pPr>
            <w:r>
              <w:rPr>
                <w:rFonts w:cs="Arial"/>
                <w:szCs w:val="24"/>
              </w:rPr>
              <w:t>…</w:t>
            </w:r>
          </w:p>
        </w:tc>
        <w:tc>
          <w:tcPr>
            <w:tcW w:w="641" w:type="dxa"/>
            <w:tcBorders>
              <w:left w:val="single" w:sz="4" w:space="0" w:color="000000"/>
              <w:bottom w:val="single" w:sz="4" w:space="0" w:color="000000"/>
            </w:tcBorders>
          </w:tcPr>
          <w:p w14:paraId="6DF71886" w14:textId="60414383" w:rsidR="004F11D9" w:rsidRPr="00F86F05" w:rsidRDefault="00F86F05" w:rsidP="004F11D9">
            <w:pPr>
              <w:snapToGrid w:val="0"/>
              <w:spacing w:line="360" w:lineRule="auto"/>
              <w:jc w:val="center"/>
              <w:rPr>
                <w:rFonts w:cs="Arial"/>
                <w:szCs w:val="24"/>
              </w:rPr>
            </w:pPr>
            <w:r>
              <w:rPr>
                <w:rFonts w:cs="Arial"/>
                <w:szCs w:val="24"/>
              </w:rPr>
              <w:t>…</w:t>
            </w:r>
          </w:p>
        </w:tc>
        <w:tc>
          <w:tcPr>
            <w:tcW w:w="942" w:type="dxa"/>
            <w:tcBorders>
              <w:left w:val="single" w:sz="4" w:space="0" w:color="000000"/>
              <w:bottom w:val="single" w:sz="4" w:space="0" w:color="000000"/>
              <w:right w:val="single" w:sz="4" w:space="0" w:color="000000"/>
            </w:tcBorders>
          </w:tcPr>
          <w:p w14:paraId="3B74B37B" w14:textId="7502974C" w:rsidR="004F11D9" w:rsidRPr="00F86F05" w:rsidRDefault="00F86F05" w:rsidP="004F11D9">
            <w:pPr>
              <w:snapToGrid w:val="0"/>
              <w:spacing w:line="360" w:lineRule="auto"/>
              <w:jc w:val="center"/>
              <w:rPr>
                <w:rFonts w:cs="Arial"/>
                <w:szCs w:val="24"/>
              </w:rPr>
            </w:pPr>
            <w:r>
              <w:rPr>
                <w:rFonts w:cs="Arial"/>
                <w:szCs w:val="24"/>
              </w:rPr>
              <w:t>…</w:t>
            </w:r>
          </w:p>
        </w:tc>
      </w:tr>
      <w:tr w:rsidR="00F86F05" w:rsidRPr="00940FC2" w14:paraId="01F53FF3" w14:textId="77777777" w:rsidTr="009B19E2">
        <w:trPr>
          <w:trHeight w:val="284"/>
        </w:trPr>
        <w:tc>
          <w:tcPr>
            <w:tcW w:w="530" w:type="dxa"/>
            <w:tcBorders>
              <w:left w:val="single" w:sz="4" w:space="0" w:color="000000"/>
              <w:bottom w:val="single" w:sz="4" w:space="0" w:color="000000"/>
            </w:tcBorders>
          </w:tcPr>
          <w:p w14:paraId="60E0B629" w14:textId="6CCA0D16" w:rsidR="00F86F05" w:rsidRPr="00693117" w:rsidRDefault="00F86F05" w:rsidP="004F11D9">
            <w:pPr>
              <w:snapToGrid w:val="0"/>
              <w:spacing w:line="360" w:lineRule="auto"/>
              <w:jc w:val="center"/>
              <w:rPr>
                <w:rFonts w:cs="Arial"/>
                <w:szCs w:val="24"/>
              </w:rPr>
            </w:pPr>
            <w:r>
              <w:rPr>
                <w:rFonts w:cs="Arial"/>
                <w:szCs w:val="24"/>
              </w:rPr>
              <w:t>…</w:t>
            </w:r>
          </w:p>
        </w:tc>
        <w:tc>
          <w:tcPr>
            <w:tcW w:w="2214" w:type="dxa"/>
            <w:tcBorders>
              <w:left w:val="single" w:sz="4" w:space="0" w:color="000000"/>
              <w:bottom w:val="single" w:sz="4" w:space="0" w:color="000000"/>
            </w:tcBorders>
          </w:tcPr>
          <w:p w14:paraId="27B920C8" w14:textId="7C39C425" w:rsidR="00F86F05" w:rsidRPr="00693117" w:rsidRDefault="00F86F05" w:rsidP="004F11D9">
            <w:pPr>
              <w:snapToGrid w:val="0"/>
              <w:spacing w:line="360" w:lineRule="auto"/>
              <w:rPr>
                <w:rFonts w:cs="Arial"/>
                <w:szCs w:val="24"/>
              </w:rPr>
            </w:pPr>
            <w:r>
              <w:rPr>
                <w:rFonts w:cs="Arial"/>
                <w:szCs w:val="24"/>
              </w:rPr>
              <w:t>…</w:t>
            </w:r>
          </w:p>
        </w:tc>
        <w:tc>
          <w:tcPr>
            <w:tcW w:w="565" w:type="dxa"/>
            <w:tcBorders>
              <w:left w:val="single" w:sz="4" w:space="0" w:color="000000"/>
              <w:bottom w:val="single" w:sz="4" w:space="0" w:color="000000"/>
            </w:tcBorders>
          </w:tcPr>
          <w:p w14:paraId="042B62FD" w14:textId="63E8880E" w:rsidR="00F86F05" w:rsidRDefault="00F86F05" w:rsidP="004F11D9">
            <w:pPr>
              <w:snapToGrid w:val="0"/>
              <w:spacing w:line="360" w:lineRule="auto"/>
              <w:jc w:val="center"/>
              <w:rPr>
                <w:rFonts w:cs="Arial"/>
                <w:szCs w:val="24"/>
              </w:rPr>
            </w:pPr>
            <w:r>
              <w:rPr>
                <w:rFonts w:cs="Arial"/>
                <w:szCs w:val="24"/>
              </w:rPr>
              <w:t>…</w:t>
            </w:r>
          </w:p>
        </w:tc>
        <w:tc>
          <w:tcPr>
            <w:tcW w:w="567" w:type="dxa"/>
            <w:tcBorders>
              <w:left w:val="single" w:sz="4" w:space="0" w:color="000000"/>
              <w:bottom w:val="single" w:sz="4" w:space="0" w:color="000000"/>
            </w:tcBorders>
          </w:tcPr>
          <w:p w14:paraId="0F813E95" w14:textId="3137648D" w:rsidR="00F86F05" w:rsidRDefault="00F86F05" w:rsidP="004F11D9">
            <w:pPr>
              <w:snapToGrid w:val="0"/>
              <w:spacing w:line="360" w:lineRule="auto"/>
              <w:jc w:val="center"/>
              <w:rPr>
                <w:rFonts w:cs="Arial"/>
                <w:szCs w:val="24"/>
              </w:rPr>
            </w:pPr>
            <w:r>
              <w:rPr>
                <w:rFonts w:cs="Arial"/>
                <w:szCs w:val="24"/>
              </w:rPr>
              <w:t>…</w:t>
            </w:r>
          </w:p>
        </w:tc>
        <w:tc>
          <w:tcPr>
            <w:tcW w:w="1045" w:type="dxa"/>
            <w:tcBorders>
              <w:left w:val="single" w:sz="4" w:space="0" w:color="000000"/>
              <w:bottom w:val="single" w:sz="4" w:space="0" w:color="000000"/>
            </w:tcBorders>
          </w:tcPr>
          <w:p w14:paraId="6C4A9638" w14:textId="7CB6CBA4" w:rsidR="00F86F05" w:rsidRDefault="00F86F05" w:rsidP="001A42F0">
            <w:pPr>
              <w:snapToGrid w:val="0"/>
              <w:spacing w:line="360" w:lineRule="auto"/>
              <w:jc w:val="center"/>
              <w:rPr>
                <w:rFonts w:cs="Arial"/>
                <w:szCs w:val="24"/>
              </w:rPr>
            </w:pPr>
            <w:r>
              <w:rPr>
                <w:rFonts w:cs="Arial"/>
                <w:szCs w:val="24"/>
              </w:rPr>
              <w:t>…</w:t>
            </w:r>
          </w:p>
        </w:tc>
        <w:tc>
          <w:tcPr>
            <w:tcW w:w="900" w:type="dxa"/>
            <w:tcBorders>
              <w:left w:val="single" w:sz="4" w:space="0" w:color="000000"/>
              <w:bottom w:val="single" w:sz="4" w:space="0" w:color="000000"/>
            </w:tcBorders>
          </w:tcPr>
          <w:p w14:paraId="0471D61D" w14:textId="5CD6B865" w:rsidR="00F86F05" w:rsidRDefault="00F86F05" w:rsidP="004F11D9">
            <w:pPr>
              <w:snapToGrid w:val="0"/>
              <w:spacing w:line="360" w:lineRule="auto"/>
              <w:jc w:val="center"/>
              <w:rPr>
                <w:rFonts w:cs="Arial"/>
                <w:szCs w:val="24"/>
              </w:rPr>
            </w:pPr>
            <w:r>
              <w:rPr>
                <w:rFonts w:cs="Arial"/>
                <w:szCs w:val="24"/>
              </w:rPr>
              <w:t>…</w:t>
            </w:r>
          </w:p>
        </w:tc>
        <w:tc>
          <w:tcPr>
            <w:tcW w:w="1152" w:type="dxa"/>
            <w:tcBorders>
              <w:left w:val="single" w:sz="4" w:space="0" w:color="000000"/>
              <w:bottom w:val="single" w:sz="4" w:space="0" w:color="000000"/>
            </w:tcBorders>
          </w:tcPr>
          <w:p w14:paraId="1E2FBC14" w14:textId="17FC30FC" w:rsidR="00F86F05" w:rsidRDefault="00F86F05" w:rsidP="004F11D9">
            <w:pPr>
              <w:snapToGrid w:val="0"/>
              <w:spacing w:line="360" w:lineRule="auto"/>
              <w:jc w:val="center"/>
              <w:rPr>
                <w:rFonts w:cs="Arial"/>
                <w:szCs w:val="24"/>
              </w:rPr>
            </w:pPr>
            <w:r>
              <w:rPr>
                <w:rFonts w:cs="Arial"/>
                <w:szCs w:val="24"/>
              </w:rPr>
              <w:t>…</w:t>
            </w:r>
          </w:p>
        </w:tc>
        <w:tc>
          <w:tcPr>
            <w:tcW w:w="641" w:type="dxa"/>
            <w:tcBorders>
              <w:left w:val="single" w:sz="4" w:space="0" w:color="000000"/>
              <w:bottom w:val="single" w:sz="4" w:space="0" w:color="000000"/>
            </w:tcBorders>
          </w:tcPr>
          <w:p w14:paraId="284EFED1" w14:textId="75D17212" w:rsidR="00F86F05" w:rsidRDefault="00F86F05" w:rsidP="004F11D9">
            <w:pPr>
              <w:snapToGrid w:val="0"/>
              <w:spacing w:line="360" w:lineRule="auto"/>
              <w:jc w:val="center"/>
              <w:rPr>
                <w:rFonts w:cs="Arial"/>
                <w:szCs w:val="24"/>
              </w:rPr>
            </w:pPr>
            <w:r>
              <w:rPr>
                <w:rFonts w:cs="Arial"/>
                <w:szCs w:val="24"/>
              </w:rPr>
              <w:t>…</w:t>
            </w:r>
          </w:p>
        </w:tc>
        <w:tc>
          <w:tcPr>
            <w:tcW w:w="942" w:type="dxa"/>
            <w:tcBorders>
              <w:left w:val="single" w:sz="4" w:space="0" w:color="000000"/>
              <w:bottom w:val="single" w:sz="4" w:space="0" w:color="000000"/>
              <w:right w:val="single" w:sz="4" w:space="0" w:color="000000"/>
            </w:tcBorders>
          </w:tcPr>
          <w:p w14:paraId="79927090" w14:textId="6439EFBF" w:rsidR="00F86F05" w:rsidRDefault="00F86F05" w:rsidP="004F11D9">
            <w:pPr>
              <w:snapToGrid w:val="0"/>
              <w:spacing w:line="360" w:lineRule="auto"/>
              <w:jc w:val="center"/>
              <w:rPr>
                <w:rFonts w:cs="Arial"/>
                <w:szCs w:val="24"/>
              </w:rPr>
            </w:pPr>
            <w:r>
              <w:rPr>
                <w:rFonts w:cs="Arial"/>
                <w:szCs w:val="24"/>
              </w:rPr>
              <w:t>…</w:t>
            </w:r>
          </w:p>
        </w:tc>
      </w:tr>
      <w:tr w:rsidR="004F11D9" w:rsidRPr="00940FC2" w14:paraId="67980CCE" w14:textId="77777777" w:rsidTr="009B19E2">
        <w:trPr>
          <w:trHeight w:val="284"/>
        </w:trPr>
        <w:tc>
          <w:tcPr>
            <w:tcW w:w="2744" w:type="dxa"/>
            <w:gridSpan w:val="2"/>
            <w:tcBorders>
              <w:top w:val="single" w:sz="4" w:space="0" w:color="auto"/>
              <w:left w:val="single" w:sz="4" w:space="0" w:color="auto"/>
              <w:bottom w:val="single" w:sz="4" w:space="0" w:color="auto"/>
              <w:right w:val="single" w:sz="4" w:space="0" w:color="auto"/>
            </w:tcBorders>
          </w:tcPr>
          <w:p w14:paraId="7F2C0B61" w14:textId="77777777" w:rsidR="004F11D9" w:rsidRPr="00693117" w:rsidRDefault="004F11D9" w:rsidP="004F11D9">
            <w:pPr>
              <w:snapToGrid w:val="0"/>
              <w:spacing w:line="360" w:lineRule="auto"/>
              <w:jc w:val="right"/>
              <w:rPr>
                <w:rFonts w:cs="Arial"/>
                <w:b/>
                <w:szCs w:val="24"/>
              </w:rPr>
            </w:pPr>
            <w:r w:rsidRPr="00693117">
              <w:rPr>
                <w:rFonts w:cs="Arial"/>
                <w:b/>
                <w:szCs w:val="24"/>
              </w:rPr>
              <w:t>Jumlah Total</w:t>
            </w:r>
          </w:p>
        </w:tc>
        <w:tc>
          <w:tcPr>
            <w:tcW w:w="565" w:type="dxa"/>
            <w:tcBorders>
              <w:top w:val="single" w:sz="4" w:space="0" w:color="auto"/>
              <w:left w:val="single" w:sz="4" w:space="0" w:color="auto"/>
              <w:bottom w:val="single" w:sz="4" w:space="0" w:color="auto"/>
              <w:right w:val="single" w:sz="4" w:space="0" w:color="auto"/>
            </w:tcBorders>
          </w:tcPr>
          <w:p w14:paraId="57BD9746" w14:textId="4B541919" w:rsidR="004F11D9" w:rsidRPr="00F86F05" w:rsidRDefault="00F86F05" w:rsidP="004F11D9">
            <w:pPr>
              <w:snapToGrid w:val="0"/>
              <w:spacing w:line="360" w:lineRule="auto"/>
              <w:jc w:val="center"/>
              <w:rPr>
                <w:rFonts w:cs="Arial"/>
                <w:b/>
                <w:szCs w:val="24"/>
              </w:rPr>
            </w:pPr>
            <w:r>
              <w:rPr>
                <w:rFonts w:cs="Arial"/>
                <w:b/>
                <w:szCs w:val="24"/>
              </w:rPr>
              <w:t>…</w:t>
            </w:r>
          </w:p>
        </w:tc>
        <w:tc>
          <w:tcPr>
            <w:tcW w:w="567" w:type="dxa"/>
            <w:tcBorders>
              <w:top w:val="single" w:sz="4" w:space="0" w:color="auto"/>
              <w:left w:val="single" w:sz="4" w:space="0" w:color="auto"/>
              <w:bottom w:val="single" w:sz="4" w:space="0" w:color="auto"/>
              <w:right w:val="single" w:sz="4" w:space="0" w:color="auto"/>
            </w:tcBorders>
          </w:tcPr>
          <w:p w14:paraId="1F614F31" w14:textId="6D8BF350" w:rsidR="004F11D9" w:rsidRPr="00F86F05" w:rsidRDefault="00F86F05" w:rsidP="004F11D9">
            <w:pPr>
              <w:snapToGrid w:val="0"/>
              <w:spacing w:line="360" w:lineRule="auto"/>
              <w:jc w:val="center"/>
              <w:rPr>
                <w:rFonts w:cs="Arial"/>
                <w:b/>
                <w:szCs w:val="24"/>
              </w:rPr>
            </w:pPr>
            <w:r>
              <w:rPr>
                <w:rFonts w:cs="Arial"/>
                <w:b/>
                <w:szCs w:val="24"/>
              </w:rPr>
              <w:t>…</w:t>
            </w:r>
          </w:p>
        </w:tc>
        <w:tc>
          <w:tcPr>
            <w:tcW w:w="1045" w:type="dxa"/>
            <w:tcBorders>
              <w:top w:val="single" w:sz="4" w:space="0" w:color="auto"/>
              <w:left w:val="single" w:sz="4" w:space="0" w:color="auto"/>
              <w:bottom w:val="single" w:sz="4" w:space="0" w:color="auto"/>
              <w:right w:val="single" w:sz="4" w:space="0" w:color="auto"/>
            </w:tcBorders>
          </w:tcPr>
          <w:p w14:paraId="7327E0D1" w14:textId="56A79252" w:rsidR="004F11D9" w:rsidRPr="00F86F05" w:rsidRDefault="00F86F05" w:rsidP="004F11D9">
            <w:pPr>
              <w:snapToGrid w:val="0"/>
              <w:spacing w:line="360" w:lineRule="auto"/>
              <w:jc w:val="center"/>
              <w:rPr>
                <w:rFonts w:cs="Arial"/>
                <w:b/>
                <w:szCs w:val="24"/>
              </w:rPr>
            </w:pPr>
            <w:r>
              <w:rPr>
                <w:rFonts w:cs="Arial"/>
                <w:b/>
                <w:szCs w:val="24"/>
              </w:rPr>
              <w:t>…</w:t>
            </w:r>
          </w:p>
        </w:tc>
        <w:tc>
          <w:tcPr>
            <w:tcW w:w="900" w:type="dxa"/>
            <w:tcBorders>
              <w:top w:val="single" w:sz="4" w:space="0" w:color="auto"/>
              <w:left w:val="single" w:sz="4" w:space="0" w:color="auto"/>
              <w:bottom w:val="single" w:sz="4" w:space="0" w:color="auto"/>
              <w:right w:val="single" w:sz="4" w:space="0" w:color="auto"/>
            </w:tcBorders>
          </w:tcPr>
          <w:p w14:paraId="5BE89FD8" w14:textId="1546F251" w:rsidR="004F11D9" w:rsidRPr="00F86F05" w:rsidRDefault="00F86F05" w:rsidP="004F11D9">
            <w:pPr>
              <w:snapToGrid w:val="0"/>
              <w:spacing w:line="360" w:lineRule="auto"/>
              <w:jc w:val="center"/>
              <w:rPr>
                <w:rFonts w:cs="Arial"/>
                <w:b/>
                <w:szCs w:val="24"/>
              </w:rPr>
            </w:pPr>
            <w:r>
              <w:rPr>
                <w:rFonts w:cs="Arial"/>
                <w:b/>
                <w:szCs w:val="24"/>
              </w:rPr>
              <w:t>…</w:t>
            </w:r>
          </w:p>
        </w:tc>
        <w:tc>
          <w:tcPr>
            <w:tcW w:w="1152" w:type="dxa"/>
            <w:tcBorders>
              <w:top w:val="single" w:sz="4" w:space="0" w:color="auto"/>
              <w:left w:val="single" w:sz="4" w:space="0" w:color="auto"/>
              <w:bottom w:val="single" w:sz="4" w:space="0" w:color="auto"/>
              <w:right w:val="single" w:sz="4" w:space="0" w:color="auto"/>
            </w:tcBorders>
          </w:tcPr>
          <w:p w14:paraId="06490D4B" w14:textId="6BA07439" w:rsidR="004F11D9" w:rsidRPr="00693117" w:rsidRDefault="00F86F05" w:rsidP="004F11D9">
            <w:pPr>
              <w:snapToGrid w:val="0"/>
              <w:spacing w:line="360" w:lineRule="auto"/>
              <w:jc w:val="center"/>
              <w:rPr>
                <w:rFonts w:cs="Arial"/>
                <w:b/>
                <w:szCs w:val="24"/>
              </w:rPr>
            </w:pPr>
            <w:r>
              <w:rPr>
                <w:rFonts w:cs="Arial"/>
                <w:b/>
                <w:szCs w:val="24"/>
              </w:rPr>
              <w:t>…</w:t>
            </w:r>
          </w:p>
        </w:tc>
        <w:tc>
          <w:tcPr>
            <w:tcW w:w="641" w:type="dxa"/>
            <w:tcBorders>
              <w:top w:val="single" w:sz="4" w:space="0" w:color="auto"/>
              <w:left w:val="single" w:sz="4" w:space="0" w:color="auto"/>
              <w:bottom w:val="single" w:sz="4" w:space="0" w:color="auto"/>
              <w:right w:val="single" w:sz="4" w:space="0" w:color="auto"/>
            </w:tcBorders>
          </w:tcPr>
          <w:p w14:paraId="3B8FB855" w14:textId="2E196016" w:rsidR="004F11D9" w:rsidRPr="00F86F05" w:rsidRDefault="00F86F05" w:rsidP="004F11D9">
            <w:pPr>
              <w:snapToGrid w:val="0"/>
              <w:spacing w:line="360" w:lineRule="auto"/>
              <w:jc w:val="center"/>
              <w:rPr>
                <w:rFonts w:cs="Arial"/>
                <w:b/>
                <w:szCs w:val="24"/>
              </w:rPr>
            </w:pPr>
            <w:r>
              <w:rPr>
                <w:rFonts w:cs="Arial"/>
                <w:b/>
                <w:szCs w:val="24"/>
              </w:rPr>
              <w:t>…</w:t>
            </w:r>
          </w:p>
        </w:tc>
        <w:tc>
          <w:tcPr>
            <w:tcW w:w="942" w:type="dxa"/>
            <w:tcBorders>
              <w:top w:val="single" w:sz="4" w:space="0" w:color="auto"/>
              <w:left w:val="single" w:sz="4" w:space="0" w:color="auto"/>
              <w:bottom w:val="single" w:sz="4" w:space="0" w:color="auto"/>
              <w:right w:val="single" w:sz="4" w:space="0" w:color="auto"/>
            </w:tcBorders>
          </w:tcPr>
          <w:p w14:paraId="139F76AA" w14:textId="6AB6EDDA" w:rsidR="004F11D9" w:rsidRPr="00F86F05" w:rsidRDefault="00F86F05" w:rsidP="004F11D9">
            <w:pPr>
              <w:snapToGrid w:val="0"/>
              <w:spacing w:line="360" w:lineRule="auto"/>
              <w:jc w:val="center"/>
              <w:rPr>
                <w:rFonts w:cs="Arial"/>
                <w:b/>
                <w:szCs w:val="24"/>
              </w:rPr>
            </w:pPr>
            <w:r>
              <w:rPr>
                <w:rFonts w:cs="Arial"/>
                <w:b/>
                <w:szCs w:val="24"/>
              </w:rPr>
              <w:t>…</w:t>
            </w:r>
          </w:p>
        </w:tc>
      </w:tr>
    </w:tbl>
    <w:p w14:paraId="4F302BC1" w14:textId="65655CF5" w:rsidR="004F11D9" w:rsidRPr="004F11D9" w:rsidRDefault="009B19E2" w:rsidP="009B19E2">
      <w:pPr>
        <w:ind w:left="273" w:firstLine="720"/>
        <w:jc w:val="left"/>
        <w:rPr>
          <w:b/>
        </w:rPr>
      </w:pPr>
      <w:r w:rsidRPr="00B619E9">
        <w:rPr>
          <w:i/>
          <w:sz w:val="20"/>
          <w:szCs w:val="20"/>
        </w:rPr>
        <w:t xml:space="preserve">Sumber: PT </w:t>
      </w:r>
      <w:r w:rsidR="00F86F05">
        <w:rPr>
          <w:i/>
          <w:sz w:val="20"/>
          <w:szCs w:val="20"/>
        </w:rPr>
        <w:t>…, (tahun)</w:t>
      </w:r>
    </w:p>
    <w:p w14:paraId="060B5AB1" w14:textId="77777777" w:rsidR="009B19E2" w:rsidRDefault="009B19E2" w:rsidP="00693117">
      <w:pPr>
        <w:pStyle w:val="ListParagraph"/>
        <w:spacing w:line="360" w:lineRule="auto"/>
        <w:ind w:left="993"/>
      </w:pPr>
    </w:p>
    <w:p w14:paraId="7CA2E807" w14:textId="3242AFC5" w:rsidR="00693117" w:rsidRDefault="00693117" w:rsidP="00693117">
      <w:pPr>
        <w:pStyle w:val="ListParagraph"/>
        <w:spacing w:line="360" w:lineRule="auto"/>
        <w:ind w:left="993"/>
      </w:pPr>
      <w:r>
        <w:t xml:space="preserve">Pada kegiatan </w:t>
      </w:r>
      <w:r w:rsidRPr="00693117">
        <w:t>SPBU (Stasiun Pengisian Bahan Bakar Umum)</w:t>
      </w:r>
      <w:r>
        <w:t xml:space="preserve"> 100% memakai tenaga kerja lokal. Tujuannya untuk mensejahterakan warga sekitar dan dapat mengurangi pengangguran di wilayah sekitar. Dan mengutamakan tenaga kerja yang memenuhi syarat kualifikasi yang dibutuhkan.</w:t>
      </w:r>
      <w:r w:rsidR="000E6AB3">
        <w:t xml:space="preserve"> </w:t>
      </w:r>
      <w:r w:rsidR="000E6AB3" w:rsidRPr="007A6AC5">
        <w:rPr>
          <w:i/>
          <w:iCs/>
          <w:color w:val="FF0000"/>
        </w:rPr>
        <w:t>(Isi disesuaikan dengan keadaan kegiatan masing-masing)</w:t>
      </w:r>
    </w:p>
    <w:p w14:paraId="10AC496F" w14:textId="77777777" w:rsidR="00693117" w:rsidRDefault="00693117" w:rsidP="00693117">
      <w:pPr>
        <w:pStyle w:val="ListParagraph"/>
        <w:spacing w:line="360" w:lineRule="auto"/>
        <w:ind w:left="993"/>
      </w:pPr>
    </w:p>
    <w:p w14:paraId="3C89E896" w14:textId="77777777" w:rsidR="00693117" w:rsidRDefault="00693117" w:rsidP="00693117">
      <w:pPr>
        <w:pStyle w:val="ListParagraph"/>
        <w:spacing w:line="360" w:lineRule="auto"/>
        <w:ind w:left="993"/>
      </w:pPr>
      <w:r>
        <w:t xml:space="preserve">Adapun ketentuan mengenai waktu kerja yang normal sesuai Undang-Undang No. 13 Tahun 2003 tentang ketenagakerjaan, pasal 77 ayat (2) </w:t>
      </w:r>
      <w:proofErr w:type="gramStart"/>
      <w:r>
        <w:t>adalah :</w:t>
      </w:r>
      <w:proofErr w:type="gramEnd"/>
    </w:p>
    <w:p w14:paraId="11ACA45A" w14:textId="77777777" w:rsidR="00693117" w:rsidRDefault="00693117" w:rsidP="00693117">
      <w:pPr>
        <w:pStyle w:val="ListParagraph"/>
        <w:spacing w:line="360" w:lineRule="auto"/>
        <w:ind w:left="993"/>
      </w:pPr>
      <w:r>
        <w:t>-</w:t>
      </w:r>
      <w:r>
        <w:tab/>
        <w:t xml:space="preserve">7 jam/hari (40 jam/minggu) untuk 6 hari kerja dalam 1 minggu; atau </w:t>
      </w:r>
    </w:p>
    <w:p w14:paraId="2729CCB7" w14:textId="435DDDA7" w:rsidR="00693117" w:rsidRDefault="00693117" w:rsidP="00693117">
      <w:pPr>
        <w:pStyle w:val="ListParagraph"/>
        <w:spacing w:line="360" w:lineRule="auto"/>
        <w:ind w:left="993"/>
      </w:pPr>
      <w:r>
        <w:t>-</w:t>
      </w:r>
      <w:r>
        <w:tab/>
        <w:t xml:space="preserve">8 jam/hari (40 jam/minggu) untuk 5 hari kerja dalam 1 minggu.  </w:t>
      </w:r>
    </w:p>
    <w:p w14:paraId="030D1548" w14:textId="27F614D1" w:rsidR="000E6AB3" w:rsidRDefault="000E6AB3" w:rsidP="00693117">
      <w:pPr>
        <w:pStyle w:val="ListParagraph"/>
        <w:spacing w:line="360" w:lineRule="auto"/>
        <w:ind w:left="993"/>
      </w:pPr>
      <w:r w:rsidRPr="007A6AC5">
        <w:rPr>
          <w:i/>
          <w:iCs/>
          <w:color w:val="FF0000"/>
        </w:rPr>
        <w:t>(Isi disesuaikan dengan keadaan kegiatan masing-masing)</w:t>
      </w:r>
    </w:p>
    <w:p w14:paraId="099F4EEB" w14:textId="77777777" w:rsidR="00693117" w:rsidRDefault="00693117" w:rsidP="00693117">
      <w:pPr>
        <w:pStyle w:val="ListParagraph"/>
        <w:spacing w:line="360" w:lineRule="auto"/>
        <w:ind w:left="993"/>
      </w:pPr>
    </w:p>
    <w:p w14:paraId="3FA336F5" w14:textId="77777777" w:rsidR="00693117" w:rsidRDefault="00693117" w:rsidP="00693117">
      <w:pPr>
        <w:pStyle w:val="ListParagraph"/>
        <w:spacing w:line="360" w:lineRule="auto"/>
        <w:ind w:left="993"/>
      </w:pPr>
      <w:r>
        <w:t xml:space="preserve">Berikut waktu operasioanal dijelaskan pada tabel dibawah </w:t>
      </w:r>
      <w:proofErr w:type="gramStart"/>
      <w:r>
        <w:t>ini :</w:t>
      </w:r>
      <w:proofErr w:type="gramEnd"/>
    </w:p>
    <w:p w14:paraId="73802792" w14:textId="77777777" w:rsidR="00693117" w:rsidRDefault="00693117" w:rsidP="00693117">
      <w:pPr>
        <w:jc w:val="center"/>
        <w:rPr>
          <w:b/>
        </w:rPr>
      </w:pPr>
      <w:bookmarkStart w:id="22" w:name="_Toc80556975"/>
      <w:bookmarkStart w:id="23" w:name="_Toc83311791"/>
      <w:r w:rsidRPr="00693117">
        <w:rPr>
          <w:b/>
        </w:rPr>
        <w:t xml:space="preserve">Tabel </w:t>
      </w:r>
      <w:r w:rsidRPr="00693117">
        <w:rPr>
          <w:b/>
        </w:rPr>
        <w:fldChar w:fldCharType="begin"/>
      </w:r>
      <w:r w:rsidRPr="00693117">
        <w:rPr>
          <w:b/>
        </w:rPr>
        <w:instrText xml:space="preserve"> SEQ Tabel \* ARABIC </w:instrText>
      </w:r>
      <w:r w:rsidRPr="00693117">
        <w:rPr>
          <w:b/>
        </w:rPr>
        <w:fldChar w:fldCharType="separate"/>
      </w:r>
      <w:r w:rsidR="00E85B1D">
        <w:rPr>
          <w:b/>
          <w:noProof/>
        </w:rPr>
        <w:t>9</w:t>
      </w:r>
      <w:r w:rsidRPr="00693117">
        <w:rPr>
          <w:b/>
        </w:rPr>
        <w:fldChar w:fldCharType="end"/>
      </w:r>
      <w:r>
        <w:rPr>
          <w:b/>
        </w:rPr>
        <w:t>.</w:t>
      </w:r>
      <w:bookmarkEnd w:id="22"/>
      <w:bookmarkEnd w:id="23"/>
    </w:p>
    <w:p w14:paraId="167B12B0" w14:textId="77777777" w:rsidR="00693117" w:rsidRPr="00693117" w:rsidRDefault="00693117" w:rsidP="00693117">
      <w:pPr>
        <w:jc w:val="center"/>
        <w:rPr>
          <w:b/>
        </w:rPr>
      </w:pPr>
      <w:r>
        <w:rPr>
          <w:b/>
        </w:rPr>
        <w:t>Waktu Operasional</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788"/>
        <w:gridCol w:w="2626"/>
        <w:gridCol w:w="2552"/>
      </w:tblGrid>
      <w:tr w:rsidR="00693117" w14:paraId="736323DF" w14:textId="77777777" w:rsidTr="001D6C55">
        <w:trPr>
          <w:tblHeader/>
        </w:trPr>
        <w:tc>
          <w:tcPr>
            <w:tcW w:w="1823" w:type="dxa"/>
          </w:tcPr>
          <w:p w14:paraId="0A88AD27" w14:textId="77777777" w:rsidR="00693117" w:rsidRDefault="00693117" w:rsidP="007F144F">
            <w:pPr>
              <w:jc w:val="center"/>
              <w:rPr>
                <w:b/>
                <w:bCs/>
              </w:rPr>
            </w:pPr>
            <w:r>
              <w:rPr>
                <w:b/>
                <w:bCs/>
              </w:rPr>
              <w:t>Kegiatan</w:t>
            </w:r>
          </w:p>
        </w:tc>
        <w:tc>
          <w:tcPr>
            <w:tcW w:w="1788" w:type="dxa"/>
          </w:tcPr>
          <w:p w14:paraId="38676206" w14:textId="77777777" w:rsidR="00693117" w:rsidRDefault="00693117" w:rsidP="007F144F">
            <w:pPr>
              <w:jc w:val="center"/>
              <w:rPr>
                <w:b/>
                <w:bCs/>
              </w:rPr>
            </w:pPr>
            <w:r>
              <w:rPr>
                <w:b/>
                <w:bCs/>
              </w:rPr>
              <w:t>Hari Kerja</w:t>
            </w:r>
          </w:p>
        </w:tc>
        <w:tc>
          <w:tcPr>
            <w:tcW w:w="2626" w:type="dxa"/>
            <w:tcBorders>
              <w:bottom w:val="single" w:sz="4" w:space="0" w:color="auto"/>
            </w:tcBorders>
          </w:tcPr>
          <w:p w14:paraId="71284423" w14:textId="77777777" w:rsidR="00693117" w:rsidRDefault="00693117" w:rsidP="007F144F">
            <w:pPr>
              <w:jc w:val="center"/>
              <w:rPr>
                <w:b/>
                <w:bCs/>
              </w:rPr>
            </w:pPr>
            <w:r>
              <w:rPr>
                <w:b/>
                <w:bCs/>
              </w:rPr>
              <w:t>Jam Kerja</w:t>
            </w:r>
          </w:p>
        </w:tc>
        <w:tc>
          <w:tcPr>
            <w:tcW w:w="2552" w:type="dxa"/>
            <w:tcBorders>
              <w:bottom w:val="single" w:sz="4" w:space="0" w:color="auto"/>
            </w:tcBorders>
          </w:tcPr>
          <w:p w14:paraId="30CAE941" w14:textId="77777777" w:rsidR="00693117" w:rsidRDefault="00693117" w:rsidP="007F144F">
            <w:pPr>
              <w:jc w:val="center"/>
              <w:rPr>
                <w:b/>
                <w:bCs/>
              </w:rPr>
            </w:pPr>
            <w:r>
              <w:rPr>
                <w:b/>
                <w:bCs/>
              </w:rPr>
              <w:t>Keterangan</w:t>
            </w:r>
          </w:p>
        </w:tc>
      </w:tr>
      <w:tr w:rsidR="00693117" w14:paraId="696757F3" w14:textId="77777777" w:rsidTr="00D278AB">
        <w:tc>
          <w:tcPr>
            <w:tcW w:w="1823" w:type="dxa"/>
          </w:tcPr>
          <w:p w14:paraId="3D642A3B" w14:textId="77777777" w:rsidR="00693117" w:rsidRPr="00A81EFB" w:rsidRDefault="00693117" w:rsidP="007F144F">
            <w:pPr>
              <w:jc w:val="left"/>
            </w:pPr>
            <w:r>
              <w:t>Operator SPBU</w:t>
            </w:r>
          </w:p>
          <w:p w14:paraId="46B4FBF7" w14:textId="77777777" w:rsidR="00693117" w:rsidRPr="00A81EFB" w:rsidRDefault="00693117" w:rsidP="007F144F">
            <w:pPr>
              <w:jc w:val="left"/>
            </w:pPr>
          </w:p>
          <w:p w14:paraId="2833071A" w14:textId="77777777" w:rsidR="00693117" w:rsidRPr="00A81EFB" w:rsidRDefault="00693117" w:rsidP="007F144F">
            <w:pPr>
              <w:jc w:val="left"/>
            </w:pPr>
          </w:p>
          <w:p w14:paraId="48A43827" w14:textId="77777777" w:rsidR="00693117" w:rsidRPr="00A81EFB" w:rsidRDefault="00693117" w:rsidP="007F144F">
            <w:pPr>
              <w:jc w:val="left"/>
            </w:pPr>
          </w:p>
          <w:p w14:paraId="5F0B037D" w14:textId="77777777" w:rsidR="00693117" w:rsidRPr="00A81EFB" w:rsidRDefault="00693117" w:rsidP="007F144F">
            <w:pPr>
              <w:jc w:val="left"/>
            </w:pPr>
          </w:p>
        </w:tc>
        <w:tc>
          <w:tcPr>
            <w:tcW w:w="1788" w:type="dxa"/>
          </w:tcPr>
          <w:p w14:paraId="4491ABA6" w14:textId="1F55EC5B" w:rsidR="00693117" w:rsidRDefault="00F86F05" w:rsidP="007F144F">
            <w:pPr>
              <w:jc w:val="center"/>
            </w:pPr>
            <w:r>
              <w:t>…</w:t>
            </w:r>
          </w:p>
          <w:p w14:paraId="2372E5F5" w14:textId="77777777" w:rsidR="00693117" w:rsidRDefault="00693117" w:rsidP="007F144F">
            <w:pPr>
              <w:jc w:val="left"/>
            </w:pPr>
          </w:p>
          <w:p w14:paraId="09ECBC01" w14:textId="77777777" w:rsidR="00693117" w:rsidRDefault="00693117" w:rsidP="007F144F">
            <w:pPr>
              <w:jc w:val="left"/>
            </w:pPr>
          </w:p>
          <w:p w14:paraId="59F5173A" w14:textId="77777777" w:rsidR="00693117" w:rsidRPr="00BA160D" w:rsidRDefault="00693117" w:rsidP="007F144F">
            <w:pPr>
              <w:jc w:val="center"/>
            </w:pPr>
          </w:p>
        </w:tc>
        <w:tc>
          <w:tcPr>
            <w:tcW w:w="2626" w:type="dxa"/>
          </w:tcPr>
          <w:p w14:paraId="5E9AD942" w14:textId="2AEA3FE7" w:rsidR="00D278AB" w:rsidRPr="00BA160D" w:rsidRDefault="00F86F05" w:rsidP="007F144F">
            <w:pPr>
              <w:jc w:val="left"/>
            </w:pPr>
            <w:r>
              <w:t>…</w:t>
            </w:r>
          </w:p>
        </w:tc>
        <w:tc>
          <w:tcPr>
            <w:tcW w:w="2552" w:type="dxa"/>
          </w:tcPr>
          <w:p w14:paraId="0F4BC8E9" w14:textId="13D6D5DF" w:rsidR="00D278AB" w:rsidRDefault="00F86F05" w:rsidP="00F86F05">
            <w:pPr>
              <w:ind w:left="176" w:hanging="176"/>
              <w:jc w:val="left"/>
            </w:pPr>
            <w:r>
              <w:t>…</w:t>
            </w:r>
          </w:p>
        </w:tc>
      </w:tr>
      <w:tr w:rsidR="00693117" w14:paraId="6F47B608" w14:textId="77777777" w:rsidTr="00F86F05">
        <w:tc>
          <w:tcPr>
            <w:tcW w:w="1823" w:type="dxa"/>
          </w:tcPr>
          <w:p w14:paraId="3CA60628" w14:textId="77777777" w:rsidR="00693117" w:rsidRPr="00A81EFB" w:rsidRDefault="00693117" w:rsidP="007F144F">
            <w:pPr>
              <w:jc w:val="left"/>
            </w:pPr>
            <w:r>
              <w:lastRenderedPageBreak/>
              <w:t>Staff Administrasi</w:t>
            </w:r>
          </w:p>
        </w:tc>
        <w:tc>
          <w:tcPr>
            <w:tcW w:w="1788" w:type="dxa"/>
          </w:tcPr>
          <w:p w14:paraId="4846F031" w14:textId="5EB89CC4" w:rsidR="00693117" w:rsidRPr="008F4A09" w:rsidRDefault="00F86F05" w:rsidP="00D278AB">
            <w:pPr>
              <w:jc w:val="left"/>
            </w:pPr>
            <w:r>
              <w:t>…</w:t>
            </w:r>
          </w:p>
        </w:tc>
        <w:tc>
          <w:tcPr>
            <w:tcW w:w="2626" w:type="dxa"/>
          </w:tcPr>
          <w:p w14:paraId="64796276" w14:textId="337A0D59" w:rsidR="00693117" w:rsidRPr="008F4A09" w:rsidRDefault="00F86F05" w:rsidP="00D278AB">
            <w:pPr>
              <w:jc w:val="left"/>
            </w:pPr>
            <w:r>
              <w:t>…</w:t>
            </w:r>
          </w:p>
        </w:tc>
        <w:tc>
          <w:tcPr>
            <w:tcW w:w="2552" w:type="dxa"/>
          </w:tcPr>
          <w:p w14:paraId="209AD770" w14:textId="2838AE00" w:rsidR="00693117" w:rsidRDefault="00F86F05" w:rsidP="00693117">
            <w:pPr>
              <w:jc w:val="left"/>
            </w:pPr>
            <w:r>
              <w:t>…</w:t>
            </w:r>
          </w:p>
        </w:tc>
      </w:tr>
      <w:tr w:rsidR="00F86F05" w14:paraId="7880AB2A" w14:textId="77777777" w:rsidTr="00D278AB">
        <w:tc>
          <w:tcPr>
            <w:tcW w:w="1823" w:type="dxa"/>
          </w:tcPr>
          <w:p w14:paraId="46678626" w14:textId="4EF22BDB" w:rsidR="00F86F05" w:rsidRDefault="00F86F05" w:rsidP="007F144F">
            <w:pPr>
              <w:jc w:val="left"/>
            </w:pPr>
            <w:r>
              <w:t>…</w:t>
            </w:r>
          </w:p>
        </w:tc>
        <w:tc>
          <w:tcPr>
            <w:tcW w:w="1788" w:type="dxa"/>
          </w:tcPr>
          <w:p w14:paraId="0C9231DB" w14:textId="0D678B37" w:rsidR="00F86F05" w:rsidRDefault="00F86F05" w:rsidP="00D278AB">
            <w:pPr>
              <w:jc w:val="left"/>
            </w:pPr>
            <w:r>
              <w:t>…</w:t>
            </w:r>
          </w:p>
        </w:tc>
        <w:tc>
          <w:tcPr>
            <w:tcW w:w="2626" w:type="dxa"/>
            <w:tcBorders>
              <w:bottom w:val="single" w:sz="4" w:space="0" w:color="auto"/>
            </w:tcBorders>
          </w:tcPr>
          <w:p w14:paraId="5F8F6511" w14:textId="06134D38" w:rsidR="00F86F05" w:rsidRDefault="00F86F05" w:rsidP="00D278AB">
            <w:pPr>
              <w:jc w:val="left"/>
            </w:pPr>
            <w:r>
              <w:t>…</w:t>
            </w:r>
          </w:p>
        </w:tc>
        <w:tc>
          <w:tcPr>
            <w:tcW w:w="2552" w:type="dxa"/>
            <w:tcBorders>
              <w:bottom w:val="single" w:sz="4" w:space="0" w:color="auto"/>
            </w:tcBorders>
          </w:tcPr>
          <w:p w14:paraId="1B251418" w14:textId="59BB94D9" w:rsidR="00F86F05" w:rsidRDefault="00F86F05" w:rsidP="00693117">
            <w:pPr>
              <w:jc w:val="left"/>
            </w:pPr>
            <w:r>
              <w:t>…</w:t>
            </w:r>
          </w:p>
        </w:tc>
      </w:tr>
    </w:tbl>
    <w:p w14:paraId="2D1F42A6" w14:textId="2AAFFF20" w:rsidR="00693117" w:rsidRDefault="007A6EE0" w:rsidP="004F11D9">
      <w:pPr>
        <w:pStyle w:val="ListParagraph"/>
        <w:spacing w:line="360" w:lineRule="auto"/>
        <w:ind w:left="993"/>
        <w:rPr>
          <w:i/>
          <w:sz w:val="20"/>
          <w:szCs w:val="20"/>
        </w:rPr>
      </w:pPr>
      <w:r w:rsidRPr="00B619E9">
        <w:rPr>
          <w:i/>
          <w:sz w:val="20"/>
          <w:szCs w:val="20"/>
        </w:rPr>
        <w:t xml:space="preserve">Sumber: PT </w:t>
      </w:r>
      <w:r w:rsidR="00F86F05">
        <w:rPr>
          <w:i/>
          <w:sz w:val="20"/>
          <w:szCs w:val="20"/>
        </w:rPr>
        <w:t>…, (tahun)</w:t>
      </w:r>
    </w:p>
    <w:p w14:paraId="234CA9F5" w14:textId="77777777" w:rsidR="007A6EE0" w:rsidRDefault="007A6EE0" w:rsidP="004F11D9">
      <w:pPr>
        <w:pStyle w:val="ListParagraph"/>
        <w:spacing w:line="360" w:lineRule="auto"/>
        <w:ind w:left="993"/>
      </w:pPr>
    </w:p>
    <w:p w14:paraId="4F20D2B3" w14:textId="77777777" w:rsidR="00031A13" w:rsidRDefault="00031A13" w:rsidP="00A4473A">
      <w:pPr>
        <w:pStyle w:val="ListParagraph"/>
        <w:numPr>
          <w:ilvl w:val="0"/>
          <w:numId w:val="19"/>
        </w:numPr>
        <w:spacing w:line="360" w:lineRule="auto"/>
        <w:ind w:left="993" w:hanging="284"/>
        <w:rPr>
          <w:b/>
        </w:rPr>
      </w:pPr>
      <w:r>
        <w:rPr>
          <w:b/>
        </w:rPr>
        <w:t>Penggunaan Energi</w:t>
      </w:r>
    </w:p>
    <w:p w14:paraId="39400DCC" w14:textId="01861B66" w:rsidR="00525DAE" w:rsidRDefault="00525DAE" w:rsidP="00525DAE">
      <w:pPr>
        <w:pStyle w:val="ListParagraph"/>
        <w:spacing w:line="360" w:lineRule="auto"/>
        <w:ind w:left="993"/>
      </w:pPr>
      <w:r>
        <w:t xml:space="preserve">Adapun penggunaan energi menggunakan </w:t>
      </w:r>
      <w:r w:rsidR="00F86F05">
        <w:t>…</w:t>
      </w:r>
      <w:r>
        <w:t xml:space="preserve"> dengan kapasitas </w:t>
      </w:r>
      <w:r w:rsidR="00F86F05">
        <w:t>…</w:t>
      </w:r>
      <w:r>
        <w:t xml:space="preserve"> VA</w:t>
      </w:r>
      <w:r w:rsidR="000E6AB3">
        <w:t xml:space="preserve"> </w:t>
      </w:r>
      <w:r w:rsidR="000E6AB3" w:rsidRPr="007A6AC5">
        <w:rPr>
          <w:i/>
          <w:iCs/>
          <w:color w:val="FF0000"/>
        </w:rPr>
        <w:t>(Isi disesuaikan dengan keadaan kegiatan masing-masing)</w:t>
      </w:r>
      <w:r>
        <w:t xml:space="preserve">. </w:t>
      </w:r>
      <w:r w:rsidRPr="00525DAE">
        <w:t>Berikut penggunaan energi listrik tersaji pada tabel dibawah ini:</w:t>
      </w:r>
    </w:p>
    <w:p w14:paraId="695E0CBF" w14:textId="77777777" w:rsidR="00525DAE" w:rsidRDefault="00525DAE" w:rsidP="00525DAE">
      <w:pPr>
        <w:jc w:val="center"/>
        <w:rPr>
          <w:b/>
        </w:rPr>
      </w:pPr>
      <w:bookmarkStart w:id="24" w:name="_Toc80556976"/>
      <w:bookmarkStart w:id="25" w:name="_Toc83311792"/>
      <w:r w:rsidRPr="00525DAE">
        <w:rPr>
          <w:b/>
        </w:rPr>
        <w:t xml:space="preserve">Tabel </w:t>
      </w:r>
      <w:r w:rsidRPr="00525DAE">
        <w:rPr>
          <w:b/>
        </w:rPr>
        <w:fldChar w:fldCharType="begin"/>
      </w:r>
      <w:r w:rsidRPr="00525DAE">
        <w:rPr>
          <w:b/>
        </w:rPr>
        <w:instrText xml:space="preserve"> SEQ Tabel \* ARABIC </w:instrText>
      </w:r>
      <w:r w:rsidRPr="00525DAE">
        <w:rPr>
          <w:b/>
        </w:rPr>
        <w:fldChar w:fldCharType="separate"/>
      </w:r>
      <w:r w:rsidR="00E85B1D">
        <w:rPr>
          <w:b/>
          <w:noProof/>
        </w:rPr>
        <w:t>10</w:t>
      </w:r>
      <w:r w:rsidRPr="00525DAE">
        <w:rPr>
          <w:b/>
        </w:rPr>
        <w:fldChar w:fldCharType="end"/>
      </w:r>
      <w:r>
        <w:rPr>
          <w:b/>
        </w:rPr>
        <w:t>.</w:t>
      </w:r>
      <w:bookmarkEnd w:id="24"/>
      <w:bookmarkEnd w:id="25"/>
    </w:p>
    <w:p w14:paraId="581BD9B8" w14:textId="77777777" w:rsidR="00525DAE" w:rsidRDefault="00525DAE" w:rsidP="00525DAE">
      <w:pPr>
        <w:jc w:val="center"/>
        <w:rPr>
          <w:b/>
        </w:rPr>
      </w:pPr>
      <w:r>
        <w:rPr>
          <w:b/>
        </w:rPr>
        <w:t>Penggunaan Energi</w:t>
      </w:r>
    </w:p>
    <w:tbl>
      <w:tblPr>
        <w:tblW w:w="0" w:type="auto"/>
        <w:tblInd w:w="1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898"/>
        <w:gridCol w:w="1559"/>
      </w:tblGrid>
      <w:tr w:rsidR="00525DAE" w:rsidRPr="00F86F05" w14:paraId="03CA3331" w14:textId="77777777" w:rsidTr="007F144F">
        <w:trPr>
          <w:trHeight w:val="293"/>
        </w:trPr>
        <w:tc>
          <w:tcPr>
            <w:tcW w:w="1902" w:type="dxa"/>
            <w:tcBorders>
              <w:left w:val="single" w:sz="4" w:space="0" w:color="auto"/>
              <w:bottom w:val="single" w:sz="4" w:space="0" w:color="auto"/>
              <w:right w:val="single" w:sz="4" w:space="0" w:color="auto"/>
            </w:tcBorders>
            <w:shd w:val="clear" w:color="auto" w:fill="auto"/>
            <w:hideMark/>
          </w:tcPr>
          <w:p w14:paraId="3F7C5BFC" w14:textId="77777777" w:rsidR="00525DAE" w:rsidRPr="00F86F05" w:rsidRDefault="00525DAE" w:rsidP="007F144F">
            <w:pPr>
              <w:pStyle w:val="BodyTextIndent"/>
              <w:tabs>
                <w:tab w:val="left" w:pos="1080"/>
              </w:tabs>
              <w:spacing w:after="0" w:line="240" w:lineRule="auto"/>
              <w:ind w:left="0"/>
              <w:jc w:val="center"/>
              <w:rPr>
                <w:rFonts w:cs="Tahoma"/>
                <w:b/>
                <w:lang w:val="id-ID"/>
              </w:rPr>
            </w:pPr>
            <w:r w:rsidRPr="00F86F05">
              <w:rPr>
                <w:rFonts w:cs="Tahoma"/>
                <w:b/>
                <w:lang w:val="id-ID"/>
              </w:rPr>
              <w:t>Jenis Energi</w:t>
            </w:r>
          </w:p>
        </w:tc>
        <w:tc>
          <w:tcPr>
            <w:tcW w:w="18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19ADB" w14:textId="77777777" w:rsidR="00525DAE" w:rsidRPr="00F86F05" w:rsidRDefault="00525DAE" w:rsidP="007F144F">
            <w:pPr>
              <w:pStyle w:val="BodyTextIndent"/>
              <w:tabs>
                <w:tab w:val="left" w:pos="1080"/>
              </w:tabs>
              <w:spacing w:after="0" w:line="240" w:lineRule="auto"/>
              <w:ind w:left="0"/>
              <w:jc w:val="center"/>
              <w:rPr>
                <w:rFonts w:cs="Tahoma"/>
                <w:b/>
              </w:rPr>
            </w:pPr>
            <w:r w:rsidRPr="00F86F05">
              <w:rPr>
                <w:rFonts w:cs="Tahoma"/>
                <w:b/>
              </w:rPr>
              <w:t>Kapasitas Terpasang</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9FE81E7" w14:textId="77777777" w:rsidR="00525DAE" w:rsidRPr="00F86F05" w:rsidRDefault="00525DAE" w:rsidP="007F144F">
            <w:pPr>
              <w:pStyle w:val="BodyTextIndent"/>
              <w:tabs>
                <w:tab w:val="left" w:pos="1080"/>
              </w:tabs>
              <w:spacing w:after="0" w:line="240" w:lineRule="auto"/>
              <w:ind w:left="0"/>
              <w:jc w:val="center"/>
              <w:rPr>
                <w:rFonts w:cs="Tahoma"/>
                <w:b/>
              </w:rPr>
            </w:pPr>
            <w:r w:rsidRPr="00F86F05">
              <w:rPr>
                <w:rFonts w:cs="Tahoma"/>
                <w:b/>
              </w:rPr>
              <w:t>Sumber</w:t>
            </w:r>
          </w:p>
        </w:tc>
      </w:tr>
      <w:tr w:rsidR="00525DAE" w:rsidRPr="00F86F05" w14:paraId="306789A4" w14:textId="77777777" w:rsidTr="007F144F">
        <w:tc>
          <w:tcPr>
            <w:tcW w:w="1902" w:type="dxa"/>
            <w:tcBorders>
              <w:top w:val="single" w:sz="4" w:space="0" w:color="auto"/>
              <w:left w:val="single" w:sz="4" w:space="0" w:color="auto"/>
              <w:bottom w:val="single" w:sz="4" w:space="0" w:color="auto"/>
              <w:right w:val="single" w:sz="4" w:space="0" w:color="auto"/>
            </w:tcBorders>
            <w:hideMark/>
          </w:tcPr>
          <w:p w14:paraId="7F1AA215" w14:textId="77777777" w:rsidR="00525DAE" w:rsidRPr="00F86F05" w:rsidRDefault="00525DAE" w:rsidP="001A42F0">
            <w:pPr>
              <w:pStyle w:val="BodyTextIndent"/>
              <w:tabs>
                <w:tab w:val="left" w:pos="1080"/>
              </w:tabs>
              <w:spacing w:after="0" w:line="276" w:lineRule="auto"/>
              <w:ind w:left="0"/>
              <w:rPr>
                <w:rFonts w:cs="Tahoma"/>
                <w:lang w:val="id-ID"/>
              </w:rPr>
            </w:pPr>
            <w:r w:rsidRPr="00F86F05">
              <w:rPr>
                <w:rFonts w:cs="Tahoma"/>
              </w:rPr>
              <w:t>Listrik</w:t>
            </w:r>
            <w:r w:rsidRPr="00F86F05">
              <w:rPr>
                <w:rFonts w:cs="Tahoma"/>
                <w:lang w:val="id-ID"/>
              </w:rPr>
              <w:t xml:space="preserve"> </w:t>
            </w:r>
          </w:p>
        </w:tc>
        <w:tc>
          <w:tcPr>
            <w:tcW w:w="1898" w:type="dxa"/>
            <w:tcBorders>
              <w:top w:val="single" w:sz="4" w:space="0" w:color="auto"/>
              <w:left w:val="single" w:sz="4" w:space="0" w:color="auto"/>
              <w:bottom w:val="single" w:sz="4" w:space="0" w:color="auto"/>
              <w:right w:val="single" w:sz="4" w:space="0" w:color="auto"/>
            </w:tcBorders>
            <w:hideMark/>
          </w:tcPr>
          <w:p w14:paraId="3BC9042D" w14:textId="1D48BFC0" w:rsidR="00525DAE" w:rsidRPr="00F86F05" w:rsidRDefault="00F86F05" w:rsidP="001A42F0">
            <w:pPr>
              <w:pStyle w:val="BodyTextIndent"/>
              <w:spacing w:after="0" w:line="276" w:lineRule="auto"/>
              <w:ind w:left="0" w:right="312"/>
              <w:jc w:val="right"/>
              <w:rPr>
                <w:rFonts w:cs="Tahoma"/>
              </w:rPr>
            </w:pPr>
            <w:r>
              <w:rPr>
                <w:rFonts w:cs="Tahoma"/>
                <w:color w:val="000000" w:themeColor="text1"/>
                <w:lang w:val="id-ID"/>
              </w:rPr>
              <w:t>...</w:t>
            </w:r>
            <w:r w:rsidR="00525DAE" w:rsidRPr="00F86F05">
              <w:rPr>
                <w:rFonts w:cs="Tahoma"/>
                <w:color w:val="000000" w:themeColor="text1"/>
                <w:lang w:val="id-ID"/>
              </w:rPr>
              <w:t xml:space="preserve"> </w:t>
            </w:r>
            <w:r w:rsidR="00525DAE" w:rsidRPr="00F86F05">
              <w:rPr>
                <w:rFonts w:cs="Tahoma"/>
                <w:lang w:val="id-ID"/>
              </w:rPr>
              <w:t>VA</w:t>
            </w:r>
          </w:p>
        </w:tc>
        <w:tc>
          <w:tcPr>
            <w:tcW w:w="1559" w:type="dxa"/>
            <w:tcBorders>
              <w:top w:val="single" w:sz="4" w:space="0" w:color="auto"/>
              <w:left w:val="single" w:sz="4" w:space="0" w:color="auto"/>
              <w:bottom w:val="single" w:sz="4" w:space="0" w:color="auto"/>
              <w:right w:val="single" w:sz="4" w:space="0" w:color="auto"/>
            </w:tcBorders>
          </w:tcPr>
          <w:p w14:paraId="29B218A0" w14:textId="2154D6A2" w:rsidR="00525DAE" w:rsidRPr="00F86F05" w:rsidRDefault="00F86F05" w:rsidP="001A42F0">
            <w:pPr>
              <w:pStyle w:val="BodyTextIndent"/>
              <w:tabs>
                <w:tab w:val="left" w:pos="1080"/>
              </w:tabs>
              <w:spacing w:after="0" w:line="276" w:lineRule="auto"/>
              <w:ind w:left="0"/>
              <w:jc w:val="center"/>
              <w:rPr>
                <w:rFonts w:cs="Tahoma"/>
                <w:lang w:val="id-ID"/>
              </w:rPr>
            </w:pPr>
            <w:r>
              <w:rPr>
                <w:rFonts w:cs="Tahoma"/>
                <w:lang w:val="id-ID"/>
              </w:rPr>
              <w:t>...</w:t>
            </w:r>
          </w:p>
        </w:tc>
      </w:tr>
      <w:tr w:rsidR="001A42F0" w:rsidRPr="00F86F05" w14:paraId="2313DFEA" w14:textId="77777777" w:rsidTr="007F144F">
        <w:tc>
          <w:tcPr>
            <w:tcW w:w="1902" w:type="dxa"/>
            <w:tcBorders>
              <w:top w:val="single" w:sz="4" w:space="0" w:color="auto"/>
              <w:left w:val="single" w:sz="4" w:space="0" w:color="auto"/>
              <w:bottom w:val="single" w:sz="4" w:space="0" w:color="auto"/>
              <w:right w:val="single" w:sz="4" w:space="0" w:color="auto"/>
            </w:tcBorders>
          </w:tcPr>
          <w:p w14:paraId="0F18386A" w14:textId="77777777" w:rsidR="001A42F0" w:rsidRPr="00F86F05" w:rsidRDefault="001A42F0" w:rsidP="007F144F">
            <w:pPr>
              <w:pStyle w:val="BodyTextIndent"/>
              <w:tabs>
                <w:tab w:val="left" w:pos="1080"/>
              </w:tabs>
              <w:spacing w:after="0" w:line="276" w:lineRule="auto"/>
              <w:ind w:left="0"/>
              <w:rPr>
                <w:rFonts w:cs="Tahoma"/>
                <w:lang w:val="id-ID"/>
              </w:rPr>
            </w:pPr>
            <w:r w:rsidRPr="00F86F05">
              <w:rPr>
                <w:rFonts w:cs="Tahoma"/>
                <w:lang w:val="id-ID"/>
              </w:rPr>
              <w:t>Genset</w:t>
            </w:r>
          </w:p>
        </w:tc>
        <w:tc>
          <w:tcPr>
            <w:tcW w:w="1898" w:type="dxa"/>
            <w:tcBorders>
              <w:top w:val="single" w:sz="4" w:space="0" w:color="auto"/>
              <w:left w:val="single" w:sz="4" w:space="0" w:color="auto"/>
              <w:bottom w:val="single" w:sz="4" w:space="0" w:color="auto"/>
              <w:right w:val="single" w:sz="4" w:space="0" w:color="auto"/>
            </w:tcBorders>
          </w:tcPr>
          <w:p w14:paraId="2F38FA33" w14:textId="04A2DE1D" w:rsidR="001A42F0" w:rsidRPr="00F86F05" w:rsidRDefault="00F86F05" w:rsidP="007F144F">
            <w:pPr>
              <w:pStyle w:val="BodyTextIndent"/>
              <w:spacing w:after="0" w:line="276" w:lineRule="auto"/>
              <w:ind w:left="0" w:right="312"/>
              <w:jc w:val="right"/>
              <w:rPr>
                <w:rFonts w:cs="Tahoma"/>
                <w:color w:val="000000" w:themeColor="text1"/>
                <w:lang w:val="id-ID"/>
              </w:rPr>
            </w:pPr>
            <w:r>
              <w:rPr>
                <w:rFonts w:cs="Tahoma"/>
                <w:color w:val="000000" w:themeColor="text1"/>
              </w:rPr>
              <w:t>…</w:t>
            </w:r>
            <w:r w:rsidR="001A42F0" w:rsidRPr="00F86F05">
              <w:rPr>
                <w:rFonts w:cs="Tahoma"/>
                <w:color w:val="000000" w:themeColor="text1"/>
                <w:lang w:val="id-ID"/>
              </w:rPr>
              <w:t xml:space="preserve"> VA</w:t>
            </w:r>
          </w:p>
        </w:tc>
        <w:tc>
          <w:tcPr>
            <w:tcW w:w="1559" w:type="dxa"/>
            <w:tcBorders>
              <w:top w:val="single" w:sz="4" w:space="0" w:color="auto"/>
              <w:left w:val="single" w:sz="4" w:space="0" w:color="auto"/>
              <w:bottom w:val="single" w:sz="4" w:space="0" w:color="auto"/>
              <w:right w:val="single" w:sz="4" w:space="0" w:color="auto"/>
            </w:tcBorders>
          </w:tcPr>
          <w:p w14:paraId="37E33924" w14:textId="2317DA57" w:rsidR="001A42F0" w:rsidRPr="00F86F05" w:rsidRDefault="00F86F05" w:rsidP="007F144F">
            <w:pPr>
              <w:pStyle w:val="BodyTextIndent"/>
              <w:tabs>
                <w:tab w:val="left" w:pos="1080"/>
              </w:tabs>
              <w:spacing w:after="0" w:line="276" w:lineRule="auto"/>
              <w:ind w:left="0"/>
              <w:jc w:val="center"/>
              <w:rPr>
                <w:rFonts w:cs="Tahoma"/>
              </w:rPr>
            </w:pPr>
            <w:r>
              <w:rPr>
                <w:rFonts w:cs="Tahoma"/>
              </w:rPr>
              <w:t>…</w:t>
            </w:r>
          </w:p>
        </w:tc>
      </w:tr>
      <w:tr w:rsidR="00F86F05" w:rsidRPr="00F86F05" w14:paraId="59D1E48E" w14:textId="77777777" w:rsidTr="007F144F">
        <w:tc>
          <w:tcPr>
            <w:tcW w:w="1902" w:type="dxa"/>
            <w:tcBorders>
              <w:top w:val="single" w:sz="4" w:space="0" w:color="auto"/>
              <w:left w:val="single" w:sz="4" w:space="0" w:color="auto"/>
              <w:bottom w:val="single" w:sz="4" w:space="0" w:color="auto"/>
              <w:right w:val="single" w:sz="4" w:space="0" w:color="auto"/>
            </w:tcBorders>
          </w:tcPr>
          <w:p w14:paraId="70839F56" w14:textId="5B07A556" w:rsidR="00F86F05" w:rsidRPr="00F86F05" w:rsidRDefault="00F86F05" w:rsidP="007F144F">
            <w:pPr>
              <w:pStyle w:val="BodyTextIndent"/>
              <w:tabs>
                <w:tab w:val="left" w:pos="1080"/>
              </w:tabs>
              <w:spacing w:after="0" w:line="276" w:lineRule="auto"/>
              <w:ind w:left="0"/>
              <w:rPr>
                <w:rFonts w:cs="Tahoma"/>
              </w:rPr>
            </w:pPr>
            <w:r>
              <w:rPr>
                <w:rFonts w:cs="Tahoma"/>
              </w:rPr>
              <w:t>…</w:t>
            </w:r>
          </w:p>
        </w:tc>
        <w:tc>
          <w:tcPr>
            <w:tcW w:w="1898" w:type="dxa"/>
            <w:tcBorders>
              <w:top w:val="single" w:sz="4" w:space="0" w:color="auto"/>
              <w:left w:val="single" w:sz="4" w:space="0" w:color="auto"/>
              <w:bottom w:val="single" w:sz="4" w:space="0" w:color="auto"/>
              <w:right w:val="single" w:sz="4" w:space="0" w:color="auto"/>
            </w:tcBorders>
          </w:tcPr>
          <w:p w14:paraId="0484972A" w14:textId="15A89C91" w:rsidR="00F86F05" w:rsidRPr="00F86F05" w:rsidRDefault="00F86F05" w:rsidP="007F144F">
            <w:pPr>
              <w:pStyle w:val="BodyTextIndent"/>
              <w:spacing w:after="0" w:line="276" w:lineRule="auto"/>
              <w:ind w:left="0" w:right="312"/>
              <w:jc w:val="right"/>
              <w:rPr>
                <w:rFonts w:cs="Tahoma"/>
                <w:color w:val="000000" w:themeColor="text1"/>
              </w:rPr>
            </w:pPr>
            <w:r>
              <w:rPr>
                <w:rFonts w:cs="Tahoma"/>
                <w:color w:val="000000" w:themeColor="text1"/>
              </w:rPr>
              <w:t>…</w:t>
            </w:r>
          </w:p>
        </w:tc>
        <w:tc>
          <w:tcPr>
            <w:tcW w:w="1559" w:type="dxa"/>
            <w:tcBorders>
              <w:top w:val="single" w:sz="4" w:space="0" w:color="auto"/>
              <w:left w:val="single" w:sz="4" w:space="0" w:color="auto"/>
              <w:bottom w:val="single" w:sz="4" w:space="0" w:color="auto"/>
              <w:right w:val="single" w:sz="4" w:space="0" w:color="auto"/>
            </w:tcBorders>
          </w:tcPr>
          <w:p w14:paraId="6DA7CF8A" w14:textId="7BE95C61" w:rsidR="00F86F05" w:rsidRPr="00F86F05" w:rsidRDefault="00F86F05" w:rsidP="007F144F">
            <w:pPr>
              <w:pStyle w:val="BodyTextIndent"/>
              <w:tabs>
                <w:tab w:val="left" w:pos="1080"/>
              </w:tabs>
              <w:spacing w:after="0" w:line="276" w:lineRule="auto"/>
              <w:ind w:left="0"/>
              <w:jc w:val="center"/>
              <w:rPr>
                <w:rFonts w:cs="Tahoma"/>
              </w:rPr>
            </w:pPr>
            <w:r>
              <w:rPr>
                <w:rFonts w:cs="Tahoma"/>
              </w:rPr>
              <w:t>…</w:t>
            </w:r>
          </w:p>
        </w:tc>
      </w:tr>
    </w:tbl>
    <w:p w14:paraId="4C81D293" w14:textId="22F4B1CB" w:rsidR="00525DAE" w:rsidRPr="00525DAE" w:rsidRDefault="007A6EE0" w:rsidP="00525DAE">
      <w:pPr>
        <w:jc w:val="center"/>
        <w:rPr>
          <w:b/>
        </w:rPr>
      </w:pPr>
      <w:r w:rsidRPr="00B619E9">
        <w:rPr>
          <w:i/>
          <w:sz w:val="20"/>
          <w:szCs w:val="20"/>
        </w:rPr>
        <w:t xml:space="preserve">Sumber: PT </w:t>
      </w:r>
      <w:r w:rsidR="00F86F05">
        <w:rPr>
          <w:i/>
          <w:sz w:val="20"/>
          <w:szCs w:val="20"/>
        </w:rPr>
        <w:t>…, (tahun)</w:t>
      </w:r>
    </w:p>
    <w:p w14:paraId="2B781E94" w14:textId="77777777" w:rsidR="00BA79C7" w:rsidRDefault="00BA79C7" w:rsidP="00BA79C7">
      <w:pPr>
        <w:pStyle w:val="ListParagraph"/>
        <w:spacing w:line="360" w:lineRule="auto"/>
        <w:ind w:left="993"/>
        <w:rPr>
          <w:b/>
        </w:rPr>
      </w:pPr>
    </w:p>
    <w:p w14:paraId="3A39F10D" w14:textId="77777777" w:rsidR="00031A13" w:rsidRDefault="00031A13" w:rsidP="00A4473A">
      <w:pPr>
        <w:pStyle w:val="ListParagraph"/>
        <w:numPr>
          <w:ilvl w:val="0"/>
          <w:numId w:val="19"/>
        </w:numPr>
        <w:spacing w:line="360" w:lineRule="auto"/>
        <w:ind w:left="993" w:hanging="284"/>
        <w:rPr>
          <w:b/>
        </w:rPr>
      </w:pPr>
      <w:r>
        <w:rPr>
          <w:b/>
        </w:rPr>
        <w:t>Penyediaan Fasilitas Pemadam Kebakaran</w:t>
      </w:r>
    </w:p>
    <w:p w14:paraId="5BE15F08" w14:textId="2EF9D5F0" w:rsidR="00031A13" w:rsidRDefault="00F869CD" w:rsidP="00031A13">
      <w:pPr>
        <w:pStyle w:val="ListParagraph"/>
        <w:spacing w:line="360" w:lineRule="auto"/>
        <w:ind w:left="993"/>
      </w:pPr>
      <w:r>
        <w:t xml:space="preserve">Penyediaan </w:t>
      </w:r>
      <w:r w:rsidR="009105A5">
        <w:rPr>
          <w:lang w:val="id-ID"/>
        </w:rPr>
        <w:t>Alat Proteksi Kebakaran</w:t>
      </w:r>
      <w:r w:rsidR="00525DAE">
        <w:t xml:space="preserve"> pada kegiatan ini sebagai upaya tanggap darurat jika terjadi kebakaran. Dan mengantisipasi terjadinya bahaya kebakaran. </w:t>
      </w:r>
      <w:r w:rsidR="00EC243E">
        <w:t xml:space="preserve">Selain menyediakan </w:t>
      </w:r>
      <w:r w:rsidR="009105A5">
        <w:rPr>
          <w:lang w:val="id-ID"/>
        </w:rPr>
        <w:t>Alat Proteksi Kebakaran</w:t>
      </w:r>
      <w:r w:rsidR="00EC243E">
        <w:t xml:space="preserve">, pada kegiatan ini dilengkapi tombol darurat untuk menghentikan semua kegiatan yang sedang berlangsung. </w:t>
      </w:r>
      <w:r w:rsidR="00525DAE" w:rsidRPr="00525DAE">
        <w:t xml:space="preserve">Untuk jenis dan jumlah </w:t>
      </w:r>
      <w:r w:rsidR="009105A5">
        <w:rPr>
          <w:lang w:val="id-ID"/>
        </w:rPr>
        <w:t>Alat Proteksi Kebakaran</w:t>
      </w:r>
      <w:r w:rsidR="00525DAE" w:rsidRPr="00525DAE">
        <w:t xml:space="preserve"> diuraikan dengan rincian pada tabel berikut </w:t>
      </w:r>
      <w:proofErr w:type="gramStart"/>
      <w:r w:rsidR="00525DAE" w:rsidRPr="00525DAE">
        <w:t>ini :</w:t>
      </w:r>
      <w:proofErr w:type="gramEnd"/>
    </w:p>
    <w:p w14:paraId="4191266A" w14:textId="77777777" w:rsidR="00F86F05" w:rsidRDefault="00F86F05" w:rsidP="00031A13">
      <w:pPr>
        <w:pStyle w:val="ListParagraph"/>
        <w:spacing w:line="360" w:lineRule="auto"/>
        <w:ind w:left="993"/>
      </w:pPr>
    </w:p>
    <w:p w14:paraId="7007918A" w14:textId="77777777" w:rsidR="00525DAE" w:rsidRDefault="00525DAE" w:rsidP="00525DAE">
      <w:pPr>
        <w:jc w:val="center"/>
        <w:rPr>
          <w:b/>
        </w:rPr>
      </w:pPr>
      <w:bookmarkStart w:id="26" w:name="_Toc80556977"/>
      <w:bookmarkStart w:id="27" w:name="_Toc83311793"/>
      <w:r w:rsidRPr="00525DAE">
        <w:rPr>
          <w:b/>
        </w:rPr>
        <w:t xml:space="preserve">Tabel </w:t>
      </w:r>
      <w:r w:rsidRPr="00525DAE">
        <w:rPr>
          <w:b/>
        </w:rPr>
        <w:fldChar w:fldCharType="begin"/>
      </w:r>
      <w:r w:rsidRPr="00525DAE">
        <w:rPr>
          <w:b/>
        </w:rPr>
        <w:instrText xml:space="preserve"> SEQ Tabel \* ARABIC </w:instrText>
      </w:r>
      <w:r w:rsidRPr="00525DAE">
        <w:rPr>
          <w:b/>
        </w:rPr>
        <w:fldChar w:fldCharType="separate"/>
      </w:r>
      <w:r w:rsidR="00E85B1D">
        <w:rPr>
          <w:b/>
          <w:noProof/>
        </w:rPr>
        <w:t>11</w:t>
      </w:r>
      <w:r w:rsidRPr="00525DAE">
        <w:rPr>
          <w:b/>
        </w:rPr>
        <w:fldChar w:fldCharType="end"/>
      </w:r>
      <w:r>
        <w:rPr>
          <w:b/>
        </w:rPr>
        <w:t>.</w:t>
      </w:r>
      <w:bookmarkEnd w:id="26"/>
      <w:bookmarkEnd w:id="27"/>
    </w:p>
    <w:p w14:paraId="6D6760F4" w14:textId="77777777" w:rsidR="00525DAE" w:rsidRPr="000E6AB3" w:rsidRDefault="00525DAE" w:rsidP="00525DAE">
      <w:pPr>
        <w:jc w:val="center"/>
        <w:rPr>
          <w:b/>
        </w:rPr>
      </w:pPr>
      <w:r w:rsidRPr="000E6AB3">
        <w:rPr>
          <w:b/>
        </w:rPr>
        <w:t>Fasilitas Pemadam Kebakaran</w:t>
      </w:r>
    </w:p>
    <w:tbl>
      <w:tblPr>
        <w:tblW w:w="770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2092"/>
        <w:gridCol w:w="1126"/>
        <w:gridCol w:w="2713"/>
        <w:gridCol w:w="1176"/>
      </w:tblGrid>
      <w:tr w:rsidR="00971A89" w:rsidRPr="000E6AB3" w14:paraId="506D327F" w14:textId="77777777" w:rsidTr="00170411">
        <w:trPr>
          <w:trHeight w:val="525"/>
        </w:trPr>
        <w:tc>
          <w:tcPr>
            <w:tcW w:w="601" w:type="dxa"/>
            <w:tcBorders>
              <w:left w:val="single" w:sz="4" w:space="0" w:color="auto"/>
              <w:bottom w:val="single" w:sz="4" w:space="0" w:color="auto"/>
              <w:right w:val="single" w:sz="4" w:space="0" w:color="auto"/>
            </w:tcBorders>
            <w:shd w:val="clear" w:color="auto" w:fill="auto"/>
            <w:hideMark/>
          </w:tcPr>
          <w:p w14:paraId="31FF5A5E" w14:textId="77777777" w:rsidR="00971A89" w:rsidRPr="000E6AB3" w:rsidRDefault="00971A89" w:rsidP="007F144F">
            <w:pPr>
              <w:pStyle w:val="BodyTextIndent"/>
              <w:tabs>
                <w:tab w:val="left" w:pos="1080"/>
              </w:tabs>
              <w:spacing w:after="0" w:line="240" w:lineRule="auto"/>
              <w:ind w:left="0"/>
              <w:jc w:val="center"/>
              <w:rPr>
                <w:rFonts w:cs="Tahoma"/>
                <w:b/>
                <w:bCs/>
                <w:lang w:val="id-ID"/>
              </w:rPr>
            </w:pPr>
            <w:r w:rsidRPr="000E6AB3">
              <w:rPr>
                <w:rFonts w:cs="Tahoma"/>
                <w:b/>
                <w:bCs/>
                <w:lang w:val="id-ID"/>
              </w:rPr>
              <w:t>No.</w:t>
            </w:r>
          </w:p>
        </w:tc>
        <w:tc>
          <w:tcPr>
            <w:tcW w:w="2092" w:type="dxa"/>
            <w:tcBorders>
              <w:left w:val="single" w:sz="4" w:space="0" w:color="auto"/>
              <w:bottom w:val="single" w:sz="4" w:space="0" w:color="auto"/>
              <w:right w:val="single" w:sz="4" w:space="0" w:color="auto"/>
            </w:tcBorders>
            <w:shd w:val="clear" w:color="auto" w:fill="auto"/>
          </w:tcPr>
          <w:p w14:paraId="2C3A8704" w14:textId="77777777" w:rsidR="00971A89" w:rsidRPr="000E6AB3" w:rsidRDefault="00971A89" w:rsidP="007F144F">
            <w:pPr>
              <w:pStyle w:val="BodyTextIndent"/>
              <w:tabs>
                <w:tab w:val="left" w:pos="1080"/>
              </w:tabs>
              <w:spacing w:after="0" w:line="240" w:lineRule="auto"/>
              <w:ind w:left="0"/>
              <w:jc w:val="center"/>
              <w:rPr>
                <w:rFonts w:cs="Tahoma"/>
                <w:b/>
                <w:bCs/>
                <w:lang w:val="id-ID"/>
              </w:rPr>
            </w:pPr>
            <w:r w:rsidRPr="000E6AB3">
              <w:rPr>
                <w:rFonts w:cs="Tahoma"/>
                <w:b/>
                <w:bCs/>
                <w:lang w:val="id-ID"/>
              </w:rPr>
              <w:t>Lokasi</w:t>
            </w:r>
          </w:p>
        </w:tc>
        <w:tc>
          <w:tcPr>
            <w:tcW w:w="1126" w:type="dxa"/>
            <w:tcBorders>
              <w:top w:val="single" w:sz="4" w:space="0" w:color="auto"/>
              <w:left w:val="single" w:sz="4" w:space="0" w:color="auto"/>
              <w:bottom w:val="single" w:sz="4" w:space="0" w:color="auto"/>
              <w:right w:val="single" w:sz="4" w:space="0" w:color="auto"/>
            </w:tcBorders>
            <w:shd w:val="clear" w:color="auto" w:fill="auto"/>
          </w:tcPr>
          <w:p w14:paraId="5C5A6723" w14:textId="77777777" w:rsidR="00971A89" w:rsidRPr="000E6AB3" w:rsidRDefault="00971A89" w:rsidP="007F144F">
            <w:pPr>
              <w:pStyle w:val="BodyTextIndent"/>
              <w:tabs>
                <w:tab w:val="left" w:pos="1080"/>
              </w:tabs>
              <w:spacing w:after="0" w:line="240" w:lineRule="auto"/>
              <w:ind w:left="0"/>
              <w:jc w:val="center"/>
              <w:rPr>
                <w:rFonts w:cs="Tahoma"/>
                <w:b/>
                <w:bCs/>
              </w:rPr>
            </w:pPr>
            <w:r w:rsidRPr="000E6AB3">
              <w:rPr>
                <w:rFonts w:cs="Tahoma"/>
                <w:b/>
                <w:bCs/>
              </w:rPr>
              <w:t>Jumlah</w:t>
            </w:r>
          </w:p>
          <w:p w14:paraId="13339CE2" w14:textId="77777777" w:rsidR="00971A89" w:rsidRPr="000E6AB3" w:rsidRDefault="00971A89" w:rsidP="007F144F">
            <w:pPr>
              <w:pStyle w:val="BodyTextIndent"/>
              <w:tabs>
                <w:tab w:val="left" w:pos="1080"/>
              </w:tabs>
              <w:spacing w:after="0" w:line="240" w:lineRule="auto"/>
              <w:ind w:left="0"/>
              <w:jc w:val="center"/>
              <w:rPr>
                <w:rFonts w:cs="Tahoma"/>
                <w:b/>
                <w:bCs/>
              </w:rPr>
            </w:pPr>
            <w:r w:rsidRPr="000E6AB3">
              <w:rPr>
                <w:rFonts w:cs="Tahoma"/>
                <w:b/>
                <w:bCs/>
              </w:rPr>
              <w:t>(unit)</w:t>
            </w:r>
          </w:p>
        </w:tc>
        <w:tc>
          <w:tcPr>
            <w:tcW w:w="2713" w:type="dxa"/>
            <w:tcBorders>
              <w:top w:val="single" w:sz="4" w:space="0" w:color="auto"/>
              <w:left w:val="single" w:sz="4" w:space="0" w:color="auto"/>
              <w:bottom w:val="single" w:sz="4" w:space="0" w:color="auto"/>
              <w:right w:val="single" w:sz="4" w:space="0" w:color="auto"/>
            </w:tcBorders>
            <w:shd w:val="clear" w:color="auto" w:fill="auto"/>
          </w:tcPr>
          <w:p w14:paraId="3E16448C" w14:textId="77777777" w:rsidR="00971A89" w:rsidRPr="000E6AB3" w:rsidRDefault="00971A89" w:rsidP="007F144F">
            <w:pPr>
              <w:pStyle w:val="BodyTextIndent"/>
              <w:tabs>
                <w:tab w:val="left" w:pos="1080"/>
              </w:tabs>
              <w:spacing w:after="0" w:line="240" w:lineRule="auto"/>
              <w:ind w:left="0"/>
              <w:jc w:val="center"/>
              <w:rPr>
                <w:rFonts w:cs="Tahoma"/>
                <w:b/>
                <w:bCs/>
                <w:lang w:val="id-ID"/>
              </w:rPr>
            </w:pPr>
            <w:r w:rsidRPr="000E6AB3">
              <w:rPr>
                <w:rFonts w:cs="Tahoma"/>
                <w:b/>
                <w:bCs/>
                <w:lang w:val="id-ID"/>
              </w:rPr>
              <w:t>Jenis</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tcPr>
          <w:p w14:paraId="77507C68" w14:textId="77777777" w:rsidR="00971A89" w:rsidRPr="000E6AB3" w:rsidRDefault="00971A89" w:rsidP="007F144F">
            <w:pPr>
              <w:pStyle w:val="BodyTextIndent"/>
              <w:tabs>
                <w:tab w:val="left" w:pos="1080"/>
              </w:tabs>
              <w:spacing w:after="0" w:line="240" w:lineRule="auto"/>
              <w:ind w:left="0"/>
              <w:jc w:val="center"/>
              <w:rPr>
                <w:rFonts w:cs="Tahoma"/>
                <w:b/>
                <w:bCs/>
                <w:lang w:val="id-ID"/>
              </w:rPr>
            </w:pPr>
            <w:r w:rsidRPr="000E6AB3">
              <w:rPr>
                <w:rFonts w:cs="Tahoma"/>
                <w:b/>
                <w:bCs/>
                <w:lang w:val="id-ID"/>
              </w:rPr>
              <w:t>Berat</w:t>
            </w:r>
          </w:p>
          <w:p w14:paraId="65C1A1E8" w14:textId="77777777" w:rsidR="00971A89" w:rsidRPr="000E6AB3" w:rsidRDefault="00971A89" w:rsidP="007F144F">
            <w:pPr>
              <w:pStyle w:val="BodyTextIndent"/>
              <w:tabs>
                <w:tab w:val="left" w:pos="1080"/>
              </w:tabs>
              <w:spacing w:after="0" w:line="240" w:lineRule="auto"/>
              <w:ind w:left="0"/>
              <w:jc w:val="center"/>
              <w:rPr>
                <w:rFonts w:cs="Tahoma"/>
                <w:b/>
                <w:bCs/>
                <w:lang w:val="id-ID"/>
              </w:rPr>
            </w:pPr>
            <w:r w:rsidRPr="000E6AB3">
              <w:rPr>
                <w:rFonts w:cs="Tahoma"/>
                <w:b/>
                <w:bCs/>
                <w:lang w:val="id-ID"/>
              </w:rPr>
              <w:t>(Kg)</w:t>
            </w:r>
          </w:p>
        </w:tc>
      </w:tr>
      <w:tr w:rsidR="00971A89" w:rsidRPr="000E6AB3" w14:paraId="78EBEE55" w14:textId="77777777" w:rsidTr="00170411">
        <w:trPr>
          <w:trHeight w:val="223"/>
        </w:trPr>
        <w:tc>
          <w:tcPr>
            <w:tcW w:w="601" w:type="dxa"/>
            <w:tcBorders>
              <w:top w:val="single" w:sz="4" w:space="0" w:color="auto"/>
              <w:left w:val="single" w:sz="4" w:space="0" w:color="auto"/>
              <w:bottom w:val="single" w:sz="4" w:space="0" w:color="auto"/>
              <w:right w:val="single" w:sz="4" w:space="0" w:color="auto"/>
            </w:tcBorders>
            <w:vAlign w:val="center"/>
            <w:hideMark/>
          </w:tcPr>
          <w:p w14:paraId="08371D96" w14:textId="77777777" w:rsidR="00971A89" w:rsidRPr="000E6AB3" w:rsidRDefault="00971A89" w:rsidP="00EC243E">
            <w:pPr>
              <w:pStyle w:val="BodyTextIndent"/>
              <w:tabs>
                <w:tab w:val="left" w:pos="1080"/>
              </w:tabs>
              <w:spacing w:after="0" w:line="240" w:lineRule="auto"/>
              <w:ind w:left="0"/>
              <w:jc w:val="center"/>
              <w:rPr>
                <w:rFonts w:cs="Tahoma"/>
                <w:lang w:val="id-ID"/>
              </w:rPr>
            </w:pPr>
            <w:r w:rsidRPr="000E6AB3">
              <w:rPr>
                <w:rFonts w:cs="Tahoma"/>
                <w:lang w:val="id-ID"/>
              </w:rPr>
              <w:t>1</w:t>
            </w:r>
          </w:p>
        </w:tc>
        <w:tc>
          <w:tcPr>
            <w:tcW w:w="2092" w:type="dxa"/>
            <w:tcBorders>
              <w:top w:val="single" w:sz="4" w:space="0" w:color="auto"/>
              <w:left w:val="single" w:sz="4" w:space="0" w:color="auto"/>
              <w:bottom w:val="single" w:sz="4" w:space="0" w:color="auto"/>
              <w:right w:val="single" w:sz="4" w:space="0" w:color="auto"/>
            </w:tcBorders>
            <w:vAlign w:val="center"/>
            <w:hideMark/>
          </w:tcPr>
          <w:p w14:paraId="4576C91A" w14:textId="77777777" w:rsidR="00971A89" w:rsidRPr="000E6AB3" w:rsidRDefault="00971A89" w:rsidP="00EC243E">
            <w:pPr>
              <w:jc w:val="left"/>
              <w:rPr>
                <w:rFonts w:cs="Tahoma"/>
                <w:lang w:val="id-ID"/>
              </w:rPr>
            </w:pPr>
            <w:r w:rsidRPr="000E6AB3">
              <w:rPr>
                <w:rFonts w:cs="Tahoma"/>
              </w:rPr>
              <w:t>Kantor</w:t>
            </w:r>
          </w:p>
        </w:tc>
        <w:tc>
          <w:tcPr>
            <w:tcW w:w="1126" w:type="dxa"/>
            <w:tcBorders>
              <w:top w:val="single" w:sz="4" w:space="0" w:color="auto"/>
              <w:left w:val="single" w:sz="4" w:space="0" w:color="auto"/>
              <w:bottom w:val="single" w:sz="4" w:space="0" w:color="auto"/>
              <w:right w:val="single" w:sz="4" w:space="0" w:color="auto"/>
            </w:tcBorders>
            <w:vAlign w:val="center"/>
          </w:tcPr>
          <w:p w14:paraId="790DBA77" w14:textId="11BFBC27" w:rsidR="00971A89" w:rsidRPr="000E6AB3" w:rsidRDefault="000E6AB3" w:rsidP="00EC243E">
            <w:pPr>
              <w:pStyle w:val="BodyTextIndent"/>
              <w:tabs>
                <w:tab w:val="left" w:pos="1080"/>
              </w:tabs>
              <w:spacing w:after="0" w:line="240" w:lineRule="auto"/>
              <w:ind w:left="0"/>
              <w:jc w:val="center"/>
              <w:rPr>
                <w:rFonts w:cs="Tahoma"/>
              </w:rPr>
            </w:pPr>
            <w:r>
              <w:rPr>
                <w:rFonts w:cs="Tahoma"/>
              </w:rPr>
              <w:t>…</w:t>
            </w:r>
          </w:p>
        </w:tc>
        <w:tc>
          <w:tcPr>
            <w:tcW w:w="2713" w:type="dxa"/>
            <w:tcBorders>
              <w:top w:val="single" w:sz="4" w:space="0" w:color="auto"/>
              <w:left w:val="single" w:sz="4" w:space="0" w:color="auto"/>
              <w:bottom w:val="single" w:sz="4" w:space="0" w:color="auto"/>
              <w:right w:val="single" w:sz="4" w:space="0" w:color="auto"/>
            </w:tcBorders>
            <w:vAlign w:val="center"/>
          </w:tcPr>
          <w:p w14:paraId="1EB76723" w14:textId="77777777" w:rsidR="00971A89" w:rsidRPr="000E6AB3" w:rsidRDefault="006354AA" w:rsidP="00EC243E">
            <w:pPr>
              <w:pStyle w:val="BodyTextIndent"/>
              <w:tabs>
                <w:tab w:val="left" w:pos="1080"/>
              </w:tabs>
              <w:spacing w:after="0" w:line="240" w:lineRule="auto"/>
              <w:ind w:left="0"/>
              <w:jc w:val="left"/>
              <w:rPr>
                <w:rFonts w:cs="Tahoma"/>
              </w:rPr>
            </w:pPr>
            <w:r w:rsidRPr="000E6AB3">
              <w:rPr>
                <w:rFonts w:cs="Tahoma"/>
              </w:rPr>
              <w:t>Powder</w:t>
            </w:r>
          </w:p>
        </w:tc>
        <w:tc>
          <w:tcPr>
            <w:tcW w:w="1176" w:type="dxa"/>
            <w:tcBorders>
              <w:top w:val="single" w:sz="4" w:space="0" w:color="auto"/>
              <w:left w:val="single" w:sz="4" w:space="0" w:color="auto"/>
              <w:bottom w:val="single" w:sz="4" w:space="0" w:color="auto"/>
              <w:right w:val="single" w:sz="4" w:space="0" w:color="auto"/>
            </w:tcBorders>
            <w:vAlign w:val="center"/>
          </w:tcPr>
          <w:p w14:paraId="7CFC5F96" w14:textId="66A42512" w:rsidR="00971A89" w:rsidRPr="000E6AB3" w:rsidRDefault="000E6AB3" w:rsidP="00EC243E">
            <w:pPr>
              <w:pStyle w:val="BodyTextIndent"/>
              <w:tabs>
                <w:tab w:val="left" w:pos="1080"/>
              </w:tabs>
              <w:spacing w:after="0" w:line="240" w:lineRule="auto"/>
              <w:ind w:left="0"/>
              <w:jc w:val="center"/>
              <w:rPr>
                <w:rFonts w:cs="Tahoma"/>
              </w:rPr>
            </w:pPr>
            <w:r>
              <w:rPr>
                <w:rFonts w:cs="Tahoma"/>
              </w:rPr>
              <w:t>…</w:t>
            </w:r>
          </w:p>
        </w:tc>
      </w:tr>
      <w:tr w:rsidR="006354AA" w:rsidRPr="000E6AB3" w14:paraId="42D5BFEE" w14:textId="77777777" w:rsidTr="00170411">
        <w:trPr>
          <w:trHeight w:val="223"/>
        </w:trPr>
        <w:tc>
          <w:tcPr>
            <w:tcW w:w="601" w:type="dxa"/>
            <w:tcBorders>
              <w:top w:val="single" w:sz="4" w:space="0" w:color="auto"/>
              <w:left w:val="single" w:sz="4" w:space="0" w:color="auto"/>
              <w:bottom w:val="single" w:sz="4" w:space="0" w:color="auto"/>
              <w:right w:val="single" w:sz="4" w:space="0" w:color="auto"/>
            </w:tcBorders>
            <w:vAlign w:val="center"/>
          </w:tcPr>
          <w:p w14:paraId="0E232200" w14:textId="77777777" w:rsidR="006354AA" w:rsidRPr="000E6AB3" w:rsidRDefault="006354AA" w:rsidP="00EC243E">
            <w:pPr>
              <w:pStyle w:val="BodyTextIndent"/>
              <w:tabs>
                <w:tab w:val="left" w:pos="1080"/>
              </w:tabs>
              <w:spacing w:after="0" w:line="240" w:lineRule="auto"/>
              <w:ind w:left="0"/>
              <w:jc w:val="center"/>
              <w:rPr>
                <w:rFonts w:cs="Tahoma"/>
              </w:rPr>
            </w:pPr>
            <w:r w:rsidRPr="000E6AB3">
              <w:rPr>
                <w:rFonts w:cs="Tahoma"/>
              </w:rPr>
              <w:t>2</w:t>
            </w:r>
          </w:p>
        </w:tc>
        <w:tc>
          <w:tcPr>
            <w:tcW w:w="2092" w:type="dxa"/>
            <w:tcBorders>
              <w:top w:val="single" w:sz="4" w:space="0" w:color="auto"/>
              <w:left w:val="single" w:sz="4" w:space="0" w:color="auto"/>
              <w:bottom w:val="single" w:sz="4" w:space="0" w:color="auto"/>
              <w:right w:val="single" w:sz="4" w:space="0" w:color="auto"/>
            </w:tcBorders>
            <w:vAlign w:val="center"/>
          </w:tcPr>
          <w:p w14:paraId="74DC1BDC" w14:textId="77777777" w:rsidR="006354AA" w:rsidRPr="000E6AB3" w:rsidRDefault="006354AA" w:rsidP="00EC243E">
            <w:pPr>
              <w:jc w:val="left"/>
              <w:rPr>
                <w:rFonts w:cs="Tahoma"/>
              </w:rPr>
            </w:pPr>
            <w:r w:rsidRPr="000E6AB3">
              <w:rPr>
                <w:rFonts w:cs="Tahoma"/>
              </w:rPr>
              <w:t>Ruang Panel</w:t>
            </w:r>
          </w:p>
        </w:tc>
        <w:tc>
          <w:tcPr>
            <w:tcW w:w="1126" w:type="dxa"/>
            <w:tcBorders>
              <w:top w:val="single" w:sz="4" w:space="0" w:color="auto"/>
              <w:left w:val="single" w:sz="4" w:space="0" w:color="auto"/>
              <w:bottom w:val="single" w:sz="4" w:space="0" w:color="auto"/>
              <w:right w:val="single" w:sz="4" w:space="0" w:color="auto"/>
            </w:tcBorders>
            <w:vAlign w:val="center"/>
          </w:tcPr>
          <w:p w14:paraId="3B25BA2A" w14:textId="28F6E638" w:rsidR="006354AA" w:rsidRPr="000E6AB3" w:rsidRDefault="000E6AB3" w:rsidP="00EC243E">
            <w:pPr>
              <w:pStyle w:val="BodyTextIndent"/>
              <w:tabs>
                <w:tab w:val="left" w:pos="1080"/>
              </w:tabs>
              <w:spacing w:after="0" w:line="240" w:lineRule="auto"/>
              <w:ind w:left="0"/>
              <w:jc w:val="center"/>
              <w:rPr>
                <w:rFonts w:cs="Tahoma"/>
              </w:rPr>
            </w:pPr>
            <w:r>
              <w:rPr>
                <w:rFonts w:cs="Tahoma"/>
              </w:rPr>
              <w:t>…</w:t>
            </w:r>
          </w:p>
        </w:tc>
        <w:tc>
          <w:tcPr>
            <w:tcW w:w="2713" w:type="dxa"/>
            <w:tcBorders>
              <w:top w:val="single" w:sz="4" w:space="0" w:color="auto"/>
              <w:left w:val="single" w:sz="4" w:space="0" w:color="auto"/>
              <w:bottom w:val="single" w:sz="4" w:space="0" w:color="auto"/>
              <w:right w:val="single" w:sz="4" w:space="0" w:color="auto"/>
            </w:tcBorders>
            <w:vAlign w:val="center"/>
          </w:tcPr>
          <w:p w14:paraId="31639ED2" w14:textId="77777777" w:rsidR="006354AA" w:rsidRPr="000E6AB3" w:rsidRDefault="006354AA" w:rsidP="00EC243E">
            <w:pPr>
              <w:pStyle w:val="BodyTextIndent"/>
              <w:tabs>
                <w:tab w:val="left" w:pos="1080"/>
              </w:tabs>
              <w:spacing w:after="0" w:line="240" w:lineRule="auto"/>
              <w:ind w:left="0"/>
              <w:jc w:val="left"/>
              <w:rPr>
                <w:rFonts w:cs="Tahoma"/>
              </w:rPr>
            </w:pPr>
            <w:r w:rsidRPr="000E6AB3">
              <w:rPr>
                <w:rFonts w:cs="Tahoma"/>
              </w:rPr>
              <w:t>CO2</w:t>
            </w:r>
          </w:p>
        </w:tc>
        <w:tc>
          <w:tcPr>
            <w:tcW w:w="1176" w:type="dxa"/>
            <w:tcBorders>
              <w:top w:val="single" w:sz="4" w:space="0" w:color="auto"/>
              <w:left w:val="single" w:sz="4" w:space="0" w:color="auto"/>
              <w:bottom w:val="single" w:sz="4" w:space="0" w:color="auto"/>
              <w:right w:val="single" w:sz="4" w:space="0" w:color="auto"/>
            </w:tcBorders>
            <w:vAlign w:val="center"/>
          </w:tcPr>
          <w:p w14:paraId="55D0B5A8" w14:textId="236C0CC3" w:rsidR="006354AA" w:rsidRPr="000E6AB3" w:rsidRDefault="000E6AB3" w:rsidP="00EC243E">
            <w:pPr>
              <w:pStyle w:val="BodyTextIndent"/>
              <w:tabs>
                <w:tab w:val="left" w:pos="1080"/>
              </w:tabs>
              <w:spacing w:after="0" w:line="240" w:lineRule="auto"/>
              <w:ind w:left="0"/>
              <w:jc w:val="center"/>
              <w:rPr>
                <w:rFonts w:cs="Tahoma"/>
              </w:rPr>
            </w:pPr>
            <w:r>
              <w:rPr>
                <w:rFonts w:cs="Tahoma"/>
              </w:rPr>
              <w:t>…</w:t>
            </w:r>
          </w:p>
        </w:tc>
      </w:tr>
      <w:tr w:rsidR="00971A89" w:rsidRPr="000E6AB3" w14:paraId="55EBE04D" w14:textId="77777777" w:rsidTr="00170411">
        <w:trPr>
          <w:trHeight w:val="223"/>
        </w:trPr>
        <w:tc>
          <w:tcPr>
            <w:tcW w:w="601" w:type="dxa"/>
            <w:tcBorders>
              <w:top w:val="single" w:sz="4" w:space="0" w:color="auto"/>
              <w:left w:val="single" w:sz="4" w:space="0" w:color="auto"/>
              <w:bottom w:val="single" w:sz="4" w:space="0" w:color="auto"/>
              <w:right w:val="single" w:sz="4" w:space="0" w:color="auto"/>
            </w:tcBorders>
            <w:vAlign w:val="center"/>
          </w:tcPr>
          <w:p w14:paraId="1D30D565" w14:textId="7CC8B8C1" w:rsidR="00971A89" w:rsidRPr="000E6AB3" w:rsidRDefault="000E6AB3" w:rsidP="00971A89">
            <w:pPr>
              <w:pStyle w:val="BodyTextIndent"/>
              <w:tabs>
                <w:tab w:val="left" w:pos="1080"/>
              </w:tabs>
              <w:spacing w:after="0" w:line="240" w:lineRule="auto"/>
              <w:ind w:left="0"/>
              <w:jc w:val="center"/>
              <w:rPr>
                <w:rFonts w:cs="Tahoma"/>
              </w:rPr>
            </w:pPr>
            <w:r>
              <w:rPr>
                <w:rFonts w:cs="Tahoma"/>
              </w:rPr>
              <w:t>3</w:t>
            </w:r>
          </w:p>
        </w:tc>
        <w:tc>
          <w:tcPr>
            <w:tcW w:w="2092" w:type="dxa"/>
            <w:tcBorders>
              <w:top w:val="single" w:sz="4" w:space="0" w:color="auto"/>
              <w:left w:val="single" w:sz="4" w:space="0" w:color="auto"/>
              <w:bottom w:val="single" w:sz="4" w:space="0" w:color="auto"/>
              <w:right w:val="single" w:sz="4" w:space="0" w:color="auto"/>
            </w:tcBorders>
            <w:vAlign w:val="center"/>
          </w:tcPr>
          <w:p w14:paraId="7577458D" w14:textId="77777777" w:rsidR="00971A89" w:rsidRPr="000E6AB3" w:rsidRDefault="00170411" w:rsidP="00971A89">
            <w:pPr>
              <w:jc w:val="left"/>
              <w:rPr>
                <w:rFonts w:cs="Tahoma"/>
                <w:lang w:val="id-ID"/>
              </w:rPr>
            </w:pPr>
            <w:r w:rsidRPr="000E6AB3">
              <w:rPr>
                <w:rFonts w:cs="Tahoma"/>
              </w:rPr>
              <w:t>Tiap tiang kanopi</w:t>
            </w:r>
          </w:p>
        </w:tc>
        <w:tc>
          <w:tcPr>
            <w:tcW w:w="1126" w:type="dxa"/>
            <w:tcBorders>
              <w:top w:val="single" w:sz="4" w:space="0" w:color="auto"/>
              <w:left w:val="single" w:sz="4" w:space="0" w:color="auto"/>
              <w:bottom w:val="single" w:sz="4" w:space="0" w:color="auto"/>
              <w:right w:val="single" w:sz="4" w:space="0" w:color="auto"/>
            </w:tcBorders>
            <w:vAlign w:val="center"/>
          </w:tcPr>
          <w:p w14:paraId="7BB42576" w14:textId="73751B79" w:rsidR="00971A89" w:rsidRPr="000E6AB3" w:rsidRDefault="000E6AB3" w:rsidP="00971A89">
            <w:pPr>
              <w:pStyle w:val="BodyTextIndent"/>
              <w:tabs>
                <w:tab w:val="left" w:pos="1080"/>
              </w:tabs>
              <w:spacing w:after="0" w:line="240" w:lineRule="auto"/>
              <w:ind w:left="0"/>
              <w:jc w:val="center"/>
              <w:rPr>
                <w:rFonts w:cs="Tahoma"/>
              </w:rPr>
            </w:pPr>
            <w:r>
              <w:rPr>
                <w:rFonts w:cs="Tahoma"/>
              </w:rPr>
              <w:t>…</w:t>
            </w:r>
          </w:p>
        </w:tc>
        <w:tc>
          <w:tcPr>
            <w:tcW w:w="2713" w:type="dxa"/>
            <w:tcBorders>
              <w:top w:val="single" w:sz="4" w:space="0" w:color="auto"/>
              <w:left w:val="single" w:sz="4" w:space="0" w:color="auto"/>
              <w:bottom w:val="single" w:sz="4" w:space="0" w:color="auto"/>
              <w:right w:val="single" w:sz="4" w:space="0" w:color="auto"/>
            </w:tcBorders>
            <w:vAlign w:val="center"/>
          </w:tcPr>
          <w:p w14:paraId="490E07CB" w14:textId="77777777" w:rsidR="00971A89" w:rsidRPr="000E6AB3" w:rsidRDefault="006354AA" w:rsidP="00971A89">
            <w:pPr>
              <w:pStyle w:val="BodyTextIndent"/>
              <w:tabs>
                <w:tab w:val="left" w:pos="1080"/>
              </w:tabs>
              <w:spacing w:after="0" w:line="240" w:lineRule="auto"/>
              <w:ind w:left="0"/>
              <w:jc w:val="left"/>
              <w:rPr>
                <w:rFonts w:cs="Tahoma"/>
              </w:rPr>
            </w:pPr>
            <w:r w:rsidRPr="000E6AB3">
              <w:rPr>
                <w:rFonts w:cs="Tahoma"/>
              </w:rPr>
              <w:t>Powder Elevasi</w:t>
            </w:r>
          </w:p>
        </w:tc>
        <w:tc>
          <w:tcPr>
            <w:tcW w:w="1176" w:type="dxa"/>
            <w:tcBorders>
              <w:top w:val="single" w:sz="4" w:space="0" w:color="auto"/>
              <w:left w:val="single" w:sz="4" w:space="0" w:color="auto"/>
              <w:bottom w:val="single" w:sz="4" w:space="0" w:color="auto"/>
              <w:right w:val="single" w:sz="4" w:space="0" w:color="auto"/>
            </w:tcBorders>
            <w:vAlign w:val="center"/>
          </w:tcPr>
          <w:p w14:paraId="3A4DCE30" w14:textId="6E05F350" w:rsidR="00971A89" w:rsidRPr="000E6AB3" w:rsidRDefault="000E6AB3" w:rsidP="00971A89">
            <w:pPr>
              <w:pStyle w:val="BodyTextIndent"/>
              <w:tabs>
                <w:tab w:val="left" w:pos="1080"/>
              </w:tabs>
              <w:spacing w:after="0" w:line="240" w:lineRule="auto"/>
              <w:ind w:left="0"/>
              <w:jc w:val="center"/>
              <w:rPr>
                <w:rFonts w:cs="Tahoma"/>
              </w:rPr>
            </w:pPr>
            <w:r>
              <w:rPr>
                <w:rFonts w:cs="Tahoma"/>
              </w:rPr>
              <w:t>…</w:t>
            </w:r>
          </w:p>
        </w:tc>
      </w:tr>
      <w:tr w:rsidR="00971A89" w:rsidRPr="000E6AB3" w14:paraId="14BAF62D" w14:textId="77777777" w:rsidTr="00170411">
        <w:trPr>
          <w:trHeight w:val="213"/>
        </w:trPr>
        <w:tc>
          <w:tcPr>
            <w:tcW w:w="601" w:type="dxa"/>
            <w:tcBorders>
              <w:top w:val="single" w:sz="4" w:space="0" w:color="auto"/>
              <w:left w:val="single" w:sz="4" w:space="0" w:color="auto"/>
              <w:bottom w:val="single" w:sz="4" w:space="0" w:color="auto"/>
              <w:right w:val="single" w:sz="4" w:space="0" w:color="auto"/>
            </w:tcBorders>
            <w:hideMark/>
          </w:tcPr>
          <w:p w14:paraId="5508D425" w14:textId="39A11AEC" w:rsidR="00971A89" w:rsidRPr="000E6AB3" w:rsidRDefault="000E6AB3" w:rsidP="00971A89">
            <w:pPr>
              <w:pStyle w:val="BodyTextIndent"/>
              <w:tabs>
                <w:tab w:val="left" w:pos="1080"/>
              </w:tabs>
              <w:spacing w:after="0" w:line="240" w:lineRule="auto"/>
              <w:ind w:left="0"/>
              <w:jc w:val="center"/>
              <w:rPr>
                <w:rFonts w:cs="Tahoma"/>
              </w:rPr>
            </w:pPr>
            <w:r>
              <w:rPr>
                <w:rFonts w:cs="Tahoma"/>
              </w:rPr>
              <w:t>4</w:t>
            </w:r>
          </w:p>
        </w:tc>
        <w:tc>
          <w:tcPr>
            <w:tcW w:w="2092" w:type="dxa"/>
            <w:tcBorders>
              <w:top w:val="single" w:sz="4" w:space="0" w:color="auto"/>
              <w:left w:val="single" w:sz="4" w:space="0" w:color="auto"/>
              <w:bottom w:val="single" w:sz="4" w:space="0" w:color="auto"/>
              <w:right w:val="single" w:sz="4" w:space="0" w:color="auto"/>
            </w:tcBorders>
            <w:hideMark/>
          </w:tcPr>
          <w:p w14:paraId="4EBF780A" w14:textId="77777777" w:rsidR="00971A89" w:rsidRPr="000E6AB3" w:rsidRDefault="00170411" w:rsidP="00971A89">
            <w:pPr>
              <w:jc w:val="left"/>
              <w:rPr>
                <w:rFonts w:cs="Tahoma"/>
                <w:lang w:val="id-ID"/>
              </w:rPr>
            </w:pPr>
            <w:r w:rsidRPr="000E6AB3">
              <w:rPr>
                <w:rFonts w:cs="Tahoma"/>
              </w:rPr>
              <w:t>Dekat tangki BBM</w:t>
            </w:r>
          </w:p>
        </w:tc>
        <w:tc>
          <w:tcPr>
            <w:tcW w:w="1126" w:type="dxa"/>
            <w:tcBorders>
              <w:top w:val="single" w:sz="4" w:space="0" w:color="auto"/>
              <w:left w:val="single" w:sz="4" w:space="0" w:color="auto"/>
              <w:bottom w:val="single" w:sz="4" w:space="0" w:color="auto"/>
              <w:right w:val="single" w:sz="4" w:space="0" w:color="auto"/>
            </w:tcBorders>
          </w:tcPr>
          <w:p w14:paraId="226D075A" w14:textId="15215532" w:rsidR="00971A89" w:rsidRPr="000E6AB3" w:rsidRDefault="000E6AB3" w:rsidP="00971A89">
            <w:pPr>
              <w:pStyle w:val="BodyTextIndent"/>
              <w:tabs>
                <w:tab w:val="left" w:pos="1080"/>
              </w:tabs>
              <w:spacing w:after="0" w:line="240" w:lineRule="auto"/>
              <w:ind w:left="0"/>
              <w:jc w:val="center"/>
              <w:rPr>
                <w:rFonts w:cs="Tahoma"/>
              </w:rPr>
            </w:pPr>
            <w:r>
              <w:rPr>
                <w:rFonts w:cs="Tahoma"/>
              </w:rPr>
              <w:t>…</w:t>
            </w:r>
          </w:p>
        </w:tc>
        <w:tc>
          <w:tcPr>
            <w:tcW w:w="2713" w:type="dxa"/>
            <w:tcBorders>
              <w:top w:val="single" w:sz="4" w:space="0" w:color="auto"/>
              <w:left w:val="single" w:sz="4" w:space="0" w:color="auto"/>
              <w:bottom w:val="single" w:sz="4" w:space="0" w:color="auto"/>
              <w:right w:val="single" w:sz="4" w:space="0" w:color="auto"/>
            </w:tcBorders>
            <w:vAlign w:val="center"/>
          </w:tcPr>
          <w:p w14:paraId="4BBFDADE" w14:textId="77777777" w:rsidR="00971A89" w:rsidRPr="000E6AB3" w:rsidRDefault="00971A89" w:rsidP="00971A89">
            <w:pPr>
              <w:jc w:val="left"/>
              <w:rPr>
                <w:rFonts w:cs="Tahoma"/>
              </w:rPr>
            </w:pPr>
            <w:r w:rsidRPr="000E6AB3">
              <w:rPr>
                <w:rFonts w:cs="Tahoma"/>
              </w:rPr>
              <w:t>Tepung kimia kering dengan jenis alat beroda</w:t>
            </w:r>
          </w:p>
        </w:tc>
        <w:tc>
          <w:tcPr>
            <w:tcW w:w="1176" w:type="dxa"/>
            <w:tcBorders>
              <w:top w:val="single" w:sz="4" w:space="0" w:color="auto"/>
              <w:left w:val="single" w:sz="4" w:space="0" w:color="auto"/>
              <w:bottom w:val="single" w:sz="4" w:space="0" w:color="auto"/>
              <w:right w:val="single" w:sz="4" w:space="0" w:color="auto"/>
            </w:tcBorders>
          </w:tcPr>
          <w:p w14:paraId="1A3C41F4" w14:textId="7D87A046" w:rsidR="00971A89" w:rsidRPr="000E6AB3" w:rsidRDefault="000E6AB3" w:rsidP="00971A89">
            <w:pPr>
              <w:jc w:val="center"/>
            </w:pPr>
            <w:r>
              <w:rPr>
                <w:rFonts w:cs="Tahoma"/>
              </w:rPr>
              <w:t>…</w:t>
            </w:r>
          </w:p>
        </w:tc>
      </w:tr>
      <w:tr w:rsidR="000E6AB3" w:rsidRPr="000E6AB3" w14:paraId="257B89FC" w14:textId="77777777" w:rsidTr="00170411">
        <w:trPr>
          <w:trHeight w:val="213"/>
        </w:trPr>
        <w:tc>
          <w:tcPr>
            <w:tcW w:w="601" w:type="dxa"/>
            <w:tcBorders>
              <w:top w:val="single" w:sz="4" w:space="0" w:color="auto"/>
              <w:left w:val="single" w:sz="4" w:space="0" w:color="auto"/>
              <w:bottom w:val="single" w:sz="4" w:space="0" w:color="auto"/>
              <w:right w:val="single" w:sz="4" w:space="0" w:color="auto"/>
            </w:tcBorders>
          </w:tcPr>
          <w:p w14:paraId="04303AAF" w14:textId="29DB20C7" w:rsidR="000E6AB3" w:rsidRDefault="000E6AB3" w:rsidP="00971A89">
            <w:pPr>
              <w:pStyle w:val="BodyTextIndent"/>
              <w:tabs>
                <w:tab w:val="left" w:pos="1080"/>
              </w:tabs>
              <w:spacing w:after="0" w:line="240" w:lineRule="auto"/>
              <w:ind w:left="0"/>
              <w:jc w:val="center"/>
              <w:rPr>
                <w:rFonts w:cs="Tahoma"/>
              </w:rPr>
            </w:pPr>
            <w:r>
              <w:rPr>
                <w:rFonts w:cs="Tahoma"/>
              </w:rPr>
              <w:t>…</w:t>
            </w:r>
          </w:p>
        </w:tc>
        <w:tc>
          <w:tcPr>
            <w:tcW w:w="2092" w:type="dxa"/>
            <w:tcBorders>
              <w:top w:val="single" w:sz="4" w:space="0" w:color="auto"/>
              <w:left w:val="single" w:sz="4" w:space="0" w:color="auto"/>
              <w:bottom w:val="single" w:sz="4" w:space="0" w:color="auto"/>
              <w:right w:val="single" w:sz="4" w:space="0" w:color="auto"/>
            </w:tcBorders>
          </w:tcPr>
          <w:p w14:paraId="4947F6A8" w14:textId="403D9264" w:rsidR="000E6AB3" w:rsidRPr="000E6AB3" w:rsidRDefault="000E6AB3" w:rsidP="00971A89">
            <w:pPr>
              <w:jc w:val="left"/>
              <w:rPr>
                <w:rFonts w:cs="Tahoma"/>
              </w:rPr>
            </w:pPr>
            <w:r>
              <w:rPr>
                <w:rFonts w:cs="Tahoma"/>
              </w:rPr>
              <w:t xml:space="preserve">… </w:t>
            </w:r>
            <w:r w:rsidRPr="007A6AC5">
              <w:rPr>
                <w:i/>
                <w:iCs/>
                <w:color w:val="FF0000"/>
              </w:rPr>
              <w:t>(Isi disesuaikan dengan keadaan kegiatan masing-masing)</w:t>
            </w:r>
          </w:p>
        </w:tc>
        <w:tc>
          <w:tcPr>
            <w:tcW w:w="1126" w:type="dxa"/>
            <w:tcBorders>
              <w:top w:val="single" w:sz="4" w:space="0" w:color="auto"/>
              <w:left w:val="single" w:sz="4" w:space="0" w:color="auto"/>
              <w:bottom w:val="single" w:sz="4" w:space="0" w:color="auto"/>
              <w:right w:val="single" w:sz="4" w:space="0" w:color="auto"/>
            </w:tcBorders>
          </w:tcPr>
          <w:p w14:paraId="68CE75E0" w14:textId="08D311D7" w:rsidR="000E6AB3" w:rsidRDefault="000E6AB3" w:rsidP="00971A89">
            <w:pPr>
              <w:pStyle w:val="BodyTextIndent"/>
              <w:tabs>
                <w:tab w:val="left" w:pos="1080"/>
              </w:tabs>
              <w:spacing w:after="0" w:line="240" w:lineRule="auto"/>
              <w:ind w:left="0"/>
              <w:jc w:val="center"/>
              <w:rPr>
                <w:rFonts w:cs="Tahoma"/>
              </w:rPr>
            </w:pPr>
            <w:r>
              <w:rPr>
                <w:rFonts w:cs="Tahoma"/>
              </w:rPr>
              <w:t>…</w:t>
            </w:r>
          </w:p>
        </w:tc>
        <w:tc>
          <w:tcPr>
            <w:tcW w:w="2713" w:type="dxa"/>
            <w:tcBorders>
              <w:top w:val="single" w:sz="4" w:space="0" w:color="auto"/>
              <w:left w:val="single" w:sz="4" w:space="0" w:color="auto"/>
              <w:bottom w:val="single" w:sz="4" w:space="0" w:color="auto"/>
              <w:right w:val="single" w:sz="4" w:space="0" w:color="auto"/>
            </w:tcBorders>
            <w:vAlign w:val="center"/>
          </w:tcPr>
          <w:p w14:paraId="538D1353" w14:textId="47C915C7" w:rsidR="000E6AB3" w:rsidRPr="000E6AB3" w:rsidRDefault="000E6AB3" w:rsidP="00971A89">
            <w:pPr>
              <w:jc w:val="left"/>
              <w:rPr>
                <w:rFonts w:cs="Tahoma"/>
              </w:rPr>
            </w:pPr>
            <w:r>
              <w:rPr>
                <w:rFonts w:cs="Tahoma"/>
              </w:rPr>
              <w:t>…</w:t>
            </w:r>
          </w:p>
        </w:tc>
        <w:tc>
          <w:tcPr>
            <w:tcW w:w="1176" w:type="dxa"/>
            <w:tcBorders>
              <w:top w:val="single" w:sz="4" w:space="0" w:color="auto"/>
              <w:left w:val="single" w:sz="4" w:space="0" w:color="auto"/>
              <w:bottom w:val="single" w:sz="4" w:space="0" w:color="auto"/>
              <w:right w:val="single" w:sz="4" w:space="0" w:color="auto"/>
            </w:tcBorders>
          </w:tcPr>
          <w:p w14:paraId="662B4824" w14:textId="50D93344" w:rsidR="000E6AB3" w:rsidRDefault="000E6AB3" w:rsidP="00971A89">
            <w:pPr>
              <w:jc w:val="center"/>
              <w:rPr>
                <w:rFonts w:cs="Tahoma"/>
              </w:rPr>
            </w:pPr>
            <w:r>
              <w:rPr>
                <w:rFonts w:cs="Tahoma"/>
              </w:rPr>
              <w:t>…</w:t>
            </w:r>
          </w:p>
        </w:tc>
      </w:tr>
      <w:tr w:rsidR="00971A89" w:rsidRPr="000E6AB3" w14:paraId="7F584F93" w14:textId="77777777" w:rsidTr="00170411">
        <w:trPr>
          <w:trHeight w:val="183"/>
        </w:trPr>
        <w:tc>
          <w:tcPr>
            <w:tcW w:w="601" w:type="dxa"/>
            <w:tcBorders>
              <w:top w:val="single" w:sz="4" w:space="0" w:color="auto"/>
              <w:left w:val="single" w:sz="4" w:space="0" w:color="auto"/>
              <w:bottom w:val="single" w:sz="4" w:space="0" w:color="auto"/>
              <w:right w:val="single" w:sz="4" w:space="0" w:color="auto"/>
            </w:tcBorders>
            <w:vAlign w:val="center"/>
          </w:tcPr>
          <w:p w14:paraId="6382C93A" w14:textId="77777777" w:rsidR="00971A89" w:rsidRPr="000E6AB3" w:rsidRDefault="00971A89" w:rsidP="00971A89">
            <w:pPr>
              <w:pStyle w:val="BodyTextIndent"/>
              <w:tabs>
                <w:tab w:val="left" w:pos="1080"/>
              </w:tabs>
              <w:spacing w:after="0"/>
              <w:ind w:left="0"/>
              <w:jc w:val="center"/>
              <w:rPr>
                <w:rFonts w:cs="Tahoma"/>
                <w:lang w:val="id-ID"/>
              </w:rPr>
            </w:pPr>
          </w:p>
        </w:tc>
        <w:tc>
          <w:tcPr>
            <w:tcW w:w="2092" w:type="dxa"/>
            <w:tcBorders>
              <w:top w:val="single" w:sz="4" w:space="0" w:color="auto"/>
              <w:left w:val="single" w:sz="4" w:space="0" w:color="auto"/>
              <w:bottom w:val="single" w:sz="4" w:space="0" w:color="auto"/>
              <w:right w:val="single" w:sz="4" w:space="0" w:color="auto"/>
            </w:tcBorders>
            <w:vAlign w:val="center"/>
            <w:hideMark/>
          </w:tcPr>
          <w:p w14:paraId="2B6EAEB5" w14:textId="77777777" w:rsidR="00971A89" w:rsidRPr="000E6AB3" w:rsidRDefault="00971A89" w:rsidP="00971A89">
            <w:pPr>
              <w:pStyle w:val="BodyTextIndent"/>
              <w:tabs>
                <w:tab w:val="left" w:pos="1080"/>
              </w:tabs>
              <w:spacing w:after="0"/>
              <w:ind w:left="0"/>
              <w:jc w:val="right"/>
              <w:rPr>
                <w:rFonts w:cs="Tahoma"/>
                <w:b/>
              </w:rPr>
            </w:pPr>
            <w:r w:rsidRPr="000E6AB3">
              <w:rPr>
                <w:rFonts w:cs="Tahoma"/>
                <w:b/>
              </w:rPr>
              <w:t>Jumlah</w:t>
            </w:r>
          </w:p>
        </w:tc>
        <w:tc>
          <w:tcPr>
            <w:tcW w:w="1126" w:type="dxa"/>
            <w:tcBorders>
              <w:top w:val="single" w:sz="4" w:space="0" w:color="auto"/>
              <w:left w:val="single" w:sz="4" w:space="0" w:color="auto"/>
              <w:bottom w:val="single" w:sz="4" w:space="0" w:color="auto"/>
              <w:right w:val="single" w:sz="4" w:space="0" w:color="auto"/>
            </w:tcBorders>
            <w:vAlign w:val="center"/>
          </w:tcPr>
          <w:p w14:paraId="50311A2A" w14:textId="3EDA7A3D" w:rsidR="00971A89" w:rsidRPr="000E6AB3" w:rsidRDefault="000E6AB3" w:rsidP="00971A89">
            <w:pPr>
              <w:pStyle w:val="BodyTextIndent"/>
              <w:tabs>
                <w:tab w:val="left" w:pos="1080"/>
              </w:tabs>
              <w:spacing w:after="0"/>
              <w:ind w:left="0"/>
              <w:jc w:val="center"/>
              <w:rPr>
                <w:rFonts w:cs="Tahoma"/>
                <w:b/>
              </w:rPr>
            </w:pPr>
            <w:r>
              <w:rPr>
                <w:rFonts w:cs="Tahoma"/>
                <w:b/>
              </w:rPr>
              <w:t>…</w:t>
            </w:r>
          </w:p>
        </w:tc>
        <w:tc>
          <w:tcPr>
            <w:tcW w:w="2713" w:type="dxa"/>
            <w:tcBorders>
              <w:top w:val="single" w:sz="4" w:space="0" w:color="auto"/>
              <w:left w:val="single" w:sz="4" w:space="0" w:color="auto"/>
              <w:bottom w:val="single" w:sz="4" w:space="0" w:color="auto"/>
              <w:right w:val="single" w:sz="4" w:space="0" w:color="auto"/>
            </w:tcBorders>
            <w:vAlign w:val="center"/>
          </w:tcPr>
          <w:p w14:paraId="06C590E2" w14:textId="77777777" w:rsidR="00971A89" w:rsidRPr="000E6AB3" w:rsidRDefault="00971A89" w:rsidP="00971A89">
            <w:pPr>
              <w:pStyle w:val="BodyTextIndent"/>
              <w:tabs>
                <w:tab w:val="left" w:pos="1080"/>
              </w:tabs>
              <w:spacing w:after="0"/>
              <w:ind w:left="0"/>
              <w:jc w:val="center"/>
              <w:rPr>
                <w:rFonts w:cs="Tahoma"/>
                <w:b/>
              </w:rPr>
            </w:pPr>
            <w:r w:rsidRPr="000E6AB3">
              <w:rPr>
                <w:rFonts w:cs="Tahoma"/>
                <w:b/>
              </w:rPr>
              <w:t>unit</w:t>
            </w:r>
          </w:p>
        </w:tc>
        <w:tc>
          <w:tcPr>
            <w:tcW w:w="1176" w:type="dxa"/>
            <w:tcBorders>
              <w:top w:val="single" w:sz="4" w:space="0" w:color="auto"/>
              <w:left w:val="single" w:sz="4" w:space="0" w:color="auto"/>
              <w:bottom w:val="single" w:sz="4" w:space="0" w:color="auto"/>
              <w:right w:val="single" w:sz="4" w:space="0" w:color="auto"/>
            </w:tcBorders>
            <w:vAlign w:val="center"/>
          </w:tcPr>
          <w:p w14:paraId="6453D67C" w14:textId="77777777" w:rsidR="00971A89" w:rsidRPr="000E6AB3" w:rsidRDefault="00971A89" w:rsidP="00971A89">
            <w:pPr>
              <w:pStyle w:val="BodyTextIndent"/>
              <w:tabs>
                <w:tab w:val="left" w:pos="1080"/>
              </w:tabs>
              <w:spacing w:after="0"/>
              <w:ind w:left="0"/>
              <w:jc w:val="center"/>
              <w:rPr>
                <w:rFonts w:cs="Tahoma"/>
                <w:b/>
                <w:lang w:val="id-ID"/>
              </w:rPr>
            </w:pPr>
          </w:p>
        </w:tc>
      </w:tr>
    </w:tbl>
    <w:p w14:paraId="79F1B641" w14:textId="02DE8DFD" w:rsidR="00525DAE" w:rsidRPr="00525DAE" w:rsidRDefault="007A6EE0" w:rsidP="009B02A6">
      <w:pPr>
        <w:ind w:left="993"/>
        <w:jc w:val="left"/>
        <w:rPr>
          <w:b/>
        </w:rPr>
      </w:pPr>
      <w:r w:rsidRPr="000E6AB3">
        <w:rPr>
          <w:i/>
          <w:sz w:val="20"/>
          <w:szCs w:val="20"/>
        </w:rPr>
        <w:t xml:space="preserve">Sumber: PT </w:t>
      </w:r>
      <w:r w:rsidR="00F86F05" w:rsidRPr="000E6AB3">
        <w:rPr>
          <w:i/>
          <w:sz w:val="20"/>
          <w:szCs w:val="20"/>
        </w:rPr>
        <w:t>…, (tahun)</w:t>
      </w:r>
    </w:p>
    <w:p w14:paraId="48E9E58E" w14:textId="77777777" w:rsidR="00EB4895" w:rsidRDefault="00EB4895" w:rsidP="00031A13">
      <w:pPr>
        <w:pStyle w:val="ListParagraph"/>
        <w:spacing w:line="360" w:lineRule="auto"/>
        <w:ind w:left="993"/>
      </w:pPr>
    </w:p>
    <w:p w14:paraId="501861DC" w14:textId="77777777" w:rsidR="00EB4895" w:rsidRPr="00D86DA9" w:rsidRDefault="00E84A8E" w:rsidP="00E84A8E">
      <w:pPr>
        <w:pStyle w:val="ListParagraph"/>
        <w:spacing w:line="360" w:lineRule="auto"/>
        <w:ind w:left="1134"/>
        <w:rPr>
          <w:b/>
          <w:lang w:val="id-ID"/>
        </w:rPr>
      </w:pPr>
      <w:r w:rsidRPr="00D86DA9">
        <w:rPr>
          <w:b/>
        </w:rPr>
        <w:t xml:space="preserve">Adapun </w:t>
      </w:r>
      <w:r w:rsidR="00EB4895" w:rsidRPr="00D86DA9">
        <w:rPr>
          <w:b/>
          <w:lang w:val="id-ID"/>
        </w:rPr>
        <w:t>Sistem Tanggap Darurat</w:t>
      </w:r>
    </w:p>
    <w:p w14:paraId="526F16A1" w14:textId="77777777" w:rsidR="00EB4895" w:rsidRPr="006F799B" w:rsidRDefault="00EB4895" w:rsidP="00AB0AF4">
      <w:pPr>
        <w:numPr>
          <w:ilvl w:val="0"/>
          <w:numId w:val="51"/>
        </w:numPr>
        <w:spacing w:line="360" w:lineRule="auto"/>
        <w:ind w:left="1418" w:hanging="284"/>
        <w:rPr>
          <w:rFonts w:cs="Tahoma"/>
        </w:rPr>
      </w:pPr>
      <w:r w:rsidRPr="006F799B">
        <w:rPr>
          <w:rFonts w:cs="Tahoma"/>
        </w:rPr>
        <w:t>Siapkan Alat Pemadam Kebakaran (APAR) yang sesuai untuk Bahan Material pada tempat yang mudah dan dijangkau, tandon air, pompa air berfungsi.</w:t>
      </w:r>
    </w:p>
    <w:p w14:paraId="0AC3F2F0" w14:textId="77777777" w:rsidR="00EB4895" w:rsidRPr="006F799B" w:rsidRDefault="00EB4895" w:rsidP="00AB0AF4">
      <w:pPr>
        <w:numPr>
          <w:ilvl w:val="0"/>
          <w:numId w:val="51"/>
        </w:numPr>
        <w:spacing w:line="360" w:lineRule="auto"/>
        <w:ind w:left="1418" w:hanging="284"/>
        <w:rPr>
          <w:rFonts w:cs="Tahoma"/>
        </w:rPr>
      </w:pPr>
      <w:r w:rsidRPr="006F799B">
        <w:rPr>
          <w:rFonts w:cs="Tahoma"/>
        </w:rPr>
        <w:t>Siapkan APD: Masker, Sarung Tangan, Baju Pelindung, Helm, Sepatu.</w:t>
      </w:r>
    </w:p>
    <w:p w14:paraId="1A4B8980" w14:textId="77777777" w:rsidR="00EB4895" w:rsidRDefault="00EB4895" w:rsidP="00AB0AF4">
      <w:pPr>
        <w:numPr>
          <w:ilvl w:val="0"/>
          <w:numId w:val="51"/>
        </w:numPr>
        <w:spacing w:line="360" w:lineRule="auto"/>
        <w:ind w:left="1418" w:hanging="284"/>
        <w:rPr>
          <w:rFonts w:cs="Tahoma"/>
        </w:rPr>
      </w:pPr>
      <w:r w:rsidRPr="006F799B">
        <w:rPr>
          <w:rFonts w:cs="Tahoma"/>
        </w:rPr>
        <w:t>Siapkan Obat-obatan untuk P3K (Pertolongan Pertama pada Kecelakaan).</w:t>
      </w:r>
    </w:p>
    <w:p w14:paraId="5EE6C2B3" w14:textId="77777777" w:rsidR="00EB4895" w:rsidRPr="006F799B" w:rsidRDefault="00EB4895" w:rsidP="0085430E">
      <w:pPr>
        <w:numPr>
          <w:ilvl w:val="0"/>
          <w:numId w:val="51"/>
        </w:numPr>
        <w:spacing w:line="360" w:lineRule="auto"/>
        <w:ind w:left="1418" w:hanging="284"/>
        <w:rPr>
          <w:rFonts w:cs="Tahoma"/>
        </w:rPr>
      </w:pPr>
      <w:r w:rsidRPr="006F799B">
        <w:rPr>
          <w:rFonts w:cs="Tahoma"/>
        </w:rPr>
        <w:t xml:space="preserve">Jika terjadi tumpahan </w:t>
      </w:r>
      <w:r>
        <w:rPr>
          <w:rFonts w:cs="Tahoma"/>
          <w:lang w:val="id-ID"/>
        </w:rPr>
        <w:t>minyak</w:t>
      </w:r>
      <w:r w:rsidRPr="006F799B">
        <w:rPr>
          <w:rFonts w:cs="Tahoma"/>
        </w:rPr>
        <w:t xml:space="preserve"> di lantai maka:</w:t>
      </w:r>
    </w:p>
    <w:p w14:paraId="55C826A4" w14:textId="77777777" w:rsidR="00EB4895" w:rsidRPr="006F799B" w:rsidRDefault="00EB4895" w:rsidP="00AB0AF4">
      <w:pPr>
        <w:pStyle w:val="ListParagraph"/>
        <w:numPr>
          <w:ilvl w:val="1"/>
          <w:numId w:val="52"/>
        </w:numPr>
        <w:spacing w:line="360" w:lineRule="auto"/>
        <w:ind w:left="1701" w:hanging="283"/>
        <w:rPr>
          <w:rFonts w:cs="Tahoma"/>
        </w:rPr>
      </w:pPr>
      <w:r w:rsidRPr="006F799B">
        <w:rPr>
          <w:rFonts w:cs="Tahoma"/>
        </w:rPr>
        <w:t xml:space="preserve">Segera di bersihkan menggunakan spon/kain lap majun. </w:t>
      </w:r>
    </w:p>
    <w:p w14:paraId="7A7F44B4" w14:textId="77777777" w:rsidR="00EB4895" w:rsidRPr="006F799B" w:rsidRDefault="00EB4895" w:rsidP="00AB0AF4">
      <w:pPr>
        <w:pStyle w:val="ListParagraph"/>
        <w:numPr>
          <w:ilvl w:val="1"/>
          <w:numId w:val="52"/>
        </w:numPr>
        <w:spacing w:line="360" w:lineRule="auto"/>
        <w:ind w:left="1701" w:hanging="283"/>
        <w:rPr>
          <w:rFonts w:cs="Tahoma"/>
        </w:rPr>
      </w:pPr>
      <w:r w:rsidRPr="006F799B">
        <w:rPr>
          <w:rFonts w:cs="Tahoma"/>
        </w:rPr>
        <w:t xml:space="preserve">Jika diperlukan gunakan grajen/pasir untuk menyerap </w:t>
      </w:r>
      <w:r>
        <w:rPr>
          <w:rFonts w:cs="Tahoma"/>
          <w:lang w:val="id-ID"/>
        </w:rPr>
        <w:t>minyak</w:t>
      </w:r>
      <w:r w:rsidRPr="006F799B">
        <w:rPr>
          <w:rFonts w:cs="Tahoma"/>
        </w:rPr>
        <w:t xml:space="preserve"> tersebut dan kemudian disapu/dikumpulkan di karung.</w:t>
      </w:r>
    </w:p>
    <w:p w14:paraId="7F7BB981" w14:textId="77777777" w:rsidR="00EB4895" w:rsidRPr="006F799B" w:rsidRDefault="00EB4895" w:rsidP="0085430E">
      <w:pPr>
        <w:pStyle w:val="ListParagraph"/>
        <w:numPr>
          <w:ilvl w:val="0"/>
          <w:numId w:val="51"/>
        </w:numPr>
        <w:spacing w:line="360" w:lineRule="auto"/>
        <w:ind w:left="1418" w:hanging="284"/>
        <w:rPr>
          <w:rFonts w:cs="Tahoma"/>
        </w:rPr>
      </w:pPr>
      <w:r w:rsidRPr="006F799B">
        <w:rPr>
          <w:rFonts w:cs="Tahoma"/>
        </w:rPr>
        <w:t xml:space="preserve">Jika terjadi Kebakaran di </w:t>
      </w:r>
      <w:r>
        <w:rPr>
          <w:rFonts w:cs="Tahoma"/>
          <w:lang w:val="id-ID"/>
        </w:rPr>
        <w:t xml:space="preserve">Area SPBU </w:t>
      </w:r>
      <w:r w:rsidRPr="006F799B">
        <w:rPr>
          <w:rFonts w:cs="Tahoma"/>
        </w:rPr>
        <w:t>maka:</w:t>
      </w:r>
    </w:p>
    <w:p w14:paraId="48887D7A" w14:textId="77777777" w:rsidR="00EB4895" w:rsidRPr="006F799B" w:rsidRDefault="00EB4895" w:rsidP="00AB0AF4">
      <w:pPr>
        <w:pStyle w:val="ListParagraph"/>
        <w:numPr>
          <w:ilvl w:val="1"/>
          <w:numId w:val="53"/>
        </w:numPr>
        <w:spacing w:line="360" w:lineRule="auto"/>
        <w:ind w:left="1701"/>
        <w:rPr>
          <w:rFonts w:cs="Tahoma"/>
        </w:rPr>
      </w:pPr>
      <w:r w:rsidRPr="006F799B">
        <w:rPr>
          <w:rFonts w:cs="Tahoma"/>
        </w:rPr>
        <w:t xml:space="preserve">Segera ambil APAR yang terdekat. </w:t>
      </w:r>
    </w:p>
    <w:p w14:paraId="374295A6" w14:textId="77777777" w:rsidR="00EB4895" w:rsidRPr="006F799B" w:rsidRDefault="00EB4895" w:rsidP="00AB0AF4">
      <w:pPr>
        <w:pStyle w:val="ListParagraph"/>
        <w:numPr>
          <w:ilvl w:val="1"/>
          <w:numId w:val="53"/>
        </w:numPr>
        <w:spacing w:line="360" w:lineRule="auto"/>
        <w:ind w:left="1701"/>
        <w:rPr>
          <w:rFonts w:cs="Tahoma"/>
        </w:rPr>
      </w:pPr>
      <w:r w:rsidRPr="006F799B">
        <w:rPr>
          <w:rFonts w:cs="Tahoma"/>
        </w:rPr>
        <w:t>Lakukan pemadaman menggunakan APAR sesuai prosedur.</w:t>
      </w:r>
    </w:p>
    <w:p w14:paraId="1073E377" w14:textId="77777777" w:rsidR="00EB4895" w:rsidRPr="006F799B" w:rsidRDefault="00EB4895" w:rsidP="00AB0AF4">
      <w:pPr>
        <w:pStyle w:val="ListParagraph"/>
        <w:numPr>
          <w:ilvl w:val="1"/>
          <w:numId w:val="53"/>
        </w:numPr>
        <w:spacing w:line="360" w:lineRule="auto"/>
        <w:ind w:left="1701"/>
        <w:rPr>
          <w:rFonts w:cs="Tahoma"/>
        </w:rPr>
      </w:pPr>
      <w:r w:rsidRPr="006F799B">
        <w:rPr>
          <w:rFonts w:cs="Tahoma"/>
        </w:rPr>
        <w:t>Minta bantuan orang disekitarnya supaya mengetahui kondisi kebakaran tersebut.</w:t>
      </w:r>
    </w:p>
    <w:p w14:paraId="48E9FDC2" w14:textId="5E9047D5" w:rsidR="00EB4895" w:rsidRDefault="00EB4895" w:rsidP="00AB0AF4">
      <w:pPr>
        <w:pStyle w:val="ListParagraph"/>
        <w:numPr>
          <w:ilvl w:val="1"/>
          <w:numId w:val="53"/>
        </w:numPr>
        <w:spacing w:line="360" w:lineRule="auto"/>
        <w:ind w:left="1701"/>
        <w:rPr>
          <w:rFonts w:cs="Tahoma"/>
        </w:rPr>
      </w:pPr>
      <w:r w:rsidRPr="006F799B">
        <w:rPr>
          <w:rFonts w:cs="Tahoma"/>
        </w:rPr>
        <w:t>Segera telpon Dinas Pemadam jika api tidak dapat dipadamkan dan semakin membesar.</w:t>
      </w:r>
    </w:p>
    <w:p w14:paraId="60208FC4" w14:textId="0DCE1617" w:rsidR="000E6AB3" w:rsidRPr="00185809" w:rsidRDefault="000E6AB3" w:rsidP="000E6AB3">
      <w:pPr>
        <w:pStyle w:val="ListParagraph"/>
        <w:spacing w:line="360" w:lineRule="auto"/>
        <w:rPr>
          <w:rFonts w:cs="Tahoma"/>
        </w:rPr>
      </w:pPr>
      <w:r w:rsidRPr="007A6AC5">
        <w:rPr>
          <w:i/>
          <w:iCs/>
          <w:color w:val="FF0000"/>
        </w:rPr>
        <w:t>(Isi disesuaikan dengan keadaan kegiatan masing-masing)</w:t>
      </w:r>
    </w:p>
    <w:p w14:paraId="5171A31B" w14:textId="7D463651" w:rsidR="006354AA" w:rsidRPr="00F86F05" w:rsidRDefault="00E84A8E" w:rsidP="00F86F05">
      <w:pPr>
        <w:spacing w:line="360" w:lineRule="auto"/>
        <w:rPr>
          <w:b/>
        </w:rPr>
      </w:pPr>
      <w:r>
        <w:rPr>
          <w:noProof/>
        </w:rPr>
        <mc:AlternateContent>
          <mc:Choice Requires="wps">
            <w:drawing>
              <wp:anchor distT="0" distB="0" distL="114300" distR="114300" simplePos="0" relativeHeight="251895808" behindDoc="0" locked="0" layoutInCell="1" allowOverlap="1" wp14:anchorId="44601527" wp14:editId="325ED0F8">
                <wp:simplePos x="0" y="0"/>
                <wp:positionH relativeFrom="column">
                  <wp:posOffset>4709163</wp:posOffset>
                </wp:positionH>
                <wp:positionV relativeFrom="paragraph">
                  <wp:posOffset>2748679</wp:posOffset>
                </wp:positionV>
                <wp:extent cx="619193" cy="660565"/>
                <wp:effectExtent l="0" t="0" r="9525" b="6350"/>
                <wp:wrapNone/>
                <wp:docPr id="17571" name="Rectangle 17571"/>
                <wp:cNvGraphicFramePr/>
                <a:graphic xmlns:a="http://schemas.openxmlformats.org/drawingml/2006/main">
                  <a:graphicData uri="http://schemas.microsoft.com/office/word/2010/wordprocessingShape">
                    <wps:wsp>
                      <wps:cNvSpPr/>
                      <wps:spPr>
                        <a:xfrm>
                          <a:off x="0" y="0"/>
                          <a:ext cx="619193" cy="660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BECAE" id="Rectangle 17571" o:spid="_x0000_s1026" style="position:absolute;margin-left:370.8pt;margin-top:216.45pt;width:48.75pt;height:52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" fillcolor="white [3212]" stroked="f" strokeweight="1pt"/>
            </w:pict>
          </mc:Fallback>
        </mc:AlternateContent>
      </w:r>
      <w:r w:rsidR="00EB4895">
        <w:rPr>
          <w:noProof/>
        </w:rPr>
        <mc:AlternateContent>
          <mc:Choice Requires="wps">
            <w:drawing>
              <wp:anchor distT="0" distB="0" distL="114300" distR="114300" simplePos="0" relativeHeight="251863040" behindDoc="0" locked="0" layoutInCell="1" allowOverlap="1" wp14:anchorId="34CB5A86" wp14:editId="199392FF">
                <wp:simplePos x="0" y="0"/>
                <wp:positionH relativeFrom="column">
                  <wp:posOffset>3865208</wp:posOffset>
                </wp:positionH>
                <wp:positionV relativeFrom="paragraph">
                  <wp:posOffset>3109537</wp:posOffset>
                </wp:positionV>
                <wp:extent cx="406400" cy="183054"/>
                <wp:effectExtent l="19050" t="19050" r="0" b="26670"/>
                <wp:wrapNone/>
                <wp:docPr id="81" name="Right Arrow 81"/>
                <wp:cNvGraphicFramePr/>
                <a:graphic xmlns:a="http://schemas.openxmlformats.org/drawingml/2006/main">
                  <a:graphicData uri="http://schemas.microsoft.com/office/word/2010/wordprocessingShape">
                    <wps:wsp>
                      <wps:cNvSpPr/>
                      <wps:spPr>
                        <a:xfrm rot="888186">
                          <a:off x="0" y="0"/>
                          <a:ext cx="406400" cy="183054"/>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3E3F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1" o:spid="_x0000_s1026" type="#_x0000_t13" style="position:absolute;margin-left:304.35pt;margin-top:244.85pt;width:32pt;height:14.4pt;rotation:970136fd;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" adj="16735" fillcolor="red" stroked="f" strokeweight="1pt"/>
            </w:pict>
          </mc:Fallback>
        </mc:AlternateContent>
      </w:r>
    </w:p>
    <w:p w14:paraId="1D21285A" w14:textId="77777777" w:rsidR="00314EF8" w:rsidRDefault="00DE3C2B" w:rsidP="00A4473A">
      <w:pPr>
        <w:pStyle w:val="ListParagraph"/>
        <w:numPr>
          <w:ilvl w:val="0"/>
          <w:numId w:val="19"/>
        </w:numPr>
        <w:spacing w:line="360" w:lineRule="auto"/>
        <w:ind w:left="993" w:hanging="284"/>
        <w:rPr>
          <w:b/>
        </w:rPr>
      </w:pPr>
      <w:r>
        <w:rPr>
          <w:b/>
        </w:rPr>
        <w:t>Alat Pelindung Diri</w:t>
      </w:r>
    </w:p>
    <w:p w14:paraId="1C15C151" w14:textId="77777777" w:rsidR="00314EF8" w:rsidRDefault="00DE3C2B" w:rsidP="00314EF8">
      <w:pPr>
        <w:pStyle w:val="ListParagraph"/>
        <w:spacing w:line="360" w:lineRule="auto"/>
        <w:ind w:left="993"/>
      </w:pPr>
      <w:r>
        <w:t xml:space="preserve">Adapun Jenis dan Jumlah APD yang digunakan pada kegiatan SPBU sebagai </w:t>
      </w:r>
      <w:proofErr w:type="gramStart"/>
      <w:r>
        <w:t>berikut :</w:t>
      </w:r>
      <w:proofErr w:type="gramEnd"/>
    </w:p>
    <w:p w14:paraId="09A5F1E2" w14:textId="77777777" w:rsidR="00DE3C2B" w:rsidRDefault="00DE3C2B" w:rsidP="00DE3C2B">
      <w:pPr>
        <w:jc w:val="center"/>
        <w:rPr>
          <w:b/>
        </w:rPr>
      </w:pPr>
      <w:bookmarkStart w:id="28" w:name="_Toc80556978"/>
      <w:bookmarkStart w:id="29" w:name="_Toc83311794"/>
      <w:r w:rsidRPr="00DE3C2B">
        <w:rPr>
          <w:b/>
        </w:rPr>
        <w:t xml:space="preserve">Tabel </w:t>
      </w:r>
      <w:r w:rsidRPr="00DE3C2B">
        <w:rPr>
          <w:b/>
        </w:rPr>
        <w:fldChar w:fldCharType="begin"/>
      </w:r>
      <w:r w:rsidRPr="00DE3C2B">
        <w:rPr>
          <w:b/>
        </w:rPr>
        <w:instrText xml:space="preserve"> SEQ Tabel \* ARABIC </w:instrText>
      </w:r>
      <w:r w:rsidRPr="00DE3C2B">
        <w:rPr>
          <w:b/>
        </w:rPr>
        <w:fldChar w:fldCharType="separate"/>
      </w:r>
      <w:r w:rsidR="00E85B1D">
        <w:rPr>
          <w:b/>
          <w:noProof/>
        </w:rPr>
        <w:t>12</w:t>
      </w:r>
      <w:r w:rsidRPr="00DE3C2B">
        <w:rPr>
          <w:b/>
        </w:rPr>
        <w:fldChar w:fldCharType="end"/>
      </w:r>
      <w:r>
        <w:rPr>
          <w:b/>
        </w:rPr>
        <w:t>.</w:t>
      </w:r>
      <w:bookmarkEnd w:id="28"/>
      <w:bookmarkEnd w:id="29"/>
    </w:p>
    <w:p w14:paraId="3E3D1A15" w14:textId="77777777" w:rsidR="00DE3C2B" w:rsidRDefault="00DE3C2B" w:rsidP="00DE3C2B">
      <w:pPr>
        <w:jc w:val="center"/>
        <w:rPr>
          <w:b/>
        </w:rPr>
      </w:pPr>
      <w:r>
        <w:rPr>
          <w:b/>
        </w:rPr>
        <w:t>Alat Pelindung Diri</w:t>
      </w:r>
    </w:p>
    <w:tbl>
      <w:tblPr>
        <w:tblStyle w:val="TableGrid"/>
        <w:tblW w:w="0" w:type="auto"/>
        <w:tblInd w:w="2190" w:type="dxa"/>
        <w:tblLook w:val="04A0" w:firstRow="1" w:lastRow="0" w:firstColumn="1" w:lastColumn="0" w:noHBand="0" w:noVBand="1"/>
      </w:tblPr>
      <w:tblGrid>
        <w:gridCol w:w="704"/>
        <w:gridCol w:w="2262"/>
        <w:gridCol w:w="1659"/>
      </w:tblGrid>
      <w:tr w:rsidR="00DE3C2B" w:rsidRPr="000E6AB3" w14:paraId="430645A2" w14:textId="77777777" w:rsidTr="00DE3C2B">
        <w:tc>
          <w:tcPr>
            <w:tcW w:w="704" w:type="dxa"/>
          </w:tcPr>
          <w:p w14:paraId="491E6D32" w14:textId="77777777" w:rsidR="00DE3C2B" w:rsidRPr="000E6AB3" w:rsidRDefault="00DE3C2B" w:rsidP="00EF0EC9">
            <w:pPr>
              <w:jc w:val="center"/>
              <w:rPr>
                <w:b/>
                <w:color w:val="000000" w:themeColor="text1"/>
              </w:rPr>
            </w:pPr>
            <w:r w:rsidRPr="000E6AB3">
              <w:rPr>
                <w:b/>
                <w:color w:val="000000" w:themeColor="text1"/>
              </w:rPr>
              <w:t>No.</w:t>
            </w:r>
          </w:p>
        </w:tc>
        <w:tc>
          <w:tcPr>
            <w:tcW w:w="2262" w:type="dxa"/>
          </w:tcPr>
          <w:p w14:paraId="2F5001A3" w14:textId="77777777" w:rsidR="00DE3C2B" w:rsidRPr="000E6AB3" w:rsidRDefault="00DE3C2B" w:rsidP="00EF0EC9">
            <w:pPr>
              <w:jc w:val="center"/>
              <w:rPr>
                <w:b/>
                <w:color w:val="000000" w:themeColor="text1"/>
              </w:rPr>
            </w:pPr>
            <w:r w:rsidRPr="000E6AB3">
              <w:rPr>
                <w:b/>
                <w:color w:val="000000" w:themeColor="text1"/>
              </w:rPr>
              <w:t>Jenis</w:t>
            </w:r>
          </w:p>
        </w:tc>
        <w:tc>
          <w:tcPr>
            <w:tcW w:w="1659" w:type="dxa"/>
          </w:tcPr>
          <w:p w14:paraId="2B5BA854" w14:textId="77777777" w:rsidR="00DE3C2B" w:rsidRPr="000E6AB3" w:rsidRDefault="00DE3C2B" w:rsidP="00EF0EC9">
            <w:pPr>
              <w:jc w:val="center"/>
              <w:rPr>
                <w:b/>
                <w:color w:val="000000" w:themeColor="text1"/>
              </w:rPr>
            </w:pPr>
            <w:r w:rsidRPr="000E6AB3">
              <w:rPr>
                <w:b/>
                <w:color w:val="000000" w:themeColor="text1"/>
              </w:rPr>
              <w:t>Jumlah</w:t>
            </w:r>
          </w:p>
          <w:p w14:paraId="76555762" w14:textId="77777777" w:rsidR="00EF0EC9" w:rsidRPr="000E6AB3" w:rsidRDefault="00EF0EC9" w:rsidP="00EF0EC9">
            <w:pPr>
              <w:jc w:val="center"/>
              <w:rPr>
                <w:b/>
                <w:color w:val="000000" w:themeColor="text1"/>
              </w:rPr>
            </w:pPr>
            <w:r w:rsidRPr="000E6AB3">
              <w:rPr>
                <w:b/>
                <w:color w:val="000000" w:themeColor="text1"/>
              </w:rPr>
              <w:t>(pcs)</w:t>
            </w:r>
          </w:p>
        </w:tc>
      </w:tr>
      <w:tr w:rsidR="00DE3C2B" w:rsidRPr="000E6AB3" w14:paraId="2E8ED6D3" w14:textId="77777777" w:rsidTr="00DE3C2B">
        <w:tc>
          <w:tcPr>
            <w:tcW w:w="704" w:type="dxa"/>
          </w:tcPr>
          <w:p w14:paraId="62AA3B94" w14:textId="77777777" w:rsidR="00DE3C2B" w:rsidRPr="000E6AB3" w:rsidRDefault="00DE3C2B" w:rsidP="00DE3C2B">
            <w:pPr>
              <w:spacing w:line="360" w:lineRule="auto"/>
              <w:jc w:val="center"/>
              <w:rPr>
                <w:color w:val="000000" w:themeColor="text1"/>
              </w:rPr>
            </w:pPr>
            <w:r w:rsidRPr="000E6AB3">
              <w:rPr>
                <w:color w:val="000000" w:themeColor="text1"/>
              </w:rPr>
              <w:t>1</w:t>
            </w:r>
          </w:p>
        </w:tc>
        <w:tc>
          <w:tcPr>
            <w:tcW w:w="2262" w:type="dxa"/>
          </w:tcPr>
          <w:p w14:paraId="37BC93E7" w14:textId="77777777" w:rsidR="00DE3C2B" w:rsidRPr="000E6AB3" w:rsidRDefault="00EF0EC9" w:rsidP="00DE3C2B">
            <w:pPr>
              <w:spacing w:line="360" w:lineRule="auto"/>
              <w:jc w:val="left"/>
              <w:rPr>
                <w:color w:val="000000" w:themeColor="text1"/>
              </w:rPr>
            </w:pPr>
            <w:r w:rsidRPr="000E6AB3">
              <w:rPr>
                <w:color w:val="000000" w:themeColor="text1"/>
              </w:rPr>
              <w:t>Helm</w:t>
            </w:r>
          </w:p>
        </w:tc>
        <w:tc>
          <w:tcPr>
            <w:tcW w:w="1659" w:type="dxa"/>
          </w:tcPr>
          <w:p w14:paraId="5882D76A" w14:textId="24A01D28" w:rsidR="00DE3C2B" w:rsidRPr="000E6AB3" w:rsidRDefault="000E6AB3" w:rsidP="00DE3C2B">
            <w:pPr>
              <w:spacing w:line="360" w:lineRule="auto"/>
              <w:jc w:val="center"/>
              <w:rPr>
                <w:color w:val="000000" w:themeColor="text1"/>
              </w:rPr>
            </w:pPr>
            <w:r>
              <w:rPr>
                <w:color w:val="000000" w:themeColor="text1"/>
              </w:rPr>
              <w:t>…</w:t>
            </w:r>
          </w:p>
        </w:tc>
      </w:tr>
      <w:tr w:rsidR="00DE3C2B" w:rsidRPr="000E6AB3" w14:paraId="5CD109C6" w14:textId="77777777" w:rsidTr="00DE3C2B">
        <w:tc>
          <w:tcPr>
            <w:tcW w:w="704" w:type="dxa"/>
          </w:tcPr>
          <w:p w14:paraId="38D423E9" w14:textId="77777777" w:rsidR="00DE3C2B" w:rsidRPr="000E6AB3" w:rsidRDefault="00DE3C2B" w:rsidP="00DE3C2B">
            <w:pPr>
              <w:spacing w:line="360" w:lineRule="auto"/>
              <w:jc w:val="center"/>
              <w:rPr>
                <w:color w:val="000000" w:themeColor="text1"/>
              </w:rPr>
            </w:pPr>
            <w:r w:rsidRPr="000E6AB3">
              <w:rPr>
                <w:color w:val="000000" w:themeColor="text1"/>
              </w:rPr>
              <w:t>2</w:t>
            </w:r>
          </w:p>
        </w:tc>
        <w:tc>
          <w:tcPr>
            <w:tcW w:w="2262" w:type="dxa"/>
          </w:tcPr>
          <w:p w14:paraId="3D727185" w14:textId="77777777" w:rsidR="00DE3C2B" w:rsidRPr="000E6AB3" w:rsidRDefault="00EF0EC9" w:rsidP="00DE3C2B">
            <w:pPr>
              <w:spacing w:line="360" w:lineRule="auto"/>
              <w:jc w:val="left"/>
              <w:rPr>
                <w:color w:val="000000" w:themeColor="text1"/>
                <w:lang w:val="id-ID"/>
              </w:rPr>
            </w:pPr>
            <w:r w:rsidRPr="000E6AB3">
              <w:rPr>
                <w:color w:val="000000" w:themeColor="text1"/>
              </w:rPr>
              <w:t>Vest</w:t>
            </w:r>
          </w:p>
        </w:tc>
        <w:tc>
          <w:tcPr>
            <w:tcW w:w="1659" w:type="dxa"/>
          </w:tcPr>
          <w:p w14:paraId="6A79C6EB" w14:textId="76F33B80" w:rsidR="00DE3C2B" w:rsidRPr="000E6AB3" w:rsidRDefault="000E6AB3" w:rsidP="00DE3C2B">
            <w:pPr>
              <w:spacing w:line="360" w:lineRule="auto"/>
              <w:jc w:val="center"/>
              <w:rPr>
                <w:color w:val="000000" w:themeColor="text1"/>
              </w:rPr>
            </w:pPr>
            <w:r>
              <w:rPr>
                <w:color w:val="000000" w:themeColor="text1"/>
              </w:rPr>
              <w:t>…</w:t>
            </w:r>
          </w:p>
        </w:tc>
      </w:tr>
      <w:tr w:rsidR="00DE3C2B" w:rsidRPr="000E6AB3" w14:paraId="35FA02D0" w14:textId="77777777" w:rsidTr="00DE3C2B">
        <w:tc>
          <w:tcPr>
            <w:tcW w:w="704" w:type="dxa"/>
          </w:tcPr>
          <w:p w14:paraId="5A70DA0E" w14:textId="77777777" w:rsidR="00DE3C2B" w:rsidRPr="000E6AB3" w:rsidRDefault="00DE3C2B" w:rsidP="00DE3C2B">
            <w:pPr>
              <w:spacing w:line="360" w:lineRule="auto"/>
              <w:jc w:val="center"/>
              <w:rPr>
                <w:color w:val="000000" w:themeColor="text1"/>
              </w:rPr>
            </w:pPr>
            <w:r w:rsidRPr="000E6AB3">
              <w:rPr>
                <w:color w:val="000000" w:themeColor="text1"/>
              </w:rPr>
              <w:t>3</w:t>
            </w:r>
          </w:p>
        </w:tc>
        <w:tc>
          <w:tcPr>
            <w:tcW w:w="2262" w:type="dxa"/>
          </w:tcPr>
          <w:p w14:paraId="366A1EDB" w14:textId="77777777" w:rsidR="00DE3C2B" w:rsidRPr="000E6AB3" w:rsidRDefault="00EF0EC9" w:rsidP="00DE3C2B">
            <w:pPr>
              <w:spacing w:line="360" w:lineRule="auto"/>
              <w:jc w:val="left"/>
              <w:rPr>
                <w:i/>
                <w:color w:val="000000" w:themeColor="text1"/>
              </w:rPr>
            </w:pPr>
            <w:r w:rsidRPr="000E6AB3">
              <w:rPr>
                <w:i/>
                <w:color w:val="000000" w:themeColor="text1"/>
              </w:rPr>
              <w:t>Safety Shoes</w:t>
            </w:r>
          </w:p>
        </w:tc>
        <w:tc>
          <w:tcPr>
            <w:tcW w:w="1659" w:type="dxa"/>
          </w:tcPr>
          <w:p w14:paraId="202E943F" w14:textId="55987007" w:rsidR="00DE3C2B" w:rsidRPr="000E6AB3" w:rsidRDefault="000E6AB3" w:rsidP="00DE3C2B">
            <w:pPr>
              <w:spacing w:line="360" w:lineRule="auto"/>
              <w:jc w:val="center"/>
              <w:rPr>
                <w:color w:val="000000" w:themeColor="text1"/>
              </w:rPr>
            </w:pPr>
            <w:r>
              <w:rPr>
                <w:color w:val="000000" w:themeColor="text1"/>
              </w:rPr>
              <w:t>…</w:t>
            </w:r>
          </w:p>
        </w:tc>
      </w:tr>
      <w:tr w:rsidR="006354AA" w:rsidRPr="000E6AB3" w14:paraId="53C166F4" w14:textId="77777777" w:rsidTr="00DE3C2B">
        <w:tc>
          <w:tcPr>
            <w:tcW w:w="704" w:type="dxa"/>
          </w:tcPr>
          <w:p w14:paraId="534ABBCE" w14:textId="77777777" w:rsidR="00EF0EC9" w:rsidRPr="000E6AB3" w:rsidRDefault="00EF0EC9" w:rsidP="00DE3C2B">
            <w:pPr>
              <w:spacing w:line="360" w:lineRule="auto"/>
              <w:jc w:val="center"/>
              <w:rPr>
                <w:color w:val="000000" w:themeColor="text1"/>
              </w:rPr>
            </w:pPr>
            <w:r w:rsidRPr="000E6AB3">
              <w:rPr>
                <w:color w:val="000000" w:themeColor="text1"/>
              </w:rPr>
              <w:t>4</w:t>
            </w:r>
          </w:p>
        </w:tc>
        <w:tc>
          <w:tcPr>
            <w:tcW w:w="2262" w:type="dxa"/>
          </w:tcPr>
          <w:p w14:paraId="7513AA4B" w14:textId="77777777" w:rsidR="00EF0EC9" w:rsidRPr="000E6AB3" w:rsidRDefault="00EF0EC9" w:rsidP="00DE3C2B">
            <w:pPr>
              <w:spacing w:line="360" w:lineRule="auto"/>
              <w:jc w:val="left"/>
              <w:rPr>
                <w:i/>
                <w:color w:val="000000" w:themeColor="text1"/>
              </w:rPr>
            </w:pPr>
            <w:r w:rsidRPr="000E6AB3">
              <w:rPr>
                <w:i/>
                <w:color w:val="000000" w:themeColor="text1"/>
              </w:rPr>
              <w:t>Safety Glasses</w:t>
            </w:r>
          </w:p>
        </w:tc>
        <w:tc>
          <w:tcPr>
            <w:tcW w:w="1659" w:type="dxa"/>
          </w:tcPr>
          <w:p w14:paraId="0E7904FF" w14:textId="25B1DF37" w:rsidR="00EF0EC9" w:rsidRPr="000E6AB3" w:rsidRDefault="000E6AB3" w:rsidP="00DE3C2B">
            <w:pPr>
              <w:spacing w:line="360" w:lineRule="auto"/>
              <w:jc w:val="center"/>
              <w:rPr>
                <w:color w:val="000000" w:themeColor="text1"/>
              </w:rPr>
            </w:pPr>
            <w:r>
              <w:rPr>
                <w:color w:val="000000" w:themeColor="text1"/>
              </w:rPr>
              <w:t>…</w:t>
            </w:r>
          </w:p>
        </w:tc>
      </w:tr>
      <w:tr w:rsidR="00EF0EC9" w:rsidRPr="000E6AB3" w14:paraId="66531510" w14:textId="77777777" w:rsidTr="00DE3C2B">
        <w:tc>
          <w:tcPr>
            <w:tcW w:w="704" w:type="dxa"/>
          </w:tcPr>
          <w:p w14:paraId="3D9780F2" w14:textId="77777777" w:rsidR="00EF0EC9" w:rsidRPr="000E6AB3" w:rsidRDefault="00EF0EC9" w:rsidP="00DE3C2B">
            <w:pPr>
              <w:spacing w:line="360" w:lineRule="auto"/>
              <w:jc w:val="center"/>
              <w:rPr>
                <w:color w:val="000000" w:themeColor="text1"/>
              </w:rPr>
            </w:pPr>
            <w:r w:rsidRPr="000E6AB3">
              <w:rPr>
                <w:color w:val="000000" w:themeColor="text1"/>
              </w:rPr>
              <w:t>5</w:t>
            </w:r>
          </w:p>
        </w:tc>
        <w:tc>
          <w:tcPr>
            <w:tcW w:w="2262" w:type="dxa"/>
          </w:tcPr>
          <w:p w14:paraId="783AA9BD" w14:textId="77777777" w:rsidR="00EF0EC9" w:rsidRPr="000E6AB3" w:rsidRDefault="00EF0EC9" w:rsidP="00DE3C2B">
            <w:pPr>
              <w:spacing w:line="360" w:lineRule="auto"/>
              <w:jc w:val="left"/>
              <w:rPr>
                <w:i/>
                <w:color w:val="000000" w:themeColor="text1"/>
              </w:rPr>
            </w:pPr>
            <w:r w:rsidRPr="000E6AB3">
              <w:rPr>
                <w:i/>
                <w:color w:val="000000" w:themeColor="text1"/>
              </w:rPr>
              <w:t>Safety mask</w:t>
            </w:r>
          </w:p>
        </w:tc>
        <w:tc>
          <w:tcPr>
            <w:tcW w:w="1659" w:type="dxa"/>
          </w:tcPr>
          <w:p w14:paraId="7D8EB217" w14:textId="2B95A4E1" w:rsidR="00EF0EC9" w:rsidRPr="000E6AB3" w:rsidRDefault="000E6AB3" w:rsidP="00DE3C2B">
            <w:pPr>
              <w:spacing w:line="360" w:lineRule="auto"/>
              <w:jc w:val="center"/>
              <w:rPr>
                <w:color w:val="000000" w:themeColor="text1"/>
              </w:rPr>
            </w:pPr>
            <w:r>
              <w:rPr>
                <w:color w:val="000000" w:themeColor="text1"/>
              </w:rPr>
              <w:t>…</w:t>
            </w:r>
          </w:p>
        </w:tc>
      </w:tr>
      <w:tr w:rsidR="00EF0EC9" w:rsidRPr="000E6AB3" w14:paraId="488457BF" w14:textId="77777777" w:rsidTr="00DE3C2B">
        <w:tc>
          <w:tcPr>
            <w:tcW w:w="704" w:type="dxa"/>
          </w:tcPr>
          <w:p w14:paraId="1C5BF8A2" w14:textId="77777777" w:rsidR="00EF0EC9" w:rsidRPr="000E6AB3" w:rsidRDefault="00EF0EC9" w:rsidP="00DE3C2B">
            <w:pPr>
              <w:spacing w:line="360" w:lineRule="auto"/>
              <w:jc w:val="center"/>
              <w:rPr>
                <w:color w:val="000000" w:themeColor="text1"/>
              </w:rPr>
            </w:pPr>
            <w:r w:rsidRPr="000E6AB3">
              <w:rPr>
                <w:color w:val="000000" w:themeColor="text1"/>
              </w:rPr>
              <w:lastRenderedPageBreak/>
              <w:t>6</w:t>
            </w:r>
          </w:p>
        </w:tc>
        <w:tc>
          <w:tcPr>
            <w:tcW w:w="2262" w:type="dxa"/>
          </w:tcPr>
          <w:p w14:paraId="0F5E0EF5" w14:textId="77777777" w:rsidR="00EF0EC9" w:rsidRPr="000E6AB3" w:rsidRDefault="007A7B55" w:rsidP="00DE3C2B">
            <w:pPr>
              <w:spacing w:line="360" w:lineRule="auto"/>
              <w:jc w:val="left"/>
              <w:rPr>
                <w:i/>
                <w:color w:val="000000" w:themeColor="text1"/>
              </w:rPr>
            </w:pPr>
            <w:r w:rsidRPr="000E6AB3">
              <w:rPr>
                <w:i/>
                <w:color w:val="000000" w:themeColor="text1"/>
              </w:rPr>
              <w:t>Fie Blanket</w:t>
            </w:r>
          </w:p>
        </w:tc>
        <w:tc>
          <w:tcPr>
            <w:tcW w:w="1659" w:type="dxa"/>
          </w:tcPr>
          <w:p w14:paraId="26709802" w14:textId="6048D9B0" w:rsidR="00EF0EC9" w:rsidRPr="000E6AB3" w:rsidRDefault="000E6AB3" w:rsidP="00DE3C2B">
            <w:pPr>
              <w:spacing w:line="360" w:lineRule="auto"/>
              <w:jc w:val="center"/>
              <w:rPr>
                <w:color w:val="000000" w:themeColor="text1"/>
              </w:rPr>
            </w:pPr>
            <w:r>
              <w:rPr>
                <w:color w:val="000000" w:themeColor="text1"/>
              </w:rPr>
              <w:t>…</w:t>
            </w:r>
          </w:p>
        </w:tc>
      </w:tr>
      <w:tr w:rsidR="000E6AB3" w:rsidRPr="000E6AB3" w14:paraId="4D406495" w14:textId="77777777" w:rsidTr="00DE3C2B">
        <w:tc>
          <w:tcPr>
            <w:tcW w:w="704" w:type="dxa"/>
          </w:tcPr>
          <w:p w14:paraId="140BA6CC" w14:textId="77777777" w:rsidR="000E6AB3" w:rsidRPr="000E6AB3" w:rsidRDefault="000E6AB3" w:rsidP="00DE3C2B">
            <w:pPr>
              <w:spacing w:line="360" w:lineRule="auto"/>
              <w:jc w:val="center"/>
              <w:rPr>
                <w:color w:val="000000" w:themeColor="text1"/>
              </w:rPr>
            </w:pPr>
          </w:p>
        </w:tc>
        <w:tc>
          <w:tcPr>
            <w:tcW w:w="2262" w:type="dxa"/>
          </w:tcPr>
          <w:p w14:paraId="1E0AACFD" w14:textId="3A5F8245" w:rsidR="000E6AB3" w:rsidRPr="000E6AB3" w:rsidRDefault="000E6AB3" w:rsidP="00DE3C2B">
            <w:pPr>
              <w:spacing w:line="360" w:lineRule="auto"/>
              <w:jc w:val="left"/>
              <w:rPr>
                <w:i/>
                <w:color w:val="000000" w:themeColor="text1"/>
              </w:rPr>
            </w:pPr>
            <w:r w:rsidRPr="007A6AC5">
              <w:rPr>
                <w:i/>
                <w:iCs/>
                <w:color w:val="FF0000"/>
              </w:rPr>
              <w:t>(Isi disesuaikan dengan keadaan kegiatan masing-masing)</w:t>
            </w:r>
          </w:p>
        </w:tc>
        <w:tc>
          <w:tcPr>
            <w:tcW w:w="1659" w:type="dxa"/>
          </w:tcPr>
          <w:p w14:paraId="1A9B2753" w14:textId="77777777" w:rsidR="000E6AB3" w:rsidRDefault="000E6AB3" w:rsidP="00DE3C2B">
            <w:pPr>
              <w:spacing w:line="360" w:lineRule="auto"/>
              <w:jc w:val="center"/>
              <w:rPr>
                <w:color w:val="000000" w:themeColor="text1"/>
              </w:rPr>
            </w:pPr>
          </w:p>
        </w:tc>
      </w:tr>
    </w:tbl>
    <w:p w14:paraId="18271E1E" w14:textId="5EA5BBA1" w:rsidR="00DE3C2B" w:rsidRDefault="007A6EE0" w:rsidP="00DE3C2B">
      <w:pPr>
        <w:jc w:val="center"/>
        <w:rPr>
          <w:i/>
          <w:sz w:val="20"/>
          <w:szCs w:val="20"/>
        </w:rPr>
      </w:pPr>
      <w:r w:rsidRPr="00B619E9">
        <w:rPr>
          <w:i/>
          <w:sz w:val="20"/>
          <w:szCs w:val="20"/>
        </w:rPr>
        <w:t xml:space="preserve">Sumber: PT </w:t>
      </w:r>
      <w:r w:rsidR="00F86F05">
        <w:rPr>
          <w:i/>
          <w:sz w:val="20"/>
          <w:szCs w:val="20"/>
        </w:rPr>
        <w:t>…, (tahun)</w:t>
      </w:r>
    </w:p>
    <w:p w14:paraId="2FBB35AC" w14:textId="77777777" w:rsidR="007A6EE0" w:rsidRDefault="007A6EE0" w:rsidP="00DE3C2B">
      <w:pPr>
        <w:jc w:val="center"/>
        <w:rPr>
          <w:b/>
        </w:rPr>
      </w:pPr>
    </w:p>
    <w:p w14:paraId="3C06D9FB" w14:textId="77777777" w:rsidR="007A7B55" w:rsidRDefault="007A7B55" w:rsidP="00DE3C2B">
      <w:pPr>
        <w:jc w:val="center"/>
        <w:rPr>
          <w:b/>
        </w:rPr>
      </w:pPr>
    </w:p>
    <w:p w14:paraId="6DE54B7F" w14:textId="77777777" w:rsidR="0079642F" w:rsidRDefault="0079642F" w:rsidP="00A4473A">
      <w:pPr>
        <w:pStyle w:val="ListParagraph"/>
        <w:numPr>
          <w:ilvl w:val="0"/>
          <w:numId w:val="19"/>
        </w:numPr>
        <w:spacing w:line="360" w:lineRule="auto"/>
        <w:ind w:left="993" w:hanging="284"/>
        <w:rPr>
          <w:b/>
        </w:rPr>
      </w:pPr>
      <w:r w:rsidRPr="0079642F">
        <w:rPr>
          <w:b/>
        </w:rPr>
        <w:t>Pengelolaan Limbah</w:t>
      </w:r>
    </w:p>
    <w:p w14:paraId="108E34C3" w14:textId="77777777" w:rsidR="007F144F" w:rsidRDefault="0079642F" w:rsidP="007F144F">
      <w:pPr>
        <w:pStyle w:val="ListParagraph"/>
        <w:spacing w:line="360" w:lineRule="auto"/>
        <w:ind w:left="993"/>
      </w:pPr>
      <w:r>
        <w:t>Dalam kegiatan operasional hanya menghasilkan limbah pa</w:t>
      </w:r>
      <w:r w:rsidR="00AF4934">
        <w:t>dat dan limbah B3.</w:t>
      </w:r>
    </w:p>
    <w:p w14:paraId="3A8AC66D" w14:textId="1AD69B7E" w:rsidR="00CE2ECC" w:rsidRDefault="00CE2ECC" w:rsidP="007F144F">
      <w:pPr>
        <w:pStyle w:val="ListParagraph"/>
        <w:spacing w:line="360" w:lineRule="auto"/>
        <w:ind w:left="993"/>
      </w:pPr>
      <w:r>
        <w:t>Tidak ada menghasilkan limbah cair karena tidak tersedia sumber air pada kegiatan ini.</w:t>
      </w:r>
      <w:r w:rsidR="000E6AB3">
        <w:t xml:space="preserve"> </w:t>
      </w:r>
      <w:r w:rsidR="000E6AB3" w:rsidRPr="007A6AC5">
        <w:rPr>
          <w:i/>
          <w:iCs/>
          <w:color w:val="FF0000"/>
        </w:rPr>
        <w:t>(Isi disesuaikan dengan keadaan kegiatan masing-masing)</w:t>
      </w:r>
    </w:p>
    <w:p w14:paraId="78EB162A" w14:textId="77777777" w:rsidR="00626EBD" w:rsidRDefault="00626EBD" w:rsidP="007F144F">
      <w:pPr>
        <w:pStyle w:val="ListParagraph"/>
        <w:spacing w:line="360" w:lineRule="auto"/>
        <w:ind w:left="993"/>
      </w:pPr>
    </w:p>
    <w:p w14:paraId="6DBE4FE7" w14:textId="77777777" w:rsidR="00AF4934" w:rsidRPr="00626EBD" w:rsidRDefault="00AF4934" w:rsidP="007F144F">
      <w:pPr>
        <w:pStyle w:val="ListParagraph"/>
        <w:spacing w:line="360" w:lineRule="auto"/>
        <w:ind w:left="993"/>
        <w:rPr>
          <w:b/>
          <w:u w:val="single"/>
        </w:rPr>
      </w:pPr>
      <w:r w:rsidRPr="00626EBD">
        <w:rPr>
          <w:b/>
          <w:u w:val="single"/>
        </w:rPr>
        <w:t>Limbah Padat</w:t>
      </w:r>
    </w:p>
    <w:p w14:paraId="390C3A7E" w14:textId="77777777" w:rsidR="007F144F" w:rsidRDefault="007F144F" w:rsidP="00A4473A">
      <w:pPr>
        <w:pStyle w:val="ListParagraph"/>
        <w:numPr>
          <w:ilvl w:val="0"/>
          <w:numId w:val="24"/>
        </w:numPr>
        <w:spacing w:line="360" w:lineRule="auto"/>
        <w:ind w:left="1276" w:hanging="283"/>
      </w:pPr>
      <w:r>
        <w:t xml:space="preserve">Sumber Dampak limbah </w:t>
      </w:r>
      <w:proofErr w:type="gramStart"/>
      <w:r>
        <w:t>padat :</w:t>
      </w:r>
      <w:proofErr w:type="gramEnd"/>
    </w:p>
    <w:p w14:paraId="252CCB11" w14:textId="77777777" w:rsidR="0079642F" w:rsidRDefault="0079642F" w:rsidP="00A4473A">
      <w:pPr>
        <w:pStyle w:val="ListParagraph"/>
        <w:numPr>
          <w:ilvl w:val="0"/>
          <w:numId w:val="23"/>
        </w:numPr>
        <w:spacing w:line="360" w:lineRule="auto"/>
      </w:pPr>
      <w:r>
        <w:t>Sisa makanan dari karyawan</w:t>
      </w:r>
    </w:p>
    <w:p w14:paraId="4277161B" w14:textId="7B83CC27" w:rsidR="0079642F" w:rsidRDefault="0079642F" w:rsidP="00A4473A">
      <w:pPr>
        <w:pStyle w:val="ListParagraph"/>
        <w:numPr>
          <w:ilvl w:val="0"/>
          <w:numId w:val="22"/>
        </w:numPr>
        <w:spacing w:line="360" w:lineRule="auto"/>
      </w:pPr>
      <w:r>
        <w:t>Kegiatan kantor berupa alat tulis kantor, kertas dan kardus</w:t>
      </w:r>
    </w:p>
    <w:p w14:paraId="0A3BF31A" w14:textId="356B356F" w:rsidR="00F86F05" w:rsidRDefault="000E6AB3" w:rsidP="00A4473A">
      <w:pPr>
        <w:pStyle w:val="ListParagraph"/>
        <w:numPr>
          <w:ilvl w:val="0"/>
          <w:numId w:val="22"/>
        </w:numPr>
        <w:spacing w:line="360" w:lineRule="auto"/>
      </w:pPr>
      <w:r w:rsidRPr="007A6AC5">
        <w:rPr>
          <w:i/>
          <w:iCs/>
          <w:color w:val="FF0000"/>
        </w:rPr>
        <w:t>(Isi disesuaikan dengan keadaan kegiatan masing-masing)</w:t>
      </w:r>
    </w:p>
    <w:p w14:paraId="6D97D5DC" w14:textId="77777777" w:rsidR="00BD2E2F" w:rsidRDefault="00BD2E2F" w:rsidP="00A4473A">
      <w:pPr>
        <w:pStyle w:val="ListParagraph"/>
        <w:numPr>
          <w:ilvl w:val="0"/>
          <w:numId w:val="24"/>
        </w:numPr>
        <w:spacing w:line="360" w:lineRule="auto"/>
        <w:ind w:left="1276" w:hanging="283"/>
      </w:pPr>
      <w:r>
        <w:t>Jenis dampak</w:t>
      </w:r>
    </w:p>
    <w:p w14:paraId="74F440C5" w14:textId="77777777" w:rsidR="00BD2E2F" w:rsidRDefault="00626EBD" w:rsidP="00626EBD">
      <w:pPr>
        <w:pStyle w:val="ListParagraph"/>
        <w:numPr>
          <w:ilvl w:val="0"/>
          <w:numId w:val="22"/>
        </w:numPr>
        <w:spacing w:line="360" w:lineRule="auto"/>
      </w:pPr>
      <w:r>
        <w:t>Timbulan sampah domestik yang dihasilkan</w:t>
      </w:r>
    </w:p>
    <w:p w14:paraId="5965BC7A" w14:textId="5E484299" w:rsidR="00626EBD" w:rsidRDefault="00626EBD" w:rsidP="00626EBD">
      <w:pPr>
        <w:pStyle w:val="ListParagraph"/>
        <w:numPr>
          <w:ilvl w:val="0"/>
          <w:numId w:val="22"/>
        </w:numPr>
        <w:spacing w:line="360" w:lineRule="auto"/>
      </w:pPr>
      <w:r>
        <w:t>Timbulan bau dan gangguan estetika lingkungan</w:t>
      </w:r>
    </w:p>
    <w:p w14:paraId="152FDF05" w14:textId="3E38D3CE" w:rsidR="00F86F05" w:rsidRDefault="000E6AB3" w:rsidP="00626EBD">
      <w:pPr>
        <w:pStyle w:val="ListParagraph"/>
        <w:numPr>
          <w:ilvl w:val="0"/>
          <w:numId w:val="22"/>
        </w:numPr>
        <w:spacing w:line="360" w:lineRule="auto"/>
      </w:pPr>
      <w:r w:rsidRPr="007A6AC5">
        <w:rPr>
          <w:i/>
          <w:iCs/>
          <w:color w:val="FF0000"/>
        </w:rPr>
        <w:t>(Isi disesuaikan dengan keadaan kegiatan masing-masing)</w:t>
      </w:r>
    </w:p>
    <w:p w14:paraId="2EFC785A" w14:textId="77777777" w:rsidR="007F144F" w:rsidRDefault="007F144F" w:rsidP="00A4473A">
      <w:pPr>
        <w:pStyle w:val="ListParagraph"/>
        <w:numPr>
          <w:ilvl w:val="0"/>
          <w:numId w:val="24"/>
        </w:numPr>
        <w:spacing w:line="360" w:lineRule="auto"/>
        <w:ind w:left="1276" w:hanging="283"/>
      </w:pPr>
      <w:r>
        <w:t xml:space="preserve">Besaran dampak </w:t>
      </w:r>
    </w:p>
    <w:p w14:paraId="0C4F5FAB" w14:textId="394A7ABB" w:rsidR="00EB4895" w:rsidRDefault="007F144F" w:rsidP="00F86F05">
      <w:pPr>
        <w:pStyle w:val="ListParagraph"/>
        <w:spacing w:line="360" w:lineRule="auto"/>
        <w:ind w:left="1276"/>
      </w:pPr>
      <w:r>
        <w:t>Volume limbah padat yang dihasilkan</w:t>
      </w:r>
      <w:r w:rsidR="00F86F05">
        <w:t xml:space="preserve"> adalah …</w:t>
      </w:r>
    </w:p>
    <w:p w14:paraId="5C15D698" w14:textId="77777777" w:rsidR="007F144F" w:rsidRDefault="007F144F" w:rsidP="00673D61">
      <w:pPr>
        <w:pStyle w:val="ListParagraph"/>
        <w:numPr>
          <w:ilvl w:val="0"/>
          <w:numId w:val="24"/>
        </w:numPr>
        <w:spacing w:line="360" w:lineRule="auto"/>
        <w:ind w:left="1276" w:hanging="283"/>
      </w:pPr>
      <w:r>
        <w:t>Keterangan</w:t>
      </w:r>
    </w:p>
    <w:p w14:paraId="4CD67D41" w14:textId="12E75FAA" w:rsidR="007F144F" w:rsidRDefault="007F144F" w:rsidP="00673D61">
      <w:pPr>
        <w:pStyle w:val="ListParagraph"/>
        <w:spacing w:line="360" w:lineRule="auto"/>
        <w:ind w:left="1276"/>
      </w:pPr>
      <w:r w:rsidRPr="007F144F">
        <w:t xml:space="preserve">Mengganggu estetika lingkungan, dampak dikategorikan dampak negatif dan bersifat menerus. Dimensi TPS yang akan digunakan </w:t>
      </w:r>
      <w:r w:rsidR="00F86F05">
        <w:t>…</w:t>
      </w:r>
      <w:r>
        <w:t xml:space="preserve"> m3</w:t>
      </w:r>
      <w:r w:rsidRPr="007F144F">
        <w:t>.</w:t>
      </w:r>
      <w:r w:rsidR="000E6AB3">
        <w:t xml:space="preserve"> </w:t>
      </w:r>
      <w:r w:rsidR="000E6AB3" w:rsidRPr="007A6AC5">
        <w:rPr>
          <w:i/>
          <w:iCs/>
          <w:color w:val="FF0000"/>
        </w:rPr>
        <w:t>(Isi disesuaikan dengan keadaan kegiatan masing-masing)</w:t>
      </w:r>
    </w:p>
    <w:p w14:paraId="5B900000" w14:textId="79532E19" w:rsidR="007F144F" w:rsidRDefault="007F144F" w:rsidP="00673D61">
      <w:pPr>
        <w:spacing w:line="360" w:lineRule="auto"/>
      </w:pPr>
    </w:p>
    <w:p w14:paraId="071C70F1" w14:textId="77777777" w:rsidR="00F86F05" w:rsidRPr="007F144F" w:rsidRDefault="00F86F05" w:rsidP="00673D61">
      <w:pPr>
        <w:spacing w:line="360" w:lineRule="auto"/>
      </w:pPr>
    </w:p>
    <w:p w14:paraId="3E5CF497" w14:textId="77777777" w:rsidR="007F144F" w:rsidRPr="000216CC" w:rsidRDefault="00AF4934" w:rsidP="00AF4934">
      <w:pPr>
        <w:spacing w:line="360" w:lineRule="auto"/>
        <w:ind w:left="993"/>
        <w:rPr>
          <w:b/>
          <w:u w:val="single"/>
        </w:rPr>
      </w:pPr>
      <w:r w:rsidRPr="000216CC">
        <w:rPr>
          <w:b/>
          <w:u w:val="single"/>
        </w:rPr>
        <w:t>Limbah B3</w:t>
      </w:r>
    </w:p>
    <w:p w14:paraId="0F20109C" w14:textId="77777777" w:rsidR="00AF4934" w:rsidRDefault="00AF4934" w:rsidP="00A4473A">
      <w:pPr>
        <w:pStyle w:val="ListParagraph"/>
        <w:numPr>
          <w:ilvl w:val="0"/>
          <w:numId w:val="24"/>
        </w:numPr>
        <w:spacing w:line="360" w:lineRule="auto"/>
        <w:ind w:left="1276" w:hanging="283"/>
      </w:pPr>
      <w:r>
        <w:t>Sumber dampak</w:t>
      </w:r>
    </w:p>
    <w:p w14:paraId="5C29FCA6" w14:textId="4BB7252B" w:rsidR="00AF4934" w:rsidRDefault="000E6AB3" w:rsidP="00AB0AF4">
      <w:pPr>
        <w:pStyle w:val="ListParagraph"/>
        <w:numPr>
          <w:ilvl w:val="0"/>
          <w:numId w:val="43"/>
        </w:numPr>
        <w:spacing w:line="360" w:lineRule="auto"/>
        <w:ind w:left="1560" w:hanging="284"/>
      </w:pPr>
      <w:r w:rsidRPr="007A6AC5">
        <w:rPr>
          <w:i/>
          <w:iCs/>
          <w:color w:val="FF0000"/>
        </w:rPr>
        <w:t>(Isi disesuaikan dengan keadaan kegiatan masing-masing)</w:t>
      </w:r>
    </w:p>
    <w:p w14:paraId="6708D2A5" w14:textId="77777777" w:rsidR="00EE70C8" w:rsidRDefault="00EE70C8" w:rsidP="00A4473A">
      <w:pPr>
        <w:pStyle w:val="ListParagraph"/>
        <w:numPr>
          <w:ilvl w:val="0"/>
          <w:numId w:val="24"/>
        </w:numPr>
        <w:spacing w:line="360" w:lineRule="auto"/>
        <w:ind w:left="1276" w:hanging="283"/>
      </w:pPr>
      <w:r>
        <w:t>Jenis</w:t>
      </w:r>
      <w:r w:rsidR="00AF4934">
        <w:t xml:space="preserve"> dampak</w:t>
      </w:r>
    </w:p>
    <w:p w14:paraId="5885F575" w14:textId="048F9AB8" w:rsidR="00EE70C8" w:rsidRDefault="00EE70C8" w:rsidP="00F86F05">
      <w:pPr>
        <w:pStyle w:val="ListParagraph"/>
        <w:numPr>
          <w:ilvl w:val="0"/>
          <w:numId w:val="43"/>
        </w:numPr>
        <w:spacing w:line="360" w:lineRule="auto"/>
        <w:ind w:left="1560" w:hanging="284"/>
      </w:pPr>
      <w:r>
        <w:lastRenderedPageBreak/>
        <w:t>Pencemaran dan kerusakan lingkungan berupa timbulan limbah B3</w:t>
      </w:r>
    </w:p>
    <w:p w14:paraId="142F4715" w14:textId="62429B1C" w:rsidR="00F86F05" w:rsidRDefault="000E6AB3" w:rsidP="00F86F05">
      <w:pPr>
        <w:pStyle w:val="ListParagraph"/>
        <w:numPr>
          <w:ilvl w:val="0"/>
          <w:numId w:val="43"/>
        </w:numPr>
        <w:spacing w:line="360" w:lineRule="auto"/>
        <w:ind w:left="1560" w:hanging="284"/>
      </w:pPr>
      <w:r w:rsidRPr="007A6AC5">
        <w:rPr>
          <w:i/>
          <w:iCs/>
          <w:color w:val="FF0000"/>
        </w:rPr>
        <w:t>(Isi disesuaikan dengan keadaan kegiatan masing-masing)</w:t>
      </w:r>
    </w:p>
    <w:p w14:paraId="26266A77" w14:textId="77777777" w:rsidR="00AF4934" w:rsidRDefault="00EE70C8" w:rsidP="00A4473A">
      <w:pPr>
        <w:pStyle w:val="ListParagraph"/>
        <w:numPr>
          <w:ilvl w:val="0"/>
          <w:numId w:val="24"/>
        </w:numPr>
        <w:spacing w:line="360" w:lineRule="auto"/>
        <w:ind w:left="1276" w:hanging="283"/>
      </w:pPr>
      <w:r>
        <w:t>Besaran</w:t>
      </w:r>
      <w:r w:rsidR="00AF4934">
        <w:t xml:space="preserve"> dampak</w:t>
      </w:r>
    </w:p>
    <w:p w14:paraId="2ACF0C5B" w14:textId="75BA5042" w:rsidR="00EE70C8" w:rsidRDefault="00EE70C8" w:rsidP="00EE70C8">
      <w:pPr>
        <w:pStyle w:val="ListParagraph"/>
        <w:spacing w:line="360" w:lineRule="auto"/>
        <w:ind w:left="1276"/>
      </w:pPr>
      <w:r w:rsidRPr="00EE70C8">
        <w:t xml:space="preserve">Adapun volume limbah B3 padat yang dihasilkan </w:t>
      </w:r>
      <w:r w:rsidR="00F86F05">
        <w:t>…</w:t>
      </w:r>
      <w:r w:rsidRPr="00EE70C8">
        <w:t xml:space="preserve"> kg/hr</w:t>
      </w:r>
    </w:p>
    <w:p w14:paraId="6419D094" w14:textId="77777777" w:rsidR="002325DE" w:rsidRDefault="002325DE" w:rsidP="002325DE">
      <w:pPr>
        <w:jc w:val="center"/>
        <w:rPr>
          <w:b/>
        </w:rPr>
      </w:pPr>
      <w:bookmarkStart w:id="30" w:name="_Toc80556979"/>
      <w:bookmarkStart w:id="31" w:name="_Toc83311795"/>
      <w:r w:rsidRPr="002325DE">
        <w:rPr>
          <w:b/>
        </w:rPr>
        <w:t xml:space="preserve">Tabel </w:t>
      </w:r>
      <w:r w:rsidRPr="002325DE">
        <w:rPr>
          <w:b/>
        </w:rPr>
        <w:fldChar w:fldCharType="begin"/>
      </w:r>
      <w:r w:rsidRPr="002325DE">
        <w:rPr>
          <w:b/>
        </w:rPr>
        <w:instrText xml:space="preserve"> SEQ Tabel \* ARABIC </w:instrText>
      </w:r>
      <w:r w:rsidRPr="002325DE">
        <w:rPr>
          <w:b/>
        </w:rPr>
        <w:fldChar w:fldCharType="separate"/>
      </w:r>
      <w:r w:rsidR="00E85B1D">
        <w:rPr>
          <w:b/>
          <w:noProof/>
        </w:rPr>
        <w:t>13</w:t>
      </w:r>
      <w:r w:rsidRPr="002325DE">
        <w:rPr>
          <w:b/>
        </w:rPr>
        <w:fldChar w:fldCharType="end"/>
      </w:r>
      <w:r>
        <w:rPr>
          <w:b/>
        </w:rPr>
        <w:t>.</w:t>
      </w:r>
      <w:bookmarkEnd w:id="30"/>
      <w:bookmarkEnd w:id="31"/>
    </w:p>
    <w:p w14:paraId="4D63AF95" w14:textId="77777777" w:rsidR="002325DE" w:rsidRDefault="002325DE" w:rsidP="002325DE">
      <w:pPr>
        <w:jc w:val="center"/>
        <w:rPr>
          <w:b/>
        </w:rPr>
      </w:pPr>
      <w:r>
        <w:rPr>
          <w:b/>
        </w:rPr>
        <w:t>Limbah B3 yang dihasilkan</w:t>
      </w:r>
    </w:p>
    <w:tbl>
      <w:tblPr>
        <w:tblW w:w="7493" w:type="dxa"/>
        <w:tblInd w:w="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2373"/>
        <w:gridCol w:w="1289"/>
        <w:gridCol w:w="1566"/>
        <w:gridCol w:w="1693"/>
      </w:tblGrid>
      <w:tr w:rsidR="002325DE" w:rsidRPr="000E6AB3" w14:paraId="4734D7C1" w14:textId="77777777" w:rsidTr="00F14794">
        <w:tc>
          <w:tcPr>
            <w:tcW w:w="572" w:type="dxa"/>
            <w:shd w:val="clear" w:color="auto" w:fill="auto"/>
            <w:vAlign w:val="center"/>
          </w:tcPr>
          <w:p w14:paraId="0453BD9A" w14:textId="77777777" w:rsidR="002325DE" w:rsidRPr="000E6AB3" w:rsidRDefault="002325DE" w:rsidP="00F14794">
            <w:pPr>
              <w:spacing w:line="276" w:lineRule="auto"/>
              <w:jc w:val="center"/>
              <w:rPr>
                <w:rFonts w:cs="Arial"/>
                <w:b/>
                <w:bCs/>
                <w:szCs w:val="24"/>
              </w:rPr>
            </w:pPr>
            <w:r w:rsidRPr="000E6AB3">
              <w:rPr>
                <w:rFonts w:cs="Arial"/>
                <w:b/>
                <w:bCs/>
                <w:szCs w:val="24"/>
              </w:rPr>
              <w:t>No.</w:t>
            </w:r>
          </w:p>
        </w:tc>
        <w:tc>
          <w:tcPr>
            <w:tcW w:w="2373" w:type="dxa"/>
            <w:shd w:val="clear" w:color="auto" w:fill="auto"/>
            <w:vAlign w:val="center"/>
          </w:tcPr>
          <w:p w14:paraId="1B9D6196" w14:textId="77777777" w:rsidR="002325DE" w:rsidRPr="000E6AB3" w:rsidRDefault="002325DE" w:rsidP="00F14794">
            <w:pPr>
              <w:spacing w:line="276" w:lineRule="auto"/>
              <w:jc w:val="center"/>
              <w:rPr>
                <w:rFonts w:cs="Arial"/>
                <w:b/>
                <w:bCs/>
                <w:szCs w:val="24"/>
              </w:rPr>
            </w:pPr>
            <w:r w:rsidRPr="000E6AB3">
              <w:rPr>
                <w:rFonts w:cs="Arial"/>
                <w:b/>
                <w:bCs/>
                <w:szCs w:val="24"/>
              </w:rPr>
              <w:t>Jenis</w:t>
            </w:r>
          </w:p>
        </w:tc>
        <w:tc>
          <w:tcPr>
            <w:tcW w:w="1289" w:type="dxa"/>
            <w:shd w:val="clear" w:color="auto" w:fill="auto"/>
            <w:vAlign w:val="center"/>
          </w:tcPr>
          <w:p w14:paraId="7FB58A82" w14:textId="77777777" w:rsidR="002325DE" w:rsidRPr="000E6AB3" w:rsidRDefault="002325DE" w:rsidP="00F14794">
            <w:pPr>
              <w:spacing w:line="276" w:lineRule="auto"/>
              <w:jc w:val="center"/>
              <w:rPr>
                <w:rFonts w:cs="Arial"/>
                <w:b/>
                <w:bCs/>
                <w:szCs w:val="24"/>
              </w:rPr>
            </w:pPr>
            <w:r w:rsidRPr="000E6AB3">
              <w:rPr>
                <w:rFonts w:cs="Arial"/>
                <w:b/>
                <w:bCs/>
                <w:szCs w:val="24"/>
              </w:rPr>
              <w:t>Kode</w:t>
            </w:r>
          </w:p>
        </w:tc>
        <w:tc>
          <w:tcPr>
            <w:tcW w:w="1566" w:type="dxa"/>
            <w:shd w:val="clear" w:color="auto" w:fill="auto"/>
            <w:vAlign w:val="center"/>
          </w:tcPr>
          <w:p w14:paraId="728FA751" w14:textId="77777777" w:rsidR="002325DE" w:rsidRPr="000E6AB3" w:rsidRDefault="002325DE" w:rsidP="00F14794">
            <w:pPr>
              <w:spacing w:line="276" w:lineRule="auto"/>
              <w:jc w:val="center"/>
              <w:rPr>
                <w:rFonts w:cs="Arial"/>
                <w:b/>
                <w:bCs/>
                <w:szCs w:val="24"/>
              </w:rPr>
            </w:pPr>
            <w:r w:rsidRPr="000E6AB3">
              <w:rPr>
                <w:rFonts w:cs="Arial"/>
                <w:b/>
                <w:bCs/>
                <w:szCs w:val="24"/>
              </w:rPr>
              <w:t>Jumlah</w:t>
            </w:r>
          </w:p>
        </w:tc>
        <w:tc>
          <w:tcPr>
            <w:tcW w:w="1693" w:type="dxa"/>
          </w:tcPr>
          <w:p w14:paraId="0C12C5A4" w14:textId="77777777" w:rsidR="002325DE" w:rsidRPr="000E6AB3" w:rsidRDefault="002325DE" w:rsidP="00F14794">
            <w:pPr>
              <w:spacing w:line="276" w:lineRule="auto"/>
              <w:jc w:val="center"/>
              <w:rPr>
                <w:rFonts w:cs="Arial"/>
                <w:b/>
                <w:bCs/>
                <w:szCs w:val="24"/>
              </w:rPr>
            </w:pPr>
            <w:r w:rsidRPr="000E6AB3">
              <w:rPr>
                <w:rFonts w:cs="Arial"/>
                <w:b/>
                <w:bCs/>
                <w:szCs w:val="24"/>
              </w:rPr>
              <w:t>Kategori Bahaya</w:t>
            </w:r>
          </w:p>
        </w:tc>
      </w:tr>
      <w:tr w:rsidR="002325DE" w:rsidRPr="000E6AB3" w14:paraId="0C33BD1C" w14:textId="77777777" w:rsidTr="00F14794">
        <w:tc>
          <w:tcPr>
            <w:tcW w:w="572" w:type="dxa"/>
            <w:shd w:val="clear" w:color="auto" w:fill="auto"/>
          </w:tcPr>
          <w:p w14:paraId="5145E346" w14:textId="77777777" w:rsidR="002325DE" w:rsidRPr="000E6AB3" w:rsidRDefault="002325DE" w:rsidP="00F14794">
            <w:pPr>
              <w:spacing w:line="276" w:lineRule="auto"/>
              <w:rPr>
                <w:rFonts w:cs="Arial"/>
                <w:szCs w:val="24"/>
              </w:rPr>
            </w:pPr>
            <w:r w:rsidRPr="000E6AB3">
              <w:rPr>
                <w:rFonts w:cs="Arial"/>
                <w:szCs w:val="24"/>
              </w:rPr>
              <w:t>1.</w:t>
            </w:r>
          </w:p>
        </w:tc>
        <w:tc>
          <w:tcPr>
            <w:tcW w:w="2373" w:type="dxa"/>
            <w:shd w:val="clear" w:color="auto" w:fill="auto"/>
          </w:tcPr>
          <w:p w14:paraId="012CDE4F" w14:textId="77777777" w:rsidR="002325DE" w:rsidRPr="000E6AB3" w:rsidRDefault="002325DE" w:rsidP="00F14794">
            <w:pPr>
              <w:spacing w:line="276" w:lineRule="auto"/>
              <w:rPr>
                <w:rFonts w:cs="Arial"/>
                <w:szCs w:val="24"/>
              </w:rPr>
            </w:pPr>
            <w:r w:rsidRPr="000E6AB3">
              <w:rPr>
                <w:rFonts w:cs="Arial"/>
                <w:szCs w:val="24"/>
              </w:rPr>
              <w:t>Lampu bekas</w:t>
            </w:r>
          </w:p>
        </w:tc>
        <w:tc>
          <w:tcPr>
            <w:tcW w:w="1289" w:type="dxa"/>
            <w:shd w:val="clear" w:color="auto" w:fill="auto"/>
            <w:vAlign w:val="center"/>
          </w:tcPr>
          <w:p w14:paraId="31592310" w14:textId="77777777" w:rsidR="002325DE" w:rsidRPr="000E6AB3" w:rsidRDefault="002325DE" w:rsidP="00F14794">
            <w:pPr>
              <w:spacing w:line="276" w:lineRule="auto"/>
              <w:jc w:val="center"/>
              <w:rPr>
                <w:rFonts w:cs="Arial"/>
                <w:szCs w:val="24"/>
              </w:rPr>
            </w:pPr>
            <w:r w:rsidRPr="000E6AB3">
              <w:rPr>
                <w:rFonts w:cs="Arial"/>
                <w:szCs w:val="24"/>
              </w:rPr>
              <w:t>B107d</w:t>
            </w:r>
          </w:p>
        </w:tc>
        <w:tc>
          <w:tcPr>
            <w:tcW w:w="1566" w:type="dxa"/>
            <w:shd w:val="clear" w:color="auto" w:fill="auto"/>
          </w:tcPr>
          <w:p w14:paraId="43A2F6A7" w14:textId="77777777" w:rsidR="002325DE" w:rsidRPr="000E6AB3" w:rsidRDefault="002325DE" w:rsidP="00F14794">
            <w:pPr>
              <w:spacing w:line="276" w:lineRule="auto"/>
              <w:jc w:val="right"/>
              <w:rPr>
                <w:rFonts w:cs="Arial"/>
                <w:szCs w:val="24"/>
              </w:rPr>
            </w:pPr>
            <w:r w:rsidRPr="000E6AB3">
              <w:rPr>
                <w:rFonts w:cs="Arial"/>
                <w:szCs w:val="24"/>
              </w:rPr>
              <w:t>0,002 kg/hr</w:t>
            </w:r>
          </w:p>
        </w:tc>
        <w:tc>
          <w:tcPr>
            <w:tcW w:w="1693" w:type="dxa"/>
          </w:tcPr>
          <w:p w14:paraId="5DDD41D7" w14:textId="77777777" w:rsidR="002325DE" w:rsidRPr="000E6AB3" w:rsidRDefault="002325DE" w:rsidP="00F14794">
            <w:pPr>
              <w:spacing w:line="276" w:lineRule="auto"/>
              <w:jc w:val="center"/>
              <w:rPr>
                <w:rFonts w:cs="Arial"/>
                <w:szCs w:val="24"/>
              </w:rPr>
            </w:pPr>
            <w:r w:rsidRPr="000E6AB3">
              <w:rPr>
                <w:rFonts w:cs="Arial"/>
                <w:szCs w:val="24"/>
              </w:rPr>
              <w:t>2</w:t>
            </w:r>
          </w:p>
        </w:tc>
      </w:tr>
      <w:tr w:rsidR="002325DE" w:rsidRPr="000E6AB3" w14:paraId="750F9B11" w14:textId="77777777" w:rsidTr="00F14794">
        <w:tc>
          <w:tcPr>
            <w:tcW w:w="572" w:type="dxa"/>
            <w:shd w:val="clear" w:color="auto" w:fill="auto"/>
          </w:tcPr>
          <w:p w14:paraId="37EA9325" w14:textId="77777777" w:rsidR="002325DE" w:rsidRPr="000E6AB3" w:rsidRDefault="002325DE" w:rsidP="00F14794">
            <w:pPr>
              <w:spacing w:line="276" w:lineRule="auto"/>
              <w:rPr>
                <w:rFonts w:cs="Arial"/>
                <w:szCs w:val="24"/>
              </w:rPr>
            </w:pPr>
            <w:r w:rsidRPr="000E6AB3">
              <w:rPr>
                <w:rFonts w:cs="Arial"/>
                <w:szCs w:val="24"/>
              </w:rPr>
              <w:t>2.</w:t>
            </w:r>
          </w:p>
        </w:tc>
        <w:tc>
          <w:tcPr>
            <w:tcW w:w="2373" w:type="dxa"/>
            <w:shd w:val="clear" w:color="auto" w:fill="auto"/>
          </w:tcPr>
          <w:p w14:paraId="3D1BC038" w14:textId="77777777" w:rsidR="002325DE" w:rsidRPr="000E6AB3" w:rsidRDefault="002325DE" w:rsidP="00F14794">
            <w:pPr>
              <w:spacing w:line="276" w:lineRule="auto"/>
              <w:rPr>
                <w:rFonts w:cs="Arial"/>
                <w:szCs w:val="24"/>
              </w:rPr>
            </w:pPr>
            <w:r w:rsidRPr="000E6AB3">
              <w:rPr>
                <w:rFonts w:cs="Arial"/>
                <w:szCs w:val="24"/>
              </w:rPr>
              <w:t>Catridge Bekas</w:t>
            </w:r>
          </w:p>
        </w:tc>
        <w:tc>
          <w:tcPr>
            <w:tcW w:w="1289" w:type="dxa"/>
            <w:shd w:val="clear" w:color="auto" w:fill="auto"/>
            <w:vAlign w:val="center"/>
          </w:tcPr>
          <w:p w14:paraId="6CA9ECA6" w14:textId="77777777" w:rsidR="002325DE" w:rsidRPr="000E6AB3" w:rsidRDefault="002325DE" w:rsidP="00F14794">
            <w:pPr>
              <w:spacing w:line="276" w:lineRule="auto"/>
              <w:jc w:val="center"/>
              <w:rPr>
                <w:rFonts w:cs="Arial"/>
                <w:szCs w:val="24"/>
              </w:rPr>
            </w:pPr>
            <w:r w:rsidRPr="000E6AB3">
              <w:rPr>
                <w:rFonts w:cs="Arial"/>
                <w:szCs w:val="24"/>
              </w:rPr>
              <w:t>B104d</w:t>
            </w:r>
          </w:p>
        </w:tc>
        <w:tc>
          <w:tcPr>
            <w:tcW w:w="1566" w:type="dxa"/>
            <w:shd w:val="clear" w:color="auto" w:fill="auto"/>
          </w:tcPr>
          <w:p w14:paraId="4DE88102" w14:textId="77777777" w:rsidR="002325DE" w:rsidRPr="000E6AB3" w:rsidRDefault="002325DE" w:rsidP="00F14794">
            <w:pPr>
              <w:spacing w:line="276" w:lineRule="auto"/>
              <w:jc w:val="right"/>
              <w:rPr>
                <w:rFonts w:cs="Arial"/>
                <w:szCs w:val="24"/>
              </w:rPr>
            </w:pPr>
            <w:r w:rsidRPr="000E6AB3">
              <w:rPr>
                <w:rFonts w:cs="Arial"/>
                <w:szCs w:val="24"/>
              </w:rPr>
              <w:t>0,002 kg/hr</w:t>
            </w:r>
          </w:p>
        </w:tc>
        <w:tc>
          <w:tcPr>
            <w:tcW w:w="1693" w:type="dxa"/>
          </w:tcPr>
          <w:p w14:paraId="6BAA085C" w14:textId="77777777" w:rsidR="002325DE" w:rsidRPr="000E6AB3" w:rsidRDefault="002325DE" w:rsidP="00F14794">
            <w:pPr>
              <w:spacing w:line="276" w:lineRule="auto"/>
              <w:jc w:val="center"/>
              <w:rPr>
                <w:rFonts w:cs="Arial"/>
                <w:szCs w:val="24"/>
              </w:rPr>
            </w:pPr>
            <w:r w:rsidRPr="000E6AB3">
              <w:rPr>
                <w:rFonts w:cs="Arial"/>
                <w:szCs w:val="24"/>
              </w:rPr>
              <w:t>2</w:t>
            </w:r>
          </w:p>
        </w:tc>
      </w:tr>
      <w:tr w:rsidR="002325DE" w:rsidRPr="000E6AB3" w14:paraId="06211FC4" w14:textId="77777777" w:rsidTr="00F14794">
        <w:tc>
          <w:tcPr>
            <w:tcW w:w="572" w:type="dxa"/>
            <w:shd w:val="clear" w:color="auto" w:fill="auto"/>
          </w:tcPr>
          <w:p w14:paraId="72BCDFDF" w14:textId="77777777" w:rsidR="002325DE" w:rsidRPr="000E6AB3" w:rsidRDefault="002325DE" w:rsidP="00F14794">
            <w:pPr>
              <w:spacing w:line="276" w:lineRule="auto"/>
              <w:rPr>
                <w:rFonts w:cs="Arial"/>
                <w:szCs w:val="24"/>
              </w:rPr>
            </w:pPr>
            <w:r w:rsidRPr="000E6AB3">
              <w:rPr>
                <w:rFonts w:cs="Arial"/>
                <w:szCs w:val="24"/>
              </w:rPr>
              <w:t>3.</w:t>
            </w:r>
          </w:p>
        </w:tc>
        <w:tc>
          <w:tcPr>
            <w:tcW w:w="2373" w:type="dxa"/>
            <w:shd w:val="clear" w:color="auto" w:fill="auto"/>
          </w:tcPr>
          <w:p w14:paraId="52E5623A" w14:textId="77777777" w:rsidR="002325DE" w:rsidRPr="000E6AB3" w:rsidRDefault="002325DE" w:rsidP="00F14794">
            <w:pPr>
              <w:spacing w:line="276" w:lineRule="auto"/>
              <w:rPr>
                <w:rFonts w:cs="Arial"/>
                <w:szCs w:val="24"/>
              </w:rPr>
            </w:pPr>
            <w:r w:rsidRPr="000E6AB3">
              <w:rPr>
                <w:rFonts w:cs="Arial"/>
                <w:szCs w:val="24"/>
              </w:rPr>
              <w:t>Baterai Bekas</w:t>
            </w:r>
          </w:p>
        </w:tc>
        <w:tc>
          <w:tcPr>
            <w:tcW w:w="1289" w:type="dxa"/>
            <w:shd w:val="clear" w:color="auto" w:fill="auto"/>
            <w:vAlign w:val="center"/>
          </w:tcPr>
          <w:p w14:paraId="44F61A6B" w14:textId="77777777" w:rsidR="002325DE" w:rsidRPr="000E6AB3" w:rsidRDefault="002325DE" w:rsidP="00F14794">
            <w:pPr>
              <w:spacing w:line="276" w:lineRule="auto"/>
              <w:jc w:val="center"/>
              <w:rPr>
                <w:rFonts w:cs="Arial"/>
                <w:szCs w:val="24"/>
              </w:rPr>
            </w:pPr>
            <w:r w:rsidRPr="000E6AB3">
              <w:rPr>
                <w:rFonts w:cs="Arial"/>
                <w:szCs w:val="24"/>
              </w:rPr>
              <w:t>A102d</w:t>
            </w:r>
          </w:p>
        </w:tc>
        <w:tc>
          <w:tcPr>
            <w:tcW w:w="1566" w:type="dxa"/>
            <w:shd w:val="clear" w:color="auto" w:fill="auto"/>
          </w:tcPr>
          <w:p w14:paraId="3060626C" w14:textId="77777777" w:rsidR="002325DE" w:rsidRPr="000E6AB3" w:rsidRDefault="002325DE" w:rsidP="002325DE">
            <w:pPr>
              <w:spacing w:line="276" w:lineRule="auto"/>
              <w:jc w:val="right"/>
              <w:rPr>
                <w:rFonts w:cs="Arial"/>
                <w:szCs w:val="24"/>
              </w:rPr>
            </w:pPr>
            <w:r w:rsidRPr="000E6AB3">
              <w:rPr>
                <w:rFonts w:cs="Arial"/>
                <w:szCs w:val="24"/>
              </w:rPr>
              <w:t>0,006 kg/hr</w:t>
            </w:r>
          </w:p>
        </w:tc>
        <w:tc>
          <w:tcPr>
            <w:tcW w:w="1693" w:type="dxa"/>
          </w:tcPr>
          <w:p w14:paraId="7CACA41E" w14:textId="77777777" w:rsidR="002325DE" w:rsidRPr="000E6AB3" w:rsidRDefault="002325DE" w:rsidP="00F14794">
            <w:pPr>
              <w:spacing w:line="276" w:lineRule="auto"/>
              <w:jc w:val="center"/>
              <w:rPr>
                <w:rFonts w:cs="Arial"/>
                <w:szCs w:val="24"/>
              </w:rPr>
            </w:pPr>
            <w:r w:rsidRPr="000E6AB3">
              <w:rPr>
                <w:rFonts w:cs="Arial"/>
                <w:szCs w:val="24"/>
              </w:rPr>
              <w:t>1</w:t>
            </w:r>
          </w:p>
        </w:tc>
      </w:tr>
      <w:tr w:rsidR="00CB0E36" w:rsidRPr="000E6AB3" w14:paraId="09C7DFE4" w14:textId="77777777" w:rsidTr="001B3695">
        <w:tc>
          <w:tcPr>
            <w:tcW w:w="572" w:type="dxa"/>
            <w:shd w:val="clear" w:color="auto" w:fill="auto"/>
          </w:tcPr>
          <w:p w14:paraId="3FCC6843" w14:textId="77777777" w:rsidR="00CB0E36" w:rsidRPr="000E6AB3" w:rsidRDefault="00CB0E36" w:rsidP="00CB0E36">
            <w:pPr>
              <w:spacing w:line="276" w:lineRule="auto"/>
              <w:rPr>
                <w:rFonts w:cs="Arial"/>
                <w:szCs w:val="24"/>
              </w:rPr>
            </w:pPr>
            <w:r w:rsidRPr="000E6AB3">
              <w:rPr>
                <w:rFonts w:cs="Arial"/>
                <w:szCs w:val="24"/>
              </w:rPr>
              <w:t>4.</w:t>
            </w:r>
          </w:p>
        </w:tc>
        <w:tc>
          <w:tcPr>
            <w:tcW w:w="2373" w:type="dxa"/>
            <w:shd w:val="clear" w:color="auto" w:fill="auto"/>
          </w:tcPr>
          <w:p w14:paraId="1FC8A5D0" w14:textId="77777777" w:rsidR="00CB0E36" w:rsidRPr="000E6AB3" w:rsidRDefault="00CB0E36" w:rsidP="00CB0E36">
            <w:pPr>
              <w:spacing w:line="276" w:lineRule="auto"/>
              <w:rPr>
                <w:rFonts w:cs="Arial"/>
                <w:szCs w:val="24"/>
                <w:lang w:val="id-ID"/>
              </w:rPr>
            </w:pPr>
            <w:r w:rsidRPr="000E6AB3">
              <w:rPr>
                <w:rFonts w:cs="Arial"/>
                <w:szCs w:val="24"/>
                <w:lang w:val="id-ID"/>
              </w:rPr>
              <w:t>Kain Majun</w:t>
            </w:r>
          </w:p>
        </w:tc>
        <w:tc>
          <w:tcPr>
            <w:tcW w:w="1289" w:type="dxa"/>
            <w:shd w:val="clear" w:color="auto" w:fill="auto"/>
          </w:tcPr>
          <w:p w14:paraId="6F8DDD5F" w14:textId="77777777" w:rsidR="00CB0E36" w:rsidRPr="000E6AB3" w:rsidRDefault="00CB0E36" w:rsidP="00CB0E36">
            <w:pPr>
              <w:spacing w:line="276" w:lineRule="auto"/>
              <w:jc w:val="center"/>
              <w:rPr>
                <w:rFonts w:cs="Arial"/>
                <w:szCs w:val="24"/>
                <w:lang w:val="id-ID"/>
              </w:rPr>
            </w:pPr>
            <w:r w:rsidRPr="000E6AB3">
              <w:rPr>
                <w:rFonts w:cs="Arial"/>
                <w:szCs w:val="24"/>
                <w:lang w:val="id-ID"/>
              </w:rPr>
              <w:t>B110d</w:t>
            </w:r>
          </w:p>
        </w:tc>
        <w:tc>
          <w:tcPr>
            <w:tcW w:w="1566" w:type="dxa"/>
            <w:shd w:val="clear" w:color="auto" w:fill="auto"/>
          </w:tcPr>
          <w:p w14:paraId="30728A49" w14:textId="77777777" w:rsidR="00CB0E36" w:rsidRPr="000E6AB3" w:rsidRDefault="00CB0E36" w:rsidP="00CB0E36">
            <w:pPr>
              <w:spacing w:line="276" w:lineRule="auto"/>
              <w:jc w:val="right"/>
              <w:rPr>
                <w:rFonts w:cs="Arial"/>
                <w:szCs w:val="24"/>
                <w:lang w:val="id-ID"/>
              </w:rPr>
            </w:pPr>
            <w:r w:rsidRPr="000E6AB3">
              <w:rPr>
                <w:rFonts w:cs="Arial"/>
                <w:szCs w:val="24"/>
              </w:rPr>
              <w:t>0,2 kg/hr</w:t>
            </w:r>
          </w:p>
        </w:tc>
        <w:tc>
          <w:tcPr>
            <w:tcW w:w="1693" w:type="dxa"/>
          </w:tcPr>
          <w:p w14:paraId="352FE744" w14:textId="77777777" w:rsidR="00CB0E36" w:rsidRPr="000E6AB3" w:rsidRDefault="00CB0E36" w:rsidP="00CB0E36">
            <w:pPr>
              <w:spacing w:line="276" w:lineRule="auto"/>
              <w:jc w:val="center"/>
              <w:rPr>
                <w:rFonts w:cs="Arial"/>
                <w:szCs w:val="24"/>
              </w:rPr>
            </w:pPr>
            <w:r w:rsidRPr="000E6AB3">
              <w:rPr>
                <w:rFonts w:cs="Arial"/>
                <w:szCs w:val="24"/>
              </w:rPr>
              <w:t>2</w:t>
            </w:r>
          </w:p>
        </w:tc>
      </w:tr>
      <w:tr w:rsidR="00CB0E36" w:rsidRPr="000E6AB3" w14:paraId="7AAAC5EB" w14:textId="77777777" w:rsidTr="001B3695">
        <w:tc>
          <w:tcPr>
            <w:tcW w:w="572" w:type="dxa"/>
            <w:shd w:val="clear" w:color="auto" w:fill="auto"/>
          </w:tcPr>
          <w:p w14:paraId="53E4EC8B" w14:textId="77777777" w:rsidR="00CB0E36" w:rsidRPr="000E6AB3" w:rsidRDefault="00CB0E36" w:rsidP="00CB0E36">
            <w:pPr>
              <w:spacing w:line="276" w:lineRule="auto"/>
              <w:rPr>
                <w:rFonts w:cs="Arial"/>
                <w:szCs w:val="24"/>
              </w:rPr>
            </w:pPr>
            <w:r w:rsidRPr="000E6AB3">
              <w:rPr>
                <w:rFonts w:cs="Arial"/>
                <w:szCs w:val="24"/>
              </w:rPr>
              <w:t>5.</w:t>
            </w:r>
          </w:p>
        </w:tc>
        <w:tc>
          <w:tcPr>
            <w:tcW w:w="2373" w:type="dxa"/>
            <w:shd w:val="clear" w:color="auto" w:fill="auto"/>
          </w:tcPr>
          <w:p w14:paraId="10536B9D" w14:textId="77777777" w:rsidR="00CB0E36" w:rsidRPr="000E6AB3" w:rsidRDefault="00CB0E36" w:rsidP="00CB0E36">
            <w:pPr>
              <w:ind w:right="-128"/>
              <w:jc w:val="left"/>
              <w:rPr>
                <w:rFonts w:cs="Arial"/>
                <w:szCs w:val="24"/>
              </w:rPr>
            </w:pPr>
            <w:r w:rsidRPr="000E6AB3">
              <w:rPr>
                <w:rFonts w:cs="Arial"/>
                <w:i/>
                <w:szCs w:val="24"/>
                <w:lang w:val="id-ID"/>
              </w:rPr>
              <w:t>Sludge Oil</w:t>
            </w:r>
            <w:r w:rsidRPr="000E6AB3">
              <w:rPr>
                <w:rFonts w:cs="Arial"/>
                <w:i/>
                <w:szCs w:val="24"/>
              </w:rPr>
              <w:t xml:space="preserve"> </w:t>
            </w:r>
            <w:r w:rsidRPr="000E6AB3">
              <w:rPr>
                <w:rFonts w:cs="Arial"/>
                <w:szCs w:val="24"/>
              </w:rPr>
              <w:t>dari tangki saat pengurasan</w:t>
            </w:r>
          </w:p>
        </w:tc>
        <w:tc>
          <w:tcPr>
            <w:tcW w:w="1289" w:type="dxa"/>
            <w:shd w:val="clear" w:color="auto" w:fill="auto"/>
          </w:tcPr>
          <w:p w14:paraId="6B5414B7" w14:textId="77777777" w:rsidR="00CB0E36" w:rsidRPr="000E6AB3" w:rsidRDefault="00CB0E36" w:rsidP="00CB0E36">
            <w:pPr>
              <w:jc w:val="center"/>
              <w:rPr>
                <w:rFonts w:cs="Arial"/>
                <w:szCs w:val="24"/>
                <w:lang w:val="id-ID"/>
              </w:rPr>
            </w:pPr>
            <w:r w:rsidRPr="000E6AB3">
              <w:rPr>
                <w:rFonts w:cs="Arial"/>
                <w:szCs w:val="24"/>
                <w:lang w:val="id-ID"/>
              </w:rPr>
              <w:t>A307-1</w:t>
            </w:r>
          </w:p>
        </w:tc>
        <w:tc>
          <w:tcPr>
            <w:tcW w:w="1566" w:type="dxa"/>
            <w:shd w:val="clear" w:color="auto" w:fill="auto"/>
          </w:tcPr>
          <w:p w14:paraId="13AB908B" w14:textId="77777777" w:rsidR="00CB0E36" w:rsidRPr="000E6AB3" w:rsidRDefault="00CB0E36" w:rsidP="00CB0E36">
            <w:pPr>
              <w:jc w:val="right"/>
              <w:rPr>
                <w:rFonts w:cs="Arial"/>
                <w:szCs w:val="24"/>
                <w:lang w:val="id-ID"/>
              </w:rPr>
            </w:pPr>
            <w:r w:rsidRPr="000E6AB3">
              <w:rPr>
                <w:rFonts w:cs="Arial"/>
                <w:szCs w:val="24"/>
              </w:rPr>
              <w:t>0,05 kg/hr</w:t>
            </w:r>
          </w:p>
        </w:tc>
        <w:tc>
          <w:tcPr>
            <w:tcW w:w="1693" w:type="dxa"/>
          </w:tcPr>
          <w:p w14:paraId="37D4D2E1" w14:textId="77777777" w:rsidR="00CB0E36" w:rsidRPr="000E6AB3" w:rsidRDefault="00CB0E36" w:rsidP="00CB0E36">
            <w:pPr>
              <w:spacing w:line="276" w:lineRule="auto"/>
              <w:jc w:val="center"/>
              <w:rPr>
                <w:rFonts w:cs="Arial"/>
                <w:szCs w:val="24"/>
              </w:rPr>
            </w:pPr>
            <w:r w:rsidRPr="000E6AB3">
              <w:rPr>
                <w:rFonts w:cs="Arial"/>
                <w:szCs w:val="24"/>
              </w:rPr>
              <w:t>1</w:t>
            </w:r>
          </w:p>
        </w:tc>
      </w:tr>
      <w:tr w:rsidR="00CB0E36" w:rsidRPr="000E6AB3" w14:paraId="1102A46F" w14:textId="77777777" w:rsidTr="001B3695">
        <w:tc>
          <w:tcPr>
            <w:tcW w:w="572" w:type="dxa"/>
            <w:shd w:val="clear" w:color="auto" w:fill="auto"/>
          </w:tcPr>
          <w:p w14:paraId="0477D3D1" w14:textId="77777777" w:rsidR="00CB0E36" w:rsidRPr="000E6AB3" w:rsidRDefault="00CB0E36" w:rsidP="00CB0E36">
            <w:pPr>
              <w:spacing w:line="276" w:lineRule="auto"/>
              <w:rPr>
                <w:rFonts w:cs="Arial"/>
                <w:szCs w:val="24"/>
              </w:rPr>
            </w:pPr>
            <w:r w:rsidRPr="000E6AB3">
              <w:rPr>
                <w:rFonts w:cs="Arial"/>
                <w:szCs w:val="24"/>
              </w:rPr>
              <w:t>6.</w:t>
            </w:r>
          </w:p>
        </w:tc>
        <w:tc>
          <w:tcPr>
            <w:tcW w:w="2373" w:type="dxa"/>
            <w:shd w:val="clear" w:color="auto" w:fill="auto"/>
          </w:tcPr>
          <w:p w14:paraId="0405ADC1" w14:textId="77777777" w:rsidR="00CB0E36" w:rsidRPr="000E6AB3" w:rsidRDefault="00CB0E36" w:rsidP="00CB0E36">
            <w:pPr>
              <w:spacing w:line="276" w:lineRule="auto"/>
              <w:rPr>
                <w:rFonts w:cs="Arial"/>
                <w:szCs w:val="24"/>
              </w:rPr>
            </w:pPr>
            <w:r w:rsidRPr="000E6AB3">
              <w:rPr>
                <w:rFonts w:cs="Arial"/>
                <w:szCs w:val="24"/>
              </w:rPr>
              <w:t>Tumpahan Minyak</w:t>
            </w:r>
          </w:p>
        </w:tc>
        <w:tc>
          <w:tcPr>
            <w:tcW w:w="1289" w:type="dxa"/>
            <w:shd w:val="clear" w:color="auto" w:fill="auto"/>
          </w:tcPr>
          <w:p w14:paraId="68E77AC3" w14:textId="77777777" w:rsidR="00CB0E36" w:rsidRPr="000E6AB3" w:rsidRDefault="00CB0E36" w:rsidP="00CB0E36">
            <w:pPr>
              <w:spacing w:line="276" w:lineRule="auto"/>
              <w:jc w:val="center"/>
              <w:rPr>
                <w:rFonts w:cs="Arial"/>
                <w:szCs w:val="24"/>
                <w:lang w:val="id-ID"/>
              </w:rPr>
            </w:pPr>
            <w:r w:rsidRPr="000E6AB3">
              <w:rPr>
                <w:rFonts w:cs="Arial"/>
                <w:szCs w:val="24"/>
                <w:lang w:val="id-ID"/>
              </w:rPr>
              <w:t>B105d</w:t>
            </w:r>
          </w:p>
        </w:tc>
        <w:tc>
          <w:tcPr>
            <w:tcW w:w="1566" w:type="dxa"/>
            <w:shd w:val="clear" w:color="auto" w:fill="auto"/>
          </w:tcPr>
          <w:p w14:paraId="135D66C8" w14:textId="77777777" w:rsidR="00CB0E36" w:rsidRPr="000E6AB3" w:rsidRDefault="00CB0E36" w:rsidP="00CB0E36">
            <w:pPr>
              <w:spacing w:line="276" w:lineRule="auto"/>
              <w:jc w:val="right"/>
              <w:rPr>
                <w:rFonts w:cs="Arial"/>
                <w:szCs w:val="24"/>
              </w:rPr>
            </w:pPr>
            <w:r w:rsidRPr="000E6AB3">
              <w:rPr>
                <w:rFonts w:cs="Arial"/>
                <w:szCs w:val="24"/>
              </w:rPr>
              <w:t>0,2 kg/hr</w:t>
            </w:r>
          </w:p>
        </w:tc>
        <w:tc>
          <w:tcPr>
            <w:tcW w:w="1693" w:type="dxa"/>
          </w:tcPr>
          <w:p w14:paraId="013CB544" w14:textId="77777777" w:rsidR="00CB0E36" w:rsidRPr="000E6AB3" w:rsidRDefault="00CB0E36" w:rsidP="00CB0E36">
            <w:pPr>
              <w:spacing w:line="276" w:lineRule="auto"/>
              <w:jc w:val="center"/>
              <w:rPr>
                <w:rFonts w:cs="Arial"/>
                <w:szCs w:val="24"/>
              </w:rPr>
            </w:pPr>
            <w:r w:rsidRPr="000E6AB3">
              <w:rPr>
                <w:rFonts w:cs="Arial"/>
                <w:szCs w:val="24"/>
              </w:rPr>
              <w:t>1</w:t>
            </w:r>
          </w:p>
        </w:tc>
      </w:tr>
      <w:tr w:rsidR="000E6AB3" w:rsidRPr="000E6AB3" w14:paraId="43A8A42C" w14:textId="77777777" w:rsidTr="001B3695">
        <w:tc>
          <w:tcPr>
            <w:tcW w:w="572" w:type="dxa"/>
            <w:shd w:val="clear" w:color="auto" w:fill="auto"/>
          </w:tcPr>
          <w:p w14:paraId="7C2D55E0" w14:textId="77777777" w:rsidR="000E6AB3" w:rsidRPr="000E6AB3" w:rsidRDefault="000E6AB3" w:rsidP="00CB0E36">
            <w:pPr>
              <w:spacing w:line="276" w:lineRule="auto"/>
              <w:rPr>
                <w:rFonts w:cs="Arial"/>
                <w:szCs w:val="24"/>
              </w:rPr>
            </w:pPr>
          </w:p>
        </w:tc>
        <w:tc>
          <w:tcPr>
            <w:tcW w:w="2373" w:type="dxa"/>
            <w:shd w:val="clear" w:color="auto" w:fill="auto"/>
          </w:tcPr>
          <w:p w14:paraId="72446982" w14:textId="37AF1748" w:rsidR="000E6AB3" w:rsidRPr="000E6AB3" w:rsidRDefault="000E6AB3" w:rsidP="000E6AB3">
            <w:pPr>
              <w:spacing w:line="276" w:lineRule="auto"/>
              <w:jc w:val="center"/>
              <w:rPr>
                <w:rFonts w:cs="Arial"/>
                <w:szCs w:val="24"/>
              </w:rPr>
            </w:pPr>
            <w:r w:rsidRPr="007A6AC5">
              <w:rPr>
                <w:i/>
                <w:iCs/>
                <w:color w:val="FF0000"/>
              </w:rPr>
              <w:t>(Isi disesuaikan dengan keadaan kegiatan masing-masing)</w:t>
            </w:r>
          </w:p>
        </w:tc>
        <w:tc>
          <w:tcPr>
            <w:tcW w:w="1289" w:type="dxa"/>
            <w:shd w:val="clear" w:color="auto" w:fill="auto"/>
          </w:tcPr>
          <w:p w14:paraId="4590993C" w14:textId="77777777" w:rsidR="000E6AB3" w:rsidRPr="000E6AB3" w:rsidRDefault="000E6AB3" w:rsidP="00CB0E36">
            <w:pPr>
              <w:spacing w:line="276" w:lineRule="auto"/>
              <w:jc w:val="center"/>
              <w:rPr>
                <w:rFonts w:cs="Arial"/>
                <w:szCs w:val="24"/>
                <w:lang w:val="id-ID"/>
              </w:rPr>
            </w:pPr>
          </w:p>
        </w:tc>
        <w:tc>
          <w:tcPr>
            <w:tcW w:w="1566" w:type="dxa"/>
            <w:shd w:val="clear" w:color="auto" w:fill="auto"/>
          </w:tcPr>
          <w:p w14:paraId="57537A1F" w14:textId="77777777" w:rsidR="000E6AB3" w:rsidRPr="000E6AB3" w:rsidRDefault="000E6AB3" w:rsidP="00CB0E36">
            <w:pPr>
              <w:spacing w:line="276" w:lineRule="auto"/>
              <w:jc w:val="right"/>
              <w:rPr>
                <w:rFonts w:cs="Arial"/>
                <w:szCs w:val="24"/>
              </w:rPr>
            </w:pPr>
          </w:p>
        </w:tc>
        <w:tc>
          <w:tcPr>
            <w:tcW w:w="1693" w:type="dxa"/>
          </w:tcPr>
          <w:p w14:paraId="3880E39C" w14:textId="77777777" w:rsidR="000E6AB3" w:rsidRPr="000E6AB3" w:rsidRDefault="000E6AB3" w:rsidP="00CB0E36">
            <w:pPr>
              <w:spacing w:line="276" w:lineRule="auto"/>
              <w:jc w:val="center"/>
              <w:rPr>
                <w:rFonts w:cs="Arial"/>
                <w:szCs w:val="24"/>
              </w:rPr>
            </w:pPr>
          </w:p>
        </w:tc>
      </w:tr>
      <w:tr w:rsidR="00CB0E36" w:rsidRPr="000E6AB3" w14:paraId="69EE7F9E" w14:textId="77777777" w:rsidTr="00F14794">
        <w:tc>
          <w:tcPr>
            <w:tcW w:w="4234" w:type="dxa"/>
            <w:gridSpan w:val="3"/>
            <w:shd w:val="clear" w:color="auto" w:fill="auto"/>
          </w:tcPr>
          <w:p w14:paraId="2D6AE8AE" w14:textId="77777777" w:rsidR="00CB0E36" w:rsidRPr="000E6AB3" w:rsidRDefault="00CB0E36" w:rsidP="00CB0E36">
            <w:pPr>
              <w:spacing w:line="276" w:lineRule="auto"/>
              <w:jc w:val="right"/>
              <w:rPr>
                <w:rFonts w:cs="Arial"/>
                <w:szCs w:val="24"/>
              </w:rPr>
            </w:pPr>
            <w:r w:rsidRPr="000E6AB3">
              <w:rPr>
                <w:rFonts w:cs="Arial"/>
                <w:b/>
                <w:bCs/>
                <w:szCs w:val="24"/>
              </w:rPr>
              <w:t>Jumlah</w:t>
            </w:r>
          </w:p>
        </w:tc>
        <w:tc>
          <w:tcPr>
            <w:tcW w:w="3259" w:type="dxa"/>
            <w:gridSpan w:val="2"/>
            <w:shd w:val="clear" w:color="auto" w:fill="auto"/>
          </w:tcPr>
          <w:p w14:paraId="796D1C95" w14:textId="77777777" w:rsidR="00CB0E36" w:rsidRPr="000E6AB3" w:rsidRDefault="00CB0E36" w:rsidP="00CB0E36">
            <w:pPr>
              <w:spacing w:line="276" w:lineRule="auto"/>
              <w:jc w:val="left"/>
              <w:rPr>
                <w:rFonts w:cs="Arial"/>
                <w:szCs w:val="24"/>
              </w:rPr>
            </w:pPr>
            <w:r w:rsidRPr="000E6AB3">
              <w:rPr>
                <w:rFonts w:cs="Arial"/>
                <w:b/>
                <w:bCs/>
                <w:szCs w:val="24"/>
              </w:rPr>
              <w:t>0,21 kg/hr limbah B3 padat</w:t>
            </w:r>
          </w:p>
        </w:tc>
      </w:tr>
      <w:tr w:rsidR="00CB0E36" w:rsidRPr="000E6AB3" w14:paraId="55F5606E" w14:textId="77777777" w:rsidTr="00F14794">
        <w:tc>
          <w:tcPr>
            <w:tcW w:w="4234" w:type="dxa"/>
            <w:gridSpan w:val="3"/>
            <w:shd w:val="clear" w:color="auto" w:fill="auto"/>
          </w:tcPr>
          <w:p w14:paraId="7DA2BFD0" w14:textId="77777777" w:rsidR="00CB0E36" w:rsidRPr="000E6AB3" w:rsidRDefault="00CB0E36" w:rsidP="00CB0E36">
            <w:pPr>
              <w:spacing w:line="276" w:lineRule="auto"/>
              <w:jc w:val="right"/>
              <w:rPr>
                <w:rFonts w:cs="Arial"/>
                <w:szCs w:val="24"/>
              </w:rPr>
            </w:pPr>
            <w:r w:rsidRPr="000E6AB3">
              <w:rPr>
                <w:rFonts w:cs="Arial"/>
                <w:b/>
                <w:bCs/>
                <w:szCs w:val="24"/>
              </w:rPr>
              <w:t>Jumlah</w:t>
            </w:r>
          </w:p>
        </w:tc>
        <w:tc>
          <w:tcPr>
            <w:tcW w:w="3259" w:type="dxa"/>
            <w:gridSpan w:val="2"/>
            <w:shd w:val="clear" w:color="auto" w:fill="auto"/>
          </w:tcPr>
          <w:p w14:paraId="67A59296" w14:textId="77777777" w:rsidR="00CB0E36" w:rsidRPr="000E6AB3" w:rsidRDefault="00CB0E36" w:rsidP="00CB0E36">
            <w:pPr>
              <w:spacing w:line="276" w:lineRule="auto"/>
              <w:jc w:val="left"/>
              <w:rPr>
                <w:rFonts w:cs="Arial"/>
                <w:szCs w:val="24"/>
              </w:rPr>
            </w:pPr>
            <w:r w:rsidRPr="000E6AB3">
              <w:rPr>
                <w:rFonts w:cs="Arial"/>
                <w:b/>
                <w:bCs/>
                <w:szCs w:val="24"/>
              </w:rPr>
              <w:t>0,25 kg/hr limbah B3 cair</w:t>
            </w:r>
          </w:p>
        </w:tc>
      </w:tr>
    </w:tbl>
    <w:p w14:paraId="418130EE" w14:textId="609E7CFB" w:rsidR="002325DE" w:rsidRDefault="007A6EE0" w:rsidP="00C0107C">
      <w:pPr>
        <w:ind w:left="1418"/>
        <w:jc w:val="left"/>
        <w:rPr>
          <w:i/>
          <w:sz w:val="20"/>
          <w:szCs w:val="20"/>
        </w:rPr>
      </w:pPr>
      <w:r w:rsidRPr="00B619E9">
        <w:rPr>
          <w:i/>
          <w:sz w:val="20"/>
          <w:szCs w:val="20"/>
        </w:rPr>
        <w:t xml:space="preserve">Sumber: PT </w:t>
      </w:r>
      <w:r w:rsidR="00F86F05">
        <w:rPr>
          <w:i/>
          <w:sz w:val="20"/>
          <w:szCs w:val="20"/>
        </w:rPr>
        <w:t>…, (tahun)</w:t>
      </w:r>
    </w:p>
    <w:p w14:paraId="143EF38E" w14:textId="77777777" w:rsidR="007A6EE0" w:rsidRPr="002325DE" w:rsidRDefault="007A6EE0" w:rsidP="002325DE">
      <w:pPr>
        <w:jc w:val="center"/>
        <w:rPr>
          <w:b/>
        </w:rPr>
      </w:pPr>
    </w:p>
    <w:p w14:paraId="4E1240F0" w14:textId="77777777" w:rsidR="00AF4934" w:rsidRPr="00AF4934" w:rsidRDefault="00AF4934" w:rsidP="00A4473A">
      <w:pPr>
        <w:pStyle w:val="ListParagraph"/>
        <w:numPr>
          <w:ilvl w:val="0"/>
          <w:numId w:val="24"/>
        </w:numPr>
        <w:spacing w:line="360" w:lineRule="auto"/>
        <w:ind w:left="1276" w:hanging="283"/>
      </w:pPr>
      <w:r>
        <w:t>Keterangan</w:t>
      </w:r>
    </w:p>
    <w:p w14:paraId="45A8F238" w14:textId="26F80CBE" w:rsidR="005049C4" w:rsidRPr="00F86F05" w:rsidRDefault="002325DE" w:rsidP="00F86F05">
      <w:pPr>
        <w:spacing w:line="360" w:lineRule="auto"/>
        <w:ind w:left="1276"/>
      </w:pPr>
      <w:r w:rsidRPr="002325DE">
        <w:t>Untuk wadah TPS LB3 berupa drum dengan kapasitas volume</w:t>
      </w:r>
      <w:r w:rsidR="00F86F05">
        <w:t xml:space="preserve"> … </w:t>
      </w:r>
      <w:r w:rsidRPr="002325DE">
        <w:t xml:space="preserve">liter Dimensi ruang penyimpanan TPS LB3 seluas </w:t>
      </w:r>
      <w:r w:rsidR="00F86F05">
        <w:t>…</w:t>
      </w:r>
    </w:p>
    <w:p w14:paraId="7D61397D" w14:textId="77777777" w:rsidR="007A6EE0" w:rsidRDefault="007A6EE0" w:rsidP="00822EDB">
      <w:pPr>
        <w:pStyle w:val="Heading2"/>
        <w:spacing w:line="360" w:lineRule="auto"/>
        <w:ind w:left="284" w:hanging="284"/>
        <w:rPr>
          <w:lang w:val="id-ID"/>
        </w:rPr>
      </w:pPr>
      <w:r>
        <w:rPr>
          <w:lang w:val="id-ID"/>
        </w:rPr>
        <w:t>Tahap Pasca Operasi</w:t>
      </w:r>
    </w:p>
    <w:p w14:paraId="15E766E0" w14:textId="06938E1C" w:rsidR="00822EDB" w:rsidRDefault="006031D7" w:rsidP="00822EDB">
      <w:pPr>
        <w:spacing w:line="360" w:lineRule="auto"/>
        <w:ind w:left="284"/>
      </w:pPr>
      <w:r w:rsidRPr="006031D7">
        <w:rPr>
          <w:lang w:val="id-ID"/>
        </w:rPr>
        <w:t>Dampak lingkungan yang ditimbulkan dari tahap pasca operasional</w:t>
      </w:r>
      <w:r>
        <w:t xml:space="preserve"> PT</w:t>
      </w:r>
      <w:r w:rsidR="00F86F05">
        <w:t xml:space="preserve"> …</w:t>
      </w:r>
    </w:p>
    <w:p w14:paraId="69625998" w14:textId="77777777" w:rsidR="006031D7" w:rsidRDefault="006031D7" w:rsidP="006031D7">
      <w:pPr>
        <w:pStyle w:val="ListParagraph"/>
        <w:numPr>
          <w:ilvl w:val="0"/>
          <w:numId w:val="22"/>
        </w:numPr>
        <w:spacing w:line="360" w:lineRule="auto"/>
        <w:ind w:left="567" w:hanging="283"/>
      </w:pPr>
      <w:r>
        <w:t>Pemutusan hubungan kerja dengan PT. Trans-Jawa Jalan Tol sebagai pemilik lahan</w:t>
      </w:r>
    </w:p>
    <w:p w14:paraId="7D13FB39" w14:textId="77777777" w:rsidR="006031D7" w:rsidRDefault="00163E41" w:rsidP="006031D7">
      <w:pPr>
        <w:pStyle w:val="ListParagraph"/>
        <w:numPr>
          <w:ilvl w:val="0"/>
          <w:numId w:val="22"/>
        </w:numPr>
        <w:spacing w:line="360" w:lineRule="auto"/>
        <w:ind w:left="567" w:hanging="283"/>
      </w:pPr>
      <w:r>
        <w:t>Pemutusan hubungan kerja dengan tenaga kerja</w:t>
      </w:r>
      <w:r w:rsidR="00E84A8E">
        <w:t xml:space="preserve"> </w:t>
      </w:r>
    </w:p>
    <w:p w14:paraId="0299C634" w14:textId="73DF07AA" w:rsidR="00163E41" w:rsidRDefault="00163E41" w:rsidP="006031D7">
      <w:pPr>
        <w:pStyle w:val="ListParagraph"/>
        <w:numPr>
          <w:ilvl w:val="0"/>
          <w:numId w:val="22"/>
        </w:numPr>
        <w:spacing w:line="360" w:lineRule="auto"/>
        <w:ind w:left="567" w:hanging="283"/>
      </w:pPr>
      <w:r>
        <w:t xml:space="preserve">Pengalihan fungsi lahan </w:t>
      </w:r>
    </w:p>
    <w:p w14:paraId="4E3606E9" w14:textId="09B3EB4B" w:rsidR="000E6AB3" w:rsidRPr="006031D7" w:rsidRDefault="000E6AB3" w:rsidP="006031D7">
      <w:pPr>
        <w:pStyle w:val="ListParagraph"/>
        <w:numPr>
          <w:ilvl w:val="0"/>
          <w:numId w:val="22"/>
        </w:numPr>
        <w:spacing w:line="360" w:lineRule="auto"/>
        <w:ind w:left="567" w:hanging="283"/>
      </w:pPr>
      <w:r w:rsidRPr="007A6AC5">
        <w:rPr>
          <w:i/>
          <w:iCs/>
          <w:color w:val="FF0000"/>
        </w:rPr>
        <w:t>(Isi disesuaikan dengan keadaan kegiatan masing-masing)</w:t>
      </w:r>
    </w:p>
    <w:p w14:paraId="60555C2E" w14:textId="77777777" w:rsidR="0070289D" w:rsidRDefault="0070289D" w:rsidP="00822EDB">
      <w:pPr>
        <w:spacing w:line="360" w:lineRule="auto"/>
      </w:pPr>
    </w:p>
    <w:p w14:paraId="45BE3FC2" w14:textId="77777777" w:rsidR="00F152AC" w:rsidRDefault="00F152AC" w:rsidP="00822EDB">
      <w:pPr>
        <w:spacing w:line="360" w:lineRule="auto"/>
      </w:pPr>
    </w:p>
    <w:p w14:paraId="2EA0C74D" w14:textId="77777777" w:rsidR="00F152AC" w:rsidRPr="00F152AC" w:rsidRDefault="00F152AC" w:rsidP="00F152AC"/>
    <w:p w14:paraId="690A95EF" w14:textId="77777777" w:rsidR="00F152AC" w:rsidRDefault="00F152AC" w:rsidP="00F152AC"/>
    <w:p w14:paraId="5626DE2B" w14:textId="77777777" w:rsidR="00ED34FB" w:rsidRDefault="00F152AC" w:rsidP="00F152AC">
      <w:pPr>
        <w:tabs>
          <w:tab w:val="center" w:pos="4525"/>
        </w:tabs>
      </w:pPr>
      <w:r>
        <w:tab/>
      </w:r>
    </w:p>
    <w:p w14:paraId="2C260A7D" w14:textId="77777777" w:rsidR="00ED34FB" w:rsidRPr="00ED34FB" w:rsidRDefault="00ED34FB" w:rsidP="00ED34FB"/>
    <w:p w14:paraId="4A6D2258" w14:textId="77777777" w:rsidR="00ED34FB" w:rsidRPr="00ED34FB" w:rsidRDefault="00ED34FB" w:rsidP="00ED34FB"/>
    <w:p w14:paraId="57CB6801" w14:textId="77777777" w:rsidR="00ED34FB" w:rsidRPr="00ED34FB" w:rsidRDefault="00ED34FB" w:rsidP="00ED34FB"/>
    <w:p w14:paraId="3161C6A1" w14:textId="77777777" w:rsidR="00ED34FB" w:rsidRPr="00ED34FB" w:rsidRDefault="00ED34FB" w:rsidP="00ED34FB"/>
    <w:p w14:paraId="0F0DE748" w14:textId="77777777" w:rsidR="00ED34FB" w:rsidRDefault="00ED34FB" w:rsidP="00ED34FB"/>
    <w:p w14:paraId="236E7200" w14:textId="77777777" w:rsidR="00ED34FB" w:rsidRDefault="00ED34FB" w:rsidP="00ED34FB">
      <w:pPr>
        <w:tabs>
          <w:tab w:val="left" w:pos="2065"/>
        </w:tabs>
      </w:pPr>
      <w:r>
        <w:tab/>
      </w:r>
    </w:p>
    <w:p w14:paraId="5F18305B" w14:textId="77777777" w:rsidR="007958A0" w:rsidRDefault="00ED34FB" w:rsidP="00ED34FB">
      <w:pPr>
        <w:tabs>
          <w:tab w:val="left" w:pos="2065"/>
        </w:tabs>
      </w:pPr>
      <w:r>
        <w:tab/>
      </w:r>
    </w:p>
    <w:p w14:paraId="3E040267" w14:textId="77777777" w:rsidR="007958A0" w:rsidRDefault="007958A0" w:rsidP="007958A0"/>
    <w:p w14:paraId="3ADD001C" w14:textId="77777777" w:rsidR="007958A0" w:rsidRDefault="007958A0" w:rsidP="007958A0">
      <w:pPr>
        <w:tabs>
          <w:tab w:val="left" w:pos="3720"/>
        </w:tabs>
      </w:pPr>
      <w:r>
        <w:tab/>
      </w:r>
    </w:p>
    <w:p w14:paraId="4B5A1214" w14:textId="77777777" w:rsidR="0070289D" w:rsidRPr="007958A0" w:rsidRDefault="007958A0" w:rsidP="007958A0">
      <w:pPr>
        <w:tabs>
          <w:tab w:val="left" w:pos="3720"/>
        </w:tabs>
        <w:sectPr w:rsidR="0070289D" w:rsidRPr="007958A0" w:rsidSect="00DE1D2E">
          <w:footerReference w:type="default" r:id="rId28"/>
          <w:pgSz w:w="11907" w:h="16839" w:code="9"/>
          <w:pgMar w:top="1440" w:right="1417" w:bottom="1440" w:left="1440" w:header="720" w:footer="720" w:gutter="0"/>
          <w:pgNumType w:start="1"/>
          <w:cols w:space="720"/>
          <w:docGrid w:linePitch="360"/>
        </w:sectPr>
      </w:pPr>
      <w:r>
        <w:tab/>
      </w:r>
    </w:p>
    <w:p w14:paraId="59747649" w14:textId="77777777" w:rsidR="007F144F" w:rsidRDefault="007958A0" w:rsidP="007958A0">
      <w:pPr>
        <w:pStyle w:val="Heading1"/>
        <w:numPr>
          <w:ilvl w:val="0"/>
          <w:numId w:val="1"/>
        </w:numPr>
        <w:spacing w:line="360" w:lineRule="auto"/>
      </w:pPr>
      <w:r>
        <w:rPr>
          <w:lang w:val="id-ID"/>
        </w:rPr>
        <w:lastRenderedPageBreak/>
        <w:t>MATRIKS UKL-UPL</w:t>
      </w:r>
    </w:p>
    <w:tbl>
      <w:tblPr>
        <w:tblW w:w="163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1"/>
        <w:gridCol w:w="1139"/>
        <w:gridCol w:w="1420"/>
        <w:gridCol w:w="1418"/>
        <w:gridCol w:w="2694"/>
        <w:gridCol w:w="1559"/>
        <w:gridCol w:w="1276"/>
        <w:gridCol w:w="6"/>
        <w:gridCol w:w="1979"/>
        <w:gridCol w:w="6"/>
        <w:gridCol w:w="1128"/>
        <w:gridCol w:w="1284"/>
        <w:gridCol w:w="6"/>
        <w:gridCol w:w="1686"/>
      </w:tblGrid>
      <w:tr w:rsidR="00B10E30" w:rsidRPr="00AA400C" w14:paraId="0E7DCD6D" w14:textId="77777777" w:rsidTr="008C258A">
        <w:trPr>
          <w:trHeight w:val="485"/>
          <w:tblHeader/>
        </w:trPr>
        <w:tc>
          <w:tcPr>
            <w:tcW w:w="701" w:type="dxa"/>
            <w:vMerge w:val="restart"/>
            <w:shd w:val="clear" w:color="auto" w:fill="auto"/>
            <w:vAlign w:val="center"/>
          </w:tcPr>
          <w:p w14:paraId="63EAB35F" w14:textId="77777777" w:rsidR="00B10E30" w:rsidRPr="00AA400C" w:rsidRDefault="00B10E30" w:rsidP="00F14794">
            <w:pPr>
              <w:jc w:val="center"/>
              <w:rPr>
                <w:rFonts w:cs="Tahoma"/>
                <w:b/>
                <w:sz w:val="16"/>
                <w:szCs w:val="16"/>
              </w:rPr>
            </w:pPr>
            <w:r w:rsidRPr="00AA400C">
              <w:rPr>
                <w:rFonts w:cs="Tahoma"/>
                <w:b/>
                <w:sz w:val="16"/>
                <w:szCs w:val="16"/>
              </w:rPr>
              <w:t>No</w:t>
            </w:r>
          </w:p>
        </w:tc>
        <w:tc>
          <w:tcPr>
            <w:tcW w:w="3977" w:type="dxa"/>
            <w:gridSpan w:val="3"/>
            <w:shd w:val="clear" w:color="auto" w:fill="auto"/>
            <w:vAlign w:val="center"/>
          </w:tcPr>
          <w:p w14:paraId="3DF03015" w14:textId="77777777" w:rsidR="00B10E30" w:rsidRPr="00AA400C" w:rsidRDefault="00B10E30" w:rsidP="00F14794">
            <w:pPr>
              <w:jc w:val="center"/>
              <w:rPr>
                <w:rFonts w:cs="Tahoma"/>
                <w:b/>
                <w:sz w:val="16"/>
                <w:szCs w:val="16"/>
              </w:rPr>
            </w:pPr>
            <w:r w:rsidRPr="00AA400C">
              <w:rPr>
                <w:rFonts w:cs="Tahoma"/>
                <w:b/>
                <w:sz w:val="16"/>
                <w:szCs w:val="16"/>
              </w:rPr>
              <w:t>DAMPAK LIN</w:t>
            </w:r>
            <w:r w:rsidRPr="00AA400C">
              <w:rPr>
                <w:rFonts w:cs="Tahoma"/>
                <w:b/>
                <w:sz w:val="16"/>
                <w:szCs w:val="16"/>
                <w:lang w:val="id-ID"/>
              </w:rPr>
              <w:t>G</w:t>
            </w:r>
            <w:r w:rsidRPr="00AA400C">
              <w:rPr>
                <w:rFonts w:cs="Tahoma"/>
                <w:b/>
                <w:sz w:val="16"/>
                <w:szCs w:val="16"/>
              </w:rPr>
              <w:t>KUNGAN</w:t>
            </w:r>
          </w:p>
        </w:tc>
        <w:tc>
          <w:tcPr>
            <w:tcW w:w="5529" w:type="dxa"/>
            <w:gridSpan w:val="3"/>
            <w:shd w:val="clear" w:color="auto" w:fill="auto"/>
            <w:vAlign w:val="center"/>
          </w:tcPr>
          <w:p w14:paraId="42717709" w14:textId="77777777" w:rsidR="00B10E30" w:rsidRPr="00AA400C" w:rsidRDefault="00623256" w:rsidP="00F14794">
            <w:pPr>
              <w:jc w:val="center"/>
              <w:rPr>
                <w:rFonts w:cs="Tahoma"/>
                <w:b/>
                <w:sz w:val="16"/>
                <w:szCs w:val="16"/>
              </w:rPr>
            </w:pPr>
            <w:proofErr w:type="gramStart"/>
            <w:r>
              <w:rPr>
                <w:rFonts w:cs="Tahoma"/>
                <w:b/>
                <w:sz w:val="16"/>
                <w:szCs w:val="16"/>
              </w:rPr>
              <w:t xml:space="preserve">UPAYA </w:t>
            </w:r>
            <w:r w:rsidR="00B10E30" w:rsidRPr="00AA400C">
              <w:rPr>
                <w:rFonts w:cs="Tahoma"/>
                <w:b/>
                <w:sz w:val="16"/>
                <w:szCs w:val="16"/>
              </w:rPr>
              <w:t xml:space="preserve"> PENGELOLAAN</w:t>
            </w:r>
            <w:proofErr w:type="gramEnd"/>
            <w:r w:rsidR="00B10E30" w:rsidRPr="00AA400C">
              <w:rPr>
                <w:rFonts w:cs="Tahoma"/>
                <w:b/>
                <w:sz w:val="16"/>
                <w:szCs w:val="16"/>
              </w:rPr>
              <w:t xml:space="preserve"> LINGKUNGAN HIDUP</w:t>
            </w:r>
          </w:p>
        </w:tc>
        <w:tc>
          <w:tcPr>
            <w:tcW w:w="4403" w:type="dxa"/>
            <w:gridSpan w:val="5"/>
            <w:shd w:val="clear" w:color="auto" w:fill="auto"/>
            <w:vAlign w:val="center"/>
          </w:tcPr>
          <w:p w14:paraId="15F07335" w14:textId="77777777" w:rsidR="00B10E30" w:rsidRPr="00AA400C" w:rsidRDefault="00623256" w:rsidP="00F14794">
            <w:pPr>
              <w:jc w:val="center"/>
              <w:rPr>
                <w:rFonts w:cs="Tahoma"/>
                <w:b/>
                <w:sz w:val="16"/>
                <w:szCs w:val="16"/>
              </w:rPr>
            </w:pPr>
            <w:proofErr w:type="gramStart"/>
            <w:r>
              <w:rPr>
                <w:rFonts w:cs="Tahoma"/>
                <w:b/>
                <w:sz w:val="16"/>
                <w:szCs w:val="16"/>
              </w:rPr>
              <w:t xml:space="preserve">UPAYA </w:t>
            </w:r>
            <w:r w:rsidR="00B10E30" w:rsidRPr="00AA400C">
              <w:rPr>
                <w:rFonts w:cs="Tahoma"/>
                <w:b/>
                <w:sz w:val="16"/>
                <w:szCs w:val="16"/>
              </w:rPr>
              <w:t xml:space="preserve"> PEMANTAUAN</w:t>
            </w:r>
            <w:proofErr w:type="gramEnd"/>
            <w:r w:rsidR="00B10E30" w:rsidRPr="00AA400C">
              <w:rPr>
                <w:rFonts w:cs="Tahoma"/>
                <w:b/>
                <w:sz w:val="16"/>
                <w:szCs w:val="16"/>
              </w:rPr>
              <w:t xml:space="preserve"> LINGKUNGAN HIDUP</w:t>
            </w:r>
          </w:p>
        </w:tc>
        <w:tc>
          <w:tcPr>
            <w:tcW w:w="1692" w:type="dxa"/>
            <w:gridSpan w:val="2"/>
            <w:vMerge w:val="restart"/>
          </w:tcPr>
          <w:p w14:paraId="4480710D" w14:textId="77777777" w:rsidR="00B10E30" w:rsidRPr="00AA400C" w:rsidRDefault="00B10E30" w:rsidP="00F14794">
            <w:pPr>
              <w:jc w:val="center"/>
              <w:rPr>
                <w:rFonts w:cs="Tahoma"/>
                <w:b/>
                <w:sz w:val="16"/>
                <w:szCs w:val="16"/>
              </w:rPr>
            </w:pPr>
            <w:r>
              <w:rPr>
                <w:rFonts w:cs="Tahoma"/>
                <w:b/>
                <w:sz w:val="16"/>
                <w:szCs w:val="16"/>
              </w:rPr>
              <w:t xml:space="preserve">INSTITUSI </w:t>
            </w:r>
            <w:r w:rsidRPr="00AA400C">
              <w:rPr>
                <w:rFonts w:cs="Tahoma"/>
                <w:b/>
                <w:sz w:val="16"/>
                <w:szCs w:val="16"/>
              </w:rPr>
              <w:t>PENGEL</w:t>
            </w:r>
            <w:r>
              <w:rPr>
                <w:rFonts w:cs="Tahoma"/>
                <w:b/>
                <w:sz w:val="16"/>
                <w:szCs w:val="16"/>
                <w:lang w:val="id-ID"/>
              </w:rPr>
              <w:t>O</w:t>
            </w:r>
            <w:r w:rsidRPr="00AA400C">
              <w:rPr>
                <w:rFonts w:cs="Tahoma"/>
                <w:b/>
                <w:sz w:val="16"/>
                <w:szCs w:val="16"/>
              </w:rPr>
              <w:t>LA</w:t>
            </w:r>
            <w:r>
              <w:rPr>
                <w:rFonts w:cs="Tahoma"/>
                <w:b/>
                <w:sz w:val="16"/>
                <w:szCs w:val="16"/>
                <w:lang w:val="id-ID"/>
              </w:rPr>
              <w:t>AN</w:t>
            </w:r>
            <w:r w:rsidRPr="00AA400C">
              <w:rPr>
                <w:rFonts w:cs="Tahoma"/>
                <w:b/>
                <w:sz w:val="16"/>
                <w:szCs w:val="16"/>
              </w:rPr>
              <w:t xml:space="preserve"> DAN PEMANTAUAN LINGKUNGAN HIDUP</w:t>
            </w:r>
          </w:p>
        </w:tc>
      </w:tr>
      <w:tr w:rsidR="00B10E30" w:rsidRPr="00AA400C" w14:paraId="64709F12" w14:textId="77777777" w:rsidTr="008C258A">
        <w:trPr>
          <w:trHeight w:val="485"/>
          <w:tblHeader/>
        </w:trPr>
        <w:tc>
          <w:tcPr>
            <w:tcW w:w="701" w:type="dxa"/>
            <w:vMerge/>
            <w:shd w:val="clear" w:color="auto" w:fill="auto"/>
            <w:vAlign w:val="center"/>
          </w:tcPr>
          <w:p w14:paraId="0B3E8FF0" w14:textId="77777777" w:rsidR="00B10E30" w:rsidRPr="00AA400C" w:rsidRDefault="00B10E30" w:rsidP="00B10E30">
            <w:pPr>
              <w:jc w:val="center"/>
              <w:rPr>
                <w:rFonts w:cs="Tahoma"/>
                <w:b/>
                <w:sz w:val="16"/>
                <w:szCs w:val="16"/>
              </w:rPr>
            </w:pPr>
          </w:p>
        </w:tc>
        <w:tc>
          <w:tcPr>
            <w:tcW w:w="1139" w:type="dxa"/>
            <w:shd w:val="clear" w:color="auto" w:fill="auto"/>
            <w:vAlign w:val="center"/>
          </w:tcPr>
          <w:p w14:paraId="7A24ACA5" w14:textId="77777777" w:rsidR="00B10E30" w:rsidRPr="00AA400C" w:rsidRDefault="00B10E30" w:rsidP="00B10E30">
            <w:pPr>
              <w:jc w:val="center"/>
              <w:rPr>
                <w:rFonts w:cs="Tahoma"/>
                <w:b/>
                <w:sz w:val="16"/>
                <w:szCs w:val="16"/>
              </w:rPr>
            </w:pPr>
            <w:r w:rsidRPr="00AA400C">
              <w:rPr>
                <w:rFonts w:cs="Tahoma"/>
                <w:b/>
                <w:sz w:val="16"/>
                <w:szCs w:val="16"/>
              </w:rPr>
              <w:t>SUMBER DAMPAK</w:t>
            </w:r>
          </w:p>
        </w:tc>
        <w:tc>
          <w:tcPr>
            <w:tcW w:w="1420" w:type="dxa"/>
            <w:shd w:val="clear" w:color="auto" w:fill="auto"/>
            <w:vAlign w:val="center"/>
          </w:tcPr>
          <w:p w14:paraId="6C003A90" w14:textId="77777777" w:rsidR="00B10E30" w:rsidRPr="00AA400C" w:rsidRDefault="00B10E30" w:rsidP="00B10E30">
            <w:pPr>
              <w:jc w:val="center"/>
              <w:rPr>
                <w:rFonts w:cs="Tahoma"/>
                <w:b/>
                <w:sz w:val="16"/>
                <w:szCs w:val="16"/>
              </w:rPr>
            </w:pPr>
            <w:r w:rsidRPr="00AA400C">
              <w:rPr>
                <w:rFonts w:cs="Tahoma"/>
                <w:b/>
                <w:sz w:val="16"/>
                <w:szCs w:val="16"/>
              </w:rPr>
              <w:t>JENIS DAMPAK</w:t>
            </w:r>
          </w:p>
        </w:tc>
        <w:tc>
          <w:tcPr>
            <w:tcW w:w="1418" w:type="dxa"/>
            <w:shd w:val="clear" w:color="auto" w:fill="auto"/>
            <w:vAlign w:val="center"/>
          </w:tcPr>
          <w:p w14:paraId="5FD393A2" w14:textId="77777777" w:rsidR="00B10E30" w:rsidRPr="00AA400C" w:rsidRDefault="00B10E30" w:rsidP="00B10E30">
            <w:pPr>
              <w:jc w:val="center"/>
              <w:rPr>
                <w:rFonts w:cs="Tahoma"/>
                <w:b/>
                <w:sz w:val="16"/>
                <w:szCs w:val="16"/>
              </w:rPr>
            </w:pPr>
            <w:r w:rsidRPr="00AA400C">
              <w:rPr>
                <w:rFonts w:cs="Tahoma"/>
                <w:b/>
                <w:sz w:val="16"/>
                <w:szCs w:val="16"/>
              </w:rPr>
              <w:t>BESARAN DAMPAK</w:t>
            </w:r>
          </w:p>
        </w:tc>
        <w:tc>
          <w:tcPr>
            <w:tcW w:w="2694" w:type="dxa"/>
            <w:shd w:val="clear" w:color="auto" w:fill="auto"/>
            <w:vAlign w:val="center"/>
          </w:tcPr>
          <w:p w14:paraId="52D3884A" w14:textId="77777777" w:rsidR="00B10E30" w:rsidRPr="00AA400C" w:rsidRDefault="00B10E30" w:rsidP="00B10E30">
            <w:pPr>
              <w:jc w:val="center"/>
              <w:rPr>
                <w:rFonts w:cs="Tahoma"/>
                <w:b/>
                <w:sz w:val="16"/>
                <w:szCs w:val="16"/>
              </w:rPr>
            </w:pPr>
            <w:r>
              <w:rPr>
                <w:rFonts w:cs="Tahoma"/>
                <w:b/>
                <w:sz w:val="16"/>
                <w:szCs w:val="16"/>
                <w:lang w:val="id-ID"/>
              </w:rPr>
              <w:t>BENTUK</w:t>
            </w:r>
          </w:p>
        </w:tc>
        <w:tc>
          <w:tcPr>
            <w:tcW w:w="1559" w:type="dxa"/>
            <w:shd w:val="clear" w:color="auto" w:fill="auto"/>
            <w:vAlign w:val="center"/>
          </w:tcPr>
          <w:p w14:paraId="182061F1" w14:textId="77777777" w:rsidR="00B10E30" w:rsidRPr="00AA400C" w:rsidRDefault="00B10E30" w:rsidP="00B10E30">
            <w:pPr>
              <w:jc w:val="center"/>
              <w:rPr>
                <w:rFonts w:cs="Tahoma"/>
                <w:b/>
                <w:sz w:val="16"/>
                <w:szCs w:val="16"/>
                <w:lang w:val="id-ID"/>
              </w:rPr>
            </w:pPr>
            <w:r>
              <w:rPr>
                <w:rFonts w:cs="Tahoma"/>
                <w:b/>
                <w:sz w:val="16"/>
                <w:szCs w:val="16"/>
                <w:lang w:val="id-ID"/>
              </w:rPr>
              <w:t>LOKASI</w:t>
            </w:r>
          </w:p>
        </w:tc>
        <w:tc>
          <w:tcPr>
            <w:tcW w:w="1276" w:type="dxa"/>
            <w:shd w:val="clear" w:color="auto" w:fill="auto"/>
            <w:vAlign w:val="center"/>
          </w:tcPr>
          <w:p w14:paraId="2D5A12F9" w14:textId="77777777" w:rsidR="00B10E30" w:rsidRPr="00AA400C" w:rsidRDefault="00B10E30" w:rsidP="00B10E30">
            <w:pPr>
              <w:jc w:val="center"/>
              <w:rPr>
                <w:rFonts w:cs="Tahoma"/>
                <w:b/>
                <w:sz w:val="16"/>
                <w:szCs w:val="16"/>
                <w:lang w:val="id-ID"/>
              </w:rPr>
            </w:pPr>
            <w:r>
              <w:rPr>
                <w:rFonts w:cs="Tahoma"/>
                <w:b/>
                <w:sz w:val="16"/>
                <w:szCs w:val="16"/>
                <w:lang w:val="id-ID"/>
              </w:rPr>
              <w:t>PERIODE</w:t>
            </w:r>
          </w:p>
        </w:tc>
        <w:tc>
          <w:tcPr>
            <w:tcW w:w="1985" w:type="dxa"/>
            <w:gridSpan w:val="2"/>
            <w:shd w:val="clear" w:color="auto" w:fill="auto"/>
            <w:vAlign w:val="center"/>
          </w:tcPr>
          <w:p w14:paraId="7396ABAD" w14:textId="77777777" w:rsidR="00B10E30" w:rsidRPr="00AA400C" w:rsidRDefault="00B10E30" w:rsidP="00B10E30">
            <w:pPr>
              <w:jc w:val="center"/>
              <w:rPr>
                <w:rFonts w:cs="Tahoma"/>
                <w:b/>
                <w:sz w:val="16"/>
                <w:szCs w:val="16"/>
              </w:rPr>
            </w:pPr>
            <w:r>
              <w:rPr>
                <w:rFonts w:cs="Tahoma"/>
                <w:b/>
                <w:sz w:val="16"/>
                <w:szCs w:val="16"/>
                <w:lang w:val="id-ID"/>
              </w:rPr>
              <w:t>BENTUK</w:t>
            </w:r>
          </w:p>
        </w:tc>
        <w:tc>
          <w:tcPr>
            <w:tcW w:w="1134" w:type="dxa"/>
            <w:gridSpan w:val="2"/>
            <w:vAlign w:val="center"/>
          </w:tcPr>
          <w:p w14:paraId="76450827" w14:textId="77777777" w:rsidR="00B10E30" w:rsidRPr="00AA400C" w:rsidRDefault="00B10E30" w:rsidP="00B10E30">
            <w:pPr>
              <w:jc w:val="center"/>
              <w:rPr>
                <w:rFonts w:cs="Tahoma"/>
                <w:b/>
                <w:sz w:val="16"/>
                <w:szCs w:val="16"/>
                <w:lang w:val="id-ID"/>
              </w:rPr>
            </w:pPr>
            <w:r>
              <w:rPr>
                <w:rFonts w:cs="Tahoma"/>
                <w:b/>
                <w:sz w:val="16"/>
                <w:szCs w:val="16"/>
                <w:lang w:val="id-ID"/>
              </w:rPr>
              <w:t>LOKASI</w:t>
            </w:r>
          </w:p>
        </w:tc>
        <w:tc>
          <w:tcPr>
            <w:tcW w:w="1284" w:type="dxa"/>
            <w:shd w:val="clear" w:color="auto" w:fill="auto"/>
            <w:vAlign w:val="center"/>
          </w:tcPr>
          <w:p w14:paraId="5156A732" w14:textId="77777777" w:rsidR="00B10E30" w:rsidRPr="00AA400C" w:rsidRDefault="00B10E30" w:rsidP="00B10E30">
            <w:pPr>
              <w:jc w:val="center"/>
              <w:rPr>
                <w:rFonts w:cs="Tahoma"/>
                <w:b/>
                <w:sz w:val="16"/>
                <w:szCs w:val="16"/>
                <w:lang w:val="id-ID"/>
              </w:rPr>
            </w:pPr>
            <w:r>
              <w:rPr>
                <w:rFonts w:cs="Tahoma"/>
                <w:b/>
                <w:sz w:val="16"/>
                <w:szCs w:val="16"/>
                <w:lang w:val="id-ID"/>
              </w:rPr>
              <w:t>PERIODE</w:t>
            </w:r>
          </w:p>
        </w:tc>
        <w:tc>
          <w:tcPr>
            <w:tcW w:w="1692" w:type="dxa"/>
            <w:gridSpan w:val="2"/>
            <w:vMerge/>
          </w:tcPr>
          <w:p w14:paraId="0458F9B7" w14:textId="77777777" w:rsidR="00B10E30" w:rsidRPr="00AA400C" w:rsidRDefault="00B10E30" w:rsidP="00B10E30">
            <w:pPr>
              <w:jc w:val="center"/>
              <w:rPr>
                <w:rFonts w:cs="Tahoma"/>
                <w:b/>
                <w:sz w:val="16"/>
                <w:szCs w:val="16"/>
                <w:lang w:val="id-ID"/>
              </w:rPr>
            </w:pPr>
          </w:p>
        </w:tc>
      </w:tr>
      <w:tr w:rsidR="0070289D" w:rsidRPr="00AA400C" w14:paraId="2904ACB1" w14:textId="77777777" w:rsidTr="008C258A">
        <w:trPr>
          <w:trHeight w:val="152"/>
        </w:trPr>
        <w:tc>
          <w:tcPr>
            <w:tcW w:w="701" w:type="dxa"/>
            <w:vAlign w:val="center"/>
          </w:tcPr>
          <w:p w14:paraId="4F935B37" w14:textId="77777777" w:rsidR="0070289D" w:rsidRPr="00AA400C" w:rsidRDefault="0070289D" w:rsidP="00F14794">
            <w:pPr>
              <w:jc w:val="center"/>
              <w:rPr>
                <w:rFonts w:cs="Tahoma"/>
                <w:b/>
                <w:sz w:val="16"/>
                <w:szCs w:val="16"/>
                <w:lang w:val="id-ID"/>
              </w:rPr>
            </w:pPr>
            <w:r w:rsidRPr="00AA400C">
              <w:rPr>
                <w:rFonts w:cs="Tahoma"/>
                <w:b/>
                <w:sz w:val="16"/>
                <w:szCs w:val="16"/>
                <w:lang w:val="id-ID"/>
              </w:rPr>
              <w:t>III.1</w:t>
            </w:r>
          </w:p>
        </w:tc>
        <w:tc>
          <w:tcPr>
            <w:tcW w:w="6671" w:type="dxa"/>
            <w:gridSpan w:val="4"/>
            <w:vAlign w:val="center"/>
          </w:tcPr>
          <w:p w14:paraId="631F397A" w14:textId="77777777" w:rsidR="0070289D" w:rsidRPr="00AA400C" w:rsidRDefault="0070289D" w:rsidP="00F14794">
            <w:pPr>
              <w:rPr>
                <w:rFonts w:cs="Tahoma"/>
                <w:b/>
                <w:sz w:val="16"/>
                <w:szCs w:val="16"/>
                <w:lang w:val="id-ID"/>
              </w:rPr>
            </w:pPr>
            <w:r w:rsidRPr="00AA400C">
              <w:rPr>
                <w:rFonts w:cs="Tahoma"/>
                <w:b/>
                <w:sz w:val="16"/>
                <w:szCs w:val="16"/>
                <w:lang w:val="id-ID"/>
              </w:rPr>
              <w:t>TAHAP PRA KONTRUKSI</w:t>
            </w:r>
          </w:p>
        </w:tc>
        <w:tc>
          <w:tcPr>
            <w:tcW w:w="1559" w:type="dxa"/>
          </w:tcPr>
          <w:p w14:paraId="3FECD7C2" w14:textId="77777777" w:rsidR="0070289D" w:rsidRPr="00AA400C" w:rsidRDefault="0070289D" w:rsidP="00F14794">
            <w:pPr>
              <w:rPr>
                <w:rFonts w:cs="Tahoma"/>
                <w:b/>
                <w:sz w:val="16"/>
                <w:szCs w:val="16"/>
              </w:rPr>
            </w:pPr>
          </w:p>
        </w:tc>
        <w:tc>
          <w:tcPr>
            <w:tcW w:w="1282" w:type="dxa"/>
            <w:gridSpan w:val="2"/>
          </w:tcPr>
          <w:p w14:paraId="7C1E1087" w14:textId="77777777" w:rsidR="0070289D" w:rsidRPr="00AA400C" w:rsidRDefault="0070289D" w:rsidP="00F14794">
            <w:pPr>
              <w:rPr>
                <w:rFonts w:cs="Tahoma"/>
                <w:b/>
                <w:sz w:val="16"/>
                <w:szCs w:val="16"/>
              </w:rPr>
            </w:pPr>
          </w:p>
        </w:tc>
        <w:tc>
          <w:tcPr>
            <w:tcW w:w="1985" w:type="dxa"/>
            <w:gridSpan w:val="2"/>
          </w:tcPr>
          <w:p w14:paraId="286D1031" w14:textId="77777777" w:rsidR="0070289D" w:rsidRPr="00AA400C" w:rsidRDefault="0070289D" w:rsidP="00F14794">
            <w:pPr>
              <w:rPr>
                <w:rFonts w:cs="Tahoma"/>
                <w:b/>
                <w:sz w:val="16"/>
                <w:szCs w:val="16"/>
              </w:rPr>
            </w:pPr>
          </w:p>
        </w:tc>
        <w:tc>
          <w:tcPr>
            <w:tcW w:w="1128" w:type="dxa"/>
          </w:tcPr>
          <w:p w14:paraId="7B12F918" w14:textId="77777777" w:rsidR="0070289D" w:rsidRPr="00AA400C" w:rsidRDefault="0070289D" w:rsidP="00F14794">
            <w:pPr>
              <w:rPr>
                <w:rFonts w:cs="Tahoma"/>
                <w:b/>
                <w:sz w:val="16"/>
                <w:szCs w:val="16"/>
              </w:rPr>
            </w:pPr>
          </w:p>
        </w:tc>
        <w:tc>
          <w:tcPr>
            <w:tcW w:w="1290" w:type="dxa"/>
            <w:gridSpan w:val="2"/>
          </w:tcPr>
          <w:p w14:paraId="21EB10FF" w14:textId="77777777" w:rsidR="0070289D" w:rsidRPr="00AA400C" w:rsidRDefault="0070289D" w:rsidP="00F14794">
            <w:pPr>
              <w:rPr>
                <w:rFonts w:cs="Tahoma"/>
                <w:b/>
                <w:sz w:val="16"/>
                <w:szCs w:val="16"/>
              </w:rPr>
            </w:pPr>
          </w:p>
        </w:tc>
        <w:tc>
          <w:tcPr>
            <w:tcW w:w="1686" w:type="dxa"/>
          </w:tcPr>
          <w:p w14:paraId="51F7C31A" w14:textId="77777777" w:rsidR="0070289D" w:rsidRPr="00AA400C" w:rsidRDefault="0070289D" w:rsidP="00F14794">
            <w:pPr>
              <w:rPr>
                <w:rFonts w:cs="Tahoma"/>
                <w:b/>
                <w:sz w:val="16"/>
                <w:szCs w:val="16"/>
              </w:rPr>
            </w:pPr>
          </w:p>
        </w:tc>
      </w:tr>
      <w:tr w:rsidR="0070289D" w:rsidRPr="00AA400C" w14:paraId="49A76FC2" w14:textId="77777777" w:rsidTr="006319A1">
        <w:trPr>
          <w:trHeight w:val="3339"/>
        </w:trPr>
        <w:tc>
          <w:tcPr>
            <w:tcW w:w="701" w:type="dxa"/>
            <w:vAlign w:val="center"/>
          </w:tcPr>
          <w:p w14:paraId="3361B986" w14:textId="77777777" w:rsidR="0070289D" w:rsidRPr="00AA400C" w:rsidRDefault="0070289D" w:rsidP="00F14794">
            <w:pPr>
              <w:jc w:val="center"/>
              <w:rPr>
                <w:rFonts w:cs="Tahoma"/>
                <w:b/>
                <w:sz w:val="16"/>
                <w:szCs w:val="16"/>
                <w:lang w:val="id-ID"/>
              </w:rPr>
            </w:pPr>
          </w:p>
        </w:tc>
        <w:tc>
          <w:tcPr>
            <w:tcW w:w="1139" w:type="dxa"/>
          </w:tcPr>
          <w:p w14:paraId="47171E80" w14:textId="77777777" w:rsidR="0070289D" w:rsidRPr="00AA400C" w:rsidRDefault="0070289D" w:rsidP="00F14794">
            <w:pPr>
              <w:ind w:hanging="112"/>
              <w:jc w:val="left"/>
              <w:rPr>
                <w:rFonts w:cs="Tahoma"/>
                <w:sz w:val="16"/>
                <w:szCs w:val="16"/>
                <w:lang w:val="id-ID"/>
              </w:rPr>
            </w:pPr>
            <w:r w:rsidRPr="00AA400C">
              <w:rPr>
                <w:rFonts w:cs="Tahoma"/>
                <w:sz w:val="16"/>
                <w:szCs w:val="16"/>
                <w:lang w:val="id-ID"/>
              </w:rPr>
              <w:t>- Penyiapan lahan</w:t>
            </w:r>
          </w:p>
          <w:p w14:paraId="5CF9DFA7" w14:textId="77777777" w:rsidR="0070289D" w:rsidRPr="00AA400C" w:rsidRDefault="0070289D" w:rsidP="00F14794">
            <w:pPr>
              <w:ind w:hanging="112"/>
              <w:jc w:val="left"/>
              <w:rPr>
                <w:rFonts w:cs="Tahoma"/>
                <w:sz w:val="16"/>
                <w:szCs w:val="16"/>
                <w:lang w:val="id-ID"/>
              </w:rPr>
            </w:pPr>
            <w:r w:rsidRPr="00AA400C">
              <w:rPr>
                <w:rFonts w:cs="Tahoma"/>
                <w:sz w:val="16"/>
                <w:szCs w:val="16"/>
                <w:lang w:val="id-ID"/>
              </w:rPr>
              <w:t>- Perencanaan</w:t>
            </w:r>
          </w:p>
          <w:p w14:paraId="7905EA9F" w14:textId="77777777" w:rsidR="0070289D" w:rsidRPr="00AA400C" w:rsidRDefault="0070289D" w:rsidP="00F14794">
            <w:pPr>
              <w:ind w:hanging="112"/>
              <w:jc w:val="left"/>
              <w:rPr>
                <w:rFonts w:cs="Tahoma"/>
                <w:sz w:val="16"/>
                <w:szCs w:val="16"/>
                <w:lang w:val="id-ID"/>
              </w:rPr>
            </w:pPr>
            <w:r w:rsidRPr="00AA400C">
              <w:rPr>
                <w:rFonts w:cs="Tahoma"/>
                <w:sz w:val="16"/>
                <w:szCs w:val="16"/>
                <w:lang w:val="id-ID"/>
              </w:rPr>
              <w:t>- Pengurusan perijinan</w:t>
            </w:r>
          </w:p>
          <w:p w14:paraId="7306D79C" w14:textId="77777777" w:rsidR="0070289D" w:rsidRPr="00AA400C" w:rsidRDefault="0070289D" w:rsidP="00F14794">
            <w:pPr>
              <w:jc w:val="left"/>
              <w:rPr>
                <w:rFonts w:cs="Tahoma"/>
                <w:sz w:val="16"/>
                <w:szCs w:val="16"/>
                <w:lang w:val="id-ID"/>
              </w:rPr>
            </w:pPr>
          </w:p>
          <w:p w14:paraId="688A73A1" w14:textId="77777777" w:rsidR="0070289D" w:rsidRPr="00AA400C" w:rsidRDefault="0070289D" w:rsidP="00F14794">
            <w:pPr>
              <w:jc w:val="left"/>
              <w:rPr>
                <w:rFonts w:cs="Tahoma"/>
                <w:sz w:val="16"/>
                <w:szCs w:val="16"/>
                <w:lang w:val="id-ID"/>
              </w:rPr>
            </w:pPr>
          </w:p>
        </w:tc>
        <w:tc>
          <w:tcPr>
            <w:tcW w:w="1420" w:type="dxa"/>
          </w:tcPr>
          <w:p w14:paraId="2282E05A" w14:textId="77777777" w:rsidR="0070289D" w:rsidRPr="00AA400C" w:rsidRDefault="0070289D" w:rsidP="00F14794">
            <w:pPr>
              <w:jc w:val="left"/>
              <w:rPr>
                <w:rFonts w:cs="Tahoma"/>
                <w:sz w:val="16"/>
                <w:szCs w:val="16"/>
                <w:lang w:val="id-ID"/>
              </w:rPr>
            </w:pPr>
            <w:r w:rsidRPr="00AA400C">
              <w:rPr>
                <w:rFonts w:cs="Tahoma"/>
                <w:sz w:val="16"/>
                <w:szCs w:val="16"/>
                <w:lang w:val="id-ID"/>
              </w:rPr>
              <w:t>Perubahan Persepsi masyarakat</w:t>
            </w:r>
          </w:p>
        </w:tc>
        <w:tc>
          <w:tcPr>
            <w:tcW w:w="1418" w:type="dxa"/>
          </w:tcPr>
          <w:p w14:paraId="11E58FA6" w14:textId="77777777" w:rsidR="0070289D" w:rsidRDefault="0070289D" w:rsidP="00F14794">
            <w:pPr>
              <w:jc w:val="left"/>
              <w:rPr>
                <w:rFonts w:cs="Tahoma"/>
                <w:sz w:val="16"/>
                <w:szCs w:val="16"/>
                <w:lang w:val="id-ID"/>
              </w:rPr>
            </w:pPr>
            <w:r>
              <w:rPr>
                <w:rFonts w:cs="Tahoma"/>
                <w:sz w:val="16"/>
                <w:szCs w:val="16"/>
                <w:lang w:val="id-ID"/>
              </w:rPr>
              <w:t>Timbulnya persepsi positif dan negatif</w:t>
            </w:r>
          </w:p>
          <w:p w14:paraId="2EC49A90" w14:textId="77777777" w:rsidR="0070289D" w:rsidRDefault="0070289D" w:rsidP="00F14794">
            <w:pPr>
              <w:jc w:val="left"/>
              <w:rPr>
                <w:rFonts w:cs="Tahoma"/>
                <w:sz w:val="16"/>
                <w:szCs w:val="16"/>
                <w:lang w:val="id-ID"/>
              </w:rPr>
            </w:pPr>
          </w:p>
          <w:p w14:paraId="476A5630" w14:textId="77777777" w:rsidR="0070289D" w:rsidRDefault="0070289D" w:rsidP="00F14794">
            <w:pPr>
              <w:jc w:val="left"/>
              <w:rPr>
                <w:rFonts w:cs="Tahoma"/>
                <w:sz w:val="16"/>
                <w:szCs w:val="16"/>
                <w:lang w:val="id-ID"/>
              </w:rPr>
            </w:pPr>
            <w:r>
              <w:rPr>
                <w:rFonts w:cs="Tahoma"/>
                <w:sz w:val="16"/>
                <w:szCs w:val="16"/>
                <w:lang w:val="id-ID"/>
              </w:rPr>
              <w:t>Jumlah aduan</w:t>
            </w:r>
          </w:p>
          <w:p w14:paraId="55793B0A" w14:textId="77777777" w:rsidR="0070289D" w:rsidRPr="00AA400C" w:rsidRDefault="0070289D" w:rsidP="00F14794">
            <w:pPr>
              <w:jc w:val="left"/>
              <w:rPr>
                <w:rFonts w:cs="Tahoma"/>
                <w:sz w:val="16"/>
                <w:szCs w:val="16"/>
                <w:lang w:val="id-ID"/>
              </w:rPr>
            </w:pPr>
            <w:r>
              <w:rPr>
                <w:rFonts w:cs="Tahoma"/>
                <w:sz w:val="16"/>
                <w:szCs w:val="16"/>
                <w:lang w:val="id-ID"/>
              </w:rPr>
              <w:t>warga terhadap kegiatan</w:t>
            </w:r>
          </w:p>
        </w:tc>
        <w:tc>
          <w:tcPr>
            <w:tcW w:w="2694" w:type="dxa"/>
          </w:tcPr>
          <w:p w14:paraId="26DAD30A" w14:textId="77777777" w:rsidR="0070289D" w:rsidRPr="00AA400C" w:rsidRDefault="0070289D" w:rsidP="001164FA">
            <w:pPr>
              <w:pStyle w:val="ListParagraph"/>
              <w:numPr>
                <w:ilvl w:val="0"/>
                <w:numId w:val="36"/>
              </w:numPr>
              <w:ind w:left="31" w:hanging="142"/>
              <w:contextualSpacing w:val="0"/>
              <w:jc w:val="left"/>
              <w:rPr>
                <w:rFonts w:cs="Calibri"/>
                <w:sz w:val="16"/>
                <w:szCs w:val="16"/>
                <w:lang w:val="id-ID"/>
              </w:rPr>
            </w:pPr>
            <w:r w:rsidRPr="00AA400C">
              <w:rPr>
                <w:rFonts w:cs="Calibri"/>
                <w:sz w:val="16"/>
                <w:szCs w:val="16"/>
                <w:lang w:val="id-ID"/>
              </w:rPr>
              <w:t xml:space="preserve">Mengajukan </w:t>
            </w:r>
            <w:r>
              <w:rPr>
                <w:rFonts w:cs="Calibri"/>
                <w:sz w:val="16"/>
                <w:szCs w:val="16"/>
              </w:rPr>
              <w:t>Persetujuan</w:t>
            </w:r>
            <w:r w:rsidRPr="00AA400C">
              <w:rPr>
                <w:rFonts w:cs="Calibri"/>
                <w:sz w:val="16"/>
                <w:szCs w:val="16"/>
                <w:lang w:val="id-ID"/>
              </w:rPr>
              <w:t xml:space="preserve"> Lingkungan</w:t>
            </w:r>
          </w:p>
          <w:p w14:paraId="33DEE965" w14:textId="77777777" w:rsidR="0070289D" w:rsidRDefault="0070289D" w:rsidP="001164FA">
            <w:pPr>
              <w:pStyle w:val="ListParagraph"/>
              <w:numPr>
                <w:ilvl w:val="0"/>
                <w:numId w:val="36"/>
              </w:numPr>
              <w:ind w:left="31" w:hanging="142"/>
              <w:contextualSpacing w:val="0"/>
              <w:jc w:val="left"/>
              <w:rPr>
                <w:rFonts w:cs="Calibri"/>
                <w:sz w:val="16"/>
                <w:szCs w:val="16"/>
                <w:lang w:val="id-ID"/>
              </w:rPr>
            </w:pPr>
            <w:r w:rsidRPr="00AA400C">
              <w:rPr>
                <w:rFonts w:cs="Calibri"/>
                <w:sz w:val="16"/>
                <w:szCs w:val="16"/>
                <w:lang w:val="id-ID"/>
              </w:rPr>
              <w:t>Mengurus izin operasional sebelun kegiatan beroperasi</w:t>
            </w:r>
          </w:p>
          <w:p w14:paraId="09AC9B77" w14:textId="77777777" w:rsidR="0070289D" w:rsidRPr="00232558" w:rsidRDefault="0070289D" w:rsidP="001164FA">
            <w:pPr>
              <w:pStyle w:val="ListParagraph"/>
              <w:numPr>
                <w:ilvl w:val="0"/>
                <w:numId w:val="36"/>
              </w:numPr>
              <w:ind w:left="33" w:hanging="142"/>
              <w:contextualSpacing w:val="0"/>
              <w:jc w:val="left"/>
              <w:rPr>
                <w:rFonts w:cs="Calibri"/>
                <w:sz w:val="16"/>
                <w:szCs w:val="16"/>
                <w:lang w:val="id-ID"/>
              </w:rPr>
            </w:pPr>
            <w:r>
              <w:rPr>
                <w:rFonts w:cs="Calibri"/>
                <w:sz w:val="16"/>
                <w:szCs w:val="16"/>
              </w:rPr>
              <w:t xml:space="preserve">Memastikan alur pada </w:t>
            </w:r>
            <w:r>
              <w:rPr>
                <w:rFonts w:cs="Calibri"/>
                <w:i/>
                <w:sz w:val="16"/>
                <w:szCs w:val="16"/>
              </w:rPr>
              <w:t xml:space="preserve">site </w:t>
            </w:r>
            <w:proofErr w:type="gramStart"/>
            <w:r>
              <w:rPr>
                <w:rFonts w:cs="Calibri"/>
                <w:i/>
                <w:sz w:val="16"/>
                <w:szCs w:val="16"/>
              </w:rPr>
              <w:t xml:space="preserve">plan </w:t>
            </w:r>
            <w:r>
              <w:rPr>
                <w:rFonts w:cs="Calibri"/>
                <w:sz w:val="16"/>
                <w:szCs w:val="16"/>
              </w:rPr>
              <w:t xml:space="preserve"> dengan</w:t>
            </w:r>
            <w:proofErr w:type="gramEnd"/>
            <w:r>
              <w:rPr>
                <w:rFonts w:cs="Calibri"/>
                <w:sz w:val="16"/>
                <w:szCs w:val="16"/>
              </w:rPr>
              <w:t xml:space="preserve"> jelas dan memberi rambu-rambu di lokasi proyek</w:t>
            </w:r>
          </w:p>
          <w:p w14:paraId="3DD4DA8E" w14:textId="77777777" w:rsidR="0070289D" w:rsidRPr="00A11967" w:rsidRDefault="0070289D" w:rsidP="001164FA">
            <w:pPr>
              <w:pStyle w:val="ListParagraph"/>
              <w:numPr>
                <w:ilvl w:val="0"/>
                <w:numId w:val="36"/>
              </w:numPr>
              <w:ind w:left="33" w:hanging="142"/>
              <w:contextualSpacing w:val="0"/>
              <w:jc w:val="left"/>
              <w:rPr>
                <w:rFonts w:cs="Calibri"/>
                <w:sz w:val="16"/>
                <w:szCs w:val="16"/>
                <w:lang w:val="id-ID"/>
              </w:rPr>
            </w:pPr>
            <w:r>
              <w:rPr>
                <w:rFonts w:cs="Calibri"/>
                <w:sz w:val="16"/>
                <w:szCs w:val="16"/>
              </w:rPr>
              <w:t>Memasang CCTV untuk keamanan</w:t>
            </w:r>
          </w:p>
          <w:p w14:paraId="29D14783" w14:textId="77777777" w:rsidR="00A11967" w:rsidRDefault="00A11967" w:rsidP="00A11967">
            <w:pPr>
              <w:pStyle w:val="ListParagraph"/>
              <w:numPr>
                <w:ilvl w:val="0"/>
                <w:numId w:val="36"/>
              </w:numPr>
              <w:ind w:left="34" w:hanging="142"/>
              <w:rPr>
                <w:rFonts w:cs="Calibri"/>
                <w:sz w:val="16"/>
                <w:szCs w:val="16"/>
                <w:lang w:val="id-ID"/>
              </w:rPr>
            </w:pPr>
            <w:r>
              <w:rPr>
                <w:rFonts w:cs="Calibri"/>
                <w:sz w:val="16"/>
                <w:szCs w:val="16"/>
              </w:rPr>
              <w:t>T</w:t>
            </w:r>
            <w:r w:rsidRPr="00A11967">
              <w:rPr>
                <w:rFonts w:cs="Calibri"/>
                <w:sz w:val="16"/>
                <w:szCs w:val="16"/>
                <w:lang w:val="id-ID"/>
              </w:rPr>
              <w:t>idak melaporkan kegiatan usaha kepada Ditjen Migas. Sebagaimana pada Pasal 4 ayat 1 Permen ESDM No. 13 Tahun 2018</w:t>
            </w:r>
          </w:p>
          <w:p w14:paraId="5CB142D5" w14:textId="77777777" w:rsidR="00A11967" w:rsidRPr="006319A1" w:rsidRDefault="00C363C0" w:rsidP="006319A1">
            <w:pPr>
              <w:pStyle w:val="ListParagraph"/>
              <w:numPr>
                <w:ilvl w:val="0"/>
                <w:numId w:val="36"/>
              </w:numPr>
              <w:ind w:left="34" w:hanging="142"/>
              <w:rPr>
                <w:rFonts w:cs="Calibri"/>
                <w:sz w:val="16"/>
                <w:szCs w:val="16"/>
                <w:lang w:val="id-ID"/>
              </w:rPr>
            </w:pPr>
            <w:r w:rsidRPr="00C363C0">
              <w:rPr>
                <w:rFonts w:cs="Calibri"/>
                <w:sz w:val="16"/>
                <w:szCs w:val="16"/>
                <w:lang w:val="id-ID"/>
              </w:rPr>
              <w:t>PT Aneka Petroindo Raya</w:t>
            </w:r>
            <w:r>
              <w:rPr>
                <w:rFonts w:cs="Calibri"/>
                <w:sz w:val="16"/>
                <w:szCs w:val="16"/>
              </w:rPr>
              <w:t xml:space="preserve"> sebagai penyalur  BBM kepada PT. Sarana Paspro Mandiri wajib </w:t>
            </w:r>
            <w:proofErr w:type="gramStart"/>
            <w:r>
              <w:rPr>
                <w:rFonts w:cs="Calibri"/>
                <w:sz w:val="16"/>
                <w:szCs w:val="16"/>
              </w:rPr>
              <w:t xml:space="preserve">melaporkan  </w:t>
            </w:r>
            <w:r w:rsidRPr="00C363C0">
              <w:rPr>
                <w:rFonts w:cs="Calibri"/>
                <w:sz w:val="16"/>
                <w:szCs w:val="16"/>
              </w:rPr>
              <w:t>kepada</w:t>
            </w:r>
            <w:proofErr w:type="gramEnd"/>
            <w:r w:rsidRPr="00C363C0">
              <w:rPr>
                <w:rFonts w:cs="Calibri"/>
                <w:sz w:val="16"/>
                <w:szCs w:val="16"/>
              </w:rPr>
              <w:t xml:space="preserve"> Menteri ESDM melalui Ditjen Migas dan BPH Migas</w:t>
            </w:r>
          </w:p>
          <w:p w14:paraId="175DC1D8" w14:textId="77777777" w:rsidR="006319A1" w:rsidRPr="006319A1" w:rsidRDefault="006319A1" w:rsidP="006319A1">
            <w:pPr>
              <w:pStyle w:val="ListParagraph"/>
              <w:numPr>
                <w:ilvl w:val="0"/>
                <w:numId w:val="36"/>
              </w:numPr>
              <w:ind w:left="34" w:hanging="142"/>
              <w:rPr>
                <w:rFonts w:cs="Calibri"/>
                <w:sz w:val="16"/>
                <w:szCs w:val="16"/>
                <w:lang w:val="id-ID"/>
              </w:rPr>
            </w:pPr>
            <w:r>
              <w:rPr>
                <w:rFonts w:cs="Calibri"/>
                <w:sz w:val="16"/>
                <w:szCs w:val="16"/>
              </w:rPr>
              <w:t>Meny</w:t>
            </w:r>
            <w:r w:rsidRPr="006319A1">
              <w:rPr>
                <w:rFonts w:cs="Calibri"/>
                <w:sz w:val="16"/>
                <w:szCs w:val="16"/>
                <w:lang w:val="id-ID"/>
              </w:rPr>
              <w:t xml:space="preserve">iapkan dokumen </w:t>
            </w:r>
            <w:proofErr w:type="gramStart"/>
            <w:r w:rsidRPr="006319A1">
              <w:rPr>
                <w:rFonts w:cs="Calibri"/>
                <w:sz w:val="16"/>
                <w:szCs w:val="16"/>
                <w:lang w:val="id-ID"/>
              </w:rPr>
              <w:t>sebagai  pendukung</w:t>
            </w:r>
            <w:proofErr w:type="gramEnd"/>
            <w:r w:rsidRPr="006319A1">
              <w:rPr>
                <w:rFonts w:cs="Calibri"/>
                <w:sz w:val="16"/>
                <w:szCs w:val="16"/>
                <w:lang w:val="id-ID"/>
              </w:rPr>
              <w:t xml:space="preserve"> pelaporan penunjukan penyalur BBM</w:t>
            </w:r>
          </w:p>
        </w:tc>
        <w:tc>
          <w:tcPr>
            <w:tcW w:w="1559" w:type="dxa"/>
          </w:tcPr>
          <w:p w14:paraId="02E2347E" w14:textId="77777777" w:rsidR="0070289D" w:rsidRDefault="0070289D" w:rsidP="00F14794">
            <w:pPr>
              <w:jc w:val="left"/>
              <w:rPr>
                <w:rFonts w:cs="Tahoma"/>
                <w:sz w:val="16"/>
                <w:szCs w:val="16"/>
                <w:lang w:val="id-ID"/>
              </w:rPr>
            </w:pPr>
            <w:r w:rsidRPr="00AA400C">
              <w:rPr>
                <w:rFonts w:cs="Tahoma"/>
                <w:sz w:val="16"/>
                <w:szCs w:val="16"/>
                <w:lang w:val="id-ID"/>
              </w:rPr>
              <w:t>Tapak proyek pembangunan</w:t>
            </w:r>
          </w:p>
          <w:p w14:paraId="3B048204" w14:textId="77777777" w:rsidR="0070289D" w:rsidRDefault="0070289D" w:rsidP="00F14794">
            <w:pPr>
              <w:jc w:val="left"/>
              <w:rPr>
                <w:rFonts w:cs="Tahoma"/>
                <w:sz w:val="16"/>
                <w:szCs w:val="16"/>
                <w:lang w:val="id-ID"/>
              </w:rPr>
            </w:pPr>
          </w:p>
          <w:p w14:paraId="36FCAECB" w14:textId="77777777" w:rsidR="0070289D" w:rsidRPr="00AA400C" w:rsidRDefault="0070289D" w:rsidP="00F14794">
            <w:pPr>
              <w:jc w:val="left"/>
              <w:rPr>
                <w:rFonts w:cs="Tahoma"/>
                <w:sz w:val="16"/>
                <w:szCs w:val="16"/>
                <w:lang w:val="id-ID"/>
              </w:rPr>
            </w:pPr>
            <w:r>
              <w:rPr>
                <w:rFonts w:cs="Tahoma"/>
                <w:sz w:val="16"/>
                <w:szCs w:val="16"/>
                <w:lang w:val="id-ID"/>
              </w:rPr>
              <w:t>Masyarakat/warga disekitar proyek</w:t>
            </w:r>
          </w:p>
        </w:tc>
        <w:tc>
          <w:tcPr>
            <w:tcW w:w="1276" w:type="dxa"/>
          </w:tcPr>
          <w:p w14:paraId="16CA7C56" w14:textId="77777777" w:rsidR="0070289D" w:rsidRPr="00AA400C" w:rsidRDefault="000D5544" w:rsidP="000D5544">
            <w:pPr>
              <w:jc w:val="left"/>
              <w:rPr>
                <w:rFonts w:cs="Tahoma"/>
                <w:sz w:val="16"/>
                <w:szCs w:val="16"/>
                <w:lang w:val="id-ID"/>
              </w:rPr>
            </w:pPr>
            <w:r>
              <w:rPr>
                <w:rFonts w:cs="Tahoma"/>
                <w:sz w:val="16"/>
                <w:szCs w:val="16"/>
                <w:lang w:val="id-ID"/>
              </w:rPr>
              <w:t>Selama tahap prakonstruksi</w:t>
            </w:r>
            <w:r w:rsidR="0070289D" w:rsidRPr="00AA400C">
              <w:rPr>
                <w:rFonts w:cs="Tahoma"/>
                <w:sz w:val="16"/>
                <w:szCs w:val="16"/>
                <w:lang w:val="id-ID"/>
              </w:rPr>
              <w:t xml:space="preserve"> berlangsung</w:t>
            </w:r>
          </w:p>
        </w:tc>
        <w:tc>
          <w:tcPr>
            <w:tcW w:w="1985" w:type="dxa"/>
            <w:gridSpan w:val="2"/>
          </w:tcPr>
          <w:p w14:paraId="7110B9DE" w14:textId="77777777" w:rsidR="0070289D" w:rsidRPr="000D5544" w:rsidRDefault="0070289D" w:rsidP="00F14794">
            <w:pPr>
              <w:ind w:left="54" w:hanging="142"/>
              <w:jc w:val="left"/>
              <w:rPr>
                <w:rFonts w:cs="Tahoma"/>
                <w:sz w:val="16"/>
                <w:szCs w:val="16"/>
              </w:rPr>
            </w:pPr>
            <w:r w:rsidRPr="00AA400C">
              <w:rPr>
                <w:rFonts w:cs="Tahoma"/>
                <w:b/>
                <w:sz w:val="16"/>
                <w:szCs w:val="16"/>
              </w:rPr>
              <w:t>-</w:t>
            </w:r>
            <w:r w:rsidRPr="00AA400C">
              <w:rPr>
                <w:rFonts w:cs="Tahoma"/>
                <w:b/>
                <w:sz w:val="16"/>
                <w:szCs w:val="16"/>
              </w:rPr>
              <w:tab/>
            </w:r>
            <w:r>
              <w:rPr>
                <w:rFonts w:cs="Tahoma"/>
                <w:sz w:val="16"/>
                <w:szCs w:val="16"/>
                <w:lang w:val="id-ID"/>
              </w:rPr>
              <w:t xml:space="preserve">Memantau jumlah aduan atau keberatan dari </w:t>
            </w:r>
            <w:r w:rsidR="000D5544">
              <w:rPr>
                <w:rFonts w:cs="Tahoma"/>
                <w:sz w:val="16"/>
                <w:szCs w:val="16"/>
              </w:rPr>
              <w:t xml:space="preserve">pengguna </w:t>
            </w:r>
            <w:r w:rsidR="00C248CF">
              <w:rPr>
                <w:rFonts w:cs="Tahoma"/>
                <w:sz w:val="16"/>
                <w:szCs w:val="16"/>
              </w:rPr>
              <w:t>Tempat Istirahat &amp; Pelayanan (TIP)</w:t>
            </w:r>
          </w:p>
          <w:p w14:paraId="29B7768E" w14:textId="77777777" w:rsidR="0070289D" w:rsidRPr="00AA400C" w:rsidRDefault="0070289D" w:rsidP="00F14794">
            <w:pPr>
              <w:ind w:left="54" w:hanging="142"/>
              <w:jc w:val="left"/>
              <w:rPr>
                <w:rFonts w:cs="Tahoma"/>
                <w:b/>
                <w:sz w:val="16"/>
                <w:szCs w:val="16"/>
              </w:rPr>
            </w:pPr>
          </w:p>
        </w:tc>
        <w:tc>
          <w:tcPr>
            <w:tcW w:w="1134" w:type="dxa"/>
            <w:gridSpan w:val="2"/>
          </w:tcPr>
          <w:p w14:paraId="7E4BF7A1" w14:textId="77777777" w:rsidR="0070289D" w:rsidRDefault="0070289D" w:rsidP="00F14794">
            <w:pPr>
              <w:ind w:right="-102"/>
              <w:jc w:val="left"/>
              <w:rPr>
                <w:rFonts w:cs="Tahoma"/>
                <w:sz w:val="16"/>
                <w:szCs w:val="16"/>
                <w:lang w:val="id-ID"/>
              </w:rPr>
            </w:pPr>
            <w:r w:rsidRPr="00AA400C">
              <w:rPr>
                <w:rFonts w:cs="Tahoma"/>
                <w:sz w:val="16"/>
                <w:szCs w:val="16"/>
                <w:lang w:val="id-ID"/>
              </w:rPr>
              <w:t>Tapak proyek pembangunan</w:t>
            </w:r>
          </w:p>
          <w:p w14:paraId="4367D7B8" w14:textId="77777777" w:rsidR="0070289D" w:rsidRDefault="0070289D" w:rsidP="00F14794">
            <w:pPr>
              <w:ind w:right="-102"/>
              <w:jc w:val="left"/>
              <w:rPr>
                <w:rFonts w:cs="Tahoma"/>
                <w:sz w:val="16"/>
                <w:szCs w:val="16"/>
                <w:lang w:val="id-ID"/>
              </w:rPr>
            </w:pPr>
          </w:p>
          <w:p w14:paraId="01CB8DFB" w14:textId="77777777" w:rsidR="0070289D" w:rsidRDefault="000D5544" w:rsidP="00F14794">
            <w:pPr>
              <w:ind w:right="-102"/>
              <w:jc w:val="left"/>
              <w:rPr>
                <w:rFonts w:cs="Tahoma"/>
                <w:sz w:val="16"/>
                <w:szCs w:val="16"/>
                <w:lang w:val="id-ID"/>
              </w:rPr>
            </w:pPr>
            <w:r>
              <w:rPr>
                <w:rFonts w:cs="Tahoma"/>
                <w:sz w:val="16"/>
                <w:szCs w:val="16"/>
              </w:rPr>
              <w:t xml:space="preserve">Pengguna </w:t>
            </w:r>
            <w:r w:rsidR="00C248CF">
              <w:rPr>
                <w:rFonts w:cs="Tahoma"/>
                <w:sz w:val="16"/>
                <w:szCs w:val="16"/>
              </w:rPr>
              <w:t>Tempat Istirahat &amp; Pelayanan (TIP)</w:t>
            </w:r>
            <w:r w:rsidR="0070289D">
              <w:rPr>
                <w:rFonts w:cs="Tahoma"/>
                <w:sz w:val="16"/>
                <w:szCs w:val="16"/>
                <w:lang w:val="id-ID"/>
              </w:rPr>
              <w:t xml:space="preserve"> di sekitar proyek</w:t>
            </w:r>
          </w:p>
          <w:p w14:paraId="79128B61" w14:textId="77777777" w:rsidR="0070289D" w:rsidRDefault="0070289D" w:rsidP="00F14794">
            <w:pPr>
              <w:ind w:left="-103" w:right="-102"/>
              <w:jc w:val="left"/>
              <w:rPr>
                <w:rFonts w:cs="Tahoma"/>
                <w:sz w:val="16"/>
                <w:szCs w:val="16"/>
                <w:lang w:val="id-ID"/>
              </w:rPr>
            </w:pPr>
          </w:p>
          <w:p w14:paraId="577A0718" w14:textId="77777777" w:rsidR="0070289D" w:rsidRPr="00AA400C" w:rsidRDefault="0070289D" w:rsidP="00F14794">
            <w:pPr>
              <w:ind w:left="-103" w:right="-102"/>
              <w:jc w:val="left"/>
              <w:rPr>
                <w:rFonts w:cs="Tahoma"/>
                <w:b/>
                <w:sz w:val="16"/>
                <w:szCs w:val="16"/>
              </w:rPr>
            </w:pPr>
          </w:p>
        </w:tc>
        <w:tc>
          <w:tcPr>
            <w:tcW w:w="1284" w:type="dxa"/>
          </w:tcPr>
          <w:p w14:paraId="7F6F020D" w14:textId="77777777" w:rsidR="0070289D" w:rsidRPr="00AA400C" w:rsidRDefault="0070289D" w:rsidP="00E241B5">
            <w:pPr>
              <w:jc w:val="left"/>
              <w:rPr>
                <w:rFonts w:cs="Tahoma"/>
                <w:sz w:val="16"/>
                <w:szCs w:val="16"/>
                <w:lang w:val="id-ID"/>
              </w:rPr>
            </w:pPr>
            <w:r w:rsidRPr="00AA400C">
              <w:rPr>
                <w:rFonts w:cs="Tahoma"/>
                <w:sz w:val="16"/>
                <w:szCs w:val="16"/>
                <w:lang w:val="id-ID"/>
              </w:rPr>
              <w:t xml:space="preserve">Selama tahap pra </w:t>
            </w:r>
            <w:r w:rsidR="00E241B5">
              <w:rPr>
                <w:rFonts w:cs="Tahoma"/>
                <w:sz w:val="16"/>
                <w:szCs w:val="16"/>
              </w:rPr>
              <w:t xml:space="preserve">konstruksi </w:t>
            </w:r>
            <w:r w:rsidRPr="00AA400C">
              <w:rPr>
                <w:rFonts w:cs="Tahoma"/>
                <w:sz w:val="16"/>
                <w:szCs w:val="16"/>
                <w:lang w:val="id-ID"/>
              </w:rPr>
              <w:t>berlangsung</w:t>
            </w:r>
          </w:p>
        </w:tc>
        <w:tc>
          <w:tcPr>
            <w:tcW w:w="1692" w:type="dxa"/>
            <w:gridSpan w:val="2"/>
          </w:tcPr>
          <w:p w14:paraId="60AEA0DC" w14:textId="77777777" w:rsidR="0070289D" w:rsidRPr="00865AF1" w:rsidRDefault="0070289D" w:rsidP="00F14794">
            <w:pPr>
              <w:jc w:val="left"/>
              <w:rPr>
                <w:rFonts w:cs="Tahoma"/>
                <w:b/>
                <w:sz w:val="16"/>
                <w:szCs w:val="16"/>
                <w:lang w:val="id-ID"/>
              </w:rPr>
            </w:pPr>
            <w:r w:rsidRPr="00865AF1">
              <w:rPr>
                <w:rFonts w:cs="Tahoma"/>
                <w:b/>
                <w:sz w:val="16"/>
                <w:szCs w:val="16"/>
                <w:lang w:val="id-ID"/>
              </w:rPr>
              <w:t>Pelaksana :</w:t>
            </w:r>
          </w:p>
          <w:p w14:paraId="265E06BE" w14:textId="0F4E69DA" w:rsidR="0070289D" w:rsidRPr="00F5139F" w:rsidRDefault="00DE1D2E" w:rsidP="00F14794">
            <w:pPr>
              <w:jc w:val="left"/>
              <w:rPr>
                <w:rFonts w:cs="Tahoma"/>
                <w:sz w:val="16"/>
                <w:szCs w:val="16"/>
              </w:rPr>
            </w:pPr>
            <w:r>
              <w:rPr>
                <w:rFonts w:cs="Tahoma"/>
                <w:sz w:val="16"/>
                <w:szCs w:val="16"/>
              </w:rPr>
              <w:t xml:space="preserve">PT </w:t>
            </w:r>
            <w:r w:rsidR="00231A0C">
              <w:rPr>
                <w:rFonts w:cs="Tahoma"/>
                <w:sz w:val="16"/>
                <w:szCs w:val="16"/>
              </w:rPr>
              <w:t>…</w:t>
            </w:r>
          </w:p>
          <w:p w14:paraId="0035734E" w14:textId="77777777" w:rsidR="0070289D" w:rsidRPr="00AA400C" w:rsidRDefault="0070289D" w:rsidP="00F14794">
            <w:pPr>
              <w:jc w:val="left"/>
              <w:rPr>
                <w:rFonts w:cs="Tahoma"/>
                <w:sz w:val="16"/>
                <w:szCs w:val="16"/>
                <w:lang w:val="id-ID"/>
              </w:rPr>
            </w:pPr>
          </w:p>
          <w:p w14:paraId="1D95275E" w14:textId="77777777" w:rsidR="0070289D" w:rsidRPr="00865AF1" w:rsidRDefault="0070289D" w:rsidP="00F14794">
            <w:pPr>
              <w:jc w:val="left"/>
              <w:rPr>
                <w:rFonts w:cs="Tahoma"/>
                <w:b/>
                <w:sz w:val="16"/>
                <w:szCs w:val="16"/>
                <w:lang w:val="id-ID"/>
              </w:rPr>
            </w:pPr>
            <w:r w:rsidRPr="00865AF1">
              <w:rPr>
                <w:rFonts w:cs="Tahoma"/>
                <w:b/>
                <w:sz w:val="16"/>
                <w:szCs w:val="16"/>
                <w:lang w:val="id-ID"/>
              </w:rPr>
              <w:t>Pengawas :</w:t>
            </w:r>
          </w:p>
          <w:p w14:paraId="7E14052E" w14:textId="77777777" w:rsidR="00865AF1" w:rsidRPr="00865AF1" w:rsidRDefault="00865AF1" w:rsidP="00F14794">
            <w:pPr>
              <w:jc w:val="left"/>
              <w:rPr>
                <w:rFonts w:cs="Tahoma"/>
                <w:sz w:val="16"/>
                <w:szCs w:val="16"/>
              </w:rPr>
            </w:pPr>
            <w:r>
              <w:rPr>
                <w:rFonts w:cs="Tahoma"/>
                <w:sz w:val="16"/>
                <w:szCs w:val="16"/>
              </w:rPr>
              <w:t>Kementerian Lingkungan Hidup dan Kehutanan</w:t>
            </w:r>
            <w:r w:rsidR="001B59CC">
              <w:rPr>
                <w:rFonts w:cs="Tahoma"/>
                <w:sz w:val="16"/>
                <w:szCs w:val="16"/>
              </w:rPr>
              <w:t xml:space="preserve"> RI</w:t>
            </w:r>
          </w:p>
          <w:p w14:paraId="6117C19A" w14:textId="77777777" w:rsidR="0070289D" w:rsidRDefault="004D0381" w:rsidP="00F14794">
            <w:pPr>
              <w:jc w:val="left"/>
              <w:rPr>
                <w:rFonts w:cs="Tahoma"/>
                <w:sz w:val="16"/>
                <w:szCs w:val="16"/>
              </w:rPr>
            </w:pPr>
            <w:r>
              <w:rPr>
                <w:rFonts w:cs="Tahoma"/>
                <w:sz w:val="16"/>
                <w:szCs w:val="16"/>
              </w:rPr>
              <w:t>Kementerian ESDM</w:t>
            </w:r>
            <w:r w:rsidR="001B59CC">
              <w:rPr>
                <w:rFonts w:cs="Tahoma"/>
                <w:sz w:val="16"/>
                <w:szCs w:val="16"/>
              </w:rPr>
              <w:t xml:space="preserve"> RI</w:t>
            </w:r>
          </w:p>
          <w:p w14:paraId="676B0F94" w14:textId="78DD099E" w:rsidR="00865AF1" w:rsidRPr="0070289D" w:rsidRDefault="00865AF1" w:rsidP="00F14794">
            <w:pPr>
              <w:jc w:val="left"/>
              <w:rPr>
                <w:rFonts w:cs="Tahoma"/>
                <w:sz w:val="16"/>
                <w:szCs w:val="16"/>
              </w:rPr>
            </w:pPr>
            <w:r w:rsidRPr="00865AF1">
              <w:rPr>
                <w:rFonts w:cs="Tahoma"/>
                <w:sz w:val="16"/>
                <w:szCs w:val="16"/>
              </w:rPr>
              <w:t xml:space="preserve">DLH </w:t>
            </w:r>
            <w:r w:rsidR="00231A0C">
              <w:rPr>
                <w:rFonts w:cs="Tahoma"/>
                <w:sz w:val="16"/>
                <w:szCs w:val="16"/>
              </w:rPr>
              <w:t>…</w:t>
            </w:r>
          </w:p>
          <w:p w14:paraId="11418A6B" w14:textId="77777777" w:rsidR="0070289D" w:rsidRPr="00AA400C" w:rsidRDefault="0070289D" w:rsidP="00F14794">
            <w:pPr>
              <w:jc w:val="left"/>
              <w:rPr>
                <w:rFonts w:cs="Tahoma"/>
                <w:sz w:val="16"/>
                <w:szCs w:val="16"/>
                <w:lang w:val="id-ID"/>
              </w:rPr>
            </w:pPr>
          </w:p>
          <w:p w14:paraId="1A67E2B2" w14:textId="77777777" w:rsidR="0070289D" w:rsidRPr="00865AF1" w:rsidRDefault="0070289D" w:rsidP="00F14794">
            <w:pPr>
              <w:jc w:val="left"/>
              <w:rPr>
                <w:rFonts w:cs="Tahoma"/>
                <w:b/>
                <w:sz w:val="16"/>
                <w:szCs w:val="16"/>
                <w:lang w:val="id-ID"/>
              </w:rPr>
            </w:pPr>
            <w:r w:rsidRPr="00865AF1">
              <w:rPr>
                <w:rFonts w:cs="Tahoma"/>
                <w:b/>
                <w:sz w:val="16"/>
                <w:szCs w:val="16"/>
                <w:lang w:val="id-ID"/>
              </w:rPr>
              <w:t>Pelaporan  :</w:t>
            </w:r>
          </w:p>
          <w:p w14:paraId="1E708681" w14:textId="77777777" w:rsidR="00865AF1" w:rsidRPr="00865AF1" w:rsidRDefault="00865AF1" w:rsidP="00865AF1">
            <w:pPr>
              <w:jc w:val="left"/>
              <w:rPr>
                <w:rFonts w:cs="Tahoma"/>
                <w:sz w:val="16"/>
                <w:szCs w:val="16"/>
                <w:lang w:val="id-ID"/>
              </w:rPr>
            </w:pPr>
            <w:r w:rsidRPr="00865AF1">
              <w:rPr>
                <w:rFonts w:cs="Tahoma"/>
                <w:sz w:val="16"/>
                <w:szCs w:val="16"/>
                <w:lang w:val="id-ID"/>
              </w:rPr>
              <w:t>Kementerian Lingkungan Hidup dan Kehutanan</w:t>
            </w:r>
          </w:p>
          <w:p w14:paraId="5DE4D369" w14:textId="77777777" w:rsidR="00865AF1" w:rsidRPr="00865AF1" w:rsidRDefault="004D0381" w:rsidP="00865AF1">
            <w:pPr>
              <w:jc w:val="left"/>
              <w:rPr>
                <w:rFonts w:cs="Tahoma"/>
                <w:sz w:val="16"/>
                <w:szCs w:val="16"/>
                <w:lang w:val="id-ID"/>
              </w:rPr>
            </w:pPr>
            <w:r>
              <w:rPr>
                <w:rFonts w:cs="Tahoma"/>
                <w:sz w:val="16"/>
                <w:szCs w:val="16"/>
                <w:lang w:val="id-ID"/>
              </w:rPr>
              <w:t xml:space="preserve">Kementerian ESDM </w:t>
            </w:r>
          </w:p>
          <w:p w14:paraId="2E8F471A" w14:textId="5EDF3484" w:rsidR="0070289D" w:rsidRPr="00231A0C" w:rsidRDefault="00865AF1" w:rsidP="00865AF1">
            <w:pPr>
              <w:jc w:val="left"/>
              <w:rPr>
                <w:rFonts w:cs="Tahoma"/>
                <w:sz w:val="16"/>
                <w:szCs w:val="16"/>
              </w:rPr>
            </w:pPr>
            <w:r w:rsidRPr="00865AF1">
              <w:rPr>
                <w:rFonts w:cs="Tahoma"/>
                <w:sz w:val="16"/>
                <w:szCs w:val="16"/>
                <w:lang w:val="id-ID"/>
              </w:rPr>
              <w:t xml:space="preserve">DLH </w:t>
            </w:r>
            <w:r w:rsidR="00231A0C">
              <w:rPr>
                <w:rFonts w:cs="Tahoma"/>
                <w:sz w:val="16"/>
                <w:szCs w:val="16"/>
              </w:rPr>
              <w:t>…</w:t>
            </w:r>
          </w:p>
        </w:tc>
      </w:tr>
      <w:tr w:rsidR="0070289D" w:rsidRPr="00AA400C" w14:paraId="7D8ACE07" w14:textId="77777777" w:rsidTr="008C258A">
        <w:trPr>
          <w:trHeight w:val="152"/>
        </w:trPr>
        <w:tc>
          <w:tcPr>
            <w:tcW w:w="701" w:type="dxa"/>
            <w:vAlign w:val="center"/>
          </w:tcPr>
          <w:p w14:paraId="377751F9" w14:textId="77777777" w:rsidR="0070289D" w:rsidRPr="00AA400C" w:rsidRDefault="0070289D" w:rsidP="00F14794">
            <w:pPr>
              <w:jc w:val="center"/>
              <w:rPr>
                <w:rFonts w:cs="Tahoma"/>
                <w:b/>
                <w:sz w:val="16"/>
                <w:szCs w:val="16"/>
                <w:lang w:val="id-ID"/>
              </w:rPr>
            </w:pPr>
            <w:r w:rsidRPr="00AA400C">
              <w:rPr>
                <w:rFonts w:cs="Tahoma"/>
                <w:b/>
                <w:sz w:val="16"/>
                <w:szCs w:val="16"/>
                <w:lang w:val="id-ID"/>
              </w:rPr>
              <w:t>III.2</w:t>
            </w:r>
          </w:p>
        </w:tc>
        <w:tc>
          <w:tcPr>
            <w:tcW w:w="6671" w:type="dxa"/>
            <w:gridSpan w:val="4"/>
            <w:vAlign w:val="center"/>
          </w:tcPr>
          <w:p w14:paraId="779097E4" w14:textId="77777777" w:rsidR="0070289D" w:rsidRPr="00AA400C" w:rsidRDefault="0070289D" w:rsidP="00F14794">
            <w:pPr>
              <w:rPr>
                <w:rFonts w:cs="Tahoma"/>
                <w:b/>
                <w:sz w:val="16"/>
                <w:szCs w:val="16"/>
              </w:rPr>
            </w:pPr>
            <w:r w:rsidRPr="00AA400C">
              <w:rPr>
                <w:rFonts w:cs="Tahoma"/>
                <w:b/>
                <w:sz w:val="16"/>
                <w:szCs w:val="16"/>
                <w:lang w:val="id-ID"/>
              </w:rPr>
              <w:t xml:space="preserve">TAHAP </w:t>
            </w:r>
            <w:r w:rsidRPr="00AA400C">
              <w:rPr>
                <w:rFonts w:cs="Tahoma"/>
                <w:b/>
                <w:sz w:val="16"/>
                <w:szCs w:val="16"/>
              </w:rPr>
              <w:t>KONSTRU</w:t>
            </w:r>
            <w:r w:rsidRPr="00AA400C">
              <w:rPr>
                <w:rFonts w:cs="Tahoma"/>
                <w:b/>
                <w:sz w:val="16"/>
                <w:szCs w:val="16"/>
                <w:lang w:val="id-ID"/>
              </w:rPr>
              <w:t>K</w:t>
            </w:r>
            <w:r w:rsidRPr="00AA400C">
              <w:rPr>
                <w:rFonts w:cs="Tahoma"/>
                <w:b/>
                <w:sz w:val="16"/>
                <w:szCs w:val="16"/>
              </w:rPr>
              <w:t>SI</w:t>
            </w:r>
          </w:p>
        </w:tc>
        <w:tc>
          <w:tcPr>
            <w:tcW w:w="1559" w:type="dxa"/>
          </w:tcPr>
          <w:p w14:paraId="01200F40" w14:textId="77777777" w:rsidR="0070289D" w:rsidRPr="00AA400C" w:rsidRDefault="0070289D" w:rsidP="00F14794">
            <w:pPr>
              <w:rPr>
                <w:rFonts w:cs="Tahoma"/>
                <w:b/>
                <w:sz w:val="16"/>
                <w:szCs w:val="16"/>
              </w:rPr>
            </w:pPr>
          </w:p>
        </w:tc>
        <w:tc>
          <w:tcPr>
            <w:tcW w:w="1282" w:type="dxa"/>
            <w:gridSpan w:val="2"/>
          </w:tcPr>
          <w:p w14:paraId="45F5C2D2" w14:textId="77777777" w:rsidR="0070289D" w:rsidRPr="00AA400C" w:rsidRDefault="0070289D" w:rsidP="00F14794">
            <w:pPr>
              <w:rPr>
                <w:rFonts w:cs="Tahoma"/>
                <w:b/>
                <w:sz w:val="16"/>
                <w:szCs w:val="16"/>
              </w:rPr>
            </w:pPr>
          </w:p>
        </w:tc>
        <w:tc>
          <w:tcPr>
            <w:tcW w:w="1985" w:type="dxa"/>
            <w:gridSpan w:val="2"/>
          </w:tcPr>
          <w:p w14:paraId="003FD174" w14:textId="77777777" w:rsidR="0070289D" w:rsidRPr="00AA400C" w:rsidRDefault="0070289D" w:rsidP="00F14794">
            <w:pPr>
              <w:rPr>
                <w:rFonts w:cs="Tahoma"/>
                <w:b/>
                <w:sz w:val="16"/>
                <w:szCs w:val="16"/>
              </w:rPr>
            </w:pPr>
          </w:p>
        </w:tc>
        <w:tc>
          <w:tcPr>
            <w:tcW w:w="1128" w:type="dxa"/>
          </w:tcPr>
          <w:p w14:paraId="2B5301F2" w14:textId="77777777" w:rsidR="0070289D" w:rsidRPr="00AA400C" w:rsidRDefault="0070289D" w:rsidP="00F14794">
            <w:pPr>
              <w:rPr>
                <w:rFonts w:cs="Tahoma"/>
                <w:b/>
                <w:sz w:val="16"/>
                <w:szCs w:val="16"/>
              </w:rPr>
            </w:pPr>
          </w:p>
        </w:tc>
        <w:tc>
          <w:tcPr>
            <w:tcW w:w="1290" w:type="dxa"/>
            <w:gridSpan w:val="2"/>
          </w:tcPr>
          <w:p w14:paraId="2A7E5A3D" w14:textId="77777777" w:rsidR="0070289D" w:rsidRPr="00AA400C" w:rsidRDefault="0070289D" w:rsidP="00F14794">
            <w:pPr>
              <w:rPr>
                <w:rFonts w:cs="Tahoma"/>
                <w:b/>
                <w:sz w:val="16"/>
                <w:szCs w:val="16"/>
              </w:rPr>
            </w:pPr>
          </w:p>
        </w:tc>
        <w:tc>
          <w:tcPr>
            <w:tcW w:w="1686" w:type="dxa"/>
          </w:tcPr>
          <w:p w14:paraId="4C58964C" w14:textId="77777777" w:rsidR="0070289D" w:rsidRPr="00AA400C" w:rsidRDefault="0070289D" w:rsidP="00F14794">
            <w:pPr>
              <w:rPr>
                <w:rFonts w:cs="Tahoma"/>
                <w:b/>
                <w:sz w:val="16"/>
                <w:szCs w:val="16"/>
              </w:rPr>
            </w:pPr>
          </w:p>
        </w:tc>
      </w:tr>
      <w:tr w:rsidR="0070289D" w:rsidRPr="00AA400C" w14:paraId="6C6C5351" w14:textId="77777777" w:rsidTr="008C258A">
        <w:trPr>
          <w:trHeight w:val="152"/>
        </w:trPr>
        <w:tc>
          <w:tcPr>
            <w:tcW w:w="701" w:type="dxa"/>
            <w:vAlign w:val="center"/>
          </w:tcPr>
          <w:p w14:paraId="510EDC60" w14:textId="77777777" w:rsidR="0070289D" w:rsidRPr="00AA400C" w:rsidRDefault="0070289D" w:rsidP="00F14794">
            <w:pPr>
              <w:jc w:val="center"/>
              <w:rPr>
                <w:rFonts w:cs="Tahoma"/>
                <w:b/>
                <w:sz w:val="16"/>
                <w:szCs w:val="16"/>
                <w:lang w:val="id-ID"/>
              </w:rPr>
            </w:pPr>
            <w:r w:rsidRPr="00AA400C">
              <w:rPr>
                <w:rFonts w:cs="Tahoma"/>
                <w:b/>
                <w:sz w:val="16"/>
                <w:szCs w:val="16"/>
                <w:lang w:val="id-ID"/>
              </w:rPr>
              <w:t>III</w:t>
            </w:r>
            <w:r w:rsidRPr="00AA400C">
              <w:rPr>
                <w:rFonts w:cs="Tahoma"/>
                <w:b/>
                <w:sz w:val="16"/>
                <w:szCs w:val="16"/>
              </w:rPr>
              <w:t>.</w:t>
            </w:r>
            <w:r w:rsidRPr="00AA400C">
              <w:rPr>
                <w:rFonts w:cs="Tahoma"/>
                <w:b/>
                <w:sz w:val="16"/>
                <w:szCs w:val="16"/>
                <w:lang w:val="id-ID"/>
              </w:rPr>
              <w:t>2</w:t>
            </w:r>
            <w:r w:rsidRPr="00AA400C">
              <w:rPr>
                <w:rFonts w:cs="Tahoma"/>
                <w:b/>
                <w:sz w:val="16"/>
                <w:szCs w:val="16"/>
              </w:rPr>
              <w:t>.</w:t>
            </w:r>
            <w:r w:rsidRPr="00AA400C">
              <w:rPr>
                <w:rFonts w:cs="Tahoma"/>
                <w:b/>
                <w:sz w:val="16"/>
                <w:szCs w:val="16"/>
                <w:lang w:val="id-ID"/>
              </w:rPr>
              <w:t>1</w:t>
            </w:r>
          </w:p>
        </w:tc>
        <w:tc>
          <w:tcPr>
            <w:tcW w:w="6671" w:type="dxa"/>
            <w:gridSpan w:val="4"/>
            <w:vAlign w:val="center"/>
          </w:tcPr>
          <w:p w14:paraId="42293634" w14:textId="77777777" w:rsidR="0070289D" w:rsidRPr="00AA400C" w:rsidRDefault="0070289D" w:rsidP="00F14794">
            <w:pPr>
              <w:rPr>
                <w:rFonts w:cs="Tahoma"/>
                <w:b/>
                <w:sz w:val="16"/>
                <w:szCs w:val="16"/>
                <w:lang w:val="id-ID"/>
              </w:rPr>
            </w:pPr>
            <w:r w:rsidRPr="00AA400C">
              <w:rPr>
                <w:rFonts w:cs="Tahoma"/>
                <w:b/>
                <w:sz w:val="16"/>
                <w:szCs w:val="16"/>
              </w:rPr>
              <w:t>Lingkungan Fisik Kimia</w:t>
            </w:r>
          </w:p>
        </w:tc>
        <w:tc>
          <w:tcPr>
            <w:tcW w:w="1559" w:type="dxa"/>
          </w:tcPr>
          <w:p w14:paraId="42112EE0" w14:textId="77777777" w:rsidR="0070289D" w:rsidRPr="00AA400C" w:rsidRDefault="0070289D" w:rsidP="00F14794">
            <w:pPr>
              <w:rPr>
                <w:rFonts w:cs="Tahoma"/>
                <w:b/>
                <w:sz w:val="16"/>
                <w:szCs w:val="16"/>
              </w:rPr>
            </w:pPr>
          </w:p>
        </w:tc>
        <w:tc>
          <w:tcPr>
            <w:tcW w:w="1282" w:type="dxa"/>
            <w:gridSpan w:val="2"/>
          </w:tcPr>
          <w:p w14:paraId="284013E1" w14:textId="77777777" w:rsidR="0070289D" w:rsidRPr="00AA400C" w:rsidRDefault="0070289D" w:rsidP="00F14794">
            <w:pPr>
              <w:rPr>
                <w:rFonts w:cs="Tahoma"/>
                <w:b/>
                <w:sz w:val="16"/>
                <w:szCs w:val="16"/>
              </w:rPr>
            </w:pPr>
          </w:p>
        </w:tc>
        <w:tc>
          <w:tcPr>
            <w:tcW w:w="1985" w:type="dxa"/>
            <w:gridSpan w:val="2"/>
          </w:tcPr>
          <w:p w14:paraId="3D4763AC" w14:textId="77777777" w:rsidR="0070289D" w:rsidRPr="00AA400C" w:rsidRDefault="0070289D" w:rsidP="00F14794">
            <w:pPr>
              <w:rPr>
                <w:rFonts w:cs="Tahoma"/>
                <w:b/>
                <w:sz w:val="16"/>
                <w:szCs w:val="16"/>
              </w:rPr>
            </w:pPr>
          </w:p>
        </w:tc>
        <w:tc>
          <w:tcPr>
            <w:tcW w:w="1128" w:type="dxa"/>
          </w:tcPr>
          <w:p w14:paraId="76C79B84" w14:textId="77777777" w:rsidR="0070289D" w:rsidRPr="00AA400C" w:rsidRDefault="0070289D" w:rsidP="00F14794">
            <w:pPr>
              <w:rPr>
                <w:rFonts w:cs="Tahoma"/>
                <w:b/>
                <w:sz w:val="16"/>
                <w:szCs w:val="16"/>
              </w:rPr>
            </w:pPr>
          </w:p>
        </w:tc>
        <w:tc>
          <w:tcPr>
            <w:tcW w:w="1290" w:type="dxa"/>
            <w:gridSpan w:val="2"/>
          </w:tcPr>
          <w:p w14:paraId="62A61595" w14:textId="77777777" w:rsidR="0070289D" w:rsidRPr="00AA400C" w:rsidRDefault="0070289D" w:rsidP="00F14794">
            <w:pPr>
              <w:rPr>
                <w:rFonts w:cs="Tahoma"/>
                <w:b/>
                <w:sz w:val="16"/>
                <w:szCs w:val="16"/>
              </w:rPr>
            </w:pPr>
          </w:p>
        </w:tc>
        <w:tc>
          <w:tcPr>
            <w:tcW w:w="1686" w:type="dxa"/>
          </w:tcPr>
          <w:p w14:paraId="1896CE12" w14:textId="77777777" w:rsidR="0070289D" w:rsidRPr="00AA400C" w:rsidRDefault="0070289D" w:rsidP="00F14794">
            <w:pPr>
              <w:rPr>
                <w:rFonts w:cs="Tahoma"/>
                <w:b/>
                <w:sz w:val="16"/>
                <w:szCs w:val="16"/>
              </w:rPr>
            </w:pPr>
          </w:p>
        </w:tc>
      </w:tr>
      <w:tr w:rsidR="0070289D" w:rsidRPr="00AA400C" w14:paraId="2721814C"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12C52EE8" w14:textId="77777777" w:rsidR="0070289D" w:rsidRPr="00AA400C" w:rsidRDefault="0070289D" w:rsidP="00F14794">
            <w:pPr>
              <w:jc w:val="center"/>
              <w:rPr>
                <w:rFonts w:cs="Tahoma"/>
                <w:b/>
                <w:sz w:val="16"/>
                <w:szCs w:val="16"/>
                <w:lang w:val="id-ID"/>
              </w:rPr>
            </w:pPr>
            <w:r w:rsidRPr="00AA400C">
              <w:rPr>
                <w:rFonts w:cs="Tahoma"/>
                <w:b/>
                <w:sz w:val="16"/>
                <w:szCs w:val="16"/>
                <w:lang w:val="id-ID"/>
              </w:rPr>
              <w:t>A</w:t>
            </w:r>
          </w:p>
        </w:tc>
        <w:tc>
          <w:tcPr>
            <w:tcW w:w="6671" w:type="dxa"/>
            <w:gridSpan w:val="4"/>
            <w:vAlign w:val="center"/>
          </w:tcPr>
          <w:p w14:paraId="31A54416" w14:textId="77777777" w:rsidR="0070289D" w:rsidRPr="00AA400C" w:rsidRDefault="0070289D" w:rsidP="00DE44C8">
            <w:pPr>
              <w:rPr>
                <w:rFonts w:cs="Tahoma"/>
                <w:b/>
                <w:sz w:val="16"/>
                <w:szCs w:val="16"/>
              </w:rPr>
            </w:pPr>
            <w:r w:rsidRPr="00AA400C">
              <w:rPr>
                <w:rFonts w:cs="Tahoma"/>
                <w:b/>
                <w:sz w:val="16"/>
                <w:szCs w:val="16"/>
              </w:rPr>
              <w:t xml:space="preserve">Kualitas Udara </w:t>
            </w:r>
          </w:p>
        </w:tc>
        <w:tc>
          <w:tcPr>
            <w:tcW w:w="1559" w:type="dxa"/>
          </w:tcPr>
          <w:p w14:paraId="2C31D69C" w14:textId="77777777" w:rsidR="0070289D" w:rsidRPr="00AA400C" w:rsidRDefault="0070289D" w:rsidP="00F14794">
            <w:pPr>
              <w:rPr>
                <w:rFonts w:cs="Tahoma"/>
                <w:b/>
                <w:sz w:val="16"/>
                <w:szCs w:val="16"/>
              </w:rPr>
            </w:pPr>
          </w:p>
        </w:tc>
        <w:tc>
          <w:tcPr>
            <w:tcW w:w="1282" w:type="dxa"/>
            <w:gridSpan w:val="2"/>
          </w:tcPr>
          <w:p w14:paraId="0F02F79D" w14:textId="77777777" w:rsidR="0070289D" w:rsidRPr="00AA400C" w:rsidRDefault="0070289D" w:rsidP="00F14794">
            <w:pPr>
              <w:rPr>
                <w:rFonts w:cs="Tahoma"/>
                <w:b/>
                <w:sz w:val="16"/>
                <w:szCs w:val="16"/>
              </w:rPr>
            </w:pPr>
          </w:p>
        </w:tc>
        <w:tc>
          <w:tcPr>
            <w:tcW w:w="1985" w:type="dxa"/>
            <w:gridSpan w:val="2"/>
          </w:tcPr>
          <w:p w14:paraId="7FE20CCF" w14:textId="77777777" w:rsidR="0070289D" w:rsidRPr="00AA400C" w:rsidRDefault="0070289D" w:rsidP="00F14794">
            <w:pPr>
              <w:rPr>
                <w:rFonts w:cs="Tahoma"/>
                <w:b/>
                <w:sz w:val="16"/>
                <w:szCs w:val="16"/>
              </w:rPr>
            </w:pPr>
          </w:p>
        </w:tc>
        <w:tc>
          <w:tcPr>
            <w:tcW w:w="1128" w:type="dxa"/>
          </w:tcPr>
          <w:p w14:paraId="1E126C0B" w14:textId="77777777" w:rsidR="0070289D" w:rsidRPr="00AA400C" w:rsidRDefault="0070289D" w:rsidP="00F14794">
            <w:pPr>
              <w:rPr>
                <w:rFonts w:cs="Tahoma"/>
                <w:b/>
                <w:sz w:val="16"/>
                <w:szCs w:val="16"/>
              </w:rPr>
            </w:pPr>
          </w:p>
        </w:tc>
        <w:tc>
          <w:tcPr>
            <w:tcW w:w="1290" w:type="dxa"/>
            <w:gridSpan w:val="2"/>
          </w:tcPr>
          <w:p w14:paraId="43C7ABCD" w14:textId="77777777" w:rsidR="0070289D" w:rsidRPr="00AA400C" w:rsidRDefault="0070289D" w:rsidP="00F14794">
            <w:pPr>
              <w:rPr>
                <w:rFonts w:cs="Tahoma"/>
                <w:b/>
                <w:sz w:val="16"/>
                <w:szCs w:val="16"/>
              </w:rPr>
            </w:pPr>
          </w:p>
        </w:tc>
        <w:tc>
          <w:tcPr>
            <w:tcW w:w="1686" w:type="dxa"/>
          </w:tcPr>
          <w:p w14:paraId="5E16AE17" w14:textId="77777777" w:rsidR="0070289D" w:rsidRPr="00AA400C" w:rsidRDefault="0070289D" w:rsidP="00F14794">
            <w:pPr>
              <w:rPr>
                <w:rFonts w:cs="Tahoma"/>
                <w:b/>
                <w:sz w:val="16"/>
                <w:szCs w:val="16"/>
              </w:rPr>
            </w:pPr>
          </w:p>
        </w:tc>
      </w:tr>
      <w:tr w:rsidR="0070289D" w:rsidRPr="00AA400C" w14:paraId="7BD8AA47"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27"/>
        </w:trPr>
        <w:tc>
          <w:tcPr>
            <w:tcW w:w="701" w:type="dxa"/>
          </w:tcPr>
          <w:p w14:paraId="4B6A0B63" w14:textId="77777777" w:rsidR="0070289D" w:rsidRPr="00AA400C" w:rsidRDefault="0070289D" w:rsidP="00F14794">
            <w:pPr>
              <w:rPr>
                <w:rFonts w:cs="Tahoma"/>
                <w:b/>
                <w:sz w:val="16"/>
                <w:szCs w:val="16"/>
              </w:rPr>
            </w:pPr>
          </w:p>
        </w:tc>
        <w:tc>
          <w:tcPr>
            <w:tcW w:w="1139" w:type="dxa"/>
          </w:tcPr>
          <w:p w14:paraId="3E43B972" w14:textId="77777777" w:rsidR="0070289D" w:rsidRPr="00AA400C" w:rsidRDefault="0070289D" w:rsidP="001164FA">
            <w:pPr>
              <w:pStyle w:val="BodyTextIndent"/>
              <w:numPr>
                <w:ilvl w:val="0"/>
                <w:numId w:val="35"/>
              </w:numPr>
              <w:suppressAutoHyphens/>
              <w:spacing w:after="0" w:line="240" w:lineRule="auto"/>
              <w:ind w:left="117" w:hanging="117"/>
              <w:jc w:val="left"/>
              <w:rPr>
                <w:rFonts w:cs="Tahoma"/>
                <w:sz w:val="16"/>
                <w:szCs w:val="16"/>
                <w:lang w:val="id-ID"/>
              </w:rPr>
            </w:pPr>
            <w:r w:rsidRPr="00AA400C">
              <w:rPr>
                <w:rFonts w:cs="Tahoma"/>
                <w:sz w:val="16"/>
                <w:szCs w:val="16"/>
              </w:rPr>
              <w:t xml:space="preserve">Konstruksi bangunan </w:t>
            </w:r>
          </w:p>
          <w:p w14:paraId="472E1425" w14:textId="77777777" w:rsidR="0070289D" w:rsidRPr="00AA400C" w:rsidRDefault="0070289D" w:rsidP="001164FA">
            <w:pPr>
              <w:pStyle w:val="BodyTextIndent"/>
              <w:numPr>
                <w:ilvl w:val="0"/>
                <w:numId w:val="35"/>
              </w:numPr>
              <w:suppressAutoHyphens/>
              <w:spacing w:after="0" w:line="240" w:lineRule="auto"/>
              <w:ind w:left="117" w:hanging="117"/>
              <w:jc w:val="left"/>
              <w:rPr>
                <w:rFonts w:cs="Tahoma"/>
                <w:sz w:val="16"/>
                <w:szCs w:val="16"/>
                <w:lang w:val="id-ID"/>
              </w:rPr>
            </w:pPr>
            <w:r w:rsidRPr="00AA400C">
              <w:rPr>
                <w:rFonts w:cs="Tahoma"/>
                <w:sz w:val="16"/>
                <w:szCs w:val="16"/>
                <w:lang w:val="id-ID"/>
              </w:rPr>
              <w:t>Pekerjaan mekanikal da</w:t>
            </w:r>
            <w:r>
              <w:rPr>
                <w:rFonts w:cs="Tahoma"/>
                <w:sz w:val="16"/>
                <w:szCs w:val="16"/>
                <w:lang w:val="id-ID"/>
              </w:rPr>
              <w:t>n elektrikal di area</w:t>
            </w:r>
            <w:r w:rsidRPr="00AA400C">
              <w:rPr>
                <w:rFonts w:cs="Tahoma"/>
                <w:sz w:val="16"/>
                <w:szCs w:val="16"/>
                <w:lang w:val="id-ID"/>
              </w:rPr>
              <w:t xml:space="preserve"> </w:t>
            </w:r>
          </w:p>
          <w:p w14:paraId="4DC79F17" w14:textId="77777777" w:rsidR="0070289D" w:rsidRPr="00AA400C" w:rsidRDefault="0070289D" w:rsidP="00F14794">
            <w:pPr>
              <w:pStyle w:val="BodyTextIndent"/>
              <w:tabs>
                <w:tab w:val="left" w:pos="-426"/>
                <w:tab w:val="left" w:pos="-284"/>
              </w:tabs>
              <w:suppressAutoHyphens/>
              <w:spacing w:after="0" w:line="240" w:lineRule="auto"/>
              <w:ind w:left="135"/>
              <w:rPr>
                <w:rFonts w:cs="Tahoma"/>
                <w:sz w:val="16"/>
                <w:szCs w:val="16"/>
                <w:lang w:val="id-ID"/>
              </w:rPr>
            </w:pPr>
          </w:p>
        </w:tc>
        <w:tc>
          <w:tcPr>
            <w:tcW w:w="1420" w:type="dxa"/>
          </w:tcPr>
          <w:p w14:paraId="7E2F126A" w14:textId="77777777" w:rsidR="0070289D" w:rsidRPr="00AA400C" w:rsidRDefault="0070289D" w:rsidP="00F14794">
            <w:pPr>
              <w:rPr>
                <w:rFonts w:cs="Tahoma"/>
                <w:sz w:val="16"/>
                <w:szCs w:val="16"/>
              </w:rPr>
            </w:pPr>
            <w:r w:rsidRPr="00AA400C">
              <w:rPr>
                <w:rFonts w:cs="Tahoma"/>
                <w:sz w:val="16"/>
                <w:szCs w:val="16"/>
              </w:rPr>
              <w:t>Polusi udara, peningkatan persebaran debu dan peningkatan kebisingan.</w:t>
            </w:r>
          </w:p>
        </w:tc>
        <w:tc>
          <w:tcPr>
            <w:tcW w:w="1418" w:type="dxa"/>
          </w:tcPr>
          <w:p w14:paraId="6EE25D46" w14:textId="77777777" w:rsidR="0070289D" w:rsidRPr="00AA400C" w:rsidRDefault="0070289D" w:rsidP="001164FA">
            <w:pPr>
              <w:pStyle w:val="ListParagraph"/>
              <w:numPr>
                <w:ilvl w:val="0"/>
                <w:numId w:val="35"/>
              </w:numPr>
              <w:ind w:left="0" w:hanging="99"/>
              <w:contextualSpacing w:val="0"/>
              <w:jc w:val="left"/>
              <w:rPr>
                <w:rFonts w:cs="Tahoma"/>
                <w:sz w:val="16"/>
                <w:szCs w:val="16"/>
                <w:lang w:val="id-ID"/>
              </w:rPr>
            </w:pPr>
            <w:r w:rsidRPr="00AA400C">
              <w:rPr>
                <w:rFonts w:cs="Tahoma"/>
                <w:sz w:val="16"/>
                <w:szCs w:val="16"/>
                <w:lang w:val="id-ID"/>
              </w:rPr>
              <w:t>Intensitas pekerjaan kontruksi</w:t>
            </w:r>
          </w:p>
        </w:tc>
        <w:tc>
          <w:tcPr>
            <w:tcW w:w="2694" w:type="dxa"/>
          </w:tcPr>
          <w:p w14:paraId="7D212E80"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Pembatasan</w:t>
            </w:r>
            <w:r w:rsidRPr="00AA400C">
              <w:rPr>
                <w:rFonts w:cs="Tahoma"/>
                <w:sz w:val="16"/>
                <w:szCs w:val="16"/>
                <w:lang w:val="nl-NL"/>
              </w:rPr>
              <w:t xml:space="preserve"> jam kerja sampai jam </w:t>
            </w:r>
            <w:r w:rsidRPr="00AA400C">
              <w:rPr>
                <w:rFonts w:cs="Tahoma"/>
                <w:sz w:val="16"/>
                <w:szCs w:val="16"/>
              </w:rPr>
              <w:t>5 sore</w:t>
            </w:r>
            <w:r w:rsidRPr="00AA400C">
              <w:rPr>
                <w:rFonts w:cs="Tahoma"/>
                <w:sz w:val="16"/>
                <w:szCs w:val="16"/>
                <w:lang w:val="id-ID"/>
              </w:rPr>
              <w:t>, untuk kegiatan yang mengganggu kenyamanan masyarakat</w:t>
            </w:r>
            <w:r w:rsidRPr="00AA400C">
              <w:rPr>
                <w:rFonts w:cs="Tahoma"/>
                <w:sz w:val="16"/>
                <w:szCs w:val="16"/>
                <w:lang w:val="nl-NL"/>
              </w:rPr>
              <w:t>.</w:t>
            </w:r>
          </w:p>
          <w:p w14:paraId="7D01F03D"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Melakukan penyiraman dilokasi kegiatan.</w:t>
            </w:r>
          </w:p>
          <w:p w14:paraId="4E6A4B38"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 xml:space="preserve">Pengangkutan material menggunakan </w:t>
            </w:r>
            <w:r>
              <w:rPr>
                <w:rFonts w:cs="Tahoma"/>
                <w:sz w:val="16"/>
                <w:szCs w:val="16"/>
              </w:rPr>
              <w:t>bak truk</w:t>
            </w:r>
            <w:r w:rsidRPr="00AA400C">
              <w:rPr>
                <w:rFonts w:cs="Tahoma"/>
                <w:sz w:val="16"/>
                <w:szCs w:val="16"/>
                <w:lang w:val="id-ID"/>
              </w:rPr>
              <w:t xml:space="preserve"> tertutup</w:t>
            </w:r>
            <w:r>
              <w:rPr>
                <w:rFonts w:cs="Tahoma"/>
                <w:sz w:val="16"/>
                <w:szCs w:val="16"/>
              </w:rPr>
              <w:t xml:space="preserve"> dengan terpal.</w:t>
            </w:r>
          </w:p>
          <w:p w14:paraId="5ED4954F"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Memperhatikan, mobilisasi bahan-bahan materiil yang berpotensi menimbulkan debu dalam proses perjalanan</w:t>
            </w:r>
          </w:p>
          <w:p w14:paraId="1C70DC1B"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Penanganan polusi lingkungan saat pembangunan</w:t>
            </w:r>
            <w:r w:rsidR="004015AB">
              <w:rPr>
                <w:rFonts w:cs="Tahoma"/>
                <w:sz w:val="16"/>
                <w:szCs w:val="16"/>
              </w:rPr>
              <w:t xml:space="preserve"> dengan membatasi kendaraan yang masuk, mengantar material secara bertahap, dan mengelola limbah yang dihasilkan segera </w:t>
            </w:r>
          </w:p>
          <w:p w14:paraId="30B8BA92"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Penanganan polusi udara saat pembangunan</w:t>
            </w:r>
            <w:r w:rsidR="004015AB">
              <w:rPr>
                <w:rFonts w:cs="Tahoma"/>
                <w:sz w:val="16"/>
                <w:szCs w:val="16"/>
              </w:rPr>
              <w:t xml:space="preserve"> </w:t>
            </w:r>
          </w:p>
          <w:p w14:paraId="39DA46CF" w14:textId="77777777" w:rsidR="0070289D" w:rsidRPr="00AA400C" w:rsidRDefault="0070289D" w:rsidP="001164FA">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lastRenderedPageBreak/>
              <w:t>Mem</w:t>
            </w:r>
            <w:r w:rsidRPr="00AA400C">
              <w:rPr>
                <w:rFonts w:cs="Tahoma"/>
                <w:sz w:val="16"/>
                <w:szCs w:val="16"/>
                <w:lang w:val="nl-NL"/>
              </w:rPr>
              <w:t>perhatikan jam masuk dan keluar truk material dan menjaga kebersihan material di jalan pada waktu proses kontruksi</w:t>
            </w:r>
          </w:p>
          <w:p w14:paraId="05DB4FE4" w14:textId="77777777" w:rsidR="0070289D" w:rsidRPr="00AA400C" w:rsidRDefault="0070289D" w:rsidP="001164FA">
            <w:pPr>
              <w:pStyle w:val="ListParagraph"/>
              <w:numPr>
                <w:ilvl w:val="0"/>
                <w:numId w:val="35"/>
              </w:numPr>
              <w:ind w:left="0" w:hanging="105"/>
              <w:contextualSpacing w:val="0"/>
              <w:jc w:val="left"/>
              <w:rPr>
                <w:rFonts w:cs="Tahoma"/>
                <w:sz w:val="16"/>
                <w:szCs w:val="16"/>
                <w:lang w:val="nl-NL"/>
              </w:rPr>
            </w:pPr>
            <w:r w:rsidRPr="00AA400C">
              <w:rPr>
                <w:rFonts w:cs="Tahoma"/>
                <w:sz w:val="16"/>
                <w:szCs w:val="16"/>
                <w:lang w:val="id-ID"/>
              </w:rPr>
              <w:t>Mem</w:t>
            </w:r>
            <w:r w:rsidRPr="00AA400C">
              <w:rPr>
                <w:rFonts w:cs="Tahoma"/>
                <w:sz w:val="16"/>
                <w:szCs w:val="16"/>
                <w:lang w:val="nl-NL"/>
              </w:rPr>
              <w:t>perhatikan pengangkutan tanah maupun sisa bongkaran bangunan agar tidak mengotori rute jalan pada saat pengangkutan ke luar proyek</w:t>
            </w:r>
            <w:r w:rsidRPr="00AA400C">
              <w:rPr>
                <w:rFonts w:cs="Tahoma"/>
                <w:sz w:val="16"/>
                <w:szCs w:val="16"/>
                <w:lang w:val="id-ID"/>
              </w:rPr>
              <w:t>, pada saat pematangan lahan</w:t>
            </w:r>
          </w:p>
          <w:p w14:paraId="49948564" w14:textId="77777777" w:rsidR="0070289D" w:rsidRPr="00D85570" w:rsidRDefault="0070289D" w:rsidP="001164FA">
            <w:pPr>
              <w:pStyle w:val="ListParagraph"/>
              <w:numPr>
                <w:ilvl w:val="0"/>
                <w:numId w:val="35"/>
              </w:numPr>
              <w:ind w:left="0" w:hanging="105"/>
              <w:contextualSpacing w:val="0"/>
              <w:jc w:val="left"/>
              <w:rPr>
                <w:rFonts w:cs="Tahoma"/>
                <w:sz w:val="16"/>
                <w:szCs w:val="16"/>
                <w:lang w:val="id-ID"/>
              </w:rPr>
            </w:pPr>
            <w:r w:rsidRPr="00AA400C">
              <w:rPr>
                <w:rFonts w:cs="Tahoma"/>
                <w:sz w:val="16"/>
                <w:szCs w:val="16"/>
                <w:lang w:val="id-ID"/>
              </w:rPr>
              <w:t>Mem</w:t>
            </w:r>
            <w:r w:rsidRPr="00AA400C">
              <w:rPr>
                <w:rFonts w:cs="Tahoma"/>
                <w:sz w:val="16"/>
                <w:szCs w:val="16"/>
                <w:lang w:val="nl-NL"/>
              </w:rPr>
              <w:t xml:space="preserve">beri rambu-rambu dan pengaturan jadwal/waktu dan petugas dalam kegiatan pra konstruksi, konstruksi maupun operasional, terutama saat pengangkutan quari dan </w:t>
            </w:r>
            <w:r>
              <w:rPr>
                <w:rFonts w:cs="Tahoma"/>
                <w:sz w:val="16"/>
                <w:szCs w:val="16"/>
                <w:lang w:val="nl-NL"/>
              </w:rPr>
              <w:t>menjaga kebersih</w:t>
            </w:r>
            <w:r w:rsidRPr="00AA400C">
              <w:rPr>
                <w:rFonts w:cs="Tahoma"/>
                <w:sz w:val="16"/>
                <w:szCs w:val="16"/>
                <w:lang w:val="nl-NL"/>
              </w:rPr>
              <w:t>an</w:t>
            </w:r>
            <w:r w:rsidRPr="00AA400C">
              <w:rPr>
                <w:rFonts w:cs="Tahoma"/>
                <w:sz w:val="16"/>
                <w:szCs w:val="16"/>
                <w:lang w:val="id-ID"/>
              </w:rPr>
              <w:t xml:space="preserve"> </w:t>
            </w:r>
            <w:r>
              <w:rPr>
                <w:rFonts w:cs="Tahoma"/>
                <w:sz w:val="16"/>
                <w:szCs w:val="16"/>
              </w:rPr>
              <w:t xml:space="preserve">jalan akibat </w:t>
            </w:r>
            <w:r>
              <w:rPr>
                <w:rFonts w:cs="Tahoma"/>
                <w:sz w:val="16"/>
                <w:szCs w:val="16"/>
                <w:lang w:val="nl-NL"/>
              </w:rPr>
              <w:t>tercecernya material.</w:t>
            </w:r>
          </w:p>
          <w:p w14:paraId="61CE2392" w14:textId="77777777" w:rsidR="00D85570" w:rsidRPr="00EF255E" w:rsidRDefault="00D85570" w:rsidP="00D85570">
            <w:pPr>
              <w:pStyle w:val="ListParagraph"/>
              <w:numPr>
                <w:ilvl w:val="0"/>
                <w:numId w:val="35"/>
              </w:numPr>
              <w:ind w:left="0" w:hanging="108"/>
              <w:contextualSpacing w:val="0"/>
              <w:jc w:val="left"/>
              <w:rPr>
                <w:rFonts w:cs="Tahoma"/>
                <w:sz w:val="16"/>
                <w:szCs w:val="16"/>
                <w:lang w:val="id-ID"/>
              </w:rPr>
            </w:pPr>
            <w:r>
              <w:rPr>
                <w:rFonts w:cs="Tahoma"/>
                <w:sz w:val="16"/>
                <w:szCs w:val="16"/>
                <w:lang w:val="nl-NL"/>
              </w:rPr>
              <w:t xml:space="preserve">Mematuhi </w:t>
            </w:r>
            <w:r w:rsidRPr="00D85570">
              <w:rPr>
                <w:rFonts w:cs="Tahoma"/>
                <w:sz w:val="16"/>
                <w:szCs w:val="16"/>
                <w:lang w:val="nl-NL"/>
              </w:rPr>
              <w:t>peraturan perun</w:t>
            </w:r>
            <w:r>
              <w:rPr>
                <w:rFonts w:cs="Tahoma"/>
                <w:sz w:val="16"/>
                <w:szCs w:val="16"/>
                <w:lang w:val="nl-NL"/>
              </w:rPr>
              <w:t xml:space="preserve">dangan yang berlaku pada proses </w:t>
            </w:r>
            <w:r w:rsidRPr="00D85570">
              <w:rPr>
                <w:rFonts w:cs="Tahoma"/>
                <w:sz w:val="16"/>
                <w:szCs w:val="16"/>
                <w:lang w:val="nl-NL"/>
              </w:rPr>
              <w:t>pembangunan  Stasiun Pengisian Bahan Bakar Umum (SPBU</w:t>
            </w:r>
          </w:p>
        </w:tc>
        <w:tc>
          <w:tcPr>
            <w:tcW w:w="1559" w:type="dxa"/>
          </w:tcPr>
          <w:p w14:paraId="3C377480" w14:textId="77777777" w:rsidR="0070289D" w:rsidRPr="00AA400C" w:rsidRDefault="0070289D" w:rsidP="00F14794">
            <w:pPr>
              <w:rPr>
                <w:rFonts w:cs="Tahoma"/>
                <w:sz w:val="16"/>
                <w:szCs w:val="16"/>
              </w:rPr>
            </w:pPr>
            <w:r>
              <w:rPr>
                <w:rFonts w:cs="Tahoma"/>
                <w:sz w:val="16"/>
                <w:szCs w:val="16"/>
                <w:lang w:val="id-ID"/>
              </w:rPr>
              <w:lastRenderedPageBreak/>
              <w:t>Tapak kegiatan</w:t>
            </w:r>
          </w:p>
        </w:tc>
        <w:tc>
          <w:tcPr>
            <w:tcW w:w="1276" w:type="dxa"/>
          </w:tcPr>
          <w:p w14:paraId="367D31E2" w14:textId="77777777" w:rsidR="0070289D" w:rsidRPr="00AA400C" w:rsidRDefault="0070289D" w:rsidP="00F14794">
            <w:pPr>
              <w:rPr>
                <w:rFonts w:cs="Tahoma"/>
                <w:b/>
                <w:sz w:val="16"/>
                <w:szCs w:val="16"/>
              </w:rPr>
            </w:pPr>
            <w:r w:rsidRPr="00AA400C">
              <w:rPr>
                <w:rFonts w:cs="Tahoma"/>
                <w:sz w:val="16"/>
                <w:szCs w:val="16"/>
                <w:lang w:val="id-ID"/>
              </w:rPr>
              <w:t>Selama tahap konstruksi berlangsung</w:t>
            </w:r>
          </w:p>
        </w:tc>
        <w:tc>
          <w:tcPr>
            <w:tcW w:w="1985" w:type="dxa"/>
            <w:gridSpan w:val="2"/>
          </w:tcPr>
          <w:p w14:paraId="7BEF8DB4" w14:textId="77777777" w:rsidR="0070289D" w:rsidRPr="008B7CA5" w:rsidRDefault="0070289D" w:rsidP="00F14794">
            <w:pPr>
              <w:pStyle w:val="BodyTextIndent"/>
              <w:tabs>
                <w:tab w:val="left" w:pos="-426"/>
                <w:tab w:val="left" w:pos="-284"/>
                <w:tab w:val="left" w:pos="-142"/>
                <w:tab w:val="left" w:pos="0"/>
              </w:tabs>
              <w:suppressAutoHyphens/>
              <w:spacing w:after="0" w:line="240" w:lineRule="auto"/>
              <w:ind w:left="0"/>
              <w:rPr>
                <w:rFonts w:cs="Tahoma"/>
                <w:bCs/>
                <w:sz w:val="16"/>
                <w:szCs w:val="16"/>
              </w:rPr>
            </w:pPr>
            <w:r w:rsidRPr="00AA400C">
              <w:rPr>
                <w:rFonts w:cs="Tahoma"/>
                <w:bCs/>
                <w:sz w:val="16"/>
                <w:szCs w:val="16"/>
                <w:lang w:val="id-ID"/>
              </w:rPr>
              <w:t xml:space="preserve">Melakukan sampling Kualitas Udara </w:t>
            </w:r>
            <w:r w:rsidR="008B7CA5">
              <w:rPr>
                <w:rFonts w:cs="Tahoma"/>
                <w:bCs/>
                <w:sz w:val="16"/>
                <w:szCs w:val="16"/>
              </w:rPr>
              <w:t>sesuai baku mutu ambien yang tertuang pada lampiran VII tentang Baku Mutu Ambien Peraturan Pemerntah No. 22 Tahun 2021</w:t>
            </w:r>
          </w:p>
          <w:p w14:paraId="301C3418" w14:textId="77777777" w:rsidR="0070289D" w:rsidRPr="00AA400C" w:rsidRDefault="0070289D" w:rsidP="00F14794">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tc>
        <w:tc>
          <w:tcPr>
            <w:tcW w:w="1134" w:type="dxa"/>
            <w:gridSpan w:val="2"/>
          </w:tcPr>
          <w:p w14:paraId="45074061" w14:textId="77777777" w:rsidR="0070289D" w:rsidRPr="00AA400C" w:rsidRDefault="0070289D" w:rsidP="00F14794">
            <w:pPr>
              <w:rPr>
                <w:rFonts w:cs="Tahoma"/>
                <w:sz w:val="16"/>
                <w:szCs w:val="16"/>
              </w:rPr>
            </w:pPr>
            <w:r>
              <w:rPr>
                <w:rFonts w:cs="Tahoma"/>
                <w:sz w:val="16"/>
                <w:szCs w:val="16"/>
                <w:lang w:val="id-ID"/>
              </w:rPr>
              <w:t>Tapak kegiatan</w:t>
            </w:r>
          </w:p>
        </w:tc>
        <w:tc>
          <w:tcPr>
            <w:tcW w:w="1284" w:type="dxa"/>
          </w:tcPr>
          <w:p w14:paraId="423DA3E7" w14:textId="77777777" w:rsidR="0070289D" w:rsidRPr="00AA400C" w:rsidRDefault="0070289D" w:rsidP="00F14794">
            <w:pPr>
              <w:rPr>
                <w:rFonts w:cs="Tahoma"/>
                <w:b/>
                <w:sz w:val="16"/>
                <w:szCs w:val="16"/>
                <w:lang w:val="id-ID"/>
              </w:rPr>
            </w:pPr>
            <w:r w:rsidRPr="00AA400C">
              <w:rPr>
                <w:rFonts w:cs="Tahoma"/>
                <w:sz w:val="16"/>
                <w:szCs w:val="16"/>
                <w:lang w:val="id-ID"/>
              </w:rPr>
              <w:t>S</w:t>
            </w:r>
            <w:r w:rsidRPr="00AA400C">
              <w:rPr>
                <w:rFonts w:cs="Tahoma"/>
                <w:sz w:val="16"/>
                <w:szCs w:val="16"/>
              </w:rPr>
              <w:t xml:space="preserve">ekali </w:t>
            </w:r>
            <w:r w:rsidRPr="00AA400C">
              <w:rPr>
                <w:rFonts w:cs="Tahoma"/>
                <w:sz w:val="16"/>
                <w:szCs w:val="16"/>
                <w:lang w:val="id-ID"/>
              </w:rPr>
              <w:t>pada tahap konstruksi</w:t>
            </w:r>
          </w:p>
        </w:tc>
        <w:tc>
          <w:tcPr>
            <w:tcW w:w="1692" w:type="dxa"/>
            <w:gridSpan w:val="2"/>
          </w:tcPr>
          <w:p w14:paraId="51C5A684" w14:textId="77777777" w:rsidR="004D0381" w:rsidRPr="00865AF1" w:rsidRDefault="004D0381" w:rsidP="004D0381">
            <w:pPr>
              <w:jc w:val="left"/>
              <w:rPr>
                <w:rFonts w:cs="Tahoma"/>
                <w:b/>
                <w:sz w:val="16"/>
                <w:szCs w:val="16"/>
                <w:lang w:val="id-ID"/>
              </w:rPr>
            </w:pPr>
            <w:r w:rsidRPr="00865AF1">
              <w:rPr>
                <w:rFonts w:cs="Tahoma"/>
                <w:b/>
                <w:sz w:val="16"/>
                <w:szCs w:val="16"/>
                <w:lang w:val="id-ID"/>
              </w:rPr>
              <w:t>Pelaksana :</w:t>
            </w:r>
          </w:p>
          <w:p w14:paraId="2691E860" w14:textId="35E9AE31" w:rsidR="004D0381" w:rsidRPr="00F5139F" w:rsidRDefault="004D0381" w:rsidP="004D0381">
            <w:pPr>
              <w:jc w:val="left"/>
              <w:rPr>
                <w:rFonts w:cs="Tahoma"/>
                <w:sz w:val="16"/>
                <w:szCs w:val="16"/>
              </w:rPr>
            </w:pPr>
            <w:r>
              <w:rPr>
                <w:rFonts w:cs="Tahoma"/>
                <w:sz w:val="16"/>
                <w:szCs w:val="16"/>
              </w:rPr>
              <w:t xml:space="preserve">PT </w:t>
            </w:r>
            <w:r w:rsidR="00231A0C">
              <w:rPr>
                <w:rFonts w:cs="Tahoma"/>
                <w:sz w:val="16"/>
                <w:szCs w:val="16"/>
              </w:rPr>
              <w:t>…</w:t>
            </w:r>
          </w:p>
          <w:p w14:paraId="468C7D39" w14:textId="77777777" w:rsidR="004D0381" w:rsidRPr="00AA400C" w:rsidRDefault="004D0381" w:rsidP="004D0381">
            <w:pPr>
              <w:jc w:val="left"/>
              <w:rPr>
                <w:rFonts w:cs="Tahoma"/>
                <w:sz w:val="16"/>
                <w:szCs w:val="16"/>
                <w:lang w:val="id-ID"/>
              </w:rPr>
            </w:pPr>
          </w:p>
          <w:p w14:paraId="16ACBF16" w14:textId="77777777" w:rsidR="004D0381" w:rsidRPr="00865AF1" w:rsidRDefault="004D0381" w:rsidP="004D0381">
            <w:pPr>
              <w:jc w:val="left"/>
              <w:rPr>
                <w:rFonts w:cs="Tahoma"/>
                <w:b/>
                <w:sz w:val="16"/>
                <w:szCs w:val="16"/>
                <w:lang w:val="id-ID"/>
              </w:rPr>
            </w:pPr>
            <w:r w:rsidRPr="00865AF1">
              <w:rPr>
                <w:rFonts w:cs="Tahoma"/>
                <w:b/>
                <w:sz w:val="16"/>
                <w:szCs w:val="16"/>
                <w:lang w:val="id-ID"/>
              </w:rPr>
              <w:t>Pengawas :</w:t>
            </w:r>
          </w:p>
          <w:p w14:paraId="7C2B7E7D" w14:textId="77777777" w:rsidR="004D0381" w:rsidRPr="00865AF1" w:rsidRDefault="004D0381" w:rsidP="004D0381">
            <w:pPr>
              <w:jc w:val="left"/>
              <w:rPr>
                <w:rFonts w:cs="Tahoma"/>
                <w:sz w:val="16"/>
                <w:szCs w:val="16"/>
              </w:rPr>
            </w:pPr>
            <w:r>
              <w:rPr>
                <w:rFonts w:cs="Tahoma"/>
                <w:sz w:val="16"/>
                <w:szCs w:val="16"/>
              </w:rPr>
              <w:t>Kementerian Lingkungan Hidup dan Kehutanan</w:t>
            </w:r>
            <w:r w:rsidR="001B59CC">
              <w:rPr>
                <w:rFonts w:cs="Tahoma"/>
                <w:sz w:val="16"/>
                <w:szCs w:val="16"/>
              </w:rPr>
              <w:t xml:space="preserve"> RI</w:t>
            </w:r>
          </w:p>
          <w:p w14:paraId="2BA076E6" w14:textId="77777777" w:rsidR="004D0381" w:rsidRDefault="004D0381" w:rsidP="004D0381">
            <w:pPr>
              <w:jc w:val="left"/>
              <w:rPr>
                <w:rFonts w:cs="Tahoma"/>
                <w:sz w:val="16"/>
                <w:szCs w:val="16"/>
              </w:rPr>
            </w:pPr>
            <w:r>
              <w:rPr>
                <w:rFonts w:cs="Tahoma"/>
                <w:sz w:val="16"/>
                <w:szCs w:val="16"/>
              </w:rPr>
              <w:t xml:space="preserve">Kementerian ESDM </w:t>
            </w:r>
            <w:r w:rsidR="001B59CC">
              <w:rPr>
                <w:rFonts w:cs="Tahoma"/>
                <w:sz w:val="16"/>
                <w:szCs w:val="16"/>
              </w:rPr>
              <w:t>RI</w:t>
            </w:r>
          </w:p>
          <w:p w14:paraId="45FE2833" w14:textId="249B065B" w:rsidR="004D0381" w:rsidRPr="0070289D" w:rsidRDefault="004D0381" w:rsidP="004D0381">
            <w:pPr>
              <w:jc w:val="left"/>
              <w:rPr>
                <w:rFonts w:cs="Tahoma"/>
                <w:sz w:val="16"/>
                <w:szCs w:val="16"/>
              </w:rPr>
            </w:pPr>
            <w:r w:rsidRPr="00865AF1">
              <w:rPr>
                <w:rFonts w:cs="Tahoma"/>
                <w:sz w:val="16"/>
                <w:szCs w:val="16"/>
              </w:rPr>
              <w:t xml:space="preserve">DLH </w:t>
            </w:r>
            <w:r w:rsidR="00231A0C">
              <w:rPr>
                <w:rFonts w:cs="Tahoma"/>
                <w:sz w:val="16"/>
                <w:szCs w:val="16"/>
              </w:rPr>
              <w:t>…</w:t>
            </w:r>
          </w:p>
          <w:p w14:paraId="425913C7" w14:textId="77777777" w:rsidR="004D0381" w:rsidRPr="00AA400C" w:rsidRDefault="004D0381" w:rsidP="004D0381">
            <w:pPr>
              <w:jc w:val="left"/>
              <w:rPr>
                <w:rFonts w:cs="Tahoma"/>
                <w:sz w:val="16"/>
                <w:szCs w:val="16"/>
                <w:lang w:val="id-ID"/>
              </w:rPr>
            </w:pPr>
          </w:p>
          <w:p w14:paraId="6E589EAB" w14:textId="77777777" w:rsidR="004D0381" w:rsidRPr="00865AF1" w:rsidRDefault="004D0381" w:rsidP="004D0381">
            <w:pPr>
              <w:jc w:val="left"/>
              <w:rPr>
                <w:rFonts w:cs="Tahoma"/>
                <w:b/>
                <w:sz w:val="16"/>
                <w:szCs w:val="16"/>
                <w:lang w:val="id-ID"/>
              </w:rPr>
            </w:pPr>
            <w:r w:rsidRPr="00865AF1">
              <w:rPr>
                <w:rFonts w:cs="Tahoma"/>
                <w:b/>
                <w:sz w:val="16"/>
                <w:szCs w:val="16"/>
                <w:lang w:val="id-ID"/>
              </w:rPr>
              <w:t>Pelaporan  :</w:t>
            </w:r>
          </w:p>
          <w:p w14:paraId="58CBFD1B" w14:textId="77777777" w:rsidR="004D0381" w:rsidRPr="00DE44C8" w:rsidRDefault="004D0381" w:rsidP="004D0381">
            <w:pPr>
              <w:jc w:val="left"/>
              <w:rPr>
                <w:rFonts w:cs="Tahoma"/>
                <w:sz w:val="16"/>
                <w:szCs w:val="16"/>
              </w:rPr>
            </w:pPr>
            <w:r w:rsidRPr="00865AF1">
              <w:rPr>
                <w:rFonts w:cs="Tahoma"/>
                <w:sz w:val="16"/>
                <w:szCs w:val="16"/>
                <w:lang w:val="id-ID"/>
              </w:rPr>
              <w:t>Kementerian Lingkungan Hidup dan Kehutanan</w:t>
            </w:r>
            <w:r w:rsidR="00DE44C8">
              <w:rPr>
                <w:rFonts w:cs="Tahoma"/>
                <w:sz w:val="16"/>
                <w:szCs w:val="16"/>
              </w:rPr>
              <w:t xml:space="preserve"> RI</w:t>
            </w:r>
          </w:p>
          <w:p w14:paraId="24B9DFBC" w14:textId="77777777" w:rsidR="004D0381" w:rsidRPr="00DE44C8" w:rsidRDefault="004D0381" w:rsidP="004D0381">
            <w:pPr>
              <w:jc w:val="left"/>
              <w:rPr>
                <w:rFonts w:cs="Tahoma"/>
                <w:sz w:val="16"/>
                <w:szCs w:val="16"/>
              </w:rPr>
            </w:pPr>
            <w:r>
              <w:rPr>
                <w:rFonts w:cs="Tahoma"/>
                <w:sz w:val="16"/>
                <w:szCs w:val="16"/>
                <w:lang w:val="id-ID"/>
              </w:rPr>
              <w:t xml:space="preserve">Kementerian ESDM </w:t>
            </w:r>
            <w:r w:rsidR="00DE44C8">
              <w:rPr>
                <w:rFonts w:cs="Tahoma"/>
                <w:sz w:val="16"/>
                <w:szCs w:val="16"/>
              </w:rPr>
              <w:t>RI</w:t>
            </w:r>
          </w:p>
          <w:p w14:paraId="09C8EA7E" w14:textId="1F3FC4F4" w:rsidR="0070289D" w:rsidRPr="00231A0C" w:rsidRDefault="004D0381" w:rsidP="004D0381">
            <w:pPr>
              <w:rPr>
                <w:rFonts w:cs="Tahoma"/>
                <w:sz w:val="16"/>
                <w:szCs w:val="16"/>
              </w:rPr>
            </w:pPr>
            <w:r w:rsidRPr="00865AF1">
              <w:rPr>
                <w:rFonts w:cs="Tahoma"/>
                <w:sz w:val="16"/>
                <w:szCs w:val="16"/>
                <w:lang w:val="id-ID"/>
              </w:rPr>
              <w:t>DLH</w:t>
            </w:r>
            <w:r w:rsidR="00231A0C">
              <w:rPr>
                <w:rFonts w:cs="Tahoma"/>
                <w:sz w:val="16"/>
                <w:szCs w:val="16"/>
              </w:rPr>
              <w:t xml:space="preserve"> …</w:t>
            </w:r>
          </w:p>
        </w:tc>
      </w:tr>
      <w:tr w:rsidR="0070289D" w:rsidRPr="00AA400C" w14:paraId="0A2E9FCB"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2"/>
        </w:trPr>
        <w:tc>
          <w:tcPr>
            <w:tcW w:w="701" w:type="dxa"/>
          </w:tcPr>
          <w:p w14:paraId="42096313" w14:textId="77777777" w:rsidR="0070289D" w:rsidRPr="005F2E78" w:rsidRDefault="00DE44C8" w:rsidP="00F14794">
            <w:pPr>
              <w:jc w:val="center"/>
              <w:rPr>
                <w:rFonts w:cs="Tahoma"/>
                <w:b/>
                <w:sz w:val="16"/>
                <w:szCs w:val="16"/>
              </w:rPr>
            </w:pPr>
            <w:r>
              <w:rPr>
                <w:rFonts w:cs="Tahoma"/>
                <w:b/>
                <w:sz w:val="16"/>
                <w:szCs w:val="16"/>
              </w:rPr>
              <w:t>B</w:t>
            </w:r>
          </w:p>
        </w:tc>
        <w:tc>
          <w:tcPr>
            <w:tcW w:w="6671" w:type="dxa"/>
            <w:gridSpan w:val="4"/>
            <w:vAlign w:val="center"/>
          </w:tcPr>
          <w:p w14:paraId="7D2A9E59" w14:textId="77777777" w:rsidR="0070289D" w:rsidRPr="00DE44C8" w:rsidRDefault="00DE44C8" w:rsidP="00F14794">
            <w:pPr>
              <w:rPr>
                <w:rFonts w:cs="Tahoma"/>
                <w:b/>
                <w:sz w:val="16"/>
                <w:szCs w:val="16"/>
              </w:rPr>
            </w:pPr>
            <w:r>
              <w:rPr>
                <w:rFonts w:cs="Tahoma"/>
                <w:b/>
                <w:sz w:val="16"/>
                <w:szCs w:val="16"/>
              </w:rPr>
              <w:t>Kebisingan</w:t>
            </w:r>
          </w:p>
        </w:tc>
        <w:tc>
          <w:tcPr>
            <w:tcW w:w="1559" w:type="dxa"/>
          </w:tcPr>
          <w:p w14:paraId="6709C35A" w14:textId="77777777" w:rsidR="0070289D" w:rsidRPr="00AA400C" w:rsidRDefault="0070289D" w:rsidP="00F14794">
            <w:pPr>
              <w:rPr>
                <w:rFonts w:cs="Tahoma"/>
                <w:b/>
                <w:sz w:val="16"/>
                <w:szCs w:val="16"/>
              </w:rPr>
            </w:pPr>
          </w:p>
        </w:tc>
        <w:tc>
          <w:tcPr>
            <w:tcW w:w="1282" w:type="dxa"/>
            <w:gridSpan w:val="2"/>
          </w:tcPr>
          <w:p w14:paraId="7C9839D2" w14:textId="77777777" w:rsidR="0070289D" w:rsidRPr="00AA400C" w:rsidRDefault="0070289D" w:rsidP="00F14794">
            <w:pPr>
              <w:rPr>
                <w:rFonts w:cs="Tahoma"/>
                <w:b/>
                <w:sz w:val="16"/>
                <w:szCs w:val="16"/>
              </w:rPr>
            </w:pPr>
          </w:p>
        </w:tc>
        <w:tc>
          <w:tcPr>
            <w:tcW w:w="1985" w:type="dxa"/>
            <w:gridSpan w:val="2"/>
          </w:tcPr>
          <w:p w14:paraId="76EF1D3B" w14:textId="77777777" w:rsidR="0070289D" w:rsidRPr="00AA400C" w:rsidRDefault="0070289D" w:rsidP="00F14794">
            <w:pPr>
              <w:rPr>
                <w:rFonts w:cs="Tahoma"/>
                <w:b/>
                <w:sz w:val="16"/>
                <w:szCs w:val="16"/>
              </w:rPr>
            </w:pPr>
          </w:p>
        </w:tc>
        <w:tc>
          <w:tcPr>
            <w:tcW w:w="1128" w:type="dxa"/>
          </w:tcPr>
          <w:p w14:paraId="4E4148A9" w14:textId="77777777" w:rsidR="0070289D" w:rsidRPr="00AA400C" w:rsidRDefault="0070289D" w:rsidP="00F14794">
            <w:pPr>
              <w:rPr>
                <w:rFonts w:cs="Tahoma"/>
                <w:b/>
                <w:sz w:val="16"/>
                <w:szCs w:val="16"/>
              </w:rPr>
            </w:pPr>
          </w:p>
        </w:tc>
        <w:tc>
          <w:tcPr>
            <w:tcW w:w="1290" w:type="dxa"/>
            <w:gridSpan w:val="2"/>
          </w:tcPr>
          <w:p w14:paraId="398D4859" w14:textId="77777777" w:rsidR="0070289D" w:rsidRPr="00AA400C" w:rsidRDefault="0070289D" w:rsidP="00F14794">
            <w:pPr>
              <w:rPr>
                <w:rFonts w:cs="Tahoma"/>
                <w:b/>
                <w:sz w:val="16"/>
                <w:szCs w:val="16"/>
              </w:rPr>
            </w:pPr>
          </w:p>
        </w:tc>
        <w:tc>
          <w:tcPr>
            <w:tcW w:w="1686" w:type="dxa"/>
          </w:tcPr>
          <w:p w14:paraId="7C1D46B6" w14:textId="77777777" w:rsidR="0070289D" w:rsidRPr="00AA400C" w:rsidRDefault="0070289D" w:rsidP="00F14794">
            <w:pPr>
              <w:rPr>
                <w:rFonts w:cs="Tahoma"/>
                <w:b/>
                <w:sz w:val="16"/>
                <w:szCs w:val="16"/>
              </w:rPr>
            </w:pPr>
          </w:p>
        </w:tc>
      </w:tr>
      <w:tr w:rsidR="00623256" w:rsidRPr="00AA400C" w14:paraId="6CF2B06F"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2"/>
        </w:trPr>
        <w:tc>
          <w:tcPr>
            <w:tcW w:w="701" w:type="dxa"/>
          </w:tcPr>
          <w:p w14:paraId="39B4E2F9" w14:textId="77777777" w:rsidR="00623256" w:rsidRDefault="00623256" w:rsidP="00623256">
            <w:pPr>
              <w:jc w:val="center"/>
              <w:rPr>
                <w:rFonts w:cs="Tahoma"/>
                <w:b/>
                <w:sz w:val="16"/>
                <w:szCs w:val="16"/>
              </w:rPr>
            </w:pPr>
          </w:p>
        </w:tc>
        <w:tc>
          <w:tcPr>
            <w:tcW w:w="1139" w:type="dxa"/>
          </w:tcPr>
          <w:p w14:paraId="6B743515" w14:textId="77777777" w:rsidR="00623256" w:rsidRPr="008B7CA5" w:rsidRDefault="00623256" w:rsidP="00540309">
            <w:pPr>
              <w:pStyle w:val="BodyTextIndent"/>
              <w:numPr>
                <w:ilvl w:val="0"/>
                <w:numId w:val="35"/>
              </w:numPr>
              <w:suppressAutoHyphens/>
              <w:spacing w:after="0" w:line="240" w:lineRule="auto"/>
              <w:ind w:left="37" w:hanging="142"/>
              <w:jc w:val="left"/>
              <w:rPr>
                <w:rFonts w:cs="Tahoma"/>
                <w:sz w:val="16"/>
                <w:szCs w:val="16"/>
                <w:lang w:val="id-ID"/>
              </w:rPr>
            </w:pPr>
            <w:r w:rsidRPr="00AA400C">
              <w:rPr>
                <w:rFonts w:cs="Tahoma"/>
                <w:sz w:val="16"/>
                <w:szCs w:val="16"/>
              </w:rPr>
              <w:t xml:space="preserve">Konstruksi bangunan </w:t>
            </w:r>
          </w:p>
          <w:p w14:paraId="64256388" w14:textId="77777777" w:rsidR="00623256" w:rsidRPr="00AA400C" w:rsidRDefault="00623256" w:rsidP="00540309">
            <w:pPr>
              <w:pStyle w:val="BodyTextIndent"/>
              <w:suppressAutoHyphens/>
              <w:spacing w:after="0" w:line="240" w:lineRule="auto"/>
              <w:ind w:left="37" w:hanging="142"/>
              <w:jc w:val="left"/>
              <w:rPr>
                <w:rFonts w:cs="Tahoma"/>
                <w:sz w:val="16"/>
                <w:szCs w:val="16"/>
                <w:lang w:val="id-ID"/>
              </w:rPr>
            </w:pPr>
          </w:p>
          <w:p w14:paraId="096850D2" w14:textId="77777777" w:rsidR="00623256" w:rsidRPr="00AA400C" w:rsidRDefault="00623256" w:rsidP="00540309">
            <w:pPr>
              <w:pStyle w:val="BodyTextIndent"/>
              <w:numPr>
                <w:ilvl w:val="0"/>
                <w:numId w:val="35"/>
              </w:numPr>
              <w:suppressAutoHyphens/>
              <w:spacing w:after="0" w:line="240" w:lineRule="auto"/>
              <w:ind w:left="37" w:hanging="142"/>
              <w:jc w:val="left"/>
              <w:rPr>
                <w:rFonts w:cs="Tahoma"/>
                <w:sz w:val="16"/>
                <w:szCs w:val="16"/>
                <w:lang w:val="id-ID"/>
              </w:rPr>
            </w:pPr>
            <w:r w:rsidRPr="00AA400C">
              <w:rPr>
                <w:rFonts w:cs="Tahoma"/>
                <w:sz w:val="16"/>
                <w:szCs w:val="16"/>
                <w:lang w:val="id-ID"/>
              </w:rPr>
              <w:t>Pekerjaan mekanikal da</w:t>
            </w:r>
            <w:r>
              <w:rPr>
                <w:rFonts w:cs="Tahoma"/>
                <w:sz w:val="16"/>
                <w:szCs w:val="16"/>
                <w:lang w:val="id-ID"/>
              </w:rPr>
              <w:t>n elektrikal di area</w:t>
            </w:r>
            <w:r w:rsidRPr="00AA400C">
              <w:rPr>
                <w:rFonts w:cs="Tahoma"/>
                <w:sz w:val="16"/>
                <w:szCs w:val="16"/>
                <w:lang w:val="id-ID"/>
              </w:rPr>
              <w:t xml:space="preserve"> </w:t>
            </w:r>
          </w:p>
          <w:p w14:paraId="01F137CC" w14:textId="77777777" w:rsidR="00623256" w:rsidRPr="00AA400C" w:rsidRDefault="00623256" w:rsidP="00623256">
            <w:pPr>
              <w:pStyle w:val="BodyTextIndent"/>
              <w:tabs>
                <w:tab w:val="left" w:pos="-426"/>
                <w:tab w:val="left" w:pos="-284"/>
              </w:tabs>
              <w:suppressAutoHyphens/>
              <w:spacing w:after="0" w:line="240" w:lineRule="auto"/>
              <w:ind w:left="135"/>
              <w:rPr>
                <w:rFonts w:cs="Tahoma"/>
                <w:sz w:val="16"/>
                <w:szCs w:val="16"/>
                <w:lang w:val="id-ID"/>
              </w:rPr>
            </w:pPr>
          </w:p>
        </w:tc>
        <w:tc>
          <w:tcPr>
            <w:tcW w:w="1420" w:type="dxa"/>
          </w:tcPr>
          <w:p w14:paraId="1DF646BB" w14:textId="77777777" w:rsidR="00623256" w:rsidRPr="00AA400C" w:rsidRDefault="00623256" w:rsidP="00623256">
            <w:pPr>
              <w:rPr>
                <w:rFonts w:cs="Tahoma"/>
                <w:sz w:val="16"/>
                <w:szCs w:val="16"/>
              </w:rPr>
            </w:pPr>
            <w:r>
              <w:rPr>
                <w:rFonts w:cs="Tahoma"/>
                <w:sz w:val="16"/>
                <w:szCs w:val="16"/>
              </w:rPr>
              <w:t>P</w:t>
            </w:r>
            <w:r w:rsidRPr="00AA400C">
              <w:rPr>
                <w:rFonts w:cs="Tahoma"/>
                <w:sz w:val="16"/>
                <w:szCs w:val="16"/>
              </w:rPr>
              <w:t>eningkatan kebisingan.</w:t>
            </w:r>
          </w:p>
        </w:tc>
        <w:tc>
          <w:tcPr>
            <w:tcW w:w="1418" w:type="dxa"/>
          </w:tcPr>
          <w:p w14:paraId="0C044191" w14:textId="77777777" w:rsidR="00623256" w:rsidRPr="00AA400C" w:rsidRDefault="00623256" w:rsidP="00623256">
            <w:pPr>
              <w:pStyle w:val="ListParagraph"/>
              <w:numPr>
                <w:ilvl w:val="0"/>
                <w:numId w:val="35"/>
              </w:numPr>
              <w:ind w:left="0" w:hanging="99"/>
              <w:contextualSpacing w:val="0"/>
              <w:jc w:val="left"/>
              <w:rPr>
                <w:rFonts w:cs="Tahoma"/>
                <w:sz w:val="16"/>
                <w:szCs w:val="16"/>
                <w:lang w:val="id-ID"/>
              </w:rPr>
            </w:pPr>
            <w:r w:rsidRPr="00AA400C">
              <w:rPr>
                <w:rFonts w:cs="Tahoma"/>
                <w:sz w:val="16"/>
                <w:szCs w:val="16"/>
                <w:lang w:val="id-ID"/>
              </w:rPr>
              <w:t>Intensitas pekerjaan kontruksi</w:t>
            </w:r>
          </w:p>
        </w:tc>
        <w:tc>
          <w:tcPr>
            <w:tcW w:w="2694" w:type="dxa"/>
          </w:tcPr>
          <w:p w14:paraId="1A5402B0" w14:textId="77777777" w:rsidR="00623256"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Mengupayakan</w:t>
            </w:r>
            <w:r w:rsidRPr="00AA400C">
              <w:rPr>
                <w:rFonts w:cs="Tahoma"/>
                <w:sz w:val="16"/>
                <w:szCs w:val="16"/>
              </w:rPr>
              <w:t xml:space="preserve"> </w:t>
            </w:r>
            <w:r w:rsidRPr="00AA400C">
              <w:rPr>
                <w:rFonts w:cs="Tahoma"/>
                <w:sz w:val="16"/>
                <w:szCs w:val="16"/>
                <w:lang w:val="id-ID"/>
              </w:rPr>
              <w:t>penggunaan</w:t>
            </w:r>
            <w:r w:rsidRPr="00AA400C">
              <w:rPr>
                <w:rFonts w:cs="Tahoma"/>
                <w:sz w:val="16"/>
                <w:szCs w:val="16"/>
                <w:lang w:val="nl-NL"/>
              </w:rPr>
              <w:t xml:space="preserve"> alat yang tidak menimbulkan kebisingan</w:t>
            </w:r>
            <w:r w:rsidRPr="00AA400C">
              <w:rPr>
                <w:rFonts w:cs="Tahoma"/>
                <w:sz w:val="16"/>
                <w:szCs w:val="16"/>
                <w:lang w:val="id-ID"/>
              </w:rPr>
              <w:t xml:space="preserve"> dan debu udara</w:t>
            </w:r>
            <w:r w:rsidRPr="00AA400C">
              <w:rPr>
                <w:rFonts w:cs="Tahoma"/>
                <w:sz w:val="16"/>
                <w:szCs w:val="16"/>
                <w:lang w:val="nl-NL"/>
              </w:rPr>
              <w:t xml:space="preserve"> secara berlebihan.</w:t>
            </w:r>
          </w:p>
          <w:p w14:paraId="23F7D775" w14:textId="77777777" w:rsidR="00623256" w:rsidRPr="00AA400C"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Mengatur</w:t>
            </w:r>
            <w:r w:rsidRPr="00AA400C">
              <w:rPr>
                <w:rFonts w:cs="Tahoma"/>
                <w:sz w:val="16"/>
                <w:szCs w:val="16"/>
                <w:lang w:val="nl-NL"/>
              </w:rPr>
              <w:t xml:space="preserve"> dan </w:t>
            </w:r>
            <w:r w:rsidRPr="00AA400C">
              <w:rPr>
                <w:rFonts w:cs="Tahoma"/>
                <w:sz w:val="16"/>
                <w:szCs w:val="16"/>
                <w:lang w:val="id-ID"/>
              </w:rPr>
              <w:t>mengawasi</w:t>
            </w:r>
            <w:r w:rsidRPr="00AA400C">
              <w:rPr>
                <w:rFonts w:cs="Tahoma"/>
                <w:sz w:val="16"/>
                <w:szCs w:val="16"/>
                <w:lang w:val="nl-NL"/>
              </w:rPr>
              <w:t xml:space="preserve"> pekerja agar tidak menciptakan kegaduhan.</w:t>
            </w:r>
          </w:p>
          <w:p w14:paraId="76115BD9" w14:textId="77777777" w:rsidR="00623256" w:rsidRPr="006D5B92"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Penanganan kebisingan saat pembangun</w:t>
            </w:r>
            <w:r>
              <w:rPr>
                <w:rFonts w:cs="Tahoma"/>
                <w:sz w:val="16"/>
                <w:szCs w:val="16"/>
              </w:rPr>
              <w:t>an</w:t>
            </w:r>
          </w:p>
          <w:p w14:paraId="12FD8474" w14:textId="77777777" w:rsidR="00623256" w:rsidRPr="00AA400C" w:rsidRDefault="00623256" w:rsidP="00623256">
            <w:pPr>
              <w:pStyle w:val="BodyTextIndent"/>
              <w:tabs>
                <w:tab w:val="left" w:pos="-426"/>
                <w:tab w:val="left" w:pos="-284"/>
              </w:tabs>
              <w:suppressAutoHyphens/>
              <w:spacing w:after="0" w:line="240" w:lineRule="auto"/>
              <w:ind w:left="0"/>
              <w:jc w:val="left"/>
              <w:rPr>
                <w:rFonts w:cs="Tahoma"/>
                <w:sz w:val="16"/>
                <w:szCs w:val="16"/>
                <w:lang w:val="nl-NL"/>
              </w:rPr>
            </w:pPr>
          </w:p>
          <w:p w14:paraId="22CF09EB" w14:textId="77777777" w:rsidR="00623256" w:rsidRPr="00AA400C" w:rsidRDefault="00623256" w:rsidP="00623256">
            <w:pPr>
              <w:jc w:val="left"/>
              <w:rPr>
                <w:rFonts w:cs="Tahoma"/>
                <w:b/>
                <w:sz w:val="16"/>
                <w:szCs w:val="16"/>
                <w:lang w:val="id-ID"/>
              </w:rPr>
            </w:pPr>
          </w:p>
        </w:tc>
        <w:tc>
          <w:tcPr>
            <w:tcW w:w="1559" w:type="dxa"/>
          </w:tcPr>
          <w:p w14:paraId="7BBC438D" w14:textId="77777777" w:rsidR="00623256" w:rsidRPr="00AA400C" w:rsidRDefault="00623256" w:rsidP="00623256">
            <w:pPr>
              <w:rPr>
                <w:rFonts w:cs="Tahoma"/>
                <w:sz w:val="16"/>
                <w:szCs w:val="16"/>
              </w:rPr>
            </w:pPr>
            <w:r>
              <w:rPr>
                <w:rFonts w:cs="Tahoma"/>
                <w:sz w:val="16"/>
                <w:szCs w:val="16"/>
                <w:lang w:val="id-ID"/>
              </w:rPr>
              <w:t>Tapak kegiatan</w:t>
            </w:r>
          </w:p>
        </w:tc>
        <w:tc>
          <w:tcPr>
            <w:tcW w:w="1282" w:type="dxa"/>
            <w:gridSpan w:val="2"/>
          </w:tcPr>
          <w:p w14:paraId="0078677F" w14:textId="77777777" w:rsidR="00623256" w:rsidRPr="00AA400C" w:rsidRDefault="00623256" w:rsidP="00623256">
            <w:pPr>
              <w:rPr>
                <w:rFonts w:cs="Tahoma"/>
                <w:b/>
                <w:sz w:val="16"/>
                <w:szCs w:val="16"/>
              </w:rPr>
            </w:pPr>
            <w:r w:rsidRPr="00AA400C">
              <w:rPr>
                <w:rFonts w:cs="Tahoma"/>
                <w:sz w:val="16"/>
                <w:szCs w:val="16"/>
                <w:lang w:val="id-ID"/>
              </w:rPr>
              <w:t>Selama tahap konstruksi berlangsung</w:t>
            </w:r>
          </w:p>
        </w:tc>
        <w:tc>
          <w:tcPr>
            <w:tcW w:w="1985" w:type="dxa"/>
            <w:gridSpan w:val="2"/>
          </w:tcPr>
          <w:p w14:paraId="26271C93" w14:textId="77777777" w:rsidR="00623256" w:rsidRPr="008B7CA5" w:rsidRDefault="00623256" w:rsidP="00623256">
            <w:pPr>
              <w:pStyle w:val="BodyTextIndent"/>
              <w:tabs>
                <w:tab w:val="left" w:pos="-426"/>
                <w:tab w:val="left" w:pos="-284"/>
                <w:tab w:val="left" w:pos="-142"/>
                <w:tab w:val="left" w:pos="0"/>
              </w:tabs>
              <w:suppressAutoHyphens/>
              <w:spacing w:after="0" w:line="240" w:lineRule="auto"/>
              <w:ind w:left="0"/>
              <w:rPr>
                <w:rFonts w:cs="Tahoma"/>
                <w:bCs/>
                <w:sz w:val="16"/>
                <w:szCs w:val="16"/>
              </w:rPr>
            </w:pPr>
            <w:r>
              <w:rPr>
                <w:rFonts w:cs="Tahoma"/>
                <w:sz w:val="16"/>
                <w:szCs w:val="16"/>
              </w:rPr>
              <w:t xml:space="preserve">Melakukan sampling untuk </w:t>
            </w:r>
            <w:r w:rsidRPr="008B7CA5">
              <w:rPr>
                <w:rFonts w:cs="Tahoma"/>
                <w:sz w:val="16"/>
                <w:szCs w:val="16"/>
              </w:rPr>
              <w:t>mengukur tingkat kebisingan</w:t>
            </w:r>
            <w:r>
              <w:rPr>
                <w:rFonts w:cs="Tahoma"/>
                <w:sz w:val="16"/>
                <w:szCs w:val="16"/>
              </w:rPr>
              <w:t xml:space="preserve"> </w:t>
            </w:r>
            <w:r>
              <w:rPr>
                <w:rFonts w:cs="Tahoma"/>
                <w:bCs/>
                <w:sz w:val="16"/>
                <w:szCs w:val="16"/>
              </w:rPr>
              <w:t>sesuai baku mutu ambien yang tertuang pada lampiran VII tentang Baku Mutu Ambien Peraturan Pemerntah No. 22 Tahun 2021</w:t>
            </w:r>
          </w:p>
          <w:p w14:paraId="457FF80A" w14:textId="77777777" w:rsidR="00623256" w:rsidRPr="00DE44C8" w:rsidRDefault="00623256" w:rsidP="00623256">
            <w:pPr>
              <w:rPr>
                <w:rFonts w:cs="Tahoma"/>
                <w:sz w:val="16"/>
                <w:szCs w:val="16"/>
              </w:rPr>
            </w:pPr>
          </w:p>
        </w:tc>
        <w:tc>
          <w:tcPr>
            <w:tcW w:w="1128" w:type="dxa"/>
          </w:tcPr>
          <w:p w14:paraId="595B654B" w14:textId="77777777" w:rsidR="00623256" w:rsidRPr="00AA400C" w:rsidRDefault="00623256" w:rsidP="00623256">
            <w:pPr>
              <w:rPr>
                <w:rFonts w:cs="Tahoma"/>
                <w:b/>
                <w:sz w:val="16"/>
                <w:szCs w:val="16"/>
              </w:rPr>
            </w:pPr>
            <w:r>
              <w:rPr>
                <w:rFonts w:cs="Tahoma"/>
                <w:sz w:val="16"/>
                <w:szCs w:val="16"/>
                <w:lang w:val="id-ID"/>
              </w:rPr>
              <w:t>Tapak kegiatan</w:t>
            </w:r>
          </w:p>
        </w:tc>
        <w:tc>
          <w:tcPr>
            <w:tcW w:w="1290" w:type="dxa"/>
            <w:gridSpan w:val="2"/>
          </w:tcPr>
          <w:p w14:paraId="2249E5AF" w14:textId="77777777" w:rsidR="00623256" w:rsidRPr="00AA400C" w:rsidRDefault="00623256" w:rsidP="00623256">
            <w:pPr>
              <w:rPr>
                <w:rFonts w:cs="Tahoma"/>
                <w:b/>
                <w:sz w:val="16"/>
                <w:szCs w:val="16"/>
              </w:rPr>
            </w:pPr>
            <w:r w:rsidRPr="00AA400C">
              <w:rPr>
                <w:rFonts w:cs="Tahoma"/>
                <w:sz w:val="16"/>
                <w:szCs w:val="16"/>
                <w:lang w:val="id-ID"/>
              </w:rPr>
              <w:t>S</w:t>
            </w:r>
            <w:r w:rsidRPr="00AA400C">
              <w:rPr>
                <w:rFonts w:cs="Tahoma"/>
                <w:sz w:val="16"/>
                <w:szCs w:val="16"/>
              </w:rPr>
              <w:t xml:space="preserve">ekali </w:t>
            </w:r>
            <w:r w:rsidRPr="00AA400C">
              <w:rPr>
                <w:rFonts w:cs="Tahoma"/>
                <w:sz w:val="16"/>
                <w:szCs w:val="16"/>
                <w:lang w:val="id-ID"/>
              </w:rPr>
              <w:t>pada tahap konstruksi</w:t>
            </w:r>
          </w:p>
        </w:tc>
        <w:tc>
          <w:tcPr>
            <w:tcW w:w="1686" w:type="dxa"/>
          </w:tcPr>
          <w:p w14:paraId="07FD3296" w14:textId="77777777" w:rsidR="00623256" w:rsidRPr="00865AF1" w:rsidRDefault="00623256" w:rsidP="00623256">
            <w:pPr>
              <w:jc w:val="left"/>
              <w:rPr>
                <w:rFonts w:cs="Tahoma"/>
                <w:b/>
                <w:sz w:val="16"/>
                <w:szCs w:val="16"/>
                <w:lang w:val="id-ID"/>
              </w:rPr>
            </w:pPr>
            <w:r w:rsidRPr="00865AF1">
              <w:rPr>
                <w:rFonts w:cs="Tahoma"/>
                <w:b/>
                <w:sz w:val="16"/>
                <w:szCs w:val="16"/>
                <w:lang w:val="id-ID"/>
              </w:rPr>
              <w:t>Pelaksana :</w:t>
            </w:r>
          </w:p>
          <w:p w14:paraId="178A46F6" w14:textId="5B79C6DA" w:rsidR="00623256" w:rsidRPr="00F5139F" w:rsidRDefault="00623256" w:rsidP="00623256">
            <w:pPr>
              <w:jc w:val="left"/>
              <w:rPr>
                <w:rFonts w:cs="Tahoma"/>
                <w:sz w:val="16"/>
                <w:szCs w:val="16"/>
              </w:rPr>
            </w:pPr>
            <w:r>
              <w:rPr>
                <w:rFonts w:cs="Tahoma"/>
                <w:sz w:val="16"/>
                <w:szCs w:val="16"/>
              </w:rPr>
              <w:t xml:space="preserve">PT </w:t>
            </w:r>
            <w:r w:rsidR="00231A0C">
              <w:rPr>
                <w:rFonts w:cs="Tahoma"/>
                <w:sz w:val="16"/>
                <w:szCs w:val="16"/>
              </w:rPr>
              <w:t>…</w:t>
            </w:r>
          </w:p>
          <w:p w14:paraId="2ED11420" w14:textId="77777777" w:rsidR="00623256" w:rsidRPr="00AA400C" w:rsidRDefault="00623256" w:rsidP="00623256">
            <w:pPr>
              <w:jc w:val="left"/>
              <w:rPr>
                <w:rFonts w:cs="Tahoma"/>
                <w:sz w:val="16"/>
                <w:szCs w:val="16"/>
                <w:lang w:val="id-ID"/>
              </w:rPr>
            </w:pPr>
          </w:p>
          <w:p w14:paraId="25FDD16A" w14:textId="77777777" w:rsidR="00623256" w:rsidRPr="00865AF1" w:rsidRDefault="00623256" w:rsidP="00623256">
            <w:pPr>
              <w:jc w:val="left"/>
              <w:rPr>
                <w:rFonts w:cs="Tahoma"/>
                <w:b/>
                <w:sz w:val="16"/>
                <w:szCs w:val="16"/>
                <w:lang w:val="id-ID"/>
              </w:rPr>
            </w:pPr>
            <w:r w:rsidRPr="00865AF1">
              <w:rPr>
                <w:rFonts w:cs="Tahoma"/>
                <w:b/>
                <w:sz w:val="16"/>
                <w:szCs w:val="16"/>
                <w:lang w:val="id-ID"/>
              </w:rPr>
              <w:t>Pengawas :</w:t>
            </w:r>
          </w:p>
          <w:p w14:paraId="1557956B" w14:textId="77777777" w:rsidR="00623256" w:rsidRPr="00865AF1" w:rsidRDefault="00623256" w:rsidP="00623256">
            <w:pPr>
              <w:jc w:val="left"/>
              <w:rPr>
                <w:rFonts w:cs="Tahoma"/>
                <w:sz w:val="16"/>
                <w:szCs w:val="16"/>
              </w:rPr>
            </w:pPr>
            <w:r>
              <w:rPr>
                <w:rFonts w:cs="Tahoma"/>
                <w:sz w:val="16"/>
                <w:szCs w:val="16"/>
              </w:rPr>
              <w:t>Kementerian Lingkungan Hidup dan Kehutanan RI</w:t>
            </w:r>
          </w:p>
          <w:p w14:paraId="5C0BEF67" w14:textId="77777777" w:rsidR="00623256" w:rsidRDefault="00623256" w:rsidP="00623256">
            <w:pPr>
              <w:jc w:val="left"/>
              <w:rPr>
                <w:rFonts w:cs="Tahoma"/>
                <w:sz w:val="16"/>
                <w:szCs w:val="16"/>
              </w:rPr>
            </w:pPr>
            <w:r>
              <w:rPr>
                <w:rFonts w:cs="Tahoma"/>
                <w:sz w:val="16"/>
                <w:szCs w:val="16"/>
              </w:rPr>
              <w:t>Kementerian ESDM RI</w:t>
            </w:r>
          </w:p>
          <w:p w14:paraId="50EC31D6" w14:textId="23427AE3" w:rsidR="00623256" w:rsidRPr="0070289D" w:rsidRDefault="00623256" w:rsidP="00623256">
            <w:pPr>
              <w:jc w:val="left"/>
              <w:rPr>
                <w:rFonts w:cs="Tahoma"/>
                <w:sz w:val="16"/>
                <w:szCs w:val="16"/>
              </w:rPr>
            </w:pPr>
            <w:r w:rsidRPr="00865AF1">
              <w:rPr>
                <w:rFonts w:cs="Tahoma"/>
                <w:sz w:val="16"/>
                <w:szCs w:val="16"/>
              </w:rPr>
              <w:t xml:space="preserve">DLH </w:t>
            </w:r>
            <w:r w:rsidR="00231A0C">
              <w:rPr>
                <w:rFonts w:cs="Tahoma"/>
                <w:sz w:val="16"/>
                <w:szCs w:val="16"/>
              </w:rPr>
              <w:t>…</w:t>
            </w:r>
          </w:p>
          <w:p w14:paraId="1040BC68" w14:textId="77777777" w:rsidR="00623256" w:rsidRPr="00AA400C" w:rsidRDefault="00623256" w:rsidP="00623256">
            <w:pPr>
              <w:jc w:val="left"/>
              <w:rPr>
                <w:rFonts w:cs="Tahoma"/>
                <w:sz w:val="16"/>
                <w:szCs w:val="16"/>
                <w:lang w:val="id-ID"/>
              </w:rPr>
            </w:pPr>
          </w:p>
          <w:p w14:paraId="1E889735" w14:textId="77777777" w:rsidR="00623256" w:rsidRPr="00865AF1" w:rsidRDefault="00623256" w:rsidP="00623256">
            <w:pPr>
              <w:jc w:val="left"/>
              <w:rPr>
                <w:rFonts w:cs="Tahoma"/>
                <w:b/>
                <w:sz w:val="16"/>
                <w:szCs w:val="16"/>
                <w:lang w:val="id-ID"/>
              </w:rPr>
            </w:pPr>
            <w:r w:rsidRPr="00865AF1">
              <w:rPr>
                <w:rFonts w:cs="Tahoma"/>
                <w:b/>
                <w:sz w:val="16"/>
                <w:szCs w:val="16"/>
                <w:lang w:val="id-ID"/>
              </w:rPr>
              <w:t>Pelaporan  :</w:t>
            </w:r>
          </w:p>
          <w:p w14:paraId="791D9348" w14:textId="77777777" w:rsidR="00623256" w:rsidRPr="00DE44C8" w:rsidRDefault="00623256" w:rsidP="00623256">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7EA838D9" w14:textId="77777777" w:rsidR="00623256" w:rsidRPr="00DE44C8" w:rsidRDefault="00623256" w:rsidP="00623256">
            <w:pPr>
              <w:jc w:val="left"/>
              <w:rPr>
                <w:rFonts w:cs="Tahoma"/>
                <w:sz w:val="16"/>
                <w:szCs w:val="16"/>
              </w:rPr>
            </w:pPr>
            <w:r>
              <w:rPr>
                <w:rFonts w:cs="Tahoma"/>
                <w:sz w:val="16"/>
                <w:szCs w:val="16"/>
                <w:lang w:val="id-ID"/>
              </w:rPr>
              <w:t xml:space="preserve">Kementerian ESDM </w:t>
            </w:r>
            <w:r>
              <w:rPr>
                <w:rFonts w:cs="Tahoma"/>
                <w:sz w:val="16"/>
                <w:szCs w:val="16"/>
              </w:rPr>
              <w:t>RI</w:t>
            </w:r>
          </w:p>
          <w:p w14:paraId="1699DB3D" w14:textId="4DAF64DC" w:rsidR="00623256" w:rsidRPr="00231A0C" w:rsidRDefault="00623256" w:rsidP="00623256">
            <w:pPr>
              <w:rPr>
                <w:rFonts w:cs="Tahoma"/>
                <w:sz w:val="16"/>
                <w:szCs w:val="16"/>
              </w:rPr>
            </w:pPr>
            <w:r w:rsidRPr="00865AF1">
              <w:rPr>
                <w:rFonts w:cs="Tahoma"/>
                <w:sz w:val="16"/>
                <w:szCs w:val="16"/>
                <w:lang w:val="id-ID"/>
              </w:rPr>
              <w:t>DLH</w:t>
            </w:r>
            <w:r w:rsidR="00231A0C">
              <w:rPr>
                <w:rFonts w:cs="Tahoma"/>
                <w:sz w:val="16"/>
                <w:szCs w:val="16"/>
              </w:rPr>
              <w:t xml:space="preserve"> …</w:t>
            </w:r>
          </w:p>
          <w:p w14:paraId="277C771F" w14:textId="77777777" w:rsidR="00D85570" w:rsidRPr="00AA400C" w:rsidRDefault="00D85570" w:rsidP="00623256">
            <w:pPr>
              <w:rPr>
                <w:rFonts w:cs="Tahoma"/>
                <w:b/>
                <w:sz w:val="16"/>
                <w:szCs w:val="16"/>
              </w:rPr>
            </w:pPr>
          </w:p>
        </w:tc>
      </w:tr>
      <w:tr w:rsidR="00623256" w:rsidRPr="00AA400C" w14:paraId="150E46F8"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2"/>
        </w:trPr>
        <w:tc>
          <w:tcPr>
            <w:tcW w:w="701" w:type="dxa"/>
          </w:tcPr>
          <w:p w14:paraId="356779CD" w14:textId="77777777" w:rsidR="00623256" w:rsidRPr="005F2E78" w:rsidRDefault="00623256" w:rsidP="00623256">
            <w:pPr>
              <w:jc w:val="center"/>
              <w:rPr>
                <w:rFonts w:cs="Tahoma"/>
                <w:b/>
                <w:sz w:val="16"/>
                <w:szCs w:val="16"/>
              </w:rPr>
            </w:pPr>
            <w:r>
              <w:rPr>
                <w:rFonts w:cs="Tahoma"/>
                <w:b/>
                <w:sz w:val="16"/>
                <w:szCs w:val="16"/>
              </w:rPr>
              <w:t>C</w:t>
            </w:r>
          </w:p>
        </w:tc>
        <w:tc>
          <w:tcPr>
            <w:tcW w:w="6671" w:type="dxa"/>
            <w:gridSpan w:val="4"/>
            <w:vAlign w:val="center"/>
          </w:tcPr>
          <w:p w14:paraId="5DB88177" w14:textId="77777777" w:rsidR="00623256" w:rsidRPr="00AA400C" w:rsidRDefault="00623256" w:rsidP="00623256">
            <w:pPr>
              <w:rPr>
                <w:rFonts w:cs="Tahoma"/>
                <w:b/>
                <w:sz w:val="16"/>
                <w:szCs w:val="16"/>
                <w:lang w:val="id-ID"/>
              </w:rPr>
            </w:pPr>
            <w:r w:rsidRPr="00AA400C">
              <w:rPr>
                <w:rFonts w:cs="Tahoma"/>
                <w:b/>
                <w:sz w:val="16"/>
                <w:szCs w:val="16"/>
                <w:lang w:val="id-ID"/>
              </w:rPr>
              <w:t xml:space="preserve">Kuantitas dan </w:t>
            </w:r>
            <w:r w:rsidRPr="00AA400C">
              <w:rPr>
                <w:rFonts w:cs="Tahoma"/>
                <w:b/>
                <w:sz w:val="16"/>
                <w:szCs w:val="16"/>
              </w:rPr>
              <w:t xml:space="preserve">Kualitas </w:t>
            </w:r>
            <w:r w:rsidRPr="00AA400C">
              <w:rPr>
                <w:rFonts w:cs="Tahoma"/>
                <w:b/>
                <w:sz w:val="16"/>
                <w:szCs w:val="16"/>
                <w:lang w:val="id-ID"/>
              </w:rPr>
              <w:t xml:space="preserve">Air </w:t>
            </w:r>
          </w:p>
        </w:tc>
        <w:tc>
          <w:tcPr>
            <w:tcW w:w="1559" w:type="dxa"/>
          </w:tcPr>
          <w:p w14:paraId="0A4BA3D3" w14:textId="77777777" w:rsidR="00623256" w:rsidRPr="00AA400C" w:rsidRDefault="00623256" w:rsidP="00623256">
            <w:pPr>
              <w:rPr>
                <w:rFonts w:cs="Tahoma"/>
                <w:b/>
                <w:sz w:val="16"/>
                <w:szCs w:val="16"/>
              </w:rPr>
            </w:pPr>
          </w:p>
        </w:tc>
        <w:tc>
          <w:tcPr>
            <w:tcW w:w="1282" w:type="dxa"/>
            <w:gridSpan w:val="2"/>
          </w:tcPr>
          <w:p w14:paraId="12D89738" w14:textId="77777777" w:rsidR="00623256" w:rsidRPr="00AA400C" w:rsidRDefault="00623256" w:rsidP="00623256">
            <w:pPr>
              <w:rPr>
                <w:rFonts w:cs="Tahoma"/>
                <w:b/>
                <w:sz w:val="16"/>
                <w:szCs w:val="16"/>
              </w:rPr>
            </w:pPr>
          </w:p>
        </w:tc>
        <w:tc>
          <w:tcPr>
            <w:tcW w:w="1985" w:type="dxa"/>
            <w:gridSpan w:val="2"/>
          </w:tcPr>
          <w:p w14:paraId="1A2DF059" w14:textId="77777777" w:rsidR="00623256" w:rsidRPr="00AA400C" w:rsidRDefault="00623256" w:rsidP="00623256">
            <w:pPr>
              <w:rPr>
                <w:rFonts w:cs="Tahoma"/>
                <w:b/>
                <w:sz w:val="16"/>
                <w:szCs w:val="16"/>
              </w:rPr>
            </w:pPr>
          </w:p>
        </w:tc>
        <w:tc>
          <w:tcPr>
            <w:tcW w:w="1128" w:type="dxa"/>
          </w:tcPr>
          <w:p w14:paraId="6F6A583A" w14:textId="77777777" w:rsidR="00623256" w:rsidRPr="00AA400C" w:rsidRDefault="00623256" w:rsidP="00623256">
            <w:pPr>
              <w:rPr>
                <w:rFonts w:cs="Tahoma"/>
                <w:b/>
                <w:sz w:val="16"/>
                <w:szCs w:val="16"/>
              </w:rPr>
            </w:pPr>
          </w:p>
        </w:tc>
        <w:tc>
          <w:tcPr>
            <w:tcW w:w="1290" w:type="dxa"/>
            <w:gridSpan w:val="2"/>
          </w:tcPr>
          <w:p w14:paraId="5DC7975D" w14:textId="77777777" w:rsidR="00623256" w:rsidRPr="00AA400C" w:rsidRDefault="00623256" w:rsidP="00623256">
            <w:pPr>
              <w:rPr>
                <w:rFonts w:cs="Tahoma"/>
                <w:b/>
                <w:sz w:val="16"/>
                <w:szCs w:val="16"/>
              </w:rPr>
            </w:pPr>
          </w:p>
        </w:tc>
        <w:tc>
          <w:tcPr>
            <w:tcW w:w="1686" w:type="dxa"/>
          </w:tcPr>
          <w:p w14:paraId="4D06B303" w14:textId="77777777" w:rsidR="00623256" w:rsidRPr="00AA400C" w:rsidRDefault="00623256" w:rsidP="00623256">
            <w:pPr>
              <w:rPr>
                <w:rFonts w:cs="Tahoma"/>
                <w:b/>
                <w:sz w:val="16"/>
                <w:szCs w:val="16"/>
              </w:rPr>
            </w:pPr>
          </w:p>
        </w:tc>
      </w:tr>
      <w:tr w:rsidR="00623256" w:rsidRPr="00AA400C" w14:paraId="6FEC1F52"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72"/>
        </w:trPr>
        <w:tc>
          <w:tcPr>
            <w:tcW w:w="701" w:type="dxa"/>
          </w:tcPr>
          <w:p w14:paraId="5FC55981" w14:textId="77777777" w:rsidR="00623256" w:rsidRDefault="00623256" w:rsidP="00623256">
            <w:pPr>
              <w:jc w:val="center"/>
              <w:rPr>
                <w:rFonts w:cs="Tahoma"/>
                <w:b/>
                <w:sz w:val="16"/>
                <w:szCs w:val="16"/>
              </w:rPr>
            </w:pPr>
          </w:p>
        </w:tc>
        <w:tc>
          <w:tcPr>
            <w:tcW w:w="1139" w:type="dxa"/>
          </w:tcPr>
          <w:p w14:paraId="310799A8" w14:textId="77777777" w:rsidR="00623256" w:rsidRPr="00AA400C" w:rsidRDefault="00623256" w:rsidP="00623256">
            <w:pPr>
              <w:pStyle w:val="BodyTextIndent"/>
              <w:numPr>
                <w:ilvl w:val="0"/>
                <w:numId w:val="35"/>
              </w:numPr>
              <w:suppressAutoHyphens/>
              <w:spacing w:after="0" w:line="240" w:lineRule="auto"/>
              <w:ind w:left="31" w:right="-115" w:hanging="142"/>
              <w:jc w:val="left"/>
              <w:rPr>
                <w:rFonts w:cs="Tahoma"/>
                <w:sz w:val="16"/>
                <w:szCs w:val="16"/>
                <w:lang w:val="nl-NL"/>
              </w:rPr>
            </w:pPr>
            <w:r w:rsidRPr="00AA400C">
              <w:rPr>
                <w:rFonts w:cs="Tahoma"/>
                <w:sz w:val="16"/>
                <w:szCs w:val="16"/>
                <w:lang w:val="id-ID"/>
              </w:rPr>
              <w:t>Penggunaan air untuk keperluan pekerja (MCK) dan kegiatan konstruksi</w:t>
            </w:r>
          </w:p>
          <w:p w14:paraId="0B9E9C2C" w14:textId="77777777" w:rsidR="00623256" w:rsidRPr="00AA400C" w:rsidRDefault="00623256" w:rsidP="00623256">
            <w:pPr>
              <w:pStyle w:val="BodyTextIndent"/>
              <w:numPr>
                <w:ilvl w:val="0"/>
                <w:numId w:val="35"/>
              </w:numPr>
              <w:suppressAutoHyphens/>
              <w:spacing w:after="0" w:line="240" w:lineRule="auto"/>
              <w:ind w:left="31" w:right="-115" w:hanging="142"/>
              <w:jc w:val="left"/>
              <w:rPr>
                <w:rFonts w:cs="Tahoma"/>
                <w:sz w:val="16"/>
                <w:szCs w:val="16"/>
                <w:lang w:val="id-ID"/>
              </w:rPr>
            </w:pPr>
            <w:r w:rsidRPr="00AA400C">
              <w:rPr>
                <w:rFonts w:cs="Tahoma"/>
                <w:sz w:val="16"/>
                <w:szCs w:val="16"/>
                <w:lang w:val="id-ID"/>
              </w:rPr>
              <w:t>Limpasan air hujan</w:t>
            </w:r>
          </w:p>
        </w:tc>
        <w:tc>
          <w:tcPr>
            <w:tcW w:w="1420" w:type="dxa"/>
          </w:tcPr>
          <w:p w14:paraId="5EDA0B2A" w14:textId="77777777" w:rsidR="00623256" w:rsidRPr="00AA400C" w:rsidRDefault="00623256" w:rsidP="00623256">
            <w:pPr>
              <w:pStyle w:val="BodyTextIndent"/>
              <w:spacing w:after="0" w:line="240" w:lineRule="auto"/>
              <w:ind w:left="0"/>
              <w:rPr>
                <w:rFonts w:cs="Tahoma"/>
                <w:sz w:val="16"/>
                <w:szCs w:val="16"/>
                <w:lang w:val="id-ID"/>
              </w:rPr>
            </w:pPr>
            <w:r w:rsidRPr="00AA400C">
              <w:rPr>
                <w:rFonts w:cs="Tahoma"/>
                <w:sz w:val="16"/>
                <w:szCs w:val="16"/>
                <w:lang w:val="id-ID"/>
              </w:rPr>
              <w:t>Penurunan kualitas air dan peningkatan kuantitas badan air</w:t>
            </w:r>
          </w:p>
        </w:tc>
        <w:tc>
          <w:tcPr>
            <w:tcW w:w="1418" w:type="dxa"/>
          </w:tcPr>
          <w:p w14:paraId="6DEB3986" w14:textId="77777777" w:rsidR="00623256" w:rsidRPr="00AA400C" w:rsidRDefault="00623256" w:rsidP="00623256">
            <w:pPr>
              <w:pStyle w:val="BodyTextIndent"/>
              <w:numPr>
                <w:ilvl w:val="0"/>
                <w:numId w:val="35"/>
              </w:numPr>
              <w:tabs>
                <w:tab w:val="left" w:pos="191"/>
              </w:tabs>
              <w:suppressAutoHyphens/>
              <w:spacing w:after="0" w:line="240" w:lineRule="auto"/>
              <w:ind w:left="191" w:hanging="191"/>
              <w:jc w:val="left"/>
              <w:rPr>
                <w:rFonts w:cs="Tahoma"/>
                <w:sz w:val="16"/>
                <w:szCs w:val="16"/>
                <w:lang w:val="id-ID"/>
              </w:rPr>
            </w:pPr>
            <w:r w:rsidRPr="00AA400C">
              <w:rPr>
                <w:rFonts w:cs="Tahoma"/>
                <w:sz w:val="16"/>
                <w:szCs w:val="16"/>
                <w:lang w:val="id-ID"/>
              </w:rPr>
              <w:t xml:space="preserve">Jumlah kebutuhan air bersih </w:t>
            </w:r>
            <w:r>
              <w:rPr>
                <w:rFonts w:cs="Tahoma"/>
                <w:sz w:val="16"/>
                <w:szCs w:val="16"/>
              </w:rPr>
              <w:t xml:space="preserve">2,148 </w:t>
            </w:r>
            <w:r w:rsidRPr="00AA400C">
              <w:rPr>
                <w:rFonts w:cs="Tahoma"/>
                <w:sz w:val="16"/>
                <w:szCs w:val="16"/>
                <w:lang w:val="id-ID"/>
              </w:rPr>
              <w:t>m</w:t>
            </w:r>
            <w:r w:rsidRPr="00AA400C">
              <w:rPr>
                <w:rFonts w:cs="Tahoma"/>
                <w:sz w:val="16"/>
                <w:szCs w:val="16"/>
                <w:vertAlign w:val="superscript"/>
                <w:lang w:val="id-ID"/>
              </w:rPr>
              <w:t>3</w:t>
            </w:r>
            <w:r>
              <w:rPr>
                <w:rFonts w:cs="Tahoma"/>
                <w:sz w:val="16"/>
                <w:szCs w:val="16"/>
                <w:lang w:val="id-ID"/>
              </w:rPr>
              <w:t xml:space="preserve">/ </w:t>
            </w:r>
            <w:r w:rsidRPr="00AA400C">
              <w:rPr>
                <w:rFonts w:cs="Tahoma"/>
                <w:sz w:val="16"/>
                <w:szCs w:val="16"/>
                <w:lang w:val="id-ID"/>
              </w:rPr>
              <w:t>hr</w:t>
            </w:r>
          </w:p>
          <w:p w14:paraId="740ABFC4" w14:textId="77777777" w:rsidR="00623256" w:rsidRPr="00B41BEF" w:rsidRDefault="00623256" w:rsidP="00623256">
            <w:pPr>
              <w:pStyle w:val="BodyTextIndent"/>
              <w:numPr>
                <w:ilvl w:val="0"/>
                <w:numId w:val="35"/>
              </w:numPr>
              <w:tabs>
                <w:tab w:val="left" w:pos="191"/>
              </w:tabs>
              <w:suppressAutoHyphens/>
              <w:spacing w:after="0" w:line="240" w:lineRule="auto"/>
              <w:ind w:left="191" w:hanging="191"/>
              <w:jc w:val="left"/>
              <w:rPr>
                <w:rFonts w:cs="Tahoma"/>
                <w:sz w:val="16"/>
                <w:szCs w:val="16"/>
                <w:lang w:val="id-ID"/>
              </w:rPr>
            </w:pPr>
            <w:r w:rsidRPr="00AA400C">
              <w:rPr>
                <w:rFonts w:cs="Tahoma"/>
                <w:sz w:val="16"/>
                <w:szCs w:val="16"/>
                <w:lang w:val="id-ID"/>
              </w:rPr>
              <w:t xml:space="preserve">Jumlah </w:t>
            </w:r>
            <w:r w:rsidRPr="00AA400C">
              <w:rPr>
                <w:rFonts w:cs="Tahoma"/>
                <w:sz w:val="16"/>
                <w:szCs w:val="16"/>
              </w:rPr>
              <w:t xml:space="preserve">limpasan air yang masuk  mengalir ke drainase </w:t>
            </w:r>
          </w:p>
        </w:tc>
        <w:tc>
          <w:tcPr>
            <w:tcW w:w="2694" w:type="dxa"/>
          </w:tcPr>
          <w:p w14:paraId="5B6BA63B" w14:textId="77777777" w:rsidR="00623256" w:rsidRPr="00AA400C"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nl-NL"/>
              </w:rPr>
            </w:pPr>
            <w:r w:rsidRPr="00AA400C">
              <w:rPr>
                <w:rFonts w:cs="Tahoma"/>
                <w:sz w:val="16"/>
                <w:szCs w:val="16"/>
                <w:lang w:val="id-ID"/>
              </w:rPr>
              <w:t xml:space="preserve">Penghematan </w:t>
            </w:r>
            <w:r w:rsidRPr="00AA400C">
              <w:rPr>
                <w:rFonts w:cs="Tahoma"/>
                <w:sz w:val="16"/>
                <w:szCs w:val="16"/>
                <w:lang w:val="nl-NL"/>
              </w:rPr>
              <w:t>penggunaan</w:t>
            </w:r>
            <w:r w:rsidRPr="00AA400C">
              <w:rPr>
                <w:rFonts w:cs="Tahoma"/>
                <w:sz w:val="16"/>
                <w:szCs w:val="16"/>
                <w:lang w:val="id-ID"/>
              </w:rPr>
              <w:t xml:space="preserve"> air</w:t>
            </w:r>
            <w:r w:rsidRPr="00AA400C">
              <w:rPr>
                <w:rFonts w:cs="Tahoma"/>
                <w:sz w:val="16"/>
                <w:szCs w:val="16"/>
                <w:lang w:val="nl-NL"/>
              </w:rPr>
              <w:t>.</w:t>
            </w:r>
          </w:p>
          <w:p w14:paraId="4BD51227" w14:textId="77777777" w:rsidR="00623256" w:rsidRPr="00AA400C"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rPr>
            </w:pPr>
            <w:r w:rsidRPr="00AA400C">
              <w:rPr>
                <w:rFonts w:cs="Tahoma"/>
                <w:sz w:val="16"/>
                <w:szCs w:val="16"/>
                <w:lang w:val="id-ID"/>
              </w:rPr>
              <w:t>Pembuatan</w:t>
            </w:r>
            <w:r w:rsidRPr="00AA400C">
              <w:rPr>
                <w:rFonts w:cs="Tahoma"/>
                <w:sz w:val="16"/>
                <w:szCs w:val="16"/>
              </w:rPr>
              <w:t xml:space="preserve"> s</w:t>
            </w:r>
            <w:r w:rsidRPr="00AA400C">
              <w:rPr>
                <w:rFonts w:cs="Tahoma"/>
                <w:sz w:val="16"/>
                <w:szCs w:val="16"/>
                <w:lang w:val="id-ID"/>
              </w:rPr>
              <w:t>i</w:t>
            </w:r>
            <w:r w:rsidRPr="00AA400C">
              <w:rPr>
                <w:rFonts w:cs="Tahoma"/>
                <w:sz w:val="16"/>
                <w:szCs w:val="16"/>
              </w:rPr>
              <w:t xml:space="preserve">stem </w:t>
            </w:r>
            <w:r w:rsidRPr="00AA400C">
              <w:rPr>
                <w:rFonts w:cs="Tahoma"/>
                <w:sz w:val="16"/>
                <w:szCs w:val="16"/>
                <w:lang w:val="nl-NL"/>
              </w:rPr>
              <w:t>drainase</w:t>
            </w:r>
            <w:r w:rsidRPr="00AA400C">
              <w:rPr>
                <w:rFonts w:cs="Tahoma"/>
                <w:sz w:val="16"/>
                <w:szCs w:val="16"/>
              </w:rPr>
              <w:t xml:space="preserve"> yang baik.</w:t>
            </w:r>
          </w:p>
          <w:p w14:paraId="48265183" w14:textId="77777777" w:rsidR="00B33E70" w:rsidRPr="00731821" w:rsidRDefault="00623256" w:rsidP="002A445B">
            <w:pPr>
              <w:pStyle w:val="BodyTextIndent"/>
              <w:numPr>
                <w:ilvl w:val="0"/>
                <w:numId w:val="35"/>
              </w:numPr>
              <w:tabs>
                <w:tab w:val="left" w:pos="-426"/>
                <w:tab w:val="left" w:pos="-284"/>
              </w:tabs>
              <w:suppressAutoHyphens/>
              <w:spacing w:after="0" w:line="240" w:lineRule="auto"/>
              <w:ind w:left="0" w:hanging="105"/>
              <w:jc w:val="left"/>
              <w:rPr>
                <w:rFonts w:cs="Tahoma"/>
                <w:sz w:val="16"/>
                <w:szCs w:val="16"/>
              </w:rPr>
            </w:pPr>
            <w:r w:rsidRPr="00AA400C">
              <w:rPr>
                <w:rFonts w:cs="Tahoma"/>
                <w:sz w:val="16"/>
                <w:szCs w:val="16"/>
                <w:lang w:val="id-ID"/>
              </w:rPr>
              <w:t>Menempatkan</w:t>
            </w:r>
            <w:r w:rsidRPr="00AA400C">
              <w:rPr>
                <w:rFonts w:cs="Tahoma"/>
                <w:sz w:val="16"/>
                <w:szCs w:val="16"/>
              </w:rPr>
              <w:t xml:space="preserve"> material </w:t>
            </w:r>
            <w:r w:rsidRPr="00AA400C">
              <w:rPr>
                <w:rFonts w:cs="Tahoma"/>
                <w:sz w:val="16"/>
                <w:szCs w:val="16"/>
                <w:lang w:val="nl-NL"/>
              </w:rPr>
              <w:t>bangunan</w:t>
            </w:r>
            <w:r w:rsidRPr="00AA400C">
              <w:rPr>
                <w:rFonts w:cs="Tahoma"/>
                <w:sz w:val="16"/>
                <w:szCs w:val="16"/>
                <w:lang w:val="id-ID"/>
              </w:rPr>
              <w:t xml:space="preserve"> </w:t>
            </w:r>
            <w:r w:rsidRPr="00AA400C">
              <w:rPr>
                <w:rFonts w:cs="Tahoma"/>
                <w:sz w:val="16"/>
                <w:szCs w:val="16"/>
              </w:rPr>
              <w:t>dalam</w:t>
            </w:r>
            <w:r w:rsidRPr="00AA400C">
              <w:rPr>
                <w:rFonts w:cs="Tahoma"/>
                <w:sz w:val="16"/>
                <w:szCs w:val="16"/>
                <w:lang w:val="id-ID"/>
              </w:rPr>
              <w:t xml:space="preserve"> </w:t>
            </w:r>
            <w:r w:rsidRPr="00AA400C">
              <w:rPr>
                <w:rFonts w:cs="Tahoma"/>
                <w:sz w:val="16"/>
                <w:szCs w:val="16"/>
              </w:rPr>
              <w:t>satu</w:t>
            </w:r>
            <w:r w:rsidRPr="00AA400C">
              <w:rPr>
                <w:rFonts w:cs="Tahoma"/>
                <w:sz w:val="16"/>
                <w:szCs w:val="16"/>
                <w:lang w:val="id-ID"/>
              </w:rPr>
              <w:t xml:space="preserve"> </w:t>
            </w:r>
            <w:r w:rsidRPr="00AA400C">
              <w:rPr>
                <w:rFonts w:cs="Tahoma"/>
                <w:sz w:val="16"/>
                <w:szCs w:val="16"/>
              </w:rPr>
              <w:t>lokasi yang aman</w:t>
            </w:r>
            <w:r w:rsidRPr="00AA400C">
              <w:rPr>
                <w:rFonts w:cs="Tahoma"/>
                <w:sz w:val="16"/>
                <w:szCs w:val="16"/>
                <w:lang w:val="id-ID"/>
              </w:rPr>
              <w:t xml:space="preserve"> </w:t>
            </w:r>
            <w:r w:rsidRPr="00AA400C">
              <w:rPr>
                <w:rFonts w:cs="Tahoma"/>
                <w:sz w:val="16"/>
                <w:szCs w:val="16"/>
              </w:rPr>
              <w:t>dari air hujan.</w:t>
            </w:r>
          </w:p>
          <w:p w14:paraId="0111E549" w14:textId="77777777" w:rsidR="00803C60" w:rsidRPr="00AA400C" w:rsidRDefault="00803C60"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rPr>
            </w:pPr>
            <w:r>
              <w:rPr>
                <w:rFonts w:cs="Tahoma"/>
                <w:sz w:val="16"/>
                <w:szCs w:val="16"/>
              </w:rPr>
              <w:t xml:space="preserve">Sumber air berasal dari kamar mandi Tempat Istirahat &amp; </w:t>
            </w:r>
            <w:proofErr w:type="gramStart"/>
            <w:r>
              <w:rPr>
                <w:rFonts w:cs="Tahoma"/>
                <w:sz w:val="16"/>
                <w:szCs w:val="16"/>
              </w:rPr>
              <w:t>Pelayanan )</w:t>
            </w:r>
            <w:proofErr w:type="gramEnd"/>
            <w:r>
              <w:rPr>
                <w:rFonts w:cs="Tahoma"/>
                <w:sz w:val="16"/>
                <w:szCs w:val="16"/>
              </w:rPr>
              <w:t xml:space="preserve"> TIP</w:t>
            </w:r>
          </w:p>
          <w:p w14:paraId="2695DB11" w14:textId="77777777" w:rsidR="00623256"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rPr>
            </w:pPr>
            <w:r w:rsidRPr="00AA400C">
              <w:rPr>
                <w:rFonts w:cs="Tahoma"/>
                <w:sz w:val="16"/>
                <w:szCs w:val="16"/>
                <w:lang w:val="id-ID"/>
              </w:rPr>
              <w:t>Melakukan</w:t>
            </w:r>
            <w:r w:rsidRPr="00AA400C">
              <w:rPr>
                <w:rFonts w:cs="Tahoma"/>
                <w:sz w:val="16"/>
                <w:szCs w:val="16"/>
              </w:rPr>
              <w:t xml:space="preserve"> pencegahan terhadap masuknya material kedal</w:t>
            </w:r>
            <w:r w:rsidR="00731821">
              <w:rPr>
                <w:rFonts w:cs="Tahoma"/>
                <w:sz w:val="16"/>
                <w:szCs w:val="16"/>
              </w:rPr>
              <w:t xml:space="preserve">am saluran yang ada di sekitar dengan tidak meletakkan material dekat dengan saluran air. </w:t>
            </w:r>
          </w:p>
          <w:p w14:paraId="5E01E1D5" w14:textId="77777777" w:rsidR="00731821" w:rsidRPr="00AA400C" w:rsidRDefault="00731821"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rPr>
            </w:pPr>
            <w:r>
              <w:rPr>
                <w:rFonts w:cs="Tahoma"/>
                <w:sz w:val="16"/>
                <w:szCs w:val="16"/>
              </w:rPr>
              <w:t>Memberi batas tempat material agar tidak tercecer masuk ke saluran air</w:t>
            </w:r>
          </w:p>
          <w:p w14:paraId="094198BD" w14:textId="77777777" w:rsidR="00623256" w:rsidRPr="00AA400C"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id-ID"/>
              </w:rPr>
            </w:pPr>
            <w:r w:rsidRPr="00AA400C">
              <w:rPr>
                <w:rFonts w:cs="Tahoma"/>
                <w:sz w:val="16"/>
                <w:szCs w:val="16"/>
              </w:rPr>
              <w:t xml:space="preserve">Membersihkan </w:t>
            </w:r>
            <w:r w:rsidRPr="00AA400C">
              <w:rPr>
                <w:rFonts w:cs="Tahoma"/>
                <w:sz w:val="16"/>
                <w:szCs w:val="16"/>
                <w:lang w:val="id-ID"/>
              </w:rPr>
              <w:t>material</w:t>
            </w:r>
            <w:r w:rsidRPr="00AA400C">
              <w:rPr>
                <w:rFonts w:cs="Tahoma"/>
                <w:sz w:val="16"/>
                <w:szCs w:val="16"/>
              </w:rPr>
              <w:t xml:space="preserve"> yang masuk / yang ada di saluran drainase secara berkal</w:t>
            </w:r>
            <w:r w:rsidRPr="00AA400C">
              <w:rPr>
                <w:rFonts w:cs="Tahoma"/>
                <w:sz w:val="16"/>
                <w:szCs w:val="16"/>
                <w:lang w:val="id-ID"/>
              </w:rPr>
              <w:t>a.</w:t>
            </w:r>
          </w:p>
          <w:p w14:paraId="348D391E" w14:textId="77777777" w:rsidR="00623256" w:rsidRPr="00AA400C" w:rsidRDefault="00623256" w:rsidP="00623256">
            <w:pPr>
              <w:pStyle w:val="BodyTextIndent"/>
              <w:numPr>
                <w:ilvl w:val="0"/>
                <w:numId w:val="35"/>
              </w:numPr>
              <w:tabs>
                <w:tab w:val="left" w:pos="-426"/>
                <w:tab w:val="left" w:pos="-284"/>
              </w:tabs>
              <w:suppressAutoHyphens/>
              <w:spacing w:after="0" w:line="240" w:lineRule="auto"/>
              <w:ind w:left="0" w:hanging="105"/>
              <w:jc w:val="left"/>
              <w:rPr>
                <w:rFonts w:cs="Tahoma"/>
                <w:sz w:val="16"/>
                <w:szCs w:val="16"/>
                <w:lang w:val="id-ID"/>
              </w:rPr>
            </w:pPr>
            <w:r w:rsidRPr="00AA400C">
              <w:rPr>
                <w:rFonts w:cs="Tahoma"/>
                <w:sz w:val="16"/>
                <w:szCs w:val="16"/>
                <w:lang w:val="id-ID"/>
              </w:rPr>
              <w:t xml:space="preserve">Mengolah air limbah domestik pekerja melalui biotank. </w:t>
            </w:r>
          </w:p>
          <w:p w14:paraId="28D4FF0E" w14:textId="77777777" w:rsidR="00623256" w:rsidRPr="00AA400C" w:rsidRDefault="00623256" w:rsidP="00623256">
            <w:pPr>
              <w:pStyle w:val="ListParagraph"/>
              <w:numPr>
                <w:ilvl w:val="0"/>
                <w:numId w:val="35"/>
              </w:numPr>
              <w:ind w:left="0" w:hanging="105"/>
              <w:contextualSpacing w:val="0"/>
              <w:jc w:val="left"/>
              <w:rPr>
                <w:rFonts w:cs="Tahoma"/>
                <w:sz w:val="16"/>
                <w:szCs w:val="16"/>
                <w:lang w:val="id-ID"/>
              </w:rPr>
            </w:pPr>
            <w:r w:rsidRPr="00AA400C">
              <w:rPr>
                <w:rFonts w:cs="Tahoma"/>
                <w:sz w:val="16"/>
                <w:szCs w:val="16"/>
                <w:lang w:val="id-ID"/>
              </w:rPr>
              <w:t>Mengelola limpasan air hujan</w:t>
            </w:r>
          </w:p>
          <w:p w14:paraId="0E4976AF" w14:textId="77777777" w:rsidR="00623256" w:rsidRPr="00AA400C" w:rsidRDefault="00623256" w:rsidP="00623256">
            <w:pPr>
              <w:jc w:val="left"/>
              <w:rPr>
                <w:rFonts w:cs="Tahoma"/>
                <w:b/>
                <w:sz w:val="16"/>
                <w:szCs w:val="16"/>
                <w:lang w:val="id-ID"/>
              </w:rPr>
            </w:pPr>
            <w:r w:rsidRPr="00AA400C">
              <w:rPr>
                <w:rFonts w:cs="Tahoma"/>
                <w:sz w:val="16"/>
                <w:szCs w:val="16"/>
                <w:lang w:val="id-ID"/>
              </w:rPr>
              <w:t xml:space="preserve">Menyediakan </w:t>
            </w:r>
            <w:r>
              <w:rPr>
                <w:rFonts w:cs="Tahoma"/>
                <w:sz w:val="16"/>
                <w:szCs w:val="16"/>
              </w:rPr>
              <w:t>RWH berupa tangki</w:t>
            </w:r>
            <w:r w:rsidRPr="00AA400C">
              <w:rPr>
                <w:rFonts w:cs="Tahoma"/>
                <w:sz w:val="16"/>
                <w:szCs w:val="16"/>
                <w:lang w:val="id-ID"/>
              </w:rPr>
              <w:t xml:space="preserve"> </w:t>
            </w:r>
            <w:r>
              <w:rPr>
                <w:rFonts w:cs="Tahoma"/>
                <w:sz w:val="16"/>
                <w:szCs w:val="16"/>
              </w:rPr>
              <w:t xml:space="preserve">penampungan bawah tanah </w:t>
            </w:r>
            <w:r w:rsidRPr="00AA400C">
              <w:rPr>
                <w:rFonts w:cs="Tahoma"/>
                <w:sz w:val="16"/>
                <w:szCs w:val="16"/>
                <w:lang w:val="id-ID"/>
              </w:rPr>
              <w:t xml:space="preserve">untuk </w:t>
            </w:r>
            <w:r>
              <w:rPr>
                <w:rFonts w:cs="Tahoma"/>
                <w:sz w:val="16"/>
                <w:szCs w:val="16"/>
              </w:rPr>
              <w:t>sarana penyediaan air cadangan</w:t>
            </w:r>
          </w:p>
        </w:tc>
        <w:tc>
          <w:tcPr>
            <w:tcW w:w="1559" w:type="dxa"/>
          </w:tcPr>
          <w:p w14:paraId="335ACCB3" w14:textId="77777777" w:rsidR="00623256" w:rsidRPr="00AA400C" w:rsidRDefault="00623256" w:rsidP="00623256">
            <w:pPr>
              <w:rPr>
                <w:rFonts w:cs="Tahoma"/>
                <w:b/>
                <w:sz w:val="16"/>
                <w:szCs w:val="16"/>
              </w:rPr>
            </w:pPr>
            <w:r w:rsidRPr="00AA400C">
              <w:rPr>
                <w:rFonts w:cs="Tahoma"/>
                <w:sz w:val="16"/>
                <w:szCs w:val="16"/>
              </w:rPr>
              <w:t>Sumber air bersih</w:t>
            </w:r>
            <w:r w:rsidRPr="00AA400C">
              <w:rPr>
                <w:rFonts w:cs="Tahoma"/>
                <w:sz w:val="16"/>
                <w:szCs w:val="16"/>
                <w:lang w:val="id-ID"/>
              </w:rPr>
              <w:t xml:space="preserve"> dari kamar mandi</w:t>
            </w:r>
            <w:r w:rsidRPr="00AA400C">
              <w:rPr>
                <w:rFonts w:cs="Tahoma"/>
                <w:sz w:val="16"/>
                <w:szCs w:val="16"/>
              </w:rPr>
              <w:t>, air limbah dan drainase</w:t>
            </w:r>
          </w:p>
        </w:tc>
        <w:tc>
          <w:tcPr>
            <w:tcW w:w="1282" w:type="dxa"/>
            <w:gridSpan w:val="2"/>
          </w:tcPr>
          <w:p w14:paraId="3D6BC08D" w14:textId="77777777" w:rsidR="00623256" w:rsidRPr="00AA400C" w:rsidRDefault="00623256" w:rsidP="00623256">
            <w:pPr>
              <w:rPr>
                <w:rFonts w:cs="Tahoma"/>
                <w:b/>
                <w:sz w:val="16"/>
                <w:szCs w:val="16"/>
              </w:rPr>
            </w:pPr>
            <w:r w:rsidRPr="00AA400C">
              <w:rPr>
                <w:rFonts w:cs="Tahoma"/>
                <w:sz w:val="16"/>
                <w:szCs w:val="16"/>
                <w:lang w:val="id-ID"/>
              </w:rPr>
              <w:t>Selama tahap konstruksi berlangsung</w:t>
            </w:r>
          </w:p>
        </w:tc>
        <w:tc>
          <w:tcPr>
            <w:tcW w:w="1985" w:type="dxa"/>
            <w:gridSpan w:val="2"/>
          </w:tcPr>
          <w:p w14:paraId="69C6ACAC" w14:textId="77777777" w:rsidR="00E508A6" w:rsidRPr="00E508A6" w:rsidRDefault="00E508A6" w:rsidP="00E508A6">
            <w:pPr>
              <w:pStyle w:val="BodyTextIndent"/>
              <w:tabs>
                <w:tab w:val="left" w:pos="-426"/>
                <w:tab w:val="left" w:pos="-284"/>
                <w:tab w:val="left" w:pos="-142"/>
                <w:tab w:val="left" w:pos="0"/>
              </w:tabs>
              <w:suppressAutoHyphens/>
              <w:spacing w:after="0" w:line="240" w:lineRule="auto"/>
              <w:ind w:left="0"/>
              <w:rPr>
                <w:rFonts w:cs="Tahoma"/>
                <w:sz w:val="16"/>
                <w:szCs w:val="16"/>
              </w:rPr>
            </w:pPr>
            <w:r>
              <w:rPr>
                <w:rFonts w:cs="Tahoma"/>
                <w:bCs/>
                <w:sz w:val="16"/>
                <w:szCs w:val="16"/>
                <w:lang w:val="id-ID"/>
              </w:rPr>
              <w:t xml:space="preserve">Memantau </w:t>
            </w:r>
            <w:r>
              <w:rPr>
                <w:rFonts w:cs="Tahoma"/>
                <w:bCs/>
                <w:sz w:val="16"/>
                <w:szCs w:val="16"/>
              </w:rPr>
              <w:t>buangan air limbah ke drainase</w:t>
            </w:r>
          </w:p>
          <w:p w14:paraId="05DB3F52" w14:textId="77777777" w:rsidR="00623256" w:rsidRPr="00A041F2" w:rsidRDefault="00623256" w:rsidP="00E508A6">
            <w:pPr>
              <w:pStyle w:val="BodyTextIndent"/>
              <w:tabs>
                <w:tab w:val="left" w:pos="-426"/>
                <w:tab w:val="left" w:pos="-284"/>
                <w:tab w:val="left" w:pos="-142"/>
                <w:tab w:val="left" w:pos="0"/>
              </w:tabs>
              <w:suppressAutoHyphens/>
              <w:spacing w:after="0" w:line="240" w:lineRule="auto"/>
              <w:ind w:left="0"/>
              <w:jc w:val="left"/>
              <w:rPr>
                <w:rFonts w:cs="Tahoma"/>
                <w:sz w:val="16"/>
                <w:szCs w:val="16"/>
                <w:lang w:val="id-ID"/>
              </w:rPr>
            </w:pPr>
          </w:p>
        </w:tc>
        <w:tc>
          <w:tcPr>
            <w:tcW w:w="1128" w:type="dxa"/>
          </w:tcPr>
          <w:p w14:paraId="4718D16E" w14:textId="77777777" w:rsidR="00623256" w:rsidRPr="00AA400C" w:rsidRDefault="00623256" w:rsidP="00623256">
            <w:pPr>
              <w:rPr>
                <w:rFonts w:cs="Tahoma"/>
                <w:sz w:val="16"/>
                <w:szCs w:val="16"/>
              </w:rPr>
            </w:pPr>
            <w:r w:rsidRPr="00AA400C">
              <w:rPr>
                <w:rFonts w:cs="Tahoma"/>
                <w:sz w:val="16"/>
                <w:szCs w:val="16"/>
              </w:rPr>
              <w:t>Sumber air bersih, air limbah dan drainase</w:t>
            </w:r>
          </w:p>
        </w:tc>
        <w:tc>
          <w:tcPr>
            <w:tcW w:w="1290" w:type="dxa"/>
            <w:gridSpan w:val="2"/>
          </w:tcPr>
          <w:p w14:paraId="1E273BFC" w14:textId="77777777" w:rsidR="00623256" w:rsidRPr="00AA400C" w:rsidRDefault="00623256" w:rsidP="00623256">
            <w:pPr>
              <w:rPr>
                <w:rFonts w:cs="Tahoma"/>
                <w:b/>
                <w:sz w:val="16"/>
                <w:szCs w:val="16"/>
                <w:lang w:val="id-ID"/>
              </w:rPr>
            </w:pPr>
            <w:r w:rsidRPr="00AA400C">
              <w:rPr>
                <w:rFonts w:cs="Tahoma"/>
                <w:sz w:val="16"/>
                <w:szCs w:val="16"/>
                <w:lang w:val="id-ID"/>
              </w:rPr>
              <w:t>S</w:t>
            </w:r>
            <w:r w:rsidRPr="00AA400C">
              <w:rPr>
                <w:rFonts w:cs="Tahoma"/>
                <w:sz w:val="16"/>
                <w:szCs w:val="16"/>
              </w:rPr>
              <w:t xml:space="preserve">ekali </w:t>
            </w:r>
            <w:r w:rsidRPr="00AA400C">
              <w:rPr>
                <w:rFonts w:cs="Tahoma"/>
                <w:sz w:val="16"/>
                <w:szCs w:val="16"/>
                <w:lang w:val="id-ID"/>
              </w:rPr>
              <w:t>pada tahap konstruksi</w:t>
            </w:r>
          </w:p>
        </w:tc>
        <w:tc>
          <w:tcPr>
            <w:tcW w:w="1686" w:type="dxa"/>
          </w:tcPr>
          <w:p w14:paraId="6234EFE9" w14:textId="77777777" w:rsidR="00623256" w:rsidRPr="00865AF1" w:rsidRDefault="00623256" w:rsidP="00623256">
            <w:pPr>
              <w:jc w:val="left"/>
              <w:rPr>
                <w:rFonts w:cs="Tahoma"/>
                <w:b/>
                <w:sz w:val="16"/>
                <w:szCs w:val="16"/>
                <w:lang w:val="id-ID"/>
              </w:rPr>
            </w:pPr>
            <w:r w:rsidRPr="00865AF1">
              <w:rPr>
                <w:rFonts w:cs="Tahoma"/>
                <w:b/>
                <w:sz w:val="16"/>
                <w:szCs w:val="16"/>
                <w:lang w:val="id-ID"/>
              </w:rPr>
              <w:t>Pelaksana :</w:t>
            </w:r>
          </w:p>
          <w:p w14:paraId="23E4B4C8" w14:textId="4D4BDE37" w:rsidR="00623256" w:rsidRPr="00F5139F" w:rsidRDefault="00623256" w:rsidP="00623256">
            <w:pPr>
              <w:jc w:val="left"/>
              <w:rPr>
                <w:rFonts w:cs="Tahoma"/>
                <w:sz w:val="16"/>
                <w:szCs w:val="16"/>
              </w:rPr>
            </w:pPr>
            <w:r>
              <w:rPr>
                <w:rFonts w:cs="Tahoma"/>
                <w:sz w:val="16"/>
                <w:szCs w:val="16"/>
              </w:rPr>
              <w:t xml:space="preserve">PT </w:t>
            </w:r>
            <w:r w:rsidR="00231A0C">
              <w:rPr>
                <w:rFonts w:cs="Tahoma"/>
                <w:sz w:val="16"/>
                <w:szCs w:val="16"/>
              </w:rPr>
              <w:t>…</w:t>
            </w:r>
          </w:p>
          <w:p w14:paraId="17F82F28" w14:textId="77777777" w:rsidR="00623256" w:rsidRPr="00AA400C" w:rsidRDefault="00623256" w:rsidP="00623256">
            <w:pPr>
              <w:jc w:val="left"/>
              <w:rPr>
                <w:rFonts w:cs="Tahoma"/>
                <w:sz w:val="16"/>
                <w:szCs w:val="16"/>
                <w:lang w:val="id-ID"/>
              </w:rPr>
            </w:pPr>
          </w:p>
          <w:p w14:paraId="2735C47C" w14:textId="77777777" w:rsidR="00623256" w:rsidRPr="00865AF1" w:rsidRDefault="00623256" w:rsidP="00623256">
            <w:pPr>
              <w:jc w:val="left"/>
              <w:rPr>
                <w:rFonts w:cs="Tahoma"/>
                <w:b/>
                <w:sz w:val="16"/>
                <w:szCs w:val="16"/>
                <w:lang w:val="id-ID"/>
              </w:rPr>
            </w:pPr>
            <w:r w:rsidRPr="00865AF1">
              <w:rPr>
                <w:rFonts w:cs="Tahoma"/>
                <w:b/>
                <w:sz w:val="16"/>
                <w:szCs w:val="16"/>
                <w:lang w:val="id-ID"/>
              </w:rPr>
              <w:t>Pengawas :</w:t>
            </w:r>
          </w:p>
          <w:p w14:paraId="54BF904E" w14:textId="77777777" w:rsidR="00623256" w:rsidRPr="00865AF1" w:rsidRDefault="00623256" w:rsidP="00623256">
            <w:pPr>
              <w:jc w:val="left"/>
              <w:rPr>
                <w:rFonts w:cs="Tahoma"/>
                <w:sz w:val="16"/>
                <w:szCs w:val="16"/>
              </w:rPr>
            </w:pPr>
            <w:r>
              <w:rPr>
                <w:rFonts w:cs="Tahoma"/>
                <w:sz w:val="16"/>
                <w:szCs w:val="16"/>
              </w:rPr>
              <w:t>Kementerian Lingkungan Hidup dan Kehutanan RI</w:t>
            </w:r>
          </w:p>
          <w:p w14:paraId="540FD035" w14:textId="77777777" w:rsidR="00623256" w:rsidRDefault="00623256" w:rsidP="00623256">
            <w:pPr>
              <w:jc w:val="left"/>
              <w:rPr>
                <w:rFonts w:cs="Tahoma"/>
                <w:sz w:val="16"/>
                <w:szCs w:val="16"/>
              </w:rPr>
            </w:pPr>
            <w:r>
              <w:rPr>
                <w:rFonts w:cs="Tahoma"/>
                <w:sz w:val="16"/>
                <w:szCs w:val="16"/>
              </w:rPr>
              <w:t>Kementerian ESDM RI</w:t>
            </w:r>
          </w:p>
          <w:p w14:paraId="7DB37337" w14:textId="44F88139" w:rsidR="00623256" w:rsidRPr="0070289D" w:rsidRDefault="00623256" w:rsidP="00623256">
            <w:pPr>
              <w:jc w:val="left"/>
              <w:rPr>
                <w:rFonts w:cs="Tahoma"/>
                <w:sz w:val="16"/>
                <w:szCs w:val="16"/>
              </w:rPr>
            </w:pPr>
            <w:r w:rsidRPr="00865AF1">
              <w:rPr>
                <w:rFonts w:cs="Tahoma"/>
                <w:sz w:val="16"/>
                <w:szCs w:val="16"/>
              </w:rPr>
              <w:t xml:space="preserve">DLH </w:t>
            </w:r>
            <w:r w:rsidR="00231A0C">
              <w:rPr>
                <w:rFonts w:cs="Tahoma"/>
                <w:sz w:val="16"/>
                <w:szCs w:val="16"/>
              </w:rPr>
              <w:t>…</w:t>
            </w:r>
          </w:p>
          <w:p w14:paraId="68580FBF" w14:textId="77777777" w:rsidR="00623256" w:rsidRPr="00AA400C" w:rsidRDefault="00623256" w:rsidP="00623256">
            <w:pPr>
              <w:jc w:val="left"/>
              <w:rPr>
                <w:rFonts w:cs="Tahoma"/>
                <w:sz w:val="16"/>
                <w:szCs w:val="16"/>
                <w:lang w:val="id-ID"/>
              </w:rPr>
            </w:pPr>
          </w:p>
          <w:p w14:paraId="1560FB84" w14:textId="77777777" w:rsidR="00623256" w:rsidRPr="00865AF1" w:rsidRDefault="00623256" w:rsidP="00623256">
            <w:pPr>
              <w:jc w:val="left"/>
              <w:rPr>
                <w:rFonts w:cs="Tahoma"/>
                <w:b/>
                <w:sz w:val="16"/>
                <w:szCs w:val="16"/>
                <w:lang w:val="id-ID"/>
              </w:rPr>
            </w:pPr>
            <w:r w:rsidRPr="00865AF1">
              <w:rPr>
                <w:rFonts w:cs="Tahoma"/>
                <w:b/>
                <w:sz w:val="16"/>
                <w:szCs w:val="16"/>
                <w:lang w:val="id-ID"/>
              </w:rPr>
              <w:t>Pelaporan  :</w:t>
            </w:r>
          </w:p>
          <w:p w14:paraId="449DA45C" w14:textId="77777777" w:rsidR="00623256" w:rsidRPr="001B59CC" w:rsidRDefault="00623256" w:rsidP="00623256">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6EB73A1B" w14:textId="77777777" w:rsidR="00623256" w:rsidRPr="001B59CC" w:rsidRDefault="00623256" w:rsidP="00623256">
            <w:pPr>
              <w:jc w:val="left"/>
              <w:rPr>
                <w:rFonts w:cs="Tahoma"/>
                <w:sz w:val="16"/>
                <w:szCs w:val="16"/>
              </w:rPr>
            </w:pPr>
            <w:r>
              <w:rPr>
                <w:rFonts w:cs="Tahoma"/>
                <w:sz w:val="16"/>
                <w:szCs w:val="16"/>
                <w:lang w:val="id-ID"/>
              </w:rPr>
              <w:t xml:space="preserve">Kementerian ESDM </w:t>
            </w:r>
            <w:r>
              <w:rPr>
                <w:rFonts w:cs="Tahoma"/>
                <w:sz w:val="16"/>
                <w:szCs w:val="16"/>
              </w:rPr>
              <w:t>RI</w:t>
            </w:r>
          </w:p>
          <w:p w14:paraId="063D121A" w14:textId="209B9D22" w:rsidR="00623256" w:rsidRPr="00231A0C" w:rsidRDefault="00623256" w:rsidP="00623256">
            <w:pPr>
              <w:jc w:val="left"/>
              <w:rPr>
                <w:rFonts w:cs="Tahoma"/>
                <w:sz w:val="16"/>
                <w:szCs w:val="16"/>
              </w:rPr>
            </w:pPr>
            <w:r w:rsidRPr="00865AF1">
              <w:rPr>
                <w:rFonts w:cs="Tahoma"/>
                <w:sz w:val="16"/>
                <w:szCs w:val="16"/>
                <w:lang w:val="id-ID"/>
              </w:rPr>
              <w:t xml:space="preserve">DLH </w:t>
            </w:r>
            <w:r w:rsidR="00231A0C">
              <w:rPr>
                <w:rFonts w:cs="Tahoma"/>
                <w:sz w:val="16"/>
                <w:szCs w:val="16"/>
              </w:rPr>
              <w:t>…</w:t>
            </w:r>
          </w:p>
        </w:tc>
      </w:tr>
      <w:tr w:rsidR="00D865CD" w:rsidRPr="00AA400C" w14:paraId="24EDC116"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7"/>
        </w:trPr>
        <w:tc>
          <w:tcPr>
            <w:tcW w:w="701" w:type="dxa"/>
          </w:tcPr>
          <w:p w14:paraId="507A8F9D" w14:textId="77777777" w:rsidR="00D865CD" w:rsidRPr="005F2E78" w:rsidRDefault="00E62FBE" w:rsidP="00D865CD">
            <w:pPr>
              <w:jc w:val="center"/>
              <w:rPr>
                <w:rFonts w:cs="Tahoma"/>
                <w:b/>
                <w:sz w:val="16"/>
                <w:szCs w:val="16"/>
              </w:rPr>
            </w:pPr>
            <w:r>
              <w:rPr>
                <w:rFonts w:cs="Tahoma"/>
                <w:b/>
                <w:sz w:val="16"/>
                <w:szCs w:val="16"/>
              </w:rPr>
              <w:t>D</w:t>
            </w:r>
          </w:p>
        </w:tc>
        <w:tc>
          <w:tcPr>
            <w:tcW w:w="6671" w:type="dxa"/>
            <w:gridSpan w:val="4"/>
          </w:tcPr>
          <w:p w14:paraId="08E45993" w14:textId="77777777" w:rsidR="00D865CD" w:rsidRPr="00AA400C" w:rsidRDefault="00D865CD" w:rsidP="00D865CD">
            <w:pPr>
              <w:rPr>
                <w:rFonts w:cs="Tahoma"/>
                <w:b/>
                <w:sz w:val="16"/>
                <w:szCs w:val="16"/>
                <w:lang w:val="id-ID"/>
              </w:rPr>
            </w:pPr>
            <w:r w:rsidRPr="00AA400C">
              <w:rPr>
                <w:rFonts w:cs="Tahoma"/>
                <w:b/>
                <w:sz w:val="16"/>
                <w:szCs w:val="16"/>
                <w:lang w:val="id-ID"/>
              </w:rPr>
              <w:t>Limbah Padat</w:t>
            </w:r>
          </w:p>
        </w:tc>
        <w:tc>
          <w:tcPr>
            <w:tcW w:w="1559" w:type="dxa"/>
          </w:tcPr>
          <w:p w14:paraId="3B4D0038" w14:textId="77777777" w:rsidR="00D865CD" w:rsidRPr="00AA400C" w:rsidRDefault="00D865CD" w:rsidP="00D865CD">
            <w:pPr>
              <w:rPr>
                <w:rFonts w:cs="Tahoma"/>
                <w:b/>
                <w:sz w:val="16"/>
                <w:szCs w:val="16"/>
              </w:rPr>
            </w:pPr>
          </w:p>
        </w:tc>
        <w:tc>
          <w:tcPr>
            <w:tcW w:w="1282" w:type="dxa"/>
            <w:gridSpan w:val="2"/>
          </w:tcPr>
          <w:p w14:paraId="140E3771" w14:textId="77777777" w:rsidR="00D865CD" w:rsidRPr="00AA400C" w:rsidRDefault="00D865CD" w:rsidP="00D865CD">
            <w:pPr>
              <w:rPr>
                <w:rFonts w:cs="Tahoma"/>
                <w:b/>
                <w:sz w:val="16"/>
                <w:szCs w:val="16"/>
              </w:rPr>
            </w:pPr>
          </w:p>
        </w:tc>
        <w:tc>
          <w:tcPr>
            <w:tcW w:w="1985" w:type="dxa"/>
            <w:gridSpan w:val="2"/>
          </w:tcPr>
          <w:p w14:paraId="0071AE64" w14:textId="77777777" w:rsidR="00D865CD" w:rsidRPr="00AA400C" w:rsidRDefault="00D865CD" w:rsidP="00D865CD">
            <w:pPr>
              <w:rPr>
                <w:rFonts w:cs="Tahoma"/>
                <w:b/>
                <w:sz w:val="16"/>
                <w:szCs w:val="16"/>
              </w:rPr>
            </w:pPr>
          </w:p>
        </w:tc>
        <w:tc>
          <w:tcPr>
            <w:tcW w:w="1128" w:type="dxa"/>
          </w:tcPr>
          <w:p w14:paraId="243BD89E" w14:textId="77777777" w:rsidR="00D865CD" w:rsidRPr="00AA400C" w:rsidRDefault="00D865CD" w:rsidP="00D865CD">
            <w:pPr>
              <w:rPr>
                <w:rFonts w:cs="Tahoma"/>
                <w:b/>
                <w:sz w:val="16"/>
                <w:szCs w:val="16"/>
              </w:rPr>
            </w:pPr>
          </w:p>
        </w:tc>
        <w:tc>
          <w:tcPr>
            <w:tcW w:w="1290" w:type="dxa"/>
            <w:gridSpan w:val="2"/>
          </w:tcPr>
          <w:p w14:paraId="26F1F846" w14:textId="77777777" w:rsidR="00D865CD" w:rsidRPr="00AA400C" w:rsidRDefault="00D865CD" w:rsidP="00D865CD">
            <w:pPr>
              <w:rPr>
                <w:rFonts w:cs="Tahoma"/>
                <w:b/>
                <w:sz w:val="16"/>
                <w:szCs w:val="16"/>
              </w:rPr>
            </w:pPr>
          </w:p>
        </w:tc>
        <w:tc>
          <w:tcPr>
            <w:tcW w:w="1686" w:type="dxa"/>
          </w:tcPr>
          <w:p w14:paraId="2BCE505D" w14:textId="77777777" w:rsidR="00D865CD" w:rsidRPr="00AA400C" w:rsidRDefault="00D865CD" w:rsidP="00D865CD">
            <w:pPr>
              <w:rPr>
                <w:rFonts w:cs="Tahoma"/>
                <w:b/>
                <w:sz w:val="16"/>
                <w:szCs w:val="16"/>
              </w:rPr>
            </w:pPr>
          </w:p>
        </w:tc>
      </w:tr>
      <w:tr w:rsidR="00D865CD" w:rsidRPr="00AA400C" w14:paraId="4B5E8BAD"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21"/>
        </w:trPr>
        <w:tc>
          <w:tcPr>
            <w:tcW w:w="701" w:type="dxa"/>
          </w:tcPr>
          <w:p w14:paraId="50153B27" w14:textId="77777777" w:rsidR="00D865CD" w:rsidRPr="00AA400C" w:rsidRDefault="00D865CD" w:rsidP="00D865CD">
            <w:pPr>
              <w:rPr>
                <w:rFonts w:cs="Tahoma"/>
                <w:sz w:val="16"/>
                <w:szCs w:val="16"/>
              </w:rPr>
            </w:pPr>
          </w:p>
        </w:tc>
        <w:tc>
          <w:tcPr>
            <w:tcW w:w="1139" w:type="dxa"/>
          </w:tcPr>
          <w:p w14:paraId="598B144E" w14:textId="77777777" w:rsidR="00D865CD" w:rsidRPr="00AA400C" w:rsidRDefault="00D865CD" w:rsidP="00D865CD">
            <w:pPr>
              <w:pStyle w:val="BodyTextIndent"/>
              <w:numPr>
                <w:ilvl w:val="0"/>
                <w:numId w:val="35"/>
              </w:numPr>
              <w:tabs>
                <w:tab w:val="left" w:pos="-426"/>
                <w:tab w:val="left" w:pos="-284"/>
              </w:tabs>
              <w:suppressAutoHyphens/>
              <w:spacing w:after="0" w:line="240" w:lineRule="auto"/>
              <w:ind w:left="135" w:hanging="135"/>
              <w:jc w:val="left"/>
              <w:rPr>
                <w:rFonts w:cs="Tahoma"/>
                <w:sz w:val="16"/>
                <w:szCs w:val="16"/>
                <w:lang w:val="id-ID"/>
              </w:rPr>
            </w:pPr>
            <w:r w:rsidRPr="00AA400C">
              <w:rPr>
                <w:rFonts w:cs="Tahoma"/>
                <w:sz w:val="16"/>
                <w:szCs w:val="16"/>
                <w:lang w:val="id-ID"/>
              </w:rPr>
              <w:t>Aktivitas pekerja konstruksi</w:t>
            </w:r>
          </w:p>
          <w:p w14:paraId="4796E148" w14:textId="77777777" w:rsidR="00D865CD" w:rsidRPr="00AA400C" w:rsidRDefault="00D865CD" w:rsidP="00D865CD">
            <w:pPr>
              <w:pStyle w:val="BodyTextIndent"/>
              <w:numPr>
                <w:ilvl w:val="0"/>
                <w:numId w:val="35"/>
              </w:numPr>
              <w:tabs>
                <w:tab w:val="left" w:pos="-426"/>
                <w:tab w:val="left" w:pos="-284"/>
              </w:tabs>
              <w:suppressAutoHyphens/>
              <w:spacing w:after="0" w:line="240" w:lineRule="auto"/>
              <w:ind w:left="135" w:hanging="135"/>
              <w:jc w:val="left"/>
              <w:rPr>
                <w:rFonts w:cs="Tahoma"/>
                <w:sz w:val="16"/>
                <w:szCs w:val="16"/>
                <w:lang w:val="id-ID"/>
              </w:rPr>
            </w:pPr>
            <w:r w:rsidRPr="00AA400C">
              <w:rPr>
                <w:rFonts w:cs="Tahoma"/>
                <w:sz w:val="16"/>
                <w:szCs w:val="16"/>
                <w:lang w:val="id-ID"/>
              </w:rPr>
              <w:t>Sisa bahan material</w:t>
            </w:r>
          </w:p>
        </w:tc>
        <w:tc>
          <w:tcPr>
            <w:tcW w:w="1420" w:type="dxa"/>
          </w:tcPr>
          <w:p w14:paraId="024D650C" w14:textId="77777777" w:rsidR="00D865CD" w:rsidRPr="00AA400C" w:rsidRDefault="00D865CD" w:rsidP="00D865CD">
            <w:pPr>
              <w:pStyle w:val="BodyTextIndent"/>
              <w:tabs>
                <w:tab w:val="left" w:pos="-426"/>
                <w:tab w:val="left" w:pos="-284"/>
                <w:tab w:val="left" w:pos="-142"/>
                <w:tab w:val="left" w:pos="0"/>
              </w:tabs>
              <w:spacing w:after="0" w:line="240" w:lineRule="auto"/>
              <w:ind w:left="0"/>
              <w:rPr>
                <w:rFonts w:cs="Tahoma"/>
                <w:sz w:val="16"/>
                <w:szCs w:val="16"/>
                <w:lang w:val="id-ID"/>
              </w:rPr>
            </w:pPr>
            <w:r w:rsidRPr="00AA400C">
              <w:rPr>
                <w:rFonts w:cs="Tahoma"/>
                <w:sz w:val="16"/>
                <w:szCs w:val="16"/>
                <w:lang w:val="id-ID"/>
              </w:rPr>
              <w:t>Mengurangi nilai estetika lingkungan dan kesehatan lingkungan serta timbulan sampah</w:t>
            </w:r>
          </w:p>
        </w:tc>
        <w:tc>
          <w:tcPr>
            <w:tcW w:w="1418" w:type="dxa"/>
          </w:tcPr>
          <w:p w14:paraId="6E2A2153" w14:textId="77777777" w:rsidR="00D865CD" w:rsidRPr="00AA400C" w:rsidRDefault="00D865CD" w:rsidP="00D865CD">
            <w:pPr>
              <w:pStyle w:val="BodyTextIndent"/>
              <w:numPr>
                <w:ilvl w:val="0"/>
                <w:numId w:val="35"/>
              </w:numPr>
              <w:tabs>
                <w:tab w:val="left" w:pos="-426"/>
                <w:tab w:val="left" w:pos="-284"/>
              </w:tabs>
              <w:suppressAutoHyphens/>
              <w:spacing w:after="0" w:line="240" w:lineRule="auto"/>
              <w:ind w:left="135" w:hanging="135"/>
              <w:jc w:val="left"/>
              <w:rPr>
                <w:rFonts w:cs="Tahoma"/>
                <w:sz w:val="16"/>
                <w:szCs w:val="16"/>
                <w:lang w:val="id-ID"/>
              </w:rPr>
            </w:pPr>
            <w:r w:rsidRPr="00AA400C">
              <w:rPr>
                <w:rFonts w:cs="Tahoma"/>
                <w:sz w:val="16"/>
                <w:szCs w:val="16"/>
                <w:lang w:val="id-ID"/>
              </w:rPr>
              <w:t xml:space="preserve">Jumlah limbah padat dari sisa-sisa kontruksi sebanyak </w:t>
            </w:r>
            <w:r>
              <w:rPr>
                <w:rFonts w:cs="Tahoma"/>
                <w:sz w:val="16"/>
                <w:szCs w:val="16"/>
              </w:rPr>
              <w:t>10</w:t>
            </w:r>
            <w:r w:rsidRPr="00AA400C">
              <w:rPr>
                <w:rFonts w:cs="Tahoma"/>
                <w:sz w:val="16"/>
                <w:szCs w:val="16"/>
                <w:lang w:val="id-ID"/>
              </w:rPr>
              <w:t xml:space="preserve"> kg/hari</w:t>
            </w:r>
          </w:p>
          <w:p w14:paraId="614D4E2F" w14:textId="77777777" w:rsidR="00D865CD" w:rsidRDefault="00D865CD" w:rsidP="00D865CD">
            <w:pPr>
              <w:pStyle w:val="BodyTextIndent"/>
              <w:numPr>
                <w:ilvl w:val="0"/>
                <w:numId w:val="35"/>
              </w:numPr>
              <w:tabs>
                <w:tab w:val="left" w:pos="-426"/>
                <w:tab w:val="left" w:pos="-284"/>
              </w:tabs>
              <w:suppressAutoHyphens/>
              <w:spacing w:after="0" w:line="240" w:lineRule="auto"/>
              <w:ind w:left="135" w:hanging="135"/>
              <w:jc w:val="left"/>
              <w:rPr>
                <w:rFonts w:cs="Tahoma"/>
                <w:sz w:val="16"/>
                <w:szCs w:val="16"/>
                <w:lang w:val="id-ID"/>
              </w:rPr>
            </w:pPr>
            <w:r w:rsidRPr="00AA400C">
              <w:rPr>
                <w:rFonts w:cs="Tahoma"/>
                <w:sz w:val="16"/>
                <w:szCs w:val="16"/>
                <w:lang w:val="id-ID"/>
              </w:rPr>
              <w:t xml:space="preserve">Jumlah limbah </w:t>
            </w:r>
            <w:r>
              <w:rPr>
                <w:rFonts w:cs="Tahoma"/>
                <w:sz w:val="16"/>
                <w:szCs w:val="16"/>
              </w:rPr>
              <w:t xml:space="preserve">padat </w:t>
            </w:r>
            <w:r w:rsidRPr="00AA400C">
              <w:rPr>
                <w:rFonts w:cs="Tahoma"/>
                <w:sz w:val="16"/>
                <w:szCs w:val="16"/>
                <w:lang w:val="id-ID"/>
              </w:rPr>
              <w:t xml:space="preserve">yang dihasilkan </w:t>
            </w:r>
            <w:r>
              <w:rPr>
                <w:rFonts w:cs="Tahoma"/>
                <w:sz w:val="16"/>
                <w:szCs w:val="16"/>
              </w:rPr>
              <w:t xml:space="preserve">dari sisa makanan </w:t>
            </w:r>
            <w:r w:rsidRPr="00AA400C">
              <w:rPr>
                <w:rFonts w:cs="Tahoma"/>
                <w:sz w:val="16"/>
                <w:szCs w:val="16"/>
                <w:lang w:val="id-ID"/>
              </w:rPr>
              <w:t xml:space="preserve">oleh para pekerja </w:t>
            </w:r>
            <w:r>
              <w:rPr>
                <w:rFonts w:cs="Tahoma"/>
                <w:sz w:val="16"/>
                <w:szCs w:val="16"/>
              </w:rPr>
              <w:t>4,4</w:t>
            </w:r>
            <w:r w:rsidRPr="00AA400C">
              <w:rPr>
                <w:rFonts w:cs="Tahoma"/>
                <w:sz w:val="16"/>
                <w:szCs w:val="16"/>
                <w:lang w:val="id-ID"/>
              </w:rPr>
              <w:t xml:space="preserve"> kg/hari </w:t>
            </w:r>
          </w:p>
          <w:p w14:paraId="6DBD5A88" w14:textId="77777777" w:rsidR="00D865CD" w:rsidRPr="0065624E" w:rsidRDefault="00D865CD" w:rsidP="00D865CD">
            <w:pPr>
              <w:pStyle w:val="BodyTextIndent"/>
              <w:tabs>
                <w:tab w:val="left" w:pos="-426"/>
                <w:tab w:val="left" w:pos="-284"/>
              </w:tabs>
              <w:suppressAutoHyphens/>
              <w:spacing w:after="0" w:line="240" w:lineRule="auto"/>
              <w:ind w:left="135"/>
              <w:jc w:val="left"/>
              <w:rPr>
                <w:rFonts w:cs="Tahoma"/>
                <w:sz w:val="16"/>
                <w:szCs w:val="16"/>
                <w:lang w:val="id-ID"/>
              </w:rPr>
            </w:pPr>
          </w:p>
        </w:tc>
        <w:tc>
          <w:tcPr>
            <w:tcW w:w="2694" w:type="dxa"/>
          </w:tcPr>
          <w:p w14:paraId="1446FE1B" w14:textId="77777777" w:rsidR="00D865CD" w:rsidRPr="00AA400C"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35" w:hanging="135"/>
              <w:jc w:val="left"/>
              <w:rPr>
                <w:rFonts w:cs="Tahoma"/>
                <w:sz w:val="16"/>
                <w:szCs w:val="16"/>
                <w:lang w:val="nl-NL"/>
              </w:rPr>
            </w:pPr>
            <w:r w:rsidRPr="00AA400C">
              <w:rPr>
                <w:rFonts w:cs="Tahoma"/>
                <w:sz w:val="16"/>
                <w:szCs w:val="16"/>
                <w:lang w:val="id-ID"/>
              </w:rPr>
              <w:t xml:space="preserve">Mengatur penempatan sisa material dan </w:t>
            </w:r>
            <w:r w:rsidRPr="00AA400C">
              <w:rPr>
                <w:rFonts w:cs="Tahoma"/>
                <w:sz w:val="16"/>
                <w:szCs w:val="16"/>
              </w:rPr>
              <w:t>peralatan</w:t>
            </w:r>
            <w:r w:rsidRPr="00AA400C">
              <w:rPr>
                <w:rFonts w:cs="Tahoma"/>
                <w:sz w:val="16"/>
                <w:szCs w:val="16"/>
                <w:lang w:val="id-ID"/>
              </w:rPr>
              <w:t xml:space="preserve"> konstruksi, sehingga aman bagi pekerja konstruksi.</w:t>
            </w:r>
          </w:p>
          <w:p w14:paraId="028F1E77" w14:textId="77777777" w:rsidR="00D865CD" w:rsidRPr="00AA400C"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35" w:hanging="135"/>
              <w:jc w:val="left"/>
              <w:rPr>
                <w:rFonts w:cs="Tahoma"/>
                <w:sz w:val="16"/>
                <w:szCs w:val="16"/>
                <w:lang w:val="id-ID"/>
              </w:rPr>
            </w:pPr>
            <w:r w:rsidRPr="00AA400C">
              <w:rPr>
                <w:rFonts w:cs="Tahoma"/>
                <w:sz w:val="16"/>
                <w:szCs w:val="16"/>
                <w:lang w:val="id-ID"/>
              </w:rPr>
              <w:t>Menyediakan tempat sampah yang memadai di lahan pembangunan</w:t>
            </w:r>
          </w:p>
          <w:p w14:paraId="479067BD" w14:textId="77777777" w:rsidR="00D865CD" w:rsidRPr="00AA400C"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35" w:hanging="135"/>
              <w:jc w:val="left"/>
              <w:rPr>
                <w:rFonts w:cs="Tahoma"/>
                <w:sz w:val="16"/>
                <w:szCs w:val="16"/>
                <w:lang w:val="id-ID"/>
              </w:rPr>
            </w:pPr>
            <w:r w:rsidRPr="00AA400C">
              <w:rPr>
                <w:rFonts w:cs="Tahoma"/>
                <w:sz w:val="16"/>
                <w:szCs w:val="16"/>
                <w:lang w:val="id-ID"/>
              </w:rPr>
              <w:t xml:space="preserve">Membersihkan material kontruksi yang kemungkinan tercecer di jalan </w:t>
            </w:r>
          </w:p>
          <w:p w14:paraId="09E89376" w14:textId="77777777" w:rsidR="00D865CD" w:rsidRPr="00AA400C"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35" w:hanging="135"/>
              <w:jc w:val="left"/>
              <w:rPr>
                <w:rFonts w:cs="Tahoma"/>
                <w:sz w:val="16"/>
                <w:szCs w:val="16"/>
              </w:rPr>
            </w:pPr>
            <w:r w:rsidRPr="00AA400C">
              <w:rPr>
                <w:rFonts w:cs="Tahoma"/>
                <w:sz w:val="16"/>
                <w:szCs w:val="16"/>
                <w:lang w:val="id-ID"/>
              </w:rPr>
              <w:t>Menyediakan petugas kebersihan untuk menjaga kebersihan lingkungan dan pengangkutan sampah ke TPS.</w:t>
            </w:r>
          </w:p>
          <w:p w14:paraId="3A6DB929" w14:textId="77777777" w:rsidR="00D865CD" w:rsidRPr="00AA400C"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35" w:hanging="135"/>
              <w:jc w:val="left"/>
              <w:rPr>
                <w:rFonts w:cs="Tahoma"/>
                <w:sz w:val="16"/>
                <w:szCs w:val="16"/>
              </w:rPr>
            </w:pPr>
            <w:r w:rsidRPr="00AA400C">
              <w:rPr>
                <w:rFonts w:cs="Tahoma"/>
                <w:sz w:val="16"/>
                <w:szCs w:val="16"/>
                <w:lang w:val="id-ID"/>
              </w:rPr>
              <w:t>Membuang sampah kontruksi ke TPA</w:t>
            </w:r>
          </w:p>
          <w:p w14:paraId="1E652294" w14:textId="77777777" w:rsidR="00D865CD" w:rsidRPr="00AA400C"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42" w:hanging="142"/>
              <w:jc w:val="left"/>
              <w:rPr>
                <w:rFonts w:cs="Tahoma"/>
                <w:sz w:val="16"/>
                <w:szCs w:val="16"/>
              </w:rPr>
            </w:pPr>
            <w:r w:rsidRPr="00AA400C">
              <w:rPr>
                <w:rFonts w:cs="Tahoma"/>
                <w:sz w:val="16"/>
                <w:szCs w:val="16"/>
              </w:rPr>
              <w:t>Tidak melakukan pembakaran sampah/limbah padat di tapak proyek/area kegiatan</w:t>
            </w:r>
          </w:p>
          <w:p w14:paraId="28EC4296" w14:textId="77777777" w:rsidR="00D865CD" w:rsidRPr="005F2E78" w:rsidRDefault="00D865CD" w:rsidP="00D865CD">
            <w:pPr>
              <w:pStyle w:val="BodyTextIndent"/>
              <w:numPr>
                <w:ilvl w:val="0"/>
                <w:numId w:val="34"/>
              </w:numPr>
              <w:tabs>
                <w:tab w:val="left" w:pos="-426"/>
                <w:tab w:val="left" w:pos="-284"/>
                <w:tab w:val="left" w:pos="-142"/>
                <w:tab w:val="left" w:pos="0"/>
              </w:tabs>
              <w:suppressAutoHyphens/>
              <w:spacing w:after="0" w:line="240" w:lineRule="auto"/>
              <w:ind w:left="142" w:hanging="142"/>
              <w:jc w:val="left"/>
              <w:rPr>
                <w:rFonts w:cs="Tahoma"/>
                <w:sz w:val="16"/>
                <w:szCs w:val="16"/>
              </w:rPr>
            </w:pPr>
            <w:r w:rsidRPr="00365085">
              <w:rPr>
                <w:rFonts w:cs="Tahoma"/>
                <w:sz w:val="16"/>
                <w:szCs w:val="16"/>
                <w:lang w:val="id-ID"/>
              </w:rPr>
              <w:t>P</w:t>
            </w:r>
            <w:r w:rsidRPr="00365085">
              <w:rPr>
                <w:rFonts w:cs="Tahoma"/>
                <w:sz w:val="16"/>
                <w:szCs w:val="16"/>
              </w:rPr>
              <w:t xml:space="preserve">engolahan hasil </w:t>
            </w:r>
            <w:r w:rsidRPr="00365085">
              <w:rPr>
                <w:rFonts w:cs="Tahoma"/>
                <w:sz w:val="16"/>
                <w:szCs w:val="16"/>
                <w:lang w:val="id-ID"/>
              </w:rPr>
              <w:t xml:space="preserve">pembersihan lahan </w:t>
            </w:r>
            <w:r w:rsidRPr="00365085">
              <w:rPr>
                <w:rFonts w:cs="Tahoma"/>
                <w:sz w:val="16"/>
                <w:szCs w:val="16"/>
              </w:rPr>
              <w:t xml:space="preserve">mengutamakan 3R </w:t>
            </w:r>
            <w:r w:rsidRPr="00365085">
              <w:rPr>
                <w:rFonts w:cs="Tahoma"/>
                <w:sz w:val="16"/>
                <w:szCs w:val="16"/>
              </w:rPr>
              <w:lastRenderedPageBreak/>
              <w:t>(Recycle-Reduce-Reuse)</w:t>
            </w:r>
            <w:r w:rsidRPr="00365085">
              <w:rPr>
                <w:rFonts w:cs="Tahoma"/>
                <w:sz w:val="16"/>
                <w:szCs w:val="16"/>
                <w:lang w:val="id-ID"/>
              </w:rPr>
              <w:t xml:space="preserve"> dengan menimbun kembali di lahan yang diperlukan untuk ditimbun.</w:t>
            </w:r>
          </w:p>
        </w:tc>
        <w:tc>
          <w:tcPr>
            <w:tcW w:w="1559" w:type="dxa"/>
          </w:tcPr>
          <w:p w14:paraId="0AC33E86" w14:textId="77777777" w:rsidR="00D865CD" w:rsidRPr="00AA400C" w:rsidRDefault="00D865CD" w:rsidP="00D865CD">
            <w:pPr>
              <w:rPr>
                <w:rFonts w:cs="Tahoma"/>
                <w:sz w:val="16"/>
                <w:szCs w:val="16"/>
              </w:rPr>
            </w:pPr>
            <w:r w:rsidRPr="00AA400C">
              <w:rPr>
                <w:rFonts w:cs="Tahoma"/>
                <w:sz w:val="16"/>
                <w:szCs w:val="16"/>
              </w:rPr>
              <w:lastRenderedPageBreak/>
              <w:t>Tempat</w:t>
            </w:r>
            <w:r w:rsidRPr="00AA400C">
              <w:rPr>
                <w:rFonts w:cs="Tahoma"/>
                <w:sz w:val="16"/>
                <w:szCs w:val="16"/>
                <w:lang w:val="id-ID"/>
              </w:rPr>
              <w:t xml:space="preserve"> </w:t>
            </w:r>
            <w:r w:rsidRPr="00AA400C">
              <w:rPr>
                <w:rFonts w:cs="Tahoma"/>
                <w:sz w:val="16"/>
                <w:szCs w:val="16"/>
              </w:rPr>
              <w:t>sampah</w:t>
            </w:r>
            <w:r w:rsidRPr="00AA400C">
              <w:rPr>
                <w:rFonts w:cs="Tahoma"/>
                <w:sz w:val="16"/>
                <w:szCs w:val="16"/>
                <w:lang w:val="id-ID"/>
              </w:rPr>
              <w:t xml:space="preserve"> </w:t>
            </w:r>
            <w:r w:rsidRPr="00AA400C">
              <w:rPr>
                <w:rFonts w:cs="Tahoma"/>
                <w:sz w:val="16"/>
                <w:szCs w:val="16"/>
              </w:rPr>
              <w:t xml:space="preserve">dan TPS </w:t>
            </w:r>
          </w:p>
        </w:tc>
        <w:tc>
          <w:tcPr>
            <w:tcW w:w="1276" w:type="dxa"/>
          </w:tcPr>
          <w:p w14:paraId="7F425FD6" w14:textId="77777777" w:rsidR="00D865CD" w:rsidRPr="00AA400C" w:rsidRDefault="00D865CD" w:rsidP="00D865CD">
            <w:pPr>
              <w:rPr>
                <w:rFonts w:cs="Tahoma"/>
                <w:b/>
                <w:sz w:val="16"/>
                <w:szCs w:val="16"/>
              </w:rPr>
            </w:pPr>
            <w:r w:rsidRPr="00AA400C">
              <w:rPr>
                <w:rFonts w:cs="Tahoma"/>
                <w:sz w:val="16"/>
                <w:szCs w:val="16"/>
                <w:lang w:val="id-ID"/>
              </w:rPr>
              <w:t>Selama tahap konstruksi berlangsung</w:t>
            </w:r>
          </w:p>
        </w:tc>
        <w:tc>
          <w:tcPr>
            <w:tcW w:w="1985" w:type="dxa"/>
            <w:gridSpan w:val="2"/>
          </w:tcPr>
          <w:p w14:paraId="306387AF" w14:textId="77777777" w:rsidR="00D865CD"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fi-FI"/>
              </w:rPr>
              <w:t xml:space="preserve">Metode pemantauan terhadap </w:t>
            </w:r>
            <w:r w:rsidRPr="00AA400C">
              <w:rPr>
                <w:rFonts w:cs="Tahoma"/>
                <w:sz w:val="16"/>
                <w:szCs w:val="16"/>
                <w:lang w:val="id-ID"/>
              </w:rPr>
              <w:t>limbah padat</w:t>
            </w:r>
            <w:r w:rsidRPr="00AA400C">
              <w:rPr>
                <w:rFonts w:cs="Tahoma"/>
                <w:sz w:val="16"/>
                <w:szCs w:val="16"/>
                <w:lang w:val="fi-FI"/>
              </w:rPr>
              <w:t xml:space="preserve"> dengan cara observasi / peninjauan langsung ke </w:t>
            </w:r>
            <w:r w:rsidRPr="00AA400C">
              <w:rPr>
                <w:rFonts w:cs="Tahoma"/>
                <w:sz w:val="16"/>
                <w:szCs w:val="16"/>
                <w:lang w:val="id-ID"/>
              </w:rPr>
              <w:t>.</w:t>
            </w:r>
          </w:p>
          <w:p w14:paraId="755910A0" w14:textId="77777777" w:rsidR="00D865CD"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p w14:paraId="74DFB1F9"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Pr>
                <w:rFonts w:cs="Tahoma"/>
                <w:sz w:val="16"/>
                <w:szCs w:val="16"/>
                <w:lang w:val="id-ID"/>
              </w:rPr>
              <w:t>Memantau terhadap kebersihan lokasi proyek</w:t>
            </w:r>
          </w:p>
        </w:tc>
        <w:tc>
          <w:tcPr>
            <w:tcW w:w="1134" w:type="dxa"/>
            <w:gridSpan w:val="2"/>
          </w:tcPr>
          <w:p w14:paraId="44BB945E" w14:textId="77777777" w:rsidR="00D865CD" w:rsidRPr="00AA400C" w:rsidRDefault="00D865CD" w:rsidP="00D865CD">
            <w:pPr>
              <w:rPr>
                <w:rFonts w:cs="Tahoma"/>
                <w:sz w:val="16"/>
                <w:szCs w:val="16"/>
                <w:lang w:val="id-ID"/>
              </w:rPr>
            </w:pPr>
            <w:r w:rsidRPr="00AA400C">
              <w:rPr>
                <w:rFonts w:cs="Tahoma"/>
                <w:sz w:val="16"/>
                <w:szCs w:val="16"/>
              </w:rPr>
              <w:t>Tempat</w:t>
            </w:r>
            <w:r w:rsidRPr="00AA400C">
              <w:rPr>
                <w:rFonts w:cs="Tahoma"/>
                <w:sz w:val="16"/>
                <w:szCs w:val="16"/>
                <w:lang w:val="id-ID"/>
              </w:rPr>
              <w:t xml:space="preserve"> </w:t>
            </w:r>
            <w:r w:rsidRPr="00AA400C">
              <w:rPr>
                <w:rFonts w:cs="Tahoma"/>
                <w:sz w:val="16"/>
                <w:szCs w:val="16"/>
              </w:rPr>
              <w:t>sampah</w:t>
            </w:r>
            <w:r w:rsidRPr="00AA400C">
              <w:rPr>
                <w:rFonts w:cs="Tahoma"/>
                <w:sz w:val="16"/>
                <w:szCs w:val="16"/>
                <w:lang w:val="id-ID"/>
              </w:rPr>
              <w:t xml:space="preserve"> </w:t>
            </w:r>
            <w:r w:rsidRPr="00AA400C">
              <w:rPr>
                <w:rFonts w:cs="Tahoma"/>
                <w:sz w:val="16"/>
                <w:szCs w:val="16"/>
              </w:rPr>
              <w:t xml:space="preserve">dan TPS </w:t>
            </w:r>
          </w:p>
        </w:tc>
        <w:tc>
          <w:tcPr>
            <w:tcW w:w="1284" w:type="dxa"/>
          </w:tcPr>
          <w:p w14:paraId="6B37BE2D" w14:textId="77777777" w:rsidR="00D865CD" w:rsidRPr="00AA400C" w:rsidRDefault="00D865CD" w:rsidP="00D865CD">
            <w:pPr>
              <w:rPr>
                <w:rFonts w:cs="Tahoma"/>
                <w:b/>
                <w:sz w:val="16"/>
                <w:szCs w:val="16"/>
                <w:lang w:val="id-ID"/>
              </w:rPr>
            </w:pPr>
            <w:r w:rsidRPr="00AA400C">
              <w:rPr>
                <w:rFonts w:cs="Tahoma"/>
                <w:sz w:val="16"/>
                <w:szCs w:val="16"/>
                <w:lang w:val="id-ID"/>
              </w:rPr>
              <w:t>S</w:t>
            </w:r>
            <w:r w:rsidRPr="00AA400C">
              <w:rPr>
                <w:rFonts w:cs="Tahoma"/>
                <w:sz w:val="16"/>
                <w:szCs w:val="16"/>
              </w:rPr>
              <w:t>ekali</w:t>
            </w:r>
            <w:r w:rsidRPr="00AA400C">
              <w:rPr>
                <w:rFonts w:cs="Tahoma"/>
                <w:sz w:val="16"/>
                <w:szCs w:val="16"/>
                <w:lang w:val="id-ID"/>
              </w:rPr>
              <w:t>pada tahap konstruksi</w:t>
            </w:r>
          </w:p>
        </w:tc>
        <w:tc>
          <w:tcPr>
            <w:tcW w:w="1692" w:type="dxa"/>
            <w:gridSpan w:val="2"/>
          </w:tcPr>
          <w:p w14:paraId="5487B0FE" w14:textId="77777777" w:rsidR="00D865CD" w:rsidRPr="00865AF1" w:rsidRDefault="00D865CD" w:rsidP="00D865CD">
            <w:pPr>
              <w:jc w:val="left"/>
              <w:rPr>
                <w:rFonts w:cs="Tahoma"/>
                <w:b/>
                <w:sz w:val="16"/>
                <w:szCs w:val="16"/>
                <w:lang w:val="id-ID"/>
              </w:rPr>
            </w:pPr>
            <w:r w:rsidRPr="00865AF1">
              <w:rPr>
                <w:rFonts w:cs="Tahoma"/>
                <w:b/>
                <w:sz w:val="16"/>
                <w:szCs w:val="16"/>
                <w:lang w:val="id-ID"/>
              </w:rPr>
              <w:t>Pelaksana :</w:t>
            </w:r>
          </w:p>
          <w:p w14:paraId="749DE8CC" w14:textId="77777777" w:rsidR="00D865CD" w:rsidRPr="00F5139F" w:rsidRDefault="00D865CD" w:rsidP="00D865CD">
            <w:pPr>
              <w:jc w:val="left"/>
              <w:rPr>
                <w:rFonts w:cs="Tahoma"/>
                <w:sz w:val="16"/>
                <w:szCs w:val="16"/>
              </w:rPr>
            </w:pPr>
            <w:r>
              <w:rPr>
                <w:rFonts w:cs="Tahoma"/>
                <w:sz w:val="16"/>
                <w:szCs w:val="16"/>
              </w:rPr>
              <w:t>PT SARANA PASPRO MANDIRI</w:t>
            </w:r>
          </w:p>
          <w:p w14:paraId="68F8C2DB" w14:textId="77777777" w:rsidR="00D865CD" w:rsidRPr="00AA400C" w:rsidRDefault="00D865CD" w:rsidP="00D865CD">
            <w:pPr>
              <w:jc w:val="left"/>
              <w:rPr>
                <w:rFonts w:cs="Tahoma"/>
                <w:sz w:val="16"/>
                <w:szCs w:val="16"/>
                <w:lang w:val="id-ID"/>
              </w:rPr>
            </w:pPr>
          </w:p>
          <w:p w14:paraId="2A58495D" w14:textId="77777777" w:rsidR="00D865CD" w:rsidRPr="00865AF1" w:rsidRDefault="00D865CD" w:rsidP="00D865CD">
            <w:pPr>
              <w:jc w:val="left"/>
              <w:rPr>
                <w:rFonts w:cs="Tahoma"/>
                <w:b/>
                <w:sz w:val="16"/>
                <w:szCs w:val="16"/>
                <w:lang w:val="id-ID"/>
              </w:rPr>
            </w:pPr>
            <w:r w:rsidRPr="00865AF1">
              <w:rPr>
                <w:rFonts w:cs="Tahoma"/>
                <w:b/>
                <w:sz w:val="16"/>
                <w:szCs w:val="16"/>
                <w:lang w:val="id-ID"/>
              </w:rPr>
              <w:t>Pengawas :</w:t>
            </w:r>
          </w:p>
          <w:p w14:paraId="18034DA7" w14:textId="77777777" w:rsidR="00D865CD" w:rsidRPr="00865AF1" w:rsidRDefault="00D865CD" w:rsidP="00D865CD">
            <w:pPr>
              <w:jc w:val="left"/>
              <w:rPr>
                <w:rFonts w:cs="Tahoma"/>
                <w:sz w:val="16"/>
                <w:szCs w:val="16"/>
              </w:rPr>
            </w:pPr>
            <w:r>
              <w:rPr>
                <w:rFonts w:cs="Tahoma"/>
                <w:sz w:val="16"/>
                <w:szCs w:val="16"/>
              </w:rPr>
              <w:t>Kementerian Lingkungan Hidup dan Kehutanan RI</w:t>
            </w:r>
          </w:p>
          <w:p w14:paraId="51C6C37A" w14:textId="77777777" w:rsidR="00D865CD" w:rsidRDefault="00D865CD" w:rsidP="00D865CD">
            <w:pPr>
              <w:jc w:val="left"/>
              <w:rPr>
                <w:rFonts w:cs="Tahoma"/>
                <w:sz w:val="16"/>
                <w:szCs w:val="16"/>
              </w:rPr>
            </w:pPr>
            <w:r>
              <w:rPr>
                <w:rFonts w:cs="Tahoma"/>
                <w:sz w:val="16"/>
                <w:szCs w:val="16"/>
              </w:rPr>
              <w:t>Kementerian ESDM RI</w:t>
            </w:r>
          </w:p>
          <w:p w14:paraId="514607EB" w14:textId="5AB5FE6B" w:rsidR="00D865CD" w:rsidRPr="0070289D" w:rsidRDefault="00D865CD" w:rsidP="00D865CD">
            <w:pPr>
              <w:jc w:val="left"/>
              <w:rPr>
                <w:rFonts w:cs="Tahoma"/>
                <w:sz w:val="16"/>
                <w:szCs w:val="16"/>
              </w:rPr>
            </w:pPr>
            <w:r w:rsidRPr="00865AF1">
              <w:rPr>
                <w:rFonts w:cs="Tahoma"/>
                <w:sz w:val="16"/>
                <w:szCs w:val="16"/>
              </w:rPr>
              <w:t xml:space="preserve">DLH </w:t>
            </w:r>
            <w:r w:rsidR="00231A0C">
              <w:rPr>
                <w:rFonts w:cs="Tahoma"/>
                <w:sz w:val="16"/>
                <w:szCs w:val="16"/>
              </w:rPr>
              <w:t>…</w:t>
            </w:r>
          </w:p>
          <w:p w14:paraId="06AAB218" w14:textId="77777777" w:rsidR="00D865CD" w:rsidRPr="00AA400C" w:rsidRDefault="00D865CD" w:rsidP="00D865CD">
            <w:pPr>
              <w:jc w:val="left"/>
              <w:rPr>
                <w:rFonts w:cs="Tahoma"/>
                <w:sz w:val="16"/>
                <w:szCs w:val="16"/>
                <w:lang w:val="id-ID"/>
              </w:rPr>
            </w:pPr>
          </w:p>
          <w:p w14:paraId="5D7EEF86" w14:textId="77777777" w:rsidR="00D865CD" w:rsidRPr="00865AF1" w:rsidRDefault="00D865CD" w:rsidP="00D865CD">
            <w:pPr>
              <w:jc w:val="left"/>
              <w:rPr>
                <w:rFonts w:cs="Tahoma"/>
                <w:b/>
                <w:sz w:val="16"/>
                <w:szCs w:val="16"/>
                <w:lang w:val="id-ID"/>
              </w:rPr>
            </w:pPr>
            <w:r w:rsidRPr="00865AF1">
              <w:rPr>
                <w:rFonts w:cs="Tahoma"/>
                <w:b/>
                <w:sz w:val="16"/>
                <w:szCs w:val="16"/>
                <w:lang w:val="id-ID"/>
              </w:rPr>
              <w:t>Pelaporan  :</w:t>
            </w:r>
          </w:p>
          <w:p w14:paraId="69B7D958" w14:textId="77777777" w:rsidR="00D865CD" w:rsidRPr="001B59CC" w:rsidRDefault="00D865CD" w:rsidP="00D865CD">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4D19F3DD" w14:textId="77777777" w:rsidR="00D865CD" w:rsidRPr="001B59CC" w:rsidRDefault="00D865CD" w:rsidP="00D865CD">
            <w:pPr>
              <w:jc w:val="left"/>
              <w:rPr>
                <w:rFonts w:cs="Tahoma"/>
                <w:sz w:val="16"/>
                <w:szCs w:val="16"/>
              </w:rPr>
            </w:pPr>
            <w:r>
              <w:rPr>
                <w:rFonts w:cs="Tahoma"/>
                <w:sz w:val="16"/>
                <w:szCs w:val="16"/>
                <w:lang w:val="id-ID"/>
              </w:rPr>
              <w:t xml:space="preserve">Kementerian ESDM </w:t>
            </w:r>
            <w:r>
              <w:rPr>
                <w:rFonts w:cs="Tahoma"/>
                <w:sz w:val="16"/>
                <w:szCs w:val="16"/>
              </w:rPr>
              <w:t>RI</w:t>
            </w:r>
          </w:p>
          <w:p w14:paraId="77AD3887" w14:textId="1C48EACC" w:rsidR="00D865CD" w:rsidRPr="00231A0C" w:rsidRDefault="00D865CD" w:rsidP="00D865CD">
            <w:pPr>
              <w:jc w:val="left"/>
              <w:rPr>
                <w:rFonts w:cs="Tahoma"/>
                <w:sz w:val="16"/>
                <w:szCs w:val="16"/>
              </w:rPr>
            </w:pPr>
            <w:r w:rsidRPr="00865AF1">
              <w:rPr>
                <w:rFonts w:cs="Tahoma"/>
                <w:sz w:val="16"/>
                <w:szCs w:val="16"/>
                <w:lang w:val="id-ID"/>
              </w:rPr>
              <w:t xml:space="preserve">DLH </w:t>
            </w:r>
            <w:r w:rsidR="00231A0C">
              <w:rPr>
                <w:rFonts w:cs="Tahoma"/>
                <w:sz w:val="16"/>
                <w:szCs w:val="16"/>
              </w:rPr>
              <w:t>…</w:t>
            </w:r>
          </w:p>
        </w:tc>
      </w:tr>
      <w:tr w:rsidR="00D865CD" w:rsidRPr="00AA400C" w14:paraId="40171BED"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7"/>
        </w:trPr>
        <w:tc>
          <w:tcPr>
            <w:tcW w:w="701" w:type="dxa"/>
          </w:tcPr>
          <w:p w14:paraId="052156C6" w14:textId="77777777" w:rsidR="00D865CD" w:rsidRPr="00DE44C8" w:rsidRDefault="00E62FBE" w:rsidP="00D865CD">
            <w:pPr>
              <w:jc w:val="center"/>
              <w:rPr>
                <w:rFonts w:cs="Tahoma"/>
                <w:b/>
                <w:sz w:val="16"/>
                <w:szCs w:val="16"/>
              </w:rPr>
            </w:pPr>
            <w:r>
              <w:rPr>
                <w:rFonts w:cs="Tahoma"/>
                <w:b/>
                <w:sz w:val="16"/>
                <w:szCs w:val="16"/>
              </w:rPr>
              <w:t>E</w:t>
            </w:r>
          </w:p>
        </w:tc>
        <w:tc>
          <w:tcPr>
            <w:tcW w:w="6671" w:type="dxa"/>
            <w:gridSpan w:val="4"/>
          </w:tcPr>
          <w:p w14:paraId="6B0AA51F" w14:textId="77777777" w:rsidR="00D865CD" w:rsidRPr="00AA400C" w:rsidRDefault="00D865CD" w:rsidP="00D865CD">
            <w:pPr>
              <w:rPr>
                <w:rFonts w:cs="Tahoma"/>
                <w:b/>
                <w:sz w:val="16"/>
                <w:szCs w:val="16"/>
                <w:lang w:val="id-ID"/>
              </w:rPr>
            </w:pPr>
            <w:r w:rsidRPr="00AA400C">
              <w:rPr>
                <w:rFonts w:cs="Tahoma"/>
                <w:b/>
                <w:sz w:val="16"/>
                <w:szCs w:val="16"/>
                <w:lang w:val="id-ID"/>
              </w:rPr>
              <w:t>Lalu lintas</w:t>
            </w:r>
          </w:p>
        </w:tc>
        <w:tc>
          <w:tcPr>
            <w:tcW w:w="1559" w:type="dxa"/>
          </w:tcPr>
          <w:p w14:paraId="126D8323" w14:textId="77777777" w:rsidR="00D865CD" w:rsidRPr="00AA400C" w:rsidRDefault="00D865CD" w:rsidP="00D865CD">
            <w:pPr>
              <w:rPr>
                <w:rFonts w:cs="Tahoma"/>
                <w:b/>
                <w:sz w:val="16"/>
                <w:szCs w:val="16"/>
              </w:rPr>
            </w:pPr>
          </w:p>
        </w:tc>
        <w:tc>
          <w:tcPr>
            <w:tcW w:w="1282" w:type="dxa"/>
            <w:gridSpan w:val="2"/>
          </w:tcPr>
          <w:p w14:paraId="0E4C8659" w14:textId="77777777" w:rsidR="00D865CD" w:rsidRPr="00AA400C" w:rsidRDefault="00D865CD" w:rsidP="00D865CD">
            <w:pPr>
              <w:rPr>
                <w:rFonts w:cs="Tahoma"/>
                <w:b/>
                <w:sz w:val="16"/>
                <w:szCs w:val="16"/>
              </w:rPr>
            </w:pPr>
          </w:p>
        </w:tc>
        <w:tc>
          <w:tcPr>
            <w:tcW w:w="1985" w:type="dxa"/>
            <w:gridSpan w:val="2"/>
          </w:tcPr>
          <w:p w14:paraId="28CAB364" w14:textId="77777777" w:rsidR="00D865CD" w:rsidRPr="00AA400C" w:rsidRDefault="00D865CD" w:rsidP="00D865CD">
            <w:pPr>
              <w:rPr>
                <w:rFonts w:cs="Tahoma"/>
                <w:b/>
                <w:sz w:val="16"/>
                <w:szCs w:val="16"/>
              </w:rPr>
            </w:pPr>
          </w:p>
        </w:tc>
        <w:tc>
          <w:tcPr>
            <w:tcW w:w="1128" w:type="dxa"/>
          </w:tcPr>
          <w:p w14:paraId="0350B981" w14:textId="77777777" w:rsidR="00D865CD" w:rsidRPr="00AA400C" w:rsidRDefault="00D865CD" w:rsidP="00D865CD">
            <w:pPr>
              <w:rPr>
                <w:rFonts w:cs="Tahoma"/>
                <w:b/>
                <w:sz w:val="16"/>
                <w:szCs w:val="16"/>
              </w:rPr>
            </w:pPr>
          </w:p>
        </w:tc>
        <w:tc>
          <w:tcPr>
            <w:tcW w:w="1290" w:type="dxa"/>
            <w:gridSpan w:val="2"/>
          </w:tcPr>
          <w:p w14:paraId="4AE949DA" w14:textId="77777777" w:rsidR="00D865CD" w:rsidRPr="00AA400C" w:rsidRDefault="00D865CD" w:rsidP="00D865CD">
            <w:pPr>
              <w:rPr>
                <w:rFonts w:cs="Tahoma"/>
                <w:b/>
                <w:sz w:val="16"/>
                <w:szCs w:val="16"/>
              </w:rPr>
            </w:pPr>
          </w:p>
        </w:tc>
        <w:tc>
          <w:tcPr>
            <w:tcW w:w="1686" w:type="dxa"/>
          </w:tcPr>
          <w:p w14:paraId="72C30EAE" w14:textId="77777777" w:rsidR="00D865CD" w:rsidRPr="00AA400C" w:rsidRDefault="00D865CD" w:rsidP="00D865CD">
            <w:pPr>
              <w:rPr>
                <w:rFonts w:cs="Tahoma"/>
                <w:b/>
                <w:sz w:val="16"/>
                <w:szCs w:val="16"/>
              </w:rPr>
            </w:pPr>
          </w:p>
        </w:tc>
      </w:tr>
      <w:tr w:rsidR="00D865CD" w:rsidRPr="00AA400C" w14:paraId="2B8C9FAE"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36"/>
        </w:trPr>
        <w:tc>
          <w:tcPr>
            <w:tcW w:w="701" w:type="dxa"/>
          </w:tcPr>
          <w:p w14:paraId="51973088" w14:textId="77777777" w:rsidR="00D865CD" w:rsidRPr="00AA400C" w:rsidRDefault="00D865CD" w:rsidP="00D865CD">
            <w:pPr>
              <w:jc w:val="center"/>
              <w:rPr>
                <w:rFonts w:cs="Tahoma"/>
                <w:b/>
                <w:sz w:val="16"/>
                <w:szCs w:val="16"/>
              </w:rPr>
            </w:pPr>
          </w:p>
        </w:tc>
        <w:tc>
          <w:tcPr>
            <w:tcW w:w="1139" w:type="dxa"/>
          </w:tcPr>
          <w:p w14:paraId="302DBEA7"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id-ID"/>
              </w:rPr>
              <w:t>M</w:t>
            </w:r>
            <w:r w:rsidRPr="00AA400C">
              <w:rPr>
                <w:rFonts w:cs="Tahoma"/>
                <w:sz w:val="16"/>
                <w:szCs w:val="16"/>
                <w:lang w:val="fi-FI"/>
              </w:rPr>
              <w:t>obilisasi peralatan dan material</w:t>
            </w:r>
          </w:p>
        </w:tc>
        <w:tc>
          <w:tcPr>
            <w:tcW w:w="1420" w:type="dxa"/>
          </w:tcPr>
          <w:p w14:paraId="65F7E010" w14:textId="77777777" w:rsidR="00D865CD" w:rsidRPr="00AA400C" w:rsidRDefault="00D865CD" w:rsidP="00D865CD">
            <w:pPr>
              <w:pStyle w:val="BodyTextIndent"/>
              <w:tabs>
                <w:tab w:val="left" w:pos="-426"/>
                <w:tab w:val="left" w:pos="-284"/>
                <w:tab w:val="left" w:pos="-142"/>
                <w:tab w:val="left" w:pos="0"/>
              </w:tabs>
              <w:spacing w:after="0" w:line="240" w:lineRule="auto"/>
              <w:ind w:left="0"/>
              <w:rPr>
                <w:rFonts w:cs="Tahoma"/>
                <w:sz w:val="16"/>
                <w:szCs w:val="16"/>
                <w:lang w:val="id-ID"/>
              </w:rPr>
            </w:pPr>
            <w:r w:rsidRPr="00AA400C">
              <w:rPr>
                <w:rFonts w:cs="Tahoma"/>
                <w:sz w:val="16"/>
                <w:szCs w:val="16"/>
                <w:lang w:val="id-ID"/>
              </w:rPr>
              <w:t>K</w:t>
            </w:r>
            <w:r w:rsidRPr="00AA400C">
              <w:rPr>
                <w:rFonts w:cs="Tahoma"/>
                <w:sz w:val="16"/>
                <w:szCs w:val="16"/>
                <w:lang w:val="fi-FI"/>
              </w:rPr>
              <w:t xml:space="preserve">emacetan dan tundaan pada lokasi sekitar </w:t>
            </w:r>
          </w:p>
        </w:tc>
        <w:tc>
          <w:tcPr>
            <w:tcW w:w="1418" w:type="dxa"/>
          </w:tcPr>
          <w:p w14:paraId="715BA605" w14:textId="77777777" w:rsidR="00D865CD" w:rsidRDefault="00D865CD" w:rsidP="00D865CD">
            <w:pPr>
              <w:pStyle w:val="BodyTextIndent"/>
              <w:tabs>
                <w:tab w:val="left" w:pos="2520"/>
              </w:tabs>
              <w:spacing w:after="0" w:line="240" w:lineRule="auto"/>
              <w:ind w:left="34"/>
              <w:rPr>
                <w:rFonts w:cs="Tahoma"/>
                <w:sz w:val="16"/>
                <w:szCs w:val="16"/>
              </w:rPr>
            </w:pPr>
            <w:r w:rsidRPr="00AA400C">
              <w:rPr>
                <w:rFonts w:cs="Tahoma"/>
                <w:sz w:val="16"/>
                <w:szCs w:val="16"/>
                <w:lang w:val="id-ID"/>
              </w:rPr>
              <w:t xml:space="preserve">Diperkirakan jumlah </w:t>
            </w:r>
            <w:r w:rsidRPr="00AA400C">
              <w:rPr>
                <w:rFonts w:cs="Tahoma"/>
                <w:sz w:val="16"/>
                <w:szCs w:val="16"/>
              </w:rPr>
              <w:t>kendaraan</w:t>
            </w:r>
            <w:r w:rsidRPr="00AA400C">
              <w:rPr>
                <w:rFonts w:cs="Tahoma"/>
                <w:sz w:val="16"/>
                <w:szCs w:val="16"/>
                <w:lang w:val="id-ID"/>
              </w:rPr>
              <w:t xml:space="preserve"> </w:t>
            </w:r>
            <w:r>
              <w:rPr>
                <w:rFonts w:cs="Tahoma"/>
                <w:sz w:val="16"/>
                <w:szCs w:val="16"/>
              </w:rPr>
              <w:t xml:space="preserve">pengangkut material </w:t>
            </w:r>
            <w:r w:rsidRPr="00AA400C">
              <w:rPr>
                <w:rFonts w:cs="Tahoma"/>
                <w:sz w:val="16"/>
                <w:szCs w:val="16"/>
              </w:rPr>
              <w:t xml:space="preserve">berjumlah ± </w:t>
            </w:r>
            <w:r>
              <w:rPr>
                <w:rFonts w:cs="Tahoma"/>
                <w:sz w:val="16"/>
                <w:szCs w:val="16"/>
              </w:rPr>
              <w:t>2</w:t>
            </w:r>
            <w:r w:rsidRPr="00AA400C">
              <w:rPr>
                <w:rFonts w:cs="Tahoma"/>
                <w:sz w:val="16"/>
                <w:szCs w:val="16"/>
              </w:rPr>
              <w:t xml:space="preserve"> </w:t>
            </w:r>
            <w:r>
              <w:rPr>
                <w:rFonts w:cs="Tahoma"/>
                <w:sz w:val="16"/>
                <w:szCs w:val="16"/>
              </w:rPr>
              <w:t>truk/hr</w:t>
            </w:r>
            <w:r w:rsidRPr="00AA400C">
              <w:rPr>
                <w:rFonts w:cs="Tahoma"/>
                <w:sz w:val="16"/>
                <w:szCs w:val="16"/>
              </w:rPr>
              <w:t xml:space="preserve"> dan </w:t>
            </w:r>
            <w:r>
              <w:rPr>
                <w:rFonts w:cs="Tahoma"/>
                <w:sz w:val="16"/>
                <w:szCs w:val="16"/>
              </w:rPr>
              <w:t>1</w:t>
            </w:r>
            <w:r w:rsidRPr="00AA400C">
              <w:rPr>
                <w:rFonts w:cs="Tahoma"/>
                <w:sz w:val="16"/>
                <w:szCs w:val="16"/>
              </w:rPr>
              <w:t xml:space="preserve"> </w:t>
            </w:r>
            <w:r>
              <w:rPr>
                <w:rFonts w:cs="Tahoma"/>
                <w:sz w:val="16"/>
                <w:szCs w:val="16"/>
              </w:rPr>
              <w:t>mobil/hr dari kendaraan tenaga kerja konstruksi</w:t>
            </w:r>
            <w:r w:rsidRPr="00AA400C">
              <w:rPr>
                <w:rFonts w:cs="Tahoma"/>
                <w:sz w:val="16"/>
                <w:szCs w:val="16"/>
                <w:lang w:val="id-ID"/>
              </w:rPr>
              <w:t xml:space="preserve"> serta </w:t>
            </w:r>
            <w:r w:rsidRPr="00AA400C">
              <w:rPr>
                <w:rFonts w:cs="Tahoma"/>
                <w:sz w:val="16"/>
                <w:szCs w:val="16"/>
              </w:rPr>
              <w:t>kepadatan</w:t>
            </w:r>
            <w:r w:rsidRPr="00AA400C">
              <w:rPr>
                <w:rFonts w:cs="Tahoma"/>
                <w:sz w:val="16"/>
                <w:szCs w:val="16"/>
                <w:lang w:val="id-ID"/>
              </w:rPr>
              <w:t xml:space="preserve"> </w:t>
            </w:r>
            <w:r w:rsidRPr="00AA400C">
              <w:rPr>
                <w:rFonts w:cs="Tahoma"/>
                <w:sz w:val="16"/>
                <w:szCs w:val="16"/>
              </w:rPr>
              <w:t>lalu</w:t>
            </w:r>
            <w:r w:rsidRPr="00AA400C">
              <w:rPr>
                <w:rFonts w:cs="Tahoma"/>
                <w:sz w:val="16"/>
                <w:szCs w:val="16"/>
                <w:lang w:val="id-ID"/>
              </w:rPr>
              <w:t xml:space="preserve"> </w:t>
            </w:r>
            <w:r w:rsidRPr="00AA400C">
              <w:rPr>
                <w:rFonts w:cs="Tahoma"/>
                <w:sz w:val="16"/>
                <w:szCs w:val="16"/>
              </w:rPr>
              <w:t>lintas</w:t>
            </w:r>
            <w:r w:rsidRPr="00AA400C">
              <w:rPr>
                <w:rFonts w:cs="Tahoma"/>
                <w:sz w:val="16"/>
                <w:szCs w:val="16"/>
                <w:lang w:val="id-ID"/>
              </w:rPr>
              <w:t xml:space="preserve"> </w:t>
            </w:r>
            <w:r w:rsidRPr="00AA400C">
              <w:rPr>
                <w:rFonts w:cs="Tahoma"/>
                <w:sz w:val="16"/>
                <w:szCs w:val="16"/>
              </w:rPr>
              <w:t>disekitar</w:t>
            </w:r>
          </w:p>
          <w:p w14:paraId="63FCF058" w14:textId="77777777" w:rsidR="00D865CD" w:rsidRDefault="00D865CD" w:rsidP="00D865CD">
            <w:pPr>
              <w:pStyle w:val="BodyTextIndent"/>
              <w:tabs>
                <w:tab w:val="left" w:pos="2520"/>
              </w:tabs>
              <w:spacing w:after="0" w:line="240" w:lineRule="auto"/>
              <w:ind w:left="34"/>
              <w:rPr>
                <w:rFonts w:cs="Tahoma"/>
                <w:sz w:val="16"/>
                <w:szCs w:val="16"/>
              </w:rPr>
            </w:pPr>
          </w:p>
          <w:p w14:paraId="799D5AC6" w14:textId="77777777" w:rsidR="00D865CD" w:rsidRPr="00AA400C" w:rsidRDefault="00D865CD" w:rsidP="00D865CD">
            <w:pPr>
              <w:pStyle w:val="BodyTextIndent"/>
              <w:tabs>
                <w:tab w:val="left" w:pos="2520"/>
              </w:tabs>
              <w:spacing w:after="0" w:line="240" w:lineRule="auto"/>
              <w:ind w:left="34"/>
              <w:rPr>
                <w:rFonts w:cs="Tahoma"/>
                <w:sz w:val="16"/>
                <w:szCs w:val="16"/>
                <w:lang w:val="id-ID"/>
              </w:rPr>
            </w:pPr>
          </w:p>
        </w:tc>
        <w:tc>
          <w:tcPr>
            <w:tcW w:w="2694" w:type="dxa"/>
          </w:tcPr>
          <w:p w14:paraId="24B052F8" w14:textId="77777777" w:rsidR="00D865CD" w:rsidRPr="00AA400C" w:rsidRDefault="00D865CD" w:rsidP="00D865CD">
            <w:pPr>
              <w:pStyle w:val="BodyTextIndent"/>
              <w:numPr>
                <w:ilvl w:val="0"/>
                <w:numId w:val="33"/>
              </w:numPr>
              <w:tabs>
                <w:tab w:val="left" w:pos="-426"/>
                <w:tab w:val="left" w:pos="-284"/>
                <w:tab w:val="left" w:pos="-142"/>
                <w:tab w:val="left" w:pos="0"/>
              </w:tabs>
              <w:suppressAutoHyphens/>
              <w:spacing w:after="0" w:line="240" w:lineRule="auto"/>
              <w:ind w:left="135" w:hanging="135"/>
              <w:jc w:val="left"/>
              <w:rPr>
                <w:rFonts w:cs="Tahoma"/>
                <w:sz w:val="16"/>
                <w:szCs w:val="16"/>
                <w:lang w:val="sv-SE"/>
              </w:rPr>
            </w:pPr>
            <w:r w:rsidRPr="00AA400C">
              <w:rPr>
                <w:rFonts w:cs="Tahoma"/>
                <w:sz w:val="16"/>
                <w:szCs w:val="16"/>
              </w:rPr>
              <w:t>Pengaturan</w:t>
            </w:r>
            <w:r w:rsidRPr="00AA400C">
              <w:rPr>
                <w:rFonts w:cs="Tahoma"/>
                <w:sz w:val="16"/>
                <w:szCs w:val="16"/>
                <w:lang w:val="sv-SE"/>
              </w:rPr>
              <w:t xml:space="preserve"> arus lalu lintas secara bergantian dengan menempatkan petugas</w:t>
            </w:r>
          </w:p>
          <w:p w14:paraId="1B6BC372" w14:textId="77777777" w:rsidR="00D865CD" w:rsidRPr="00AA400C" w:rsidRDefault="00D865CD" w:rsidP="00D865CD">
            <w:pPr>
              <w:pStyle w:val="BodyTextIndent"/>
              <w:numPr>
                <w:ilvl w:val="0"/>
                <w:numId w:val="33"/>
              </w:numPr>
              <w:tabs>
                <w:tab w:val="left" w:pos="-426"/>
                <w:tab w:val="left" w:pos="-284"/>
                <w:tab w:val="left" w:pos="-142"/>
                <w:tab w:val="left" w:pos="0"/>
              </w:tabs>
              <w:suppressAutoHyphens/>
              <w:spacing w:after="0" w:line="240" w:lineRule="auto"/>
              <w:ind w:left="135" w:hanging="135"/>
              <w:jc w:val="left"/>
              <w:rPr>
                <w:rFonts w:cs="Tahoma"/>
                <w:sz w:val="16"/>
                <w:szCs w:val="16"/>
                <w:lang w:val="sv-SE"/>
              </w:rPr>
            </w:pPr>
            <w:r w:rsidRPr="00AA400C">
              <w:rPr>
                <w:rFonts w:cs="Tahoma"/>
                <w:sz w:val="16"/>
                <w:szCs w:val="16"/>
              </w:rPr>
              <w:t>Memasang</w:t>
            </w:r>
            <w:r w:rsidRPr="00AA400C">
              <w:rPr>
                <w:rFonts w:cs="Tahoma"/>
                <w:sz w:val="16"/>
                <w:szCs w:val="16"/>
                <w:lang w:val="sv-SE"/>
              </w:rPr>
              <w:t xml:space="preserve"> rambu, hati-hati, stop dan flash lamp</w:t>
            </w:r>
            <w:r w:rsidRPr="00AA400C">
              <w:rPr>
                <w:rFonts w:cs="Tahoma"/>
                <w:sz w:val="16"/>
                <w:szCs w:val="16"/>
                <w:lang w:val="id-ID"/>
              </w:rPr>
              <w:t xml:space="preserve"> serta papan keterangan mobilisasi proyek.</w:t>
            </w:r>
          </w:p>
          <w:p w14:paraId="1035AD9B" w14:textId="77777777" w:rsidR="00D865CD" w:rsidRPr="00AA400C" w:rsidRDefault="00D865CD" w:rsidP="00D865CD">
            <w:pPr>
              <w:pStyle w:val="BodyTextIndent"/>
              <w:numPr>
                <w:ilvl w:val="0"/>
                <w:numId w:val="33"/>
              </w:numPr>
              <w:tabs>
                <w:tab w:val="left" w:pos="-426"/>
                <w:tab w:val="left" w:pos="-284"/>
                <w:tab w:val="left" w:pos="-142"/>
                <w:tab w:val="left" w:pos="0"/>
              </w:tabs>
              <w:suppressAutoHyphens/>
              <w:spacing w:after="0" w:line="240" w:lineRule="auto"/>
              <w:ind w:left="135" w:hanging="135"/>
              <w:jc w:val="left"/>
              <w:rPr>
                <w:rFonts w:cs="Tahoma"/>
                <w:i/>
                <w:sz w:val="16"/>
                <w:szCs w:val="16"/>
                <w:lang w:val="id-ID"/>
              </w:rPr>
            </w:pPr>
            <w:r w:rsidRPr="00AA400C">
              <w:rPr>
                <w:rFonts w:cs="Tahoma"/>
                <w:sz w:val="16"/>
                <w:szCs w:val="16"/>
                <w:lang w:val="id-ID"/>
              </w:rPr>
              <w:t>Menempatan petugas pengatur lalu lintas.</w:t>
            </w:r>
          </w:p>
          <w:p w14:paraId="7651C7D5" w14:textId="77777777" w:rsidR="00D865CD" w:rsidRDefault="00D865CD" w:rsidP="00D865CD">
            <w:pPr>
              <w:pStyle w:val="BodyTextIndent"/>
              <w:numPr>
                <w:ilvl w:val="0"/>
                <w:numId w:val="33"/>
              </w:numPr>
              <w:tabs>
                <w:tab w:val="left" w:pos="-426"/>
                <w:tab w:val="left" w:pos="-284"/>
                <w:tab w:val="left" w:pos="-142"/>
                <w:tab w:val="left" w:pos="0"/>
              </w:tabs>
              <w:suppressAutoHyphens/>
              <w:spacing w:after="0" w:line="240" w:lineRule="auto"/>
              <w:ind w:left="142" w:hanging="142"/>
              <w:jc w:val="left"/>
              <w:rPr>
                <w:rFonts w:cs="Tahoma"/>
                <w:sz w:val="16"/>
                <w:szCs w:val="16"/>
                <w:lang w:val="id-ID"/>
              </w:rPr>
            </w:pPr>
            <w:r w:rsidRPr="00365085">
              <w:rPr>
                <w:rFonts w:cs="Tahoma"/>
                <w:sz w:val="16"/>
                <w:szCs w:val="16"/>
                <w:lang w:val="id-ID"/>
              </w:rPr>
              <w:t>Memperhatikan dampak lalu lintas saat pembangunan</w:t>
            </w:r>
          </w:p>
          <w:p w14:paraId="3A6C1CE2" w14:textId="77777777" w:rsidR="00D865CD" w:rsidRDefault="00D865CD" w:rsidP="00D865CD">
            <w:pPr>
              <w:pStyle w:val="BodyTextIndent"/>
              <w:numPr>
                <w:ilvl w:val="0"/>
                <w:numId w:val="33"/>
              </w:numPr>
              <w:tabs>
                <w:tab w:val="left" w:pos="-426"/>
                <w:tab w:val="left" w:pos="-284"/>
                <w:tab w:val="left" w:pos="-142"/>
                <w:tab w:val="left" w:pos="0"/>
              </w:tabs>
              <w:suppressAutoHyphens/>
              <w:spacing w:after="0" w:line="240" w:lineRule="auto"/>
              <w:ind w:left="142" w:hanging="142"/>
              <w:jc w:val="left"/>
              <w:rPr>
                <w:rFonts w:cs="Tahoma"/>
                <w:sz w:val="16"/>
                <w:szCs w:val="16"/>
                <w:lang w:val="id-ID"/>
              </w:rPr>
            </w:pPr>
            <w:r>
              <w:rPr>
                <w:rFonts w:cs="Tahoma"/>
                <w:sz w:val="16"/>
                <w:szCs w:val="16"/>
                <w:lang w:val="id-ID"/>
              </w:rPr>
              <w:t>Tidak diperbolehkan parkir kendaraan dan melakukan aktifitas bongkar muat di badan jalan.</w:t>
            </w:r>
          </w:p>
          <w:p w14:paraId="609CD028" w14:textId="77777777" w:rsidR="00D865CD" w:rsidRPr="00D72C08" w:rsidRDefault="00D865CD" w:rsidP="00D865CD">
            <w:pPr>
              <w:pStyle w:val="BodyTextIndent"/>
              <w:numPr>
                <w:ilvl w:val="0"/>
                <w:numId w:val="33"/>
              </w:numPr>
              <w:tabs>
                <w:tab w:val="left" w:pos="-426"/>
                <w:tab w:val="left" w:pos="-284"/>
                <w:tab w:val="left" w:pos="-142"/>
                <w:tab w:val="left" w:pos="0"/>
              </w:tabs>
              <w:suppressAutoHyphens/>
              <w:spacing w:after="0" w:line="240" w:lineRule="auto"/>
              <w:ind w:left="142" w:hanging="142"/>
              <w:jc w:val="left"/>
              <w:rPr>
                <w:rFonts w:cs="Tahoma"/>
                <w:sz w:val="16"/>
                <w:szCs w:val="16"/>
                <w:lang w:val="id-ID"/>
              </w:rPr>
            </w:pPr>
            <w:r>
              <w:rPr>
                <w:rFonts w:cs="Tahoma"/>
                <w:sz w:val="16"/>
                <w:szCs w:val="16"/>
              </w:rPr>
              <w:t>Tidak menimbun material dan parkir di bahu jalan</w:t>
            </w:r>
          </w:p>
        </w:tc>
        <w:tc>
          <w:tcPr>
            <w:tcW w:w="1559" w:type="dxa"/>
          </w:tcPr>
          <w:p w14:paraId="7AEA885D" w14:textId="77777777" w:rsidR="00D865CD" w:rsidRPr="00AA400C" w:rsidRDefault="00D865CD" w:rsidP="00D865CD">
            <w:pPr>
              <w:rPr>
                <w:rFonts w:cs="Tahoma"/>
                <w:b/>
                <w:sz w:val="16"/>
                <w:szCs w:val="16"/>
              </w:rPr>
            </w:pPr>
            <w:r>
              <w:rPr>
                <w:rFonts w:cs="Tahoma"/>
                <w:sz w:val="16"/>
                <w:szCs w:val="16"/>
                <w:lang w:val="id-ID"/>
              </w:rPr>
              <w:t>Sekitar lokasi kegiatan</w:t>
            </w:r>
          </w:p>
        </w:tc>
        <w:tc>
          <w:tcPr>
            <w:tcW w:w="1276" w:type="dxa"/>
          </w:tcPr>
          <w:p w14:paraId="127E3EF7" w14:textId="77777777" w:rsidR="00D865CD" w:rsidRPr="00AA400C" w:rsidRDefault="00D865CD" w:rsidP="00D865CD">
            <w:pPr>
              <w:rPr>
                <w:rFonts w:cs="Tahoma"/>
                <w:b/>
                <w:sz w:val="16"/>
                <w:szCs w:val="16"/>
              </w:rPr>
            </w:pPr>
            <w:r w:rsidRPr="00AA400C">
              <w:rPr>
                <w:rFonts w:cs="Tahoma"/>
                <w:sz w:val="16"/>
                <w:szCs w:val="16"/>
                <w:lang w:val="id-ID"/>
              </w:rPr>
              <w:t>Selama tahap konstruksi berlangsung</w:t>
            </w:r>
          </w:p>
        </w:tc>
        <w:tc>
          <w:tcPr>
            <w:tcW w:w="1985" w:type="dxa"/>
            <w:gridSpan w:val="2"/>
          </w:tcPr>
          <w:p w14:paraId="104241DB"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sv-SE"/>
              </w:rPr>
            </w:pPr>
            <w:r w:rsidRPr="00AA400C">
              <w:rPr>
                <w:rFonts w:cs="Tahoma"/>
                <w:sz w:val="16"/>
                <w:szCs w:val="16"/>
                <w:lang w:val="sv-SE"/>
              </w:rPr>
              <w:t xml:space="preserve">Metoda pengambilan data dengan pengamatan dan </w:t>
            </w:r>
            <w:r w:rsidRPr="00AA400C">
              <w:rPr>
                <w:rFonts w:cs="Tahoma"/>
                <w:i/>
                <w:sz w:val="16"/>
                <w:szCs w:val="16"/>
                <w:lang w:val="sv-SE"/>
              </w:rPr>
              <w:t>traffic counting</w:t>
            </w:r>
          </w:p>
          <w:p w14:paraId="58E523E8"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rPr>
            </w:pPr>
            <w:r w:rsidRPr="00AA400C">
              <w:rPr>
                <w:rFonts w:cs="Tahoma"/>
                <w:sz w:val="16"/>
                <w:szCs w:val="16"/>
                <w:lang w:val="sv-SE"/>
              </w:rPr>
              <w:t>Metoda analisis dilakukan dengan metoda diskriptif, kuantitatif dan kualitatif</w:t>
            </w:r>
            <w:r w:rsidRPr="00AA400C">
              <w:rPr>
                <w:rFonts w:cs="Tahoma"/>
                <w:sz w:val="16"/>
                <w:szCs w:val="16"/>
                <w:lang w:val="fi-FI"/>
              </w:rPr>
              <w:t>.</w:t>
            </w:r>
          </w:p>
        </w:tc>
        <w:tc>
          <w:tcPr>
            <w:tcW w:w="1134" w:type="dxa"/>
            <w:gridSpan w:val="2"/>
          </w:tcPr>
          <w:p w14:paraId="699F61B5" w14:textId="77777777" w:rsidR="00D865CD" w:rsidRPr="00AA400C" w:rsidRDefault="00D865CD" w:rsidP="00D865CD">
            <w:pPr>
              <w:rPr>
                <w:rFonts w:cs="Tahoma"/>
                <w:sz w:val="16"/>
                <w:szCs w:val="16"/>
              </w:rPr>
            </w:pPr>
            <w:r>
              <w:rPr>
                <w:rFonts w:cs="Tahoma"/>
                <w:sz w:val="16"/>
                <w:szCs w:val="16"/>
                <w:lang w:val="id-ID"/>
              </w:rPr>
              <w:t>Sekitar lokasi kegiatan</w:t>
            </w:r>
          </w:p>
        </w:tc>
        <w:tc>
          <w:tcPr>
            <w:tcW w:w="1284" w:type="dxa"/>
          </w:tcPr>
          <w:p w14:paraId="22744235" w14:textId="77777777" w:rsidR="00D865CD" w:rsidRPr="00AA400C" w:rsidRDefault="00D865CD" w:rsidP="00D865CD">
            <w:pPr>
              <w:rPr>
                <w:rFonts w:cs="Tahoma"/>
                <w:b/>
                <w:sz w:val="16"/>
                <w:szCs w:val="16"/>
                <w:lang w:val="id-ID"/>
              </w:rPr>
            </w:pPr>
            <w:r w:rsidRPr="00AA400C">
              <w:rPr>
                <w:rFonts w:cs="Tahoma"/>
                <w:sz w:val="16"/>
                <w:szCs w:val="16"/>
                <w:lang w:val="id-ID"/>
              </w:rPr>
              <w:t>S</w:t>
            </w:r>
            <w:r w:rsidRPr="00AA400C">
              <w:rPr>
                <w:rFonts w:cs="Tahoma"/>
                <w:sz w:val="16"/>
                <w:szCs w:val="16"/>
              </w:rPr>
              <w:t>ekali</w:t>
            </w:r>
            <w:r w:rsidRPr="00AA400C">
              <w:rPr>
                <w:rFonts w:cs="Tahoma"/>
                <w:sz w:val="16"/>
                <w:szCs w:val="16"/>
                <w:lang w:val="id-ID"/>
              </w:rPr>
              <w:t xml:space="preserve"> pada tahap konstruksi</w:t>
            </w:r>
          </w:p>
        </w:tc>
        <w:tc>
          <w:tcPr>
            <w:tcW w:w="1692" w:type="dxa"/>
            <w:gridSpan w:val="2"/>
          </w:tcPr>
          <w:p w14:paraId="611CC2D8" w14:textId="77777777" w:rsidR="00D865CD" w:rsidRPr="00865AF1" w:rsidRDefault="00D865CD" w:rsidP="00D865CD">
            <w:pPr>
              <w:jc w:val="left"/>
              <w:rPr>
                <w:rFonts w:cs="Tahoma"/>
                <w:b/>
                <w:sz w:val="16"/>
                <w:szCs w:val="16"/>
                <w:lang w:val="id-ID"/>
              </w:rPr>
            </w:pPr>
            <w:r w:rsidRPr="00865AF1">
              <w:rPr>
                <w:rFonts w:cs="Tahoma"/>
                <w:b/>
                <w:sz w:val="16"/>
                <w:szCs w:val="16"/>
                <w:lang w:val="id-ID"/>
              </w:rPr>
              <w:t>Pelaksana :</w:t>
            </w:r>
          </w:p>
          <w:p w14:paraId="276BBF46" w14:textId="0D6A90E9" w:rsidR="00D865CD" w:rsidRPr="00F5139F" w:rsidRDefault="00D865CD" w:rsidP="00D865CD">
            <w:pPr>
              <w:jc w:val="left"/>
              <w:rPr>
                <w:rFonts w:cs="Tahoma"/>
                <w:sz w:val="16"/>
                <w:szCs w:val="16"/>
              </w:rPr>
            </w:pPr>
            <w:r>
              <w:rPr>
                <w:rFonts w:cs="Tahoma"/>
                <w:sz w:val="16"/>
                <w:szCs w:val="16"/>
              </w:rPr>
              <w:t xml:space="preserve">PT </w:t>
            </w:r>
            <w:r w:rsidR="00231A0C">
              <w:rPr>
                <w:rFonts w:cs="Tahoma"/>
                <w:sz w:val="16"/>
                <w:szCs w:val="16"/>
              </w:rPr>
              <w:t>…</w:t>
            </w:r>
          </w:p>
          <w:p w14:paraId="6B959BFF" w14:textId="77777777" w:rsidR="00D865CD" w:rsidRPr="00AA400C" w:rsidRDefault="00D865CD" w:rsidP="00D865CD">
            <w:pPr>
              <w:jc w:val="left"/>
              <w:rPr>
                <w:rFonts w:cs="Tahoma"/>
                <w:sz w:val="16"/>
                <w:szCs w:val="16"/>
                <w:lang w:val="id-ID"/>
              </w:rPr>
            </w:pPr>
          </w:p>
          <w:p w14:paraId="658E6EFC" w14:textId="77777777" w:rsidR="00D865CD" w:rsidRPr="00865AF1" w:rsidRDefault="00D865CD" w:rsidP="00D865CD">
            <w:pPr>
              <w:jc w:val="left"/>
              <w:rPr>
                <w:rFonts w:cs="Tahoma"/>
                <w:b/>
                <w:sz w:val="16"/>
                <w:szCs w:val="16"/>
                <w:lang w:val="id-ID"/>
              </w:rPr>
            </w:pPr>
            <w:r w:rsidRPr="00865AF1">
              <w:rPr>
                <w:rFonts w:cs="Tahoma"/>
                <w:b/>
                <w:sz w:val="16"/>
                <w:szCs w:val="16"/>
                <w:lang w:val="id-ID"/>
              </w:rPr>
              <w:t>Pengawas :</w:t>
            </w:r>
          </w:p>
          <w:p w14:paraId="2444A260" w14:textId="77777777" w:rsidR="00D865CD" w:rsidRPr="00865AF1" w:rsidRDefault="00D865CD" w:rsidP="00D865CD">
            <w:pPr>
              <w:jc w:val="left"/>
              <w:rPr>
                <w:rFonts w:cs="Tahoma"/>
                <w:sz w:val="16"/>
                <w:szCs w:val="16"/>
              </w:rPr>
            </w:pPr>
            <w:r>
              <w:rPr>
                <w:rFonts w:cs="Tahoma"/>
                <w:sz w:val="16"/>
                <w:szCs w:val="16"/>
              </w:rPr>
              <w:t>Kementerian Lingkungan Hidup dan Kehutanan RI</w:t>
            </w:r>
          </w:p>
          <w:p w14:paraId="7815F4C5" w14:textId="77777777" w:rsidR="00D865CD" w:rsidRDefault="00D865CD" w:rsidP="00D865CD">
            <w:pPr>
              <w:jc w:val="left"/>
              <w:rPr>
                <w:rFonts w:cs="Tahoma"/>
                <w:sz w:val="16"/>
                <w:szCs w:val="16"/>
              </w:rPr>
            </w:pPr>
            <w:r>
              <w:rPr>
                <w:rFonts w:cs="Tahoma"/>
                <w:sz w:val="16"/>
                <w:szCs w:val="16"/>
              </w:rPr>
              <w:t>Kementerian ESDM RI</w:t>
            </w:r>
          </w:p>
          <w:p w14:paraId="7D5C16BC" w14:textId="6F48EAF1" w:rsidR="00D865CD" w:rsidRPr="0070289D" w:rsidRDefault="00D865CD" w:rsidP="00D865CD">
            <w:pPr>
              <w:jc w:val="left"/>
              <w:rPr>
                <w:rFonts w:cs="Tahoma"/>
                <w:sz w:val="16"/>
                <w:szCs w:val="16"/>
              </w:rPr>
            </w:pPr>
            <w:r w:rsidRPr="00865AF1">
              <w:rPr>
                <w:rFonts w:cs="Tahoma"/>
                <w:sz w:val="16"/>
                <w:szCs w:val="16"/>
              </w:rPr>
              <w:t xml:space="preserve">DLH </w:t>
            </w:r>
            <w:r w:rsidR="00231A0C">
              <w:rPr>
                <w:rFonts w:cs="Tahoma"/>
                <w:sz w:val="16"/>
                <w:szCs w:val="16"/>
              </w:rPr>
              <w:t>…</w:t>
            </w:r>
          </w:p>
          <w:p w14:paraId="50E11D29" w14:textId="77777777" w:rsidR="00D865CD" w:rsidRPr="00AA400C" w:rsidRDefault="00D865CD" w:rsidP="00D865CD">
            <w:pPr>
              <w:jc w:val="left"/>
              <w:rPr>
                <w:rFonts w:cs="Tahoma"/>
                <w:sz w:val="16"/>
                <w:szCs w:val="16"/>
                <w:lang w:val="id-ID"/>
              </w:rPr>
            </w:pPr>
          </w:p>
          <w:p w14:paraId="67289944" w14:textId="77777777" w:rsidR="00D865CD" w:rsidRPr="00865AF1" w:rsidRDefault="00D865CD" w:rsidP="00D865CD">
            <w:pPr>
              <w:jc w:val="left"/>
              <w:rPr>
                <w:rFonts w:cs="Tahoma"/>
                <w:b/>
                <w:sz w:val="16"/>
                <w:szCs w:val="16"/>
                <w:lang w:val="id-ID"/>
              </w:rPr>
            </w:pPr>
            <w:r w:rsidRPr="00865AF1">
              <w:rPr>
                <w:rFonts w:cs="Tahoma"/>
                <w:b/>
                <w:sz w:val="16"/>
                <w:szCs w:val="16"/>
                <w:lang w:val="id-ID"/>
              </w:rPr>
              <w:t>Pelaporan  :</w:t>
            </w:r>
          </w:p>
          <w:p w14:paraId="1B8CAAB6" w14:textId="77777777" w:rsidR="00D865CD" w:rsidRPr="001B59CC" w:rsidRDefault="00D865CD" w:rsidP="00D865CD">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7E7DB5E5" w14:textId="77777777" w:rsidR="00D865CD" w:rsidRPr="001B59CC" w:rsidRDefault="00D865CD" w:rsidP="00D865CD">
            <w:pPr>
              <w:jc w:val="left"/>
              <w:rPr>
                <w:rFonts w:cs="Tahoma"/>
                <w:sz w:val="16"/>
                <w:szCs w:val="16"/>
              </w:rPr>
            </w:pPr>
            <w:r>
              <w:rPr>
                <w:rFonts w:cs="Tahoma"/>
                <w:sz w:val="16"/>
                <w:szCs w:val="16"/>
                <w:lang w:val="id-ID"/>
              </w:rPr>
              <w:t xml:space="preserve">Kementerian ESDM </w:t>
            </w:r>
            <w:r>
              <w:rPr>
                <w:rFonts w:cs="Tahoma"/>
                <w:sz w:val="16"/>
                <w:szCs w:val="16"/>
              </w:rPr>
              <w:t>RI</w:t>
            </w:r>
          </w:p>
          <w:p w14:paraId="37B811B8" w14:textId="0917CAF1" w:rsidR="00D865CD" w:rsidRPr="00231A0C" w:rsidRDefault="00D865CD" w:rsidP="00D865CD">
            <w:pPr>
              <w:jc w:val="left"/>
              <w:rPr>
                <w:rFonts w:cs="Tahoma"/>
                <w:sz w:val="16"/>
                <w:szCs w:val="16"/>
              </w:rPr>
            </w:pPr>
            <w:r w:rsidRPr="00865AF1">
              <w:rPr>
                <w:rFonts w:cs="Tahoma"/>
                <w:sz w:val="16"/>
                <w:szCs w:val="16"/>
                <w:lang w:val="id-ID"/>
              </w:rPr>
              <w:t xml:space="preserve">DLH </w:t>
            </w:r>
            <w:r w:rsidR="00231A0C">
              <w:rPr>
                <w:rFonts w:cs="Tahoma"/>
                <w:sz w:val="16"/>
                <w:szCs w:val="16"/>
              </w:rPr>
              <w:t>…</w:t>
            </w:r>
          </w:p>
        </w:tc>
      </w:tr>
      <w:tr w:rsidR="00D865CD" w:rsidRPr="00AA400C" w14:paraId="59AAB82D"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07"/>
        </w:trPr>
        <w:tc>
          <w:tcPr>
            <w:tcW w:w="701" w:type="dxa"/>
          </w:tcPr>
          <w:p w14:paraId="4CD695E6" w14:textId="77777777" w:rsidR="00D865CD" w:rsidRPr="007F5088" w:rsidRDefault="00E62FBE" w:rsidP="00D865CD">
            <w:pPr>
              <w:jc w:val="center"/>
              <w:rPr>
                <w:rFonts w:cs="Tahoma"/>
                <w:b/>
                <w:sz w:val="16"/>
                <w:szCs w:val="16"/>
              </w:rPr>
            </w:pPr>
            <w:r>
              <w:rPr>
                <w:rFonts w:cs="Tahoma"/>
                <w:b/>
                <w:sz w:val="16"/>
                <w:szCs w:val="16"/>
              </w:rPr>
              <w:t>F</w:t>
            </w:r>
          </w:p>
        </w:tc>
        <w:tc>
          <w:tcPr>
            <w:tcW w:w="6671" w:type="dxa"/>
            <w:gridSpan w:val="4"/>
          </w:tcPr>
          <w:p w14:paraId="5F418187" w14:textId="77777777" w:rsidR="00D865CD" w:rsidRPr="00AA400C" w:rsidRDefault="00D865CD" w:rsidP="00D865CD">
            <w:pPr>
              <w:rPr>
                <w:rFonts w:cs="Tahoma"/>
                <w:b/>
                <w:sz w:val="16"/>
                <w:szCs w:val="16"/>
                <w:lang w:val="id-ID"/>
              </w:rPr>
            </w:pPr>
            <w:r w:rsidRPr="00AA400C">
              <w:rPr>
                <w:rFonts w:cs="Tahoma"/>
                <w:b/>
                <w:sz w:val="16"/>
                <w:szCs w:val="16"/>
                <w:lang w:val="id-ID"/>
              </w:rPr>
              <w:t>Potensi Kebakaran</w:t>
            </w:r>
          </w:p>
        </w:tc>
        <w:tc>
          <w:tcPr>
            <w:tcW w:w="1559" w:type="dxa"/>
          </w:tcPr>
          <w:p w14:paraId="6F13043D" w14:textId="77777777" w:rsidR="00D865CD" w:rsidRPr="00AA400C" w:rsidRDefault="00D865CD" w:rsidP="00D865CD">
            <w:pPr>
              <w:rPr>
                <w:rFonts w:cs="Tahoma"/>
                <w:b/>
                <w:sz w:val="16"/>
                <w:szCs w:val="16"/>
              </w:rPr>
            </w:pPr>
          </w:p>
        </w:tc>
        <w:tc>
          <w:tcPr>
            <w:tcW w:w="1282" w:type="dxa"/>
            <w:gridSpan w:val="2"/>
          </w:tcPr>
          <w:p w14:paraId="47967D17" w14:textId="77777777" w:rsidR="00D865CD" w:rsidRPr="00AA400C" w:rsidRDefault="00D865CD" w:rsidP="00D865CD">
            <w:pPr>
              <w:rPr>
                <w:rFonts w:cs="Tahoma"/>
                <w:b/>
                <w:sz w:val="16"/>
                <w:szCs w:val="16"/>
              </w:rPr>
            </w:pPr>
          </w:p>
        </w:tc>
        <w:tc>
          <w:tcPr>
            <w:tcW w:w="1985" w:type="dxa"/>
            <w:gridSpan w:val="2"/>
          </w:tcPr>
          <w:p w14:paraId="7349A89B" w14:textId="77777777" w:rsidR="00D865CD" w:rsidRPr="00AA400C" w:rsidRDefault="00D865CD" w:rsidP="00D865CD">
            <w:pPr>
              <w:rPr>
                <w:rFonts w:cs="Tahoma"/>
                <w:b/>
                <w:sz w:val="16"/>
                <w:szCs w:val="16"/>
              </w:rPr>
            </w:pPr>
          </w:p>
        </w:tc>
        <w:tc>
          <w:tcPr>
            <w:tcW w:w="1128" w:type="dxa"/>
          </w:tcPr>
          <w:p w14:paraId="6BD6268F" w14:textId="77777777" w:rsidR="00D865CD" w:rsidRPr="00AA400C" w:rsidRDefault="00D865CD" w:rsidP="00D865CD">
            <w:pPr>
              <w:rPr>
                <w:rFonts w:cs="Tahoma"/>
                <w:b/>
                <w:sz w:val="16"/>
                <w:szCs w:val="16"/>
              </w:rPr>
            </w:pPr>
          </w:p>
        </w:tc>
        <w:tc>
          <w:tcPr>
            <w:tcW w:w="1290" w:type="dxa"/>
            <w:gridSpan w:val="2"/>
          </w:tcPr>
          <w:p w14:paraId="11923DA7" w14:textId="77777777" w:rsidR="00D865CD" w:rsidRPr="00AA400C" w:rsidRDefault="00D865CD" w:rsidP="00D865CD">
            <w:pPr>
              <w:rPr>
                <w:rFonts w:cs="Tahoma"/>
                <w:b/>
                <w:sz w:val="16"/>
                <w:szCs w:val="16"/>
              </w:rPr>
            </w:pPr>
          </w:p>
        </w:tc>
        <w:tc>
          <w:tcPr>
            <w:tcW w:w="1686" w:type="dxa"/>
          </w:tcPr>
          <w:p w14:paraId="3253F354" w14:textId="77777777" w:rsidR="00D865CD" w:rsidRPr="00AA400C" w:rsidRDefault="00D865CD" w:rsidP="00D865CD">
            <w:pPr>
              <w:rPr>
                <w:rFonts w:cs="Tahoma"/>
                <w:b/>
                <w:sz w:val="16"/>
                <w:szCs w:val="16"/>
              </w:rPr>
            </w:pPr>
          </w:p>
        </w:tc>
      </w:tr>
      <w:tr w:rsidR="00D865CD" w:rsidRPr="00AA400C" w14:paraId="12BE8CD9"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45"/>
        </w:trPr>
        <w:tc>
          <w:tcPr>
            <w:tcW w:w="701" w:type="dxa"/>
          </w:tcPr>
          <w:p w14:paraId="05688E50" w14:textId="77777777" w:rsidR="00D865CD" w:rsidRPr="00AA400C" w:rsidRDefault="00D865CD" w:rsidP="00D865CD">
            <w:pPr>
              <w:jc w:val="center"/>
              <w:rPr>
                <w:rFonts w:cs="Tahoma"/>
                <w:b/>
                <w:sz w:val="16"/>
                <w:szCs w:val="16"/>
              </w:rPr>
            </w:pPr>
          </w:p>
        </w:tc>
        <w:tc>
          <w:tcPr>
            <w:tcW w:w="1139" w:type="dxa"/>
          </w:tcPr>
          <w:p w14:paraId="17283F20"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rPr>
              <w:t xml:space="preserve">Terjadinya </w:t>
            </w:r>
            <w:r w:rsidRPr="00AA400C">
              <w:rPr>
                <w:rFonts w:cs="Tahoma"/>
                <w:sz w:val="16"/>
                <w:szCs w:val="16"/>
                <w:lang w:val="id-ID"/>
              </w:rPr>
              <w:t>hubungan</w:t>
            </w:r>
            <w:r w:rsidRPr="00AA400C">
              <w:rPr>
                <w:rFonts w:cs="Tahoma"/>
                <w:sz w:val="16"/>
                <w:szCs w:val="16"/>
              </w:rPr>
              <w:t xml:space="preserve"> arus pendek instalas</w:t>
            </w:r>
            <w:r w:rsidRPr="00AA400C">
              <w:rPr>
                <w:rFonts w:cs="Tahoma"/>
                <w:sz w:val="16"/>
                <w:szCs w:val="16"/>
                <w:lang w:val="id-ID"/>
              </w:rPr>
              <w:t>i</w:t>
            </w:r>
            <w:r w:rsidRPr="00AA400C">
              <w:rPr>
                <w:rFonts w:cs="Tahoma"/>
                <w:sz w:val="16"/>
                <w:szCs w:val="16"/>
              </w:rPr>
              <w:t xml:space="preserve"> listrik dan kelalaian manusia (membuangpuntung</w:t>
            </w:r>
            <w:r w:rsidRPr="00AA400C">
              <w:rPr>
                <w:rFonts w:cs="Tahoma"/>
                <w:sz w:val="16"/>
                <w:szCs w:val="16"/>
                <w:lang w:val="id-ID"/>
              </w:rPr>
              <w:t xml:space="preserve"> </w:t>
            </w:r>
            <w:r w:rsidRPr="00AA400C">
              <w:rPr>
                <w:rFonts w:cs="Tahoma"/>
                <w:sz w:val="16"/>
                <w:szCs w:val="16"/>
              </w:rPr>
              <w:t>rokok sembarang</w:t>
            </w:r>
            <w:r w:rsidRPr="00AA400C">
              <w:rPr>
                <w:rFonts w:cs="Tahoma"/>
                <w:sz w:val="16"/>
                <w:szCs w:val="16"/>
                <w:lang w:val="id-ID"/>
              </w:rPr>
              <w:t>-</w:t>
            </w:r>
            <w:r w:rsidRPr="00AA400C">
              <w:rPr>
                <w:rFonts w:cs="Tahoma"/>
                <w:sz w:val="16"/>
                <w:szCs w:val="16"/>
              </w:rPr>
              <w:t>an, membak</w:t>
            </w:r>
            <w:r w:rsidRPr="00AA400C">
              <w:rPr>
                <w:rFonts w:cs="Tahoma"/>
                <w:sz w:val="16"/>
                <w:szCs w:val="16"/>
                <w:lang w:val="id-ID"/>
              </w:rPr>
              <w:t>a</w:t>
            </w:r>
            <w:r w:rsidRPr="00AA400C">
              <w:rPr>
                <w:rFonts w:cs="Tahoma"/>
                <w:sz w:val="16"/>
                <w:szCs w:val="16"/>
              </w:rPr>
              <w:t>r sampah,</w:t>
            </w:r>
            <w:r w:rsidRPr="00AA400C">
              <w:rPr>
                <w:rFonts w:cs="Tahoma"/>
                <w:sz w:val="16"/>
                <w:szCs w:val="16"/>
                <w:lang w:val="id-ID"/>
              </w:rPr>
              <w:t xml:space="preserve"> </w:t>
            </w:r>
            <w:r w:rsidRPr="00AA400C">
              <w:rPr>
                <w:rFonts w:cs="Tahoma"/>
                <w:sz w:val="16"/>
                <w:szCs w:val="16"/>
              </w:rPr>
              <w:t>dsb</w:t>
            </w:r>
            <w:r w:rsidRPr="00AA400C">
              <w:rPr>
                <w:rFonts w:cs="Tahoma"/>
                <w:bCs/>
                <w:sz w:val="16"/>
                <w:szCs w:val="16"/>
                <w:lang w:val="id-ID"/>
              </w:rPr>
              <w:t>)</w:t>
            </w:r>
          </w:p>
        </w:tc>
        <w:tc>
          <w:tcPr>
            <w:tcW w:w="1420" w:type="dxa"/>
          </w:tcPr>
          <w:p w14:paraId="7E0A5A9B" w14:textId="77777777" w:rsidR="00D865CD" w:rsidRPr="00AA400C" w:rsidRDefault="00D865CD" w:rsidP="00D865CD">
            <w:pPr>
              <w:rPr>
                <w:rFonts w:cs="Tahoma"/>
                <w:sz w:val="16"/>
                <w:szCs w:val="16"/>
                <w:lang w:val="id-ID"/>
              </w:rPr>
            </w:pPr>
            <w:r w:rsidRPr="00AA400C">
              <w:rPr>
                <w:rFonts w:cs="Tahoma"/>
                <w:sz w:val="16"/>
                <w:szCs w:val="16"/>
                <w:lang w:val="id-ID"/>
              </w:rPr>
              <w:t>Insiden Kebakaran</w:t>
            </w:r>
          </w:p>
        </w:tc>
        <w:tc>
          <w:tcPr>
            <w:tcW w:w="1418" w:type="dxa"/>
          </w:tcPr>
          <w:p w14:paraId="6E42DE0C" w14:textId="77777777" w:rsidR="00D865CD" w:rsidRPr="00AA400C" w:rsidRDefault="00D865CD" w:rsidP="00D865CD">
            <w:pPr>
              <w:rPr>
                <w:rFonts w:cs="Tahoma"/>
                <w:sz w:val="16"/>
                <w:szCs w:val="16"/>
                <w:lang w:val="en-AU"/>
              </w:rPr>
            </w:pPr>
            <w:r w:rsidRPr="00AA400C">
              <w:rPr>
                <w:rFonts w:cs="Tahoma"/>
                <w:sz w:val="16"/>
                <w:szCs w:val="16"/>
              </w:rPr>
              <w:t xml:space="preserve">Kerugian material disekitar </w:t>
            </w:r>
          </w:p>
        </w:tc>
        <w:tc>
          <w:tcPr>
            <w:tcW w:w="2694" w:type="dxa"/>
          </w:tcPr>
          <w:p w14:paraId="164D6860" w14:textId="77777777" w:rsidR="00D865CD" w:rsidRPr="00AA400C" w:rsidRDefault="00D865CD" w:rsidP="00D865CD">
            <w:pPr>
              <w:pStyle w:val="BodyTextIndent"/>
              <w:numPr>
                <w:ilvl w:val="0"/>
                <w:numId w:val="32"/>
              </w:numPr>
              <w:tabs>
                <w:tab w:val="left" w:pos="-426"/>
                <w:tab w:val="left" w:pos="-284"/>
                <w:tab w:val="left" w:pos="-142"/>
              </w:tabs>
              <w:suppressAutoHyphens/>
              <w:spacing w:after="0" w:line="240" w:lineRule="auto"/>
              <w:ind w:left="135" w:hanging="135"/>
              <w:jc w:val="left"/>
              <w:rPr>
                <w:rFonts w:cs="Tahoma"/>
                <w:sz w:val="16"/>
                <w:szCs w:val="16"/>
              </w:rPr>
            </w:pPr>
            <w:r w:rsidRPr="00AA400C">
              <w:rPr>
                <w:rFonts w:cs="Tahoma"/>
                <w:sz w:val="16"/>
                <w:szCs w:val="16"/>
              </w:rPr>
              <w:t>Penyediaan</w:t>
            </w:r>
            <w:r w:rsidRPr="00AA400C">
              <w:rPr>
                <w:rFonts w:cs="Tahoma"/>
                <w:sz w:val="16"/>
                <w:szCs w:val="16"/>
                <w:lang w:val="sv-SE"/>
              </w:rPr>
              <w:t xml:space="preserve"> Alat Pemadam Kebakaran sesuai dengan yang dipersyaratkan</w:t>
            </w:r>
            <w:r w:rsidRPr="00AA400C">
              <w:rPr>
                <w:rFonts w:cs="Tahoma"/>
                <w:sz w:val="16"/>
                <w:szCs w:val="16"/>
                <w:lang w:val="id-ID"/>
              </w:rPr>
              <w:t xml:space="preserve">/ direkomendasikan oleh Dinas Pemadam Kebakaran </w:t>
            </w:r>
          </w:p>
          <w:p w14:paraId="32A9E1A6" w14:textId="77777777" w:rsidR="00D865CD" w:rsidRPr="00AA400C" w:rsidRDefault="00D865CD" w:rsidP="00D865CD">
            <w:pPr>
              <w:pStyle w:val="BodyTextIndent"/>
              <w:numPr>
                <w:ilvl w:val="0"/>
                <w:numId w:val="32"/>
              </w:numPr>
              <w:tabs>
                <w:tab w:val="left" w:pos="-426"/>
                <w:tab w:val="left" w:pos="-284"/>
                <w:tab w:val="left" w:pos="-142"/>
              </w:tabs>
              <w:suppressAutoHyphens/>
              <w:spacing w:after="0" w:line="240" w:lineRule="auto"/>
              <w:ind w:left="135" w:hanging="135"/>
              <w:jc w:val="left"/>
              <w:rPr>
                <w:rFonts w:cs="Tahoma"/>
                <w:sz w:val="16"/>
                <w:szCs w:val="16"/>
              </w:rPr>
            </w:pPr>
            <w:r w:rsidRPr="00AA400C">
              <w:rPr>
                <w:rFonts w:cs="Tahoma"/>
                <w:sz w:val="16"/>
                <w:szCs w:val="16"/>
                <w:lang w:val="id-ID"/>
              </w:rPr>
              <w:t>Memasang larangan membakar sampah di lokasi kegiatan.</w:t>
            </w:r>
          </w:p>
          <w:p w14:paraId="3A426EAD" w14:textId="77777777" w:rsidR="00D865CD" w:rsidRDefault="00D865CD" w:rsidP="00D865CD">
            <w:pPr>
              <w:pStyle w:val="BodyTextIndent"/>
              <w:numPr>
                <w:ilvl w:val="0"/>
                <w:numId w:val="32"/>
              </w:numPr>
              <w:tabs>
                <w:tab w:val="left" w:pos="-426"/>
                <w:tab w:val="left" w:pos="-284"/>
                <w:tab w:val="left" w:pos="-142"/>
              </w:tabs>
              <w:suppressAutoHyphens/>
              <w:spacing w:after="0" w:line="240" w:lineRule="auto"/>
              <w:ind w:left="142" w:hanging="142"/>
              <w:jc w:val="left"/>
              <w:rPr>
                <w:rFonts w:cs="Tahoma"/>
                <w:sz w:val="16"/>
                <w:szCs w:val="16"/>
              </w:rPr>
            </w:pPr>
            <w:r w:rsidRPr="00AA400C">
              <w:rPr>
                <w:rFonts w:cs="Tahoma"/>
                <w:sz w:val="16"/>
                <w:szCs w:val="16"/>
                <w:lang w:val="id-ID"/>
              </w:rPr>
              <w:t xml:space="preserve">Memperhatikan </w:t>
            </w:r>
            <w:r w:rsidRPr="00AA400C">
              <w:rPr>
                <w:rFonts w:cs="Tahoma"/>
                <w:sz w:val="16"/>
                <w:szCs w:val="16"/>
              </w:rPr>
              <w:t xml:space="preserve">jalur manuver kendaraan </w:t>
            </w:r>
            <w:r>
              <w:rPr>
                <w:rFonts w:cs="Tahoma"/>
                <w:sz w:val="16"/>
                <w:szCs w:val="16"/>
              </w:rPr>
              <w:t xml:space="preserve">Pemadam </w:t>
            </w:r>
            <w:r w:rsidRPr="00AA400C">
              <w:rPr>
                <w:rFonts w:cs="Tahoma"/>
                <w:sz w:val="16"/>
                <w:szCs w:val="16"/>
              </w:rPr>
              <w:t>kebakaran</w:t>
            </w:r>
          </w:p>
          <w:p w14:paraId="219CC6BB" w14:textId="77777777" w:rsidR="00D865CD" w:rsidRPr="00507706" w:rsidRDefault="00D865CD" w:rsidP="00D865CD">
            <w:pPr>
              <w:pStyle w:val="BodyTextIndent"/>
              <w:numPr>
                <w:ilvl w:val="0"/>
                <w:numId w:val="32"/>
              </w:numPr>
              <w:tabs>
                <w:tab w:val="left" w:pos="-426"/>
                <w:tab w:val="left" w:pos="-284"/>
                <w:tab w:val="left" w:pos="-142"/>
              </w:tabs>
              <w:suppressAutoHyphens/>
              <w:spacing w:after="0" w:line="240" w:lineRule="auto"/>
              <w:ind w:left="142" w:hanging="142"/>
              <w:jc w:val="left"/>
              <w:rPr>
                <w:rFonts w:cs="Tahoma"/>
                <w:sz w:val="16"/>
                <w:szCs w:val="16"/>
              </w:rPr>
            </w:pPr>
            <w:r>
              <w:rPr>
                <w:rFonts w:cs="Tahoma"/>
                <w:sz w:val="16"/>
                <w:szCs w:val="16"/>
                <w:lang w:val="id-ID"/>
              </w:rPr>
              <w:t>Mengatur penempatan material dan peralatan sehingga tidak menghalangi akses mobil pemadam kebakaran</w:t>
            </w:r>
          </w:p>
          <w:p w14:paraId="1680AC48" w14:textId="77777777" w:rsidR="00D865CD" w:rsidRPr="00E62FBE" w:rsidRDefault="00D865CD" w:rsidP="00D865CD">
            <w:pPr>
              <w:pStyle w:val="BodyTextIndent"/>
              <w:numPr>
                <w:ilvl w:val="0"/>
                <w:numId w:val="32"/>
              </w:numPr>
              <w:tabs>
                <w:tab w:val="left" w:pos="-426"/>
                <w:tab w:val="left" w:pos="-284"/>
                <w:tab w:val="left" w:pos="-142"/>
              </w:tabs>
              <w:suppressAutoHyphens/>
              <w:spacing w:after="0" w:line="240" w:lineRule="auto"/>
              <w:ind w:left="142" w:hanging="142"/>
              <w:jc w:val="left"/>
              <w:rPr>
                <w:rFonts w:cs="Tahoma"/>
                <w:sz w:val="16"/>
                <w:szCs w:val="16"/>
              </w:rPr>
            </w:pPr>
            <w:r>
              <w:rPr>
                <w:rFonts w:cs="Tahoma"/>
                <w:sz w:val="16"/>
                <w:szCs w:val="16"/>
                <w:lang w:val="id-ID"/>
              </w:rPr>
              <w:t>Menempatkan material yang</w:t>
            </w:r>
            <w:r>
              <w:rPr>
                <w:rFonts w:cs="Tahoma"/>
                <w:sz w:val="16"/>
                <w:szCs w:val="16"/>
              </w:rPr>
              <w:t xml:space="preserve"> </w:t>
            </w:r>
            <w:r>
              <w:rPr>
                <w:rFonts w:cs="Tahoma"/>
                <w:sz w:val="16"/>
                <w:szCs w:val="16"/>
                <w:lang w:val="id-ID"/>
              </w:rPr>
              <w:t>mudah terbakar jauh dari sumber api dan sumber listrik.</w:t>
            </w:r>
          </w:p>
          <w:p w14:paraId="615E1069" w14:textId="77777777" w:rsidR="00E62FBE" w:rsidRPr="00E62FBE" w:rsidRDefault="00E62FBE" w:rsidP="00E62FBE">
            <w:pPr>
              <w:pStyle w:val="BodyTextIndent"/>
              <w:numPr>
                <w:ilvl w:val="0"/>
                <w:numId w:val="32"/>
              </w:numPr>
              <w:tabs>
                <w:tab w:val="left" w:pos="-426"/>
                <w:tab w:val="left" w:pos="-284"/>
                <w:tab w:val="left" w:pos="-142"/>
              </w:tabs>
              <w:suppressAutoHyphens/>
              <w:spacing w:after="0" w:line="240" w:lineRule="auto"/>
              <w:ind w:left="142" w:hanging="142"/>
              <w:jc w:val="left"/>
              <w:rPr>
                <w:rFonts w:cs="Tahoma"/>
                <w:sz w:val="16"/>
                <w:szCs w:val="16"/>
              </w:rPr>
            </w:pPr>
            <w:r>
              <w:rPr>
                <w:rFonts w:cs="Tahoma"/>
                <w:sz w:val="16"/>
                <w:szCs w:val="16"/>
              </w:rPr>
              <w:t>Memberi pelatihan kepada tenaga kerja dalam penggunaan alat pemadam kebakaran</w:t>
            </w:r>
          </w:p>
        </w:tc>
        <w:tc>
          <w:tcPr>
            <w:tcW w:w="1559" w:type="dxa"/>
          </w:tcPr>
          <w:p w14:paraId="70A86635" w14:textId="77777777" w:rsidR="00D865CD" w:rsidRPr="00AA400C" w:rsidRDefault="00D865CD" w:rsidP="00D865CD">
            <w:pPr>
              <w:rPr>
                <w:rFonts w:cs="Tahoma"/>
                <w:sz w:val="16"/>
                <w:szCs w:val="16"/>
              </w:rPr>
            </w:pPr>
            <w:r>
              <w:rPr>
                <w:rFonts w:cs="Tahoma"/>
                <w:sz w:val="16"/>
                <w:szCs w:val="16"/>
                <w:lang w:val="id-ID"/>
              </w:rPr>
              <w:t>Tapak proyek</w:t>
            </w:r>
            <w:r w:rsidRPr="00AA400C">
              <w:rPr>
                <w:rFonts w:cs="Tahoma"/>
                <w:sz w:val="16"/>
                <w:szCs w:val="16"/>
                <w:lang w:val="id-ID"/>
              </w:rPr>
              <w:t xml:space="preserve"> </w:t>
            </w:r>
          </w:p>
        </w:tc>
        <w:tc>
          <w:tcPr>
            <w:tcW w:w="1276" w:type="dxa"/>
          </w:tcPr>
          <w:p w14:paraId="0765E5D6" w14:textId="77777777" w:rsidR="00D865CD" w:rsidRPr="00AA400C" w:rsidRDefault="00D865CD" w:rsidP="00D865CD">
            <w:pPr>
              <w:rPr>
                <w:rFonts w:cs="Tahoma"/>
                <w:b/>
                <w:sz w:val="16"/>
                <w:szCs w:val="16"/>
              </w:rPr>
            </w:pPr>
            <w:r w:rsidRPr="00AA400C">
              <w:rPr>
                <w:rFonts w:cs="Tahoma"/>
                <w:sz w:val="16"/>
                <w:szCs w:val="16"/>
                <w:lang w:val="id-ID"/>
              </w:rPr>
              <w:t>Selama tahap konstruksi berlangsung</w:t>
            </w:r>
          </w:p>
        </w:tc>
        <w:tc>
          <w:tcPr>
            <w:tcW w:w="1985" w:type="dxa"/>
            <w:gridSpan w:val="2"/>
          </w:tcPr>
          <w:p w14:paraId="6B2EE97A"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rPr>
            </w:pPr>
            <w:r w:rsidRPr="00AA400C">
              <w:rPr>
                <w:rFonts w:cs="Tahoma"/>
                <w:sz w:val="16"/>
                <w:szCs w:val="16"/>
                <w:lang w:val="sv-SE"/>
              </w:rPr>
              <w:t xml:space="preserve">Melakukan observasi langsung dan pengamatan data terjadinya kebakaran </w:t>
            </w:r>
          </w:p>
        </w:tc>
        <w:tc>
          <w:tcPr>
            <w:tcW w:w="1134" w:type="dxa"/>
            <w:gridSpan w:val="2"/>
          </w:tcPr>
          <w:p w14:paraId="01BFEA01" w14:textId="77777777" w:rsidR="00D865CD" w:rsidRPr="00AA400C" w:rsidRDefault="00D865CD" w:rsidP="00D865CD">
            <w:pPr>
              <w:rPr>
                <w:rFonts w:cs="Tahoma"/>
                <w:sz w:val="16"/>
                <w:szCs w:val="16"/>
              </w:rPr>
            </w:pPr>
            <w:r>
              <w:rPr>
                <w:rFonts w:cs="Tahoma"/>
                <w:sz w:val="16"/>
                <w:szCs w:val="16"/>
                <w:lang w:val="id-ID"/>
              </w:rPr>
              <w:t>Tapak Proyek</w:t>
            </w:r>
          </w:p>
        </w:tc>
        <w:tc>
          <w:tcPr>
            <w:tcW w:w="1284" w:type="dxa"/>
          </w:tcPr>
          <w:p w14:paraId="3A80E56E" w14:textId="77777777" w:rsidR="00D865CD" w:rsidRPr="00AA400C" w:rsidRDefault="00D865CD" w:rsidP="00D865CD">
            <w:pPr>
              <w:rPr>
                <w:rFonts w:cs="Tahoma"/>
                <w:b/>
                <w:sz w:val="16"/>
                <w:szCs w:val="16"/>
                <w:lang w:val="id-ID"/>
              </w:rPr>
            </w:pPr>
            <w:r w:rsidRPr="00AA400C">
              <w:rPr>
                <w:rFonts w:cs="Tahoma"/>
                <w:sz w:val="16"/>
                <w:szCs w:val="16"/>
                <w:lang w:val="id-ID"/>
              </w:rPr>
              <w:t>S</w:t>
            </w:r>
            <w:r w:rsidRPr="00AA400C">
              <w:rPr>
                <w:rFonts w:cs="Tahoma"/>
                <w:sz w:val="16"/>
                <w:szCs w:val="16"/>
              </w:rPr>
              <w:t>ekali</w:t>
            </w:r>
            <w:r w:rsidRPr="00AA400C">
              <w:rPr>
                <w:rFonts w:cs="Tahoma"/>
                <w:sz w:val="16"/>
                <w:szCs w:val="16"/>
                <w:lang w:val="id-ID"/>
              </w:rPr>
              <w:t xml:space="preserve"> pada tahap konstruksi</w:t>
            </w:r>
          </w:p>
        </w:tc>
        <w:tc>
          <w:tcPr>
            <w:tcW w:w="1692" w:type="dxa"/>
            <w:gridSpan w:val="2"/>
          </w:tcPr>
          <w:p w14:paraId="7DEE8839" w14:textId="77777777" w:rsidR="00D865CD" w:rsidRPr="00865AF1" w:rsidRDefault="00D865CD" w:rsidP="00D865CD">
            <w:pPr>
              <w:jc w:val="left"/>
              <w:rPr>
                <w:rFonts w:cs="Tahoma"/>
                <w:b/>
                <w:sz w:val="16"/>
                <w:szCs w:val="16"/>
                <w:lang w:val="id-ID"/>
              </w:rPr>
            </w:pPr>
            <w:r w:rsidRPr="00865AF1">
              <w:rPr>
                <w:rFonts w:cs="Tahoma"/>
                <w:b/>
                <w:sz w:val="16"/>
                <w:szCs w:val="16"/>
                <w:lang w:val="id-ID"/>
              </w:rPr>
              <w:t>Pelaksana :</w:t>
            </w:r>
          </w:p>
          <w:p w14:paraId="42ECECB1" w14:textId="2AA97A91" w:rsidR="00D865CD" w:rsidRPr="00F5139F" w:rsidRDefault="00D865CD" w:rsidP="00D865CD">
            <w:pPr>
              <w:jc w:val="left"/>
              <w:rPr>
                <w:rFonts w:cs="Tahoma"/>
                <w:sz w:val="16"/>
                <w:szCs w:val="16"/>
              </w:rPr>
            </w:pPr>
            <w:r>
              <w:rPr>
                <w:rFonts w:cs="Tahoma"/>
                <w:sz w:val="16"/>
                <w:szCs w:val="16"/>
              </w:rPr>
              <w:t xml:space="preserve">PT </w:t>
            </w:r>
            <w:r w:rsidR="00231A0C">
              <w:rPr>
                <w:rFonts w:cs="Tahoma"/>
                <w:sz w:val="16"/>
                <w:szCs w:val="16"/>
              </w:rPr>
              <w:t>…</w:t>
            </w:r>
          </w:p>
          <w:p w14:paraId="1641110E" w14:textId="77777777" w:rsidR="00D865CD" w:rsidRDefault="00D865CD" w:rsidP="00D865CD">
            <w:pPr>
              <w:jc w:val="left"/>
              <w:rPr>
                <w:rFonts w:cs="Tahoma"/>
                <w:sz w:val="16"/>
                <w:szCs w:val="16"/>
                <w:lang w:val="id-ID"/>
              </w:rPr>
            </w:pPr>
          </w:p>
          <w:p w14:paraId="5937F5E4" w14:textId="77777777" w:rsidR="00D865CD" w:rsidRPr="00865AF1" w:rsidRDefault="00D865CD" w:rsidP="00D865CD">
            <w:pPr>
              <w:jc w:val="left"/>
              <w:rPr>
                <w:rFonts w:cs="Tahoma"/>
                <w:b/>
                <w:sz w:val="16"/>
                <w:szCs w:val="16"/>
                <w:lang w:val="id-ID"/>
              </w:rPr>
            </w:pPr>
            <w:r w:rsidRPr="00865AF1">
              <w:rPr>
                <w:rFonts w:cs="Tahoma"/>
                <w:b/>
                <w:sz w:val="16"/>
                <w:szCs w:val="16"/>
                <w:lang w:val="id-ID"/>
              </w:rPr>
              <w:t>Pengawas :</w:t>
            </w:r>
          </w:p>
          <w:p w14:paraId="52E10152" w14:textId="77777777" w:rsidR="00D865CD" w:rsidRPr="00865AF1" w:rsidRDefault="00D865CD" w:rsidP="00D865CD">
            <w:pPr>
              <w:jc w:val="left"/>
              <w:rPr>
                <w:rFonts w:cs="Tahoma"/>
                <w:sz w:val="16"/>
                <w:szCs w:val="16"/>
              </w:rPr>
            </w:pPr>
            <w:r>
              <w:rPr>
                <w:rFonts w:cs="Tahoma"/>
                <w:sz w:val="16"/>
                <w:szCs w:val="16"/>
              </w:rPr>
              <w:t>Kementerian Lingkungan Hidup dan Kehutanan RI</w:t>
            </w:r>
          </w:p>
          <w:p w14:paraId="1CFC8A4C" w14:textId="77777777" w:rsidR="00D865CD" w:rsidRDefault="00D865CD" w:rsidP="00D865CD">
            <w:pPr>
              <w:jc w:val="left"/>
              <w:rPr>
                <w:rFonts w:cs="Tahoma"/>
                <w:sz w:val="16"/>
                <w:szCs w:val="16"/>
              </w:rPr>
            </w:pPr>
            <w:r>
              <w:rPr>
                <w:rFonts w:cs="Tahoma"/>
                <w:sz w:val="16"/>
                <w:szCs w:val="16"/>
              </w:rPr>
              <w:t>Kementerian ESDM RI</w:t>
            </w:r>
          </w:p>
          <w:p w14:paraId="1F52417B" w14:textId="0C6CF5FA" w:rsidR="00D865CD" w:rsidRPr="0070289D" w:rsidRDefault="00D865CD" w:rsidP="00D865CD">
            <w:pPr>
              <w:jc w:val="left"/>
              <w:rPr>
                <w:rFonts w:cs="Tahoma"/>
                <w:sz w:val="16"/>
                <w:szCs w:val="16"/>
              </w:rPr>
            </w:pPr>
            <w:r w:rsidRPr="00865AF1">
              <w:rPr>
                <w:rFonts w:cs="Tahoma"/>
                <w:sz w:val="16"/>
                <w:szCs w:val="16"/>
              </w:rPr>
              <w:t xml:space="preserve">DLH </w:t>
            </w:r>
            <w:r w:rsidR="00231A0C">
              <w:rPr>
                <w:rFonts w:cs="Tahoma"/>
                <w:sz w:val="16"/>
                <w:szCs w:val="16"/>
              </w:rPr>
              <w:t>…</w:t>
            </w:r>
          </w:p>
          <w:p w14:paraId="31A6C42E" w14:textId="77777777" w:rsidR="00D865CD" w:rsidRPr="00AA400C" w:rsidRDefault="00D865CD" w:rsidP="00D865CD">
            <w:pPr>
              <w:jc w:val="left"/>
              <w:rPr>
                <w:rFonts w:cs="Tahoma"/>
                <w:sz w:val="16"/>
                <w:szCs w:val="16"/>
                <w:lang w:val="id-ID"/>
              </w:rPr>
            </w:pPr>
          </w:p>
          <w:p w14:paraId="65C0F0E6" w14:textId="77777777" w:rsidR="00D865CD" w:rsidRPr="00865AF1" w:rsidRDefault="00D865CD" w:rsidP="00D865CD">
            <w:pPr>
              <w:jc w:val="left"/>
              <w:rPr>
                <w:rFonts w:cs="Tahoma"/>
                <w:b/>
                <w:sz w:val="16"/>
                <w:szCs w:val="16"/>
                <w:lang w:val="id-ID"/>
              </w:rPr>
            </w:pPr>
            <w:r w:rsidRPr="00865AF1">
              <w:rPr>
                <w:rFonts w:cs="Tahoma"/>
                <w:b/>
                <w:sz w:val="16"/>
                <w:szCs w:val="16"/>
                <w:lang w:val="id-ID"/>
              </w:rPr>
              <w:t>Pelaporan  :</w:t>
            </w:r>
          </w:p>
          <w:p w14:paraId="35E69FBE" w14:textId="77777777" w:rsidR="00D865CD" w:rsidRPr="001B59CC" w:rsidRDefault="00D865CD" w:rsidP="00D865CD">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6B8AFCFC" w14:textId="77777777" w:rsidR="00D865CD" w:rsidRPr="00865AF1" w:rsidRDefault="00D865CD" w:rsidP="00D865CD">
            <w:pPr>
              <w:jc w:val="left"/>
              <w:rPr>
                <w:rFonts w:cs="Tahoma"/>
                <w:sz w:val="16"/>
                <w:szCs w:val="16"/>
                <w:lang w:val="id-ID"/>
              </w:rPr>
            </w:pPr>
            <w:r>
              <w:rPr>
                <w:rFonts w:cs="Tahoma"/>
                <w:sz w:val="16"/>
                <w:szCs w:val="16"/>
                <w:lang w:val="id-ID"/>
              </w:rPr>
              <w:t>Kementerian ESDM</w:t>
            </w:r>
            <w:r>
              <w:rPr>
                <w:rFonts w:cs="Tahoma"/>
                <w:sz w:val="16"/>
                <w:szCs w:val="16"/>
              </w:rPr>
              <w:t xml:space="preserve"> RI</w:t>
            </w:r>
            <w:r>
              <w:rPr>
                <w:rFonts w:cs="Tahoma"/>
                <w:sz w:val="16"/>
                <w:szCs w:val="16"/>
                <w:lang w:val="id-ID"/>
              </w:rPr>
              <w:t xml:space="preserve"> </w:t>
            </w:r>
          </w:p>
          <w:p w14:paraId="4E183BE5" w14:textId="62C236CE" w:rsidR="00D865CD" w:rsidRPr="00231A0C" w:rsidRDefault="00D865CD" w:rsidP="00D865CD">
            <w:pPr>
              <w:jc w:val="left"/>
              <w:rPr>
                <w:rFonts w:cs="Tahoma"/>
                <w:sz w:val="16"/>
                <w:szCs w:val="16"/>
              </w:rPr>
            </w:pPr>
            <w:r w:rsidRPr="00865AF1">
              <w:rPr>
                <w:rFonts w:cs="Tahoma"/>
                <w:sz w:val="16"/>
                <w:szCs w:val="16"/>
                <w:lang w:val="id-ID"/>
              </w:rPr>
              <w:t xml:space="preserve">DLH </w:t>
            </w:r>
            <w:r w:rsidR="00231A0C">
              <w:rPr>
                <w:rFonts w:cs="Tahoma"/>
                <w:sz w:val="16"/>
                <w:szCs w:val="16"/>
              </w:rPr>
              <w:t>…</w:t>
            </w:r>
          </w:p>
        </w:tc>
      </w:tr>
      <w:tr w:rsidR="00D865CD" w:rsidRPr="00AA400C" w14:paraId="45DFB6E9" w14:textId="77777777" w:rsidTr="008C258A">
        <w:trPr>
          <w:trHeight w:val="152"/>
        </w:trPr>
        <w:tc>
          <w:tcPr>
            <w:tcW w:w="701" w:type="dxa"/>
            <w:vAlign w:val="center"/>
          </w:tcPr>
          <w:p w14:paraId="332E0D57" w14:textId="77777777" w:rsidR="00D865CD" w:rsidRPr="00AA400C" w:rsidRDefault="00D865CD" w:rsidP="00D865CD">
            <w:pPr>
              <w:ind w:right="-149"/>
              <w:jc w:val="center"/>
              <w:rPr>
                <w:rFonts w:cs="Tahoma"/>
                <w:b/>
                <w:sz w:val="16"/>
                <w:szCs w:val="16"/>
              </w:rPr>
            </w:pPr>
            <w:r w:rsidRPr="00AA400C">
              <w:rPr>
                <w:rFonts w:cs="Tahoma"/>
                <w:b/>
                <w:sz w:val="16"/>
                <w:szCs w:val="16"/>
                <w:lang w:val="id-ID"/>
              </w:rPr>
              <w:t>III</w:t>
            </w:r>
            <w:r w:rsidRPr="00AA400C">
              <w:rPr>
                <w:rFonts w:cs="Tahoma"/>
                <w:b/>
                <w:sz w:val="16"/>
                <w:szCs w:val="16"/>
              </w:rPr>
              <w:t>.</w:t>
            </w:r>
            <w:r>
              <w:rPr>
                <w:rFonts w:cs="Tahoma"/>
                <w:b/>
                <w:sz w:val="16"/>
                <w:szCs w:val="16"/>
                <w:lang w:val="id-ID"/>
              </w:rPr>
              <w:t>2</w:t>
            </w:r>
            <w:r w:rsidRPr="00AA400C">
              <w:rPr>
                <w:rFonts w:cs="Tahoma"/>
                <w:b/>
                <w:sz w:val="16"/>
                <w:szCs w:val="16"/>
                <w:lang w:val="id-ID"/>
              </w:rPr>
              <w:t>.2</w:t>
            </w:r>
            <w:r w:rsidRPr="00AA400C">
              <w:rPr>
                <w:rFonts w:cs="Tahoma"/>
                <w:b/>
                <w:sz w:val="16"/>
                <w:szCs w:val="16"/>
              </w:rPr>
              <w:t>.</w:t>
            </w:r>
          </w:p>
        </w:tc>
        <w:tc>
          <w:tcPr>
            <w:tcW w:w="6671" w:type="dxa"/>
            <w:gridSpan w:val="4"/>
            <w:vAlign w:val="center"/>
          </w:tcPr>
          <w:p w14:paraId="08C29867" w14:textId="77777777" w:rsidR="00D865CD" w:rsidRPr="00AA400C" w:rsidRDefault="00D865CD" w:rsidP="00D865CD">
            <w:pPr>
              <w:rPr>
                <w:rFonts w:cs="Tahoma"/>
                <w:b/>
                <w:sz w:val="16"/>
                <w:szCs w:val="16"/>
                <w:lang w:val="id-ID"/>
              </w:rPr>
            </w:pPr>
            <w:r w:rsidRPr="00AA400C">
              <w:rPr>
                <w:rFonts w:cs="Tahoma"/>
                <w:b/>
                <w:sz w:val="16"/>
                <w:szCs w:val="16"/>
              </w:rPr>
              <w:t xml:space="preserve">Lingkungan </w:t>
            </w:r>
            <w:r w:rsidRPr="00AA400C">
              <w:rPr>
                <w:rFonts w:cs="Tahoma"/>
                <w:b/>
                <w:sz w:val="16"/>
                <w:szCs w:val="16"/>
                <w:lang w:val="id-ID"/>
              </w:rPr>
              <w:t>Sosek</w:t>
            </w:r>
            <w:r w:rsidRPr="00AA400C">
              <w:rPr>
                <w:rFonts w:cs="Tahoma"/>
                <w:b/>
                <w:sz w:val="16"/>
                <w:szCs w:val="16"/>
              </w:rPr>
              <w:t xml:space="preserve"> </w:t>
            </w:r>
            <w:r w:rsidRPr="00AA400C">
              <w:rPr>
                <w:rFonts w:cs="Tahoma"/>
                <w:b/>
                <w:sz w:val="16"/>
                <w:szCs w:val="16"/>
                <w:lang w:val="id-ID"/>
              </w:rPr>
              <w:t>budkesmas</w:t>
            </w:r>
          </w:p>
        </w:tc>
        <w:tc>
          <w:tcPr>
            <w:tcW w:w="1559" w:type="dxa"/>
          </w:tcPr>
          <w:p w14:paraId="2C5D5A12" w14:textId="77777777" w:rsidR="00D865CD" w:rsidRPr="00AA400C" w:rsidRDefault="00D865CD" w:rsidP="00D865CD">
            <w:pPr>
              <w:rPr>
                <w:rFonts w:cs="Tahoma"/>
                <w:b/>
                <w:sz w:val="16"/>
                <w:szCs w:val="16"/>
              </w:rPr>
            </w:pPr>
          </w:p>
        </w:tc>
        <w:tc>
          <w:tcPr>
            <w:tcW w:w="1282" w:type="dxa"/>
            <w:gridSpan w:val="2"/>
          </w:tcPr>
          <w:p w14:paraId="1455364A" w14:textId="77777777" w:rsidR="00D865CD" w:rsidRPr="00AA400C" w:rsidRDefault="00D865CD" w:rsidP="00D865CD">
            <w:pPr>
              <w:rPr>
                <w:rFonts w:cs="Tahoma"/>
                <w:b/>
                <w:sz w:val="16"/>
                <w:szCs w:val="16"/>
              </w:rPr>
            </w:pPr>
          </w:p>
        </w:tc>
        <w:tc>
          <w:tcPr>
            <w:tcW w:w="1985" w:type="dxa"/>
            <w:gridSpan w:val="2"/>
          </w:tcPr>
          <w:p w14:paraId="24106EE1" w14:textId="77777777" w:rsidR="00D865CD" w:rsidRPr="00AA400C" w:rsidRDefault="00D865CD" w:rsidP="00D865CD">
            <w:pPr>
              <w:rPr>
                <w:rFonts w:cs="Tahoma"/>
                <w:b/>
                <w:sz w:val="16"/>
                <w:szCs w:val="16"/>
              </w:rPr>
            </w:pPr>
          </w:p>
        </w:tc>
        <w:tc>
          <w:tcPr>
            <w:tcW w:w="1128" w:type="dxa"/>
          </w:tcPr>
          <w:p w14:paraId="257A77D8" w14:textId="77777777" w:rsidR="00D865CD" w:rsidRPr="00AA400C" w:rsidRDefault="00D865CD" w:rsidP="00D865CD">
            <w:pPr>
              <w:rPr>
                <w:rFonts w:cs="Tahoma"/>
                <w:b/>
                <w:sz w:val="16"/>
                <w:szCs w:val="16"/>
              </w:rPr>
            </w:pPr>
          </w:p>
        </w:tc>
        <w:tc>
          <w:tcPr>
            <w:tcW w:w="1290" w:type="dxa"/>
            <w:gridSpan w:val="2"/>
          </w:tcPr>
          <w:p w14:paraId="66546598" w14:textId="77777777" w:rsidR="00D865CD" w:rsidRPr="00AA400C" w:rsidRDefault="00D865CD" w:rsidP="00D865CD">
            <w:pPr>
              <w:rPr>
                <w:rFonts w:cs="Tahoma"/>
                <w:b/>
                <w:sz w:val="16"/>
                <w:szCs w:val="16"/>
              </w:rPr>
            </w:pPr>
          </w:p>
        </w:tc>
        <w:tc>
          <w:tcPr>
            <w:tcW w:w="1686" w:type="dxa"/>
          </w:tcPr>
          <w:p w14:paraId="4ECA670A" w14:textId="77777777" w:rsidR="00D865CD" w:rsidRPr="00AA400C" w:rsidRDefault="00D865CD" w:rsidP="00D865CD">
            <w:pPr>
              <w:rPr>
                <w:rFonts w:cs="Tahoma"/>
                <w:b/>
                <w:sz w:val="16"/>
                <w:szCs w:val="16"/>
              </w:rPr>
            </w:pPr>
          </w:p>
        </w:tc>
      </w:tr>
      <w:tr w:rsidR="00D865CD" w:rsidRPr="00AA400C" w14:paraId="3C309A1E"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63"/>
        </w:trPr>
        <w:tc>
          <w:tcPr>
            <w:tcW w:w="701" w:type="dxa"/>
          </w:tcPr>
          <w:p w14:paraId="3278DF0A" w14:textId="77777777" w:rsidR="00D865CD" w:rsidRPr="00AA400C" w:rsidRDefault="00D865CD" w:rsidP="00D865CD">
            <w:pPr>
              <w:jc w:val="center"/>
              <w:rPr>
                <w:rFonts w:cs="Tahoma"/>
                <w:b/>
                <w:sz w:val="16"/>
                <w:szCs w:val="16"/>
              </w:rPr>
            </w:pPr>
          </w:p>
        </w:tc>
        <w:tc>
          <w:tcPr>
            <w:tcW w:w="1139" w:type="dxa"/>
          </w:tcPr>
          <w:p w14:paraId="621146AA"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nl-NL"/>
              </w:rPr>
            </w:pPr>
            <w:r w:rsidRPr="00AA400C">
              <w:rPr>
                <w:rFonts w:cs="Tahoma"/>
                <w:sz w:val="16"/>
                <w:szCs w:val="16"/>
                <w:lang w:val="id-ID"/>
              </w:rPr>
              <w:t>K</w:t>
            </w:r>
            <w:r w:rsidRPr="00AA400C">
              <w:rPr>
                <w:rFonts w:cs="Tahoma"/>
                <w:sz w:val="16"/>
                <w:szCs w:val="16"/>
                <w:lang w:val="nl-NL"/>
              </w:rPr>
              <w:t>egiatan fisik/ko</w:t>
            </w:r>
            <w:r>
              <w:rPr>
                <w:rFonts w:cs="Tahoma"/>
                <w:sz w:val="16"/>
                <w:szCs w:val="16"/>
                <w:lang w:val="id-ID"/>
              </w:rPr>
              <w:t>n</w:t>
            </w:r>
            <w:r w:rsidRPr="00AA400C">
              <w:rPr>
                <w:rFonts w:cs="Tahoma"/>
                <w:sz w:val="16"/>
                <w:szCs w:val="16"/>
                <w:lang w:val="nl-NL"/>
              </w:rPr>
              <w:t>s</w:t>
            </w:r>
          </w:p>
          <w:p w14:paraId="4BD0E543"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nl-NL"/>
              </w:rPr>
              <w:t>truksi</w:t>
            </w:r>
          </w:p>
        </w:tc>
        <w:tc>
          <w:tcPr>
            <w:tcW w:w="1420" w:type="dxa"/>
          </w:tcPr>
          <w:p w14:paraId="27F81EB2" w14:textId="77777777" w:rsidR="00D865CD" w:rsidRPr="00AA400C" w:rsidRDefault="00D865CD" w:rsidP="00D865CD">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lang w:val="id-ID"/>
              </w:rPr>
            </w:pPr>
            <w:r w:rsidRPr="00AA400C">
              <w:rPr>
                <w:rFonts w:cs="Tahoma"/>
                <w:sz w:val="16"/>
                <w:szCs w:val="16"/>
              </w:rPr>
              <w:t>Harapan</w:t>
            </w:r>
            <w:r w:rsidRPr="00AA400C">
              <w:rPr>
                <w:rFonts w:cs="Tahoma"/>
                <w:sz w:val="16"/>
                <w:szCs w:val="16"/>
                <w:lang w:val="id-ID"/>
              </w:rPr>
              <w:t xml:space="preserve"> bisa bekerja</w:t>
            </w:r>
            <w:r w:rsidRPr="00AA400C">
              <w:rPr>
                <w:rFonts w:cs="Tahoma"/>
                <w:sz w:val="16"/>
                <w:szCs w:val="16"/>
                <w:lang w:val="nl-NL"/>
              </w:rPr>
              <w:t>.</w:t>
            </w:r>
          </w:p>
          <w:p w14:paraId="74BE66F5" w14:textId="77777777" w:rsidR="00D865CD" w:rsidRPr="00AA400C" w:rsidRDefault="00D865CD" w:rsidP="00D865CD">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lang w:val="id-ID"/>
              </w:rPr>
            </w:pPr>
            <w:r w:rsidRPr="00AA400C">
              <w:rPr>
                <w:rFonts w:cs="Tahoma"/>
                <w:sz w:val="16"/>
                <w:szCs w:val="16"/>
                <w:lang w:val="id-ID"/>
              </w:rPr>
              <w:t xml:space="preserve">Persepsi positif dan </w:t>
            </w:r>
            <w:r w:rsidRPr="00AA400C">
              <w:rPr>
                <w:rFonts w:cs="Tahoma"/>
                <w:sz w:val="16"/>
                <w:szCs w:val="16"/>
                <w:lang w:val="id-ID"/>
              </w:rPr>
              <w:lastRenderedPageBreak/>
              <w:t xml:space="preserve">negatif </w:t>
            </w:r>
            <w:r w:rsidRPr="00AA400C">
              <w:rPr>
                <w:rFonts w:cs="Tahoma"/>
                <w:sz w:val="16"/>
                <w:szCs w:val="16"/>
              </w:rPr>
              <w:t>masyarakat</w:t>
            </w:r>
          </w:p>
        </w:tc>
        <w:tc>
          <w:tcPr>
            <w:tcW w:w="1418" w:type="dxa"/>
          </w:tcPr>
          <w:p w14:paraId="4780AC1B" w14:textId="77777777" w:rsidR="00D865CD" w:rsidRPr="00AA400C" w:rsidRDefault="00D865CD" w:rsidP="00D865CD">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sidRPr="00AA400C">
              <w:rPr>
                <w:rFonts w:cs="Tahoma"/>
                <w:sz w:val="16"/>
                <w:szCs w:val="16"/>
              </w:rPr>
              <w:lastRenderedPageBreak/>
              <w:t xml:space="preserve">Frekuensi keluhan masyarakat </w:t>
            </w:r>
            <w:proofErr w:type="gramStart"/>
            <w:r w:rsidRPr="00AA400C">
              <w:rPr>
                <w:rFonts w:cs="Tahoma"/>
                <w:sz w:val="16"/>
                <w:szCs w:val="16"/>
              </w:rPr>
              <w:t>sekitar .</w:t>
            </w:r>
            <w:proofErr w:type="gramEnd"/>
          </w:p>
          <w:p w14:paraId="2E575F40" w14:textId="77777777" w:rsidR="00D865CD" w:rsidRPr="00AA400C" w:rsidRDefault="00D865CD" w:rsidP="00D865CD">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sidRPr="00AA400C">
              <w:rPr>
                <w:rFonts w:cs="Tahoma"/>
                <w:sz w:val="16"/>
                <w:szCs w:val="16"/>
              </w:rPr>
              <w:lastRenderedPageBreak/>
              <w:t>Tingkat permintaan</w:t>
            </w:r>
            <w:r w:rsidRPr="00AA400C">
              <w:rPr>
                <w:rFonts w:cs="Tahoma"/>
                <w:sz w:val="16"/>
                <w:szCs w:val="16"/>
                <w:lang w:val="id-ID"/>
              </w:rPr>
              <w:t xml:space="preserve"> </w:t>
            </w:r>
            <w:r w:rsidRPr="00AA400C">
              <w:rPr>
                <w:rFonts w:cs="Tahoma"/>
                <w:sz w:val="16"/>
                <w:szCs w:val="16"/>
              </w:rPr>
              <w:t>tenaga</w:t>
            </w:r>
            <w:r w:rsidRPr="00AA400C">
              <w:rPr>
                <w:rFonts w:cs="Tahoma"/>
                <w:sz w:val="16"/>
                <w:szCs w:val="16"/>
                <w:lang w:val="id-ID"/>
              </w:rPr>
              <w:t xml:space="preserve"> </w:t>
            </w:r>
            <w:r w:rsidRPr="00AA400C">
              <w:rPr>
                <w:rFonts w:cs="Tahoma"/>
                <w:sz w:val="16"/>
                <w:szCs w:val="16"/>
              </w:rPr>
              <w:t>kerja</w:t>
            </w:r>
          </w:p>
          <w:p w14:paraId="68EDF31D" w14:textId="77777777" w:rsidR="00D865CD" w:rsidRPr="00AA400C" w:rsidRDefault="00D865CD" w:rsidP="00D865CD">
            <w:pPr>
              <w:rPr>
                <w:rFonts w:cs="Tahoma"/>
                <w:sz w:val="16"/>
                <w:szCs w:val="16"/>
                <w:lang w:val="id-ID"/>
              </w:rPr>
            </w:pPr>
          </w:p>
        </w:tc>
        <w:tc>
          <w:tcPr>
            <w:tcW w:w="2694" w:type="dxa"/>
          </w:tcPr>
          <w:p w14:paraId="0B9489B6" w14:textId="77777777" w:rsidR="00D865CD" w:rsidRPr="00AA400C" w:rsidRDefault="00D865CD" w:rsidP="00D865CD">
            <w:pPr>
              <w:pStyle w:val="BodyTextIndent"/>
              <w:numPr>
                <w:ilvl w:val="0"/>
                <w:numId w:val="31"/>
              </w:numPr>
              <w:tabs>
                <w:tab w:val="left" w:pos="-426"/>
                <w:tab w:val="left" w:pos="-284"/>
                <w:tab w:val="left" w:pos="-142"/>
                <w:tab w:val="left" w:pos="0"/>
              </w:tabs>
              <w:suppressAutoHyphens/>
              <w:spacing w:after="0" w:line="240" w:lineRule="auto"/>
              <w:ind w:left="135" w:hanging="142"/>
              <w:jc w:val="left"/>
              <w:rPr>
                <w:rFonts w:cs="Tahoma"/>
                <w:sz w:val="16"/>
                <w:szCs w:val="16"/>
                <w:lang w:val="nl-NL"/>
              </w:rPr>
            </w:pPr>
            <w:r w:rsidRPr="00AA400C">
              <w:rPr>
                <w:rFonts w:cs="Tahoma"/>
                <w:sz w:val="16"/>
                <w:szCs w:val="16"/>
                <w:lang w:val="nl-NL"/>
              </w:rPr>
              <w:lastRenderedPageBreak/>
              <w:t xml:space="preserve">Memprioritaskan tenaga kerja lokal sebanyak mungkin, sesuai dengan bidang keahlian dan jumlah tenaga kerja yang </w:t>
            </w:r>
            <w:r w:rsidRPr="00AA400C">
              <w:rPr>
                <w:rFonts w:cs="Tahoma"/>
                <w:sz w:val="16"/>
                <w:szCs w:val="16"/>
                <w:lang w:val="nl-NL"/>
              </w:rPr>
              <w:lastRenderedPageBreak/>
              <w:t xml:space="preserve">dibutuhkan untuk kegiatan tahap konstruksi. </w:t>
            </w:r>
          </w:p>
          <w:p w14:paraId="5C73CD5A" w14:textId="77777777" w:rsidR="00D865CD" w:rsidRPr="00AA400C" w:rsidRDefault="00D865CD" w:rsidP="00D865CD">
            <w:pPr>
              <w:pStyle w:val="BodyTextIndent"/>
              <w:numPr>
                <w:ilvl w:val="0"/>
                <w:numId w:val="31"/>
              </w:numPr>
              <w:tabs>
                <w:tab w:val="left" w:pos="-426"/>
                <w:tab w:val="left" w:pos="-284"/>
                <w:tab w:val="left" w:pos="-142"/>
                <w:tab w:val="left" w:pos="0"/>
              </w:tabs>
              <w:suppressAutoHyphens/>
              <w:spacing w:after="0" w:line="240" w:lineRule="auto"/>
              <w:ind w:left="135" w:hanging="142"/>
              <w:jc w:val="left"/>
              <w:rPr>
                <w:rFonts w:cs="Tahoma"/>
                <w:sz w:val="16"/>
                <w:szCs w:val="16"/>
                <w:lang w:val="nl-NL"/>
              </w:rPr>
            </w:pPr>
            <w:r w:rsidRPr="00AA400C">
              <w:rPr>
                <w:rFonts w:cs="Tahoma"/>
                <w:sz w:val="16"/>
                <w:szCs w:val="16"/>
                <w:lang w:val="nl-NL"/>
              </w:rPr>
              <w:t>Melaksanakan pengelolaan secara benar pada sumber–sumber dampak yang ditimbulkannya.</w:t>
            </w:r>
          </w:p>
          <w:p w14:paraId="6199E569" w14:textId="77777777" w:rsidR="00D865CD" w:rsidRPr="00AA400C" w:rsidRDefault="00D865CD" w:rsidP="00D865CD">
            <w:pPr>
              <w:pStyle w:val="BodyTextIndent"/>
              <w:numPr>
                <w:ilvl w:val="0"/>
                <w:numId w:val="31"/>
              </w:numPr>
              <w:tabs>
                <w:tab w:val="left" w:pos="-426"/>
                <w:tab w:val="left" w:pos="-284"/>
                <w:tab w:val="left" w:pos="-142"/>
                <w:tab w:val="left" w:pos="0"/>
              </w:tabs>
              <w:suppressAutoHyphens/>
              <w:spacing w:after="0" w:line="240" w:lineRule="auto"/>
              <w:ind w:left="135" w:hanging="142"/>
              <w:jc w:val="left"/>
              <w:rPr>
                <w:rFonts w:cs="Tahoma"/>
                <w:sz w:val="16"/>
                <w:szCs w:val="16"/>
                <w:lang w:val="sv-SE"/>
              </w:rPr>
            </w:pPr>
            <w:r w:rsidRPr="00AA400C">
              <w:rPr>
                <w:rFonts w:cs="Tahoma"/>
                <w:sz w:val="16"/>
                <w:szCs w:val="16"/>
                <w:lang w:val="sv-SE"/>
              </w:rPr>
              <w:t xml:space="preserve">Melaksanakan pendekatan sosial kepada masyarakat terkena </w:t>
            </w:r>
            <w:r w:rsidRPr="00AA400C">
              <w:rPr>
                <w:rFonts w:cs="Tahoma"/>
                <w:sz w:val="16"/>
                <w:szCs w:val="16"/>
                <w:lang w:val="nl-NL"/>
              </w:rPr>
              <w:t>dampak</w:t>
            </w:r>
            <w:r w:rsidRPr="00AA400C">
              <w:rPr>
                <w:rFonts w:cs="Tahoma"/>
                <w:sz w:val="16"/>
                <w:szCs w:val="16"/>
                <w:lang w:val="sv-SE"/>
              </w:rPr>
              <w:t>, guna menampung aspirasi dan dapat mengantisipasi dampak sejak dini.</w:t>
            </w:r>
          </w:p>
          <w:p w14:paraId="6802E6AD" w14:textId="77777777" w:rsidR="00D865CD" w:rsidRPr="00AA400C" w:rsidRDefault="00D865CD" w:rsidP="00D865CD">
            <w:pPr>
              <w:pStyle w:val="BodyTextIndent"/>
              <w:numPr>
                <w:ilvl w:val="0"/>
                <w:numId w:val="31"/>
              </w:numPr>
              <w:tabs>
                <w:tab w:val="left" w:pos="-426"/>
                <w:tab w:val="left" w:pos="-284"/>
                <w:tab w:val="left" w:pos="-142"/>
                <w:tab w:val="left" w:pos="0"/>
              </w:tabs>
              <w:suppressAutoHyphens/>
              <w:spacing w:after="0" w:line="240" w:lineRule="auto"/>
              <w:ind w:left="135" w:hanging="142"/>
              <w:jc w:val="left"/>
              <w:rPr>
                <w:rFonts w:cs="Tahoma"/>
                <w:sz w:val="16"/>
                <w:szCs w:val="16"/>
                <w:lang w:val="id-ID"/>
              </w:rPr>
            </w:pPr>
            <w:r>
              <w:rPr>
                <w:rFonts w:cs="Tahoma"/>
                <w:sz w:val="16"/>
                <w:szCs w:val="16"/>
                <w:lang w:val="sv-SE"/>
              </w:rPr>
              <w:t>Bekerjasama dengan Desa Tanjungrejo</w:t>
            </w:r>
          </w:p>
          <w:p w14:paraId="52586C83" w14:textId="77777777" w:rsidR="00D865CD" w:rsidRPr="00B51D29" w:rsidRDefault="00D865CD" w:rsidP="00D865CD">
            <w:pPr>
              <w:pStyle w:val="BodyTextIndent"/>
              <w:numPr>
                <w:ilvl w:val="0"/>
                <w:numId w:val="31"/>
              </w:numPr>
              <w:suppressAutoHyphens/>
              <w:spacing w:after="0" w:line="240" w:lineRule="auto"/>
              <w:ind w:left="175" w:hanging="175"/>
              <w:jc w:val="left"/>
              <w:rPr>
                <w:rFonts w:cs="Tahoma"/>
                <w:sz w:val="16"/>
                <w:szCs w:val="16"/>
                <w:lang w:val="id-ID"/>
              </w:rPr>
            </w:pPr>
            <w:r>
              <w:rPr>
                <w:rFonts w:cs="Tahoma"/>
                <w:sz w:val="16"/>
                <w:szCs w:val="16"/>
              </w:rPr>
              <w:t>Mengikutsertakan</w:t>
            </w:r>
            <w:r w:rsidRPr="00AA400C">
              <w:rPr>
                <w:rFonts w:cs="Tahoma"/>
                <w:sz w:val="16"/>
                <w:szCs w:val="16"/>
                <w:lang w:val="id-ID"/>
              </w:rPr>
              <w:t xml:space="preserve"> program BPJS </w:t>
            </w:r>
            <w:r>
              <w:rPr>
                <w:rFonts w:cs="Tahoma"/>
                <w:sz w:val="16"/>
                <w:szCs w:val="16"/>
                <w:lang w:val="id-ID"/>
              </w:rPr>
              <w:t>jaminan kematian dan kecelakaan kerja</w:t>
            </w:r>
          </w:p>
        </w:tc>
        <w:tc>
          <w:tcPr>
            <w:tcW w:w="1559" w:type="dxa"/>
          </w:tcPr>
          <w:p w14:paraId="2547CC7C" w14:textId="77777777" w:rsidR="00D865CD" w:rsidRPr="00AA400C" w:rsidRDefault="00D865CD" w:rsidP="00D865CD">
            <w:pPr>
              <w:rPr>
                <w:rFonts w:cs="Tahoma"/>
                <w:b/>
                <w:sz w:val="16"/>
                <w:szCs w:val="16"/>
                <w:lang w:val="id-ID"/>
              </w:rPr>
            </w:pPr>
            <w:r w:rsidRPr="00AA400C">
              <w:rPr>
                <w:rFonts w:cs="Tahoma"/>
                <w:sz w:val="16"/>
                <w:szCs w:val="16"/>
                <w:lang w:val="id-ID"/>
              </w:rPr>
              <w:lastRenderedPageBreak/>
              <w:t xml:space="preserve">Masyarakat Kel. </w:t>
            </w:r>
            <w:r>
              <w:rPr>
                <w:rFonts w:cs="Tahoma"/>
                <w:sz w:val="16"/>
                <w:szCs w:val="16"/>
                <w:lang w:val="id-ID"/>
              </w:rPr>
              <w:t>Tanjungrejo</w:t>
            </w:r>
          </w:p>
        </w:tc>
        <w:tc>
          <w:tcPr>
            <w:tcW w:w="1276" w:type="dxa"/>
          </w:tcPr>
          <w:p w14:paraId="4E7C844B" w14:textId="77777777" w:rsidR="00D865CD" w:rsidRPr="00AA400C" w:rsidRDefault="00D865CD" w:rsidP="00D865CD">
            <w:pPr>
              <w:rPr>
                <w:rFonts w:cs="Tahoma"/>
                <w:b/>
                <w:sz w:val="16"/>
                <w:szCs w:val="16"/>
              </w:rPr>
            </w:pPr>
            <w:r w:rsidRPr="00AA400C">
              <w:rPr>
                <w:rFonts w:cs="Tahoma"/>
                <w:sz w:val="16"/>
                <w:szCs w:val="16"/>
                <w:lang w:val="id-ID"/>
              </w:rPr>
              <w:t>Selama tahap konstruksi berlangsung</w:t>
            </w:r>
          </w:p>
        </w:tc>
        <w:tc>
          <w:tcPr>
            <w:tcW w:w="1985" w:type="dxa"/>
            <w:gridSpan w:val="2"/>
          </w:tcPr>
          <w:p w14:paraId="19EC0385"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id-ID"/>
              </w:rPr>
              <w:t>P</w:t>
            </w:r>
            <w:r w:rsidRPr="00AA400C">
              <w:rPr>
                <w:rFonts w:cs="Tahoma"/>
                <w:sz w:val="16"/>
                <w:szCs w:val="16"/>
                <w:lang w:val="fi-FI"/>
              </w:rPr>
              <w:t xml:space="preserve">eninjauan langsung ke lapangan secara sekilas, kemudian dilanjutkan dengan wawancara dengan masyarakat yang </w:t>
            </w:r>
            <w:r w:rsidRPr="00AA400C">
              <w:rPr>
                <w:rFonts w:cs="Tahoma"/>
                <w:sz w:val="16"/>
                <w:szCs w:val="16"/>
                <w:lang w:val="fi-FI"/>
              </w:rPr>
              <w:lastRenderedPageBreak/>
              <w:t>terkena dampak. Data-data hasil pemantauan yang telah terkumpul dianalisis  untuk mengetahui kecenderungan tentang parameter lingkungan dengan menggunakan analisis deskriptif</w:t>
            </w:r>
          </w:p>
        </w:tc>
        <w:tc>
          <w:tcPr>
            <w:tcW w:w="1134" w:type="dxa"/>
            <w:gridSpan w:val="2"/>
          </w:tcPr>
          <w:p w14:paraId="0E4FC9BB" w14:textId="77777777" w:rsidR="00D865CD" w:rsidRPr="00AA400C" w:rsidRDefault="00D865CD" w:rsidP="00D865CD">
            <w:pPr>
              <w:rPr>
                <w:rFonts w:cs="Tahoma"/>
                <w:b/>
                <w:sz w:val="16"/>
                <w:szCs w:val="16"/>
                <w:lang w:val="id-ID"/>
              </w:rPr>
            </w:pPr>
            <w:r>
              <w:rPr>
                <w:rFonts w:cs="Tahoma"/>
                <w:sz w:val="16"/>
                <w:szCs w:val="16"/>
                <w:lang w:val="id-ID"/>
              </w:rPr>
              <w:lastRenderedPageBreak/>
              <w:t xml:space="preserve">Masyarakat </w:t>
            </w:r>
            <w:r w:rsidRPr="00AA400C">
              <w:rPr>
                <w:rFonts w:cs="Tahoma"/>
                <w:sz w:val="16"/>
                <w:szCs w:val="16"/>
                <w:lang w:val="id-ID"/>
              </w:rPr>
              <w:t xml:space="preserve">Kel. </w:t>
            </w:r>
            <w:r>
              <w:rPr>
                <w:rFonts w:cs="Tahoma"/>
                <w:sz w:val="16"/>
                <w:szCs w:val="16"/>
                <w:lang w:val="id-ID"/>
              </w:rPr>
              <w:t>Tanjungrejo</w:t>
            </w:r>
            <w:r w:rsidRPr="00AA400C">
              <w:rPr>
                <w:rFonts w:cs="Tahoma"/>
                <w:sz w:val="16"/>
                <w:szCs w:val="16"/>
                <w:lang w:val="id-ID"/>
              </w:rPr>
              <w:t xml:space="preserve"> </w:t>
            </w:r>
          </w:p>
        </w:tc>
        <w:tc>
          <w:tcPr>
            <w:tcW w:w="1284" w:type="dxa"/>
          </w:tcPr>
          <w:p w14:paraId="25FAB831" w14:textId="77777777" w:rsidR="00D865CD" w:rsidRPr="00AA400C" w:rsidRDefault="00D865CD" w:rsidP="00D865CD">
            <w:pPr>
              <w:rPr>
                <w:rFonts w:cs="Tahoma"/>
                <w:b/>
                <w:sz w:val="16"/>
                <w:szCs w:val="16"/>
                <w:lang w:val="id-ID"/>
              </w:rPr>
            </w:pPr>
            <w:r w:rsidRPr="00AA400C">
              <w:rPr>
                <w:rFonts w:cs="Tahoma"/>
                <w:sz w:val="16"/>
                <w:szCs w:val="16"/>
                <w:lang w:val="id-ID"/>
              </w:rPr>
              <w:t>S</w:t>
            </w:r>
            <w:r w:rsidRPr="00AA400C">
              <w:rPr>
                <w:rFonts w:cs="Tahoma"/>
                <w:sz w:val="16"/>
                <w:szCs w:val="16"/>
              </w:rPr>
              <w:t>ekali</w:t>
            </w:r>
            <w:r w:rsidRPr="00AA400C">
              <w:rPr>
                <w:rFonts w:cs="Tahoma"/>
                <w:sz w:val="16"/>
                <w:szCs w:val="16"/>
                <w:lang w:val="id-ID"/>
              </w:rPr>
              <w:t xml:space="preserve"> pada tahap konstruksi</w:t>
            </w:r>
          </w:p>
        </w:tc>
        <w:tc>
          <w:tcPr>
            <w:tcW w:w="1692" w:type="dxa"/>
            <w:gridSpan w:val="2"/>
          </w:tcPr>
          <w:p w14:paraId="1E78FE8E" w14:textId="77777777" w:rsidR="00D865CD" w:rsidRPr="00865AF1" w:rsidRDefault="00D865CD" w:rsidP="00D865CD">
            <w:pPr>
              <w:jc w:val="left"/>
              <w:rPr>
                <w:rFonts w:cs="Tahoma"/>
                <w:b/>
                <w:sz w:val="16"/>
                <w:szCs w:val="16"/>
                <w:lang w:val="id-ID"/>
              </w:rPr>
            </w:pPr>
            <w:r w:rsidRPr="00865AF1">
              <w:rPr>
                <w:rFonts w:cs="Tahoma"/>
                <w:b/>
                <w:sz w:val="16"/>
                <w:szCs w:val="16"/>
                <w:lang w:val="id-ID"/>
              </w:rPr>
              <w:t>Pelaksana :</w:t>
            </w:r>
          </w:p>
          <w:p w14:paraId="22CA3D64" w14:textId="7090F5DC" w:rsidR="00D865CD" w:rsidRPr="00F5139F" w:rsidRDefault="00D865CD" w:rsidP="00D865CD">
            <w:pPr>
              <w:jc w:val="left"/>
              <w:rPr>
                <w:rFonts w:cs="Tahoma"/>
                <w:sz w:val="16"/>
                <w:szCs w:val="16"/>
              </w:rPr>
            </w:pPr>
            <w:r>
              <w:rPr>
                <w:rFonts w:cs="Tahoma"/>
                <w:sz w:val="16"/>
                <w:szCs w:val="16"/>
              </w:rPr>
              <w:t xml:space="preserve">PT </w:t>
            </w:r>
            <w:r w:rsidR="00231A0C">
              <w:rPr>
                <w:rFonts w:cs="Tahoma"/>
                <w:sz w:val="16"/>
                <w:szCs w:val="16"/>
              </w:rPr>
              <w:t>…</w:t>
            </w:r>
          </w:p>
          <w:p w14:paraId="43A1FAD2" w14:textId="77777777" w:rsidR="00D865CD" w:rsidRPr="00AA400C" w:rsidRDefault="00D865CD" w:rsidP="00D865CD">
            <w:pPr>
              <w:jc w:val="left"/>
              <w:rPr>
                <w:rFonts w:cs="Tahoma"/>
                <w:sz w:val="16"/>
                <w:szCs w:val="16"/>
                <w:lang w:val="id-ID"/>
              </w:rPr>
            </w:pPr>
          </w:p>
          <w:p w14:paraId="38202DCB" w14:textId="77777777" w:rsidR="00D865CD" w:rsidRPr="00865AF1" w:rsidRDefault="00D865CD" w:rsidP="00D865CD">
            <w:pPr>
              <w:jc w:val="left"/>
              <w:rPr>
                <w:rFonts w:cs="Tahoma"/>
                <w:b/>
                <w:sz w:val="16"/>
                <w:szCs w:val="16"/>
                <w:lang w:val="id-ID"/>
              </w:rPr>
            </w:pPr>
            <w:r w:rsidRPr="00865AF1">
              <w:rPr>
                <w:rFonts w:cs="Tahoma"/>
                <w:b/>
                <w:sz w:val="16"/>
                <w:szCs w:val="16"/>
                <w:lang w:val="id-ID"/>
              </w:rPr>
              <w:t>Pengawas :</w:t>
            </w:r>
          </w:p>
          <w:p w14:paraId="4589A6FA" w14:textId="77777777" w:rsidR="00D865CD" w:rsidRPr="00865AF1" w:rsidRDefault="00D865CD" w:rsidP="00D865CD">
            <w:pPr>
              <w:jc w:val="left"/>
              <w:rPr>
                <w:rFonts w:cs="Tahoma"/>
                <w:sz w:val="16"/>
                <w:szCs w:val="16"/>
              </w:rPr>
            </w:pPr>
            <w:r>
              <w:rPr>
                <w:rFonts w:cs="Tahoma"/>
                <w:sz w:val="16"/>
                <w:szCs w:val="16"/>
              </w:rPr>
              <w:lastRenderedPageBreak/>
              <w:t>Kementerian Lingkungan Hidup dan Kehutanan RI</w:t>
            </w:r>
          </w:p>
          <w:p w14:paraId="4CD7A3AE" w14:textId="77777777" w:rsidR="00D865CD" w:rsidRDefault="00D865CD" w:rsidP="00D865CD">
            <w:pPr>
              <w:jc w:val="left"/>
              <w:rPr>
                <w:rFonts w:cs="Tahoma"/>
                <w:sz w:val="16"/>
                <w:szCs w:val="16"/>
              </w:rPr>
            </w:pPr>
            <w:r>
              <w:rPr>
                <w:rFonts w:cs="Tahoma"/>
                <w:sz w:val="16"/>
                <w:szCs w:val="16"/>
              </w:rPr>
              <w:t>Kementerian ESDM RI</w:t>
            </w:r>
          </w:p>
          <w:p w14:paraId="07AF2268" w14:textId="11C511B9" w:rsidR="00D865CD" w:rsidRPr="0070289D" w:rsidRDefault="00D865CD" w:rsidP="00D865CD">
            <w:pPr>
              <w:jc w:val="left"/>
              <w:rPr>
                <w:rFonts w:cs="Tahoma"/>
                <w:sz w:val="16"/>
                <w:szCs w:val="16"/>
              </w:rPr>
            </w:pPr>
            <w:r w:rsidRPr="00865AF1">
              <w:rPr>
                <w:rFonts w:cs="Tahoma"/>
                <w:sz w:val="16"/>
                <w:szCs w:val="16"/>
              </w:rPr>
              <w:t xml:space="preserve">DLH </w:t>
            </w:r>
            <w:r w:rsidR="00231A0C">
              <w:rPr>
                <w:rFonts w:cs="Tahoma"/>
                <w:sz w:val="16"/>
                <w:szCs w:val="16"/>
              </w:rPr>
              <w:t>…</w:t>
            </w:r>
          </w:p>
          <w:p w14:paraId="64C79B3D" w14:textId="77777777" w:rsidR="00D865CD" w:rsidRPr="00AA400C" w:rsidRDefault="00D865CD" w:rsidP="00D865CD">
            <w:pPr>
              <w:jc w:val="left"/>
              <w:rPr>
                <w:rFonts w:cs="Tahoma"/>
                <w:sz w:val="16"/>
                <w:szCs w:val="16"/>
                <w:lang w:val="id-ID"/>
              </w:rPr>
            </w:pPr>
          </w:p>
          <w:p w14:paraId="589B5A7C" w14:textId="77777777" w:rsidR="00D865CD" w:rsidRPr="00865AF1" w:rsidRDefault="00D865CD" w:rsidP="00D865CD">
            <w:pPr>
              <w:jc w:val="left"/>
              <w:rPr>
                <w:rFonts w:cs="Tahoma"/>
                <w:b/>
                <w:sz w:val="16"/>
                <w:szCs w:val="16"/>
                <w:lang w:val="id-ID"/>
              </w:rPr>
            </w:pPr>
            <w:r w:rsidRPr="00865AF1">
              <w:rPr>
                <w:rFonts w:cs="Tahoma"/>
                <w:b/>
                <w:sz w:val="16"/>
                <w:szCs w:val="16"/>
                <w:lang w:val="id-ID"/>
              </w:rPr>
              <w:t>Pelaporan  :</w:t>
            </w:r>
          </w:p>
          <w:p w14:paraId="5AEB3364" w14:textId="77777777" w:rsidR="00D865CD" w:rsidRPr="001B59CC" w:rsidRDefault="00D865CD" w:rsidP="00D865CD">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0C1F7632" w14:textId="77777777" w:rsidR="00D865CD" w:rsidRPr="00865AF1" w:rsidRDefault="00D865CD" w:rsidP="00D865CD">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2E062119" w14:textId="0EBD36B2" w:rsidR="00D865CD" w:rsidRPr="00231A0C" w:rsidRDefault="00D865CD" w:rsidP="00D865CD">
            <w:pPr>
              <w:rPr>
                <w:rFonts w:cs="Tahoma"/>
                <w:sz w:val="16"/>
                <w:szCs w:val="16"/>
              </w:rPr>
            </w:pPr>
            <w:r w:rsidRPr="00865AF1">
              <w:rPr>
                <w:rFonts w:cs="Tahoma"/>
                <w:sz w:val="16"/>
                <w:szCs w:val="16"/>
                <w:lang w:val="id-ID"/>
              </w:rPr>
              <w:t>DLH</w:t>
            </w:r>
            <w:r w:rsidR="00231A0C">
              <w:rPr>
                <w:rFonts w:cs="Tahoma"/>
                <w:sz w:val="16"/>
                <w:szCs w:val="16"/>
              </w:rPr>
              <w:t xml:space="preserve"> …</w:t>
            </w:r>
          </w:p>
        </w:tc>
      </w:tr>
      <w:tr w:rsidR="00D865CD" w:rsidRPr="00AA400C" w14:paraId="1F5ACD6D"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7"/>
        </w:trPr>
        <w:tc>
          <w:tcPr>
            <w:tcW w:w="701" w:type="dxa"/>
          </w:tcPr>
          <w:p w14:paraId="2F95492A" w14:textId="77777777" w:rsidR="00D865CD" w:rsidRPr="00AA400C" w:rsidRDefault="00D865CD" w:rsidP="00D865CD">
            <w:pPr>
              <w:jc w:val="center"/>
              <w:rPr>
                <w:rFonts w:cs="Tahoma"/>
                <w:b/>
                <w:sz w:val="16"/>
                <w:szCs w:val="16"/>
              </w:rPr>
            </w:pPr>
            <w:r w:rsidRPr="00AA400C">
              <w:rPr>
                <w:rFonts w:cs="Tahoma"/>
                <w:b/>
                <w:sz w:val="16"/>
                <w:szCs w:val="16"/>
                <w:lang w:val="id-ID"/>
              </w:rPr>
              <w:lastRenderedPageBreak/>
              <w:t>III</w:t>
            </w:r>
            <w:r w:rsidRPr="00AA400C">
              <w:rPr>
                <w:rFonts w:cs="Tahoma"/>
                <w:b/>
                <w:sz w:val="16"/>
                <w:szCs w:val="16"/>
              </w:rPr>
              <w:t>.</w:t>
            </w:r>
            <w:r w:rsidRPr="00AA400C">
              <w:rPr>
                <w:rFonts w:cs="Tahoma"/>
                <w:b/>
                <w:sz w:val="16"/>
                <w:szCs w:val="16"/>
                <w:lang w:val="id-ID"/>
              </w:rPr>
              <w:t>2</w:t>
            </w:r>
            <w:r w:rsidRPr="00AA400C">
              <w:rPr>
                <w:rFonts w:cs="Tahoma"/>
                <w:b/>
                <w:sz w:val="16"/>
                <w:szCs w:val="16"/>
              </w:rPr>
              <w:t>.3.</w:t>
            </w:r>
          </w:p>
        </w:tc>
        <w:tc>
          <w:tcPr>
            <w:tcW w:w="6671" w:type="dxa"/>
            <w:gridSpan w:val="4"/>
          </w:tcPr>
          <w:p w14:paraId="0D24A90D" w14:textId="77777777" w:rsidR="00D865CD" w:rsidRPr="00AA400C" w:rsidRDefault="00D865CD" w:rsidP="00D865CD">
            <w:pPr>
              <w:pStyle w:val="BodyTextIndent"/>
              <w:suppressAutoHyphens/>
              <w:spacing w:after="0" w:line="240" w:lineRule="auto"/>
              <w:ind w:left="0"/>
              <w:rPr>
                <w:rFonts w:cs="Tahoma"/>
                <w:b/>
                <w:sz w:val="16"/>
                <w:szCs w:val="16"/>
                <w:lang w:val="id-ID"/>
              </w:rPr>
            </w:pPr>
            <w:r>
              <w:rPr>
                <w:rFonts w:cs="Tahoma"/>
                <w:b/>
                <w:sz w:val="16"/>
                <w:szCs w:val="16"/>
                <w:lang w:val="id-ID"/>
              </w:rPr>
              <w:t xml:space="preserve">Kesehatan dan </w:t>
            </w:r>
            <w:r w:rsidRPr="00AA400C">
              <w:rPr>
                <w:rFonts w:cs="Tahoma"/>
                <w:b/>
                <w:sz w:val="16"/>
                <w:szCs w:val="16"/>
                <w:lang w:val="id-ID"/>
              </w:rPr>
              <w:t>Keselamatan Kerja</w:t>
            </w:r>
            <w:r>
              <w:rPr>
                <w:rFonts w:cs="Tahoma"/>
                <w:b/>
                <w:sz w:val="16"/>
                <w:szCs w:val="16"/>
                <w:lang w:val="id-ID"/>
              </w:rPr>
              <w:t xml:space="preserve"> (K3)</w:t>
            </w:r>
          </w:p>
        </w:tc>
        <w:tc>
          <w:tcPr>
            <w:tcW w:w="1559" w:type="dxa"/>
          </w:tcPr>
          <w:p w14:paraId="52761490" w14:textId="77777777" w:rsidR="00D865CD" w:rsidRPr="00AA400C" w:rsidRDefault="00D865CD" w:rsidP="00D865CD">
            <w:pPr>
              <w:rPr>
                <w:rFonts w:cs="Tahoma"/>
                <w:sz w:val="16"/>
                <w:szCs w:val="16"/>
                <w:lang w:val="id-ID"/>
              </w:rPr>
            </w:pPr>
          </w:p>
        </w:tc>
        <w:tc>
          <w:tcPr>
            <w:tcW w:w="1282" w:type="dxa"/>
            <w:gridSpan w:val="2"/>
          </w:tcPr>
          <w:p w14:paraId="16FFC509" w14:textId="77777777" w:rsidR="00D865CD" w:rsidRPr="00AA400C" w:rsidRDefault="00D865CD" w:rsidP="00D865CD">
            <w:pPr>
              <w:rPr>
                <w:rFonts w:cs="Tahoma"/>
                <w:sz w:val="16"/>
                <w:szCs w:val="16"/>
                <w:lang w:val="id-ID"/>
              </w:rPr>
            </w:pPr>
          </w:p>
        </w:tc>
        <w:tc>
          <w:tcPr>
            <w:tcW w:w="1985" w:type="dxa"/>
            <w:gridSpan w:val="2"/>
          </w:tcPr>
          <w:p w14:paraId="6D36B33F"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tc>
        <w:tc>
          <w:tcPr>
            <w:tcW w:w="1128" w:type="dxa"/>
          </w:tcPr>
          <w:p w14:paraId="668774F1" w14:textId="77777777" w:rsidR="00D865CD" w:rsidRPr="00AA400C" w:rsidRDefault="00D865CD" w:rsidP="00D865CD">
            <w:pPr>
              <w:rPr>
                <w:rFonts w:cs="Tahoma"/>
                <w:sz w:val="16"/>
                <w:szCs w:val="16"/>
                <w:lang w:val="id-ID"/>
              </w:rPr>
            </w:pPr>
          </w:p>
        </w:tc>
        <w:tc>
          <w:tcPr>
            <w:tcW w:w="1290" w:type="dxa"/>
            <w:gridSpan w:val="2"/>
          </w:tcPr>
          <w:p w14:paraId="759E2188" w14:textId="77777777" w:rsidR="00D865CD" w:rsidRPr="00AA400C" w:rsidRDefault="00D865CD" w:rsidP="00D865CD">
            <w:pPr>
              <w:rPr>
                <w:rFonts w:cs="Tahoma"/>
                <w:sz w:val="16"/>
                <w:szCs w:val="16"/>
                <w:lang w:val="id-ID"/>
              </w:rPr>
            </w:pPr>
          </w:p>
        </w:tc>
        <w:tc>
          <w:tcPr>
            <w:tcW w:w="1686" w:type="dxa"/>
          </w:tcPr>
          <w:p w14:paraId="4E795265" w14:textId="77777777" w:rsidR="00D865CD" w:rsidRPr="00AA400C" w:rsidRDefault="00D865CD" w:rsidP="00D865CD">
            <w:pPr>
              <w:rPr>
                <w:rFonts w:cs="Tahoma"/>
                <w:sz w:val="16"/>
                <w:szCs w:val="16"/>
                <w:lang w:val="id-ID"/>
              </w:rPr>
            </w:pPr>
          </w:p>
        </w:tc>
      </w:tr>
      <w:tr w:rsidR="00D865CD" w:rsidRPr="00AA400C" w14:paraId="5FBF645C"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7"/>
        </w:trPr>
        <w:tc>
          <w:tcPr>
            <w:tcW w:w="701" w:type="dxa"/>
          </w:tcPr>
          <w:p w14:paraId="7987952D" w14:textId="77777777" w:rsidR="00D865CD" w:rsidRPr="00AA400C" w:rsidRDefault="00D865CD" w:rsidP="00D865CD">
            <w:pPr>
              <w:jc w:val="center"/>
              <w:rPr>
                <w:rFonts w:cs="Tahoma"/>
                <w:b/>
                <w:sz w:val="16"/>
                <w:szCs w:val="16"/>
              </w:rPr>
            </w:pPr>
          </w:p>
        </w:tc>
        <w:tc>
          <w:tcPr>
            <w:tcW w:w="1139" w:type="dxa"/>
          </w:tcPr>
          <w:p w14:paraId="6172E398" w14:textId="77777777" w:rsidR="00D865CD" w:rsidRPr="00AA400C" w:rsidRDefault="00D865CD" w:rsidP="00D865CD">
            <w:pPr>
              <w:pStyle w:val="BodyTextIndent"/>
              <w:suppressAutoHyphens/>
              <w:spacing w:after="0" w:line="240" w:lineRule="auto"/>
              <w:ind w:left="0"/>
              <w:rPr>
                <w:rFonts w:cs="Tahoma"/>
                <w:sz w:val="16"/>
                <w:szCs w:val="16"/>
                <w:lang w:val="id-ID"/>
              </w:rPr>
            </w:pPr>
            <w:r w:rsidRPr="00AA400C">
              <w:rPr>
                <w:rFonts w:cs="Tahoma"/>
                <w:sz w:val="16"/>
                <w:szCs w:val="16"/>
                <w:lang w:val="id-ID"/>
              </w:rPr>
              <w:t>Kegiatan Kontruksi</w:t>
            </w:r>
          </w:p>
        </w:tc>
        <w:tc>
          <w:tcPr>
            <w:tcW w:w="1420" w:type="dxa"/>
          </w:tcPr>
          <w:p w14:paraId="0F922EFD" w14:textId="77777777" w:rsidR="00D865CD" w:rsidRPr="00AA400C" w:rsidRDefault="00D865CD" w:rsidP="00D865CD">
            <w:pPr>
              <w:pStyle w:val="BodyTextIndent"/>
              <w:numPr>
                <w:ilvl w:val="0"/>
                <w:numId w:val="31"/>
              </w:numPr>
              <w:suppressAutoHyphens/>
              <w:spacing w:after="0" w:line="240" w:lineRule="auto"/>
              <w:ind w:left="181" w:hanging="141"/>
              <w:jc w:val="left"/>
              <w:rPr>
                <w:rFonts w:cs="Tahoma"/>
                <w:b/>
                <w:sz w:val="16"/>
                <w:szCs w:val="16"/>
                <w:lang w:val="id-ID"/>
              </w:rPr>
            </w:pPr>
            <w:r w:rsidRPr="00AA400C">
              <w:rPr>
                <w:rFonts w:cs="Tahoma"/>
                <w:sz w:val="16"/>
                <w:szCs w:val="16"/>
                <w:lang w:val="id-ID"/>
              </w:rPr>
              <w:t>Keselamatan karyawan</w:t>
            </w:r>
          </w:p>
          <w:p w14:paraId="7621618B" w14:textId="77777777" w:rsidR="00D865CD" w:rsidRPr="00AA400C" w:rsidRDefault="00D865CD" w:rsidP="00D865CD">
            <w:pPr>
              <w:pStyle w:val="BodyTextIndent"/>
              <w:numPr>
                <w:ilvl w:val="0"/>
                <w:numId w:val="31"/>
              </w:numPr>
              <w:suppressAutoHyphens/>
              <w:spacing w:after="0" w:line="240" w:lineRule="auto"/>
              <w:ind w:left="181" w:hanging="141"/>
              <w:jc w:val="left"/>
              <w:rPr>
                <w:rFonts w:cs="Tahoma"/>
                <w:b/>
                <w:sz w:val="16"/>
                <w:szCs w:val="16"/>
                <w:lang w:val="id-ID"/>
              </w:rPr>
            </w:pPr>
            <w:r w:rsidRPr="00AA400C">
              <w:rPr>
                <w:rFonts w:cs="Tahoma"/>
                <w:sz w:val="16"/>
                <w:szCs w:val="16"/>
                <w:lang w:val="id-ID"/>
              </w:rPr>
              <w:t>Kecelakaan pekerja</w:t>
            </w:r>
          </w:p>
          <w:p w14:paraId="79A81631" w14:textId="77777777" w:rsidR="00D865CD" w:rsidRPr="00AA400C" w:rsidRDefault="00D865CD" w:rsidP="00D865CD">
            <w:pPr>
              <w:pStyle w:val="BodyTextIndent"/>
              <w:suppressAutoHyphens/>
              <w:spacing w:after="0" w:line="240" w:lineRule="auto"/>
              <w:ind w:left="181"/>
              <w:rPr>
                <w:rFonts w:cs="Tahoma"/>
                <w:b/>
                <w:sz w:val="16"/>
                <w:szCs w:val="16"/>
                <w:lang w:val="id-ID"/>
              </w:rPr>
            </w:pPr>
          </w:p>
          <w:p w14:paraId="40684A04" w14:textId="77777777" w:rsidR="00D865CD" w:rsidRPr="00AA400C" w:rsidRDefault="00D865CD" w:rsidP="00D865CD">
            <w:pPr>
              <w:pStyle w:val="BodyTextIndent"/>
              <w:suppressAutoHyphens/>
              <w:spacing w:after="0" w:line="240" w:lineRule="auto"/>
              <w:ind w:left="181"/>
              <w:rPr>
                <w:rFonts w:cs="Tahoma"/>
                <w:b/>
                <w:sz w:val="16"/>
                <w:szCs w:val="16"/>
                <w:lang w:val="id-ID"/>
              </w:rPr>
            </w:pPr>
          </w:p>
        </w:tc>
        <w:tc>
          <w:tcPr>
            <w:tcW w:w="1418" w:type="dxa"/>
          </w:tcPr>
          <w:p w14:paraId="7BEC4ACD" w14:textId="77777777" w:rsidR="00D865CD" w:rsidRPr="00AA400C" w:rsidRDefault="00D865CD" w:rsidP="00D865CD">
            <w:pPr>
              <w:pStyle w:val="BodyTextIndent"/>
              <w:suppressAutoHyphens/>
              <w:spacing w:after="0" w:line="240" w:lineRule="auto"/>
              <w:ind w:left="31"/>
              <w:rPr>
                <w:rFonts w:cs="Arial"/>
                <w:sz w:val="16"/>
                <w:szCs w:val="16"/>
                <w:shd w:val="clear" w:color="auto" w:fill="FFFFFF"/>
                <w:lang w:val="id-ID"/>
              </w:rPr>
            </w:pPr>
            <w:r w:rsidRPr="00AA400C">
              <w:rPr>
                <w:rFonts w:cs="Arial"/>
                <w:sz w:val="16"/>
                <w:szCs w:val="16"/>
                <w:shd w:val="clear" w:color="auto" w:fill="FFFFFF"/>
              </w:rPr>
              <w:t>Menempatkan aspek keselamatan kerja sebagai prioritas utama.</w:t>
            </w:r>
            <w:r w:rsidRPr="00AA400C">
              <w:rPr>
                <w:rFonts w:cs="Arial"/>
                <w:sz w:val="16"/>
                <w:szCs w:val="16"/>
                <w:shd w:val="clear" w:color="auto" w:fill="FFFFFF"/>
                <w:lang w:val="id-ID"/>
              </w:rPr>
              <w:t xml:space="preserve"> Karena</w:t>
            </w:r>
          </w:p>
          <w:p w14:paraId="32FE8206" w14:textId="77777777" w:rsidR="00D865CD" w:rsidRDefault="00D865CD" w:rsidP="00D865CD">
            <w:pPr>
              <w:pStyle w:val="BodyTextIndent"/>
              <w:suppressAutoHyphens/>
              <w:spacing w:after="0" w:line="240" w:lineRule="auto"/>
              <w:ind w:left="0"/>
              <w:rPr>
                <w:rFonts w:cs="Arial"/>
                <w:sz w:val="16"/>
                <w:szCs w:val="16"/>
              </w:rPr>
            </w:pPr>
            <w:r w:rsidRPr="00AA400C">
              <w:rPr>
                <w:rFonts w:cs="Arial"/>
                <w:sz w:val="16"/>
                <w:szCs w:val="16"/>
              </w:rPr>
              <w:t>Keselamatan kerja adalah faktor yang sangat penting agar suatu proyek dapat berjalan dengan lancar.</w:t>
            </w:r>
          </w:p>
          <w:p w14:paraId="68CEFB37" w14:textId="77777777" w:rsidR="00D865CD" w:rsidRDefault="00D865CD" w:rsidP="00D865CD">
            <w:pPr>
              <w:pStyle w:val="BodyTextIndent"/>
              <w:suppressAutoHyphens/>
              <w:spacing w:after="0" w:line="240" w:lineRule="auto"/>
              <w:ind w:left="0"/>
              <w:rPr>
                <w:rFonts w:cs="Arial"/>
                <w:sz w:val="16"/>
                <w:szCs w:val="16"/>
              </w:rPr>
            </w:pPr>
          </w:p>
          <w:p w14:paraId="6788616B" w14:textId="77777777" w:rsidR="00D865CD" w:rsidRPr="00AA400C" w:rsidRDefault="00D865CD" w:rsidP="00D865CD">
            <w:pPr>
              <w:pStyle w:val="BodyTextIndent"/>
              <w:suppressAutoHyphens/>
              <w:spacing w:after="0" w:line="240" w:lineRule="auto"/>
              <w:ind w:left="0"/>
              <w:rPr>
                <w:rFonts w:cs="Arial"/>
                <w:sz w:val="16"/>
                <w:szCs w:val="16"/>
                <w:lang w:val="id-ID"/>
              </w:rPr>
            </w:pPr>
          </w:p>
        </w:tc>
        <w:tc>
          <w:tcPr>
            <w:tcW w:w="2694" w:type="dxa"/>
          </w:tcPr>
          <w:p w14:paraId="760E2A0C" w14:textId="77777777" w:rsidR="00D865CD" w:rsidRPr="00AA400C" w:rsidRDefault="00D865CD" w:rsidP="00D865CD">
            <w:pPr>
              <w:pStyle w:val="BodyTextIndent"/>
              <w:numPr>
                <w:ilvl w:val="0"/>
                <w:numId w:val="31"/>
              </w:numPr>
              <w:suppressAutoHyphens/>
              <w:spacing w:after="0" w:line="240" w:lineRule="auto"/>
              <w:ind w:left="172" w:hanging="141"/>
              <w:jc w:val="left"/>
              <w:rPr>
                <w:rFonts w:cs="Tahoma"/>
                <w:b/>
                <w:sz w:val="16"/>
                <w:szCs w:val="16"/>
                <w:lang w:val="id-ID"/>
              </w:rPr>
            </w:pPr>
            <w:r w:rsidRPr="00AA400C">
              <w:rPr>
                <w:rFonts w:cs="Tahoma"/>
                <w:sz w:val="16"/>
                <w:szCs w:val="16"/>
                <w:lang w:val="id-ID"/>
              </w:rPr>
              <w:t>Penggunaan APD sesuai SOP yang berlaku</w:t>
            </w:r>
          </w:p>
          <w:p w14:paraId="187008F2" w14:textId="77777777" w:rsidR="00D865CD" w:rsidRPr="00AA400C" w:rsidRDefault="00D865CD" w:rsidP="00D865CD">
            <w:pPr>
              <w:pStyle w:val="BodyTextIndent"/>
              <w:numPr>
                <w:ilvl w:val="0"/>
                <w:numId w:val="31"/>
              </w:numPr>
              <w:suppressAutoHyphens/>
              <w:spacing w:after="0" w:line="240" w:lineRule="auto"/>
              <w:ind w:left="172" w:hanging="141"/>
              <w:jc w:val="left"/>
              <w:rPr>
                <w:rFonts w:cs="Tahoma"/>
                <w:b/>
                <w:sz w:val="16"/>
                <w:szCs w:val="16"/>
                <w:lang w:val="id-ID"/>
              </w:rPr>
            </w:pPr>
            <w:r w:rsidRPr="00AA400C">
              <w:rPr>
                <w:rFonts w:cs="Tahoma"/>
                <w:sz w:val="16"/>
                <w:szCs w:val="16"/>
                <w:lang w:val="id-ID"/>
              </w:rPr>
              <w:t>Pembatasan lokasi proyek</w:t>
            </w:r>
          </w:p>
          <w:p w14:paraId="1D13E5B0" w14:textId="77777777" w:rsidR="00D865CD" w:rsidRPr="00AA400C" w:rsidRDefault="00D865CD" w:rsidP="00D865CD">
            <w:pPr>
              <w:pStyle w:val="BodyTextIndent"/>
              <w:numPr>
                <w:ilvl w:val="0"/>
                <w:numId w:val="31"/>
              </w:numPr>
              <w:suppressAutoHyphens/>
              <w:spacing w:after="0" w:line="240" w:lineRule="auto"/>
              <w:ind w:left="178" w:hanging="178"/>
              <w:jc w:val="left"/>
              <w:rPr>
                <w:rFonts w:cs="Tahoma"/>
                <w:b/>
                <w:sz w:val="16"/>
                <w:szCs w:val="16"/>
                <w:lang w:val="id-ID"/>
              </w:rPr>
            </w:pPr>
            <w:r w:rsidRPr="00AA400C">
              <w:rPr>
                <w:rFonts w:cs="Tahoma"/>
                <w:sz w:val="16"/>
                <w:szCs w:val="16"/>
                <w:lang w:val="id-ID"/>
              </w:rPr>
              <w:t>Himbauan tidak mendekati area proyek.</w:t>
            </w:r>
          </w:p>
          <w:p w14:paraId="1F5F4624" w14:textId="77777777" w:rsidR="00D865CD" w:rsidRPr="00AA400C" w:rsidRDefault="00D865CD" w:rsidP="00D865CD">
            <w:pPr>
              <w:pStyle w:val="ListParagraph"/>
              <w:numPr>
                <w:ilvl w:val="0"/>
                <w:numId w:val="31"/>
              </w:numPr>
              <w:ind w:left="176" w:hanging="176"/>
              <w:contextualSpacing w:val="0"/>
              <w:jc w:val="left"/>
              <w:rPr>
                <w:rFonts w:cs="Tahoma"/>
                <w:sz w:val="16"/>
                <w:szCs w:val="16"/>
                <w:lang w:val="id-ID"/>
              </w:rPr>
            </w:pPr>
            <w:r w:rsidRPr="00AA400C">
              <w:rPr>
                <w:rFonts w:cs="Tahoma"/>
                <w:sz w:val="16"/>
                <w:szCs w:val="16"/>
                <w:lang w:val="id-ID"/>
              </w:rPr>
              <w:t>Beri tanda/rambu” peringatan untuk tempat timbunan material dan alat peralatan;</w:t>
            </w:r>
          </w:p>
          <w:p w14:paraId="25128535" w14:textId="77777777" w:rsidR="00D865CD" w:rsidRPr="00AA400C" w:rsidRDefault="00D865CD" w:rsidP="00D865CD">
            <w:pPr>
              <w:pStyle w:val="BodyTextIndent"/>
              <w:numPr>
                <w:ilvl w:val="0"/>
                <w:numId w:val="31"/>
              </w:numPr>
              <w:tabs>
                <w:tab w:val="left" w:pos="-426"/>
                <w:tab w:val="left" w:pos="-284"/>
                <w:tab w:val="left" w:pos="-142"/>
                <w:tab w:val="left" w:pos="0"/>
              </w:tabs>
              <w:suppressAutoHyphens/>
              <w:spacing w:after="0" w:line="240" w:lineRule="auto"/>
              <w:ind w:left="176" w:hanging="176"/>
              <w:jc w:val="left"/>
              <w:rPr>
                <w:rFonts w:cs="Tahoma"/>
                <w:b/>
                <w:sz w:val="16"/>
                <w:szCs w:val="16"/>
                <w:lang w:val="id-ID"/>
              </w:rPr>
            </w:pPr>
            <w:r w:rsidRPr="00AA400C">
              <w:rPr>
                <w:rFonts w:cs="Tahoma"/>
                <w:sz w:val="16"/>
                <w:szCs w:val="16"/>
                <w:lang w:val="id-ID"/>
              </w:rPr>
              <w:t>Mobilisasi material dan alat peralatan agar memperhatikan keamanan dan keselamatan (K3);</w:t>
            </w:r>
          </w:p>
          <w:p w14:paraId="528D0996" w14:textId="77777777" w:rsidR="00D865CD" w:rsidRPr="009E0D09" w:rsidRDefault="00D865CD" w:rsidP="00D865CD">
            <w:pPr>
              <w:pStyle w:val="BodyTextIndent"/>
              <w:numPr>
                <w:ilvl w:val="0"/>
                <w:numId w:val="31"/>
              </w:numPr>
              <w:tabs>
                <w:tab w:val="left" w:pos="0"/>
              </w:tabs>
              <w:suppressAutoHyphens/>
              <w:spacing w:after="0" w:line="240" w:lineRule="auto"/>
              <w:ind w:left="176" w:hanging="176"/>
              <w:jc w:val="left"/>
              <w:rPr>
                <w:rFonts w:cs="Tahoma"/>
                <w:sz w:val="16"/>
                <w:szCs w:val="16"/>
                <w:lang w:val="id-ID"/>
              </w:rPr>
            </w:pPr>
            <w:r>
              <w:rPr>
                <w:rFonts w:cs="Tahoma"/>
                <w:sz w:val="16"/>
                <w:szCs w:val="16"/>
                <w:lang w:val="id-ID"/>
              </w:rPr>
              <w:t>Menerapkan ketentuan K3 pada pelaksanaan kontruksi</w:t>
            </w:r>
          </w:p>
        </w:tc>
        <w:tc>
          <w:tcPr>
            <w:tcW w:w="1559" w:type="dxa"/>
          </w:tcPr>
          <w:p w14:paraId="07B59656" w14:textId="77777777" w:rsidR="00D865CD" w:rsidRPr="00AA400C" w:rsidRDefault="00D865CD" w:rsidP="00D865CD">
            <w:pPr>
              <w:rPr>
                <w:rFonts w:cs="Tahoma"/>
                <w:sz w:val="16"/>
                <w:szCs w:val="16"/>
                <w:lang w:val="id-ID"/>
              </w:rPr>
            </w:pPr>
            <w:r w:rsidRPr="00AA400C">
              <w:rPr>
                <w:rFonts w:cs="Tahoma"/>
                <w:sz w:val="16"/>
                <w:szCs w:val="16"/>
                <w:lang w:val="id-ID"/>
              </w:rPr>
              <w:t xml:space="preserve">Area </w:t>
            </w:r>
            <w:r>
              <w:rPr>
                <w:rFonts w:cs="Tahoma"/>
                <w:sz w:val="16"/>
                <w:szCs w:val="16"/>
                <w:lang w:val="id-ID"/>
              </w:rPr>
              <w:t>tapak proyek</w:t>
            </w:r>
          </w:p>
        </w:tc>
        <w:tc>
          <w:tcPr>
            <w:tcW w:w="1282" w:type="dxa"/>
            <w:gridSpan w:val="2"/>
          </w:tcPr>
          <w:p w14:paraId="5C5528B9" w14:textId="77777777" w:rsidR="00D865CD" w:rsidRPr="00AA400C" w:rsidRDefault="00D865CD" w:rsidP="00D865CD">
            <w:pPr>
              <w:rPr>
                <w:rFonts w:cs="Tahoma"/>
                <w:sz w:val="16"/>
                <w:szCs w:val="16"/>
                <w:lang w:val="id-ID"/>
              </w:rPr>
            </w:pPr>
            <w:r w:rsidRPr="00AA400C">
              <w:rPr>
                <w:rFonts w:cs="Tahoma"/>
                <w:sz w:val="16"/>
                <w:szCs w:val="16"/>
                <w:lang w:val="id-ID"/>
              </w:rPr>
              <w:t>Selama tahap konstruksi berlangsung</w:t>
            </w:r>
          </w:p>
        </w:tc>
        <w:tc>
          <w:tcPr>
            <w:tcW w:w="1985" w:type="dxa"/>
            <w:gridSpan w:val="2"/>
          </w:tcPr>
          <w:p w14:paraId="4A0825FC" w14:textId="77777777" w:rsidR="00D865CD"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id-ID"/>
              </w:rPr>
              <w:t xml:space="preserve">Melakukan observasi langsung dan pengamatan tempat bahaya-bahaya disekitar kontruksi bangunan </w:t>
            </w:r>
          </w:p>
          <w:p w14:paraId="35A61A27" w14:textId="77777777" w:rsidR="00D865CD"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p w14:paraId="40460955" w14:textId="77777777" w:rsidR="00D865CD"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Pr>
                <w:rFonts w:cs="Tahoma"/>
                <w:sz w:val="16"/>
                <w:szCs w:val="16"/>
                <w:lang w:val="id-ID"/>
              </w:rPr>
              <w:t>Pengamatan terhadap keikutsertaan pekerja proyek dalam BPJS Jaminan Kematian dan kecelakaan kerja</w:t>
            </w:r>
          </w:p>
          <w:p w14:paraId="59E0E070" w14:textId="77777777" w:rsidR="00D865CD"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p w14:paraId="230F0B5F" w14:textId="77777777" w:rsidR="00D865CD" w:rsidRPr="00AA400C" w:rsidRDefault="00D865CD" w:rsidP="00D865CD">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Pr>
                <w:rFonts w:cs="Tahoma"/>
                <w:sz w:val="16"/>
                <w:szCs w:val="16"/>
                <w:lang w:val="id-ID"/>
              </w:rPr>
              <w:t>Memantau pekerja yang sakit dan terjadinya kecelakaan kerja</w:t>
            </w:r>
          </w:p>
        </w:tc>
        <w:tc>
          <w:tcPr>
            <w:tcW w:w="1128" w:type="dxa"/>
          </w:tcPr>
          <w:p w14:paraId="1333F775" w14:textId="77777777" w:rsidR="00D865CD" w:rsidRPr="00AA400C" w:rsidRDefault="00D865CD" w:rsidP="00D865CD">
            <w:pPr>
              <w:rPr>
                <w:rFonts w:cs="Tahoma"/>
                <w:sz w:val="16"/>
                <w:szCs w:val="16"/>
                <w:lang w:val="id-ID"/>
              </w:rPr>
            </w:pPr>
            <w:r w:rsidRPr="00AA400C">
              <w:rPr>
                <w:rFonts w:cs="Tahoma"/>
                <w:sz w:val="16"/>
                <w:szCs w:val="16"/>
                <w:lang w:val="id-ID"/>
              </w:rPr>
              <w:t xml:space="preserve">Area </w:t>
            </w:r>
            <w:r>
              <w:rPr>
                <w:rFonts w:cs="Tahoma"/>
                <w:sz w:val="16"/>
                <w:szCs w:val="16"/>
                <w:lang w:val="id-ID"/>
              </w:rPr>
              <w:t>tapak proyek</w:t>
            </w:r>
          </w:p>
        </w:tc>
        <w:tc>
          <w:tcPr>
            <w:tcW w:w="1290" w:type="dxa"/>
            <w:gridSpan w:val="2"/>
          </w:tcPr>
          <w:p w14:paraId="4BA902F8" w14:textId="77777777" w:rsidR="00D865CD" w:rsidRPr="00AA400C" w:rsidRDefault="00D865CD" w:rsidP="00D865CD">
            <w:pPr>
              <w:rPr>
                <w:rFonts w:cs="Tahoma"/>
                <w:sz w:val="16"/>
                <w:szCs w:val="16"/>
                <w:lang w:val="id-ID"/>
              </w:rPr>
            </w:pPr>
            <w:r w:rsidRPr="00AA400C">
              <w:rPr>
                <w:rFonts w:cs="Tahoma"/>
                <w:sz w:val="16"/>
                <w:szCs w:val="16"/>
                <w:lang w:val="id-ID"/>
              </w:rPr>
              <w:t>Sekali pada tahap konstruksi</w:t>
            </w:r>
          </w:p>
        </w:tc>
        <w:tc>
          <w:tcPr>
            <w:tcW w:w="1686" w:type="dxa"/>
          </w:tcPr>
          <w:p w14:paraId="2DE3B82A" w14:textId="77777777" w:rsidR="00D865CD" w:rsidRPr="00865AF1" w:rsidRDefault="00D865CD" w:rsidP="00D865CD">
            <w:pPr>
              <w:jc w:val="left"/>
              <w:rPr>
                <w:rFonts w:cs="Tahoma"/>
                <w:b/>
                <w:sz w:val="16"/>
                <w:szCs w:val="16"/>
                <w:lang w:val="id-ID"/>
              </w:rPr>
            </w:pPr>
            <w:r w:rsidRPr="00865AF1">
              <w:rPr>
                <w:rFonts w:cs="Tahoma"/>
                <w:b/>
                <w:sz w:val="16"/>
                <w:szCs w:val="16"/>
                <w:lang w:val="id-ID"/>
              </w:rPr>
              <w:t>Pelaksana :</w:t>
            </w:r>
          </w:p>
          <w:p w14:paraId="141CF575" w14:textId="2A8CC045" w:rsidR="00D865CD" w:rsidRPr="00F5139F" w:rsidRDefault="00D865CD" w:rsidP="00D865CD">
            <w:pPr>
              <w:jc w:val="left"/>
              <w:rPr>
                <w:rFonts w:cs="Tahoma"/>
                <w:sz w:val="16"/>
                <w:szCs w:val="16"/>
              </w:rPr>
            </w:pPr>
            <w:r>
              <w:rPr>
                <w:rFonts w:cs="Tahoma"/>
                <w:sz w:val="16"/>
                <w:szCs w:val="16"/>
              </w:rPr>
              <w:t xml:space="preserve">PT </w:t>
            </w:r>
            <w:r w:rsidR="00231A0C">
              <w:rPr>
                <w:rFonts w:cs="Tahoma"/>
                <w:sz w:val="16"/>
                <w:szCs w:val="16"/>
              </w:rPr>
              <w:t>…</w:t>
            </w:r>
          </w:p>
          <w:p w14:paraId="360146F2" w14:textId="77777777" w:rsidR="00D865CD" w:rsidRPr="00AA400C" w:rsidRDefault="00D865CD" w:rsidP="00D865CD">
            <w:pPr>
              <w:jc w:val="left"/>
              <w:rPr>
                <w:rFonts w:cs="Tahoma"/>
                <w:sz w:val="16"/>
                <w:szCs w:val="16"/>
                <w:lang w:val="id-ID"/>
              </w:rPr>
            </w:pPr>
          </w:p>
          <w:p w14:paraId="6A0B89A7" w14:textId="77777777" w:rsidR="00D865CD" w:rsidRPr="00865AF1" w:rsidRDefault="00D865CD" w:rsidP="00D865CD">
            <w:pPr>
              <w:jc w:val="left"/>
              <w:rPr>
                <w:rFonts w:cs="Tahoma"/>
                <w:b/>
                <w:sz w:val="16"/>
                <w:szCs w:val="16"/>
                <w:lang w:val="id-ID"/>
              </w:rPr>
            </w:pPr>
            <w:r w:rsidRPr="00865AF1">
              <w:rPr>
                <w:rFonts w:cs="Tahoma"/>
                <w:b/>
                <w:sz w:val="16"/>
                <w:szCs w:val="16"/>
                <w:lang w:val="id-ID"/>
              </w:rPr>
              <w:t>Pengawas :</w:t>
            </w:r>
          </w:p>
          <w:p w14:paraId="57ACC068" w14:textId="77777777" w:rsidR="00D865CD" w:rsidRPr="00865AF1" w:rsidRDefault="00D865CD" w:rsidP="00D865CD">
            <w:pPr>
              <w:jc w:val="left"/>
              <w:rPr>
                <w:rFonts w:cs="Tahoma"/>
                <w:sz w:val="16"/>
                <w:szCs w:val="16"/>
              </w:rPr>
            </w:pPr>
            <w:r>
              <w:rPr>
                <w:rFonts w:cs="Tahoma"/>
                <w:sz w:val="16"/>
                <w:szCs w:val="16"/>
              </w:rPr>
              <w:t>Kementerian Lingkungan Hidup dan Kehutanan RI</w:t>
            </w:r>
          </w:p>
          <w:p w14:paraId="195E2F79" w14:textId="77777777" w:rsidR="00D865CD" w:rsidRDefault="00D865CD" w:rsidP="00D865CD">
            <w:pPr>
              <w:jc w:val="left"/>
              <w:rPr>
                <w:rFonts w:cs="Tahoma"/>
                <w:sz w:val="16"/>
                <w:szCs w:val="16"/>
              </w:rPr>
            </w:pPr>
            <w:r>
              <w:rPr>
                <w:rFonts w:cs="Tahoma"/>
                <w:sz w:val="16"/>
                <w:szCs w:val="16"/>
              </w:rPr>
              <w:t>Kementerian ESDM RI</w:t>
            </w:r>
          </w:p>
          <w:p w14:paraId="4D4FF8B1" w14:textId="55F018BA" w:rsidR="00D865CD" w:rsidRDefault="00D865CD" w:rsidP="00D865CD">
            <w:pPr>
              <w:jc w:val="left"/>
              <w:rPr>
                <w:rFonts w:cs="Tahoma"/>
                <w:sz w:val="16"/>
                <w:szCs w:val="16"/>
              </w:rPr>
            </w:pPr>
            <w:r w:rsidRPr="00865AF1">
              <w:rPr>
                <w:rFonts w:cs="Tahoma"/>
                <w:sz w:val="16"/>
                <w:szCs w:val="16"/>
              </w:rPr>
              <w:t xml:space="preserve">DLH </w:t>
            </w:r>
            <w:r w:rsidR="00231A0C">
              <w:rPr>
                <w:rFonts w:cs="Tahoma"/>
                <w:sz w:val="16"/>
                <w:szCs w:val="16"/>
              </w:rPr>
              <w:t>…</w:t>
            </w:r>
          </w:p>
          <w:p w14:paraId="10047FF0" w14:textId="77777777" w:rsidR="00D865CD" w:rsidRPr="004D0381" w:rsidRDefault="00D865CD" w:rsidP="00D865CD">
            <w:pPr>
              <w:jc w:val="left"/>
              <w:rPr>
                <w:rFonts w:cs="Tahoma"/>
                <w:sz w:val="16"/>
                <w:szCs w:val="16"/>
              </w:rPr>
            </w:pPr>
          </w:p>
          <w:p w14:paraId="17ACC14E" w14:textId="77777777" w:rsidR="00D865CD" w:rsidRPr="00865AF1" w:rsidRDefault="00D865CD" w:rsidP="00D865CD">
            <w:pPr>
              <w:jc w:val="left"/>
              <w:rPr>
                <w:rFonts w:cs="Tahoma"/>
                <w:b/>
                <w:sz w:val="16"/>
                <w:szCs w:val="16"/>
                <w:lang w:val="id-ID"/>
              </w:rPr>
            </w:pPr>
            <w:r w:rsidRPr="00865AF1">
              <w:rPr>
                <w:rFonts w:cs="Tahoma"/>
                <w:b/>
                <w:sz w:val="16"/>
                <w:szCs w:val="16"/>
                <w:lang w:val="id-ID"/>
              </w:rPr>
              <w:t>Pelaporan  :</w:t>
            </w:r>
          </w:p>
          <w:p w14:paraId="598079C4" w14:textId="77777777" w:rsidR="00D865CD" w:rsidRPr="001B59CC" w:rsidRDefault="00D865CD" w:rsidP="00D865CD">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30CC4964" w14:textId="77777777" w:rsidR="00D865CD" w:rsidRPr="00865AF1" w:rsidRDefault="00D865CD" w:rsidP="00D865CD">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28285E77" w14:textId="11C56DA9" w:rsidR="00D865CD" w:rsidRPr="00231A0C" w:rsidRDefault="00D865CD" w:rsidP="00D865CD">
            <w:pPr>
              <w:jc w:val="left"/>
              <w:rPr>
                <w:rFonts w:cs="Tahoma"/>
                <w:sz w:val="16"/>
                <w:szCs w:val="16"/>
              </w:rPr>
            </w:pPr>
            <w:r w:rsidRPr="00865AF1">
              <w:rPr>
                <w:rFonts w:cs="Tahoma"/>
                <w:sz w:val="16"/>
                <w:szCs w:val="16"/>
                <w:lang w:val="id-ID"/>
              </w:rPr>
              <w:t xml:space="preserve">DLH </w:t>
            </w:r>
            <w:r w:rsidR="00231A0C">
              <w:rPr>
                <w:rFonts w:cs="Tahoma"/>
                <w:sz w:val="16"/>
                <w:szCs w:val="16"/>
              </w:rPr>
              <w:t>…</w:t>
            </w:r>
          </w:p>
          <w:p w14:paraId="2FBCCC9B" w14:textId="77777777" w:rsidR="00D85570" w:rsidRDefault="00D85570" w:rsidP="00D865CD">
            <w:pPr>
              <w:jc w:val="left"/>
              <w:rPr>
                <w:rFonts w:cs="Tahoma"/>
                <w:sz w:val="16"/>
                <w:szCs w:val="16"/>
                <w:lang w:val="id-ID"/>
              </w:rPr>
            </w:pPr>
          </w:p>
          <w:p w14:paraId="790213D2" w14:textId="77777777" w:rsidR="00D85570" w:rsidRPr="00AA400C" w:rsidRDefault="00D85570" w:rsidP="00D865CD">
            <w:pPr>
              <w:jc w:val="left"/>
              <w:rPr>
                <w:rFonts w:cs="Tahoma"/>
                <w:sz w:val="16"/>
                <w:szCs w:val="16"/>
                <w:lang w:val="id-ID"/>
              </w:rPr>
            </w:pPr>
          </w:p>
        </w:tc>
      </w:tr>
      <w:tr w:rsidR="008C258A" w:rsidRPr="00AA400C" w14:paraId="2F5F4B8C" w14:textId="77777777" w:rsidTr="008C258A">
        <w:trPr>
          <w:trHeight w:val="152"/>
        </w:trPr>
        <w:tc>
          <w:tcPr>
            <w:tcW w:w="701" w:type="dxa"/>
          </w:tcPr>
          <w:p w14:paraId="4C7A0E0A" w14:textId="77777777" w:rsidR="008C258A" w:rsidRPr="00AA400C" w:rsidRDefault="008C258A" w:rsidP="008C258A">
            <w:pPr>
              <w:jc w:val="center"/>
              <w:rPr>
                <w:rFonts w:cs="Tahoma"/>
                <w:b/>
                <w:sz w:val="16"/>
                <w:szCs w:val="16"/>
              </w:rPr>
            </w:pPr>
            <w:r w:rsidRPr="00AA400C">
              <w:rPr>
                <w:rFonts w:cs="Tahoma"/>
                <w:b/>
                <w:sz w:val="16"/>
                <w:szCs w:val="16"/>
                <w:lang w:val="id-ID"/>
              </w:rPr>
              <w:t>III</w:t>
            </w:r>
            <w:r w:rsidRPr="00AA400C">
              <w:rPr>
                <w:rFonts w:cs="Tahoma"/>
                <w:b/>
                <w:sz w:val="16"/>
                <w:szCs w:val="16"/>
              </w:rPr>
              <w:t>.</w:t>
            </w:r>
            <w:r w:rsidRPr="00AA400C">
              <w:rPr>
                <w:rFonts w:cs="Tahoma"/>
                <w:b/>
                <w:sz w:val="16"/>
                <w:szCs w:val="16"/>
                <w:lang w:val="id-ID"/>
              </w:rPr>
              <w:t>2</w:t>
            </w:r>
            <w:r>
              <w:rPr>
                <w:rFonts w:cs="Tahoma"/>
                <w:b/>
                <w:sz w:val="16"/>
                <w:szCs w:val="16"/>
              </w:rPr>
              <w:t>.4</w:t>
            </w:r>
            <w:r w:rsidRPr="00AA400C">
              <w:rPr>
                <w:rFonts w:cs="Tahoma"/>
                <w:b/>
                <w:sz w:val="16"/>
                <w:szCs w:val="16"/>
              </w:rPr>
              <w:t>.</w:t>
            </w:r>
          </w:p>
        </w:tc>
        <w:tc>
          <w:tcPr>
            <w:tcW w:w="6671" w:type="dxa"/>
            <w:gridSpan w:val="4"/>
          </w:tcPr>
          <w:p w14:paraId="01796FB3" w14:textId="77777777" w:rsidR="008C258A" w:rsidRPr="008C258A" w:rsidRDefault="008C258A" w:rsidP="008C258A">
            <w:pPr>
              <w:pStyle w:val="BodyTextIndent"/>
              <w:suppressAutoHyphens/>
              <w:spacing w:after="0" w:line="240" w:lineRule="auto"/>
              <w:ind w:left="0"/>
              <w:rPr>
                <w:rFonts w:cs="Tahoma"/>
                <w:b/>
                <w:sz w:val="16"/>
                <w:szCs w:val="16"/>
              </w:rPr>
            </w:pPr>
            <w:r>
              <w:rPr>
                <w:rFonts w:cs="Tahoma"/>
                <w:b/>
                <w:sz w:val="16"/>
                <w:szCs w:val="16"/>
              </w:rPr>
              <w:t>Persepsi Masyarakat</w:t>
            </w:r>
          </w:p>
        </w:tc>
        <w:tc>
          <w:tcPr>
            <w:tcW w:w="1559" w:type="dxa"/>
          </w:tcPr>
          <w:p w14:paraId="2ABEE63E" w14:textId="77777777" w:rsidR="008C258A" w:rsidRPr="00AA400C" w:rsidRDefault="008C258A" w:rsidP="008C258A">
            <w:pPr>
              <w:rPr>
                <w:rFonts w:cs="Tahoma"/>
                <w:b/>
                <w:sz w:val="16"/>
                <w:szCs w:val="16"/>
              </w:rPr>
            </w:pPr>
          </w:p>
        </w:tc>
        <w:tc>
          <w:tcPr>
            <w:tcW w:w="1282" w:type="dxa"/>
            <w:gridSpan w:val="2"/>
          </w:tcPr>
          <w:p w14:paraId="7893A58C" w14:textId="77777777" w:rsidR="008C258A" w:rsidRPr="00AA400C" w:rsidRDefault="008C258A" w:rsidP="008C258A">
            <w:pPr>
              <w:rPr>
                <w:rFonts w:cs="Tahoma"/>
                <w:b/>
                <w:sz w:val="16"/>
                <w:szCs w:val="16"/>
              </w:rPr>
            </w:pPr>
          </w:p>
        </w:tc>
        <w:tc>
          <w:tcPr>
            <w:tcW w:w="1985" w:type="dxa"/>
            <w:gridSpan w:val="2"/>
          </w:tcPr>
          <w:p w14:paraId="5342ED13" w14:textId="77777777" w:rsidR="008C258A" w:rsidRPr="00AA400C" w:rsidRDefault="008C258A" w:rsidP="008C258A">
            <w:pPr>
              <w:rPr>
                <w:rFonts w:cs="Tahoma"/>
                <w:b/>
                <w:sz w:val="16"/>
                <w:szCs w:val="16"/>
              </w:rPr>
            </w:pPr>
          </w:p>
        </w:tc>
        <w:tc>
          <w:tcPr>
            <w:tcW w:w="1128" w:type="dxa"/>
          </w:tcPr>
          <w:p w14:paraId="498DC1DA" w14:textId="77777777" w:rsidR="008C258A" w:rsidRPr="00AA400C" w:rsidRDefault="008C258A" w:rsidP="008C258A">
            <w:pPr>
              <w:rPr>
                <w:rFonts w:cs="Tahoma"/>
                <w:b/>
                <w:sz w:val="16"/>
                <w:szCs w:val="16"/>
              </w:rPr>
            </w:pPr>
          </w:p>
        </w:tc>
        <w:tc>
          <w:tcPr>
            <w:tcW w:w="1290" w:type="dxa"/>
            <w:gridSpan w:val="2"/>
          </w:tcPr>
          <w:p w14:paraId="5E529AC4" w14:textId="77777777" w:rsidR="008C258A" w:rsidRPr="00AA400C" w:rsidRDefault="008C258A" w:rsidP="008C258A">
            <w:pPr>
              <w:rPr>
                <w:rFonts w:cs="Tahoma"/>
                <w:b/>
                <w:sz w:val="16"/>
                <w:szCs w:val="16"/>
              </w:rPr>
            </w:pPr>
          </w:p>
        </w:tc>
        <w:tc>
          <w:tcPr>
            <w:tcW w:w="1686" w:type="dxa"/>
          </w:tcPr>
          <w:p w14:paraId="2208317D" w14:textId="77777777" w:rsidR="008C258A" w:rsidRPr="00AA400C" w:rsidRDefault="008C258A" w:rsidP="008C258A">
            <w:pPr>
              <w:rPr>
                <w:rFonts w:cs="Tahoma"/>
                <w:b/>
                <w:sz w:val="16"/>
                <w:szCs w:val="16"/>
              </w:rPr>
            </w:pPr>
          </w:p>
        </w:tc>
      </w:tr>
      <w:tr w:rsidR="008C258A" w:rsidRPr="00AA400C" w14:paraId="37107D47" w14:textId="77777777" w:rsidTr="008C258A">
        <w:trPr>
          <w:trHeight w:val="152"/>
        </w:trPr>
        <w:tc>
          <w:tcPr>
            <w:tcW w:w="701" w:type="dxa"/>
            <w:vAlign w:val="center"/>
          </w:tcPr>
          <w:p w14:paraId="75E20A1B" w14:textId="77777777" w:rsidR="008C258A" w:rsidRPr="00AA400C" w:rsidRDefault="008C258A" w:rsidP="008C258A">
            <w:pPr>
              <w:jc w:val="center"/>
              <w:rPr>
                <w:rFonts w:cs="Tahoma"/>
                <w:b/>
                <w:sz w:val="16"/>
                <w:szCs w:val="16"/>
                <w:lang w:val="id-ID"/>
              </w:rPr>
            </w:pPr>
          </w:p>
        </w:tc>
        <w:tc>
          <w:tcPr>
            <w:tcW w:w="1139" w:type="dxa"/>
          </w:tcPr>
          <w:p w14:paraId="7BAA9C40" w14:textId="77777777" w:rsidR="008C258A" w:rsidRPr="008C258A" w:rsidRDefault="008C258A" w:rsidP="008C258A">
            <w:pPr>
              <w:jc w:val="left"/>
              <w:rPr>
                <w:rFonts w:cs="Tahoma"/>
                <w:sz w:val="16"/>
                <w:szCs w:val="16"/>
              </w:rPr>
            </w:pPr>
            <w:r>
              <w:rPr>
                <w:rFonts w:cs="Tahoma"/>
                <w:sz w:val="16"/>
                <w:szCs w:val="16"/>
              </w:rPr>
              <w:t>Penyiapan lahan</w:t>
            </w:r>
          </w:p>
        </w:tc>
        <w:tc>
          <w:tcPr>
            <w:tcW w:w="1420" w:type="dxa"/>
          </w:tcPr>
          <w:p w14:paraId="5B39398F" w14:textId="77777777" w:rsidR="008C258A" w:rsidRPr="008C258A" w:rsidRDefault="008C258A" w:rsidP="008C258A">
            <w:pPr>
              <w:jc w:val="left"/>
              <w:rPr>
                <w:rFonts w:cs="Tahoma"/>
                <w:sz w:val="16"/>
                <w:szCs w:val="16"/>
              </w:rPr>
            </w:pPr>
            <w:r>
              <w:rPr>
                <w:rFonts w:cs="Tahoma"/>
                <w:sz w:val="16"/>
                <w:szCs w:val="16"/>
              </w:rPr>
              <w:t>Masyarakat yang terkena dampak</w:t>
            </w:r>
          </w:p>
        </w:tc>
        <w:tc>
          <w:tcPr>
            <w:tcW w:w="1418" w:type="dxa"/>
          </w:tcPr>
          <w:p w14:paraId="3D621BF5" w14:textId="77777777" w:rsidR="008C258A" w:rsidRPr="008C258A" w:rsidRDefault="008C258A" w:rsidP="008C258A">
            <w:pPr>
              <w:jc w:val="left"/>
              <w:rPr>
                <w:rFonts w:cs="Tahoma"/>
                <w:sz w:val="16"/>
                <w:szCs w:val="16"/>
              </w:rPr>
            </w:pPr>
            <w:r>
              <w:rPr>
                <w:rFonts w:cs="Tahoma"/>
                <w:sz w:val="16"/>
                <w:szCs w:val="16"/>
              </w:rPr>
              <w:t>Jumlah aduan masyarakat</w:t>
            </w:r>
          </w:p>
        </w:tc>
        <w:tc>
          <w:tcPr>
            <w:tcW w:w="2694" w:type="dxa"/>
          </w:tcPr>
          <w:p w14:paraId="77D76D41" w14:textId="77777777" w:rsidR="008C258A" w:rsidRPr="008C258A" w:rsidRDefault="008C258A" w:rsidP="008C258A">
            <w:pPr>
              <w:jc w:val="left"/>
              <w:rPr>
                <w:rFonts w:cs="Tahoma"/>
                <w:sz w:val="16"/>
                <w:szCs w:val="16"/>
              </w:rPr>
            </w:pPr>
            <w:r>
              <w:rPr>
                <w:rFonts w:cs="Tahoma"/>
                <w:sz w:val="16"/>
                <w:szCs w:val="16"/>
              </w:rPr>
              <w:t xml:space="preserve">Tidak ada aduan dari masyarakat karena letak Tempat Istirahat &amp; Pelayanan jauh dari pemukiman </w:t>
            </w:r>
          </w:p>
        </w:tc>
        <w:tc>
          <w:tcPr>
            <w:tcW w:w="1559" w:type="dxa"/>
          </w:tcPr>
          <w:p w14:paraId="1E873BFE" w14:textId="77777777" w:rsidR="008C258A" w:rsidRPr="008C258A" w:rsidRDefault="008C258A" w:rsidP="008C258A">
            <w:pPr>
              <w:rPr>
                <w:rFonts w:cs="Tahoma"/>
                <w:sz w:val="16"/>
                <w:szCs w:val="16"/>
              </w:rPr>
            </w:pPr>
            <w:r>
              <w:rPr>
                <w:rFonts w:cs="Tahoma"/>
                <w:sz w:val="16"/>
                <w:szCs w:val="16"/>
              </w:rPr>
              <w:t>Area tapak proyek</w:t>
            </w:r>
          </w:p>
        </w:tc>
        <w:tc>
          <w:tcPr>
            <w:tcW w:w="1282" w:type="dxa"/>
            <w:gridSpan w:val="2"/>
          </w:tcPr>
          <w:p w14:paraId="45154FF9" w14:textId="77777777" w:rsidR="008C258A" w:rsidRPr="008C258A" w:rsidRDefault="008C258A" w:rsidP="008C258A">
            <w:pPr>
              <w:rPr>
                <w:rFonts w:cs="Tahoma"/>
                <w:sz w:val="16"/>
                <w:szCs w:val="16"/>
              </w:rPr>
            </w:pPr>
            <w:r w:rsidRPr="00AA400C">
              <w:rPr>
                <w:rFonts w:cs="Tahoma"/>
                <w:sz w:val="16"/>
                <w:szCs w:val="16"/>
                <w:lang w:val="id-ID"/>
              </w:rPr>
              <w:t>Selama tahap konstruksi berlangsung</w:t>
            </w:r>
          </w:p>
        </w:tc>
        <w:tc>
          <w:tcPr>
            <w:tcW w:w="1985" w:type="dxa"/>
            <w:gridSpan w:val="2"/>
          </w:tcPr>
          <w:p w14:paraId="5DA9CEFC" w14:textId="77777777" w:rsidR="008C258A" w:rsidRPr="008C258A" w:rsidRDefault="008C258A" w:rsidP="008C258A">
            <w:pPr>
              <w:rPr>
                <w:rFonts w:cs="Tahoma"/>
                <w:sz w:val="16"/>
                <w:szCs w:val="16"/>
              </w:rPr>
            </w:pPr>
            <w:r>
              <w:rPr>
                <w:rFonts w:cs="Tahoma"/>
                <w:sz w:val="16"/>
                <w:szCs w:val="16"/>
              </w:rPr>
              <w:t>Melakukan pengamatan sebelum tahap konstriksi</w:t>
            </w:r>
          </w:p>
        </w:tc>
        <w:tc>
          <w:tcPr>
            <w:tcW w:w="1128" w:type="dxa"/>
          </w:tcPr>
          <w:p w14:paraId="567676FB" w14:textId="77777777" w:rsidR="008C258A" w:rsidRPr="008C258A" w:rsidRDefault="008C258A" w:rsidP="008C258A">
            <w:pPr>
              <w:rPr>
                <w:rFonts w:cs="Tahoma"/>
                <w:sz w:val="16"/>
                <w:szCs w:val="16"/>
              </w:rPr>
            </w:pPr>
            <w:r>
              <w:rPr>
                <w:rFonts w:cs="Tahoma"/>
                <w:sz w:val="16"/>
                <w:szCs w:val="16"/>
              </w:rPr>
              <w:t>Area tapak proyek</w:t>
            </w:r>
          </w:p>
        </w:tc>
        <w:tc>
          <w:tcPr>
            <w:tcW w:w="1290" w:type="dxa"/>
            <w:gridSpan w:val="2"/>
          </w:tcPr>
          <w:p w14:paraId="19BF686F" w14:textId="77777777" w:rsidR="008C258A" w:rsidRPr="008C258A" w:rsidRDefault="008C258A" w:rsidP="008C258A">
            <w:pPr>
              <w:rPr>
                <w:rFonts w:cs="Tahoma"/>
                <w:sz w:val="16"/>
                <w:szCs w:val="16"/>
              </w:rPr>
            </w:pPr>
            <w:r w:rsidRPr="00AA400C">
              <w:rPr>
                <w:rFonts w:cs="Tahoma"/>
                <w:sz w:val="16"/>
                <w:szCs w:val="16"/>
                <w:lang w:val="id-ID"/>
              </w:rPr>
              <w:t>Selama tahap konstruksi berlangsung</w:t>
            </w:r>
          </w:p>
        </w:tc>
        <w:tc>
          <w:tcPr>
            <w:tcW w:w="1686" w:type="dxa"/>
          </w:tcPr>
          <w:p w14:paraId="5F16175B" w14:textId="03FCCCC6"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6D8ADE44" w14:textId="77777777" w:rsidR="008C258A" w:rsidRPr="00AA400C" w:rsidRDefault="008C258A" w:rsidP="008C258A">
            <w:pPr>
              <w:jc w:val="left"/>
              <w:rPr>
                <w:rFonts w:cs="Tahoma"/>
                <w:sz w:val="16"/>
                <w:szCs w:val="16"/>
                <w:lang w:val="id-ID"/>
              </w:rPr>
            </w:pPr>
          </w:p>
          <w:p w14:paraId="037DB93D"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0938073F"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457AA433" w14:textId="77777777" w:rsidR="008C258A" w:rsidRDefault="008C258A" w:rsidP="008C258A">
            <w:pPr>
              <w:jc w:val="left"/>
              <w:rPr>
                <w:rFonts w:cs="Tahoma"/>
                <w:sz w:val="16"/>
                <w:szCs w:val="16"/>
              </w:rPr>
            </w:pPr>
            <w:r>
              <w:rPr>
                <w:rFonts w:cs="Tahoma"/>
                <w:sz w:val="16"/>
                <w:szCs w:val="16"/>
              </w:rPr>
              <w:t>Kementerian ESDM RI</w:t>
            </w:r>
          </w:p>
          <w:p w14:paraId="0CFA07BB" w14:textId="58FC22E0" w:rsidR="008C258A"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6F07442F" w14:textId="77777777" w:rsidR="008C258A" w:rsidRPr="004D0381" w:rsidRDefault="008C258A" w:rsidP="008C258A">
            <w:pPr>
              <w:jc w:val="left"/>
              <w:rPr>
                <w:rFonts w:cs="Tahoma"/>
                <w:sz w:val="16"/>
                <w:szCs w:val="16"/>
              </w:rPr>
            </w:pPr>
          </w:p>
          <w:p w14:paraId="04CFA235"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2C8E8AB8" w14:textId="77777777" w:rsidR="008C258A" w:rsidRPr="001B59CC" w:rsidRDefault="008C258A" w:rsidP="008C258A">
            <w:pPr>
              <w:jc w:val="left"/>
              <w:rPr>
                <w:rFonts w:cs="Tahoma"/>
                <w:sz w:val="16"/>
                <w:szCs w:val="16"/>
              </w:rPr>
            </w:pPr>
            <w:r w:rsidRPr="00865AF1">
              <w:rPr>
                <w:rFonts w:cs="Tahoma"/>
                <w:sz w:val="16"/>
                <w:szCs w:val="16"/>
                <w:lang w:val="id-ID"/>
              </w:rPr>
              <w:lastRenderedPageBreak/>
              <w:t>Kementerian Lingkungan Hidup dan Kehutanan</w:t>
            </w:r>
            <w:r>
              <w:rPr>
                <w:rFonts w:cs="Tahoma"/>
                <w:sz w:val="16"/>
                <w:szCs w:val="16"/>
              </w:rPr>
              <w:t xml:space="preserve"> RI</w:t>
            </w:r>
          </w:p>
          <w:p w14:paraId="736C88E9"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25CD4B35" w14:textId="5B003AFD" w:rsidR="008C258A" w:rsidRPr="00231A0C" w:rsidRDefault="008C258A" w:rsidP="008C258A">
            <w:pPr>
              <w:jc w:val="left"/>
              <w:rPr>
                <w:rFonts w:cs="Tahoma"/>
                <w:sz w:val="16"/>
                <w:szCs w:val="16"/>
              </w:rPr>
            </w:pPr>
            <w:r w:rsidRPr="00865AF1">
              <w:rPr>
                <w:rFonts w:cs="Tahoma"/>
                <w:sz w:val="16"/>
                <w:szCs w:val="16"/>
                <w:lang w:val="id-ID"/>
              </w:rPr>
              <w:t xml:space="preserve">DLH </w:t>
            </w:r>
            <w:r w:rsidR="00231A0C">
              <w:rPr>
                <w:rFonts w:cs="Tahoma"/>
                <w:sz w:val="16"/>
                <w:szCs w:val="16"/>
              </w:rPr>
              <w:t>…</w:t>
            </w:r>
          </w:p>
          <w:p w14:paraId="4FCAEDC5" w14:textId="77777777" w:rsidR="008C258A" w:rsidRPr="008C258A" w:rsidRDefault="008C258A" w:rsidP="008C258A">
            <w:pPr>
              <w:rPr>
                <w:rFonts w:cs="Tahoma"/>
                <w:sz w:val="16"/>
                <w:szCs w:val="16"/>
              </w:rPr>
            </w:pPr>
          </w:p>
        </w:tc>
      </w:tr>
      <w:tr w:rsidR="008C258A" w:rsidRPr="00AA400C" w14:paraId="15EDCA5D" w14:textId="77777777" w:rsidTr="008C258A">
        <w:trPr>
          <w:trHeight w:val="152"/>
        </w:trPr>
        <w:tc>
          <w:tcPr>
            <w:tcW w:w="701" w:type="dxa"/>
            <w:vAlign w:val="center"/>
          </w:tcPr>
          <w:p w14:paraId="0EA2D70D" w14:textId="77777777" w:rsidR="008C258A" w:rsidRPr="00AA400C" w:rsidRDefault="008C258A" w:rsidP="008C258A">
            <w:pPr>
              <w:jc w:val="center"/>
              <w:rPr>
                <w:rFonts w:cs="Tahoma"/>
                <w:b/>
                <w:sz w:val="16"/>
                <w:szCs w:val="16"/>
                <w:lang w:val="id-ID"/>
              </w:rPr>
            </w:pPr>
            <w:r w:rsidRPr="00AA400C">
              <w:rPr>
                <w:rFonts w:cs="Tahoma"/>
                <w:b/>
                <w:sz w:val="16"/>
                <w:szCs w:val="16"/>
                <w:lang w:val="id-ID"/>
              </w:rPr>
              <w:lastRenderedPageBreak/>
              <w:t>III.3</w:t>
            </w:r>
          </w:p>
        </w:tc>
        <w:tc>
          <w:tcPr>
            <w:tcW w:w="6671" w:type="dxa"/>
            <w:gridSpan w:val="4"/>
            <w:vAlign w:val="center"/>
          </w:tcPr>
          <w:p w14:paraId="1820C16D" w14:textId="77777777" w:rsidR="008C258A" w:rsidRPr="00AA400C" w:rsidRDefault="008C258A" w:rsidP="008C258A">
            <w:pPr>
              <w:rPr>
                <w:rFonts w:cs="Tahoma"/>
                <w:b/>
                <w:sz w:val="16"/>
                <w:szCs w:val="16"/>
                <w:lang w:val="id-ID"/>
              </w:rPr>
            </w:pPr>
            <w:r w:rsidRPr="00AA400C">
              <w:rPr>
                <w:rFonts w:cs="Tahoma"/>
                <w:b/>
                <w:sz w:val="16"/>
                <w:szCs w:val="16"/>
                <w:lang w:val="id-ID"/>
              </w:rPr>
              <w:t>TAHAP OPERASIONAL</w:t>
            </w:r>
          </w:p>
        </w:tc>
        <w:tc>
          <w:tcPr>
            <w:tcW w:w="1559" w:type="dxa"/>
          </w:tcPr>
          <w:p w14:paraId="3BA932D0" w14:textId="77777777" w:rsidR="008C258A" w:rsidRPr="00AA400C" w:rsidRDefault="008C258A" w:rsidP="008C258A">
            <w:pPr>
              <w:rPr>
                <w:rFonts w:cs="Tahoma"/>
                <w:b/>
                <w:sz w:val="16"/>
                <w:szCs w:val="16"/>
              </w:rPr>
            </w:pPr>
          </w:p>
        </w:tc>
        <w:tc>
          <w:tcPr>
            <w:tcW w:w="1282" w:type="dxa"/>
            <w:gridSpan w:val="2"/>
          </w:tcPr>
          <w:p w14:paraId="650F2296" w14:textId="77777777" w:rsidR="008C258A" w:rsidRPr="00AA400C" w:rsidRDefault="008C258A" w:rsidP="008C258A">
            <w:pPr>
              <w:rPr>
                <w:rFonts w:cs="Tahoma"/>
                <w:b/>
                <w:sz w:val="16"/>
                <w:szCs w:val="16"/>
              </w:rPr>
            </w:pPr>
          </w:p>
        </w:tc>
        <w:tc>
          <w:tcPr>
            <w:tcW w:w="1985" w:type="dxa"/>
            <w:gridSpan w:val="2"/>
          </w:tcPr>
          <w:p w14:paraId="10AECA35" w14:textId="77777777" w:rsidR="008C258A" w:rsidRPr="00AA400C" w:rsidRDefault="008C258A" w:rsidP="008C258A">
            <w:pPr>
              <w:rPr>
                <w:rFonts w:cs="Tahoma"/>
                <w:b/>
                <w:sz w:val="16"/>
                <w:szCs w:val="16"/>
              </w:rPr>
            </w:pPr>
          </w:p>
        </w:tc>
        <w:tc>
          <w:tcPr>
            <w:tcW w:w="1128" w:type="dxa"/>
          </w:tcPr>
          <w:p w14:paraId="1C901472" w14:textId="77777777" w:rsidR="008C258A" w:rsidRPr="00AA400C" w:rsidRDefault="008C258A" w:rsidP="008C258A">
            <w:pPr>
              <w:rPr>
                <w:rFonts w:cs="Tahoma"/>
                <w:b/>
                <w:sz w:val="16"/>
                <w:szCs w:val="16"/>
              </w:rPr>
            </w:pPr>
          </w:p>
        </w:tc>
        <w:tc>
          <w:tcPr>
            <w:tcW w:w="1290" w:type="dxa"/>
            <w:gridSpan w:val="2"/>
          </w:tcPr>
          <w:p w14:paraId="5E6D0DF0" w14:textId="77777777" w:rsidR="008C258A" w:rsidRPr="00AA400C" w:rsidRDefault="008C258A" w:rsidP="008C258A">
            <w:pPr>
              <w:rPr>
                <w:rFonts w:cs="Tahoma"/>
                <w:b/>
                <w:sz w:val="16"/>
                <w:szCs w:val="16"/>
              </w:rPr>
            </w:pPr>
          </w:p>
        </w:tc>
        <w:tc>
          <w:tcPr>
            <w:tcW w:w="1686" w:type="dxa"/>
          </w:tcPr>
          <w:p w14:paraId="18BC96B1" w14:textId="77777777" w:rsidR="008C258A" w:rsidRPr="00AA400C" w:rsidRDefault="008C258A" w:rsidP="008C258A">
            <w:pPr>
              <w:rPr>
                <w:rFonts w:cs="Tahoma"/>
                <w:b/>
                <w:sz w:val="16"/>
                <w:szCs w:val="16"/>
              </w:rPr>
            </w:pPr>
          </w:p>
        </w:tc>
      </w:tr>
      <w:tr w:rsidR="008C258A" w:rsidRPr="00AA400C" w14:paraId="55AB261D" w14:textId="77777777" w:rsidTr="008C258A">
        <w:trPr>
          <w:trHeight w:val="152"/>
        </w:trPr>
        <w:tc>
          <w:tcPr>
            <w:tcW w:w="701" w:type="dxa"/>
            <w:vAlign w:val="center"/>
          </w:tcPr>
          <w:p w14:paraId="5E78FEE4" w14:textId="77777777" w:rsidR="008C258A" w:rsidRPr="00AA400C" w:rsidRDefault="008C258A" w:rsidP="008C258A">
            <w:pPr>
              <w:ind w:right="-149"/>
              <w:jc w:val="center"/>
              <w:rPr>
                <w:rFonts w:cs="Tahoma"/>
                <w:b/>
                <w:sz w:val="16"/>
                <w:szCs w:val="16"/>
              </w:rPr>
            </w:pPr>
            <w:r w:rsidRPr="00AA400C">
              <w:rPr>
                <w:rFonts w:cs="Tahoma"/>
                <w:b/>
                <w:sz w:val="16"/>
                <w:szCs w:val="16"/>
                <w:lang w:val="id-ID"/>
              </w:rPr>
              <w:t>III</w:t>
            </w:r>
            <w:r w:rsidRPr="00AA400C">
              <w:rPr>
                <w:rFonts w:cs="Tahoma"/>
                <w:b/>
                <w:sz w:val="16"/>
                <w:szCs w:val="16"/>
              </w:rPr>
              <w:t>.</w:t>
            </w:r>
            <w:r w:rsidRPr="00AA400C">
              <w:rPr>
                <w:rFonts w:cs="Tahoma"/>
                <w:b/>
                <w:sz w:val="16"/>
                <w:szCs w:val="16"/>
                <w:lang w:val="id-ID"/>
              </w:rPr>
              <w:t>3.1</w:t>
            </w:r>
            <w:r w:rsidRPr="00AA400C">
              <w:rPr>
                <w:rFonts w:cs="Tahoma"/>
                <w:b/>
                <w:sz w:val="16"/>
                <w:szCs w:val="16"/>
              </w:rPr>
              <w:t>.</w:t>
            </w:r>
          </w:p>
        </w:tc>
        <w:tc>
          <w:tcPr>
            <w:tcW w:w="6671" w:type="dxa"/>
            <w:gridSpan w:val="4"/>
            <w:vAlign w:val="center"/>
          </w:tcPr>
          <w:p w14:paraId="62D75801" w14:textId="77777777" w:rsidR="008C258A" w:rsidRPr="00AA400C" w:rsidRDefault="008C258A" w:rsidP="008C258A">
            <w:pPr>
              <w:rPr>
                <w:rFonts w:cs="Tahoma"/>
                <w:b/>
                <w:sz w:val="16"/>
                <w:szCs w:val="16"/>
              </w:rPr>
            </w:pPr>
            <w:r w:rsidRPr="00AA400C">
              <w:rPr>
                <w:rFonts w:cs="Tahoma"/>
                <w:b/>
                <w:sz w:val="16"/>
                <w:szCs w:val="16"/>
              </w:rPr>
              <w:t>Lingkungan</w:t>
            </w:r>
            <w:r w:rsidRPr="00AA400C">
              <w:rPr>
                <w:rFonts w:cs="Tahoma"/>
                <w:b/>
                <w:sz w:val="16"/>
                <w:szCs w:val="16"/>
                <w:lang w:val="id-ID"/>
              </w:rPr>
              <w:t xml:space="preserve"> </w:t>
            </w:r>
            <w:r w:rsidRPr="00AA400C">
              <w:rPr>
                <w:rFonts w:cs="Tahoma"/>
                <w:b/>
                <w:sz w:val="16"/>
                <w:szCs w:val="16"/>
              </w:rPr>
              <w:t>Fisik Kimia</w:t>
            </w:r>
          </w:p>
        </w:tc>
        <w:tc>
          <w:tcPr>
            <w:tcW w:w="1559" w:type="dxa"/>
          </w:tcPr>
          <w:p w14:paraId="7A57FCC5" w14:textId="77777777" w:rsidR="008C258A" w:rsidRPr="00AA400C" w:rsidRDefault="008C258A" w:rsidP="008C258A">
            <w:pPr>
              <w:rPr>
                <w:rFonts w:cs="Tahoma"/>
                <w:b/>
                <w:sz w:val="16"/>
                <w:szCs w:val="16"/>
              </w:rPr>
            </w:pPr>
          </w:p>
        </w:tc>
        <w:tc>
          <w:tcPr>
            <w:tcW w:w="1282" w:type="dxa"/>
            <w:gridSpan w:val="2"/>
          </w:tcPr>
          <w:p w14:paraId="1C890CAD" w14:textId="77777777" w:rsidR="008C258A" w:rsidRPr="00AA400C" w:rsidRDefault="008C258A" w:rsidP="008C258A">
            <w:pPr>
              <w:rPr>
                <w:rFonts w:cs="Tahoma"/>
                <w:b/>
                <w:sz w:val="16"/>
                <w:szCs w:val="16"/>
              </w:rPr>
            </w:pPr>
          </w:p>
        </w:tc>
        <w:tc>
          <w:tcPr>
            <w:tcW w:w="1985" w:type="dxa"/>
            <w:gridSpan w:val="2"/>
          </w:tcPr>
          <w:p w14:paraId="50B80D1B" w14:textId="77777777" w:rsidR="008C258A" w:rsidRPr="00AA400C" w:rsidRDefault="008C258A" w:rsidP="008C258A">
            <w:pPr>
              <w:rPr>
                <w:rFonts w:cs="Tahoma"/>
                <w:b/>
                <w:sz w:val="16"/>
                <w:szCs w:val="16"/>
              </w:rPr>
            </w:pPr>
          </w:p>
        </w:tc>
        <w:tc>
          <w:tcPr>
            <w:tcW w:w="1128" w:type="dxa"/>
          </w:tcPr>
          <w:p w14:paraId="3FDBB0DB" w14:textId="77777777" w:rsidR="008C258A" w:rsidRPr="00AA400C" w:rsidRDefault="008C258A" w:rsidP="008C258A">
            <w:pPr>
              <w:rPr>
                <w:rFonts w:cs="Tahoma"/>
                <w:b/>
                <w:sz w:val="16"/>
                <w:szCs w:val="16"/>
              </w:rPr>
            </w:pPr>
          </w:p>
        </w:tc>
        <w:tc>
          <w:tcPr>
            <w:tcW w:w="1290" w:type="dxa"/>
            <w:gridSpan w:val="2"/>
          </w:tcPr>
          <w:p w14:paraId="6A1C988C" w14:textId="77777777" w:rsidR="008C258A" w:rsidRPr="00AA400C" w:rsidRDefault="008C258A" w:rsidP="008C258A">
            <w:pPr>
              <w:rPr>
                <w:rFonts w:cs="Tahoma"/>
                <w:b/>
                <w:sz w:val="16"/>
                <w:szCs w:val="16"/>
              </w:rPr>
            </w:pPr>
          </w:p>
        </w:tc>
        <w:tc>
          <w:tcPr>
            <w:tcW w:w="1686" w:type="dxa"/>
          </w:tcPr>
          <w:p w14:paraId="66152EA4" w14:textId="77777777" w:rsidR="008C258A" w:rsidRPr="00AA400C" w:rsidRDefault="008C258A" w:rsidP="008C258A">
            <w:pPr>
              <w:rPr>
                <w:rFonts w:cs="Tahoma"/>
                <w:b/>
                <w:sz w:val="16"/>
                <w:szCs w:val="16"/>
              </w:rPr>
            </w:pPr>
          </w:p>
        </w:tc>
      </w:tr>
      <w:tr w:rsidR="008C258A" w:rsidRPr="00AA400C" w14:paraId="1377E90A"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21E20CE4" w14:textId="77777777" w:rsidR="008C258A" w:rsidRPr="00AA400C" w:rsidRDefault="008C258A" w:rsidP="008C258A">
            <w:pPr>
              <w:jc w:val="center"/>
              <w:rPr>
                <w:rFonts w:cs="Tahoma"/>
                <w:b/>
                <w:sz w:val="16"/>
                <w:szCs w:val="16"/>
                <w:lang w:val="id-ID"/>
              </w:rPr>
            </w:pPr>
            <w:r w:rsidRPr="00AA400C">
              <w:rPr>
                <w:rFonts w:cs="Tahoma"/>
                <w:b/>
                <w:sz w:val="16"/>
                <w:szCs w:val="16"/>
                <w:lang w:val="id-ID"/>
              </w:rPr>
              <w:t>A</w:t>
            </w:r>
          </w:p>
        </w:tc>
        <w:tc>
          <w:tcPr>
            <w:tcW w:w="6671" w:type="dxa"/>
            <w:gridSpan w:val="4"/>
            <w:vAlign w:val="center"/>
          </w:tcPr>
          <w:p w14:paraId="78153EF2" w14:textId="77777777" w:rsidR="008C258A" w:rsidRPr="00AA400C" w:rsidRDefault="008C258A" w:rsidP="008C258A">
            <w:pPr>
              <w:rPr>
                <w:rFonts w:cs="Tahoma"/>
                <w:b/>
                <w:sz w:val="16"/>
                <w:szCs w:val="16"/>
              </w:rPr>
            </w:pPr>
            <w:r w:rsidRPr="00AA400C">
              <w:rPr>
                <w:rFonts w:cs="Tahoma"/>
                <w:b/>
                <w:sz w:val="16"/>
                <w:szCs w:val="16"/>
              </w:rPr>
              <w:t xml:space="preserve">Kualitas Udara </w:t>
            </w:r>
          </w:p>
        </w:tc>
        <w:tc>
          <w:tcPr>
            <w:tcW w:w="1559" w:type="dxa"/>
          </w:tcPr>
          <w:p w14:paraId="621CCBFD" w14:textId="77777777" w:rsidR="008C258A" w:rsidRPr="00AA400C" w:rsidRDefault="008C258A" w:rsidP="008C258A">
            <w:pPr>
              <w:rPr>
                <w:rFonts w:cs="Tahoma"/>
                <w:b/>
                <w:sz w:val="16"/>
                <w:szCs w:val="16"/>
              </w:rPr>
            </w:pPr>
          </w:p>
        </w:tc>
        <w:tc>
          <w:tcPr>
            <w:tcW w:w="1282" w:type="dxa"/>
            <w:gridSpan w:val="2"/>
          </w:tcPr>
          <w:p w14:paraId="05CA8F57" w14:textId="77777777" w:rsidR="008C258A" w:rsidRPr="00AA400C" w:rsidRDefault="008C258A" w:rsidP="008C258A">
            <w:pPr>
              <w:rPr>
                <w:rFonts w:cs="Tahoma"/>
                <w:b/>
                <w:sz w:val="16"/>
                <w:szCs w:val="16"/>
              </w:rPr>
            </w:pPr>
          </w:p>
        </w:tc>
        <w:tc>
          <w:tcPr>
            <w:tcW w:w="1985" w:type="dxa"/>
            <w:gridSpan w:val="2"/>
          </w:tcPr>
          <w:p w14:paraId="46E9BBB2" w14:textId="77777777" w:rsidR="008C258A" w:rsidRPr="00AA400C" w:rsidRDefault="008C258A" w:rsidP="008C258A">
            <w:pPr>
              <w:rPr>
                <w:rFonts w:cs="Tahoma"/>
                <w:b/>
                <w:sz w:val="16"/>
                <w:szCs w:val="16"/>
              </w:rPr>
            </w:pPr>
          </w:p>
        </w:tc>
        <w:tc>
          <w:tcPr>
            <w:tcW w:w="1128" w:type="dxa"/>
          </w:tcPr>
          <w:p w14:paraId="0FD27342" w14:textId="77777777" w:rsidR="008C258A" w:rsidRPr="00AA400C" w:rsidRDefault="008C258A" w:rsidP="008C258A">
            <w:pPr>
              <w:rPr>
                <w:rFonts w:cs="Tahoma"/>
                <w:b/>
                <w:sz w:val="16"/>
                <w:szCs w:val="16"/>
              </w:rPr>
            </w:pPr>
          </w:p>
        </w:tc>
        <w:tc>
          <w:tcPr>
            <w:tcW w:w="1290" w:type="dxa"/>
            <w:gridSpan w:val="2"/>
          </w:tcPr>
          <w:p w14:paraId="179C6B6B" w14:textId="77777777" w:rsidR="008C258A" w:rsidRPr="00AA400C" w:rsidRDefault="008C258A" w:rsidP="008C258A">
            <w:pPr>
              <w:rPr>
                <w:rFonts w:cs="Tahoma"/>
                <w:b/>
                <w:sz w:val="16"/>
                <w:szCs w:val="16"/>
              </w:rPr>
            </w:pPr>
          </w:p>
        </w:tc>
        <w:tc>
          <w:tcPr>
            <w:tcW w:w="1686" w:type="dxa"/>
          </w:tcPr>
          <w:p w14:paraId="66D1A370" w14:textId="77777777" w:rsidR="008C258A" w:rsidRPr="00AA400C" w:rsidRDefault="008C258A" w:rsidP="008C258A">
            <w:pPr>
              <w:rPr>
                <w:rFonts w:cs="Tahoma"/>
                <w:b/>
                <w:sz w:val="16"/>
                <w:szCs w:val="16"/>
              </w:rPr>
            </w:pPr>
          </w:p>
        </w:tc>
      </w:tr>
      <w:tr w:rsidR="008C258A" w:rsidRPr="00AA400C" w14:paraId="520108A2"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7A33E6F1" w14:textId="77777777" w:rsidR="008C258A" w:rsidRPr="00AA400C" w:rsidRDefault="008C258A" w:rsidP="008C258A">
            <w:pPr>
              <w:jc w:val="center"/>
              <w:rPr>
                <w:rFonts w:cs="Tahoma"/>
                <w:b/>
                <w:sz w:val="16"/>
                <w:szCs w:val="16"/>
                <w:lang w:val="id-ID"/>
              </w:rPr>
            </w:pPr>
          </w:p>
        </w:tc>
        <w:tc>
          <w:tcPr>
            <w:tcW w:w="1139" w:type="dxa"/>
          </w:tcPr>
          <w:p w14:paraId="342FA23D" w14:textId="77777777" w:rsidR="008C258A" w:rsidRPr="00803C60" w:rsidRDefault="008C258A" w:rsidP="008C258A">
            <w:pPr>
              <w:pStyle w:val="BodyTextIndent"/>
              <w:numPr>
                <w:ilvl w:val="8"/>
                <w:numId w:val="29"/>
              </w:numPr>
              <w:tabs>
                <w:tab w:val="left" w:pos="-426"/>
                <w:tab w:val="left" w:pos="-284"/>
                <w:tab w:val="left" w:pos="-142"/>
                <w:tab w:val="left" w:pos="0"/>
              </w:tabs>
              <w:suppressAutoHyphens/>
              <w:spacing w:after="0" w:line="240" w:lineRule="auto"/>
              <w:ind w:left="27" w:hanging="142"/>
              <w:jc w:val="left"/>
              <w:rPr>
                <w:rFonts w:cs="Tahoma"/>
                <w:sz w:val="16"/>
                <w:szCs w:val="16"/>
                <w:lang w:val="id-ID"/>
              </w:rPr>
            </w:pPr>
            <w:r w:rsidRPr="00AA400C">
              <w:rPr>
                <w:rFonts w:cs="Tahoma"/>
                <w:sz w:val="16"/>
                <w:szCs w:val="16"/>
              </w:rPr>
              <w:t>Mobilitas kendaraan</w:t>
            </w:r>
          </w:p>
          <w:p w14:paraId="226FCD36"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27" w:hanging="142"/>
              <w:jc w:val="left"/>
              <w:rPr>
                <w:rFonts w:cs="Tahoma"/>
                <w:sz w:val="16"/>
                <w:szCs w:val="16"/>
                <w:lang w:val="id-ID"/>
              </w:rPr>
            </w:pPr>
            <w:r>
              <w:rPr>
                <w:rFonts w:cs="Tahoma"/>
                <w:sz w:val="16"/>
                <w:szCs w:val="16"/>
              </w:rPr>
              <w:t xml:space="preserve">Penggunaan genset </w:t>
            </w:r>
            <w:r w:rsidRPr="00AA400C">
              <w:rPr>
                <w:rFonts w:cs="Tahoma"/>
                <w:sz w:val="16"/>
                <w:szCs w:val="16"/>
              </w:rPr>
              <w:t xml:space="preserve"> </w:t>
            </w:r>
          </w:p>
          <w:p w14:paraId="36205C4C"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27"/>
              <w:jc w:val="left"/>
              <w:rPr>
                <w:rFonts w:cs="Tahoma"/>
                <w:b/>
                <w:sz w:val="16"/>
                <w:szCs w:val="16"/>
              </w:rPr>
            </w:pPr>
          </w:p>
        </w:tc>
        <w:tc>
          <w:tcPr>
            <w:tcW w:w="1420" w:type="dxa"/>
          </w:tcPr>
          <w:p w14:paraId="1281949F" w14:textId="77777777" w:rsidR="008C258A" w:rsidRPr="00AA400C" w:rsidRDefault="008C258A" w:rsidP="008C258A">
            <w:pPr>
              <w:jc w:val="left"/>
              <w:rPr>
                <w:rFonts w:cs="Tahoma"/>
                <w:b/>
                <w:sz w:val="16"/>
                <w:szCs w:val="16"/>
              </w:rPr>
            </w:pPr>
            <w:r w:rsidRPr="00AA400C">
              <w:rPr>
                <w:rFonts w:cs="Tahoma"/>
                <w:sz w:val="16"/>
                <w:szCs w:val="16"/>
              </w:rPr>
              <w:t>Polusi</w:t>
            </w:r>
            <w:r w:rsidRPr="00AA400C">
              <w:rPr>
                <w:rFonts w:cs="Tahoma"/>
                <w:sz w:val="16"/>
                <w:szCs w:val="16"/>
                <w:lang w:val="id-ID"/>
              </w:rPr>
              <w:t xml:space="preserve"> </w:t>
            </w:r>
            <w:r w:rsidRPr="00AA400C">
              <w:rPr>
                <w:rFonts w:cs="Tahoma"/>
                <w:sz w:val="16"/>
                <w:szCs w:val="16"/>
              </w:rPr>
              <w:t>udara, peningk</w:t>
            </w:r>
            <w:r>
              <w:rPr>
                <w:rFonts w:cs="Tahoma"/>
                <w:sz w:val="16"/>
                <w:szCs w:val="16"/>
              </w:rPr>
              <w:t>atan persebaran debu</w:t>
            </w:r>
          </w:p>
        </w:tc>
        <w:tc>
          <w:tcPr>
            <w:tcW w:w="1418" w:type="dxa"/>
          </w:tcPr>
          <w:p w14:paraId="102F5668"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28" w:hanging="141"/>
              <w:jc w:val="left"/>
              <w:rPr>
                <w:rFonts w:cs="Tahoma"/>
                <w:sz w:val="16"/>
                <w:szCs w:val="16"/>
                <w:lang w:val="id-ID"/>
              </w:rPr>
            </w:pPr>
            <w:r w:rsidRPr="00AA400C">
              <w:rPr>
                <w:rFonts w:cs="Tahoma"/>
                <w:sz w:val="16"/>
                <w:szCs w:val="16"/>
              </w:rPr>
              <w:t>Jumlah</w:t>
            </w:r>
            <w:r w:rsidRPr="00AA400C">
              <w:rPr>
                <w:rFonts w:cs="Tahoma"/>
                <w:sz w:val="16"/>
                <w:szCs w:val="16"/>
                <w:lang w:val="id-ID"/>
              </w:rPr>
              <w:t xml:space="preserve"> </w:t>
            </w:r>
            <w:proofErr w:type="gramStart"/>
            <w:r w:rsidRPr="00AA400C">
              <w:rPr>
                <w:rFonts w:cs="Tahoma"/>
                <w:sz w:val="16"/>
                <w:szCs w:val="16"/>
                <w:lang w:val="id-ID"/>
              </w:rPr>
              <w:t>kendaraan  yang</w:t>
            </w:r>
            <w:proofErr w:type="gramEnd"/>
            <w:r w:rsidRPr="00AA400C">
              <w:rPr>
                <w:rFonts w:cs="Tahoma"/>
                <w:sz w:val="16"/>
                <w:szCs w:val="16"/>
                <w:lang w:val="id-ID"/>
              </w:rPr>
              <w:t xml:space="preserve"> keluar masuk ± 20</w:t>
            </w:r>
            <w:r>
              <w:rPr>
                <w:rFonts w:cs="Tahoma"/>
                <w:sz w:val="16"/>
                <w:szCs w:val="16"/>
              </w:rPr>
              <w:t>0</w:t>
            </w:r>
            <w:r>
              <w:rPr>
                <w:rFonts w:cs="Tahoma"/>
                <w:sz w:val="16"/>
                <w:szCs w:val="16"/>
                <w:lang w:val="id-ID"/>
              </w:rPr>
              <w:t xml:space="preserve"> mobil/hr </w:t>
            </w:r>
          </w:p>
          <w:p w14:paraId="03128191" w14:textId="77777777" w:rsidR="008C258A" w:rsidRPr="006A23E6" w:rsidRDefault="008C258A" w:rsidP="008C258A">
            <w:pPr>
              <w:pStyle w:val="BodyTextIndent"/>
              <w:numPr>
                <w:ilvl w:val="8"/>
                <w:numId w:val="29"/>
              </w:numPr>
              <w:tabs>
                <w:tab w:val="left" w:pos="-426"/>
                <w:tab w:val="left" w:pos="-284"/>
                <w:tab w:val="left" w:pos="-142"/>
                <w:tab w:val="left" w:pos="0"/>
              </w:tabs>
              <w:suppressAutoHyphens/>
              <w:spacing w:after="0" w:line="240" w:lineRule="auto"/>
              <w:ind w:left="28" w:hanging="141"/>
              <w:jc w:val="left"/>
              <w:rPr>
                <w:rFonts w:cs="Tahoma"/>
                <w:sz w:val="16"/>
                <w:szCs w:val="16"/>
                <w:lang w:val="id-ID"/>
              </w:rPr>
            </w:pPr>
            <w:r w:rsidRPr="00AA400C">
              <w:rPr>
                <w:rFonts w:cs="Tahoma"/>
                <w:sz w:val="16"/>
                <w:szCs w:val="16"/>
              </w:rPr>
              <w:t>Jumlah</w:t>
            </w:r>
            <w:r w:rsidRPr="00AA400C">
              <w:rPr>
                <w:rFonts w:cs="Tahoma"/>
                <w:sz w:val="16"/>
                <w:szCs w:val="16"/>
                <w:lang w:val="id-ID"/>
              </w:rPr>
              <w:t xml:space="preserve"> emisi yang dihasilkan dari mesin kendaraan</w:t>
            </w:r>
            <w:r>
              <w:rPr>
                <w:rFonts w:cs="Tahoma"/>
                <w:sz w:val="16"/>
                <w:szCs w:val="16"/>
                <w:lang w:val="id-ID"/>
              </w:rPr>
              <w:t xml:space="preserve"> </w:t>
            </w:r>
          </w:p>
        </w:tc>
        <w:tc>
          <w:tcPr>
            <w:tcW w:w="2694" w:type="dxa"/>
          </w:tcPr>
          <w:p w14:paraId="78014A79" w14:textId="77777777" w:rsidR="008C258A" w:rsidRPr="00AA400C" w:rsidRDefault="008C258A" w:rsidP="008C258A">
            <w:pPr>
              <w:numPr>
                <w:ilvl w:val="0"/>
                <w:numId w:val="30"/>
              </w:numPr>
              <w:tabs>
                <w:tab w:val="clear" w:pos="720"/>
              </w:tabs>
              <w:ind w:left="135" w:hanging="142"/>
              <w:jc w:val="left"/>
              <w:rPr>
                <w:rFonts w:cs="Tahoma"/>
                <w:sz w:val="16"/>
                <w:szCs w:val="16"/>
              </w:rPr>
            </w:pPr>
            <w:r w:rsidRPr="00AA400C">
              <w:rPr>
                <w:rFonts w:cs="Tahoma"/>
                <w:sz w:val="16"/>
                <w:szCs w:val="16"/>
                <w:lang w:val="id-ID"/>
              </w:rPr>
              <w:t xml:space="preserve">Pemasangan </w:t>
            </w:r>
            <w:r w:rsidRPr="007F5088">
              <w:rPr>
                <w:rFonts w:cs="Tahoma"/>
                <w:sz w:val="16"/>
                <w:szCs w:val="16"/>
              </w:rPr>
              <w:t>AC</w:t>
            </w:r>
            <w:r w:rsidRPr="00AA400C">
              <w:rPr>
                <w:rFonts w:cs="Tahoma"/>
                <w:sz w:val="16"/>
                <w:szCs w:val="16"/>
                <w:lang w:val="id-ID"/>
              </w:rPr>
              <w:t xml:space="preserve"> didalam ruangan </w:t>
            </w:r>
          </w:p>
          <w:p w14:paraId="64930A01" w14:textId="77777777" w:rsidR="008C258A" w:rsidRPr="00803C60" w:rsidRDefault="008C258A" w:rsidP="008C258A">
            <w:pPr>
              <w:numPr>
                <w:ilvl w:val="0"/>
                <w:numId w:val="30"/>
              </w:numPr>
              <w:tabs>
                <w:tab w:val="clear" w:pos="720"/>
              </w:tabs>
              <w:ind w:left="135" w:hanging="142"/>
              <w:jc w:val="left"/>
              <w:rPr>
                <w:rFonts w:cs="Tahoma"/>
                <w:sz w:val="16"/>
                <w:szCs w:val="16"/>
              </w:rPr>
            </w:pPr>
            <w:r>
              <w:rPr>
                <w:rFonts w:cs="Tahoma"/>
                <w:sz w:val="16"/>
                <w:szCs w:val="16"/>
                <w:lang w:val="id-ID"/>
              </w:rPr>
              <w:t xml:space="preserve">Menyediakan RTH yang </w:t>
            </w:r>
            <w:r>
              <w:rPr>
                <w:rFonts w:cs="Tahoma"/>
                <w:sz w:val="16"/>
                <w:szCs w:val="16"/>
              </w:rPr>
              <w:t xml:space="preserve">luas dan </w:t>
            </w:r>
            <w:r>
              <w:rPr>
                <w:rFonts w:cs="Tahoma"/>
                <w:sz w:val="16"/>
                <w:szCs w:val="16"/>
                <w:lang w:val="id-ID"/>
              </w:rPr>
              <w:t xml:space="preserve">masih memiliki fungsi resapan </w:t>
            </w:r>
          </w:p>
          <w:p w14:paraId="77F3B77B" w14:textId="77777777" w:rsidR="008C258A" w:rsidRPr="000E2F52" w:rsidRDefault="008C258A" w:rsidP="008C258A">
            <w:pPr>
              <w:numPr>
                <w:ilvl w:val="0"/>
                <w:numId w:val="30"/>
              </w:numPr>
              <w:tabs>
                <w:tab w:val="clear" w:pos="720"/>
              </w:tabs>
              <w:ind w:left="135" w:hanging="142"/>
              <w:jc w:val="left"/>
              <w:rPr>
                <w:rFonts w:cs="Tahoma"/>
                <w:sz w:val="16"/>
                <w:szCs w:val="16"/>
              </w:rPr>
            </w:pPr>
            <w:r>
              <w:rPr>
                <w:rFonts w:cs="Tahoma"/>
                <w:sz w:val="16"/>
                <w:szCs w:val="16"/>
              </w:rPr>
              <w:t>Menggunakan genset yang kedap suara</w:t>
            </w:r>
          </w:p>
        </w:tc>
        <w:tc>
          <w:tcPr>
            <w:tcW w:w="1559" w:type="dxa"/>
          </w:tcPr>
          <w:p w14:paraId="5BD2D1D5" w14:textId="77777777" w:rsidR="008C258A" w:rsidRPr="00AA400C" w:rsidRDefault="008C258A" w:rsidP="008C258A">
            <w:pPr>
              <w:rPr>
                <w:rFonts w:cs="Tahoma"/>
                <w:sz w:val="16"/>
                <w:szCs w:val="16"/>
                <w:lang w:val="id-ID"/>
              </w:rPr>
            </w:pPr>
            <w:r w:rsidRPr="00AA400C">
              <w:rPr>
                <w:rFonts w:cs="Tahoma"/>
                <w:sz w:val="16"/>
                <w:szCs w:val="16"/>
                <w:lang w:val="id-ID"/>
              </w:rPr>
              <w:t>Area dan lingkungan</w:t>
            </w:r>
            <w:r w:rsidRPr="00AA400C">
              <w:rPr>
                <w:rFonts w:cs="Tahoma"/>
                <w:sz w:val="16"/>
                <w:szCs w:val="16"/>
              </w:rPr>
              <w:t xml:space="preserve"> di sekitar</w:t>
            </w:r>
            <w:r w:rsidRPr="00AA400C">
              <w:rPr>
                <w:rFonts w:cs="Tahoma"/>
                <w:sz w:val="16"/>
                <w:szCs w:val="16"/>
                <w:lang w:val="id-ID"/>
              </w:rPr>
              <w:t xml:space="preserve"> </w:t>
            </w:r>
          </w:p>
        </w:tc>
        <w:tc>
          <w:tcPr>
            <w:tcW w:w="1282" w:type="dxa"/>
            <w:gridSpan w:val="2"/>
          </w:tcPr>
          <w:p w14:paraId="41C8C4CD" w14:textId="77777777" w:rsidR="008C258A" w:rsidRPr="00AA400C" w:rsidRDefault="008C258A" w:rsidP="008C258A">
            <w:pPr>
              <w:rPr>
                <w:rFonts w:cs="Tahoma"/>
                <w:b/>
                <w:sz w:val="16"/>
                <w:szCs w:val="16"/>
              </w:rPr>
            </w:pPr>
            <w:r w:rsidRPr="00AA400C">
              <w:rPr>
                <w:rFonts w:cs="Tahoma"/>
                <w:sz w:val="16"/>
                <w:szCs w:val="16"/>
              </w:rPr>
              <w:t>Selama</w:t>
            </w:r>
            <w:r w:rsidRPr="00AA400C">
              <w:rPr>
                <w:rFonts w:cs="Tahoma"/>
                <w:sz w:val="16"/>
                <w:szCs w:val="16"/>
                <w:lang w:val="id-ID"/>
              </w:rPr>
              <w:t xml:space="preserve"> </w:t>
            </w:r>
            <w:r w:rsidRPr="00AA400C">
              <w:rPr>
                <w:rFonts w:cs="Tahoma"/>
                <w:sz w:val="16"/>
                <w:szCs w:val="16"/>
              </w:rPr>
              <w:t>operasional</w:t>
            </w:r>
          </w:p>
        </w:tc>
        <w:tc>
          <w:tcPr>
            <w:tcW w:w="1985" w:type="dxa"/>
            <w:gridSpan w:val="2"/>
          </w:tcPr>
          <w:p w14:paraId="4E32BFF1" w14:textId="77777777" w:rsidR="008C258A" w:rsidRPr="008B7CA5" w:rsidRDefault="008C258A" w:rsidP="008C258A">
            <w:pPr>
              <w:pStyle w:val="BodyTextIndent"/>
              <w:suppressAutoHyphens/>
              <w:spacing w:after="0" w:line="240" w:lineRule="auto"/>
              <w:ind w:left="0"/>
              <w:rPr>
                <w:rFonts w:cs="Tahoma"/>
                <w:bCs/>
                <w:sz w:val="16"/>
                <w:szCs w:val="16"/>
              </w:rPr>
            </w:pPr>
            <w:r w:rsidRPr="00AA400C">
              <w:rPr>
                <w:rFonts w:cs="Tahoma"/>
                <w:bCs/>
                <w:sz w:val="16"/>
                <w:szCs w:val="16"/>
                <w:lang w:val="id-ID"/>
              </w:rPr>
              <w:t xml:space="preserve">Melakukan sampling Kualitas Udara </w:t>
            </w:r>
            <w:r>
              <w:rPr>
                <w:rFonts w:cs="Tahoma"/>
                <w:bCs/>
                <w:sz w:val="16"/>
                <w:szCs w:val="16"/>
              </w:rPr>
              <w:t>sesuai baku mutu ambien yang tertuang pada lampiran VII tentang Baku Mutu Ambien Peraturan Pemerntah No. 22 Tahun 2021</w:t>
            </w:r>
          </w:p>
          <w:p w14:paraId="0BFA67BB" w14:textId="77777777" w:rsidR="008C258A" w:rsidRPr="00AF4934" w:rsidRDefault="008C258A" w:rsidP="008C258A">
            <w:pPr>
              <w:pStyle w:val="BodyTextIndent"/>
              <w:tabs>
                <w:tab w:val="left" w:pos="-426"/>
                <w:tab w:val="left" w:pos="-284"/>
                <w:tab w:val="left" w:pos="-142"/>
                <w:tab w:val="left" w:pos="0"/>
              </w:tabs>
              <w:suppressAutoHyphens/>
              <w:spacing w:after="0" w:line="240" w:lineRule="auto"/>
              <w:ind w:left="179"/>
              <w:rPr>
                <w:rFonts w:cs="Tahoma"/>
                <w:sz w:val="16"/>
                <w:szCs w:val="16"/>
                <w:lang w:val="id-ID"/>
              </w:rPr>
            </w:pPr>
          </w:p>
        </w:tc>
        <w:tc>
          <w:tcPr>
            <w:tcW w:w="1128" w:type="dxa"/>
          </w:tcPr>
          <w:p w14:paraId="206A28FB" w14:textId="77777777" w:rsidR="008C258A" w:rsidRPr="00AA400C" w:rsidRDefault="008C258A" w:rsidP="008C258A">
            <w:pPr>
              <w:rPr>
                <w:rFonts w:cs="Tahoma"/>
                <w:sz w:val="16"/>
                <w:szCs w:val="16"/>
                <w:lang w:val="id-ID"/>
              </w:rPr>
            </w:pPr>
            <w:r w:rsidRPr="00AA400C">
              <w:rPr>
                <w:rFonts w:cs="Tahoma"/>
                <w:sz w:val="16"/>
                <w:szCs w:val="16"/>
                <w:lang w:val="id-ID"/>
              </w:rPr>
              <w:t>Area dan lingkungan</w:t>
            </w:r>
            <w:r w:rsidRPr="00AA400C">
              <w:rPr>
                <w:rFonts w:cs="Tahoma"/>
                <w:sz w:val="16"/>
                <w:szCs w:val="16"/>
              </w:rPr>
              <w:t xml:space="preserve"> di sekitar</w:t>
            </w:r>
            <w:r w:rsidRPr="00AA400C">
              <w:rPr>
                <w:rFonts w:cs="Tahoma"/>
                <w:sz w:val="16"/>
                <w:szCs w:val="16"/>
                <w:lang w:val="id-ID"/>
              </w:rPr>
              <w:t xml:space="preserve"> </w:t>
            </w:r>
          </w:p>
          <w:p w14:paraId="23B2F9EE" w14:textId="77777777" w:rsidR="008C258A" w:rsidRPr="00AA400C" w:rsidRDefault="008C258A" w:rsidP="008C258A">
            <w:pPr>
              <w:rPr>
                <w:rFonts w:cs="Tahoma"/>
                <w:sz w:val="16"/>
                <w:szCs w:val="16"/>
              </w:rPr>
            </w:pPr>
          </w:p>
        </w:tc>
        <w:tc>
          <w:tcPr>
            <w:tcW w:w="1290" w:type="dxa"/>
            <w:gridSpan w:val="2"/>
          </w:tcPr>
          <w:p w14:paraId="242AE3A6" w14:textId="77777777" w:rsidR="008C258A" w:rsidRDefault="008C258A" w:rsidP="008C258A">
            <w:pPr>
              <w:numPr>
                <w:ilvl w:val="0"/>
                <w:numId w:val="30"/>
              </w:numPr>
              <w:tabs>
                <w:tab w:val="clear" w:pos="720"/>
              </w:tabs>
              <w:ind w:left="45" w:hanging="45"/>
              <w:rPr>
                <w:rFonts w:cs="Tahoma"/>
                <w:sz w:val="16"/>
                <w:szCs w:val="16"/>
              </w:rPr>
            </w:pPr>
            <w:r>
              <w:rPr>
                <w:rFonts w:cs="Tahoma"/>
                <w:sz w:val="16"/>
                <w:szCs w:val="16"/>
                <w:lang w:val="id-ID"/>
              </w:rPr>
              <w:t>Analisa udara ambien d</w:t>
            </w:r>
            <w:r w:rsidRPr="00AA400C">
              <w:rPr>
                <w:rFonts w:cs="Tahoma"/>
                <w:sz w:val="16"/>
                <w:szCs w:val="16"/>
              </w:rPr>
              <w:t xml:space="preserve">ilakukan setiap </w:t>
            </w:r>
            <w:r>
              <w:rPr>
                <w:rFonts w:cs="Tahoma"/>
                <w:sz w:val="16"/>
                <w:szCs w:val="16"/>
              </w:rPr>
              <w:t>6</w:t>
            </w:r>
            <w:r w:rsidRPr="00AA400C">
              <w:rPr>
                <w:rFonts w:cs="Tahoma"/>
                <w:sz w:val="16"/>
                <w:szCs w:val="16"/>
              </w:rPr>
              <w:t xml:space="preserve"> bulan sekali selama operasional</w:t>
            </w:r>
          </w:p>
          <w:p w14:paraId="1C6C1606" w14:textId="77777777" w:rsidR="008C258A" w:rsidRPr="00872CB4" w:rsidRDefault="008C258A" w:rsidP="008C258A">
            <w:pPr>
              <w:ind w:left="45"/>
              <w:rPr>
                <w:rFonts w:cs="Tahoma"/>
                <w:sz w:val="16"/>
                <w:szCs w:val="16"/>
              </w:rPr>
            </w:pPr>
          </w:p>
        </w:tc>
        <w:tc>
          <w:tcPr>
            <w:tcW w:w="1686" w:type="dxa"/>
          </w:tcPr>
          <w:p w14:paraId="799598ED"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7B18B780" w14:textId="7A53113B" w:rsidR="008C258A" w:rsidRPr="00F5139F" w:rsidRDefault="008C258A" w:rsidP="008C258A">
            <w:pPr>
              <w:jc w:val="left"/>
              <w:rPr>
                <w:rFonts w:cs="Tahoma"/>
                <w:sz w:val="16"/>
                <w:szCs w:val="16"/>
              </w:rPr>
            </w:pPr>
            <w:r>
              <w:rPr>
                <w:rFonts w:cs="Tahoma"/>
                <w:sz w:val="16"/>
                <w:szCs w:val="16"/>
              </w:rPr>
              <w:t>PT</w:t>
            </w:r>
            <w:r w:rsidR="00231A0C">
              <w:rPr>
                <w:rFonts w:cs="Tahoma"/>
                <w:sz w:val="16"/>
                <w:szCs w:val="16"/>
              </w:rPr>
              <w:t xml:space="preserve"> …</w:t>
            </w:r>
          </w:p>
          <w:p w14:paraId="7E44AFFE" w14:textId="77777777" w:rsidR="008C258A" w:rsidRPr="00AA400C" w:rsidRDefault="008C258A" w:rsidP="008C258A">
            <w:pPr>
              <w:jc w:val="left"/>
              <w:rPr>
                <w:rFonts w:cs="Tahoma"/>
                <w:sz w:val="16"/>
                <w:szCs w:val="16"/>
                <w:lang w:val="id-ID"/>
              </w:rPr>
            </w:pPr>
          </w:p>
          <w:p w14:paraId="2C20A547"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7B714DF6"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44C8C6E9" w14:textId="77777777" w:rsidR="008C258A" w:rsidRDefault="008C258A" w:rsidP="008C258A">
            <w:pPr>
              <w:jc w:val="left"/>
              <w:rPr>
                <w:rFonts w:cs="Tahoma"/>
                <w:sz w:val="16"/>
                <w:szCs w:val="16"/>
              </w:rPr>
            </w:pPr>
            <w:r>
              <w:rPr>
                <w:rFonts w:cs="Tahoma"/>
                <w:sz w:val="16"/>
                <w:szCs w:val="16"/>
              </w:rPr>
              <w:t>Kementerian ESDM RI</w:t>
            </w:r>
          </w:p>
          <w:p w14:paraId="6583ABE3" w14:textId="1592E5C2"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07661C1A" w14:textId="77777777" w:rsidR="008C258A" w:rsidRPr="00AA400C" w:rsidRDefault="008C258A" w:rsidP="008C258A">
            <w:pPr>
              <w:jc w:val="left"/>
              <w:rPr>
                <w:rFonts w:cs="Tahoma"/>
                <w:sz w:val="16"/>
                <w:szCs w:val="16"/>
                <w:lang w:val="id-ID"/>
              </w:rPr>
            </w:pPr>
          </w:p>
          <w:p w14:paraId="7350D5DA"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7F29062D"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63DEE175"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787C421B" w14:textId="3356B189" w:rsidR="008C258A" w:rsidRPr="00231A0C" w:rsidRDefault="008C258A" w:rsidP="008C258A">
            <w:pPr>
              <w:rPr>
                <w:rFonts w:cs="Tahoma"/>
                <w:sz w:val="16"/>
                <w:szCs w:val="16"/>
              </w:rPr>
            </w:pPr>
            <w:r>
              <w:rPr>
                <w:rFonts w:cs="Tahoma"/>
                <w:sz w:val="16"/>
                <w:szCs w:val="16"/>
                <w:lang w:val="id-ID"/>
              </w:rPr>
              <w:t xml:space="preserve">DLH </w:t>
            </w:r>
            <w:r w:rsidR="00231A0C">
              <w:rPr>
                <w:rFonts w:cs="Tahoma"/>
                <w:sz w:val="16"/>
                <w:szCs w:val="16"/>
              </w:rPr>
              <w:t>…</w:t>
            </w:r>
          </w:p>
        </w:tc>
      </w:tr>
      <w:tr w:rsidR="008C258A" w:rsidRPr="00AA400C" w14:paraId="5EA9DC51"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tcPr>
          <w:p w14:paraId="0CB50E63" w14:textId="77777777" w:rsidR="008C258A" w:rsidRPr="008E532B" w:rsidRDefault="008C258A" w:rsidP="008C258A">
            <w:pPr>
              <w:jc w:val="center"/>
              <w:rPr>
                <w:rFonts w:cs="Tahoma"/>
                <w:b/>
                <w:sz w:val="16"/>
                <w:szCs w:val="16"/>
              </w:rPr>
            </w:pPr>
            <w:r>
              <w:rPr>
                <w:rFonts w:cs="Tahoma"/>
                <w:b/>
                <w:sz w:val="16"/>
                <w:szCs w:val="16"/>
              </w:rPr>
              <w:t>B</w:t>
            </w:r>
          </w:p>
        </w:tc>
        <w:tc>
          <w:tcPr>
            <w:tcW w:w="6671" w:type="dxa"/>
            <w:gridSpan w:val="4"/>
          </w:tcPr>
          <w:p w14:paraId="18F5B626" w14:textId="77777777" w:rsidR="008C258A" w:rsidRPr="008E532B" w:rsidRDefault="008C258A" w:rsidP="008C258A">
            <w:pPr>
              <w:jc w:val="left"/>
              <w:rPr>
                <w:rFonts w:cs="Tahoma"/>
                <w:b/>
                <w:sz w:val="16"/>
                <w:szCs w:val="16"/>
              </w:rPr>
            </w:pPr>
            <w:r>
              <w:rPr>
                <w:rFonts w:cs="Tahoma"/>
                <w:b/>
                <w:sz w:val="16"/>
                <w:szCs w:val="16"/>
              </w:rPr>
              <w:t>Kebisingan</w:t>
            </w:r>
          </w:p>
        </w:tc>
        <w:tc>
          <w:tcPr>
            <w:tcW w:w="1559" w:type="dxa"/>
          </w:tcPr>
          <w:p w14:paraId="25597C8A" w14:textId="77777777" w:rsidR="008C258A" w:rsidRPr="00AA400C" w:rsidRDefault="008C258A" w:rsidP="008C258A">
            <w:pPr>
              <w:rPr>
                <w:rFonts w:cs="Tahoma"/>
                <w:sz w:val="16"/>
                <w:szCs w:val="16"/>
                <w:lang w:val="id-ID"/>
              </w:rPr>
            </w:pPr>
          </w:p>
        </w:tc>
        <w:tc>
          <w:tcPr>
            <w:tcW w:w="1282" w:type="dxa"/>
            <w:gridSpan w:val="2"/>
          </w:tcPr>
          <w:p w14:paraId="750B7E77" w14:textId="77777777" w:rsidR="008C258A" w:rsidRPr="00AA400C" w:rsidRDefault="008C258A" w:rsidP="008C258A">
            <w:pPr>
              <w:rPr>
                <w:rFonts w:cs="Tahoma"/>
                <w:sz w:val="16"/>
                <w:szCs w:val="16"/>
              </w:rPr>
            </w:pPr>
          </w:p>
        </w:tc>
        <w:tc>
          <w:tcPr>
            <w:tcW w:w="1985" w:type="dxa"/>
            <w:gridSpan w:val="2"/>
          </w:tcPr>
          <w:p w14:paraId="54FF8E3F" w14:textId="77777777" w:rsidR="008C258A" w:rsidRPr="00AA400C" w:rsidRDefault="008C258A" w:rsidP="008C258A">
            <w:pPr>
              <w:tabs>
                <w:tab w:val="left" w:pos="4320"/>
              </w:tabs>
              <w:rPr>
                <w:rFonts w:cs="Tahoma"/>
                <w:sz w:val="16"/>
                <w:szCs w:val="16"/>
                <w:lang w:val="id-ID"/>
              </w:rPr>
            </w:pPr>
          </w:p>
        </w:tc>
        <w:tc>
          <w:tcPr>
            <w:tcW w:w="1128" w:type="dxa"/>
          </w:tcPr>
          <w:p w14:paraId="6B00D9D4" w14:textId="77777777" w:rsidR="008C258A" w:rsidRPr="00AA400C" w:rsidRDefault="008C258A" w:rsidP="008C258A">
            <w:pPr>
              <w:rPr>
                <w:rFonts w:cs="Tahoma"/>
                <w:sz w:val="16"/>
                <w:szCs w:val="16"/>
                <w:lang w:val="id-ID"/>
              </w:rPr>
            </w:pPr>
          </w:p>
        </w:tc>
        <w:tc>
          <w:tcPr>
            <w:tcW w:w="1290" w:type="dxa"/>
            <w:gridSpan w:val="2"/>
          </w:tcPr>
          <w:p w14:paraId="1AB19D25" w14:textId="77777777" w:rsidR="008C258A" w:rsidRDefault="008C258A" w:rsidP="008C258A">
            <w:pPr>
              <w:ind w:left="45"/>
              <w:rPr>
                <w:rFonts w:cs="Tahoma"/>
                <w:sz w:val="16"/>
                <w:szCs w:val="16"/>
                <w:lang w:val="id-ID"/>
              </w:rPr>
            </w:pPr>
          </w:p>
        </w:tc>
        <w:tc>
          <w:tcPr>
            <w:tcW w:w="1686" w:type="dxa"/>
          </w:tcPr>
          <w:p w14:paraId="2AE64320" w14:textId="77777777" w:rsidR="008C258A" w:rsidRPr="00865AF1" w:rsidRDefault="008C258A" w:rsidP="008C258A">
            <w:pPr>
              <w:rPr>
                <w:rFonts w:cs="Tahoma"/>
                <w:b/>
                <w:sz w:val="16"/>
                <w:szCs w:val="16"/>
                <w:lang w:val="id-ID"/>
              </w:rPr>
            </w:pPr>
          </w:p>
        </w:tc>
      </w:tr>
      <w:tr w:rsidR="008C258A" w:rsidRPr="00AA400C" w14:paraId="1301FB26"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0C792E37" w14:textId="77777777" w:rsidR="008C258A" w:rsidRPr="00AA400C" w:rsidRDefault="008C258A" w:rsidP="008C258A">
            <w:pPr>
              <w:jc w:val="center"/>
              <w:rPr>
                <w:rFonts w:cs="Tahoma"/>
                <w:b/>
                <w:sz w:val="16"/>
                <w:szCs w:val="16"/>
                <w:lang w:val="id-ID"/>
              </w:rPr>
            </w:pPr>
          </w:p>
        </w:tc>
        <w:tc>
          <w:tcPr>
            <w:tcW w:w="1139" w:type="dxa"/>
          </w:tcPr>
          <w:p w14:paraId="1FEEBAF1"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27"/>
              <w:jc w:val="left"/>
              <w:rPr>
                <w:rFonts w:cs="Tahoma"/>
                <w:sz w:val="16"/>
                <w:szCs w:val="16"/>
              </w:rPr>
            </w:pPr>
            <w:r>
              <w:rPr>
                <w:rFonts w:cs="Tahoma"/>
                <w:sz w:val="16"/>
                <w:szCs w:val="16"/>
              </w:rPr>
              <w:t>Operasional genset</w:t>
            </w:r>
          </w:p>
        </w:tc>
        <w:tc>
          <w:tcPr>
            <w:tcW w:w="1420" w:type="dxa"/>
          </w:tcPr>
          <w:p w14:paraId="2486638E" w14:textId="77777777" w:rsidR="008C258A" w:rsidRPr="00AA400C" w:rsidRDefault="008C258A" w:rsidP="008C258A">
            <w:pPr>
              <w:jc w:val="left"/>
              <w:rPr>
                <w:rFonts w:cs="Tahoma"/>
                <w:sz w:val="16"/>
                <w:szCs w:val="16"/>
              </w:rPr>
            </w:pPr>
            <w:r>
              <w:rPr>
                <w:rFonts w:cs="Tahoma"/>
                <w:sz w:val="16"/>
                <w:szCs w:val="16"/>
              </w:rPr>
              <w:t>Peningkatan kebisingan dan timbulnya getaran di sekitar kegiatan SPBU</w:t>
            </w:r>
          </w:p>
        </w:tc>
        <w:tc>
          <w:tcPr>
            <w:tcW w:w="1418" w:type="dxa"/>
          </w:tcPr>
          <w:p w14:paraId="52A5F44F" w14:textId="77777777" w:rsidR="008C258A" w:rsidRDefault="008C258A" w:rsidP="008C258A">
            <w:pPr>
              <w:pStyle w:val="BodyTextIndent"/>
              <w:tabs>
                <w:tab w:val="left" w:pos="-426"/>
                <w:tab w:val="left" w:pos="-284"/>
                <w:tab w:val="left" w:pos="-142"/>
                <w:tab w:val="left" w:pos="0"/>
              </w:tabs>
              <w:suppressAutoHyphens/>
              <w:spacing w:after="0" w:line="240" w:lineRule="auto"/>
              <w:ind w:left="28"/>
              <w:jc w:val="left"/>
              <w:rPr>
                <w:rFonts w:cs="Tahoma"/>
                <w:sz w:val="16"/>
                <w:szCs w:val="16"/>
              </w:rPr>
            </w:pPr>
            <w:r>
              <w:rPr>
                <w:rFonts w:cs="Tahoma"/>
                <w:sz w:val="16"/>
                <w:szCs w:val="16"/>
              </w:rPr>
              <w:t xml:space="preserve">Getaran dapat terjadinya dengan beroperasinya alat berat di sekitar lokasi </w:t>
            </w:r>
          </w:p>
          <w:p w14:paraId="439A5D9B"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28"/>
              <w:jc w:val="left"/>
              <w:rPr>
                <w:rFonts w:cs="Tahoma"/>
                <w:sz w:val="16"/>
                <w:szCs w:val="16"/>
              </w:rPr>
            </w:pPr>
            <w:r>
              <w:rPr>
                <w:rFonts w:cs="Tahoma"/>
                <w:sz w:val="16"/>
                <w:szCs w:val="16"/>
              </w:rPr>
              <w:t>Getaran pada kondisi awal terdeteksi 0,0 m/dt</w:t>
            </w:r>
          </w:p>
        </w:tc>
        <w:tc>
          <w:tcPr>
            <w:tcW w:w="2694" w:type="dxa"/>
          </w:tcPr>
          <w:p w14:paraId="1405D429" w14:textId="77777777" w:rsidR="008C258A" w:rsidRPr="006A1303" w:rsidRDefault="008C258A" w:rsidP="008C258A">
            <w:pPr>
              <w:numPr>
                <w:ilvl w:val="0"/>
                <w:numId w:val="30"/>
              </w:numPr>
              <w:tabs>
                <w:tab w:val="clear" w:pos="720"/>
              </w:tabs>
              <w:ind w:left="135" w:hanging="142"/>
              <w:jc w:val="left"/>
              <w:rPr>
                <w:rFonts w:cs="Tahoma"/>
                <w:sz w:val="16"/>
                <w:szCs w:val="16"/>
                <w:lang w:val="id-ID"/>
              </w:rPr>
            </w:pPr>
            <w:r>
              <w:rPr>
                <w:rFonts w:cs="Tahoma"/>
                <w:sz w:val="16"/>
                <w:szCs w:val="16"/>
              </w:rPr>
              <w:t>Menggunakan genset saat listrik PLN padam</w:t>
            </w:r>
          </w:p>
          <w:p w14:paraId="3EA8DBFF" w14:textId="77777777" w:rsidR="008C258A" w:rsidRPr="006A1303" w:rsidRDefault="008C258A" w:rsidP="008C258A">
            <w:pPr>
              <w:numPr>
                <w:ilvl w:val="0"/>
                <w:numId w:val="30"/>
              </w:numPr>
              <w:tabs>
                <w:tab w:val="clear" w:pos="720"/>
              </w:tabs>
              <w:ind w:left="135" w:hanging="142"/>
              <w:jc w:val="left"/>
              <w:rPr>
                <w:rFonts w:cs="Tahoma"/>
                <w:sz w:val="16"/>
                <w:szCs w:val="16"/>
                <w:lang w:val="id-ID"/>
              </w:rPr>
            </w:pPr>
            <w:r>
              <w:rPr>
                <w:rFonts w:cs="Tahoma"/>
                <w:sz w:val="16"/>
                <w:szCs w:val="16"/>
              </w:rPr>
              <w:t>Meletakkan genset di lahan yang kuat dan stabil agar dapat meredam getaran</w:t>
            </w:r>
          </w:p>
          <w:p w14:paraId="6F0C9AD4" w14:textId="77777777" w:rsidR="008C258A" w:rsidRPr="003E2230" w:rsidRDefault="008C258A" w:rsidP="008C258A">
            <w:pPr>
              <w:numPr>
                <w:ilvl w:val="0"/>
                <w:numId w:val="30"/>
              </w:numPr>
              <w:tabs>
                <w:tab w:val="clear" w:pos="720"/>
              </w:tabs>
              <w:ind w:left="135" w:hanging="142"/>
              <w:jc w:val="left"/>
              <w:rPr>
                <w:rFonts w:cs="Tahoma"/>
                <w:sz w:val="16"/>
                <w:szCs w:val="16"/>
                <w:lang w:val="id-ID"/>
              </w:rPr>
            </w:pPr>
            <w:r>
              <w:rPr>
                <w:rFonts w:cs="Tahoma"/>
                <w:sz w:val="16"/>
                <w:szCs w:val="16"/>
              </w:rPr>
              <w:t>Melakukan pemeliharaan dan membersihkan mesin genset secara berkala</w:t>
            </w:r>
          </w:p>
          <w:p w14:paraId="519CA502" w14:textId="77777777" w:rsidR="008C258A" w:rsidRPr="00AA400C" w:rsidRDefault="008C258A" w:rsidP="008C258A">
            <w:pPr>
              <w:numPr>
                <w:ilvl w:val="0"/>
                <w:numId w:val="30"/>
              </w:numPr>
              <w:tabs>
                <w:tab w:val="clear" w:pos="720"/>
              </w:tabs>
              <w:ind w:left="135" w:hanging="142"/>
              <w:jc w:val="left"/>
              <w:rPr>
                <w:rFonts w:cs="Tahoma"/>
                <w:sz w:val="16"/>
                <w:szCs w:val="16"/>
                <w:lang w:val="id-ID"/>
              </w:rPr>
            </w:pPr>
            <w:r>
              <w:rPr>
                <w:rFonts w:cs="Tahoma"/>
                <w:sz w:val="16"/>
                <w:szCs w:val="16"/>
              </w:rPr>
              <w:t>Memelihara penghijauan di sekitar ruang genset</w:t>
            </w:r>
          </w:p>
        </w:tc>
        <w:tc>
          <w:tcPr>
            <w:tcW w:w="1559" w:type="dxa"/>
          </w:tcPr>
          <w:p w14:paraId="01733072" w14:textId="77777777" w:rsidR="008C258A" w:rsidRPr="00AA400C" w:rsidRDefault="008C258A" w:rsidP="008C258A">
            <w:pPr>
              <w:rPr>
                <w:rFonts w:cs="Tahoma"/>
                <w:sz w:val="16"/>
                <w:szCs w:val="16"/>
                <w:lang w:val="id-ID"/>
              </w:rPr>
            </w:pPr>
            <w:r w:rsidRPr="00AA400C">
              <w:rPr>
                <w:rFonts w:cs="Tahoma"/>
                <w:sz w:val="16"/>
                <w:szCs w:val="16"/>
                <w:lang w:val="id-ID"/>
              </w:rPr>
              <w:t>Area dan lingkungan</w:t>
            </w:r>
            <w:r w:rsidRPr="00AA400C">
              <w:rPr>
                <w:rFonts w:cs="Tahoma"/>
                <w:sz w:val="16"/>
                <w:szCs w:val="16"/>
              </w:rPr>
              <w:t xml:space="preserve"> di sekitar</w:t>
            </w:r>
          </w:p>
        </w:tc>
        <w:tc>
          <w:tcPr>
            <w:tcW w:w="1282" w:type="dxa"/>
            <w:gridSpan w:val="2"/>
          </w:tcPr>
          <w:p w14:paraId="3B163C69" w14:textId="77777777" w:rsidR="008C258A" w:rsidRPr="00AA400C" w:rsidRDefault="008C258A" w:rsidP="008C258A">
            <w:pPr>
              <w:rPr>
                <w:rFonts w:cs="Tahoma"/>
                <w:sz w:val="16"/>
                <w:szCs w:val="16"/>
              </w:rPr>
            </w:pPr>
            <w:r w:rsidRPr="00AA400C">
              <w:rPr>
                <w:rFonts w:cs="Tahoma"/>
                <w:sz w:val="16"/>
                <w:szCs w:val="16"/>
              </w:rPr>
              <w:t>Selama</w:t>
            </w:r>
            <w:r w:rsidRPr="00AA400C">
              <w:rPr>
                <w:rFonts w:cs="Tahoma"/>
                <w:sz w:val="16"/>
                <w:szCs w:val="16"/>
                <w:lang w:val="id-ID"/>
              </w:rPr>
              <w:t xml:space="preserve"> </w:t>
            </w:r>
            <w:r w:rsidRPr="00AA400C">
              <w:rPr>
                <w:rFonts w:cs="Tahoma"/>
                <w:sz w:val="16"/>
                <w:szCs w:val="16"/>
              </w:rPr>
              <w:t>operasional</w:t>
            </w:r>
          </w:p>
        </w:tc>
        <w:tc>
          <w:tcPr>
            <w:tcW w:w="1985" w:type="dxa"/>
            <w:gridSpan w:val="2"/>
          </w:tcPr>
          <w:p w14:paraId="5F186E6C" w14:textId="77777777" w:rsidR="008C258A" w:rsidRPr="008B7CA5" w:rsidRDefault="008C258A" w:rsidP="008C258A">
            <w:pPr>
              <w:pStyle w:val="BodyTextIndent"/>
              <w:suppressAutoHyphens/>
              <w:spacing w:after="0" w:line="240" w:lineRule="auto"/>
              <w:ind w:left="0"/>
              <w:rPr>
                <w:rFonts w:cs="Tahoma"/>
                <w:bCs/>
                <w:sz w:val="16"/>
                <w:szCs w:val="16"/>
              </w:rPr>
            </w:pPr>
            <w:r w:rsidRPr="00AA400C">
              <w:rPr>
                <w:rFonts w:cs="Tahoma"/>
                <w:bCs/>
                <w:sz w:val="16"/>
                <w:szCs w:val="16"/>
                <w:lang w:val="id-ID"/>
              </w:rPr>
              <w:t xml:space="preserve">Melakukan sampling </w:t>
            </w:r>
            <w:r>
              <w:rPr>
                <w:rFonts w:cs="Tahoma"/>
                <w:bCs/>
                <w:sz w:val="16"/>
                <w:szCs w:val="16"/>
              </w:rPr>
              <w:t>Kebisingan</w:t>
            </w:r>
            <w:r w:rsidRPr="00AA400C">
              <w:rPr>
                <w:rFonts w:cs="Tahoma"/>
                <w:bCs/>
                <w:sz w:val="16"/>
                <w:szCs w:val="16"/>
                <w:lang w:val="id-ID"/>
              </w:rPr>
              <w:t xml:space="preserve"> </w:t>
            </w:r>
            <w:r>
              <w:rPr>
                <w:rFonts w:cs="Tahoma"/>
                <w:bCs/>
                <w:sz w:val="16"/>
                <w:szCs w:val="16"/>
              </w:rPr>
              <w:t>mengukur baku mutu sesuai yang tertuang pada lampiran VII tentang Baku Mutu Ambien Peraturan Pemerntah No. 22 Tahun 2021</w:t>
            </w:r>
          </w:p>
          <w:p w14:paraId="47510837" w14:textId="77777777" w:rsidR="008C258A" w:rsidRPr="00AA400C" w:rsidRDefault="008C258A" w:rsidP="008C258A">
            <w:pPr>
              <w:tabs>
                <w:tab w:val="left" w:pos="4320"/>
              </w:tabs>
              <w:rPr>
                <w:rFonts w:cs="Tahoma"/>
                <w:sz w:val="16"/>
                <w:szCs w:val="16"/>
                <w:lang w:val="id-ID"/>
              </w:rPr>
            </w:pPr>
          </w:p>
        </w:tc>
        <w:tc>
          <w:tcPr>
            <w:tcW w:w="1128" w:type="dxa"/>
          </w:tcPr>
          <w:p w14:paraId="0AB4FDCD" w14:textId="77777777" w:rsidR="008C258A" w:rsidRPr="00AA400C" w:rsidRDefault="008C258A" w:rsidP="008C258A">
            <w:pPr>
              <w:rPr>
                <w:rFonts w:cs="Tahoma"/>
                <w:sz w:val="16"/>
                <w:szCs w:val="16"/>
                <w:lang w:val="id-ID"/>
              </w:rPr>
            </w:pPr>
            <w:r w:rsidRPr="00AA400C">
              <w:rPr>
                <w:rFonts w:cs="Tahoma"/>
                <w:sz w:val="16"/>
                <w:szCs w:val="16"/>
                <w:lang w:val="id-ID"/>
              </w:rPr>
              <w:t>Area dan lingkungan</w:t>
            </w:r>
            <w:r w:rsidRPr="00AA400C">
              <w:rPr>
                <w:rFonts w:cs="Tahoma"/>
                <w:sz w:val="16"/>
                <w:szCs w:val="16"/>
              </w:rPr>
              <w:t xml:space="preserve"> di sekitar</w:t>
            </w:r>
            <w:r w:rsidRPr="00AA400C">
              <w:rPr>
                <w:rFonts w:cs="Tahoma"/>
                <w:sz w:val="16"/>
                <w:szCs w:val="16"/>
                <w:lang w:val="id-ID"/>
              </w:rPr>
              <w:t xml:space="preserve"> </w:t>
            </w:r>
          </w:p>
          <w:p w14:paraId="5C795074" w14:textId="77777777" w:rsidR="008C258A" w:rsidRPr="00AA400C" w:rsidRDefault="008C258A" w:rsidP="008C258A">
            <w:pPr>
              <w:rPr>
                <w:rFonts w:cs="Tahoma"/>
                <w:sz w:val="16"/>
                <w:szCs w:val="16"/>
                <w:lang w:val="id-ID"/>
              </w:rPr>
            </w:pPr>
          </w:p>
        </w:tc>
        <w:tc>
          <w:tcPr>
            <w:tcW w:w="1290" w:type="dxa"/>
            <w:gridSpan w:val="2"/>
          </w:tcPr>
          <w:p w14:paraId="351047B6" w14:textId="77777777" w:rsidR="008C258A" w:rsidRDefault="008C258A" w:rsidP="008C258A">
            <w:pPr>
              <w:ind w:left="45"/>
              <w:rPr>
                <w:rFonts w:cs="Tahoma"/>
                <w:sz w:val="16"/>
                <w:szCs w:val="16"/>
                <w:lang w:val="id-ID"/>
              </w:rPr>
            </w:pPr>
            <w:r w:rsidRPr="00872CB4">
              <w:rPr>
                <w:rFonts w:cs="Tahoma"/>
                <w:sz w:val="16"/>
                <w:szCs w:val="16"/>
                <w:lang w:val="id-ID"/>
              </w:rPr>
              <w:t>Analisa emisi genset</w:t>
            </w:r>
            <w:r>
              <w:rPr>
                <w:rFonts w:cs="Tahoma"/>
                <w:sz w:val="16"/>
                <w:szCs w:val="16"/>
                <w:lang w:val="id-ID"/>
              </w:rPr>
              <w:t xml:space="preserve"> 1 tahun sekali bila operasional genset ≥ 1.000 jam/th dan 3 tahun sekali jika ≤ 1.000 jam/th</w:t>
            </w:r>
          </w:p>
        </w:tc>
        <w:tc>
          <w:tcPr>
            <w:tcW w:w="1686" w:type="dxa"/>
          </w:tcPr>
          <w:p w14:paraId="4C9BD53A"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114FF02F" w14:textId="2633D1F8"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42BDF3F2" w14:textId="77777777" w:rsidR="008C258A" w:rsidRPr="00AA400C" w:rsidRDefault="008C258A" w:rsidP="008C258A">
            <w:pPr>
              <w:jc w:val="center"/>
              <w:rPr>
                <w:rFonts w:cs="Tahoma"/>
                <w:sz w:val="16"/>
                <w:szCs w:val="16"/>
                <w:lang w:val="id-ID"/>
              </w:rPr>
            </w:pPr>
          </w:p>
          <w:p w14:paraId="0C445F96"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3613BAB6"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2DEE9AF4" w14:textId="77777777" w:rsidR="008C258A" w:rsidRDefault="008C258A" w:rsidP="008C258A">
            <w:pPr>
              <w:jc w:val="left"/>
              <w:rPr>
                <w:rFonts w:cs="Tahoma"/>
                <w:sz w:val="16"/>
                <w:szCs w:val="16"/>
              </w:rPr>
            </w:pPr>
            <w:r>
              <w:rPr>
                <w:rFonts w:cs="Tahoma"/>
                <w:sz w:val="16"/>
                <w:szCs w:val="16"/>
              </w:rPr>
              <w:t>Kementerian ESDM RI</w:t>
            </w:r>
          </w:p>
          <w:p w14:paraId="35BB5D61" w14:textId="54E8EC48"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6FFA2ACD" w14:textId="77777777" w:rsidR="008C258A" w:rsidRPr="00AA400C" w:rsidRDefault="008C258A" w:rsidP="008C258A">
            <w:pPr>
              <w:jc w:val="left"/>
              <w:rPr>
                <w:rFonts w:cs="Tahoma"/>
                <w:sz w:val="16"/>
                <w:szCs w:val="16"/>
                <w:lang w:val="id-ID"/>
              </w:rPr>
            </w:pPr>
          </w:p>
          <w:p w14:paraId="6B48EF22"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680AE482"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04ED447E"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1D695384" w14:textId="2E26E040" w:rsidR="008C258A" w:rsidRPr="00231A0C" w:rsidRDefault="008C258A" w:rsidP="008C258A">
            <w:pPr>
              <w:rPr>
                <w:rFonts w:cs="Tahoma"/>
                <w:sz w:val="16"/>
                <w:szCs w:val="16"/>
              </w:rPr>
            </w:pPr>
            <w:r w:rsidRPr="00865AF1">
              <w:rPr>
                <w:rFonts w:cs="Tahoma"/>
                <w:sz w:val="16"/>
                <w:szCs w:val="16"/>
                <w:lang w:val="id-ID"/>
              </w:rPr>
              <w:t xml:space="preserve">DLH </w:t>
            </w:r>
            <w:r w:rsidR="00231A0C">
              <w:rPr>
                <w:rFonts w:cs="Tahoma"/>
                <w:sz w:val="16"/>
                <w:szCs w:val="16"/>
              </w:rPr>
              <w:t>…</w:t>
            </w:r>
          </w:p>
          <w:p w14:paraId="6CB5BC34" w14:textId="77777777" w:rsidR="008C258A" w:rsidRPr="003E2230" w:rsidRDefault="008C258A" w:rsidP="008C258A">
            <w:pPr>
              <w:rPr>
                <w:rFonts w:cs="Tahoma"/>
                <w:sz w:val="16"/>
                <w:szCs w:val="16"/>
                <w:lang w:val="id-ID"/>
              </w:rPr>
            </w:pPr>
          </w:p>
        </w:tc>
      </w:tr>
      <w:tr w:rsidR="008C258A" w:rsidRPr="00AA400C" w14:paraId="4D5AB9A9"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4E0C95C7" w14:textId="77777777" w:rsidR="008C258A" w:rsidRDefault="008C258A" w:rsidP="008C258A">
            <w:pPr>
              <w:jc w:val="center"/>
              <w:rPr>
                <w:rFonts w:cs="Tahoma"/>
                <w:b/>
                <w:sz w:val="16"/>
                <w:szCs w:val="16"/>
              </w:rPr>
            </w:pPr>
            <w:r>
              <w:rPr>
                <w:rFonts w:cs="Tahoma"/>
                <w:b/>
                <w:sz w:val="16"/>
                <w:szCs w:val="16"/>
              </w:rPr>
              <w:lastRenderedPageBreak/>
              <w:t>C</w:t>
            </w:r>
          </w:p>
        </w:tc>
        <w:tc>
          <w:tcPr>
            <w:tcW w:w="6671" w:type="dxa"/>
            <w:gridSpan w:val="4"/>
            <w:vAlign w:val="center"/>
          </w:tcPr>
          <w:p w14:paraId="53DADD3E" w14:textId="77777777" w:rsidR="008C258A" w:rsidRDefault="008C258A" w:rsidP="008C258A">
            <w:pPr>
              <w:rPr>
                <w:rFonts w:cs="Tahoma"/>
                <w:b/>
                <w:sz w:val="16"/>
                <w:szCs w:val="16"/>
                <w:lang w:val="id-ID"/>
              </w:rPr>
            </w:pPr>
            <w:r>
              <w:rPr>
                <w:rFonts w:cs="Tahoma"/>
                <w:b/>
                <w:sz w:val="16"/>
                <w:szCs w:val="16"/>
                <w:lang w:val="id-ID"/>
              </w:rPr>
              <w:t>Limbah Padat</w:t>
            </w:r>
          </w:p>
        </w:tc>
        <w:tc>
          <w:tcPr>
            <w:tcW w:w="1559" w:type="dxa"/>
          </w:tcPr>
          <w:p w14:paraId="0E666739" w14:textId="77777777" w:rsidR="008C258A" w:rsidRPr="00AA400C" w:rsidRDefault="008C258A" w:rsidP="008C258A">
            <w:pPr>
              <w:rPr>
                <w:rFonts w:cs="Tahoma"/>
                <w:b/>
                <w:sz w:val="16"/>
                <w:szCs w:val="16"/>
              </w:rPr>
            </w:pPr>
          </w:p>
        </w:tc>
        <w:tc>
          <w:tcPr>
            <w:tcW w:w="1282" w:type="dxa"/>
            <w:gridSpan w:val="2"/>
          </w:tcPr>
          <w:p w14:paraId="0992A511" w14:textId="77777777" w:rsidR="008C258A" w:rsidRPr="00AA400C" w:rsidRDefault="008C258A" w:rsidP="008C258A">
            <w:pPr>
              <w:rPr>
                <w:rFonts w:cs="Tahoma"/>
                <w:b/>
                <w:sz w:val="16"/>
                <w:szCs w:val="16"/>
              </w:rPr>
            </w:pPr>
          </w:p>
        </w:tc>
        <w:tc>
          <w:tcPr>
            <w:tcW w:w="1985" w:type="dxa"/>
            <w:gridSpan w:val="2"/>
          </w:tcPr>
          <w:p w14:paraId="59D328DC" w14:textId="77777777" w:rsidR="008C258A" w:rsidRPr="00AA400C" w:rsidRDefault="008C258A" w:rsidP="008C258A">
            <w:pPr>
              <w:rPr>
                <w:rFonts w:cs="Tahoma"/>
                <w:b/>
                <w:sz w:val="16"/>
                <w:szCs w:val="16"/>
              </w:rPr>
            </w:pPr>
          </w:p>
        </w:tc>
        <w:tc>
          <w:tcPr>
            <w:tcW w:w="1128" w:type="dxa"/>
          </w:tcPr>
          <w:p w14:paraId="14D355CB" w14:textId="77777777" w:rsidR="008C258A" w:rsidRPr="00AA400C" w:rsidRDefault="008C258A" w:rsidP="008C258A">
            <w:pPr>
              <w:rPr>
                <w:rFonts w:cs="Tahoma"/>
                <w:b/>
                <w:sz w:val="16"/>
                <w:szCs w:val="16"/>
              </w:rPr>
            </w:pPr>
          </w:p>
        </w:tc>
        <w:tc>
          <w:tcPr>
            <w:tcW w:w="1290" w:type="dxa"/>
            <w:gridSpan w:val="2"/>
          </w:tcPr>
          <w:p w14:paraId="0A8F065F" w14:textId="77777777" w:rsidR="008C258A" w:rsidRPr="00AA400C" w:rsidRDefault="008C258A" w:rsidP="008C258A">
            <w:pPr>
              <w:rPr>
                <w:rFonts w:cs="Tahoma"/>
                <w:b/>
                <w:sz w:val="16"/>
                <w:szCs w:val="16"/>
              </w:rPr>
            </w:pPr>
          </w:p>
        </w:tc>
        <w:tc>
          <w:tcPr>
            <w:tcW w:w="1686" w:type="dxa"/>
          </w:tcPr>
          <w:p w14:paraId="2BF411C7" w14:textId="77777777" w:rsidR="008C258A" w:rsidRPr="00AA400C" w:rsidRDefault="008C258A" w:rsidP="008C258A">
            <w:pPr>
              <w:rPr>
                <w:rFonts w:cs="Tahoma"/>
                <w:b/>
                <w:sz w:val="16"/>
                <w:szCs w:val="16"/>
              </w:rPr>
            </w:pPr>
          </w:p>
        </w:tc>
      </w:tr>
      <w:tr w:rsidR="008C258A" w:rsidRPr="00AA400C" w14:paraId="000AAD90"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2C917557" w14:textId="77777777" w:rsidR="008C258A" w:rsidRPr="00AA400C" w:rsidRDefault="008C258A" w:rsidP="008C258A">
            <w:pPr>
              <w:jc w:val="center"/>
              <w:rPr>
                <w:rFonts w:cs="Tahoma"/>
                <w:b/>
                <w:sz w:val="16"/>
                <w:szCs w:val="16"/>
                <w:lang w:val="id-ID"/>
              </w:rPr>
            </w:pPr>
          </w:p>
        </w:tc>
        <w:tc>
          <w:tcPr>
            <w:tcW w:w="1139" w:type="dxa"/>
          </w:tcPr>
          <w:p w14:paraId="634F687D"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27" w:hanging="142"/>
              <w:jc w:val="left"/>
              <w:rPr>
                <w:rFonts w:cs="Tahoma"/>
                <w:sz w:val="16"/>
                <w:szCs w:val="16"/>
                <w:lang w:val="id-ID"/>
              </w:rPr>
            </w:pPr>
            <w:r w:rsidRPr="00AA400C">
              <w:rPr>
                <w:rFonts w:cs="Tahoma"/>
                <w:sz w:val="16"/>
                <w:szCs w:val="16"/>
              </w:rPr>
              <w:t>Limbah</w:t>
            </w:r>
            <w:r w:rsidRPr="00AA400C">
              <w:rPr>
                <w:rFonts w:cs="Tahoma"/>
                <w:sz w:val="16"/>
                <w:szCs w:val="16"/>
                <w:lang w:val="id-ID"/>
              </w:rPr>
              <w:t xml:space="preserve"> </w:t>
            </w:r>
            <w:r w:rsidRPr="00AA400C">
              <w:rPr>
                <w:rFonts w:cs="Tahoma"/>
                <w:sz w:val="16"/>
                <w:szCs w:val="16"/>
              </w:rPr>
              <w:t>padat</w:t>
            </w:r>
            <w:r w:rsidRPr="00AA400C">
              <w:rPr>
                <w:rFonts w:cs="Tahoma"/>
                <w:sz w:val="16"/>
                <w:szCs w:val="16"/>
                <w:lang w:val="id-ID"/>
              </w:rPr>
              <w:t xml:space="preserve"> </w:t>
            </w:r>
            <w:r w:rsidRPr="00AA400C">
              <w:rPr>
                <w:rFonts w:cs="Tahoma"/>
                <w:sz w:val="16"/>
                <w:szCs w:val="16"/>
              </w:rPr>
              <w:t>domesti</w:t>
            </w:r>
            <w:r>
              <w:rPr>
                <w:rFonts w:cs="Tahoma"/>
                <w:sz w:val="16"/>
                <w:szCs w:val="16"/>
                <w:lang w:val="id-ID"/>
              </w:rPr>
              <w:t>k</w:t>
            </w:r>
            <w:r w:rsidRPr="00AA400C">
              <w:rPr>
                <w:rFonts w:cs="Tahoma"/>
                <w:sz w:val="16"/>
                <w:szCs w:val="16"/>
                <w:lang w:val="id-ID"/>
              </w:rPr>
              <w:t xml:space="preserve"> berasal dari </w:t>
            </w:r>
            <w:r>
              <w:rPr>
                <w:rFonts w:cs="Tahoma"/>
                <w:sz w:val="16"/>
                <w:szCs w:val="16"/>
              </w:rPr>
              <w:t>sisa makanan tenaga kerja dan kegiatan kantor berupa ATK, kertas dan kardus</w:t>
            </w:r>
          </w:p>
        </w:tc>
        <w:tc>
          <w:tcPr>
            <w:tcW w:w="1420" w:type="dxa"/>
          </w:tcPr>
          <w:p w14:paraId="78687419"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lang w:val="id-ID"/>
              </w:rPr>
            </w:pPr>
            <w:r w:rsidRPr="00AA400C">
              <w:rPr>
                <w:rFonts w:cs="Tahoma"/>
                <w:sz w:val="16"/>
                <w:szCs w:val="16"/>
              </w:rPr>
              <w:t>Timbulan</w:t>
            </w:r>
            <w:r w:rsidRPr="00AA400C">
              <w:rPr>
                <w:rFonts w:cs="Tahoma"/>
                <w:sz w:val="16"/>
                <w:szCs w:val="16"/>
                <w:lang w:val="id-ID"/>
              </w:rPr>
              <w:t xml:space="preserve"> </w:t>
            </w:r>
            <w:r w:rsidRPr="00AA400C">
              <w:rPr>
                <w:rFonts w:cs="Tahoma"/>
                <w:sz w:val="16"/>
                <w:szCs w:val="16"/>
              </w:rPr>
              <w:t>sampah</w:t>
            </w:r>
            <w:r w:rsidRPr="00AA400C">
              <w:rPr>
                <w:rFonts w:cs="Tahoma"/>
                <w:sz w:val="16"/>
                <w:szCs w:val="16"/>
                <w:lang w:val="id-ID"/>
              </w:rPr>
              <w:t xml:space="preserve"> domestik </w:t>
            </w:r>
            <w:r w:rsidRPr="00AA400C">
              <w:rPr>
                <w:rFonts w:cs="Tahoma"/>
                <w:sz w:val="16"/>
                <w:szCs w:val="16"/>
              </w:rPr>
              <w:t>yang dihasilkan</w:t>
            </w:r>
          </w:p>
          <w:p w14:paraId="5A3AEA7A"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b/>
                <w:sz w:val="16"/>
                <w:szCs w:val="16"/>
                <w:lang w:val="id-ID"/>
              </w:rPr>
            </w:pPr>
            <w:r w:rsidRPr="00AA400C">
              <w:rPr>
                <w:rFonts w:cs="Tahoma"/>
                <w:sz w:val="16"/>
                <w:szCs w:val="16"/>
              </w:rPr>
              <w:t>Timbulnya</w:t>
            </w:r>
            <w:r w:rsidRPr="00AA400C">
              <w:rPr>
                <w:rFonts w:cs="Tahoma"/>
                <w:sz w:val="16"/>
                <w:szCs w:val="16"/>
                <w:lang w:val="id-ID"/>
              </w:rPr>
              <w:t xml:space="preserve"> bau dan gangguan estetika lingkungan</w:t>
            </w:r>
          </w:p>
        </w:tc>
        <w:tc>
          <w:tcPr>
            <w:tcW w:w="1418" w:type="dxa"/>
          </w:tcPr>
          <w:p w14:paraId="21422CDA" w14:textId="77777777" w:rsidR="008C258A" w:rsidRPr="00AA400C" w:rsidRDefault="008C258A" w:rsidP="008C258A">
            <w:pPr>
              <w:pStyle w:val="ListParagraph"/>
              <w:numPr>
                <w:ilvl w:val="0"/>
                <w:numId w:val="30"/>
              </w:numPr>
              <w:tabs>
                <w:tab w:val="clear" w:pos="720"/>
              </w:tabs>
              <w:ind w:left="59" w:hanging="96"/>
              <w:contextualSpacing w:val="0"/>
              <w:jc w:val="left"/>
              <w:rPr>
                <w:rFonts w:cs="Tahoma"/>
                <w:sz w:val="16"/>
                <w:szCs w:val="16"/>
                <w:lang w:val="id-ID"/>
              </w:rPr>
            </w:pPr>
            <w:r w:rsidRPr="00AA400C">
              <w:rPr>
                <w:rFonts w:cs="Tahoma"/>
                <w:sz w:val="16"/>
                <w:szCs w:val="16"/>
                <w:lang w:val="fi-FI"/>
              </w:rPr>
              <w:t>Lim</w:t>
            </w:r>
            <w:r w:rsidRPr="00AA400C">
              <w:rPr>
                <w:rFonts w:cs="Tahoma"/>
                <w:sz w:val="16"/>
                <w:szCs w:val="16"/>
                <w:lang w:val="id-ID"/>
              </w:rPr>
              <w:t>b</w:t>
            </w:r>
            <w:r w:rsidRPr="00AA400C">
              <w:rPr>
                <w:rFonts w:cs="Tahoma"/>
                <w:sz w:val="16"/>
                <w:szCs w:val="16"/>
                <w:lang w:val="fi-FI"/>
              </w:rPr>
              <w:t>ah</w:t>
            </w:r>
            <w:r w:rsidRPr="00AA400C">
              <w:rPr>
                <w:rFonts w:cs="Tahoma"/>
                <w:sz w:val="16"/>
                <w:szCs w:val="16"/>
                <w:lang w:val="id-ID"/>
              </w:rPr>
              <w:t xml:space="preserve"> padat Domestik</w:t>
            </w:r>
            <w:r w:rsidRPr="00AA400C">
              <w:rPr>
                <w:rFonts w:cs="Tahoma"/>
                <w:sz w:val="16"/>
                <w:szCs w:val="16"/>
              </w:rPr>
              <w:t xml:space="preserve"> </w:t>
            </w:r>
            <w:r w:rsidRPr="00AA400C">
              <w:rPr>
                <w:rFonts w:cs="Tahoma"/>
                <w:sz w:val="16"/>
                <w:szCs w:val="16"/>
                <w:lang w:val="id-ID"/>
              </w:rPr>
              <w:t xml:space="preserve">dari aktifitas kantor </w:t>
            </w:r>
            <w:r w:rsidRPr="00AA400C">
              <w:rPr>
                <w:rFonts w:cs="Tahoma"/>
                <w:sz w:val="16"/>
                <w:szCs w:val="16"/>
              </w:rPr>
              <w:t>±</w:t>
            </w:r>
            <w:r w:rsidRPr="00AA400C">
              <w:rPr>
                <w:rFonts w:cs="Tahoma"/>
                <w:sz w:val="16"/>
                <w:szCs w:val="16"/>
                <w:lang w:val="id-ID"/>
              </w:rPr>
              <w:t xml:space="preserve"> </w:t>
            </w:r>
            <w:r>
              <w:rPr>
                <w:rFonts w:cs="Tahoma"/>
                <w:sz w:val="16"/>
                <w:szCs w:val="16"/>
              </w:rPr>
              <w:t>0,5</w:t>
            </w:r>
            <w:r w:rsidRPr="00AA400C">
              <w:rPr>
                <w:rFonts w:cs="Tahoma"/>
                <w:sz w:val="16"/>
                <w:szCs w:val="16"/>
                <w:lang w:val="id-ID"/>
              </w:rPr>
              <w:t xml:space="preserve"> kg/hari </w:t>
            </w:r>
          </w:p>
          <w:p w14:paraId="02BF7B92" w14:textId="77777777" w:rsidR="008C258A" w:rsidRPr="00AA400C" w:rsidRDefault="008C258A" w:rsidP="008C258A">
            <w:pPr>
              <w:pStyle w:val="ListParagraph"/>
              <w:ind w:left="59"/>
              <w:contextualSpacing w:val="0"/>
              <w:rPr>
                <w:rFonts w:cs="Tahoma"/>
                <w:sz w:val="16"/>
                <w:szCs w:val="16"/>
                <w:lang w:val="id-ID"/>
              </w:rPr>
            </w:pPr>
          </w:p>
          <w:p w14:paraId="06F43163" w14:textId="77777777" w:rsidR="008C258A" w:rsidRPr="00B84170" w:rsidRDefault="008C258A" w:rsidP="008C258A">
            <w:pPr>
              <w:pStyle w:val="ListParagraph"/>
              <w:numPr>
                <w:ilvl w:val="0"/>
                <w:numId w:val="30"/>
              </w:numPr>
              <w:tabs>
                <w:tab w:val="clear" w:pos="720"/>
              </w:tabs>
              <w:ind w:left="59" w:hanging="96"/>
              <w:contextualSpacing w:val="0"/>
              <w:jc w:val="left"/>
              <w:rPr>
                <w:rFonts w:cs="Tahoma"/>
                <w:sz w:val="16"/>
                <w:szCs w:val="16"/>
                <w:lang w:val="id-ID"/>
              </w:rPr>
            </w:pPr>
            <w:r w:rsidRPr="00B84170">
              <w:rPr>
                <w:rFonts w:cs="Tahoma"/>
                <w:sz w:val="16"/>
                <w:szCs w:val="16"/>
                <w:lang w:val="fi-FI"/>
              </w:rPr>
              <w:t>Lim</w:t>
            </w:r>
            <w:r w:rsidRPr="00B84170">
              <w:rPr>
                <w:rFonts w:cs="Tahoma"/>
                <w:sz w:val="16"/>
                <w:szCs w:val="16"/>
                <w:lang w:val="id-ID"/>
              </w:rPr>
              <w:t>b</w:t>
            </w:r>
            <w:r w:rsidRPr="00B84170">
              <w:rPr>
                <w:rFonts w:cs="Tahoma"/>
                <w:sz w:val="16"/>
                <w:szCs w:val="16"/>
                <w:lang w:val="fi-FI"/>
              </w:rPr>
              <w:t>ah</w:t>
            </w:r>
            <w:r w:rsidRPr="00B84170">
              <w:rPr>
                <w:rFonts w:cs="Tahoma"/>
                <w:sz w:val="16"/>
                <w:szCs w:val="16"/>
                <w:lang w:val="id-ID"/>
              </w:rPr>
              <w:t xml:space="preserve"> padat Domestik</w:t>
            </w:r>
            <w:r w:rsidRPr="00B84170">
              <w:rPr>
                <w:rFonts w:cs="Tahoma"/>
                <w:sz w:val="16"/>
                <w:szCs w:val="16"/>
              </w:rPr>
              <w:t xml:space="preserve"> </w:t>
            </w:r>
            <w:r w:rsidRPr="00B84170">
              <w:rPr>
                <w:rFonts w:cs="Tahoma"/>
                <w:sz w:val="16"/>
                <w:szCs w:val="16"/>
                <w:lang w:val="id-ID"/>
              </w:rPr>
              <w:t xml:space="preserve">dari </w:t>
            </w:r>
            <w:r>
              <w:rPr>
                <w:rFonts w:cs="Tahoma"/>
                <w:sz w:val="16"/>
                <w:szCs w:val="16"/>
              </w:rPr>
              <w:t xml:space="preserve">organik </w:t>
            </w:r>
            <w:r w:rsidRPr="00AA400C">
              <w:rPr>
                <w:rFonts w:cs="Tahoma"/>
                <w:sz w:val="16"/>
                <w:szCs w:val="16"/>
              </w:rPr>
              <w:t>±</w:t>
            </w:r>
            <w:r w:rsidRPr="00AA400C">
              <w:rPr>
                <w:rFonts w:cs="Tahoma"/>
                <w:sz w:val="16"/>
                <w:szCs w:val="16"/>
                <w:lang w:val="id-ID"/>
              </w:rPr>
              <w:t xml:space="preserve"> </w:t>
            </w:r>
            <w:r>
              <w:rPr>
                <w:rFonts w:cs="Tahoma"/>
                <w:sz w:val="16"/>
                <w:szCs w:val="16"/>
              </w:rPr>
              <w:t>0,58</w:t>
            </w:r>
            <w:r w:rsidRPr="00AA400C">
              <w:rPr>
                <w:rFonts w:cs="Tahoma"/>
                <w:sz w:val="16"/>
                <w:szCs w:val="16"/>
                <w:lang w:val="id-ID"/>
              </w:rPr>
              <w:t xml:space="preserve"> kg/hari</w:t>
            </w:r>
            <w:r>
              <w:rPr>
                <w:rFonts w:cs="Tahoma"/>
                <w:sz w:val="16"/>
                <w:szCs w:val="16"/>
              </w:rPr>
              <w:t xml:space="preserve"> dan limbah padat an organik </w:t>
            </w:r>
            <w:r w:rsidRPr="00AA400C">
              <w:rPr>
                <w:rFonts w:cs="Tahoma"/>
                <w:sz w:val="16"/>
                <w:szCs w:val="16"/>
              </w:rPr>
              <w:t>±</w:t>
            </w:r>
            <w:r w:rsidRPr="00AA400C">
              <w:rPr>
                <w:rFonts w:cs="Tahoma"/>
                <w:sz w:val="16"/>
                <w:szCs w:val="16"/>
                <w:lang w:val="id-ID"/>
              </w:rPr>
              <w:t xml:space="preserve"> </w:t>
            </w:r>
            <w:r>
              <w:rPr>
                <w:rFonts w:cs="Tahoma"/>
                <w:sz w:val="16"/>
                <w:szCs w:val="16"/>
              </w:rPr>
              <w:t xml:space="preserve">1,12 </w:t>
            </w:r>
            <w:r w:rsidRPr="00AA400C">
              <w:rPr>
                <w:rFonts w:cs="Tahoma"/>
                <w:sz w:val="16"/>
                <w:szCs w:val="16"/>
                <w:lang w:val="id-ID"/>
              </w:rPr>
              <w:t>kg/hari</w:t>
            </w:r>
          </w:p>
          <w:p w14:paraId="61174FEC" w14:textId="77777777" w:rsidR="008C258A" w:rsidRPr="00AA400C" w:rsidRDefault="008C258A" w:rsidP="008C258A">
            <w:pPr>
              <w:pStyle w:val="ListParagraph"/>
              <w:ind w:left="59"/>
              <w:contextualSpacing w:val="0"/>
              <w:jc w:val="left"/>
              <w:rPr>
                <w:rFonts w:cs="Tahoma"/>
                <w:sz w:val="16"/>
                <w:szCs w:val="16"/>
                <w:lang w:val="id-ID"/>
              </w:rPr>
            </w:pPr>
          </w:p>
        </w:tc>
        <w:tc>
          <w:tcPr>
            <w:tcW w:w="2694" w:type="dxa"/>
          </w:tcPr>
          <w:p w14:paraId="566200F7" w14:textId="77777777" w:rsidR="008C258A" w:rsidRPr="00AA400C"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sidRPr="00AA400C">
              <w:rPr>
                <w:rFonts w:cs="Tahoma"/>
                <w:sz w:val="16"/>
                <w:szCs w:val="16"/>
                <w:lang w:val="id-ID"/>
              </w:rPr>
              <w:t>Menyediakan</w:t>
            </w:r>
            <w:r w:rsidRPr="00AA400C">
              <w:rPr>
                <w:rFonts w:cs="Tahoma"/>
                <w:sz w:val="16"/>
                <w:szCs w:val="16"/>
                <w:lang w:val="fi-FI"/>
              </w:rPr>
              <w:t xml:space="preserve"> tempat </w:t>
            </w:r>
            <w:r w:rsidRPr="00AA400C">
              <w:rPr>
                <w:rFonts w:cs="Tahoma"/>
                <w:sz w:val="16"/>
                <w:szCs w:val="16"/>
                <w:lang w:val="sv-SE"/>
              </w:rPr>
              <w:t>pembuangan</w:t>
            </w:r>
            <w:r w:rsidRPr="00AA400C">
              <w:rPr>
                <w:rFonts w:cs="Tahoma"/>
                <w:sz w:val="16"/>
                <w:szCs w:val="16"/>
                <w:lang w:val="fi-FI"/>
              </w:rPr>
              <w:t xml:space="preserve"> sampah sementara (TPS), kedap air, kontainer</w:t>
            </w:r>
            <w:r w:rsidRPr="00AA400C">
              <w:rPr>
                <w:rFonts w:cs="Tahoma"/>
                <w:sz w:val="16"/>
                <w:szCs w:val="16"/>
                <w:lang w:val="id-ID"/>
              </w:rPr>
              <w:t xml:space="preserve"> yang</w:t>
            </w:r>
            <w:r w:rsidRPr="00AA400C">
              <w:rPr>
                <w:rFonts w:cs="Tahoma"/>
                <w:sz w:val="16"/>
                <w:szCs w:val="16"/>
                <w:lang w:val="fi-FI"/>
              </w:rPr>
              <w:t xml:space="preserve"> mudah dibersihkan dan mudah dijangkau </w:t>
            </w:r>
            <w:r w:rsidRPr="00AA400C">
              <w:rPr>
                <w:rFonts w:cs="Tahoma"/>
                <w:sz w:val="16"/>
                <w:szCs w:val="16"/>
                <w:lang w:val="id-ID"/>
              </w:rPr>
              <w:t xml:space="preserve">oleh </w:t>
            </w:r>
            <w:r w:rsidRPr="00AA400C">
              <w:rPr>
                <w:rFonts w:cs="Tahoma"/>
                <w:sz w:val="16"/>
                <w:szCs w:val="16"/>
                <w:lang w:val="fi-FI"/>
              </w:rPr>
              <w:t>petugas pengangkut sampah</w:t>
            </w:r>
            <w:r w:rsidRPr="00AA400C">
              <w:rPr>
                <w:rFonts w:cs="Tahoma"/>
                <w:sz w:val="16"/>
                <w:szCs w:val="16"/>
                <w:lang w:val="id-ID"/>
              </w:rPr>
              <w:t xml:space="preserve"> setempat</w:t>
            </w:r>
            <w:r w:rsidRPr="00AA400C">
              <w:rPr>
                <w:rFonts w:cs="Tahoma"/>
                <w:sz w:val="16"/>
                <w:szCs w:val="16"/>
                <w:lang w:val="nl-NL"/>
              </w:rPr>
              <w:t xml:space="preserve"> dan pengangkutan sampah menuju TPA</w:t>
            </w:r>
            <w:r w:rsidRPr="00AA400C">
              <w:rPr>
                <w:rFonts w:cs="Tahoma"/>
                <w:sz w:val="16"/>
                <w:szCs w:val="16"/>
                <w:lang w:val="id-ID"/>
              </w:rPr>
              <w:t xml:space="preserve"> dengan frekuensi 3 kali dalam 1 minggu</w:t>
            </w:r>
          </w:p>
          <w:p w14:paraId="08CBF866" w14:textId="77777777" w:rsidR="008C258A" w:rsidRPr="00AA400C"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sidRPr="00AA400C">
              <w:rPr>
                <w:rFonts w:cs="Tahoma"/>
                <w:sz w:val="16"/>
                <w:szCs w:val="16"/>
                <w:lang w:val="id-ID"/>
              </w:rPr>
              <w:t xml:space="preserve">Penyediaan </w:t>
            </w:r>
            <w:r w:rsidRPr="00AA400C">
              <w:rPr>
                <w:rFonts w:cs="Tahoma"/>
                <w:sz w:val="16"/>
                <w:szCs w:val="16"/>
              </w:rPr>
              <w:t>tempat</w:t>
            </w:r>
            <w:r w:rsidRPr="00AA400C">
              <w:rPr>
                <w:rFonts w:cs="Tahoma"/>
                <w:sz w:val="16"/>
                <w:szCs w:val="16"/>
                <w:lang w:val="id-ID"/>
              </w:rPr>
              <w:t xml:space="preserve"> </w:t>
            </w:r>
            <w:r w:rsidRPr="00AA400C">
              <w:rPr>
                <w:rFonts w:cs="Tahoma"/>
                <w:sz w:val="16"/>
                <w:szCs w:val="16"/>
              </w:rPr>
              <w:t>sampah</w:t>
            </w:r>
            <w:r w:rsidRPr="00AA400C">
              <w:rPr>
                <w:rFonts w:cs="Tahoma"/>
                <w:sz w:val="16"/>
                <w:szCs w:val="16"/>
                <w:lang w:val="id-ID"/>
              </w:rPr>
              <w:t xml:space="preserve"> </w:t>
            </w:r>
            <w:r w:rsidRPr="00AA400C">
              <w:rPr>
                <w:rFonts w:cs="Tahoma"/>
                <w:sz w:val="16"/>
                <w:szCs w:val="16"/>
              </w:rPr>
              <w:t>pada</w:t>
            </w:r>
            <w:r w:rsidRPr="00AA400C">
              <w:rPr>
                <w:rFonts w:cs="Tahoma"/>
                <w:sz w:val="16"/>
                <w:szCs w:val="16"/>
                <w:lang w:val="id-ID"/>
              </w:rPr>
              <w:t xml:space="preserve"> </w:t>
            </w:r>
            <w:r w:rsidRPr="00AA400C">
              <w:rPr>
                <w:rFonts w:cs="Tahoma"/>
                <w:sz w:val="16"/>
                <w:szCs w:val="16"/>
              </w:rPr>
              <w:t>tiap-iap</w:t>
            </w:r>
            <w:r w:rsidRPr="00AA400C">
              <w:rPr>
                <w:rFonts w:cs="Tahoma"/>
                <w:sz w:val="16"/>
                <w:szCs w:val="16"/>
                <w:lang w:val="id-ID"/>
              </w:rPr>
              <w:t xml:space="preserve"> </w:t>
            </w:r>
            <w:r w:rsidRPr="00AA400C">
              <w:rPr>
                <w:rFonts w:cs="Tahoma"/>
                <w:sz w:val="16"/>
                <w:szCs w:val="16"/>
              </w:rPr>
              <w:t>ruang</w:t>
            </w:r>
            <w:r w:rsidRPr="00AA400C">
              <w:rPr>
                <w:rFonts w:cs="Tahoma"/>
                <w:sz w:val="16"/>
                <w:szCs w:val="16"/>
                <w:lang w:val="id-ID"/>
              </w:rPr>
              <w:t xml:space="preserve"> </w:t>
            </w:r>
            <w:r w:rsidRPr="00AA400C">
              <w:rPr>
                <w:rFonts w:cs="Tahoma"/>
                <w:sz w:val="16"/>
                <w:szCs w:val="16"/>
              </w:rPr>
              <w:t>dan</w:t>
            </w:r>
            <w:r w:rsidRPr="00AA400C">
              <w:rPr>
                <w:rFonts w:cs="Tahoma"/>
                <w:sz w:val="16"/>
                <w:szCs w:val="16"/>
                <w:lang w:val="id-ID"/>
              </w:rPr>
              <w:t xml:space="preserve"> </w:t>
            </w:r>
            <w:r w:rsidRPr="00AA400C">
              <w:rPr>
                <w:rFonts w:cs="Tahoma"/>
                <w:sz w:val="16"/>
                <w:szCs w:val="16"/>
              </w:rPr>
              <w:t>tempat</w:t>
            </w:r>
            <w:r w:rsidRPr="00AA400C">
              <w:rPr>
                <w:rFonts w:cs="Tahoma"/>
                <w:sz w:val="16"/>
                <w:szCs w:val="16"/>
                <w:lang w:val="id-ID"/>
              </w:rPr>
              <w:t xml:space="preserve"> </w:t>
            </w:r>
            <w:r w:rsidRPr="00AA400C">
              <w:rPr>
                <w:rFonts w:cs="Tahoma"/>
                <w:sz w:val="16"/>
                <w:szCs w:val="16"/>
              </w:rPr>
              <w:t>strategis</w:t>
            </w:r>
            <w:r w:rsidRPr="00AA400C">
              <w:rPr>
                <w:rFonts w:cs="Tahoma"/>
                <w:sz w:val="16"/>
                <w:szCs w:val="16"/>
                <w:lang w:val="id-ID"/>
              </w:rPr>
              <w:t xml:space="preserve"> </w:t>
            </w:r>
          </w:p>
          <w:p w14:paraId="14050D6A" w14:textId="77777777" w:rsidR="008C258A" w:rsidRPr="00AA400C"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sidRPr="00AA400C">
              <w:rPr>
                <w:rFonts w:cs="Tahoma"/>
                <w:sz w:val="16"/>
                <w:szCs w:val="16"/>
              </w:rPr>
              <w:t xml:space="preserve">Tulisan </w:t>
            </w:r>
            <w:r w:rsidRPr="00AA400C">
              <w:rPr>
                <w:rFonts w:cs="Tahoma"/>
                <w:sz w:val="16"/>
                <w:szCs w:val="16"/>
                <w:lang w:val="id-ID"/>
              </w:rPr>
              <w:t>himbauan</w:t>
            </w:r>
            <w:r w:rsidRPr="00AA400C">
              <w:rPr>
                <w:rFonts w:cs="Tahoma"/>
                <w:sz w:val="16"/>
                <w:szCs w:val="16"/>
              </w:rPr>
              <w:t xml:space="preserve"> “Buanglah Sampah Pada Tempatnya” </w:t>
            </w:r>
          </w:p>
          <w:p w14:paraId="20E0635E" w14:textId="77777777" w:rsidR="008C258A" w:rsidRPr="00AA400C"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sidRPr="00AA400C">
              <w:rPr>
                <w:rFonts w:cs="Tahoma"/>
                <w:sz w:val="16"/>
                <w:szCs w:val="16"/>
                <w:lang w:val="id-ID"/>
              </w:rPr>
              <w:t>Tidak melakukan pembakaran sampah/limbah padat area kegiatan</w:t>
            </w:r>
          </w:p>
          <w:p w14:paraId="5B50C80A" w14:textId="77777777" w:rsidR="008C258A" w:rsidRPr="00AA400C"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sidRPr="00AA400C">
              <w:rPr>
                <w:rFonts w:cs="Tahoma"/>
                <w:sz w:val="16"/>
                <w:szCs w:val="16"/>
                <w:lang w:val="id-ID"/>
              </w:rPr>
              <w:t>Menjaga kebersihan lingkungan kantor, rutinitas pengangkutan sampah harian, kontrol drainase dari sumbatan sampah</w:t>
            </w:r>
          </w:p>
          <w:p w14:paraId="45171EFE" w14:textId="77777777" w:rsidR="008C258A"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sidRPr="00AA400C">
              <w:rPr>
                <w:rFonts w:cs="Tahoma"/>
                <w:sz w:val="16"/>
                <w:szCs w:val="16"/>
                <w:lang w:val="id-ID"/>
              </w:rPr>
              <w:t xml:space="preserve">Melakukan </w:t>
            </w:r>
            <w:r>
              <w:rPr>
                <w:rFonts w:cs="Tahoma"/>
                <w:sz w:val="16"/>
                <w:szCs w:val="16"/>
                <w:lang w:val="id-ID"/>
              </w:rPr>
              <w:t>pengelolaan</w:t>
            </w:r>
            <w:r w:rsidRPr="00AA400C">
              <w:rPr>
                <w:rFonts w:cs="Tahoma"/>
                <w:sz w:val="16"/>
                <w:szCs w:val="16"/>
                <w:lang w:val="id-ID"/>
              </w:rPr>
              <w:t xml:space="preserve"> sampah dengan metode 3R</w:t>
            </w:r>
          </w:p>
          <w:p w14:paraId="230CDDAD" w14:textId="77777777" w:rsidR="008C258A"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Pr>
                <w:rFonts w:cs="Tahoma"/>
                <w:sz w:val="16"/>
                <w:szCs w:val="16"/>
                <w:lang w:val="id-ID"/>
              </w:rPr>
              <w:t>Menjaga kebersihan lokasi kegiatan dan TPS</w:t>
            </w:r>
          </w:p>
          <w:p w14:paraId="3FA102CD" w14:textId="77777777" w:rsidR="008C258A"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Pr>
                <w:rFonts w:cs="Tahoma"/>
                <w:sz w:val="16"/>
                <w:szCs w:val="16"/>
                <w:lang w:val="id-ID"/>
              </w:rPr>
              <w:t>Melakukan upaya pengurangan penggunaan plastik, styrofoam dan bahan lain yang sulit terdegradasi secara alami.</w:t>
            </w:r>
          </w:p>
          <w:p w14:paraId="1EF53ADB" w14:textId="77777777" w:rsidR="008C258A" w:rsidRPr="00AF4934" w:rsidRDefault="008C258A" w:rsidP="008C258A">
            <w:pPr>
              <w:pStyle w:val="ListParagraph"/>
              <w:numPr>
                <w:ilvl w:val="0"/>
                <w:numId w:val="30"/>
              </w:numPr>
              <w:tabs>
                <w:tab w:val="clear" w:pos="720"/>
              </w:tabs>
              <w:ind w:left="37" w:hanging="72"/>
              <w:contextualSpacing w:val="0"/>
              <w:jc w:val="left"/>
              <w:rPr>
                <w:rFonts w:cs="Tahoma"/>
                <w:sz w:val="16"/>
                <w:szCs w:val="16"/>
                <w:lang w:val="id-ID"/>
              </w:rPr>
            </w:pPr>
            <w:r>
              <w:rPr>
                <w:rFonts w:cs="Tahoma"/>
                <w:sz w:val="16"/>
                <w:szCs w:val="16"/>
                <w:lang w:val="id-ID"/>
              </w:rPr>
              <w:t xml:space="preserve">Berkordinasi dengan </w:t>
            </w:r>
            <w:r>
              <w:rPr>
                <w:rFonts w:cs="Tahoma"/>
                <w:sz w:val="16"/>
                <w:szCs w:val="16"/>
              </w:rPr>
              <w:t>pengelola Tempat Istirahat &amp; Pelayanan (TIP)</w:t>
            </w:r>
          </w:p>
        </w:tc>
        <w:tc>
          <w:tcPr>
            <w:tcW w:w="1559" w:type="dxa"/>
          </w:tcPr>
          <w:p w14:paraId="40DFA8DE" w14:textId="77777777" w:rsidR="008C258A" w:rsidRPr="00AA400C" w:rsidRDefault="008C258A" w:rsidP="008C258A">
            <w:pPr>
              <w:rPr>
                <w:rFonts w:cs="Tahoma"/>
                <w:sz w:val="16"/>
                <w:szCs w:val="16"/>
              </w:rPr>
            </w:pPr>
            <w:r w:rsidRPr="00AA400C">
              <w:rPr>
                <w:rFonts w:cs="Tahoma"/>
                <w:sz w:val="16"/>
                <w:szCs w:val="16"/>
              </w:rPr>
              <w:t>Tempat</w:t>
            </w:r>
            <w:r w:rsidRPr="00AA400C">
              <w:rPr>
                <w:rFonts w:cs="Tahoma"/>
                <w:sz w:val="16"/>
                <w:szCs w:val="16"/>
                <w:lang w:val="id-ID"/>
              </w:rPr>
              <w:t xml:space="preserve"> </w:t>
            </w:r>
            <w:r w:rsidRPr="00AA400C">
              <w:rPr>
                <w:rFonts w:cs="Tahoma"/>
                <w:sz w:val="16"/>
                <w:szCs w:val="16"/>
              </w:rPr>
              <w:t>sampah</w:t>
            </w:r>
            <w:r w:rsidRPr="00AA400C">
              <w:rPr>
                <w:rFonts w:cs="Tahoma"/>
                <w:sz w:val="16"/>
                <w:szCs w:val="16"/>
                <w:lang w:val="id-ID"/>
              </w:rPr>
              <w:t xml:space="preserve"> </w:t>
            </w:r>
          </w:p>
        </w:tc>
        <w:tc>
          <w:tcPr>
            <w:tcW w:w="1282" w:type="dxa"/>
            <w:gridSpan w:val="2"/>
          </w:tcPr>
          <w:p w14:paraId="5F5E2729" w14:textId="77777777" w:rsidR="008C258A" w:rsidRPr="00AA400C" w:rsidRDefault="008C258A" w:rsidP="008C258A">
            <w:pPr>
              <w:rPr>
                <w:rFonts w:cs="Tahoma"/>
                <w:b/>
                <w:sz w:val="16"/>
                <w:szCs w:val="16"/>
              </w:rPr>
            </w:pPr>
            <w:r w:rsidRPr="00AA400C">
              <w:rPr>
                <w:rFonts w:cs="Tahoma"/>
                <w:sz w:val="16"/>
                <w:szCs w:val="16"/>
              </w:rPr>
              <w:t>Selama</w:t>
            </w:r>
            <w:r w:rsidRPr="00AA400C">
              <w:rPr>
                <w:rFonts w:cs="Tahoma"/>
                <w:sz w:val="16"/>
                <w:szCs w:val="16"/>
                <w:lang w:val="id-ID"/>
              </w:rPr>
              <w:t xml:space="preserve"> </w:t>
            </w:r>
            <w:r w:rsidRPr="00AA400C">
              <w:rPr>
                <w:rFonts w:cs="Tahoma"/>
                <w:sz w:val="16"/>
                <w:szCs w:val="16"/>
              </w:rPr>
              <w:t>operasional</w:t>
            </w:r>
          </w:p>
        </w:tc>
        <w:tc>
          <w:tcPr>
            <w:tcW w:w="1985" w:type="dxa"/>
            <w:gridSpan w:val="2"/>
          </w:tcPr>
          <w:p w14:paraId="3A1139EB" w14:textId="77777777" w:rsidR="008C258A" w:rsidRPr="00AA400C" w:rsidRDefault="008C258A" w:rsidP="008C258A">
            <w:pPr>
              <w:rPr>
                <w:rFonts w:cs="Tahoma"/>
                <w:sz w:val="16"/>
                <w:szCs w:val="16"/>
              </w:rPr>
            </w:pPr>
            <w:r w:rsidRPr="00AA400C">
              <w:rPr>
                <w:rFonts w:cs="Tahoma"/>
                <w:sz w:val="16"/>
                <w:szCs w:val="16"/>
              </w:rPr>
              <w:t>Melakukan observasi terhadap sampah domesti</w:t>
            </w:r>
            <w:r w:rsidRPr="00AA400C">
              <w:rPr>
                <w:rFonts w:cs="Tahoma"/>
                <w:sz w:val="16"/>
                <w:szCs w:val="16"/>
                <w:lang w:val="id-ID"/>
              </w:rPr>
              <w:t>k</w:t>
            </w:r>
            <w:r w:rsidRPr="00AA400C">
              <w:rPr>
                <w:rFonts w:cs="Tahoma"/>
                <w:sz w:val="16"/>
                <w:szCs w:val="16"/>
              </w:rPr>
              <w:t xml:space="preserve"> yang dihasilkan dan rencana tindak lanjut.</w:t>
            </w:r>
          </w:p>
          <w:p w14:paraId="41E7C709" w14:textId="77777777" w:rsidR="008C258A" w:rsidRPr="00AA400C" w:rsidRDefault="008C258A" w:rsidP="008C258A">
            <w:pPr>
              <w:rPr>
                <w:rFonts w:cs="Tahoma"/>
                <w:sz w:val="16"/>
                <w:szCs w:val="16"/>
              </w:rPr>
            </w:pPr>
          </w:p>
          <w:p w14:paraId="73CB75DD" w14:textId="77777777" w:rsidR="008C258A" w:rsidRDefault="008C258A" w:rsidP="008C258A">
            <w:pPr>
              <w:rPr>
                <w:rFonts w:cs="Tahoma"/>
                <w:sz w:val="16"/>
                <w:szCs w:val="16"/>
                <w:lang w:val="id-ID"/>
              </w:rPr>
            </w:pPr>
            <w:r>
              <w:rPr>
                <w:rFonts w:cs="Tahoma"/>
                <w:sz w:val="16"/>
                <w:szCs w:val="16"/>
                <w:lang w:val="id-ID"/>
              </w:rPr>
              <w:t>Memantau pengangkutan sampah sehingga tidak ada penumpukkan sampah d TPS</w:t>
            </w:r>
          </w:p>
          <w:p w14:paraId="5F759811" w14:textId="77777777" w:rsidR="008C258A" w:rsidRDefault="008C258A" w:rsidP="008C258A">
            <w:pPr>
              <w:rPr>
                <w:rFonts w:cs="Tahoma"/>
                <w:sz w:val="16"/>
                <w:szCs w:val="16"/>
                <w:lang w:val="id-ID"/>
              </w:rPr>
            </w:pPr>
          </w:p>
          <w:p w14:paraId="3D57BCE3" w14:textId="77777777" w:rsidR="008C258A" w:rsidRPr="00B96773" w:rsidRDefault="008C258A" w:rsidP="008C258A">
            <w:pPr>
              <w:rPr>
                <w:rFonts w:cs="Tahoma"/>
                <w:sz w:val="16"/>
                <w:szCs w:val="16"/>
                <w:lang w:val="id-ID"/>
              </w:rPr>
            </w:pPr>
            <w:r>
              <w:rPr>
                <w:rFonts w:cs="Tahoma"/>
                <w:sz w:val="16"/>
                <w:szCs w:val="16"/>
                <w:lang w:val="id-ID"/>
              </w:rPr>
              <w:t>Memantau kebersihan TPS dan lokasi kegiatan.</w:t>
            </w:r>
          </w:p>
        </w:tc>
        <w:tc>
          <w:tcPr>
            <w:tcW w:w="1128" w:type="dxa"/>
          </w:tcPr>
          <w:p w14:paraId="69F61BD7" w14:textId="77777777" w:rsidR="008C258A" w:rsidRPr="00AA400C" w:rsidRDefault="008C258A" w:rsidP="008C258A">
            <w:pPr>
              <w:rPr>
                <w:rFonts w:cs="Tahoma"/>
                <w:b/>
                <w:sz w:val="16"/>
                <w:szCs w:val="16"/>
                <w:lang w:val="id-ID"/>
              </w:rPr>
            </w:pPr>
            <w:r w:rsidRPr="00AA400C">
              <w:rPr>
                <w:rFonts w:cs="Tahoma"/>
                <w:sz w:val="16"/>
                <w:szCs w:val="16"/>
              </w:rPr>
              <w:t>Tempat</w:t>
            </w:r>
            <w:r w:rsidRPr="00AA400C">
              <w:rPr>
                <w:rFonts w:cs="Tahoma"/>
                <w:sz w:val="16"/>
                <w:szCs w:val="16"/>
                <w:lang w:val="id-ID"/>
              </w:rPr>
              <w:t xml:space="preserve"> </w:t>
            </w:r>
            <w:r w:rsidRPr="00AA400C">
              <w:rPr>
                <w:rFonts w:cs="Tahoma"/>
                <w:sz w:val="16"/>
                <w:szCs w:val="16"/>
              </w:rPr>
              <w:t>sampah</w:t>
            </w:r>
            <w:r w:rsidRPr="00AA400C">
              <w:rPr>
                <w:rFonts w:cs="Tahoma"/>
                <w:sz w:val="16"/>
                <w:szCs w:val="16"/>
                <w:lang w:val="id-ID"/>
              </w:rPr>
              <w:t xml:space="preserve"> </w:t>
            </w:r>
            <w:r w:rsidRPr="00AA400C">
              <w:rPr>
                <w:rFonts w:cs="Tahoma"/>
                <w:sz w:val="16"/>
                <w:szCs w:val="16"/>
              </w:rPr>
              <w:t>dan TPS dilingkungan</w:t>
            </w:r>
            <w:r w:rsidRPr="00AA400C">
              <w:rPr>
                <w:rFonts w:cs="Tahoma"/>
                <w:sz w:val="16"/>
                <w:szCs w:val="16"/>
                <w:lang w:val="id-ID"/>
              </w:rPr>
              <w:t xml:space="preserve"> </w:t>
            </w:r>
          </w:p>
          <w:p w14:paraId="2196FCF8" w14:textId="77777777" w:rsidR="008C258A" w:rsidRPr="00AA400C" w:rsidRDefault="008C258A" w:rsidP="008C258A">
            <w:pPr>
              <w:rPr>
                <w:rFonts w:cs="Tahoma"/>
                <w:sz w:val="16"/>
                <w:szCs w:val="16"/>
              </w:rPr>
            </w:pPr>
          </w:p>
        </w:tc>
        <w:tc>
          <w:tcPr>
            <w:tcW w:w="1290" w:type="dxa"/>
            <w:gridSpan w:val="2"/>
          </w:tcPr>
          <w:p w14:paraId="38738538" w14:textId="77777777" w:rsidR="008C258A" w:rsidRPr="00AA400C" w:rsidRDefault="008C258A" w:rsidP="008C258A">
            <w:pPr>
              <w:rPr>
                <w:rFonts w:cs="Tahoma"/>
                <w:sz w:val="16"/>
                <w:szCs w:val="16"/>
              </w:rPr>
            </w:pPr>
            <w:r w:rsidRPr="00AA400C">
              <w:rPr>
                <w:rFonts w:cs="Tahoma"/>
                <w:sz w:val="16"/>
                <w:szCs w:val="16"/>
              </w:rPr>
              <w:t>Dilakukan setiap hari selama operasional</w:t>
            </w:r>
          </w:p>
        </w:tc>
        <w:tc>
          <w:tcPr>
            <w:tcW w:w="1686" w:type="dxa"/>
          </w:tcPr>
          <w:p w14:paraId="42CA87FD"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6ECFDC29" w14:textId="5B87C039"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373DF646" w14:textId="77777777" w:rsidR="008C258A" w:rsidRPr="00AA400C" w:rsidRDefault="008C258A" w:rsidP="008C258A">
            <w:pPr>
              <w:jc w:val="left"/>
              <w:rPr>
                <w:rFonts w:cs="Tahoma"/>
                <w:sz w:val="16"/>
                <w:szCs w:val="16"/>
                <w:lang w:val="id-ID"/>
              </w:rPr>
            </w:pPr>
          </w:p>
          <w:p w14:paraId="5F1DAC20"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10613985"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7CE85A63" w14:textId="77777777" w:rsidR="008C258A" w:rsidRDefault="008C258A" w:rsidP="008C258A">
            <w:pPr>
              <w:jc w:val="left"/>
              <w:rPr>
                <w:rFonts w:cs="Tahoma"/>
                <w:sz w:val="16"/>
                <w:szCs w:val="16"/>
              </w:rPr>
            </w:pPr>
            <w:r>
              <w:rPr>
                <w:rFonts w:cs="Tahoma"/>
                <w:sz w:val="16"/>
                <w:szCs w:val="16"/>
              </w:rPr>
              <w:t>Kementerian ESDM RI</w:t>
            </w:r>
          </w:p>
          <w:p w14:paraId="78E07535" w14:textId="1A53AE4B"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55FD6C29" w14:textId="77777777" w:rsidR="008C258A" w:rsidRDefault="008C258A" w:rsidP="008C258A">
            <w:pPr>
              <w:jc w:val="left"/>
              <w:rPr>
                <w:rFonts w:cs="Tahoma"/>
                <w:sz w:val="16"/>
                <w:szCs w:val="16"/>
                <w:lang w:val="id-ID"/>
              </w:rPr>
            </w:pPr>
          </w:p>
          <w:p w14:paraId="762B4F1C" w14:textId="77777777" w:rsidR="008C258A" w:rsidRDefault="008C258A" w:rsidP="008C258A">
            <w:pPr>
              <w:jc w:val="left"/>
              <w:rPr>
                <w:rFonts w:cs="Tahoma"/>
                <w:sz w:val="16"/>
                <w:szCs w:val="16"/>
                <w:lang w:val="id-ID"/>
              </w:rPr>
            </w:pPr>
          </w:p>
          <w:p w14:paraId="7686ECCA" w14:textId="77777777" w:rsidR="008C258A" w:rsidRPr="00AA400C" w:rsidRDefault="008C258A" w:rsidP="008C258A">
            <w:pPr>
              <w:jc w:val="left"/>
              <w:rPr>
                <w:rFonts w:cs="Tahoma"/>
                <w:sz w:val="16"/>
                <w:szCs w:val="16"/>
                <w:lang w:val="id-ID"/>
              </w:rPr>
            </w:pPr>
          </w:p>
          <w:p w14:paraId="3136F8E5"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24F7383E"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3B356E34"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0BD185E7" w14:textId="3B68868A" w:rsidR="008C258A" w:rsidRPr="00231A0C" w:rsidRDefault="008C258A" w:rsidP="008C258A">
            <w:pPr>
              <w:rPr>
                <w:rFonts w:cs="Tahoma"/>
                <w:sz w:val="16"/>
                <w:szCs w:val="16"/>
              </w:rPr>
            </w:pPr>
            <w:r w:rsidRPr="00865AF1">
              <w:rPr>
                <w:rFonts w:cs="Tahoma"/>
                <w:sz w:val="16"/>
                <w:szCs w:val="16"/>
                <w:lang w:val="id-ID"/>
              </w:rPr>
              <w:t xml:space="preserve">DLH </w:t>
            </w:r>
            <w:r w:rsidR="00231A0C">
              <w:rPr>
                <w:rFonts w:cs="Tahoma"/>
                <w:sz w:val="16"/>
                <w:szCs w:val="16"/>
              </w:rPr>
              <w:t>…</w:t>
            </w:r>
          </w:p>
        </w:tc>
      </w:tr>
      <w:tr w:rsidR="008C258A" w:rsidRPr="00AA400C" w14:paraId="268136F1"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34B11B18" w14:textId="77777777" w:rsidR="008C258A" w:rsidRPr="00AF08BA" w:rsidRDefault="008C258A" w:rsidP="008C258A">
            <w:pPr>
              <w:jc w:val="center"/>
              <w:rPr>
                <w:rFonts w:cs="Tahoma"/>
                <w:b/>
                <w:sz w:val="16"/>
                <w:szCs w:val="16"/>
              </w:rPr>
            </w:pPr>
            <w:r>
              <w:rPr>
                <w:rFonts w:cs="Tahoma"/>
                <w:b/>
                <w:sz w:val="16"/>
                <w:szCs w:val="16"/>
              </w:rPr>
              <w:t>C</w:t>
            </w:r>
          </w:p>
        </w:tc>
        <w:tc>
          <w:tcPr>
            <w:tcW w:w="6671" w:type="dxa"/>
            <w:gridSpan w:val="4"/>
            <w:vAlign w:val="center"/>
          </w:tcPr>
          <w:p w14:paraId="096940E3" w14:textId="77777777" w:rsidR="008C258A" w:rsidRPr="007452C9" w:rsidRDefault="008C258A" w:rsidP="008C258A">
            <w:pPr>
              <w:rPr>
                <w:rFonts w:cs="Tahoma"/>
                <w:b/>
                <w:sz w:val="16"/>
                <w:szCs w:val="16"/>
                <w:lang w:val="id-ID"/>
              </w:rPr>
            </w:pPr>
            <w:r>
              <w:rPr>
                <w:rFonts w:cs="Tahoma"/>
                <w:b/>
                <w:sz w:val="16"/>
                <w:szCs w:val="16"/>
                <w:lang w:val="id-ID"/>
              </w:rPr>
              <w:t>Limbah B3</w:t>
            </w:r>
          </w:p>
        </w:tc>
        <w:tc>
          <w:tcPr>
            <w:tcW w:w="1559" w:type="dxa"/>
          </w:tcPr>
          <w:p w14:paraId="25EB0B6D" w14:textId="77777777" w:rsidR="008C258A" w:rsidRPr="00AA400C" w:rsidRDefault="008C258A" w:rsidP="008C258A">
            <w:pPr>
              <w:rPr>
                <w:rFonts w:cs="Tahoma"/>
                <w:b/>
                <w:sz w:val="16"/>
                <w:szCs w:val="16"/>
              </w:rPr>
            </w:pPr>
          </w:p>
        </w:tc>
        <w:tc>
          <w:tcPr>
            <w:tcW w:w="1282" w:type="dxa"/>
            <w:gridSpan w:val="2"/>
          </w:tcPr>
          <w:p w14:paraId="45220899" w14:textId="77777777" w:rsidR="008C258A" w:rsidRPr="00AA400C" w:rsidRDefault="008C258A" w:rsidP="008C258A">
            <w:pPr>
              <w:rPr>
                <w:rFonts w:cs="Tahoma"/>
                <w:b/>
                <w:sz w:val="16"/>
                <w:szCs w:val="16"/>
              </w:rPr>
            </w:pPr>
          </w:p>
        </w:tc>
        <w:tc>
          <w:tcPr>
            <w:tcW w:w="1985" w:type="dxa"/>
            <w:gridSpan w:val="2"/>
          </w:tcPr>
          <w:p w14:paraId="45B0B1AB" w14:textId="77777777" w:rsidR="008C258A" w:rsidRPr="00AA400C" w:rsidRDefault="008C258A" w:rsidP="008C258A">
            <w:pPr>
              <w:rPr>
                <w:rFonts w:cs="Tahoma"/>
                <w:b/>
                <w:sz w:val="16"/>
                <w:szCs w:val="16"/>
              </w:rPr>
            </w:pPr>
          </w:p>
        </w:tc>
        <w:tc>
          <w:tcPr>
            <w:tcW w:w="1128" w:type="dxa"/>
          </w:tcPr>
          <w:p w14:paraId="269CD007" w14:textId="77777777" w:rsidR="008C258A" w:rsidRPr="00AA400C" w:rsidRDefault="008C258A" w:rsidP="008C258A">
            <w:pPr>
              <w:rPr>
                <w:rFonts w:cs="Tahoma"/>
                <w:b/>
                <w:sz w:val="16"/>
                <w:szCs w:val="16"/>
              </w:rPr>
            </w:pPr>
          </w:p>
        </w:tc>
        <w:tc>
          <w:tcPr>
            <w:tcW w:w="1290" w:type="dxa"/>
            <w:gridSpan w:val="2"/>
          </w:tcPr>
          <w:p w14:paraId="68E56D63" w14:textId="77777777" w:rsidR="008C258A" w:rsidRPr="00AA400C" w:rsidRDefault="008C258A" w:rsidP="008C258A">
            <w:pPr>
              <w:rPr>
                <w:rFonts w:cs="Tahoma"/>
                <w:b/>
                <w:sz w:val="16"/>
                <w:szCs w:val="16"/>
              </w:rPr>
            </w:pPr>
          </w:p>
        </w:tc>
        <w:tc>
          <w:tcPr>
            <w:tcW w:w="1686" w:type="dxa"/>
          </w:tcPr>
          <w:p w14:paraId="44A26ECB" w14:textId="77777777" w:rsidR="008C258A" w:rsidRPr="00AA400C" w:rsidRDefault="008C258A" w:rsidP="008C258A">
            <w:pPr>
              <w:rPr>
                <w:rFonts w:cs="Tahoma"/>
                <w:b/>
                <w:sz w:val="16"/>
                <w:szCs w:val="16"/>
              </w:rPr>
            </w:pPr>
          </w:p>
        </w:tc>
      </w:tr>
      <w:tr w:rsidR="008C258A" w:rsidRPr="00AA400C" w14:paraId="7CEB32BD"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52"/>
        </w:trPr>
        <w:tc>
          <w:tcPr>
            <w:tcW w:w="701" w:type="dxa"/>
            <w:vAlign w:val="center"/>
          </w:tcPr>
          <w:p w14:paraId="4625832F" w14:textId="77777777" w:rsidR="008C258A" w:rsidRPr="00AA400C" w:rsidRDefault="008C258A" w:rsidP="008C258A">
            <w:pPr>
              <w:jc w:val="center"/>
              <w:rPr>
                <w:rFonts w:cs="Tahoma"/>
                <w:b/>
                <w:sz w:val="16"/>
                <w:szCs w:val="16"/>
                <w:lang w:val="id-ID"/>
              </w:rPr>
            </w:pPr>
          </w:p>
        </w:tc>
        <w:tc>
          <w:tcPr>
            <w:tcW w:w="1139" w:type="dxa"/>
          </w:tcPr>
          <w:p w14:paraId="28266E6E" w14:textId="77777777" w:rsidR="008C258A" w:rsidRPr="00AA400C" w:rsidRDefault="008C258A" w:rsidP="008C258A">
            <w:pPr>
              <w:pStyle w:val="BodyTextIndent"/>
              <w:tabs>
                <w:tab w:val="left" w:pos="169"/>
              </w:tabs>
              <w:suppressAutoHyphens/>
              <w:spacing w:after="0" w:line="240" w:lineRule="auto"/>
              <w:ind w:left="0"/>
              <w:rPr>
                <w:rFonts w:cs="Tahoma"/>
                <w:sz w:val="16"/>
                <w:szCs w:val="16"/>
                <w:lang w:val="id-ID"/>
              </w:rPr>
            </w:pPr>
            <w:r w:rsidRPr="00AA400C">
              <w:rPr>
                <w:rFonts w:cs="Tahoma"/>
                <w:sz w:val="16"/>
                <w:szCs w:val="16"/>
                <w:lang w:val="id-ID"/>
              </w:rPr>
              <w:t>Limbah B3 berasal dari :</w:t>
            </w:r>
          </w:p>
          <w:p w14:paraId="656728F5" w14:textId="77777777" w:rsidR="008C258A" w:rsidRPr="00AA400C" w:rsidRDefault="008C258A" w:rsidP="008C258A">
            <w:pPr>
              <w:pStyle w:val="BodyTextIndent"/>
              <w:numPr>
                <w:ilvl w:val="0"/>
                <w:numId w:val="37"/>
              </w:numPr>
              <w:suppressAutoHyphens/>
              <w:spacing w:after="0" w:line="240" w:lineRule="auto"/>
              <w:ind w:left="28" w:hanging="142"/>
              <w:rPr>
                <w:rFonts w:cs="Tahoma"/>
                <w:sz w:val="16"/>
                <w:szCs w:val="16"/>
                <w:lang w:val="id-ID"/>
              </w:rPr>
            </w:pPr>
            <w:r w:rsidRPr="00AA400C">
              <w:rPr>
                <w:rFonts w:cs="Tahoma"/>
                <w:sz w:val="16"/>
                <w:szCs w:val="16"/>
                <w:lang w:val="id-ID"/>
              </w:rPr>
              <w:t>Lampu bekas</w:t>
            </w:r>
          </w:p>
          <w:p w14:paraId="419B2548" w14:textId="77777777" w:rsidR="008C258A" w:rsidRPr="00AF08BA" w:rsidRDefault="008C258A" w:rsidP="008C258A">
            <w:pPr>
              <w:pStyle w:val="BodyTextIndent"/>
              <w:numPr>
                <w:ilvl w:val="0"/>
                <w:numId w:val="37"/>
              </w:numPr>
              <w:suppressAutoHyphens/>
              <w:spacing w:after="0" w:line="240" w:lineRule="auto"/>
              <w:ind w:left="28" w:hanging="142"/>
              <w:rPr>
                <w:rFonts w:cs="Tahoma"/>
                <w:sz w:val="16"/>
                <w:szCs w:val="16"/>
                <w:lang w:val="id-ID"/>
              </w:rPr>
            </w:pPr>
            <w:r>
              <w:rPr>
                <w:rFonts w:cs="Tahoma"/>
                <w:sz w:val="16"/>
                <w:szCs w:val="16"/>
              </w:rPr>
              <w:t>Catridge bekas</w:t>
            </w:r>
          </w:p>
          <w:p w14:paraId="77F212AB" w14:textId="77777777" w:rsidR="008C258A" w:rsidRPr="00A66B29" w:rsidRDefault="008C258A" w:rsidP="008C258A">
            <w:pPr>
              <w:pStyle w:val="BodyTextIndent"/>
              <w:numPr>
                <w:ilvl w:val="0"/>
                <w:numId w:val="37"/>
              </w:numPr>
              <w:suppressAutoHyphens/>
              <w:spacing w:after="0" w:line="240" w:lineRule="auto"/>
              <w:ind w:left="28" w:hanging="142"/>
              <w:rPr>
                <w:rFonts w:cs="Tahoma"/>
                <w:sz w:val="16"/>
                <w:szCs w:val="16"/>
                <w:lang w:val="id-ID"/>
              </w:rPr>
            </w:pPr>
            <w:r>
              <w:rPr>
                <w:rFonts w:cs="Tahoma"/>
                <w:sz w:val="16"/>
                <w:szCs w:val="16"/>
              </w:rPr>
              <w:t>Baterai bekas</w:t>
            </w:r>
          </w:p>
          <w:p w14:paraId="1CC33052" w14:textId="77777777" w:rsidR="008C258A" w:rsidRPr="00A66B29" w:rsidRDefault="008C258A" w:rsidP="008C258A">
            <w:pPr>
              <w:pStyle w:val="BodyTextIndent"/>
              <w:numPr>
                <w:ilvl w:val="0"/>
                <w:numId w:val="37"/>
              </w:numPr>
              <w:suppressAutoHyphens/>
              <w:spacing w:after="0" w:line="240" w:lineRule="auto"/>
              <w:ind w:left="28" w:hanging="142"/>
              <w:rPr>
                <w:rFonts w:cs="Tahoma"/>
                <w:sz w:val="16"/>
                <w:szCs w:val="16"/>
                <w:lang w:val="id-ID"/>
              </w:rPr>
            </w:pPr>
            <w:r>
              <w:rPr>
                <w:rFonts w:cs="Tahoma"/>
                <w:sz w:val="16"/>
                <w:szCs w:val="16"/>
              </w:rPr>
              <w:t>Kain majun</w:t>
            </w:r>
          </w:p>
          <w:p w14:paraId="0721798F" w14:textId="77777777" w:rsidR="008C258A" w:rsidRPr="00A66B29" w:rsidRDefault="008C258A" w:rsidP="008C258A">
            <w:pPr>
              <w:pStyle w:val="BodyTextIndent"/>
              <w:numPr>
                <w:ilvl w:val="0"/>
                <w:numId w:val="37"/>
              </w:numPr>
              <w:suppressAutoHyphens/>
              <w:spacing w:after="0" w:line="240" w:lineRule="auto"/>
              <w:ind w:left="28" w:hanging="142"/>
              <w:rPr>
                <w:rFonts w:cs="Tahoma"/>
                <w:sz w:val="16"/>
                <w:szCs w:val="16"/>
                <w:lang w:val="id-ID"/>
              </w:rPr>
            </w:pPr>
            <w:r>
              <w:rPr>
                <w:rFonts w:cs="Tahoma"/>
                <w:i/>
                <w:sz w:val="16"/>
                <w:szCs w:val="16"/>
              </w:rPr>
              <w:t>Sludge Oil</w:t>
            </w:r>
          </w:p>
          <w:p w14:paraId="2A41062B" w14:textId="77777777" w:rsidR="008C258A" w:rsidRPr="00BE22E4" w:rsidRDefault="008C258A" w:rsidP="008C258A">
            <w:pPr>
              <w:pStyle w:val="BodyTextIndent"/>
              <w:numPr>
                <w:ilvl w:val="0"/>
                <w:numId w:val="37"/>
              </w:numPr>
              <w:suppressAutoHyphens/>
              <w:spacing w:after="0" w:line="240" w:lineRule="auto"/>
              <w:ind w:left="28" w:hanging="142"/>
              <w:rPr>
                <w:rFonts w:cs="Tahoma"/>
                <w:sz w:val="16"/>
                <w:szCs w:val="16"/>
                <w:lang w:val="id-ID"/>
              </w:rPr>
            </w:pPr>
            <w:r>
              <w:rPr>
                <w:rFonts w:cs="Tahoma"/>
                <w:sz w:val="16"/>
                <w:szCs w:val="16"/>
              </w:rPr>
              <w:t>Tumpahan BBM</w:t>
            </w:r>
          </w:p>
          <w:p w14:paraId="1B966156" w14:textId="77777777" w:rsidR="008C258A" w:rsidRDefault="008C258A" w:rsidP="008C258A">
            <w:pPr>
              <w:pStyle w:val="BodyTextIndent"/>
              <w:suppressAutoHyphens/>
              <w:spacing w:after="0" w:line="240" w:lineRule="auto"/>
              <w:rPr>
                <w:rFonts w:cs="Tahoma"/>
                <w:sz w:val="16"/>
                <w:szCs w:val="16"/>
              </w:rPr>
            </w:pPr>
          </w:p>
          <w:p w14:paraId="7320DF2E" w14:textId="77777777" w:rsidR="008C258A" w:rsidRPr="00BE22E4" w:rsidRDefault="008C258A" w:rsidP="008C258A">
            <w:pPr>
              <w:pStyle w:val="BodyTextIndent"/>
              <w:suppressAutoHyphens/>
              <w:spacing w:after="0" w:line="240" w:lineRule="auto"/>
              <w:rPr>
                <w:rFonts w:cs="Tahoma"/>
                <w:sz w:val="16"/>
                <w:szCs w:val="16"/>
                <w:lang w:val="id-ID"/>
              </w:rPr>
            </w:pPr>
            <w:r w:rsidRPr="00AA400C">
              <w:rPr>
                <w:rFonts w:cs="Tahoma"/>
                <w:sz w:val="16"/>
                <w:szCs w:val="16"/>
                <w:lang w:val="id-ID"/>
              </w:rPr>
              <w:t xml:space="preserve"> </w:t>
            </w:r>
          </w:p>
        </w:tc>
        <w:tc>
          <w:tcPr>
            <w:tcW w:w="1420" w:type="dxa"/>
          </w:tcPr>
          <w:p w14:paraId="4F1ED7BA" w14:textId="77777777" w:rsidR="008C258A" w:rsidRPr="00AA400C" w:rsidRDefault="008C258A" w:rsidP="008C258A">
            <w:pPr>
              <w:pStyle w:val="BodyTextIndent"/>
              <w:tabs>
                <w:tab w:val="left" w:pos="-426"/>
                <w:tab w:val="left" w:pos="-284"/>
                <w:tab w:val="left" w:pos="-142"/>
                <w:tab w:val="left" w:pos="67"/>
              </w:tabs>
              <w:suppressAutoHyphens/>
              <w:spacing w:after="0" w:line="240" w:lineRule="auto"/>
              <w:ind w:left="67"/>
              <w:rPr>
                <w:rFonts w:cs="Tahoma"/>
                <w:sz w:val="16"/>
                <w:szCs w:val="16"/>
              </w:rPr>
            </w:pPr>
            <w:r w:rsidRPr="00AA400C">
              <w:rPr>
                <w:rFonts w:cs="Tahoma"/>
                <w:sz w:val="16"/>
                <w:szCs w:val="16"/>
              </w:rPr>
              <w:t xml:space="preserve">Pencemaran </w:t>
            </w:r>
            <w:r>
              <w:rPr>
                <w:rFonts w:cs="Tahoma"/>
                <w:sz w:val="16"/>
                <w:szCs w:val="16"/>
              </w:rPr>
              <w:t>dan kerusakan lingkungan berupa timbulan limbah B3</w:t>
            </w:r>
          </w:p>
        </w:tc>
        <w:tc>
          <w:tcPr>
            <w:tcW w:w="1418" w:type="dxa"/>
          </w:tcPr>
          <w:p w14:paraId="6D46E9B0" w14:textId="77777777" w:rsidR="008C258A" w:rsidRDefault="008C258A" w:rsidP="008C258A">
            <w:pPr>
              <w:rPr>
                <w:rFonts w:cs="Tahoma"/>
                <w:sz w:val="16"/>
                <w:szCs w:val="16"/>
                <w:lang w:val="fi-FI"/>
              </w:rPr>
            </w:pPr>
            <w:r w:rsidRPr="00AA400C">
              <w:rPr>
                <w:rFonts w:cs="Tahoma"/>
                <w:sz w:val="16"/>
                <w:szCs w:val="16"/>
                <w:lang w:val="fi-FI"/>
              </w:rPr>
              <w:t xml:space="preserve">Volume limbah </w:t>
            </w:r>
            <w:r>
              <w:rPr>
                <w:rFonts w:cs="Tahoma"/>
                <w:sz w:val="16"/>
                <w:szCs w:val="16"/>
                <w:lang w:val="fi-FI"/>
              </w:rPr>
              <w:t>B3</w:t>
            </w:r>
            <w:r w:rsidRPr="00AA400C">
              <w:rPr>
                <w:rFonts w:cs="Tahoma"/>
                <w:sz w:val="16"/>
                <w:szCs w:val="16"/>
                <w:lang w:val="fi-FI"/>
              </w:rPr>
              <w:t xml:space="preserve"> yang dihasilkan </w:t>
            </w:r>
          </w:p>
          <w:p w14:paraId="547FED16" w14:textId="77777777" w:rsidR="008C258A" w:rsidRPr="00E70B9C" w:rsidRDefault="008C258A" w:rsidP="008C258A">
            <w:pPr>
              <w:rPr>
                <w:rFonts w:cs="Tahoma"/>
                <w:sz w:val="16"/>
                <w:szCs w:val="16"/>
                <w:lang w:val="id-ID"/>
              </w:rPr>
            </w:pPr>
            <w:r>
              <w:rPr>
                <w:rFonts w:cs="Tahoma"/>
                <w:sz w:val="16"/>
                <w:szCs w:val="16"/>
                <w:lang w:val="fi-FI"/>
              </w:rPr>
              <w:t>± 0,21 kg/hr untuk limbah B3 padat dan ± 0,25 kg/hr untuk limbah B3 cair</w:t>
            </w:r>
          </w:p>
        </w:tc>
        <w:tc>
          <w:tcPr>
            <w:tcW w:w="2694" w:type="dxa"/>
          </w:tcPr>
          <w:p w14:paraId="4AB7516A" w14:textId="77777777" w:rsidR="008C258A" w:rsidRDefault="008C258A" w:rsidP="008C258A">
            <w:pPr>
              <w:numPr>
                <w:ilvl w:val="0"/>
                <w:numId w:val="38"/>
              </w:numPr>
              <w:ind w:left="37" w:hanging="142"/>
              <w:rPr>
                <w:rFonts w:cs="Tahoma"/>
                <w:sz w:val="16"/>
                <w:szCs w:val="16"/>
                <w:lang w:val="id-ID"/>
              </w:rPr>
            </w:pPr>
            <w:r w:rsidRPr="00576396">
              <w:rPr>
                <w:rFonts w:cs="Tahoma"/>
                <w:sz w:val="16"/>
                <w:szCs w:val="16"/>
                <w:lang w:val="id-ID"/>
              </w:rPr>
              <w:t xml:space="preserve">Mengelola Limbah B3 dengan membuat Tempat Penyimpanan Sementara (TPS) limbah B3 yang sesuai </w:t>
            </w:r>
            <w:r>
              <w:rPr>
                <w:rFonts w:cs="Tahoma"/>
                <w:sz w:val="16"/>
                <w:szCs w:val="16"/>
                <w:lang w:val="id-ID"/>
              </w:rPr>
              <w:t>dengan ketentuan.</w:t>
            </w:r>
          </w:p>
          <w:p w14:paraId="75BB22FA" w14:textId="77777777" w:rsidR="008C258A" w:rsidRDefault="008C258A" w:rsidP="008C258A">
            <w:pPr>
              <w:numPr>
                <w:ilvl w:val="0"/>
                <w:numId w:val="38"/>
              </w:numPr>
              <w:ind w:left="37" w:hanging="142"/>
              <w:rPr>
                <w:rFonts w:cs="Tahoma"/>
                <w:sz w:val="16"/>
                <w:szCs w:val="16"/>
                <w:lang w:val="id-ID"/>
              </w:rPr>
            </w:pPr>
            <w:r>
              <w:rPr>
                <w:rFonts w:cs="Tahoma"/>
                <w:sz w:val="16"/>
                <w:szCs w:val="16"/>
              </w:rPr>
              <w:t>Mengelola hasil limbah B3 ke TPS LB3 sesuai karakteristiknya</w:t>
            </w:r>
          </w:p>
          <w:p w14:paraId="2739B800" w14:textId="77777777" w:rsidR="008C258A" w:rsidRDefault="008C258A" w:rsidP="008C258A">
            <w:pPr>
              <w:numPr>
                <w:ilvl w:val="0"/>
                <w:numId w:val="38"/>
              </w:numPr>
              <w:ind w:left="37" w:hanging="142"/>
              <w:rPr>
                <w:rFonts w:cs="Tahoma"/>
                <w:sz w:val="16"/>
                <w:szCs w:val="16"/>
                <w:lang w:val="id-ID"/>
              </w:rPr>
            </w:pPr>
            <w:r>
              <w:rPr>
                <w:rFonts w:cs="Tahoma"/>
                <w:sz w:val="16"/>
                <w:szCs w:val="16"/>
                <w:lang w:val="id-ID"/>
              </w:rPr>
              <w:t>Menempatkan seluruh limbah B3 pada TPS limbah B3</w:t>
            </w:r>
          </w:p>
          <w:p w14:paraId="6C54901E" w14:textId="77777777" w:rsidR="008C258A" w:rsidRPr="00DB1C02" w:rsidRDefault="008C258A" w:rsidP="008C258A">
            <w:pPr>
              <w:numPr>
                <w:ilvl w:val="0"/>
                <w:numId w:val="38"/>
              </w:numPr>
              <w:ind w:left="37" w:hanging="142"/>
              <w:rPr>
                <w:rFonts w:cs="Tahoma"/>
                <w:sz w:val="16"/>
                <w:szCs w:val="16"/>
                <w:lang w:val="id-ID"/>
              </w:rPr>
            </w:pPr>
            <w:r>
              <w:rPr>
                <w:rFonts w:cs="Tahoma"/>
                <w:sz w:val="16"/>
                <w:szCs w:val="16"/>
              </w:rPr>
              <w:t xml:space="preserve">Memisahkan hasil limbah B3 </w:t>
            </w:r>
            <w:proofErr w:type="gramStart"/>
            <w:r>
              <w:rPr>
                <w:rFonts w:cs="Tahoma"/>
                <w:sz w:val="16"/>
                <w:szCs w:val="16"/>
              </w:rPr>
              <w:t>cair  dengan</w:t>
            </w:r>
            <w:proofErr w:type="gramEnd"/>
            <w:r>
              <w:rPr>
                <w:rFonts w:cs="Tahoma"/>
                <w:sz w:val="16"/>
                <w:szCs w:val="16"/>
              </w:rPr>
              <w:t xml:space="preserve"> limbah B3 padat</w:t>
            </w:r>
          </w:p>
          <w:p w14:paraId="0329D0FA" w14:textId="4ADCBF02" w:rsidR="008C258A" w:rsidRPr="008274E4" w:rsidRDefault="008C258A" w:rsidP="008C258A">
            <w:pPr>
              <w:numPr>
                <w:ilvl w:val="0"/>
                <w:numId w:val="38"/>
              </w:numPr>
              <w:ind w:left="37" w:hanging="142"/>
              <w:rPr>
                <w:rFonts w:cs="Tahoma"/>
                <w:sz w:val="16"/>
                <w:szCs w:val="16"/>
                <w:lang w:val="id-ID"/>
              </w:rPr>
            </w:pPr>
            <w:r>
              <w:rPr>
                <w:rFonts w:cs="Tahoma"/>
                <w:sz w:val="16"/>
                <w:szCs w:val="16"/>
              </w:rPr>
              <w:t xml:space="preserve">Menyediakan </w:t>
            </w:r>
            <w:r>
              <w:rPr>
                <w:rFonts w:cs="Tahoma"/>
                <w:i/>
                <w:sz w:val="16"/>
                <w:szCs w:val="16"/>
              </w:rPr>
              <w:t xml:space="preserve">oil catcher </w:t>
            </w:r>
            <w:r>
              <w:rPr>
                <w:rFonts w:cs="Tahoma"/>
                <w:sz w:val="16"/>
                <w:szCs w:val="16"/>
              </w:rPr>
              <w:t>dan sumur pantau agar tumpahan BBM masuk ke dalam bak penampungan di TPS LB3</w:t>
            </w:r>
          </w:p>
          <w:p w14:paraId="7642C6E2" w14:textId="77777777" w:rsidR="008C258A" w:rsidRPr="00F73087" w:rsidRDefault="008C258A" w:rsidP="008C258A">
            <w:pPr>
              <w:numPr>
                <w:ilvl w:val="0"/>
                <w:numId w:val="38"/>
              </w:numPr>
              <w:ind w:left="37" w:hanging="142"/>
              <w:rPr>
                <w:rFonts w:cs="Tahoma"/>
                <w:sz w:val="16"/>
                <w:szCs w:val="16"/>
                <w:lang w:val="id-ID"/>
              </w:rPr>
            </w:pPr>
          </w:p>
        </w:tc>
        <w:tc>
          <w:tcPr>
            <w:tcW w:w="1559" w:type="dxa"/>
          </w:tcPr>
          <w:p w14:paraId="7AD4B18E" w14:textId="77777777" w:rsidR="008C258A" w:rsidRPr="00E60A2B" w:rsidRDefault="008C258A" w:rsidP="008C258A">
            <w:pPr>
              <w:rPr>
                <w:rFonts w:cs="Tahoma"/>
                <w:sz w:val="16"/>
                <w:szCs w:val="16"/>
              </w:rPr>
            </w:pPr>
            <w:r w:rsidRPr="00AA400C">
              <w:rPr>
                <w:rFonts w:cs="Tahoma"/>
                <w:sz w:val="16"/>
                <w:szCs w:val="16"/>
              </w:rPr>
              <w:t xml:space="preserve">TPS </w:t>
            </w:r>
            <w:r w:rsidRPr="00AA400C">
              <w:rPr>
                <w:rFonts w:cs="Tahoma"/>
                <w:sz w:val="16"/>
                <w:szCs w:val="16"/>
                <w:lang w:val="id-ID"/>
              </w:rPr>
              <w:t xml:space="preserve">LB3 </w:t>
            </w:r>
            <w:r>
              <w:rPr>
                <w:rFonts w:cs="Tahoma"/>
                <w:sz w:val="16"/>
                <w:szCs w:val="16"/>
              </w:rPr>
              <w:t xml:space="preserve">berupa drum, memiliki volume 200 </w:t>
            </w:r>
            <w:proofErr w:type="gramStart"/>
            <w:r>
              <w:rPr>
                <w:rFonts w:cs="Tahoma"/>
                <w:sz w:val="16"/>
                <w:szCs w:val="16"/>
              </w:rPr>
              <w:t>liter</w:t>
            </w:r>
            <w:proofErr w:type="gramEnd"/>
            <w:r>
              <w:rPr>
                <w:rFonts w:cs="Tahoma"/>
                <w:sz w:val="16"/>
                <w:szCs w:val="16"/>
                <w:lang w:val="id-ID"/>
              </w:rPr>
              <w:t>.</w:t>
            </w:r>
            <w:r>
              <w:rPr>
                <w:rFonts w:cs="Tahoma"/>
                <w:sz w:val="16"/>
                <w:szCs w:val="16"/>
              </w:rPr>
              <w:t xml:space="preserve"> Dan luas ruang TPS LB3 ± 1,5m x 1m x 4m</w:t>
            </w:r>
          </w:p>
          <w:p w14:paraId="4CAC8341" w14:textId="77777777" w:rsidR="008C258A" w:rsidRPr="00AA400C" w:rsidRDefault="008C258A" w:rsidP="008C258A">
            <w:pPr>
              <w:rPr>
                <w:rFonts w:cs="Tahoma"/>
                <w:sz w:val="16"/>
                <w:szCs w:val="16"/>
              </w:rPr>
            </w:pPr>
          </w:p>
        </w:tc>
        <w:tc>
          <w:tcPr>
            <w:tcW w:w="1282" w:type="dxa"/>
            <w:gridSpan w:val="2"/>
          </w:tcPr>
          <w:p w14:paraId="11343965" w14:textId="77777777" w:rsidR="008C258A" w:rsidRPr="00AA400C" w:rsidRDefault="008C258A" w:rsidP="008C258A">
            <w:pPr>
              <w:rPr>
                <w:rFonts w:cs="Tahoma"/>
                <w:sz w:val="16"/>
                <w:szCs w:val="16"/>
              </w:rPr>
            </w:pPr>
            <w:r w:rsidRPr="00AA400C">
              <w:rPr>
                <w:rFonts w:cs="Tahoma"/>
                <w:sz w:val="16"/>
                <w:szCs w:val="16"/>
              </w:rPr>
              <w:t>Selama</w:t>
            </w:r>
            <w:r w:rsidRPr="00AA400C">
              <w:rPr>
                <w:rFonts w:cs="Tahoma"/>
                <w:sz w:val="16"/>
                <w:szCs w:val="16"/>
                <w:lang w:val="id-ID"/>
              </w:rPr>
              <w:t xml:space="preserve"> </w:t>
            </w:r>
            <w:r w:rsidRPr="00AA400C">
              <w:rPr>
                <w:rFonts w:cs="Tahoma"/>
                <w:sz w:val="16"/>
                <w:szCs w:val="16"/>
              </w:rPr>
              <w:t>operasional</w:t>
            </w:r>
          </w:p>
        </w:tc>
        <w:tc>
          <w:tcPr>
            <w:tcW w:w="1985" w:type="dxa"/>
            <w:gridSpan w:val="2"/>
          </w:tcPr>
          <w:p w14:paraId="1B8A96EF" w14:textId="77777777" w:rsidR="008C258A" w:rsidRDefault="008C258A" w:rsidP="008C258A">
            <w:pPr>
              <w:rPr>
                <w:rFonts w:cs="Tahoma"/>
                <w:sz w:val="16"/>
                <w:szCs w:val="16"/>
              </w:rPr>
            </w:pPr>
            <w:r w:rsidRPr="00AA400C">
              <w:rPr>
                <w:rFonts w:cs="Tahoma"/>
                <w:sz w:val="16"/>
                <w:szCs w:val="16"/>
              </w:rPr>
              <w:t xml:space="preserve">Melakukan pencatatan limbah B3, </w:t>
            </w:r>
            <w:r w:rsidRPr="00AA400C">
              <w:rPr>
                <w:rFonts w:cs="Tahoma"/>
                <w:sz w:val="16"/>
                <w:szCs w:val="16"/>
                <w:lang w:val="id-ID"/>
              </w:rPr>
              <w:t xml:space="preserve">dan </w:t>
            </w:r>
            <w:r w:rsidRPr="00AA400C">
              <w:rPr>
                <w:rFonts w:cs="Tahoma"/>
                <w:sz w:val="16"/>
                <w:szCs w:val="16"/>
              </w:rPr>
              <w:t>bahan terkontaminasi limbah B</w:t>
            </w:r>
            <w:proofErr w:type="gramStart"/>
            <w:r w:rsidRPr="00AA400C">
              <w:rPr>
                <w:rFonts w:cs="Tahoma"/>
                <w:sz w:val="16"/>
                <w:szCs w:val="16"/>
              </w:rPr>
              <w:t>3,  yang</w:t>
            </w:r>
            <w:proofErr w:type="gramEnd"/>
            <w:r w:rsidRPr="00AA400C">
              <w:rPr>
                <w:rFonts w:cs="Tahoma"/>
                <w:sz w:val="16"/>
                <w:szCs w:val="16"/>
              </w:rPr>
              <w:t xml:space="preserve"> diserahkan kepada pihak ketiga untuk dikelola lebih lanjut. Hasil pencatatan dianalisis neraca limbah B3-nya.</w:t>
            </w:r>
          </w:p>
          <w:p w14:paraId="2ECD0DFD" w14:textId="77777777" w:rsidR="008C258A" w:rsidRDefault="008C258A" w:rsidP="008C258A">
            <w:pPr>
              <w:rPr>
                <w:rFonts w:cs="Tahoma"/>
                <w:sz w:val="16"/>
                <w:szCs w:val="16"/>
              </w:rPr>
            </w:pPr>
          </w:p>
          <w:p w14:paraId="0B9E8179" w14:textId="77777777" w:rsidR="008C258A" w:rsidRPr="00576396" w:rsidRDefault="008C258A" w:rsidP="008C258A">
            <w:pPr>
              <w:rPr>
                <w:rFonts w:cs="Tahoma"/>
                <w:sz w:val="16"/>
                <w:szCs w:val="16"/>
                <w:lang w:val="id-ID"/>
              </w:rPr>
            </w:pPr>
            <w:r>
              <w:rPr>
                <w:rFonts w:cs="Tahoma"/>
                <w:sz w:val="16"/>
                <w:szCs w:val="16"/>
                <w:lang w:val="id-ID"/>
              </w:rPr>
              <w:t>Memantau Pengangkutan limbah B3 sehingga tidak ada penumpukan B3</w:t>
            </w:r>
          </w:p>
        </w:tc>
        <w:tc>
          <w:tcPr>
            <w:tcW w:w="1128" w:type="dxa"/>
          </w:tcPr>
          <w:p w14:paraId="5AD9BB46" w14:textId="77777777" w:rsidR="008C258A" w:rsidRPr="00AA400C" w:rsidRDefault="008C258A" w:rsidP="008C258A">
            <w:pPr>
              <w:rPr>
                <w:rFonts w:cs="Tahoma"/>
                <w:b/>
                <w:sz w:val="16"/>
                <w:szCs w:val="16"/>
                <w:lang w:val="id-ID"/>
              </w:rPr>
            </w:pPr>
            <w:r w:rsidRPr="00AA400C">
              <w:rPr>
                <w:rFonts w:cs="Tahoma"/>
                <w:sz w:val="16"/>
                <w:szCs w:val="16"/>
              </w:rPr>
              <w:t xml:space="preserve">TPS </w:t>
            </w:r>
            <w:r w:rsidRPr="00AA400C">
              <w:rPr>
                <w:rFonts w:cs="Tahoma"/>
                <w:sz w:val="16"/>
                <w:szCs w:val="16"/>
                <w:lang w:val="id-ID"/>
              </w:rPr>
              <w:t xml:space="preserve">limbah B3 </w:t>
            </w:r>
            <w:r w:rsidRPr="00AA400C">
              <w:rPr>
                <w:rFonts w:cs="Tahoma"/>
                <w:sz w:val="16"/>
                <w:szCs w:val="16"/>
              </w:rPr>
              <w:t>dilingkungan</w:t>
            </w:r>
            <w:r w:rsidRPr="00AA400C">
              <w:rPr>
                <w:rFonts w:cs="Tahoma"/>
                <w:sz w:val="16"/>
                <w:szCs w:val="16"/>
                <w:lang w:val="id-ID"/>
              </w:rPr>
              <w:t xml:space="preserve"> </w:t>
            </w:r>
          </w:p>
          <w:p w14:paraId="6DF24EBC" w14:textId="77777777" w:rsidR="008C258A" w:rsidRPr="00AA400C" w:rsidRDefault="008C258A" w:rsidP="008C258A">
            <w:pPr>
              <w:rPr>
                <w:rFonts w:cs="Tahoma"/>
                <w:sz w:val="16"/>
                <w:szCs w:val="16"/>
              </w:rPr>
            </w:pPr>
          </w:p>
        </w:tc>
        <w:tc>
          <w:tcPr>
            <w:tcW w:w="1290" w:type="dxa"/>
            <w:gridSpan w:val="2"/>
          </w:tcPr>
          <w:p w14:paraId="03C36821" w14:textId="77777777" w:rsidR="008C258A" w:rsidRPr="00AA400C" w:rsidRDefault="008C258A" w:rsidP="008C258A">
            <w:pPr>
              <w:rPr>
                <w:rFonts w:cs="Tahoma"/>
                <w:sz w:val="16"/>
                <w:szCs w:val="16"/>
              </w:rPr>
            </w:pPr>
            <w:r w:rsidRPr="00AA400C">
              <w:rPr>
                <w:rFonts w:cs="Tahoma"/>
                <w:sz w:val="16"/>
                <w:szCs w:val="16"/>
              </w:rPr>
              <w:t>Dilakukan selama operasional</w:t>
            </w:r>
          </w:p>
        </w:tc>
        <w:tc>
          <w:tcPr>
            <w:tcW w:w="1686" w:type="dxa"/>
          </w:tcPr>
          <w:p w14:paraId="7A7E67C4"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5E5FC9BB" w14:textId="48CA571D"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1BCAEAC5" w14:textId="77777777" w:rsidR="008C258A" w:rsidRPr="00AA400C" w:rsidRDefault="008C258A" w:rsidP="008C258A">
            <w:pPr>
              <w:jc w:val="left"/>
              <w:rPr>
                <w:rFonts w:cs="Tahoma"/>
                <w:sz w:val="16"/>
                <w:szCs w:val="16"/>
                <w:lang w:val="id-ID"/>
              </w:rPr>
            </w:pPr>
          </w:p>
          <w:p w14:paraId="529D4741"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76C37196"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42E973B0" w14:textId="77777777" w:rsidR="008C258A" w:rsidRDefault="008C258A" w:rsidP="008C258A">
            <w:pPr>
              <w:jc w:val="left"/>
              <w:rPr>
                <w:rFonts w:cs="Tahoma"/>
                <w:sz w:val="16"/>
                <w:szCs w:val="16"/>
              </w:rPr>
            </w:pPr>
            <w:r>
              <w:rPr>
                <w:rFonts w:cs="Tahoma"/>
                <w:sz w:val="16"/>
                <w:szCs w:val="16"/>
              </w:rPr>
              <w:t>Kementerian ESDM RI</w:t>
            </w:r>
          </w:p>
          <w:p w14:paraId="11080BDE" w14:textId="46F291BE"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7CBC10D2" w14:textId="77777777" w:rsidR="008C258A" w:rsidRPr="00AA400C" w:rsidRDefault="008C258A" w:rsidP="008C258A">
            <w:pPr>
              <w:jc w:val="left"/>
              <w:rPr>
                <w:rFonts w:cs="Tahoma"/>
                <w:sz w:val="16"/>
                <w:szCs w:val="16"/>
                <w:lang w:val="id-ID"/>
              </w:rPr>
            </w:pPr>
          </w:p>
          <w:p w14:paraId="55DE4BF0"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4C141592"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398C64A5"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59FDE947" w14:textId="19242633" w:rsidR="008C258A" w:rsidRPr="00231A0C" w:rsidRDefault="008C258A" w:rsidP="008C258A">
            <w:pPr>
              <w:rPr>
                <w:rFonts w:cs="Tahoma"/>
                <w:sz w:val="16"/>
                <w:szCs w:val="16"/>
              </w:rPr>
            </w:pPr>
            <w:r w:rsidRPr="00865AF1">
              <w:rPr>
                <w:rFonts w:cs="Tahoma"/>
                <w:sz w:val="16"/>
                <w:szCs w:val="16"/>
                <w:lang w:val="id-ID"/>
              </w:rPr>
              <w:lastRenderedPageBreak/>
              <w:t xml:space="preserve">DLH </w:t>
            </w:r>
            <w:r w:rsidR="00231A0C">
              <w:rPr>
                <w:rFonts w:cs="Tahoma"/>
                <w:sz w:val="16"/>
                <w:szCs w:val="16"/>
              </w:rPr>
              <w:t>…</w:t>
            </w:r>
          </w:p>
        </w:tc>
      </w:tr>
      <w:tr w:rsidR="008C258A" w:rsidRPr="00AA400C" w14:paraId="3A9CD4EA"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660676B7" w14:textId="77777777" w:rsidR="008C258A" w:rsidRPr="00AF08BA" w:rsidRDefault="008C258A" w:rsidP="008C258A">
            <w:pPr>
              <w:jc w:val="center"/>
              <w:rPr>
                <w:rFonts w:cs="Tahoma"/>
                <w:b/>
                <w:sz w:val="16"/>
                <w:szCs w:val="16"/>
              </w:rPr>
            </w:pPr>
            <w:r>
              <w:rPr>
                <w:rFonts w:cs="Tahoma"/>
                <w:b/>
                <w:sz w:val="16"/>
                <w:szCs w:val="16"/>
              </w:rPr>
              <w:lastRenderedPageBreak/>
              <w:t>D</w:t>
            </w:r>
          </w:p>
        </w:tc>
        <w:tc>
          <w:tcPr>
            <w:tcW w:w="6671" w:type="dxa"/>
            <w:gridSpan w:val="4"/>
            <w:vAlign w:val="center"/>
          </w:tcPr>
          <w:p w14:paraId="210546A4" w14:textId="77777777" w:rsidR="008C258A" w:rsidRPr="007452C9" w:rsidRDefault="008C258A" w:rsidP="008C258A">
            <w:pPr>
              <w:rPr>
                <w:rFonts w:cs="Tahoma"/>
                <w:b/>
                <w:sz w:val="16"/>
                <w:szCs w:val="16"/>
                <w:lang w:val="id-ID"/>
              </w:rPr>
            </w:pPr>
            <w:r>
              <w:rPr>
                <w:rFonts w:cs="Tahoma"/>
                <w:b/>
                <w:sz w:val="16"/>
                <w:szCs w:val="16"/>
                <w:lang w:val="id-ID"/>
              </w:rPr>
              <w:t>Lalu Lintas</w:t>
            </w:r>
          </w:p>
        </w:tc>
        <w:tc>
          <w:tcPr>
            <w:tcW w:w="1559" w:type="dxa"/>
          </w:tcPr>
          <w:p w14:paraId="6273B43A" w14:textId="77777777" w:rsidR="008C258A" w:rsidRPr="00AA400C" w:rsidRDefault="008C258A" w:rsidP="008C258A">
            <w:pPr>
              <w:rPr>
                <w:rFonts w:cs="Tahoma"/>
                <w:b/>
                <w:sz w:val="16"/>
                <w:szCs w:val="16"/>
              </w:rPr>
            </w:pPr>
          </w:p>
        </w:tc>
        <w:tc>
          <w:tcPr>
            <w:tcW w:w="1282" w:type="dxa"/>
            <w:gridSpan w:val="2"/>
          </w:tcPr>
          <w:p w14:paraId="0BD60D2F" w14:textId="77777777" w:rsidR="008C258A" w:rsidRPr="00AA400C" w:rsidRDefault="008C258A" w:rsidP="008C258A">
            <w:pPr>
              <w:rPr>
                <w:rFonts w:cs="Tahoma"/>
                <w:b/>
                <w:sz w:val="16"/>
                <w:szCs w:val="16"/>
              </w:rPr>
            </w:pPr>
          </w:p>
        </w:tc>
        <w:tc>
          <w:tcPr>
            <w:tcW w:w="1985" w:type="dxa"/>
            <w:gridSpan w:val="2"/>
          </w:tcPr>
          <w:p w14:paraId="2DC47E12" w14:textId="77777777" w:rsidR="008C258A" w:rsidRPr="00AA400C" w:rsidRDefault="008C258A" w:rsidP="008C258A">
            <w:pPr>
              <w:rPr>
                <w:rFonts w:cs="Tahoma"/>
                <w:b/>
                <w:sz w:val="16"/>
                <w:szCs w:val="16"/>
              </w:rPr>
            </w:pPr>
          </w:p>
        </w:tc>
        <w:tc>
          <w:tcPr>
            <w:tcW w:w="1128" w:type="dxa"/>
          </w:tcPr>
          <w:p w14:paraId="662542A4" w14:textId="77777777" w:rsidR="008C258A" w:rsidRPr="00AA400C" w:rsidRDefault="008C258A" w:rsidP="008C258A">
            <w:pPr>
              <w:rPr>
                <w:rFonts w:cs="Tahoma"/>
                <w:b/>
                <w:sz w:val="16"/>
                <w:szCs w:val="16"/>
              </w:rPr>
            </w:pPr>
          </w:p>
        </w:tc>
        <w:tc>
          <w:tcPr>
            <w:tcW w:w="1290" w:type="dxa"/>
            <w:gridSpan w:val="2"/>
          </w:tcPr>
          <w:p w14:paraId="3E7A8012" w14:textId="77777777" w:rsidR="008C258A" w:rsidRPr="00AA400C" w:rsidRDefault="008C258A" w:rsidP="008C258A">
            <w:pPr>
              <w:rPr>
                <w:rFonts w:cs="Tahoma"/>
                <w:b/>
                <w:sz w:val="16"/>
                <w:szCs w:val="16"/>
              </w:rPr>
            </w:pPr>
          </w:p>
        </w:tc>
        <w:tc>
          <w:tcPr>
            <w:tcW w:w="1686" w:type="dxa"/>
          </w:tcPr>
          <w:p w14:paraId="7C8FFAFE" w14:textId="77777777" w:rsidR="008C258A" w:rsidRPr="00AA400C" w:rsidRDefault="008C258A" w:rsidP="008C258A">
            <w:pPr>
              <w:rPr>
                <w:rFonts w:cs="Tahoma"/>
                <w:b/>
                <w:sz w:val="16"/>
                <w:szCs w:val="16"/>
              </w:rPr>
            </w:pPr>
          </w:p>
        </w:tc>
      </w:tr>
      <w:tr w:rsidR="008C258A" w:rsidRPr="00AA400C" w14:paraId="42913DEF"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2DA0EB8D" w14:textId="77777777" w:rsidR="008C258A" w:rsidRPr="00AA400C" w:rsidRDefault="008C258A" w:rsidP="008C258A">
            <w:pPr>
              <w:jc w:val="center"/>
              <w:rPr>
                <w:rFonts w:cs="Tahoma"/>
                <w:b/>
                <w:sz w:val="16"/>
                <w:szCs w:val="16"/>
                <w:lang w:val="id-ID"/>
              </w:rPr>
            </w:pPr>
          </w:p>
        </w:tc>
        <w:tc>
          <w:tcPr>
            <w:tcW w:w="1139" w:type="dxa"/>
          </w:tcPr>
          <w:p w14:paraId="11795233" w14:textId="77777777" w:rsidR="008C258A" w:rsidRPr="00AA400C" w:rsidRDefault="008C258A" w:rsidP="008C258A">
            <w:pPr>
              <w:numPr>
                <w:ilvl w:val="0"/>
                <w:numId w:val="30"/>
              </w:numPr>
              <w:tabs>
                <w:tab w:val="clear" w:pos="720"/>
              </w:tabs>
              <w:ind w:left="0" w:hanging="114"/>
              <w:jc w:val="left"/>
              <w:rPr>
                <w:rFonts w:cs="Tahoma"/>
                <w:sz w:val="16"/>
                <w:szCs w:val="16"/>
                <w:lang w:val="id-ID"/>
              </w:rPr>
            </w:pPr>
            <w:r w:rsidRPr="00AA400C">
              <w:rPr>
                <w:rFonts w:cs="Tahoma"/>
                <w:sz w:val="16"/>
                <w:szCs w:val="16"/>
              </w:rPr>
              <w:t>Mobilitas</w:t>
            </w:r>
            <w:r w:rsidRPr="00AA400C">
              <w:rPr>
                <w:rFonts w:cs="Tahoma"/>
                <w:sz w:val="16"/>
                <w:szCs w:val="16"/>
                <w:lang w:val="id-ID"/>
              </w:rPr>
              <w:t xml:space="preserve"> </w:t>
            </w:r>
            <w:r w:rsidRPr="00AA400C">
              <w:rPr>
                <w:rFonts w:cs="Tahoma"/>
                <w:sz w:val="16"/>
                <w:szCs w:val="16"/>
              </w:rPr>
              <w:t>kendaraan</w:t>
            </w:r>
            <w:r w:rsidRPr="00AA400C">
              <w:rPr>
                <w:rFonts w:cs="Tahoma"/>
                <w:sz w:val="16"/>
                <w:szCs w:val="16"/>
                <w:lang w:val="id-ID"/>
              </w:rPr>
              <w:t xml:space="preserve"> </w:t>
            </w:r>
            <w:r>
              <w:rPr>
                <w:rFonts w:cs="Tahoma"/>
                <w:sz w:val="16"/>
                <w:szCs w:val="16"/>
              </w:rPr>
              <w:t>konsumen</w:t>
            </w:r>
          </w:p>
          <w:p w14:paraId="76531710" w14:textId="77777777" w:rsidR="008C258A" w:rsidRPr="00AA400C" w:rsidRDefault="008C258A" w:rsidP="008C258A">
            <w:pPr>
              <w:ind w:hanging="114"/>
              <w:rPr>
                <w:rFonts w:cs="Tahoma"/>
                <w:sz w:val="16"/>
                <w:szCs w:val="16"/>
                <w:lang w:val="id-ID"/>
              </w:rPr>
            </w:pPr>
          </w:p>
        </w:tc>
        <w:tc>
          <w:tcPr>
            <w:tcW w:w="1420" w:type="dxa"/>
          </w:tcPr>
          <w:p w14:paraId="6CA8A4EA" w14:textId="77777777" w:rsidR="008C258A" w:rsidRPr="00AA400C" w:rsidRDefault="008C258A" w:rsidP="008C258A">
            <w:pPr>
              <w:pStyle w:val="BodyTextIndent"/>
              <w:spacing w:after="0" w:line="240" w:lineRule="auto"/>
              <w:ind w:left="0"/>
              <w:rPr>
                <w:rFonts w:cs="Tahoma"/>
                <w:sz w:val="16"/>
                <w:szCs w:val="16"/>
                <w:lang w:val="id-ID"/>
              </w:rPr>
            </w:pPr>
            <w:r w:rsidRPr="00AA400C">
              <w:rPr>
                <w:rFonts w:cs="Tahoma"/>
                <w:sz w:val="16"/>
                <w:szCs w:val="16"/>
                <w:lang w:val="id-ID"/>
              </w:rPr>
              <w:t>K</w:t>
            </w:r>
            <w:r w:rsidRPr="00AA400C">
              <w:rPr>
                <w:rFonts w:cs="Tahoma"/>
                <w:sz w:val="16"/>
                <w:szCs w:val="16"/>
                <w:lang w:val="fi-FI"/>
              </w:rPr>
              <w:t xml:space="preserve">emacetan dan </w:t>
            </w:r>
            <w:r w:rsidRPr="00AA400C">
              <w:rPr>
                <w:rFonts w:cs="Tahoma"/>
                <w:sz w:val="16"/>
                <w:szCs w:val="16"/>
                <w:lang w:val="nl-NL"/>
              </w:rPr>
              <w:t xml:space="preserve">gangguan aksesbilitas ke lokasi </w:t>
            </w:r>
          </w:p>
        </w:tc>
        <w:tc>
          <w:tcPr>
            <w:tcW w:w="1418" w:type="dxa"/>
          </w:tcPr>
          <w:p w14:paraId="1CCB98A0"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rPr>
            </w:pPr>
            <w:r w:rsidRPr="00AA400C">
              <w:rPr>
                <w:rFonts w:cs="Tahoma"/>
                <w:sz w:val="16"/>
                <w:szCs w:val="16"/>
                <w:lang w:val="id-ID"/>
              </w:rPr>
              <w:t>I</w:t>
            </w:r>
            <w:r w:rsidRPr="00AA400C">
              <w:rPr>
                <w:rFonts w:cs="Tahoma"/>
                <w:sz w:val="16"/>
                <w:szCs w:val="16"/>
              </w:rPr>
              <w:t xml:space="preserve">ntensitas kendaraan </w:t>
            </w:r>
            <w:r w:rsidRPr="00AA400C">
              <w:rPr>
                <w:rFonts w:cs="Tahoma"/>
                <w:sz w:val="16"/>
                <w:szCs w:val="16"/>
                <w:lang w:val="id-ID"/>
              </w:rPr>
              <w:t>yang keluar masuk ± 20</w:t>
            </w:r>
            <w:r>
              <w:rPr>
                <w:rFonts w:cs="Tahoma"/>
                <w:sz w:val="16"/>
                <w:szCs w:val="16"/>
              </w:rPr>
              <w:t>0</w:t>
            </w:r>
            <w:r>
              <w:rPr>
                <w:rFonts w:cs="Tahoma"/>
                <w:sz w:val="16"/>
                <w:szCs w:val="16"/>
                <w:lang w:val="id-ID"/>
              </w:rPr>
              <w:t xml:space="preserve"> mobil</w:t>
            </w:r>
            <w:r w:rsidRPr="00AA400C">
              <w:rPr>
                <w:rFonts w:cs="Tahoma"/>
                <w:sz w:val="16"/>
                <w:szCs w:val="16"/>
                <w:lang w:val="id-ID"/>
              </w:rPr>
              <w:t xml:space="preserve">. </w:t>
            </w:r>
          </w:p>
        </w:tc>
        <w:tc>
          <w:tcPr>
            <w:tcW w:w="2694" w:type="dxa"/>
          </w:tcPr>
          <w:p w14:paraId="49AAF017" w14:textId="77777777" w:rsidR="008C258A" w:rsidRPr="00AA400C" w:rsidRDefault="008C258A" w:rsidP="008C258A">
            <w:pPr>
              <w:numPr>
                <w:ilvl w:val="0"/>
                <w:numId w:val="30"/>
              </w:numPr>
              <w:tabs>
                <w:tab w:val="clear" w:pos="720"/>
              </w:tabs>
              <w:ind w:left="179" w:hanging="179"/>
              <w:jc w:val="left"/>
              <w:rPr>
                <w:rFonts w:cs="Tahoma"/>
                <w:sz w:val="16"/>
                <w:szCs w:val="16"/>
                <w:lang w:val="nl-NL"/>
              </w:rPr>
            </w:pPr>
            <w:r w:rsidRPr="00AA400C">
              <w:rPr>
                <w:rFonts w:cs="Tahoma"/>
                <w:sz w:val="16"/>
                <w:szCs w:val="16"/>
                <w:lang w:val="id-ID"/>
              </w:rPr>
              <w:t xml:space="preserve">Memasang rambu agar </w:t>
            </w:r>
            <w:r w:rsidRPr="00AA400C">
              <w:rPr>
                <w:rFonts w:cs="Tahoma"/>
                <w:sz w:val="16"/>
                <w:szCs w:val="16"/>
                <w:lang w:val="nl-NL"/>
              </w:rPr>
              <w:t>mempercepat</w:t>
            </w:r>
            <w:r w:rsidRPr="00AA400C">
              <w:rPr>
                <w:rFonts w:cs="Tahoma"/>
                <w:sz w:val="16"/>
                <w:szCs w:val="16"/>
                <w:lang w:val="id-ID"/>
              </w:rPr>
              <w:t xml:space="preserve"> manuver keluar masuk kendaraan </w:t>
            </w:r>
          </w:p>
          <w:p w14:paraId="3DC98483" w14:textId="77777777" w:rsidR="008C258A" w:rsidRPr="00AA400C" w:rsidRDefault="008C258A" w:rsidP="008C258A">
            <w:pPr>
              <w:numPr>
                <w:ilvl w:val="0"/>
                <w:numId w:val="30"/>
              </w:numPr>
              <w:tabs>
                <w:tab w:val="clear" w:pos="720"/>
              </w:tabs>
              <w:ind w:left="179" w:hanging="179"/>
              <w:jc w:val="left"/>
              <w:rPr>
                <w:rFonts w:cs="Tahoma"/>
                <w:sz w:val="16"/>
                <w:szCs w:val="16"/>
                <w:lang w:val="id-ID"/>
              </w:rPr>
            </w:pPr>
            <w:r w:rsidRPr="00AA400C">
              <w:rPr>
                <w:rFonts w:cs="Tahoma"/>
                <w:sz w:val="16"/>
                <w:szCs w:val="16"/>
                <w:lang w:val="id-ID"/>
              </w:rPr>
              <w:t xml:space="preserve">Melarang kendaraan </w:t>
            </w:r>
            <w:r w:rsidRPr="00AA400C">
              <w:rPr>
                <w:rFonts w:cs="Tahoma"/>
                <w:sz w:val="16"/>
                <w:szCs w:val="16"/>
                <w:lang w:val="nl-NL"/>
              </w:rPr>
              <w:t>parkir</w:t>
            </w:r>
            <w:r w:rsidRPr="00AA400C">
              <w:rPr>
                <w:rFonts w:cs="Tahoma"/>
                <w:sz w:val="16"/>
                <w:szCs w:val="16"/>
                <w:lang w:val="id-ID"/>
              </w:rPr>
              <w:t xml:space="preserve"> di badan jalan </w:t>
            </w:r>
          </w:p>
          <w:p w14:paraId="76ED6D7A" w14:textId="77777777" w:rsidR="008C258A" w:rsidRPr="00AF08BA" w:rsidRDefault="008C258A" w:rsidP="008C258A">
            <w:pPr>
              <w:numPr>
                <w:ilvl w:val="0"/>
                <w:numId w:val="30"/>
              </w:numPr>
              <w:tabs>
                <w:tab w:val="clear" w:pos="720"/>
              </w:tabs>
              <w:ind w:left="179" w:hanging="179"/>
              <w:jc w:val="left"/>
              <w:rPr>
                <w:rFonts w:cs="Tahoma"/>
                <w:sz w:val="16"/>
                <w:szCs w:val="16"/>
                <w:lang w:val="id-ID"/>
              </w:rPr>
            </w:pPr>
            <w:r w:rsidRPr="00AA400C">
              <w:rPr>
                <w:rFonts w:cs="Tahoma"/>
                <w:sz w:val="16"/>
                <w:szCs w:val="16"/>
                <w:lang w:val="id-ID"/>
              </w:rPr>
              <w:t>Penempatan petugas untuk mengatur parkir dan lalu lintas kendaraan.</w:t>
            </w:r>
          </w:p>
        </w:tc>
        <w:tc>
          <w:tcPr>
            <w:tcW w:w="1559" w:type="dxa"/>
          </w:tcPr>
          <w:p w14:paraId="0D8DE400" w14:textId="77777777" w:rsidR="008C258A" w:rsidRPr="00AA400C" w:rsidRDefault="008C258A" w:rsidP="008C258A">
            <w:pPr>
              <w:rPr>
                <w:rFonts w:cs="Tahoma"/>
                <w:b/>
                <w:sz w:val="16"/>
                <w:szCs w:val="16"/>
              </w:rPr>
            </w:pPr>
          </w:p>
        </w:tc>
        <w:tc>
          <w:tcPr>
            <w:tcW w:w="1282" w:type="dxa"/>
            <w:gridSpan w:val="2"/>
          </w:tcPr>
          <w:p w14:paraId="17707F16" w14:textId="77777777" w:rsidR="008C258A" w:rsidRPr="00AA400C" w:rsidRDefault="008C258A" w:rsidP="008C258A">
            <w:pPr>
              <w:rPr>
                <w:rFonts w:cs="Tahoma"/>
                <w:b/>
                <w:sz w:val="16"/>
                <w:szCs w:val="16"/>
              </w:rPr>
            </w:pPr>
            <w:r w:rsidRPr="00AA400C">
              <w:rPr>
                <w:rFonts w:cs="Tahoma"/>
                <w:sz w:val="16"/>
                <w:szCs w:val="16"/>
              </w:rPr>
              <w:t>Selama operasional</w:t>
            </w:r>
          </w:p>
        </w:tc>
        <w:tc>
          <w:tcPr>
            <w:tcW w:w="1985" w:type="dxa"/>
            <w:gridSpan w:val="2"/>
          </w:tcPr>
          <w:p w14:paraId="51C8337A"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sv-SE"/>
              </w:rPr>
            </w:pPr>
            <w:r w:rsidRPr="00AA400C">
              <w:rPr>
                <w:rFonts w:cs="Tahoma"/>
                <w:sz w:val="16"/>
                <w:szCs w:val="16"/>
                <w:lang w:val="sv-SE"/>
              </w:rPr>
              <w:t xml:space="preserve">Metoda pengambilan data dengan pengamatan dan </w:t>
            </w:r>
            <w:r w:rsidRPr="00AA400C">
              <w:rPr>
                <w:rFonts w:cs="Tahoma"/>
                <w:i/>
                <w:sz w:val="16"/>
                <w:szCs w:val="16"/>
                <w:lang w:val="sv-SE"/>
              </w:rPr>
              <w:t>traffic counting</w:t>
            </w:r>
          </w:p>
          <w:p w14:paraId="086BA9EA"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rPr>
            </w:pPr>
            <w:r w:rsidRPr="00AA400C">
              <w:rPr>
                <w:rFonts w:cs="Tahoma"/>
                <w:sz w:val="16"/>
                <w:szCs w:val="16"/>
                <w:lang w:val="sv-SE"/>
              </w:rPr>
              <w:t>Metoda analisis dilakukan dengan metoda diskriptif, kuantitatif dan kualitatif</w:t>
            </w:r>
          </w:p>
        </w:tc>
        <w:tc>
          <w:tcPr>
            <w:tcW w:w="1128" w:type="dxa"/>
          </w:tcPr>
          <w:p w14:paraId="25621A46" w14:textId="77777777" w:rsidR="008C258A" w:rsidRPr="00AA400C" w:rsidRDefault="008C258A" w:rsidP="008C258A">
            <w:pPr>
              <w:rPr>
                <w:rFonts w:cs="Tahoma"/>
                <w:sz w:val="16"/>
                <w:szCs w:val="16"/>
              </w:rPr>
            </w:pPr>
          </w:p>
        </w:tc>
        <w:tc>
          <w:tcPr>
            <w:tcW w:w="1290" w:type="dxa"/>
            <w:gridSpan w:val="2"/>
          </w:tcPr>
          <w:p w14:paraId="3F96C5F9" w14:textId="77777777" w:rsidR="008C258A" w:rsidRPr="00AA400C" w:rsidRDefault="008C258A" w:rsidP="008C258A">
            <w:pPr>
              <w:rPr>
                <w:rFonts w:cs="Tahoma"/>
                <w:sz w:val="16"/>
                <w:szCs w:val="16"/>
                <w:lang w:val="id-ID"/>
              </w:rPr>
            </w:pPr>
            <w:r w:rsidRPr="00AA400C">
              <w:rPr>
                <w:rFonts w:cs="Tahoma"/>
                <w:sz w:val="16"/>
                <w:szCs w:val="16"/>
              </w:rPr>
              <w:t>Dilakukan setiap 1 (satu) hari sekali selama operasional</w:t>
            </w:r>
          </w:p>
          <w:p w14:paraId="1635B36E" w14:textId="77777777" w:rsidR="008C258A" w:rsidRPr="00AA400C" w:rsidRDefault="008C258A" w:rsidP="008C258A">
            <w:pPr>
              <w:rPr>
                <w:rFonts w:cs="Tahoma"/>
                <w:sz w:val="16"/>
                <w:szCs w:val="16"/>
              </w:rPr>
            </w:pPr>
          </w:p>
        </w:tc>
        <w:tc>
          <w:tcPr>
            <w:tcW w:w="1686" w:type="dxa"/>
          </w:tcPr>
          <w:p w14:paraId="253151DD"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701E4906" w14:textId="594682B1"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54E45ECB" w14:textId="77777777" w:rsidR="008C258A" w:rsidRPr="00AA400C" w:rsidRDefault="008C258A" w:rsidP="008C258A">
            <w:pPr>
              <w:jc w:val="left"/>
              <w:rPr>
                <w:rFonts w:cs="Tahoma"/>
                <w:sz w:val="16"/>
                <w:szCs w:val="16"/>
                <w:lang w:val="id-ID"/>
              </w:rPr>
            </w:pPr>
          </w:p>
          <w:p w14:paraId="58157613"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4A5F990F"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507FAC57" w14:textId="77777777" w:rsidR="008C258A" w:rsidRDefault="008C258A" w:rsidP="008C258A">
            <w:pPr>
              <w:jc w:val="left"/>
              <w:rPr>
                <w:rFonts w:cs="Tahoma"/>
                <w:sz w:val="16"/>
                <w:szCs w:val="16"/>
              </w:rPr>
            </w:pPr>
            <w:r>
              <w:rPr>
                <w:rFonts w:cs="Tahoma"/>
                <w:sz w:val="16"/>
                <w:szCs w:val="16"/>
              </w:rPr>
              <w:t>Kementerian ESDM RI</w:t>
            </w:r>
          </w:p>
          <w:p w14:paraId="4D0361EB" w14:textId="56305EB4"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15D045D2" w14:textId="77777777" w:rsidR="008C258A" w:rsidRPr="00AA400C" w:rsidRDefault="008C258A" w:rsidP="008C258A">
            <w:pPr>
              <w:jc w:val="left"/>
              <w:rPr>
                <w:rFonts w:cs="Tahoma"/>
                <w:sz w:val="16"/>
                <w:szCs w:val="16"/>
                <w:lang w:val="id-ID"/>
              </w:rPr>
            </w:pPr>
          </w:p>
          <w:p w14:paraId="72134DC5"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699B7F84"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0D77DC06"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4A408954" w14:textId="5832BEAB" w:rsidR="008C258A" w:rsidRPr="00231A0C" w:rsidRDefault="008C258A" w:rsidP="008C258A">
            <w:pPr>
              <w:jc w:val="left"/>
              <w:rPr>
                <w:rFonts w:cs="Tahoma"/>
                <w:sz w:val="16"/>
                <w:szCs w:val="16"/>
              </w:rPr>
            </w:pPr>
            <w:r w:rsidRPr="00865AF1">
              <w:rPr>
                <w:rFonts w:cs="Tahoma"/>
                <w:sz w:val="16"/>
                <w:szCs w:val="16"/>
                <w:lang w:val="id-ID"/>
              </w:rPr>
              <w:t xml:space="preserve">DLH </w:t>
            </w:r>
            <w:r w:rsidR="00231A0C">
              <w:rPr>
                <w:rFonts w:cs="Tahoma"/>
                <w:sz w:val="16"/>
                <w:szCs w:val="16"/>
              </w:rPr>
              <w:t>…</w:t>
            </w:r>
          </w:p>
          <w:p w14:paraId="28E1295E" w14:textId="77777777" w:rsidR="008C258A" w:rsidRDefault="008C258A" w:rsidP="008C258A">
            <w:pPr>
              <w:jc w:val="left"/>
              <w:rPr>
                <w:rFonts w:cs="Tahoma"/>
                <w:sz w:val="16"/>
                <w:szCs w:val="16"/>
                <w:lang w:val="id-ID"/>
              </w:rPr>
            </w:pPr>
          </w:p>
          <w:p w14:paraId="60FCCA6C" w14:textId="77777777" w:rsidR="008C258A" w:rsidRDefault="008C258A" w:rsidP="008C258A">
            <w:pPr>
              <w:jc w:val="left"/>
              <w:rPr>
                <w:rFonts w:cs="Tahoma"/>
                <w:sz w:val="16"/>
                <w:szCs w:val="16"/>
                <w:lang w:val="id-ID"/>
              </w:rPr>
            </w:pPr>
          </w:p>
          <w:p w14:paraId="5CEE71D1" w14:textId="77777777" w:rsidR="008C258A" w:rsidRPr="00AA400C" w:rsidRDefault="008C258A" w:rsidP="008C258A">
            <w:pPr>
              <w:jc w:val="left"/>
              <w:rPr>
                <w:rFonts w:cs="Tahoma"/>
                <w:sz w:val="16"/>
                <w:szCs w:val="16"/>
                <w:lang w:val="id-ID"/>
              </w:rPr>
            </w:pPr>
          </w:p>
        </w:tc>
      </w:tr>
      <w:tr w:rsidR="008C258A" w:rsidRPr="00AA400C" w14:paraId="3C8CE65F"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5901DFF3" w14:textId="77777777" w:rsidR="008C258A" w:rsidRPr="00AF08BA" w:rsidRDefault="008C258A" w:rsidP="008C258A">
            <w:pPr>
              <w:jc w:val="center"/>
              <w:rPr>
                <w:rFonts w:cs="Tahoma"/>
                <w:b/>
                <w:sz w:val="16"/>
                <w:szCs w:val="16"/>
              </w:rPr>
            </w:pPr>
            <w:r>
              <w:rPr>
                <w:rFonts w:cs="Tahoma"/>
                <w:b/>
                <w:sz w:val="16"/>
                <w:szCs w:val="16"/>
              </w:rPr>
              <w:t>E</w:t>
            </w:r>
          </w:p>
        </w:tc>
        <w:tc>
          <w:tcPr>
            <w:tcW w:w="6671" w:type="dxa"/>
            <w:gridSpan w:val="4"/>
            <w:vAlign w:val="center"/>
          </w:tcPr>
          <w:p w14:paraId="37F95D39" w14:textId="77777777" w:rsidR="008C258A" w:rsidRPr="00AA400C" w:rsidRDefault="008C258A" w:rsidP="008C258A">
            <w:pPr>
              <w:rPr>
                <w:rFonts w:cs="Tahoma"/>
                <w:b/>
                <w:sz w:val="16"/>
                <w:szCs w:val="16"/>
              </w:rPr>
            </w:pPr>
            <w:r>
              <w:rPr>
                <w:rFonts w:cs="Tahoma"/>
                <w:b/>
                <w:sz w:val="16"/>
                <w:szCs w:val="16"/>
                <w:lang w:val="id-ID"/>
              </w:rPr>
              <w:t>Insiden Kebakaran</w:t>
            </w:r>
          </w:p>
        </w:tc>
        <w:tc>
          <w:tcPr>
            <w:tcW w:w="1559" w:type="dxa"/>
          </w:tcPr>
          <w:p w14:paraId="747A156B" w14:textId="77777777" w:rsidR="008C258A" w:rsidRPr="00AA400C" w:rsidRDefault="008C258A" w:rsidP="008C258A">
            <w:pPr>
              <w:rPr>
                <w:rFonts w:cs="Tahoma"/>
                <w:b/>
                <w:sz w:val="16"/>
                <w:szCs w:val="16"/>
              </w:rPr>
            </w:pPr>
          </w:p>
        </w:tc>
        <w:tc>
          <w:tcPr>
            <w:tcW w:w="1282" w:type="dxa"/>
            <w:gridSpan w:val="2"/>
          </w:tcPr>
          <w:p w14:paraId="0A948F2D" w14:textId="77777777" w:rsidR="008C258A" w:rsidRPr="00AA400C" w:rsidRDefault="008C258A" w:rsidP="008C258A">
            <w:pPr>
              <w:rPr>
                <w:rFonts w:cs="Tahoma"/>
                <w:b/>
                <w:sz w:val="16"/>
                <w:szCs w:val="16"/>
              </w:rPr>
            </w:pPr>
          </w:p>
        </w:tc>
        <w:tc>
          <w:tcPr>
            <w:tcW w:w="1985" w:type="dxa"/>
            <w:gridSpan w:val="2"/>
          </w:tcPr>
          <w:p w14:paraId="00457B02" w14:textId="77777777" w:rsidR="008C258A" w:rsidRPr="00AA400C" w:rsidRDefault="008C258A" w:rsidP="008C258A">
            <w:pPr>
              <w:rPr>
                <w:rFonts w:cs="Tahoma"/>
                <w:b/>
                <w:sz w:val="16"/>
                <w:szCs w:val="16"/>
              </w:rPr>
            </w:pPr>
          </w:p>
        </w:tc>
        <w:tc>
          <w:tcPr>
            <w:tcW w:w="1128" w:type="dxa"/>
          </w:tcPr>
          <w:p w14:paraId="048C9E0C" w14:textId="77777777" w:rsidR="008C258A" w:rsidRPr="00AA400C" w:rsidRDefault="008C258A" w:rsidP="008C258A">
            <w:pPr>
              <w:rPr>
                <w:rFonts w:cs="Tahoma"/>
                <w:b/>
                <w:sz w:val="16"/>
                <w:szCs w:val="16"/>
              </w:rPr>
            </w:pPr>
          </w:p>
        </w:tc>
        <w:tc>
          <w:tcPr>
            <w:tcW w:w="1290" w:type="dxa"/>
            <w:gridSpan w:val="2"/>
          </w:tcPr>
          <w:p w14:paraId="2197ED2F" w14:textId="77777777" w:rsidR="008C258A" w:rsidRPr="00AA400C" w:rsidRDefault="008C258A" w:rsidP="008C258A">
            <w:pPr>
              <w:rPr>
                <w:rFonts w:cs="Tahoma"/>
                <w:b/>
                <w:sz w:val="16"/>
                <w:szCs w:val="16"/>
              </w:rPr>
            </w:pPr>
          </w:p>
        </w:tc>
        <w:tc>
          <w:tcPr>
            <w:tcW w:w="1686" w:type="dxa"/>
          </w:tcPr>
          <w:p w14:paraId="5C72D61C" w14:textId="77777777" w:rsidR="008C258A" w:rsidRPr="00AA400C" w:rsidRDefault="008C258A" w:rsidP="008C258A">
            <w:pPr>
              <w:rPr>
                <w:rFonts w:cs="Tahoma"/>
                <w:b/>
                <w:sz w:val="16"/>
                <w:szCs w:val="16"/>
              </w:rPr>
            </w:pPr>
          </w:p>
        </w:tc>
      </w:tr>
      <w:tr w:rsidR="008C258A" w:rsidRPr="00AA400C" w14:paraId="63EE0F4E"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046EA5C7" w14:textId="77777777" w:rsidR="008C258A" w:rsidRPr="00AA400C" w:rsidRDefault="008C258A" w:rsidP="008C258A">
            <w:pPr>
              <w:jc w:val="center"/>
              <w:rPr>
                <w:rFonts w:cs="Tahoma"/>
                <w:b/>
                <w:sz w:val="16"/>
                <w:szCs w:val="16"/>
                <w:lang w:val="id-ID"/>
              </w:rPr>
            </w:pPr>
          </w:p>
        </w:tc>
        <w:tc>
          <w:tcPr>
            <w:tcW w:w="1139" w:type="dxa"/>
          </w:tcPr>
          <w:p w14:paraId="23DA7FE9" w14:textId="77777777" w:rsidR="008C258A" w:rsidRPr="00AA400C" w:rsidRDefault="008C258A" w:rsidP="008C258A">
            <w:pPr>
              <w:numPr>
                <w:ilvl w:val="0"/>
                <w:numId w:val="39"/>
              </w:numPr>
              <w:ind w:left="28" w:hanging="142"/>
              <w:jc w:val="left"/>
              <w:rPr>
                <w:rFonts w:cs="Tahoma"/>
                <w:sz w:val="16"/>
                <w:szCs w:val="16"/>
              </w:rPr>
            </w:pPr>
            <w:r w:rsidRPr="00AA400C">
              <w:rPr>
                <w:rFonts w:cs="Tahoma"/>
                <w:sz w:val="16"/>
                <w:szCs w:val="16"/>
              </w:rPr>
              <w:t>Hubungan</w:t>
            </w:r>
            <w:r w:rsidRPr="00AA400C">
              <w:rPr>
                <w:rFonts w:cs="Tahoma"/>
                <w:sz w:val="16"/>
                <w:szCs w:val="16"/>
                <w:lang w:val="id-ID"/>
              </w:rPr>
              <w:t xml:space="preserve"> </w:t>
            </w:r>
            <w:r w:rsidRPr="00AA400C">
              <w:rPr>
                <w:rFonts w:cs="Tahoma"/>
                <w:sz w:val="16"/>
                <w:szCs w:val="16"/>
              </w:rPr>
              <w:t>arus</w:t>
            </w:r>
            <w:r w:rsidRPr="00AA400C">
              <w:rPr>
                <w:rFonts w:cs="Tahoma"/>
                <w:sz w:val="16"/>
                <w:szCs w:val="16"/>
                <w:lang w:val="id-ID"/>
              </w:rPr>
              <w:t xml:space="preserve"> </w:t>
            </w:r>
            <w:r w:rsidRPr="00AA400C">
              <w:rPr>
                <w:rFonts w:cs="Tahoma"/>
                <w:sz w:val="16"/>
                <w:szCs w:val="16"/>
              </w:rPr>
              <w:t>pendek</w:t>
            </w:r>
            <w:r w:rsidRPr="00AA400C">
              <w:rPr>
                <w:rFonts w:cs="Tahoma"/>
                <w:sz w:val="16"/>
                <w:szCs w:val="16"/>
                <w:lang w:val="id-ID"/>
              </w:rPr>
              <w:t xml:space="preserve"> </w:t>
            </w:r>
            <w:r w:rsidRPr="00AA400C">
              <w:rPr>
                <w:rFonts w:cs="Tahoma"/>
                <w:sz w:val="16"/>
                <w:szCs w:val="16"/>
              </w:rPr>
              <w:t>listrik / konsleting</w:t>
            </w:r>
          </w:p>
          <w:p w14:paraId="1069E577" w14:textId="77777777" w:rsidR="008C258A" w:rsidRPr="00AA400C" w:rsidRDefault="008C258A" w:rsidP="008C258A">
            <w:pPr>
              <w:numPr>
                <w:ilvl w:val="0"/>
                <w:numId w:val="39"/>
              </w:numPr>
              <w:ind w:left="0" w:hanging="114"/>
              <w:jc w:val="left"/>
              <w:rPr>
                <w:rFonts w:cs="Tahoma"/>
                <w:sz w:val="16"/>
                <w:szCs w:val="16"/>
                <w:lang w:val="id-ID"/>
              </w:rPr>
            </w:pPr>
            <w:r w:rsidRPr="00AA400C">
              <w:rPr>
                <w:rFonts w:cs="Tahoma"/>
                <w:sz w:val="16"/>
                <w:szCs w:val="16"/>
              </w:rPr>
              <w:t>Kecerobo</w:t>
            </w:r>
            <w:r w:rsidRPr="00AA400C">
              <w:rPr>
                <w:rFonts w:cs="Tahoma"/>
                <w:sz w:val="16"/>
                <w:szCs w:val="16"/>
                <w:lang w:val="id-ID"/>
              </w:rPr>
              <w:t>-</w:t>
            </w:r>
            <w:r w:rsidRPr="00AA400C">
              <w:rPr>
                <w:rFonts w:cs="Tahoma"/>
                <w:sz w:val="16"/>
                <w:szCs w:val="16"/>
              </w:rPr>
              <w:t>h</w:t>
            </w:r>
            <w:r w:rsidRPr="00AA400C">
              <w:rPr>
                <w:rFonts w:cs="Tahoma"/>
                <w:sz w:val="16"/>
                <w:szCs w:val="16"/>
                <w:lang w:val="id-ID"/>
              </w:rPr>
              <w:t>a</w:t>
            </w:r>
            <w:r w:rsidRPr="00AA400C">
              <w:rPr>
                <w:rFonts w:cs="Tahoma"/>
                <w:sz w:val="16"/>
                <w:szCs w:val="16"/>
              </w:rPr>
              <w:t>n</w:t>
            </w:r>
            <w:r w:rsidRPr="00AA400C">
              <w:rPr>
                <w:rFonts w:cs="Tahoma"/>
                <w:sz w:val="16"/>
                <w:szCs w:val="16"/>
                <w:lang w:val="id-ID"/>
              </w:rPr>
              <w:t xml:space="preserve"> </w:t>
            </w:r>
            <w:r>
              <w:rPr>
                <w:rFonts w:cs="Tahoma"/>
                <w:sz w:val="16"/>
                <w:szCs w:val="16"/>
              </w:rPr>
              <w:t>tenaga kerja</w:t>
            </w:r>
          </w:p>
          <w:p w14:paraId="4994B536" w14:textId="77777777" w:rsidR="008C258A" w:rsidRPr="00AA400C" w:rsidRDefault="008C258A" w:rsidP="008C258A">
            <w:pPr>
              <w:numPr>
                <w:ilvl w:val="0"/>
                <w:numId w:val="39"/>
              </w:numPr>
              <w:ind w:left="0" w:hanging="114"/>
              <w:jc w:val="left"/>
              <w:rPr>
                <w:rFonts w:cs="Tahoma"/>
                <w:b/>
                <w:sz w:val="16"/>
                <w:szCs w:val="16"/>
              </w:rPr>
            </w:pPr>
            <w:r w:rsidRPr="00AA400C">
              <w:rPr>
                <w:rFonts w:cs="Tahoma"/>
                <w:sz w:val="16"/>
                <w:szCs w:val="16"/>
              </w:rPr>
              <w:t>Bahaya</w:t>
            </w:r>
            <w:r w:rsidRPr="00AA400C">
              <w:rPr>
                <w:rFonts w:cs="Tahoma"/>
                <w:sz w:val="16"/>
                <w:szCs w:val="16"/>
                <w:lang w:val="id-ID"/>
              </w:rPr>
              <w:t xml:space="preserve"> </w:t>
            </w:r>
            <w:r w:rsidRPr="00AA400C">
              <w:rPr>
                <w:rFonts w:cs="Tahoma"/>
                <w:sz w:val="16"/>
                <w:szCs w:val="16"/>
              </w:rPr>
              <w:t>api</w:t>
            </w:r>
            <w:r w:rsidRPr="00AA400C">
              <w:rPr>
                <w:rFonts w:cs="Tahoma"/>
                <w:sz w:val="16"/>
                <w:szCs w:val="16"/>
                <w:lang w:val="id-ID"/>
              </w:rPr>
              <w:t xml:space="preserve"> </w:t>
            </w:r>
            <w:r w:rsidRPr="00AA400C">
              <w:rPr>
                <w:rFonts w:cs="Tahoma"/>
                <w:sz w:val="16"/>
                <w:szCs w:val="16"/>
              </w:rPr>
              <w:t>dari</w:t>
            </w:r>
            <w:r w:rsidRPr="00AA400C">
              <w:rPr>
                <w:rFonts w:cs="Tahoma"/>
                <w:sz w:val="16"/>
                <w:szCs w:val="16"/>
                <w:lang w:val="id-ID"/>
              </w:rPr>
              <w:t xml:space="preserve"> </w:t>
            </w:r>
            <w:r w:rsidRPr="00AA400C">
              <w:rPr>
                <w:rFonts w:cs="Tahoma"/>
                <w:sz w:val="16"/>
                <w:szCs w:val="16"/>
              </w:rPr>
              <w:t>lingkungan / pembakaran</w:t>
            </w:r>
            <w:r w:rsidRPr="00AA400C">
              <w:rPr>
                <w:rFonts w:cs="Tahoma"/>
                <w:sz w:val="16"/>
                <w:szCs w:val="16"/>
                <w:lang w:val="id-ID"/>
              </w:rPr>
              <w:t xml:space="preserve"> </w:t>
            </w:r>
            <w:r w:rsidRPr="00AA400C">
              <w:rPr>
                <w:rFonts w:cs="Tahoma"/>
                <w:sz w:val="16"/>
                <w:szCs w:val="16"/>
              </w:rPr>
              <w:t>sampah</w:t>
            </w:r>
          </w:p>
        </w:tc>
        <w:tc>
          <w:tcPr>
            <w:tcW w:w="1420" w:type="dxa"/>
          </w:tcPr>
          <w:p w14:paraId="68F8AE2F" w14:textId="77777777" w:rsidR="008C258A" w:rsidRPr="00AA400C" w:rsidRDefault="008C258A" w:rsidP="008C258A">
            <w:pPr>
              <w:rPr>
                <w:rFonts w:cs="Tahoma"/>
                <w:b/>
                <w:sz w:val="16"/>
                <w:szCs w:val="16"/>
                <w:lang w:val="id-ID"/>
              </w:rPr>
            </w:pPr>
            <w:r w:rsidRPr="00AA400C">
              <w:rPr>
                <w:rFonts w:cs="Tahoma"/>
                <w:sz w:val="16"/>
                <w:szCs w:val="16"/>
              </w:rPr>
              <w:t>Terjadinya insiden kebakaran</w:t>
            </w:r>
          </w:p>
        </w:tc>
        <w:tc>
          <w:tcPr>
            <w:tcW w:w="1418" w:type="dxa"/>
          </w:tcPr>
          <w:p w14:paraId="273F2B8D" w14:textId="77777777" w:rsidR="008C258A" w:rsidRPr="00AA400C" w:rsidRDefault="008C258A" w:rsidP="008C258A">
            <w:pPr>
              <w:tabs>
                <w:tab w:val="left" w:pos="360"/>
                <w:tab w:val="left" w:pos="720"/>
                <w:tab w:val="left" w:pos="1710"/>
                <w:tab w:val="left" w:pos="3960"/>
              </w:tabs>
              <w:rPr>
                <w:rFonts w:cs="Tahoma"/>
                <w:sz w:val="16"/>
                <w:szCs w:val="16"/>
                <w:lang w:val="id-ID"/>
              </w:rPr>
            </w:pPr>
            <w:r w:rsidRPr="00AA400C">
              <w:rPr>
                <w:rFonts w:cs="Tahoma"/>
                <w:sz w:val="16"/>
                <w:szCs w:val="16"/>
                <w:lang w:val="id-ID"/>
              </w:rPr>
              <w:t>Tersedianya</w:t>
            </w:r>
            <w:r w:rsidRPr="00AA400C">
              <w:rPr>
                <w:rFonts w:cs="Tahoma"/>
                <w:sz w:val="16"/>
                <w:szCs w:val="16"/>
              </w:rPr>
              <w:t xml:space="preserve"> </w:t>
            </w:r>
            <w:r w:rsidRPr="00AA400C">
              <w:rPr>
                <w:rFonts w:cs="Tahoma"/>
                <w:sz w:val="16"/>
                <w:szCs w:val="16"/>
                <w:lang w:val="id-ID"/>
              </w:rPr>
              <w:t xml:space="preserve"> f</w:t>
            </w:r>
            <w:r w:rsidRPr="00AA400C">
              <w:rPr>
                <w:rFonts w:cs="Tahoma"/>
                <w:sz w:val="16"/>
                <w:szCs w:val="16"/>
              </w:rPr>
              <w:t>asilitas</w:t>
            </w:r>
            <w:r w:rsidRPr="00AA400C">
              <w:rPr>
                <w:rFonts w:cs="Tahoma"/>
                <w:sz w:val="16"/>
                <w:szCs w:val="16"/>
                <w:lang w:val="id-ID"/>
              </w:rPr>
              <w:t xml:space="preserve"> </w:t>
            </w:r>
            <w:r w:rsidRPr="00AA400C">
              <w:rPr>
                <w:rFonts w:cs="Tahoma"/>
                <w:sz w:val="16"/>
                <w:szCs w:val="16"/>
              </w:rPr>
              <w:t>pemadam</w:t>
            </w:r>
            <w:r w:rsidRPr="00AA400C">
              <w:rPr>
                <w:rFonts w:cs="Tahoma"/>
                <w:sz w:val="16"/>
                <w:szCs w:val="16"/>
                <w:lang w:val="id-ID"/>
              </w:rPr>
              <w:t xml:space="preserve"> </w:t>
            </w:r>
            <w:r w:rsidRPr="00AA400C">
              <w:rPr>
                <w:rFonts w:cs="Tahoma"/>
                <w:sz w:val="16"/>
                <w:szCs w:val="16"/>
              </w:rPr>
              <w:t xml:space="preserve">APAR </w:t>
            </w:r>
            <w:r w:rsidRPr="00AA400C">
              <w:rPr>
                <w:rFonts w:cs="Tahoma"/>
                <w:sz w:val="16"/>
                <w:szCs w:val="16"/>
                <w:lang w:val="id-ID"/>
              </w:rPr>
              <w:t xml:space="preserve">&amp; </w:t>
            </w:r>
            <w:r w:rsidRPr="00AA400C">
              <w:rPr>
                <w:rFonts w:cs="Tahoma"/>
                <w:sz w:val="16"/>
                <w:szCs w:val="16"/>
              </w:rPr>
              <w:t>kemampuan personil dalam penggunaan</w:t>
            </w:r>
            <w:r w:rsidRPr="00AA400C">
              <w:rPr>
                <w:rFonts w:cs="Tahoma"/>
                <w:sz w:val="16"/>
                <w:szCs w:val="16"/>
                <w:lang w:val="id-ID"/>
              </w:rPr>
              <w:t>-</w:t>
            </w:r>
            <w:r w:rsidRPr="00AA400C">
              <w:rPr>
                <w:rFonts w:cs="Tahoma"/>
                <w:sz w:val="16"/>
                <w:szCs w:val="16"/>
              </w:rPr>
              <w:t>nya</w:t>
            </w:r>
            <w:r w:rsidRPr="00AA400C">
              <w:rPr>
                <w:rFonts w:cs="Tahoma"/>
                <w:sz w:val="16"/>
                <w:szCs w:val="16"/>
                <w:lang w:val="id-ID"/>
              </w:rPr>
              <w:t xml:space="preserve"> serta kerugian materiil</w:t>
            </w:r>
          </w:p>
          <w:p w14:paraId="3D7677F8" w14:textId="77777777" w:rsidR="008C258A" w:rsidRPr="00AA400C" w:rsidRDefault="008C258A" w:rsidP="008C258A">
            <w:pPr>
              <w:rPr>
                <w:rFonts w:cs="Tahoma"/>
                <w:b/>
                <w:sz w:val="16"/>
                <w:szCs w:val="16"/>
              </w:rPr>
            </w:pPr>
          </w:p>
        </w:tc>
        <w:tc>
          <w:tcPr>
            <w:tcW w:w="2694" w:type="dxa"/>
          </w:tcPr>
          <w:p w14:paraId="04E54455" w14:textId="77777777" w:rsidR="008C258A" w:rsidRPr="00AA400C" w:rsidRDefault="008C258A" w:rsidP="008C258A">
            <w:pPr>
              <w:numPr>
                <w:ilvl w:val="0"/>
                <w:numId w:val="30"/>
              </w:numPr>
              <w:tabs>
                <w:tab w:val="clear" w:pos="720"/>
              </w:tabs>
              <w:ind w:left="179" w:hanging="179"/>
              <w:jc w:val="left"/>
              <w:rPr>
                <w:rFonts w:cs="Tahoma"/>
                <w:sz w:val="16"/>
                <w:szCs w:val="16"/>
                <w:lang w:val="sv-SE"/>
              </w:rPr>
            </w:pPr>
            <w:r w:rsidRPr="00AA400C">
              <w:rPr>
                <w:rFonts w:cs="Tahoma"/>
                <w:sz w:val="16"/>
                <w:szCs w:val="16"/>
                <w:lang w:val="id-ID"/>
              </w:rPr>
              <w:t>Penyediaan</w:t>
            </w:r>
            <w:r w:rsidRPr="00AA400C">
              <w:rPr>
                <w:rFonts w:cs="Tahoma"/>
                <w:sz w:val="16"/>
                <w:szCs w:val="16"/>
                <w:lang w:val="sv-SE"/>
              </w:rPr>
              <w:t xml:space="preserve"> Alat Pemadam Kebakaran di setiap </w:t>
            </w:r>
            <w:r w:rsidRPr="00AA400C">
              <w:rPr>
                <w:rFonts w:cs="Tahoma"/>
                <w:sz w:val="16"/>
                <w:szCs w:val="16"/>
                <w:lang w:val="id-ID"/>
              </w:rPr>
              <w:t xml:space="preserve">ruang </w:t>
            </w:r>
            <w:r w:rsidRPr="00AA400C">
              <w:rPr>
                <w:rFonts w:cs="Tahoma"/>
                <w:sz w:val="16"/>
                <w:szCs w:val="16"/>
                <w:lang w:val="sv-SE"/>
              </w:rPr>
              <w:t>sesuai dengan yang dipersyaratkan</w:t>
            </w:r>
            <w:r w:rsidRPr="00AA400C">
              <w:rPr>
                <w:rFonts w:cs="Tahoma"/>
                <w:sz w:val="16"/>
                <w:szCs w:val="16"/>
                <w:lang w:val="id-ID"/>
              </w:rPr>
              <w:t>/ direkomendasikan oleh dinas teknis terkait.</w:t>
            </w:r>
          </w:p>
          <w:p w14:paraId="6A7B1F2F" w14:textId="77777777" w:rsidR="008C258A" w:rsidRPr="00AA400C" w:rsidRDefault="008C258A" w:rsidP="008C258A">
            <w:pPr>
              <w:numPr>
                <w:ilvl w:val="0"/>
                <w:numId w:val="30"/>
              </w:numPr>
              <w:tabs>
                <w:tab w:val="clear" w:pos="720"/>
              </w:tabs>
              <w:ind w:left="179" w:hanging="179"/>
              <w:jc w:val="left"/>
              <w:rPr>
                <w:rFonts w:cs="Tahoma"/>
                <w:sz w:val="16"/>
                <w:szCs w:val="16"/>
                <w:lang w:val="sv-SE"/>
              </w:rPr>
            </w:pPr>
            <w:r w:rsidRPr="00AA400C">
              <w:rPr>
                <w:rFonts w:cs="Tahoma"/>
                <w:sz w:val="16"/>
                <w:szCs w:val="16"/>
                <w:lang w:val="id-ID"/>
              </w:rPr>
              <w:t>Penyediaan</w:t>
            </w:r>
            <w:r w:rsidRPr="00AA400C">
              <w:rPr>
                <w:rFonts w:cs="Tahoma"/>
                <w:sz w:val="16"/>
                <w:szCs w:val="16"/>
                <w:lang w:val="sv-SE"/>
              </w:rPr>
              <w:t xml:space="preserve"> Gambar Peta Lokasi penempatan alat pemadam kebakaran (APAR) </w:t>
            </w:r>
            <w:r w:rsidRPr="00AA400C">
              <w:rPr>
                <w:rFonts w:cs="Tahoma"/>
                <w:sz w:val="16"/>
                <w:szCs w:val="16"/>
                <w:lang w:val="id-ID"/>
              </w:rPr>
              <w:t>dan jalur evakuasi</w:t>
            </w:r>
            <w:r>
              <w:rPr>
                <w:rFonts w:cs="Tahoma"/>
                <w:sz w:val="16"/>
                <w:szCs w:val="16"/>
                <w:lang w:val="id-ID"/>
              </w:rPr>
              <w:t xml:space="preserve"> serta titik kumpul</w:t>
            </w:r>
            <w:r w:rsidRPr="00AA400C">
              <w:rPr>
                <w:rFonts w:cs="Tahoma"/>
                <w:sz w:val="16"/>
                <w:szCs w:val="16"/>
                <w:lang w:val="id-ID"/>
              </w:rPr>
              <w:t xml:space="preserve"> </w:t>
            </w:r>
            <w:r w:rsidRPr="00AA400C">
              <w:rPr>
                <w:rFonts w:cs="Tahoma"/>
                <w:sz w:val="16"/>
                <w:szCs w:val="16"/>
                <w:lang w:val="sv-SE"/>
              </w:rPr>
              <w:t xml:space="preserve">pada lokasi </w:t>
            </w:r>
            <w:r w:rsidRPr="00AA400C">
              <w:rPr>
                <w:rFonts w:cs="Tahoma"/>
                <w:sz w:val="16"/>
                <w:szCs w:val="16"/>
                <w:lang w:val="id-ID"/>
              </w:rPr>
              <w:t>yang dipersyaratkan</w:t>
            </w:r>
          </w:p>
          <w:p w14:paraId="106831A8" w14:textId="77777777" w:rsidR="008C258A" w:rsidRPr="00AA400C" w:rsidRDefault="008C258A" w:rsidP="008C258A">
            <w:pPr>
              <w:numPr>
                <w:ilvl w:val="0"/>
                <w:numId w:val="30"/>
              </w:numPr>
              <w:tabs>
                <w:tab w:val="clear" w:pos="720"/>
              </w:tabs>
              <w:ind w:left="179" w:hanging="179"/>
              <w:jc w:val="left"/>
              <w:rPr>
                <w:rFonts w:cs="Tahoma"/>
                <w:sz w:val="16"/>
                <w:szCs w:val="16"/>
                <w:lang w:val="sv-SE"/>
              </w:rPr>
            </w:pPr>
            <w:r w:rsidRPr="00AA400C">
              <w:rPr>
                <w:rFonts w:cs="Tahoma"/>
                <w:sz w:val="16"/>
                <w:szCs w:val="16"/>
                <w:lang w:val="id-ID"/>
              </w:rPr>
              <w:t>Melakukan</w:t>
            </w:r>
            <w:r w:rsidRPr="00AA400C">
              <w:rPr>
                <w:rFonts w:cs="Tahoma"/>
                <w:sz w:val="16"/>
                <w:szCs w:val="16"/>
                <w:lang w:val="sv-SE"/>
              </w:rPr>
              <w:t xml:space="preserve"> perawatan dan pengecekan terhadap kelayakan alat pencegahan pemadam kebakaran secara rutin</w:t>
            </w:r>
          </w:p>
          <w:p w14:paraId="0845BCDF" w14:textId="77777777" w:rsidR="008C258A" w:rsidRPr="00AA400C" w:rsidRDefault="008C258A" w:rsidP="008C258A">
            <w:pPr>
              <w:numPr>
                <w:ilvl w:val="0"/>
                <w:numId w:val="30"/>
              </w:numPr>
              <w:tabs>
                <w:tab w:val="clear" w:pos="720"/>
              </w:tabs>
              <w:ind w:left="179" w:hanging="179"/>
              <w:jc w:val="left"/>
              <w:rPr>
                <w:rFonts w:cs="Tahoma"/>
                <w:sz w:val="16"/>
                <w:szCs w:val="16"/>
                <w:lang w:val="id-ID"/>
              </w:rPr>
            </w:pPr>
            <w:r w:rsidRPr="00AA400C">
              <w:rPr>
                <w:rFonts w:cs="Tahoma"/>
                <w:sz w:val="16"/>
                <w:szCs w:val="16"/>
                <w:lang w:val="id-ID"/>
              </w:rPr>
              <w:t>Melakukan</w:t>
            </w:r>
            <w:r w:rsidRPr="00AA400C">
              <w:rPr>
                <w:rFonts w:cs="Tahoma"/>
                <w:sz w:val="16"/>
                <w:szCs w:val="16"/>
                <w:lang w:val="sv-SE"/>
              </w:rPr>
              <w:t xml:space="preserve"> kerjasama dengan dinas instansi teknis untuk melakukan pelatihan terhadap petugas dan upaya penanggulangan bahaya kebakaran</w:t>
            </w:r>
            <w:r w:rsidRPr="00AA400C">
              <w:rPr>
                <w:rFonts w:cs="Tahoma"/>
                <w:sz w:val="16"/>
                <w:szCs w:val="16"/>
                <w:lang w:val="id-ID"/>
              </w:rPr>
              <w:t>.</w:t>
            </w:r>
          </w:p>
          <w:p w14:paraId="766B6B62" w14:textId="77777777" w:rsidR="008C258A" w:rsidRDefault="008C258A" w:rsidP="008C258A">
            <w:pPr>
              <w:numPr>
                <w:ilvl w:val="0"/>
                <w:numId w:val="30"/>
              </w:numPr>
              <w:tabs>
                <w:tab w:val="clear" w:pos="720"/>
              </w:tabs>
              <w:ind w:left="179" w:hanging="179"/>
              <w:jc w:val="left"/>
              <w:rPr>
                <w:rFonts w:cs="Tahoma"/>
                <w:sz w:val="16"/>
                <w:szCs w:val="16"/>
                <w:lang w:val="id-ID"/>
              </w:rPr>
            </w:pPr>
            <w:r>
              <w:rPr>
                <w:rFonts w:cs="Tahoma"/>
                <w:sz w:val="16"/>
                <w:szCs w:val="16"/>
                <w:lang w:val="id-ID"/>
              </w:rPr>
              <w:lastRenderedPageBreak/>
              <w:t>Perawatan jaringan listrik secara rutin dan berkala</w:t>
            </w:r>
          </w:p>
          <w:p w14:paraId="12038D89" w14:textId="77777777" w:rsidR="008C258A" w:rsidRDefault="008C258A" w:rsidP="008C258A">
            <w:pPr>
              <w:numPr>
                <w:ilvl w:val="0"/>
                <w:numId w:val="30"/>
              </w:numPr>
              <w:tabs>
                <w:tab w:val="clear" w:pos="720"/>
              </w:tabs>
              <w:ind w:left="179" w:hanging="179"/>
              <w:jc w:val="left"/>
              <w:rPr>
                <w:rFonts w:cs="Tahoma"/>
                <w:sz w:val="16"/>
                <w:szCs w:val="16"/>
                <w:lang w:val="id-ID"/>
              </w:rPr>
            </w:pPr>
            <w:r>
              <w:rPr>
                <w:rFonts w:cs="Tahoma"/>
                <w:sz w:val="16"/>
                <w:szCs w:val="16"/>
                <w:lang w:val="id-ID"/>
              </w:rPr>
              <w:t>Menempatkan bahan/material yang mudah terbakar jauh dari sumber api &amp; sumber lsitrik.</w:t>
            </w:r>
          </w:p>
          <w:p w14:paraId="2D5968DC" w14:textId="77777777" w:rsidR="008C258A" w:rsidRDefault="008C258A" w:rsidP="008C258A">
            <w:pPr>
              <w:numPr>
                <w:ilvl w:val="0"/>
                <w:numId w:val="30"/>
              </w:numPr>
              <w:tabs>
                <w:tab w:val="clear" w:pos="720"/>
              </w:tabs>
              <w:ind w:left="179" w:hanging="179"/>
              <w:jc w:val="left"/>
              <w:rPr>
                <w:rFonts w:cs="Tahoma"/>
                <w:sz w:val="16"/>
                <w:szCs w:val="16"/>
                <w:lang w:val="id-ID"/>
              </w:rPr>
            </w:pPr>
            <w:r>
              <w:rPr>
                <w:rFonts w:cs="Tahoma"/>
                <w:sz w:val="16"/>
                <w:szCs w:val="16"/>
                <w:lang w:val="id-ID"/>
              </w:rPr>
              <w:t>Menyediakan akses masuk yang dapat dilalui oleh mobil pemadam kebakaran</w:t>
            </w:r>
          </w:p>
          <w:p w14:paraId="5A187A37" w14:textId="77777777" w:rsidR="008C258A" w:rsidRDefault="008C258A" w:rsidP="008C258A">
            <w:pPr>
              <w:numPr>
                <w:ilvl w:val="0"/>
                <w:numId w:val="30"/>
              </w:numPr>
              <w:tabs>
                <w:tab w:val="clear" w:pos="720"/>
              </w:tabs>
              <w:ind w:left="175" w:hanging="175"/>
              <w:jc w:val="left"/>
              <w:rPr>
                <w:rFonts w:cs="Tahoma"/>
                <w:sz w:val="16"/>
                <w:szCs w:val="16"/>
                <w:lang w:val="id-ID"/>
              </w:rPr>
            </w:pPr>
            <w:r>
              <w:rPr>
                <w:rFonts w:cs="Tahoma"/>
                <w:sz w:val="16"/>
                <w:szCs w:val="16"/>
              </w:rPr>
              <w:t xml:space="preserve">Menyusun SOP </w:t>
            </w:r>
            <w:r w:rsidRPr="002B33DB">
              <w:rPr>
                <w:rFonts w:cs="Tahoma"/>
                <w:sz w:val="16"/>
                <w:szCs w:val="16"/>
                <w:lang w:val="id-ID"/>
              </w:rPr>
              <w:t xml:space="preserve">sederhana </w:t>
            </w:r>
            <w:r>
              <w:rPr>
                <w:rFonts w:cs="Tahoma"/>
                <w:sz w:val="16"/>
                <w:szCs w:val="16"/>
              </w:rPr>
              <w:t xml:space="preserve">tentang </w:t>
            </w:r>
            <w:r w:rsidRPr="002B33DB">
              <w:rPr>
                <w:rFonts w:cs="Tahoma"/>
                <w:sz w:val="16"/>
                <w:szCs w:val="16"/>
                <w:lang w:val="id-ID"/>
              </w:rPr>
              <w:t>panduan baku penanganan dini kondisi darurat kebakaran dan pastikan terkondisi personel-personel terlatih untuk keperluan dimaksud.</w:t>
            </w:r>
          </w:p>
          <w:p w14:paraId="781575F4" w14:textId="77777777" w:rsidR="008C258A" w:rsidRPr="009847E9" w:rsidRDefault="008C258A" w:rsidP="008C258A">
            <w:pPr>
              <w:numPr>
                <w:ilvl w:val="0"/>
                <w:numId w:val="30"/>
              </w:numPr>
              <w:tabs>
                <w:tab w:val="clear" w:pos="720"/>
              </w:tabs>
              <w:ind w:left="175" w:hanging="175"/>
              <w:jc w:val="left"/>
              <w:rPr>
                <w:rFonts w:cs="Tahoma"/>
                <w:sz w:val="16"/>
                <w:szCs w:val="16"/>
                <w:lang w:val="id-ID"/>
              </w:rPr>
            </w:pPr>
            <w:r>
              <w:rPr>
                <w:rFonts w:cs="Tahoma"/>
                <w:sz w:val="16"/>
                <w:szCs w:val="16"/>
              </w:rPr>
              <w:t>Menyediakan bak tandon dengan volume yang memadai sesuai rekomendasi Dinas Pemadam Kebakaran yang dapat di akses untuk keperluan penanganan kondisi darurat kebakaran dengan dukungan operasional berupa pompa hydran dengan spesifikasi yang direkomendasikan Dinas Pemadam Kebakaran</w:t>
            </w:r>
          </w:p>
        </w:tc>
        <w:tc>
          <w:tcPr>
            <w:tcW w:w="1559" w:type="dxa"/>
          </w:tcPr>
          <w:p w14:paraId="6A5B1A02" w14:textId="77777777" w:rsidR="008C258A" w:rsidRPr="002B33DB" w:rsidRDefault="008C258A" w:rsidP="008C258A">
            <w:pPr>
              <w:rPr>
                <w:rFonts w:cs="Tahoma"/>
                <w:b/>
                <w:sz w:val="16"/>
                <w:szCs w:val="16"/>
              </w:rPr>
            </w:pPr>
            <w:r>
              <w:rPr>
                <w:rFonts w:cs="Tahoma"/>
                <w:sz w:val="16"/>
                <w:szCs w:val="16"/>
                <w:lang w:val="id-ID"/>
              </w:rPr>
              <w:lastRenderedPageBreak/>
              <w:t>Lokasi Kegiatan</w:t>
            </w:r>
          </w:p>
        </w:tc>
        <w:tc>
          <w:tcPr>
            <w:tcW w:w="1282" w:type="dxa"/>
            <w:gridSpan w:val="2"/>
          </w:tcPr>
          <w:p w14:paraId="4401AF0B" w14:textId="77777777" w:rsidR="008C258A" w:rsidRPr="00AA400C" w:rsidRDefault="008C258A" w:rsidP="008C258A">
            <w:pPr>
              <w:rPr>
                <w:rFonts w:cs="Tahoma"/>
                <w:b/>
                <w:sz w:val="16"/>
                <w:szCs w:val="16"/>
              </w:rPr>
            </w:pPr>
            <w:r w:rsidRPr="00AA400C">
              <w:rPr>
                <w:rFonts w:cs="Tahoma"/>
                <w:sz w:val="16"/>
                <w:szCs w:val="16"/>
              </w:rPr>
              <w:t>Selama operasional</w:t>
            </w:r>
          </w:p>
        </w:tc>
        <w:tc>
          <w:tcPr>
            <w:tcW w:w="1985" w:type="dxa"/>
            <w:gridSpan w:val="2"/>
          </w:tcPr>
          <w:p w14:paraId="0FA51D8E"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rPr>
              <w:t>Pengamatan</w:t>
            </w:r>
            <w:r w:rsidRPr="00AA400C">
              <w:rPr>
                <w:rFonts w:cs="Tahoma"/>
                <w:sz w:val="16"/>
                <w:szCs w:val="16"/>
                <w:lang w:val="id-ID"/>
              </w:rPr>
              <w:t xml:space="preserve"> </w:t>
            </w:r>
            <w:r w:rsidRPr="00AA400C">
              <w:rPr>
                <w:rFonts w:cs="Tahoma"/>
                <w:sz w:val="16"/>
                <w:szCs w:val="16"/>
              </w:rPr>
              <w:t>dan</w:t>
            </w:r>
            <w:r w:rsidRPr="00AA400C">
              <w:rPr>
                <w:rFonts w:cs="Tahoma"/>
                <w:sz w:val="16"/>
                <w:szCs w:val="16"/>
                <w:lang w:val="id-ID"/>
              </w:rPr>
              <w:t xml:space="preserve"> </w:t>
            </w:r>
            <w:r w:rsidRPr="00AA400C">
              <w:rPr>
                <w:rFonts w:cs="Tahoma"/>
                <w:sz w:val="16"/>
                <w:szCs w:val="16"/>
              </w:rPr>
              <w:t>pemeriksaan</w:t>
            </w:r>
            <w:r w:rsidRPr="00AA400C">
              <w:rPr>
                <w:rFonts w:cs="Tahoma"/>
                <w:sz w:val="16"/>
                <w:szCs w:val="16"/>
                <w:lang w:val="id-ID"/>
              </w:rPr>
              <w:t xml:space="preserve"> </w:t>
            </w:r>
            <w:r w:rsidRPr="00AA400C">
              <w:rPr>
                <w:rFonts w:cs="Tahoma"/>
                <w:sz w:val="16"/>
                <w:szCs w:val="16"/>
              </w:rPr>
              <w:t>sarana</w:t>
            </w:r>
            <w:r w:rsidRPr="00AA400C">
              <w:rPr>
                <w:rFonts w:cs="Tahoma"/>
                <w:sz w:val="16"/>
                <w:szCs w:val="16"/>
                <w:lang w:val="id-ID"/>
              </w:rPr>
              <w:t xml:space="preserve"> </w:t>
            </w:r>
            <w:r w:rsidRPr="00AA400C">
              <w:rPr>
                <w:rFonts w:cs="Tahoma"/>
                <w:sz w:val="16"/>
                <w:szCs w:val="16"/>
              </w:rPr>
              <w:t>kebakaran</w:t>
            </w:r>
            <w:r w:rsidRPr="00AA400C">
              <w:rPr>
                <w:rFonts w:cs="Tahoma"/>
                <w:sz w:val="16"/>
                <w:szCs w:val="16"/>
                <w:lang w:val="id-ID"/>
              </w:rPr>
              <w:t xml:space="preserve"> secara berkala</w:t>
            </w:r>
          </w:p>
        </w:tc>
        <w:tc>
          <w:tcPr>
            <w:tcW w:w="1128" w:type="dxa"/>
          </w:tcPr>
          <w:p w14:paraId="4C6B7AEC" w14:textId="77777777" w:rsidR="008C258A" w:rsidRPr="00F73087" w:rsidRDefault="008C258A" w:rsidP="008C258A">
            <w:pPr>
              <w:rPr>
                <w:rFonts w:cs="Tahoma"/>
                <w:sz w:val="16"/>
                <w:szCs w:val="16"/>
                <w:lang w:val="id-ID"/>
              </w:rPr>
            </w:pPr>
            <w:r>
              <w:rPr>
                <w:rFonts w:cs="Tahoma"/>
                <w:sz w:val="16"/>
                <w:szCs w:val="16"/>
                <w:lang w:val="id-ID"/>
              </w:rPr>
              <w:t>Lokasi Kegiatan</w:t>
            </w:r>
          </w:p>
        </w:tc>
        <w:tc>
          <w:tcPr>
            <w:tcW w:w="1290" w:type="dxa"/>
            <w:gridSpan w:val="2"/>
          </w:tcPr>
          <w:p w14:paraId="52577B43" w14:textId="77777777" w:rsidR="008C258A" w:rsidRPr="00AA400C" w:rsidRDefault="008C258A" w:rsidP="008C258A">
            <w:pPr>
              <w:rPr>
                <w:rFonts w:cs="Tahoma"/>
                <w:sz w:val="16"/>
                <w:szCs w:val="16"/>
              </w:rPr>
            </w:pPr>
            <w:r w:rsidRPr="00AA400C">
              <w:rPr>
                <w:rFonts w:cs="Tahoma"/>
                <w:sz w:val="16"/>
                <w:szCs w:val="16"/>
              </w:rPr>
              <w:t>Dilakukan setiap 6 bulan sekali selama operasional</w:t>
            </w:r>
          </w:p>
        </w:tc>
        <w:tc>
          <w:tcPr>
            <w:tcW w:w="1686" w:type="dxa"/>
          </w:tcPr>
          <w:p w14:paraId="012096C8"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5A45172D" w14:textId="4DE0C734"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2796ECBF" w14:textId="77777777" w:rsidR="008C258A" w:rsidRPr="00AA400C" w:rsidRDefault="008C258A" w:rsidP="008C258A">
            <w:pPr>
              <w:jc w:val="left"/>
              <w:rPr>
                <w:rFonts w:cs="Tahoma"/>
                <w:sz w:val="16"/>
                <w:szCs w:val="16"/>
                <w:lang w:val="id-ID"/>
              </w:rPr>
            </w:pPr>
          </w:p>
          <w:p w14:paraId="640520B2"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33C4272E"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071FD360" w14:textId="77777777" w:rsidR="008C258A" w:rsidRDefault="008C258A" w:rsidP="008C258A">
            <w:pPr>
              <w:jc w:val="left"/>
              <w:rPr>
                <w:rFonts w:cs="Tahoma"/>
                <w:sz w:val="16"/>
                <w:szCs w:val="16"/>
              </w:rPr>
            </w:pPr>
            <w:r>
              <w:rPr>
                <w:rFonts w:cs="Tahoma"/>
                <w:sz w:val="16"/>
                <w:szCs w:val="16"/>
              </w:rPr>
              <w:t>Kementerian ESDM RI</w:t>
            </w:r>
          </w:p>
          <w:p w14:paraId="6AFCBE2C" w14:textId="2A76FB73"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7D1895F1" w14:textId="319943A5" w:rsidR="008C258A" w:rsidRDefault="008C258A" w:rsidP="008C258A">
            <w:pPr>
              <w:jc w:val="left"/>
              <w:rPr>
                <w:rFonts w:cs="Tahoma"/>
                <w:sz w:val="16"/>
                <w:szCs w:val="16"/>
                <w:lang w:val="id-ID"/>
              </w:rPr>
            </w:pPr>
          </w:p>
          <w:p w14:paraId="5FC4D4C0" w14:textId="1D22B25A" w:rsidR="00231A0C" w:rsidRDefault="00231A0C" w:rsidP="008C258A">
            <w:pPr>
              <w:jc w:val="left"/>
              <w:rPr>
                <w:rFonts w:cs="Tahoma"/>
                <w:sz w:val="16"/>
                <w:szCs w:val="16"/>
                <w:lang w:val="id-ID"/>
              </w:rPr>
            </w:pPr>
          </w:p>
          <w:p w14:paraId="5720F00D" w14:textId="77777777" w:rsidR="00231A0C" w:rsidRPr="00AA400C" w:rsidRDefault="00231A0C" w:rsidP="008C258A">
            <w:pPr>
              <w:jc w:val="left"/>
              <w:rPr>
                <w:rFonts w:cs="Tahoma"/>
                <w:sz w:val="16"/>
                <w:szCs w:val="16"/>
                <w:lang w:val="id-ID"/>
              </w:rPr>
            </w:pPr>
          </w:p>
          <w:p w14:paraId="333D3769"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4E839089"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284CA5FF"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1F88F364" w14:textId="2BD343A5" w:rsidR="008C258A" w:rsidRPr="00231A0C" w:rsidRDefault="008C258A" w:rsidP="008C258A">
            <w:pPr>
              <w:rPr>
                <w:rFonts w:cs="Tahoma"/>
                <w:sz w:val="16"/>
                <w:szCs w:val="16"/>
              </w:rPr>
            </w:pPr>
            <w:r w:rsidRPr="00865AF1">
              <w:rPr>
                <w:rFonts w:cs="Tahoma"/>
                <w:sz w:val="16"/>
                <w:szCs w:val="16"/>
                <w:lang w:val="id-ID"/>
              </w:rPr>
              <w:t xml:space="preserve">DLH </w:t>
            </w:r>
            <w:r w:rsidR="00231A0C">
              <w:rPr>
                <w:rFonts w:cs="Tahoma"/>
                <w:sz w:val="16"/>
                <w:szCs w:val="16"/>
              </w:rPr>
              <w:t>…</w:t>
            </w:r>
          </w:p>
        </w:tc>
      </w:tr>
      <w:tr w:rsidR="008C258A" w:rsidRPr="00AA400C" w14:paraId="250435C0"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3ECE0438" w14:textId="77777777" w:rsidR="008C258A" w:rsidRPr="00AA400C" w:rsidRDefault="008C258A" w:rsidP="008C258A">
            <w:pPr>
              <w:jc w:val="center"/>
              <w:rPr>
                <w:rFonts w:cs="Tahoma"/>
                <w:b/>
                <w:sz w:val="16"/>
                <w:szCs w:val="16"/>
                <w:lang w:val="id-ID"/>
              </w:rPr>
            </w:pPr>
            <w:r>
              <w:rPr>
                <w:rFonts w:cs="Tahoma"/>
                <w:b/>
                <w:sz w:val="16"/>
                <w:szCs w:val="16"/>
                <w:lang w:val="id-ID"/>
              </w:rPr>
              <w:t>III.3.2</w:t>
            </w:r>
          </w:p>
        </w:tc>
        <w:tc>
          <w:tcPr>
            <w:tcW w:w="6671" w:type="dxa"/>
            <w:gridSpan w:val="4"/>
            <w:vAlign w:val="center"/>
          </w:tcPr>
          <w:p w14:paraId="0084ACDE" w14:textId="77777777" w:rsidR="008C258A" w:rsidRPr="007452C9" w:rsidRDefault="008C258A" w:rsidP="008C258A">
            <w:pPr>
              <w:rPr>
                <w:rFonts w:cs="Tahoma"/>
                <w:b/>
                <w:sz w:val="16"/>
                <w:szCs w:val="16"/>
                <w:lang w:val="id-ID"/>
              </w:rPr>
            </w:pPr>
            <w:r>
              <w:rPr>
                <w:rFonts w:cs="Tahoma"/>
                <w:b/>
                <w:sz w:val="16"/>
                <w:szCs w:val="16"/>
                <w:lang w:val="id-ID"/>
              </w:rPr>
              <w:t>Lingkungan Sosekbud</w:t>
            </w:r>
          </w:p>
        </w:tc>
        <w:tc>
          <w:tcPr>
            <w:tcW w:w="1559" w:type="dxa"/>
          </w:tcPr>
          <w:p w14:paraId="7CE86FED" w14:textId="77777777" w:rsidR="008C258A" w:rsidRPr="00AA400C" w:rsidRDefault="008C258A" w:rsidP="008C258A">
            <w:pPr>
              <w:rPr>
                <w:rFonts w:cs="Tahoma"/>
                <w:b/>
                <w:sz w:val="16"/>
                <w:szCs w:val="16"/>
              </w:rPr>
            </w:pPr>
          </w:p>
        </w:tc>
        <w:tc>
          <w:tcPr>
            <w:tcW w:w="1282" w:type="dxa"/>
            <w:gridSpan w:val="2"/>
          </w:tcPr>
          <w:p w14:paraId="7C1AC889" w14:textId="77777777" w:rsidR="008C258A" w:rsidRPr="00AA400C" w:rsidRDefault="008C258A" w:rsidP="008C258A">
            <w:pPr>
              <w:rPr>
                <w:rFonts w:cs="Tahoma"/>
                <w:b/>
                <w:sz w:val="16"/>
                <w:szCs w:val="16"/>
              </w:rPr>
            </w:pPr>
          </w:p>
        </w:tc>
        <w:tc>
          <w:tcPr>
            <w:tcW w:w="1985" w:type="dxa"/>
            <w:gridSpan w:val="2"/>
          </w:tcPr>
          <w:p w14:paraId="2A8C3BAA" w14:textId="77777777" w:rsidR="008C258A" w:rsidRPr="00AA400C" w:rsidRDefault="008C258A" w:rsidP="008C258A">
            <w:pPr>
              <w:rPr>
                <w:rFonts w:cs="Tahoma"/>
                <w:b/>
                <w:sz w:val="16"/>
                <w:szCs w:val="16"/>
              </w:rPr>
            </w:pPr>
          </w:p>
        </w:tc>
        <w:tc>
          <w:tcPr>
            <w:tcW w:w="1128" w:type="dxa"/>
          </w:tcPr>
          <w:p w14:paraId="60D9A107" w14:textId="77777777" w:rsidR="008C258A" w:rsidRPr="00AA400C" w:rsidRDefault="008C258A" w:rsidP="008C258A">
            <w:pPr>
              <w:rPr>
                <w:rFonts w:cs="Tahoma"/>
                <w:b/>
                <w:sz w:val="16"/>
                <w:szCs w:val="16"/>
              </w:rPr>
            </w:pPr>
          </w:p>
        </w:tc>
        <w:tc>
          <w:tcPr>
            <w:tcW w:w="1290" w:type="dxa"/>
            <w:gridSpan w:val="2"/>
          </w:tcPr>
          <w:p w14:paraId="18037332" w14:textId="77777777" w:rsidR="008C258A" w:rsidRPr="00AA400C" w:rsidRDefault="008C258A" w:rsidP="008C258A">
            <w:pPr>
              <w:rPr>
                <w:rFonts w:cs="Tahoma"/>
                <w:b/>
                <w:sz w:val="16"/>
                <w:szCs w:val="16"/>
              </w:rPr>
            </w:pPr>
          </w:p>
        </w:tc>
        <w:tc>
          <w:tcPr>
            <w:tcW w:w="1686" w:type="dxa"/>
          </w:tcPr>
          <w:p w14:paraId="5766FCFC" w14:textId="77777777" w:rsidR="008C258A" w:rsidRPr="00AA400C" w:rsidRDefault="008C258A" w:rsidP="008C258A">
            <w:pPr>
              <w:rPr>
                <w:rFonts w:cs="Tahoma"/>
                <w:b/>
                <w:sz w:val="16"/>
                <w:szCs w:val="16"/>
              </w:rPr>
            </w:pPr>
          </w:p>
        </w:tc>
      </w:tr>
      <w:tr w:rsidR="008C258A" w:rsidRPr="00AA400C" w14:paraId="36316CA9"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2D8ED74D" w14:textId="77777777" w:rsidR="008C258A" w:rsidRPr="00AA400C" w:rsidRDefault="008C258A" w:rsidP="008C258A">
            <w:pPr>
              <w:jc w:val="center"/>
              <w:rPr>
                <w:rFonts w:cs="Tahoma"/>
                <w:b/>
                <w:sz w:val="16"/>
                <w:szCs w:val="16"/>
                <w:lang w:val="id-ID"/>
              </w:rPr>
            </w:pPr>
            <w:r>
              <w:rPr>
                <w:rFonts w:cs="Tahoma"/>
                <w:b/>
                <w:sz w:val="16"/>
                <w:szCs w:val="16"/>
                <w:lang w:val="id-ID"/>
              </w:rPr>
              <w:t>A</w:t>
            </w:r>
          </w:p>
        </w:tc>
        <w:tc>
          <w:tcPr>
            <w:tcW w:w="6671" w:type="dxa"/>
            <w:gridSpan w:val="4"/>
            <w:vAlign w:val="center"/>
          </w:tcPr>
          <w:p w14:paraId="5BE66290" w14:textId="77777777" w:rsidR="008C258A" w:rsidRPr="007452C9" w:rsidRDefault="008C258A" w:rsidP="008C258A">
            <w:pPr>
              <w:rPr>
                <w:rFonts w:cs="Tahoma"/>
                <w:b/>
                <w:sz w:val="16"/>
                <w:szCs w:val="16"/>
                <w:lang w:val="id-ID"/>
              </w:rPr>
            </w:pPr>
            <w:r>
              <w:rPr>
                <w:rFonts w:cs="Tahoma"/>
                <w:b/>
                <w:sz w:val="16"/>
                <w:szCs w:val="16"/>
                <w:lang w:val="id-ID"/>
              </w:rPr>
              <w:t>Kesempatan Kerja</w:t>
            </w:r>
          </w:p>
        </w:tc>
        <w:tc>
          <w:tcPr>
            <w:tcW w:w="1559" w:type="dxa"/>
          </w:tcPr>
          <w:p w14:paraId="306013FE" w14:textId="77777777" w:rsidR="008C258A" w:rsidRPr="00AA400C" w:rsidRDefault="008C258A" w:rsidP="008C258A">
            <w:pPr>
              <w:rPr>
                <w:rFonts w:cs="Tahoma"/>
                <w:b/>
                <w:sz w:val="16"/>
                <w:szCs w:val="16"/>
              </w:rPr>
            </w:pPr>
          </w:p>
        </w:tc>
        <w:tc>
          <w:tcPr>
            <w:tcW w:w="1282" w:type="dxa"/>
            <w:gridSpan w:val="2"/>
          </w:tcPr>
          <w:p w14:paraId="70EBBD67" w14:textId="77777777" w:rsidR="008C258A" w:rsidRPr="00AA400C" w:rsidRDefault="008C258A" w:rsidP="008C258A">
            <w:pPr>
              <w:rPr>
                <w:rFonts w:cs="Tahoma"/>
                <w:b/>
                <w:sz w:val="16"/>
                <w:szCs w:val="16"/>
              </w:rPr>
            </w:pPr>
          </w:p>
        </w:tc>
        <w:tc>
          <w:tcPr>
            <w:tcW w:w="1985" w:type="dxa"/>
            <w:gridSpan w:val="2"/>
          </w:tcPr>
          <w:p w14:paraId="1ECE1939" w14:textId="77777777" w:rsidR="008C258A" w:rsidRPr="00AA400C" w:rsidRDefault="008C258A" w:rsidP="008C258A">
            <w:pPr>
              <w:rPr>
                <w:rFonts w:cs="Tahoma"/>
                <w:b/>
                <w:sz w:val="16"/>
                <w:szCs w:val="16"/>
              </w:rPr>
            </w:pPr>
          </w:p>
        </w:tc>
        <w:tc>
          <w:tcPr>
            <w:tcW w:w="1128" w:type="dxa"/>
          </w:tcPr>
          <w:p w14:paraId="63AA5C79" w14:textId="77777777" w:rsidR="008C258A" w:rsidRPr="00AA400C" w:rsidRDefault="008C258A" w:rsidP="008C258A">
            <w:pPr>
              <w:rPr>
                <w:rFonts w:cs="Tahoma"/>
                <w:b/>
                <w:sz w:val="16"/>
                <w:szCs w:val="16"/>
              </w:rPr>
            </w:pPr>
          </w:p>
        </w:tc>
        <w:tc>
          <w:tcPr>
            <w:tcW w:w="1290" w:type="dxa"/>
            <w:gridSpan w:val="2"/>
          </w:tcPr>
          <w:p w14:paraId="19AA73B6" w14:textId="77777777" w:rsidR="008C258A" w:rsidRPr="00AA400C" w:rsidRDefault="008C258A" w:rsidP="008C258A">
            <w:pPr>
              <w:rPr>
                <w:rFonts w:cs="Tahoma"/>
                <w:b/>
                <w:sz w:val="16"/>
                <w:szCs w:val="16"/>
              </w:rPr>
            </w:pPr>
          </w:p>
        </w:tc>
        <w:tc>
          <w:tcPr>
            <w:tcW w:w="1686" w:type="dxa"/>
          </w:tcPr>
          <w:p w14:paraId="3B25DA38" w14:textId="77777777" w:rsidR="008C258A" w:rsidRPr="00AA400C" w:rsidRDefault="008C258A" w:rsidP="008C258A">
            <w:pPr>
              <w:rPr>
                <w:rFonts w:cs="Tahoma"/>
                <w:b/>
                <w:sz w:val="16"/>
                <w:szCs w:val="16"/>
              </w:rPr>
            </w:pPr>
          </w:p>
        </w:tc>
      </w:tr>
      <w:tr w:rsidR="008C258A" w:rsidRPr="00AA400C" w14:paraId="40D4A375"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212272D4" w14:textId="77777777" w:rsidR="008C258A" w:rsidRPr="00AA400C" w:rsidRDefault="008C258A" w:rsidP="008C258A">
            <w:pPr>
              <w:jc w:val="center"/>
              <w:rPr>
                <w:rFonts w:cs="Tahoma"/>
                <w:b/>
                <w:sz w:val="16"/>
                <w:szCs w:val="16"/>
                <w:lang w:val="id-ID"/>
              </w:rPr>
            </w:pPr>
          </w:p>
        </w:tc>
        <w:tc>
          <w:tcPr>
            <w:tcW w:w="1139" w:type="dxa"/>
          </w:tcPr>
          <w:p w14:paraId="419BE3EA" w14:textId="77777777" w:rsidR="008C258A"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nl-NL"/>
              </w:rPr>
            </w:pPr>
            <w:r w:rsidRPr="00AA400C">
              <w:rPr>
                <w:rFonts w:cs="Tahoma"/>
                <w:sz w:val="16"/>
                <w:szCs w:val="16"/>
                <w:lang w:val="nl-NL"/>
              </w:rPr>
              <w:t>Kegiatan operasio</w:t>
            </w:r>
          </w:p>
          <w:p w14:paraId="14836AFE"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nl-NL"/>
              </w:rPr>
              <w:t xml:space="preserve">nal </w:t>
            </w:r>
          </w:p>
        </w:tc>
        <w:tc>
          <w:tcPr>
            <w:tcW w:w="1420" w:type="dxa"/>
          </w:tcPr>
          <w:p w14:paraId="10AC43BB" w14:textId="77777777" w:rsidR="008C258A" w:rsidRPr="00AA400C" w:rsidRDefault="008C258A" w:rsidP="008C258A">
            <w:pPr>
              <w:numPr>
                <w:ilvl w:val="0"/>
                <w:numId w:val="30"/>
              </w:numPr>
              <w:tabs>
                <w:tab w:val="clear" w:pos="720"/>
              </w:tabs>
              <w:ind w:left="0" w:hanging="92"/>
              <w:jc w:val="left"/>
              <w:rPr>
                <w:rFonts w:cs="Tahoma"/>
                <w:sz w:val="16"/>
                <w:szCs w:val="16"/>
              </w:rPr>
            </w:pPr>
            <w:r w:rsidRPr="00AA400C">
              <w:rPr>
                <w:rFonts w:cs="Tahoma"/>
                <w:sz w:val="16"/>
                <w:szCs w:val="16"/>
                <w:lang w:val="sv-SE"/>
              </w:rPr>
              <w:t xml:space="preserve">Harapan </w:t>
            </w:r>
            <w:r w:rsidRPr="00AA400C">
              <w:rPr>
                <w:rFonts w:cs="Tahoma"/>
                <w:sz w:val="16"/>
                <w:szCs w:val="16"/>
              </w:rPr>
              <w:t>untuk bi</w:t>
            </w:r>
            <w:r w:rsidRPr="00AA400C">
              <w:rPr>
                <w:rFonts w:cs="Tahoma"/>
                <w:sz w:val="16"/>
                <w:szCs w:val="16"/>
                <w:lang w:val="id-ID"/>
              </w:rPr>
              <w:t>sa</w:t>
            </w:r>
            <w:r w:rsidRPr="00AA400C">
              <w:rPr>
                <w:rFonts w:cs="Tahoma"/>
                <w:sz w:val="16"/>
                <w:szCs w:val="16"/>
              </w:rPr>
              <w:t xml:space="preserve"> </w:t>
            </w:r>
            <w:r w:rsidRPr="00AA400C">
              <w:rPr>
                <w:rFonts w:cs="Tahoma"/>
                <w:sz w:val="16"/>
                <w:szCs w:val="16"/>
                <w:lang w:val="id-ID"/>
              </w:rPr>
              <w:t>be</w:t>
            </w:r>
            <w:r w:rsidRPr="00AA400C">
              <w:rPr>
                <w:rFonts w:cs="Tahoma"/>
                <w:sz w:val="16"/>
                <w:szCs w:val="16"/>
              </w:rPr>
              <w:t>kerja</w:t>
            </w:r>
          </w:p>
          <w:p w14:paraId="3BAF0BEA" w14:textId="77777777" w:rsidR="008C258A" w:rsidRPr="00AA400C" w:rsidRDefault="008C258A" w:rsidP="008C258A">
            <w:pPr>
              <w:numPr>
                <w:ilvl w:val="0"/>
                <w:numId w:val="30"/>
              </w:numPr>
              <w:tabs>
                <w:tab w:val="clear" w:pos="720"/>
              </w:tabs>
              <w:ind w:left="0" w:hanging="92"/>
              <w:jc w:val="left"/>
              <w:rPr>
                <w:rFonts w:cs="Tahoma"/>
                <w:sz w:val="16"/>
                <w:szCs w:val="16"/>
              </w:rPr>
            </w:pPr>
            <w:r w:rsidRPr="00AA400C">
              <w:rPr>
                <w:rFonts w:cs="Tahoma"/>
                <w:sz w:val="16"/>
                <w:szCs w:val="16"/>
                <w:lang w:val="sv-SE"/>
              </w:rPr>
              <w:t xml:space="preserve">Kecemburuan </w:t>
            </w:r>
            <w:r w:rsidRPr="00AA400C">
              <w:rPr>
                <w:rFonts w:cs="Tahoma"/>
                <w:sz w:val="16"/>
                <w:szCs w:val="16"/>
              </w:rPr>
              <w:t>sosial</w:t>
            </w:r>
          </w:p>
          <w:p w14:paraId="4568E593" w14:textId="77777777" w:rsidR="008C258A" w:rsidRPr="00AA400C" w:rsidRDefault="008C258A" w:rsidP="008C258A">
            <w:pPr>
              <w:ind w:left="72"/>
              <w:rPr>
                <w:rFonts w:cs="Tahoma"/>
                <w:sz w:val="16"/>
                <w:szCs w:val="16"/>
                <w:lang w:val="id-ID"/>
              </w:rPr>
            </w:pPr>
          </w:p>
        </w:tc>
        <w:tc>
          <w:tcPr>
            <w:tcW w:w="1418" w:type="dxa"/>
          </w:tcPr>
          <w:p w14:paraId="643C22E0" w14:textId="77777777" w:rsidR="008C258A" w:rsidRPr="00AA400C" w:rsidRDefault="008C258A" w:rsidP="008C258A">
            <w:pPr>
              <w:rPr>
                <w:rFonts w:cs="Tahoma"/>
                <w:sz w:val="16"/>
                <w:szCs w:val="16"/>
              </w:rPr>
            </w:pPr>
            <w:r w:rsidRPr="00AA400C">
              <w:rPr>
                <w:rFonts w:cs="Tahoma"/>
                <w:sz w:val="16"/>
                <w:szCs w:val="16"/>
              </w:rPr>
              <w:t>Volume tenaga kerja yang terserap</w:t>
            </w:r>
            <w:r w:rsidRPr="00AA400C">
              <w:rPr>
                <w:rFonts w:cs="Tahoma"/>
                <w:sz w:val="16"/>
                <w:szCs w:val="16"/>
                <w:lang w:val="id-ID"/>
              </w:rPr>
              <w:t xml:space="preserve"> ± </w:t>
            </w:r>
            <w:r>
              <w:rPr>
                <w:rFonts w:cs="Tahoma"/>
                <w:sz w:val="16"/>
                <w:szCs w:val="16"/>
              </w:rPr>
              <w:t>6</w:t>
            </w:r>
            <w:r w:rsidRPr="00AA400C">
              <w:rPr>
                <w:rFonts w:cs="Tahoma"/>
                <w:sz w:val="16"/>
                <w:szCs w:val="16"/>
                <w:lang w:val="id-ID"/>
              </w:rPr>
              <w:t xml:space="preserve"> orang</w:t>
            </w:r>
            <w:r w:rsidRPr="00AA400C">
              <w:rPr>
                <w:rFonts w:cs="Tahoma"/>
                <w:sz w:val="16"/>
                <w:szCs w:val="16"/>
              </w:rPr>
              <w:t xml:space="preserve"> dalam operasional </w:t>
            </w:r>
          </w:p>
          <w:p w14:paraId="7212C97B" w14:textId="77777777" w:rsidR="008C258A" w:rsidRPr="00AA400C" w:rsidRDefault="008C258A" w:rsidP="008C258A">
            <w:pPr>
              <w:rPr>
                <w:rFonts w:cs="Tahoma"/>
                <w:sz w:val="16"/>
                <w:szCs w:val="16"/>
              </w:rPr>
            </w:pPr>
          </w:p>
          <w:p w14:paraId="55C87948" w14:textId="77777777" w:rsidR="008C258A" w:rsidRPr="00AA400C" w:rsidRDefault="008C258A" w:rsidP="008C258A">
            <w:pPr>
              <w:rPr>
                <w:rFonts w:cs="Tahoma"/>
                <w:sz w:val="16"/>
                <w:szCs w:val="16"/>
              </w:rPr>
            </w:pPr>
          </w:p>
        </w:tc>
        <w:tc>
          <w:tcPr>
            <w:tcW w:w="2694" w:type="dxa"/>
          </w:tcPr>
          <w:p w14:paraId="06E193E7" w14:textId="77777777" w:rsidR="008C258A" w:rsidRPr="00AA400C" w:rsidRDefault="008C258A" w:rsidP="008C258A">
            <w:pPr>
              <w:pStyle w:val="BodyTextIndent"/>
              <w:numPr>
                <w:ilvl w:val="0"/>
                <w:numId w:val="40"/>
              </w:numPr>
              <w:suppressAutoHyphens/>
              <w:spacing w:after="0" w:line="240" w:lineRule="auto"/>
              <w:ind w:left="179" w:hanging="179"/>
              <w:rPr>
                <w:rFonts w:cs="Tahoma"/>
                <w:sz w:val="16"/>
                <w:szCs w:val="16"/>
                <w:lang w:val="nl-NL"/>
              </w:rPr>
            </w:pPr>
            <w:r w:rsidRPr="00AA400C">
              <w:rPr>
                <w:rFonts w:cs="Tahoma"/>
                <w:sz w:val="16"/>
                <w:szCs w:val="16"/>
                <w:lang w:val="nl-NL"/>
              </w:rPr>
              <w:t>Memprioritaskan tenaga kerja lokal, sesuai kemampuan/skill yang dibutuhkan.</w:t>
            </w:r>
          </w:p>
          <w:p w14:paraId="16F3C91B" w14:textId="77777777" w:rsidR="008C258A" w:rsidRPr="00AA400C" w:rsidRDefault="008C258A" w:rsidP="008C258A">
            <w:pPr>
              <w:pStyle w:val="BodyTextIndent"/>
              <w:numPr>
                <w:ilvl w:val="0"/>
                <w:numId w:val="40"/>
              </w:numPr>
              <w:suppressAutoHyphens/>
              <w:spacing w:after="0" w:line="240" w:lineRule="auto"/>
              <w:ind w:left="179" w:hanging="179"/>
              <w:rPr>
                <w:rFonts w:cs="Tahoma"/>
                <w:sz w:val="16"/>
                <w:szCs w:val="16"/>
                <w:lang w:val="id-ID"/>
              </w:rPr>
            </w:pPr>
            <w:r w:rsidRPr="00AA400C">
              <w:rPr>
                <w:rFonts w:cs="Tahoma"/>
                <w:sz w:val="16"/>
                <w:szCs w:val="16"/>
                <w:lang w:val="id-ID"/>
              </w:rPr>
              <w:t>Rekrutmen tenaga kerja agar dibuat perjanjian kerja</w:t>
            </w:r>
          </w:p>
          <w:p w14:paraId="2176CF87" w14:textId="77777777" w:rsidR="008C258A" w:rsidRPr="00AA400C" w:rsidRDefault="008C258A" w:rsidP="008C258A">
            <w:pPr>
              <w:pStyle w:val="BodyTextIndent"/>
              <w:numPr>
                <w:ilvl w:val="0"/>
                <w:numId w:val="40"/>
              </w:numPr>
              <w:tabs>
                <w:tab w:val="left" w:pos="179"/>
              </w:tabs>
              <w:suppressAutoHyphens/>
              <w:spacing w:after="0" w:line="240" w:lineRule="auto"/>
              <w:ind w:left="179" w:hanging="179"/>
              <w:rPr>
                <w:rFonts w:cs="Tahoma"/>
                <w:sz w:val="16"/>
                <w:szCs w:val="16"/>
                <w:lang w:val="id-ID"/>
              </w:rPr>
            </w:pPr>
            <w:r w:rsidRPr="00AA400C">
              <w:rPr>
                <w:rFonts w:cs="Tahoma"/>
                <w:sz w:val="16"/>
                <w:szCs w:val="16"/>
                <w:lang w:val="id-ID"/>
              </w:rPr>
              <w:t xml:space="preserve">Jam kerja 40 jam dalam 1 minggu </w:t>
            </w:r>
          </w:p>
          <w:p w14:paraId="660422CA"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179"/>
              <w:rPr>
                <w:rFonts w:cs="Tahoma"/>
                <w:sz w:val="16"/>
                <w:szCs w:val="16"/>
                <w:lang w:val="id-ID"/>
              </w:rPr>
            </w:pPr>
            <w:r w:rsidRPr="00AA400C">
              <w:rPr>
                <w:rFonts w:cs="Tahoma"/>
                <w:sz w:val="16"/>
                <w:szCs w:val="16"/>
                <w:lang w:val="id-ID"/>
              </w:rPr>
              <w:t>5 hr kerja = 8 jam/hari</w:t>
            </w:r>
          </w:p>
          <w:p w14:paraId="47B79ACA"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179"/>
              <w:rPr>
                <w:rFonts w:cs="Tahoma"/>
                <w:sz w:val="16"/>
                <w:szCs w:val="16"/>
                <w:lang w:val="id-ID"/>
              </w:rPr>
            </w:pPr>
            <w:r w:rsidRPr="00AA400C">
              <w:rPr>
                <w:rFonts w:cs="Tahoma"/>
                <w:sz w:val="16"/>
                <w:szCs w:val="16"/>
                <w:lang w:val="id-ID"/>
              </w:rPr>
              <w:t>6 hr kerja = 7 jam /hari</w:t>
            </w:r>
          </w:p>
          <w:p w14:paraId="69BA1770" w14:textId="77777777" w:rsidR="008C258A" w:rsidRPr="006E7A31" w:rsidRDefault="008C258A" w:rsidP="008C258A">
            <w:pPr>
              <w:pStyle w:val="BodyTextIndent"/>
              <w:numPr>
                <w:ilvl w:val="0"/>
                <w:numId w:val="41"/>
              </w:numPr>
              <w:suppressAutoHyphens/>
              <w:spacing w:after="0" w:line="240" w:lineRule="auto"/>
              <w:ind w:left="179" w:hanging="142"/>
              <w:rPr>
                <w:rFonts w:cs="Tahoma"/>
                <w:sz w:val="16"/>
                <w:szCs w:val="16"/>
              </w:rPr>
            </w:pPr>
            <w:r w:rsidRPr="00AA400C">
              <w:rPr>
                <w:rFonts w:cs="Tahoma"/>
                <w:sz w:val="16"/>
                <w:szCs w:val="16"/>
                <w:lang w:val="id-ID"/>
              </w:rPr>
              <w:t>Memberi kesempatan kerja menggunakan tenaga kerja setempat.</w:t>
            </w:r>
          </w:p>
        </w:tc>
        <w:tc>
          <w:tcPr>
            <w:tcW w:w="1559" w:type="dxa"/>
          </w:tcPr>
          <w:p w14:paraId="23221EA6" w14:textId="77777777" w:rsidR="008C258A" w:rsidRPr="00AA400C" w:rsidRDefault="008C258A" w:rsidP="008C258A">
            <w:pPr>
              <w:rPr>
                <w:rFonts w:cs="Tahoma"/>
                <w:b/>
                <w:sz w:val="16"/>
                <w:szCs w:val="16"/>
                <w:lang w:val="id-ID"/>
              </w:rPr>
            </w:pPr>
            <w:r w:rsidRPr="00AA400C">
              <w:rPr>
                <w:rFonts w:cs="Tahoma"/>
                <w:sz w:val="16"/>
                <w:szCs w:val="16"/>
                <w:lang w:val="id-ID"/>
              </w:rPr>
              <w:t xml:space="preserve">Masyarakat </w:t>
            </w:r>
            <w:r w:rsidRPr="00AA400C">
              <w:rPr>
                <w:rFonts w:cs="Tahoma"/>
                <w:sz w:val="16"/>
                <w:szCs w:val="16"/>
              </w:rPr>
              <w:t xml:space="preserve">sekitar </w:t>
            </w:r>
            <w:r w:rsidRPr="00AA400C">
              <w:rPr>
                <w:rFonts w:cs="Tahoma"/>
                <w:sz w:val="16"/>
                <w:szCs w:val="16"/>
                <w:lang w:val="id-ID"/>
              </w:rPr>
              <w:t xml:space="preserve"> (Kel. </w:t>
            </w:r>
            <w:r>
              <w:rPr>
                <w:rFonts w:cs="Tahoma"/>
                <w:sz w:val="16"/>
                <w:szCs w:val="16"/>
                <w:lang w:val="id-ID"/>
              </w:rPr>
              <w:t>Tanjungrejo</w:t>
            </w:r>
            <w:r w:rsidRPr="00AA400C">
              <w:rPr>
                <w:rFonts w:cs="Tahoma"/>
                <w:sz w:val="16"/>
                <w:szCs w:val="16"/>
                <w:lang w:val="id-ID"/>
              </w:rPr>
              <w:t>)</w:t>
            </w:r>
          </w:p>
        </w:tc>
        <w:tc>
          <w:tcPr>
            <w:tcW w:w="1282" w:type="dxa"/>
            <w:gridSpan w:val="2"/>
          </w:tcPr>
          <w:p w14:paraId="6EFE7C8D" w14:textId="77777777" w:rsidR="008C258A" w:rsidRPr="00AA400C" w:rsidRDefault="008C258A" w:rsidP="008C258A">
            <w:pPr>
              <w:rPr>
                <w:rFonts w:cs="Tahoma"/>
                <w:b/>
                <w:sz w:val="16"/>
                <w:szCs w:val="16"/>
              </w:rPr>
            </w:pPr>
            <w:r w:rsidRPr="00AA400C">
              <w:rPr>
                <w:rFonts w:cs="Tahoma"/>
                <w:sz w:val="16"/>
                <w:szCs w:val="16"/>
              </w:rPr>
              <w:t>Selama operasional</w:t>
            </w:r>
          </w:p>
        </w:tc>
        <w:tc>
          <w:tcPr>
            <w:tcW w:w="1985" w:type="dxa"/>
            <w:gridSpan w:val="2"/>
          </w:tcPr>
          <w:p w14:paraId="33FD1A8B"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rPr>
            </w:pPr>
            <w:r w:rsidRPr="00AA400C">
              <w:rPr>
                <w:rFonts w:cs="Tahoma"/>
                <w:sz w:val="16"/>
                <w:szCs w:val="16"/>
                <w:lang w:val="id-ID"/>
              </w:rPr>
              <w:t>P</w:t>
            </w:r>
            <w:r w:rsidRPr="00AA400C">
              <w:rPr>
                <w:rFonts w:cs="Tahoma"/>
                <w:sz w:val="16"/>
                <w:szCs w:val="16"/>
                <w:lang w:val="fi-FI"/>
              </w:rPr>
              <w:t>eninjauan langsung ke lapangan secara sekilas, kemudian dilanjutkan dengan pengisian kuesioner dan wawancara dengan masyarakat yang terkena dampak.Data-data hasil pemantauan yang telah terkumpul dianalisis  untuk mengetahui kecenderungan tentang parameter lingkungan dengan menggunakan analisis frekuensi</w:t>
            </w:r>
          </w:p>
        </w:tc>
        <w:tc>
          <w:tcPr>
            <w:tcW w:w="1128" w:type="dxa"/>
          </w:tcPr>
          <w:p w14:paraId="0FF020F0" w14:textId="77777777" w:rsidR="008C258A" w:rsidRPr="00AA400C" w:rsidRDefault="008C258A" w:rsidP="008C258A">
            <w:pPr>
              <w:rPr>
                <w:rFonts w:cs="Tahoma"/>
                <w:sz w:val="16"/>
                <w:szCs w:val="16"/>
              </w:rPr>
            </w:pPr>
            <w:r w:rsidRPr="00AA400C">
              <w:rPr>
                <w:rFonts w:cs="Tahoma"/>
                <w:sz w:val="16"/>
                <w:szCs w:val="16"/>
                <w:lang w:val="id-ID"/>
              </w:rPr>
              <w:t xml:space="preserve">Masyarakat </w:t>
            </w:r>
            <w:r w:rsidRPr="00AA400C">
              <w:rPr>
                <w:rFonts w:cs="Tahoma"/>
                <w:sz w:val="16"/>
                <w:szCs w:val="16"/>
              </w:rPr>
              <w:t xml:space="preserve">sekitar </w:t>
            </w:r>
            <w:r w:rsidRPr="00AA400C">
              <w:rPr>
                <w:rFonts w:cs="Tahoma"/>
                <w:sz w:val="16"/>
                <w:szCs w:val="16"/>
                <w:lang w:val="id-ID"/>
              </w:rPr>
              <w:t xml:space="preserve"> (Kel. </w:t>
            </w:r>
            <w:r>
              <w:rPr>
                <w:rFonts w:cs="Tahoma"/>
                <w:sz w:val="16"/>
                <w:szCs w:val="16"/>
                <w:lang w:val="id-ID"/>
              </w:rPr>
              <w:t>Tanjungrejo</w:t>
            </w:r>
            <w:r w:rsidRPr="00AA400C">
              <w:rPr>
                <w:rFonts w:cs="Tahoma"/>
                <w:sz w:val="16"/>
                <w:szCs w:val="16"/>
                <w:lang w:val="id-ID"/>
              </w:rPr>
              <w:t>)</w:t>
            </w:r>
          </w:p>
        </w:tc>
        <w:tc>
          <w:tcPr>
            <w:tcW w:w="1290" w:type="dxa"/>
            <w:gridSpan w:val="2"/>
          </w:tcPr>
          <w:p w14:paraId="0A2C53E2" w14:textId="77777777" w:rsidR="008C258A" w:rsidRPr="00AA400C" w:rsidRDefault="008C258A" w:rsidP="008C258A">
            <w:pPr>
              <w:rPr>
                <w:rFonts w:cs="Tahoma"/>
                <w:sz w:val="16"/>
                <w:szCs w:val="16"/>
                <w:lang w:val="id-ID"/>
              </w:rPr>
            </w:pPr>
            <w:r w:rsidRPr="00AA400C">
              <w:rPr>
                <w:rFonts w:cs="Tahoma"/>
                <w:sz w:val="16"/>
                <w:szCs w:val="16"/>
              </w:rPr>
              <w:t>Dilakukan setiap 6 (enam) bulan sekali selama operasional</w:t>
            </w:r>
          </w:p>
          <w:p w14:paraId="619ABD85" w14:textId="77777777" w:rsidR="008C258A" w:rsidRPr="00AA400C" w:rsidRDefault="008C258A" w:rsidP="008C258A">
            <w:pPr>
              <w:rPr>
                <w:rFonts w:cs="Tahoma"/>
                <w:sz w:val="16"/>
                <w:szCs w:val="16"/>
              </w:rPr>
            </w:pPr>
          </w:p>
        </w:tc>
        <w:tc>
          <w:tcPr>
            <w:tcW w:w="1686" w:type="dxa"/>
          </w:tcPr>
          <w:p w14:paraId="08658EE8"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3B2809DD" w14:textId="15895EE0"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0A0F23E1" w14:textId="77777777" w:rsidR="008C258A" w:rsidRPr="00AA400C" w:rsidRDefault="008C258A" w:rsidP="008C258A">
            <w:pPr>
              <w:jc w:val="left"/>
              <w:rPr>
                <w:rFonts w:cs="Tahoma"/>
                <w:sz w:val="16"/>
                <w:szCs w:val="16"/>
                <w:lang w:val="id-ID"/>
              </w:rPr>
            </w:pPr>
          </w:p>
          <w:p w14:paraId="01E011E2"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0C1AC5D9"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7A24D8E4" w14:textId="77777777" w:rsidR="008C258A" w:rsidRDefault="008C258A" w:rsidP="008C258A">
            <w:pPr>
              <w:jc w:val="left"/>
              <w:rPr>
                <w:rFonts w:cs="Tahoma"/>
                <w:sz w:val="16"/>
                <w:szCs w:val="16"/>
              </w:rPr>
            </w:pPr>
            <w:r>
              <w:rPr>
                <w:rFonts w:cs="Tahoma"/>
                <w:sz w:val="16"/>
                <w:szCs w:val="16"/>
              </w:rPr>
              <w:t>Kementerian ESDM RI</w:t>
            </w:r>
          </w:p>
          <w:p w14:paraId="72A1A976" w14:textId="66A96A00"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3EEF1485" w14:textId="77777777" w:rsidR="008C258A" w:rsidRPr="00AA400C" w:rsidRDefault="008C258A" w:rsidP="008C258A">
            <w:pPr>
              <w:jc w:val="left"/>
              <w:rPr>
                <w:rFonts w:cs="Tahoma"/>
                <w:sz w:val="16"/>
                <w:szCs w:val="16"/>
                <w:lang w:val="id-ID"/>
              </w:rPr>
            </w:pPr>
          </w:p>
          <w:p w14:paraId="74F30782"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2A73F439"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3D6CFB0F"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18E84BD0" w14:textId="358C842D" w:rsidR="008C258A" w:rsidRPr="00231A0C" w:rsidRDefault="008C258A" w:rsidP="008C258A">
            <w:pPr>
              <w:jc w:val="left"/>
              <w:rPr>
                <w:rFonts w:cs="Tahoma"/>
                <w:sz w:val="16"/>
                <w:szCs w:val="16"/>
              </w:rPr>
            </w:pPr>
            <w:r w:rsidRPr="00865AF1">
              <w:rPr>
                <w:rFonts w:cs="Tahoma"/>
                <w:sz w:val="16"/>
                <w:szCs w:val="16"/>
                <w:lang w:val="id-ID"/>
              </w:rPr>
              <w:t xml:space="preserve">DLH </w:t>
            </w:r>
            <w:r w:rsidR="00231A0C">
              <w:rPr>
                <w:rFonts w:cs="Tahoma"/>
                <w:sz w:val="16"/>
                <w:szCs w:val="16"/>
              </w:rPr>
              <w:t>…</w:t>
            </w:r>
          </w:p>
          <w:p w14:paraId="22B12A7A" w14:textId="77777777" w:rsidR="008C258A" w:rsidRDefault="008C258A" w:rsidP="008C258A">
            <w:pPr>
              <w:jc w:val="left"/>
              <w:rPr>
                <w:rFonts w:cs="Tahoma"/>
                <w:sz w:val="16"/>
                <w:szCs w:val="16"/>
                <w:lang w:val="id-ID"/>
              </w:rPr>
            </w:pPr>
          </w:p>
          <w:p w14:paraId="01B761D7" w14:textId="77777777" w:rsidR="008C258A" w:rsidRDefault="008C258A" w:rsidP="008C258A">
            <w:pPr>
              <w:jc w:val="left"/>
              <w:rPr>
                <w:rFonts w:cs="Tahoma"/>
                <w:sz w:val="16"/>
                <w:szCs w:val="16"/>
                <w:lang w:val="id-ID"/>
              </w:rPr>
            </w:pPr>
          </w:p>
          <w:p w14:paraId="73312E93" w14:textId="77777777" w:rsidR="008C258A" w:rsidRPr="00AA400C" w:rsidRDefault="008C258A" w:rsidP="008C258A">
            <w:pPr>
              <w:jc w:val="left"/>
              <w:rPr>
                <w:rFonts w:cs="Tahoma"/>
                <w:sz w:val="16"/>
                <w:szCs w:val="16"/>
                <w:lang w:val="id-ID"/>
              </w:rPr>
            </w:pPr>
          </w:p>
        </w:tc>
      </w:tr>
      <w:tr w:rsidR="008C258A" w:rsidRPr="00AA400C" w14:paraId="3900EC14"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388F9932" w14:textId="77777777" w:rsidR="008C258A" w:rsidRPr="00AA400C" w:rsidRDefault="008C258A" w:rsidP="008C258A">
            <w:pPr>
              <w:jc w:val="center"/>
              <w:rPr>
                <w:rFonts w:cs="Tahoma"/>
                <w:b/>
                <w:sz w:val="16"/>
                <w:szCs w:val="16"/>
                <w:lang w:val="id-ID"/>
              </w:rPr>
            </w:pPr>
            <w:r>
              <w:rPr>
                <w:rFonts w:cs="Tahoma"/>
                <w:b/>
                <w:sz w:val="16"/>
                <w:szCs w:val="16"/>
                <w:lang w:val="id-ID"/>
              </w:rPr>
              <w:lastRenderedPageBreak/>
              <w:t>B</w:t>
            </w:r>
          </w:p>
        </w:tc>
        <w:tc>
          <w:tcPr>
            <w:tcW w:w="6671" w:type="dxa"/>
            <w:gridSpan w:val="4"/>
            <w:vAlign w:val="center"/>
          </w:tcPr>
          <w:p w14:paraId="77F4D6E5" w14:textId="77777777" w:rsidR="008C258A" w:rsidRPr="00AA400C" w:rsidRDefault="008C258A" w:rsidP="008C258A">
            <w:pPr>
              <w:rPr>
                <w:rFonts w:cs="Tahoma"/>
                <w:b/>
                <w:sz w:val="16"/>
                <w:szCs w:val="16"/>
              </w:rPr>
            </w:pPr>
            <w:r w:rsidRPr="00AA400C">
              <w:rPr>
                <w:rFonts w:cs="Tahoma"/>
                <w:b/>
                <w:sz w:val="16"/>
                <w:szCs w:val="16"/>
                <w:lang w:val="id-ID"/>
              </w:rPr>
              <w:t>Persepsi Masyarakat</w:t>
            </w:r>
            <w:r>
              <w:rPr>
                <w:rFonts w:cs="Tahoma"/>
                <w:b/>
                <w:sz w:val="16"/>
                <w:szCs w:val="16"/>
                <w:lang w:val="id-ID"/>
              </w:rPr>
              <w:t xml:space="preserve"> dan Sosial Masyarakat</w:t>
            </w:r>
          </w:p>
        </w:tc>
        <w:tc>
          <w:tcPr>
            <w:tcW w:w="1559" w:type="dxa"/>
          </w:tcPr>
          <w:p w14:paraId="06E51731" w14:textId="77777777" w:rsidR="008C258A" w:rsidRPr="00AA400C" w:rsidRDefault="008C258A" w:rsidP="008C258A">
            <w:pPr>
              <w:rPr>
                <w:rFonts w:cs="Tahoma"/>
                <w:b/>
                <w:sz w:val="16"/>
                <w:szCs w:val="16"/>
              </w:rPr>
            </w:pPr>
          </w:p>
        </w:tc>
        <w:tc>
          <w:tcPr>
            <w:tcW w:w="1282" w:type="dxa"/>
            <w:gridSpan w:val="2"/>
          </w:tcPr>
          <w:p w14:paraId="1DB759FE" w14:textId="77777777" w:rsidR="008C258A" w:rsidRPr="00AA400C" w:rsidRDefault="008C258A" w:rsidP="008C258A">
            <w:pPr>
              <w:rPr>
                <w:rFonts w:cs="Tahoma"/>
                <w:b/>
                <w:sz w:val="16"/>
                <w:szCs w:val="16"/>
              </w:rPr>
            </w:pPr>
          </w:p>
        </w:tc>
        <w:tc>
          <w:tcPr>
            <w:tcW w:w="1985" w:type="dxa"/>
            <w:gridSpan w:val="2"/>
          </w:tcPr>
          <w:p w14:paraId="1E0418AD" w14:textId="77777777" w:rsidR="008C258A" w:rsidRPr="00AA400C" w:rsidRDefault="008C258A" w:rsidP="008C258A">
            <w:pPr>
              <w:rPr>
                <w:rFonts w:cs="Tahoma"/>
                <w:b/>
                <w:sz w:val="16"/>
                <w:szCs w:val="16"/>
              </w:rPr>
            </w:pPr>
          </w:p>
        </w:tc>
        <w:tc>
          <w:tcPr>
            <w:tcW w:w="1128" w:type="dxa"/>
          </w:tcPr>
          <w:p w14:paraId="1E336F8E" w14:textId="77777777" w:rsidR="008C258A" w:rsidRPr="00AA400C" w:rsidRDefault="008C258A" w:rsidP="008C258A">
            <w:pPr>
              <w:rPr>
                <w:rFonts w:cs="Tahoma"/>
                <w:b/>
                <w:sz w:val="16"/>
                <w:szCs w:val="16"/>
              </w:rPr>
            </w:pPr>
          </w:p>
        </w:tc>
        <w:tc>
          <w:tcPr>
            <w:tcW w:w="1290" w:type="dxa"/>
            <w:gridSpan w:val="2"/>
          </w:tcPr>
          <w:p w14:paraId="364B51BC" w14:textId="77777777" w:rsidR="008C258A" w:rsidRPr="00AA400C" w:rsidRDefault="008C258A" w:rsidP="008C258A">
            <w:pPr>
              <w:rPr>
                <w:rFonts w:cs="Tahoma"/>
                <w:b/>
                <w:sz w:val="16"/>
                <w:szCs w:val="16"/>
              </w:rPr>
            </w:pPr>
          </w:p>
        </w:tc>
        <w:tc>
          <w:tcPr>
            <w:tcW w:w="1686" w:type="dxa"/>
          </w:tcPr>
          <w:p w14:paraId="028B6727" w14:textId="77777777" w:rsidR="008C258A" w:rsidRPr="00AA400C" w:rsidRDefault="008C258A" w:rsidP="008C258A">
            <w:pPr>
              <w:rPr>
                <w:rFonts w:cs="Tahoma"/>
                <w:b/>
                <w:sz w:val="16"/>
                <w:szCs w:val="16"/>
              </w:rPr>
            </w:pPr>
          </w:p>
        </w:tc>
      </w:tr>
      <w:tr w:rsidR="008C258A" w:rsidRPr="00AA400C" w14:paraId="4B9D242F"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736D9BD9" w14:textId="77777777" w:rsidR="008C258A" w:rsidRPr="00AA400C" w:rsidRDefault="008C258A" w:rsidP="008C258A">
            <w:pPr>
              <w:jc w:val="center"/>
              <w:rPr>
                <w:rFonts w:cs="Tahoma"/>
                <w:b/>
                <w:sz w:val="16"/>
                <w:szCs w:val="16"/>
                <w:lang w:val="id-ID"/>
              </w:rPr>
            </w:pPr>
          </w:p>
        </w:tc>
        <w:tc>
          <w:tcPr>
            <w:tcW w:w="1139" w:type="dxa"/>
          </w:tcPr>
          <w:p w14:paraId="4F00C9D8" w14:textId="77777777" w:rsidR="008C258A" w:rsidRPr="0078367A"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rPr>
            </w:pPr>
            <w:r w:rsidRPr="00AA400C">
              <w:rPr>
                <w:rFonts w:cs="Tahoma"/>
                <w:sz w:val="16"/>
                <w:szCs w:val="16"/>
                <w:lang w:val="nl-NL"/>
              </w:rPr>
              <w:t xml:space="preserve">Kegiatan operasional </w:t>
            </w:r>
            <w:r>
              <w:rPr>
                <w:rFonts w:cs="Tahoma"/>
                <w:sz w:val="16"/>
                <w:szCs w:val="16"/>
              </w:rPr>
              <w:t>SPBU</w:t>
            </w:r>
          </w:p>
        </w:tc>
        <w:tc>
          <w:tcPr>
            <w:tcW w:w="1420" w:type="dxa"/>
          </w:tcPr>
          <w:p w14:paraId="6C4C409A" w14:textId="77777777" w:rsidR="008C258A" w:rsidRPr="00AA400C" w:rsidRDefault="008C258A" w:rsidP="008C258A">
            <w:pPr>
              <w:pStyle w:val="BodyTextIndent"/>
              <w:spacing w:after="0" w:line="240" w:lineRule="auto"/>
              <w:ind w:left="34"/>
              <w:rPr>
                <w:rFonts w:cs="Tahoma"/>
                <w:sz w:val="16"/>
                <w:szCs w:val="16"/>
                <w:lang w:val="id-ID"/>
              </w:rPr>
            </w:pPr>
            <w:r w:rsidRPr="00AA400C">
              <w:rPr>
                <w:rFonts w:cs="Tahoma"/>
                <w:sz w:val="16"/>
                <w:szCs w:val="16"/>
                <w:lang w:val="nl-NL"/>
              </w:rPr>
              <w:t xml:space="preserve">Persepsi negatif dan keresahan masyarakat </w:t>
            </w:r>
          </w:p>
          <w:p w14:paraId="44574BAE" w14:textId="77777777" w:rsidR="008C258A" w:rsidRPr="00AA400C" w:rsidRDefault="008C258A" w:rsidP="008C258A">
            <w:pPr>
              <w:pStyle w:val="BodyTextIndent"/>
              <w:spacing w:after="0" w:line="240" w:lineRule="auto"/>
              <w:ind w:left="34"/>
              <w:rPr>
                <w:rFonts w:cs="Tahoma"/>
                <w:sz w:val="16"/>
                <w:szCs w:val="16"/>
                <w:lang w:val="nl-NL"/>
              </w:rPr>
            </w:pPr>
          </w:p>
        </w:tc>
        <w:tc>
          <w:tcPr>
            <w:tcW w:w="1418" w:type="dxa"/>
          </w:tcPr>
          <w:p w14:paraId="63FF363D"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rPr>
              <w:t>Frekuensi aduan masyarakat</w:t>
            </w:r>
            <w:r w:rsidRPr="00AA400C">
              <w:rPr>
                <w:rFonts w:cs="Tahoma"/>
                <w:sz w:val="16"/>
                <w:szCs w:val="16"/>
                <w:lang w:val="id-ID"/>
              </w:rPr>
              <w:t xml:space="preserve"> </w:t>
            </w:r>
            <w:r w:rsidRPr="00AA400C">
              <w:rPr>
                <w:rFonts w:cs="Tahoma"/>
                <w:sz w:val="16"/>
                <w:szCs w:val="16"/>
              </w:rPr>
              <w:t>sekitar</w:t>
            </w:r>
          </w:p>
        </w:tc>
        <w:tc>
          <w:tcPr>
            <w:tcW w:w="2694" w:type="dxa"/>
          </w:tcPr>
          <w:p w14:paraId="50D0AECE" w14:textId="77777777" w:rsidR="008C258A" w:rsidRPr="00AA400C" w:rsidRDefault="008C258A" w:rsidP="008C258A">
            <w:pPr>
              <w:numPr>
                <w:ilvl w:val="0"/>
                <w:numId w:val="30"/>
              </w:numPr>
              <w:tabs>
                <w:tab w:val="clear" w:pos="720"/>
              </w:tabs>
              <w:ind w:left="195" w:hanging="195"/>
              <w:jc w:val="left"/>
              <w:rPr>
                <w:rFonts w:cs="Tahoma"/>
                <w:sz w:val="16"/>
                <w:szCs w:val="16"/>
                <w:lang w:val="id-ID"/>
              </w:rPr>
            </w:pPr>
            <w:r w:rsidRPr="00AA400C">
              <w:rPr>
                <w:rFonts w:cs="Tahoma"/>
                <w:sz w:val="16"/>
                <w:szCs w:val="16"/>
              </w:rPr>
              <w:t>Ikut</w:t>
            </w:r>
            <w:r w:rsidRPr="00AA400C">
              <w:rPr>
                <w:rFonts w:cs="Tahoma"/>
                <w:sz w:val="16"/>
                <w:szCs w:val="16"/>
                <w:lang w:val="id-ID"/>
              </w:rPr>
              <w:t xml:space="preserve"> </w:t>
            </w:r>
            <w:r w:rsidRPr="00AA400C">
              <w:rPr>
                <w:rFonts w:cs="Tahoma"/>
                <w:sz w:val="16"/>
                <w:szCs w:val="16"/>
                <w:lang w:val="sv-SE"/>
              </w:rPr>
              <w:t>berpartisipasi</w:t>
            </w:r>
            <w:r w:rsidRPr="00AA400C">
              <w:rPr>
                <w:rFonts w:cs="Tahoma"/>
                <w:sz w:val="16"/>
                <w:szCs w:val="16"/>
                <w:lang w:val="id-ID"/>
              </w:rPr>
              <w:t xml:space="preserve"> </w:t>
            </w:r>
            <w:r w:rsidRPr="00AA400C">
              <w:rPr>
                <w:rFonts w:cs="Tahoma"/>
                <w:sz w:val="16"/>
                <w:szCs w:val="16"/>
              </w:rPr>
              <w:t>dalam</w:t>
            </w:r>
            <w:r w:rsidRPr="00AA400C">
              <w:rPr>
                <w:rFonts w:cs="Tahoma"/>
                <w:sz w:val="16"/>
                <w:szCs w:val="16"/>
                <w:lang w:val="id-ID"/>
              </w:rPr>
              <w:t xml:space="preserve"> </w:t>
            </w:r>
            <w:r w:rsidRPr="00AA400C">
              <w:rPr>
                <w:rFonts w:cs="Tahoma"/>
                <w:sz w:val="16"/>
                <w:szCs w:val="16"/>
              </w:rPr>
              <w:t>kegiatan</w:t>
            </w:r>
            <w:r w:rsidRPr="00AA400C">
              <w:rPr>
                <w:rFonts w:cs="Tahoma"/>
                <w:sz w:val="16"/>
                <w:szCs w:val="16"/>
                <w:lang w:val="id-ID"/>
              </w:rPr>
              <w:t xml:space="preserve"> </w:t>
            </w:r>
            <w:r w:rsidRPr="00AA400C">
              <w:rPr>
                <w:rFonts w:cs="Tahoma"/>
                <w:sz w:val="16"/>
                <w:szCs w:val="16"/>
              </w:rPr>
              <w:t>kemasyarakatan</w:t>
            </w:r>
            <w:r w:rsidRPr="00AA400C">
              <w:rPr>
                <w:rFonts w:cs="Tahoma"/>
                <w:sz w:val="16"/>
                <w:szCs w:val="16"/>
                <w:lang w:val="id-ID"/>
              </w:rPr>
              <w:t xml:space="preserve"> </w:t>
            </w:r>
            <w:r w:rsidRPr="00AA400C">
              <w:rPr>
                <w:rFonts w:cs="Tahoma"/>
                <w:sz w:val="16"/>
                <w:szCs w:val="16"/>
              </w:rPr>
              <w:t>serta</w:t>
            </w:r>
            <w:r w:rsidRPr="00AA400C">
              <w:rPr>
                <w:rFonts w:cs="Tahoma"/>
                <w:sz w:val="16"/>
                <w:szCs w:val="16"/>
                <w:lang w:val="id-ID"/>
              </w:rPr>
              <w:t xml:space="preserve"> </w:t>
            </w:r>
            <w:r w:rsidRPr="00AA400C">
              <w:rPr>
                <w:rFonts w:cs="Tahoma"/>
                <w:sz w:val="16"/>
                <w:szCs w:val="16"/>
              </w:rPr>
              <w:t>bantuan</w:t>
            </w:r>
            <w:r w:rsidRPr="00AA400C">
              <w:rPr>
                <w:rFonts w:cs="Tahoma"/>
                <w:sz w:val="16"/>
                <w:szCs w:val="16"/>
                <w:lang w:val="id-ID"/>
              </w:rPr>
              <w:t xml:space="preserve"> </w:t>
            </w:r>
            <w:r w:rsidRPr="00AA400C">
              <w:rPr>
                <w:rFonts w:cs="Tahoma"/>
                <w:sz w:val="16"/>
                <w:szCs w:val="16"/>
              </w:rPr>
              <w:t>so</w:t>
            </w:r>
            <w:r w:rsidRPr="00AA400C">
              <w:rPr>
                <w:rFonts w:cs="Tahoma"/>
                <w:sz w:val="16"/>
                <w:szCs w:val="16"/>
                <w:lang w:val="id-ID"/>
              </w:rPr>
              <w:t>s</w:t>
            </w:r>
            <w:r w:rsidRPr="00AA400C">
              <w:rPr>
                <w:rFonts w:cs="Tahoma"/>
                <w:sz w:val="16"/>
                <w:szCs w:val="16"/>
              </w:rPr>
              <w:t>ial</w:t>
            </w:r>
            <w:r w:rsidRPr="00AA400C">
              <w:rPr>
                <w:rFonts w:cs="Tahoma"/>
                <w:sz w:val="16"/>
                <w:szCs w:val="16"/>
                <w:lang w:val="id-ID"/>
              </w:rPr>
              <w:t xml:space="preserve"> </w:t>
            </w:r>
            <w:r w:rsidRPr="00AA400C">
              <w:rPr>
                <w:rFonts w:cs="Tahoma"/>
                <w:sz w:val="16"/>
                <w:szCs w:val="16"/>
              </w:rPr>
              <w:t>seperti</w:t>
            </w:r>
            <w:r w:rsidRPr="00AA400C">
              <w:rPr>
                <w:rFonts w:cs="Tahoma"/>
                <w:sz w:val="16"/>
                <w:szCs w:val="16"/>
                <w:lang w:val="id-ID"/>
              </w:rPr>
              <w:t xml:space="preserve"> </w:t>
            </w:r>
            <w:r w:rsidRPr="00AA400C">
              <w:rPr>
                <w:rFonts w:cs="Tahoma"/>
                <w:sz w:val="16"/>
                <w:szCs w:val="16"/>
              </w:rPr>
              <w:t>penghijauan</w:t>
            </w:r>
            <w:r w:rsidRPr="00AA400C">
              <w:rPr>
                <w:rFonts w:cs="Tahoma"/>
                <w:sz w:val="16"/>
                <w:szCs w:val="16"/>
                <w:lang w:val="id-ID"/>
              </w:rPr>
              <w:t xml:space="preserve"> </w:t>
            </w:r>
            <w:r w:rsidRPr="00AA400C">
              <w:rPr>
                <w:rFonts w:cs="Tahoma"/>
                <w:sz w:val="16"/>
                <w:szCs w:val="16"/>
              </w:rPr>
              <w:t>dan</w:t>
            </w:r>
            <w:r w:rsidRPr="00AA400C">
              <w:rPr>
                <w:rFonts w:cs="Tahoma"/>
                <w:sz w:val="16"/>
                <w:szCs w:val="16"/>
                <w:lang w:val="id-ID"/>
              </w:rPr>
              <w:t xml:space="preserve"> </w:t>
            </w:r>
            <w:r w:rsidRPr="00AA400C">
              <w:rPr>
                <w:rFonts w:cs="Tahoma"/>
                <w:sz w:val="16"/>
                <w:szCs w:val="16"/>
              </w:rPr>
              <w:t>pembangunan</w:t>
            </w:r>
            <w:r w:rsidRPr="00AA400C">
              <w:rPr>
                <w:rFonts w:cs="Tahoma"/>
                <w:sz w:val="16"/>
                <w:szCs w:val="16"/>
                <w:lang w:val="id-ID"/>
              </w:rPr>
              <w:t xml:space="preserve"> </w:t>
            </w:r>
            <w:r w:rsidRPr="00AA400C">
              <w:rPr>
                <w:rFonts w:cs="Tahoma"/>
                <w:sz w:val="16"/>
                <w:szCs w:val="16"/>
              </w:rPr>
              <w:t>prasarana</w:t>
            </w:r>
            <w:r w:rsidRPr="00AA400C">
              <w:rPr>
                <w:rFonts w:cs="Tahoma"/>
                <w:sz w:val="16"/>
                <w:szCs w:val="16"/>
                <w:lang w:val="id-ID"/>
              </w:rPr>
              <w:t xml:space="preserve"> </w:t>
            </w:r>
            <w:r w:rsidRPr="00AA400C">
              <w:rPr>
                <w:rFonts w:cs="Tahoma"/>
                <w:sz w:val="16"/>
                <w:szCs w:val="16"/>
              </w:rPr>
              <w:t>umum.</w:t>
            </w:r>
            <w:r>
              <w:rPr>
                <w:rFonts w:cs="Tahoma"/>
                <w:sz w:val="16"/>
                <w:szCs w:val="16"/>
                <w:lang w:val="id-ID"/>
              </w:rPr>
              <w:t xml:space="preserve"> (CSR)</w:t>
            </w:r>
          </w:p>
          <w:p w14:paraId="70CEFD35" w14:textId="77777777" w:rsidR="008C258A" w:rsidRPr="00AA400C" w:rsidRDefault="008C258A" w:rsidP="008C258A">
            <w:pPr>
              <w:numPr>
                <w:ilvl w:val="0"/>
                <w:numId w:val="30"/>
              </w:numPr>
              <w:tabs>
                <w:tab w:val="clear" w:pos="720"/>
              </w:tabs>
              <w:ind w:left="195" w:hanging="195"/>
              <w:jc w:val="left"/>
              <w:rPr>
                <w:rFonts w:cs="Tahoma"/>
                <w:sz w:val="16"/>
                <w:szCs w:val="16"/>
                <w:lang w:val="id-ID"/>
              </w:rPr>
            </w:pPr>
            <w:r w:rsidRPr="00AA400C">
              <w:rPr>
                <w:rFonts w:cs="Tahoma"/>
                <w:sz w:val="16"/>
                <w:szCs w:val="16"/>
                <w:lang w:val="sv-SE"/>
              </w:rPr>
              <w:t>Melaksanakan</w:t>
            </w:r>
            <w:r w:rsidRPr="00AA400C">
              <w:rPr>
                <w:rFonts w:cs="Tahoma"/>
                <w:sz w:val="16"/>
                <w:szCs w:val="16"/>
                <w:lang w:val="nl-NL"/>
              </w:rPr>
              <w:t xml:space="preserve"> pendekatan sosial guna menyerap aspirasi dan </w:t>
            </w:r>
            <w:r w:rsidRPr="00AA400C">
              <w:rPr>
                <w:rFonts w:cs="Tahoma"/>
                <w:sz w:val="16"/>
                <w:szCs w:val="16"/>
              </w:rPr>
              <w:t>harapan</w:t>
            </w:r>
            <w:r w:rsidRPr="00AA400C">
              <w:rPr>
                <w:rFonts w:cs="Tahoma"/>
                <w:sz w:val="16"/>
                <w:szCs w:val="16"/>
                <w:lang w:val="nl-NL"/>
              </w:rPr>
              <w:t xml:space="preserve"> masyarakat terhadap kegiatan operasional </w:t>
            </w:r>
            <w:r w:rsidRPr="00AA400C">
              <w:rPr>
                <w:rFonts w:cs="Tahoma"/>
                <w:sz w:val="16"/>
                <w:szCs w:val="16"/>
                <w:lang w:val="id-ID"/>
              </w:rPr>
              <w:t>..</w:t>
            </w:r>
          </w:p>
          <w:p w14:paraId="4FD4DB6E" w14:textId="77777777" w:rsidR="008C258A" w:rsidRPr="00AA400C" w:rsidRDefault="008C258A" w:rsidP="008C258A">
            <w:pPr>
              <w:numPr>
                <w:ilvl w:val="0"/>
                <w:numId w:val="30"/>
              </w:numPr>
              <w:tabs>
                <w:tab w:val="clear" w:pos="720"/>
              </w:tabs>
              <w:ind w:left="195" w:hanging="195"/>
              <w:jc w:val="left"/>
              <w:rPr>
                <w:rFonts w:cs="Tahoma"/>
                <w:sz w:val="16"/>
                <w:szCs w:val="16"/>
                <w:lang w:val="id-ID"/>
              </w:rPr>
            </w:pPr>
            <w:r w:rsidRPr="00AA400C">
              <w:rPr>
                <w:rFonts w:cs="Tahoma"/>
                <w:sz w:val="16"/>
                <w:szCs w:val="16"/>
                <w:lang w:val="sv-SE"/>
              </w:rPr>
              <w:t>Mentaati</w:t>
            </w:r>
            <w:r w:rsidRPr="00AA400C">
              <w:rPr>
                <w:rFonts w:cs="Tahoma"/>
                <w:sz w:val="16"/>
                <w:szCs w:val="16"/>
                <w:lang w:val="id-ID"/>
              </w:rPr>
              <w:t xml:space="preserve"> jam kerja yang telah ditentukan.</w:t>
            </w:r>
          </w:p>
          <w:p w14:paraId="33F2EA7F" w14:textId="77777777" w:rsidR="008C258A" w:rsidRPr="00AA400C" w:rsidRDefault="008C258A" w:rsidP="008C258A">
            <w:pPr>
              <w:numPr>
                <w:ilvl w:val="0"/>
                <w:numId w:val="30"/>
              </w:numPr>
              <w:tabs>
                <w:tab w:val="clear" w:pos="720"/>
              </w:tabs>
              <w:ind w:left="195" w:hanging="195"/>
              <w:jc w:val="left"/>
              <w:rPr>
                <w:rFonts w:cs="Tahoma"/>
                <w:sz w:val="16"/>
                <w:szCs w:val="16"/>
                <w:lang w:val="id-ID"/>
              </w:rPr>
            </w:pPr>
            <w:r w:rsidRPr="00AA400C">
              <w:rPr>
                <w:rFonts w:cs="Tahoma"/>
                <w:sz w:val="16"/>
                <w:szCs w:val="16"/>
                <w:lang w:val="id-ID"/>
              </w:rPr>
              <w:t>Merekrut tenaga kerja di lingkungan terdekat</w:t>
            </w:r>
          </w:p>
          <w:p w14:paraId="091AD452" w14:textId="77777777" w:rsidR="008C258A" w:rsidRDefault="008C258A" w:rsidP="008C258A">
            <w:pPr>
              <w:numPr>
                <w:ilvl w:val="0"/>
                <w:numId w:val="30"/>
              </w:numPr>
              <w:tabs>
                <w:tab w:val="clear" w:pos="720"/>
              </w:tabs>
              <w:ind w:left="195" w:hanging="195"/>
              <w:jc w:val="left"/>
              <w:rPr>
                <w:rFonts w:cs="Tahoma"/>
                <w:sz w:val="16"/>
                <w:szCs w:val="16"/>
                <w:lang w:val="id-ID"/>
              </w:rPr>
            </w:pPr>
            <w:r>
              <w:rPr>
                <w:rFonts w:cs="Tahoma"/>
                <w:sz w:val="16"/>
                <w:szCs w:val="16"/>
                <w:lang w:val="id-ID"/>
              </w:rPr>
              <w:t xml:space="preserve">Berkoordinasi dengan </w:t>
            </w:r>
            <w:r>
              <w:rPr>
                <w:rFonts w:cs="Tahoma"/>
                <w:sz w:val="16"/>
                <w:szCs w:val="16"/>
              </w:rPr>
              <w:t xml:space="preserve">yang </w:t>
            </w:r>
            <w:r>
              <w:rPr>
                <w:rFonts w:cs="Tahoma"/>
                <w:sz w:val="16"/>
                <w:szCs w:val="16"/>
                <w:lang w:val="id-ID"/>
              </w:rPr>
              <w:t>berwenang terkait perizinan yang harus dimiliki seperti sertifikat laik fungsi dan penyambungan jalan masuk.</w:t>
            </w:r>
          </w:p>
          <w:p w14:paraId="654FFA85" w14:textId="77777777" w:rsidR="008C258A" w:rsidRPr="003161E1" w:rsidRDefault="008C258A" w:rsidP="008C258A">
            <w:pPr>
              <w:numPr>
                <w:ilvl w:val="0"/>
                <w:numId w:val="30"/>
              </w:numPr>
              <w:tabs>
                <w:tab w:val="clear" w:pos="720"/>
              </w:tabs>
              <w:ind w:left="195" w:hanging="195"/>
              <w:jc w:val="left"/>
              <w:rPr>
                <w:rFonts w:cs="Tahoma"/>
                <w:sz w:val="16"/>
                <w:szCs w:val="16"/>
                <w:lang w:val="id-ID"/>
              </w:rPr>
            </w:pPr>
            <w:r>
              <w:rPr>
                <w:rFonts w:cs="Tahoma"/>
                <w:sz w:val="16"/>
                <w:szCs w:val="16"/>
              </w:rPr>
              <w:t>Melakukan kordinasi dengan isntansi terkait baik di tingkat pusat maupun daerah serta tokoh masyarakat setempat sehubungan dengan pelaksanaan rencana kegiatan.</w:t>
            </w:r>
          </w:p>
        </w:tc>
        <w:tc>
          <w:tcPr>
            <w:tcW w:w="1559" w:type="dxa"/>
          </w:tcPr>
          <w:p w14:paraId="484AAB04" w14:textId="77777777" w:rsidR="008C258A" w:rsidRPr="00AA400C" w:rsidRDefault="008C258A" w:rsidP="008C258A">
            <w:pPr>
              <w:rPr>
                <w:rFonts w:cs="Tahoma"/>
                <w:b/>
                <w:sz w:val="16"/>
                <w:szCs w:val="16"/>
                <w:lang w:val="id-ID"/>
              </w:rPr>
            </w:pPr>
            <w:r w:rsidRPr="00AA400C">
              <w:rPr>
                <w:rFonts w:cs="Tahoma"/>
                <w:sz w:val="16"/>
                <w:szCs w:val="16"/>
                <w:lang w:val="id-ID"/>
              </w:rPr>
              <w:t xml:space="preserve">Masyarakat </w:t>
            </w:r>
            <w:r w:rsidRPr="00AA400C">
              <w:rPr>
                <w:rFonts w:cs="Tahoma"/>
                <w:sz w:val="16"/>
                <w:szCs w:val="16"/>
              </w:rPr>
              <w:t>sekitar</w:t>
            </w:r>
            <w:r w:rsidRPr="00AA400C">
              <w:rPr>
                <w:rFonts w:cs="Tahoma"/>
                <w:sz w:val="16"/>
                <w:szCs w:val="16"/>
                <w:lang w:val="id-ID"/>
              </w:rPr>
              <w:t xml:space="preserve">  (Kel. </w:t>
            </w:r>
            <w:r>
              <w:rPr>
                <w:rFonts w:cs="Tahoma"/>
                <w:sz w:val="16"/>
                <w:szCs w:val="16"/>
                <w:lang w:val="id-ID"/>
              </w:rPr>
              <w:t>Tanjungrejo</w:t>
            </w:r>
            <w:r w:rsidRPr="00AA400C">
              <w:rPr>
                <w:rFonts w:cs="Tahoma"/>
                <w:sz w:val="16"/>
                <w:szCs w:val="16"/>
                <w:lang w:val="id-ID"/>
              </w:rPr>
              <w:t>)</w:t>
            </w:r>
          </w:p>
        </w:tc>
        <w:tc>
          <w:tcPr>
            <w:tcW w:w="1282" w:type="dxa"/>
            <w:gridSpan w:val="2"/>
          </w:tcPr>
          <w:p w14:paraId="738F851A" w14:textId="77777777" w:rsidR="008C258A" w:rsidRPr="00AA400C" w:rsidRDefault="008C258A" w:rsidP="008C258A">
            <w:pPr>
              <w:rPr>
                <w:rFonts w:cs="Tahoma"/>
                <w:b/>
                <w:sz w:val="16"/>
                <w:szCs w:val="16"/>
              </w:rPr>
            </w:pPr>
            <w:r w:rsidRPr="00AA400C">
              <w:rPr>
                <w:rFonts w:cs="Tahoma"/>
                <w:sz w:val="16"/>
                <w:szCs w:val="16"/>
              </w:rPr>
              <w:t>Selama</w:t>
            </w:r>
            <w:r w:rsidRPr="00AA400C">
              <w:rPr>
                <w:rFonts w:cs="Tahoma"/>
                <w:sz w:val="16"/>
                <w:szCs w:val="16"/>
                <w:lang w:val="id-ID"/>
              </w:rPr>
              <w:t xml:space="preserve"> </w:t>
            </w:r>
            <w:r w:rsidRPr="00AA400C">
              <w:rPr>
                <w:rFonts w:cs="Tahoma"/>
                <w:sz w:val="16"/>
                <w:szCs w:val="16"/>
              </w:rPr>
              <w:t>operasional</w:t>
            </w:r>
          </w:p>
        </w:tc>
        <w:tc>
          <w:tcPr>
            <w:tcW w:w="1985" w:type="dxa"/>
            <w:gridSpan w:val="2"/>
          </w:tcPr>
          <w:p w14:paraId="63F22FAD"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id-ID"/>
              </w:rPr>
              <w:t>P</w:t>
            </w:r>
            <w:r w:rsidRPr="00AA400C">
              <w:rPr>
                <w:rFonts w:cs="Tahoma"/>
                <w:sz w:val="16"/>
                <w:szCs w:val="16"/>
                <w:lang w:val="fi-FI"/>
              </w:rPr>
              <w:t>eninjauan langsung ke lapangan secara sekilas, kuesioner dan wawancara dengan masyarakat yang terkena dampak. Data-data hasil pemantauan yang telah terkumpul kemudian dianalisis untuk mengetahui kecenderungan tentang parameter lingkungan dengan menggunakan analisis deskriptif</w:t>
            </w:r>
          </w:p>
        </w:tc>
        <w:tc>
          <w:tcPr>
            <w:tcW w:w="1128" w:type="dxa"/>
          </w:tcPr>
          <w:p w14:paraId="5D1BFC27" w14:textId="77777777" w:rsidR="008C258A" w:rsidRPr="00AA400C" w:rsidRDefault="008C258A" w:rsidP="008C258A">
            <w:pPr>
              <w:rPr>
                <w:rFonts w:cs="Tahoma"/>
                <w:sz w:val="16"/>
                <w:szCs w:val="16"/>
              </w:rPr>
            </w:pPr>
            <w:r w:rsidRPr="00AA400C">
              <w:rPr>
                <w:rFonts w:cs="Tahoma"/>
                <w:sz w:val="16"/>
                <w:szCs w:val="16"/>
                <w:lang w:val="id-ID"/>
              </w:rPr>
              <w:t xml:space="preserve">Masyarakat </w:t>
            </w:r>
            <w:r w:rsidRPr="00AA400C">
              <w:rPr>
                <w:rFonts w:cs="Tahoma"/>
                <w:sz w:val="16"/>
                <w:szCs w:val="16"/>
              </w:rPr>
              <w:t>sekitar</w:t>
            </w:r>
            <w:r w:rsidRPr="00AA400C">
              <w:rPr>
                <w:rFonts w:cs="Tahoma"/>
                <w:sz w:val="16"/>
                <w:szCs w:val="16"/>
                <w:lang w:val="id-ID"/>
              </w:rPr>
              <w:t xml:space="preserve"> (Kel. </w:t>
            </w:r>
            <w:r>
              <w:rPr>
                <w:rFonts w:cs="Tahoma"/>
                <w:sz w:val="16"/>
                <w:szCs w:val="16"/>
                <w:lang w:val="id-ID"/>
              </w:rPr>
              <w:t>Tanjungrejo</w:t>
            </w:r>
            <w:r w:rsidRPr="00AA400C">
              <w:rPr>
                <w:rFonts w:cs="Tahoma"/>
                <w:sz w:val="16"/>
                <w:szCs w:val="16"/>
                <w:lang w:val="id-ID"/>
              </w:rPr>
              <w:t>)</w:t>
            </w:r>
          </w:p>
        </w:tc>
        <w:tc>
          <w:tcPr>
            <w:tcW w:w="1290" w:type="dxa"/>
            <w:gridSpan w:val="2"/>
          </w:tcPr>
          <w:p w14:paraId="15A54B1F" w14:textId="77777777" w:rsidR="008C258A" w:rsidRPr="00AA400C" w:rsidRDefault="008C258A" w:rsidP="008C258A">
            <w:pPr>
              <w:rPr>
                <w:rFonts w:cs="Tahoma"/>
                <w:sz w:val="16"/>
                <w:szCs w:val="16"/>
                <w:lang w:val="id-ID"/>
              </w:rPr>
            </w:pPr>
            <w:r w:rsidRPr="00AA400C">
              <w:rPr>
                <w:rFonts w:cs="Tahoma"/>
                <w:sz w:val="16"/>
                <w:szCs w:val="16"/>
              </w:rPr>
              <w:t>Dilakukan setiap 6 (enam) bulan sekali selama operasional</w:t>
            </w:r>
          </w:p>
          <w:p w14:paraId="013FADC5" w14:textId="77777777" w:rsidR="008C258A" w:rsidRPr="00AA400C" w:rsidRDefault="008C258A" w:rsidP="008C258A">
            <w:pPr>
              <w:rPr>
                <w:rFonts w:cs="Tahoma"/>
                <w:sz w:val="16"/>
                <w:szCs w:val="16"/>
              </w:rPr>
            </w:pPr>
          </w:p>
        </w:tc>
        <w:tc>
          <w:tcPr>
            <w:tcW w:w="1686" w:type="dxa"/>
          </w:tcPr>
          <w:p w14:paraId="02FA1950"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4FA9D520" w14:textId="11BD4F4B"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41620167" w14:textId="77777777" w:rsidR="008C258A" w:rsidRPr="00AA400C" w:rsidRDefault="008C258A" w:rsidP="008C258A">
            <w:pPr>
              <w:jc w:val="left"/>
              <w:rPr>
                <w:rFonts w:cs="Tahoma"/>
                <w:sz w:val="16"/>
                <w:szCs w:val="16"/>
                <w:lang w:val="id-ID"/>
              </w:rPr>
            </w:pPr>
          </w:p>
          <w:p w14:paraId="67DCB6AA"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19588754"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744C66BF" w14:textId="77777777" w:rsidR="008C258A" w:rsidRDefault="008C258A" w:rsidP="008C258A">
            <w:pPr>
              <w:jc w:val="left"/>
              <w:rPr>
                <w:rFonts w:cs="Tahoma"/>
                <w:sz w:val="16"/>
                <w:szCs w:val="16"/>
              </w:rPr>
            </w:pPr>
            <w:r>
              <w:rPr>
                <w:rFonts w:cs="Tahoma"/>
                <w:sz w:val="16"/>
                <w:szCs w:val="16"/>
              </w:rPr>
              <w:t>Kementerian ESDM RI</w:t>
            </w:r>
          </w:p>
          <w:p w14:paraId="320EA74C" w14:textId="7BEEA354"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7734D676" w14:textId="77777777" w:rsidR="008C258A" w:rsidRDefault="008C258A" w:rsidP="008C258A">
            <w:pPr>
              <w:jc w:val="left"/>
              <w:rPr>
                <w:rFonts w:cs="Tahoma"/>
                <w:sz w:val="16"/>
                <w:szCs w:val="16"/>
                <w:lang w:val="id-ID"/>
              </w:rPr>
            </w:pPr>
          </w:p>
          <w:p w14:paraId="4114747D" w14:textId="77777777" w:rsidR="008C258A" w:rsidRDefault="008C258A" w:rsidP="008C258A">
            <w:pPr>
              <w:jc w:val="left"/>
              <w:rPr>
                <w:rFonts w:cs="Tahoma"/>
                <w:sz w:val="16"/>
                <w:szCs w:val="16"/>
                <w:lang w:val="id-ID"/>
              </w:rPr>
            </w:pPr>
          </w:p>
          <w:p w14:paraId="48C5B08F" w14:textId="77777777" w:rsidR="008C258A" w:rsidRPr="00AA400C" w:rsidRDefault="008C258A" w:rsidP="008C258A">
            <w:pPr>
              <w:jc w:val="left"/>
              <w:rPr>
                <w:rFonts w:cs="Tahoma"/>
                <w:sz w:val="16"/>
                <w:szCs w:val="16"/>
                <w:lang w:val="id-ID"/>
              </w:rPr>
            </w:pPr>
          </w:p>
          <w:p w14:paraId="63132CEC"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71AF44CE"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 </w:t>
            </w:r>
          </w:p>
          <w:p w14:paraId="6BEF8254"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5E67B525" w14:textId="7289027A" w:rsidR="008C258A" w:rsidRPr="00231A0C" w:rsidRDefault="008C258A" w:rsidP="008C258A">
            <w:pPr>
              <w:rPr>
                <w:rFonts w:cs="Tahoma"/>
                <w:sz w:val="16"/>
                <w:szCs w:val="16"/>
              </w:rPr>
            </w:pPr>
            <w:r w:rsidRPr="00865AF1">
              <w:rPr>
                <w:rFonts w:cs="Tahoma"/>
                <w:sz w:val="16"/>
                <w:szCs w:val="16"/>
                <w:lang w:val="id-ID"/>
              </w:rPr>
              <w:t xml:space="preserve">DLH </w:t>
            </w:r>
            <w:r w:rsidR="00231A0C">
              <w:rPr>
                <w:rFonts w:cs="Tahoma"/>
                <w:sz w:val="16"/>
                <w:szCs w:val="16"/>
              </w:rPr>
              <w:t>…</w:t>
            </w:r>
          </w:p>
        </w:tc>
      </w:tr>
      <w:tr w:rsidR="008C258A" w:rsidRPr="00AA400C" w14:paraId="5FA26885"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6681ED72" w14:textId="77777777" w:rsidR="008C258A" w:rsidRPr="00AA400C" w:rsidRDefault="008C258A" w:rsidP="008C258A">
            <w:pPr>
              <w:jc w:val="center"/>
              <w:rPr>
                <w:rFonts w:cs="Tahoma"/>
                <w:b/>
                <w:sz w:val="16"/>
                <w:szCs w:val="16"/>
                <w:lang w:val="id-ID"/>
              </w:rPr>
            </w:pPr>
            <w:r>
              <w:rPr>
                <w:rFonts w:cs="Tahoma"/>
                <w:b/>
                <w:sz w:val="16"/>
                <w:szCs w:val="16"/>
                <w:lang w:val="id-ID"/>
              </w:rPr>
              <w:t>C</w:t>
            </w:r>
          </w:p>
        </w:tc>
        <w:tc>
          <w:tcPr>
            <w:tcW w:w="6671" w:type="dxa"/>
            <w:gridSpan w:val="4"/>
            <w:vAlign w:val="center"/>
          </w:tcPr>
          <w:p w14:paraId="217F2E78" w14:textId="77777777" w:rsidR="008C258A" w:rsidRPr="00AA400C" w:rsidRDefault="008C258A" w:rsidP="008C258A">
            <w:pPr>
              <w:rPr>
                <w:rFonts w:cs="Tahoma"/>
                <w:b/>
                <w:sz w:val="16"/>
                <w:szCs w:val="16"/>
              </w:rPr>
            </w:pPr>
            <w:r w:rsidRPr="00AA400C">
              <w:rPr>
                <w:rFonts w:cs="Tahoma"/>
                <w:b/>
                <w:sz w:val="16"/>
                <w:szCs w:val="16"/>
              </w:rPr>
              <w:t xml:space="preserve">Lingkungan </w:t>
            </w:r>
            <w:r w:rsidRPr="00AA400C">
              <w:rPr>
                <w:rFonts w:cs="Tahoma"/>
                <w:b/>
                <w:sz w:val="16"/>
                <w:szCs w:val="16"/>
                <w:lang w:val="id-ID"/>
              </w:rPr>
              <w:t xml:space="preserve">Kesehatan </w:t>
            </w:r>
            <w:r>
              <w:rPr>
                <w:rFonts w:cs="Tahoma"/>
                <w:b/>
                <w:sz w:val="16"/>
                <w:szCs w:val="16"/>
                <w:lang w:val="id-ID"/>
              </w:rPr>
              <w:t xml:space="preserve">dan Keselamatan </w:t>
            </w:r>
            <w:r w:rsidRPr="00AA400C">
              <w:rPr>
                <w:rFonts w:cs="Tahoma"/>
                <w:b/>
                <w:sz w:val="16"/>
                <w:szCs w:val="16"/>
                <w:lang w:val="id-ID"/>
              </w:rPr>
              <w:t>Masyarakat</w:t>
            </w:r>
          </w:p>
        </w:tc>
        <w:tc>
          <w:tcPr>
            <w:tcW w:w="1559" w:type="dxa"/>
          </w:tcPr>
          <w:p w14:paraId="27267555" w14:textId="77777777" w:rsidR="008C258A" w:rsidRPr="00AA400C" w:rsidRDefault="008C258A" w:rsidP="008C258A">
            <w:pPr>
              <w:rPr>
                <w:rFonts w:cs="Tahoma"/>
                <w:b/>
                <w:sz w:val="16"/>
                <w:szCs w:val="16"/>
              </w:rPr>
            </w:pPr>
          </w:p>
        </w:tc>
        <w:tc>
          <w:tcPr>
            <w:tcW w:w="1282" w:type="dxa"/>
            <w:gridSpan w:val="2"/>
          </w:tcPr>
          <w:p w14:paraId="096FF927" w14:textId="77777777" w:rsidR="008C258A" w:rsidRPr="00AA400C" w:rsidRDefault="008C258A" w:rsidP="008C258A">
            <w:pPr>
              <w:rPr>
                <w:rFonts w:cs="Tahoma"/>
                <w:b/>
                <w:sz w:val="16"/>
                <w:szCs w:val="16"/>
              </w:rPr>
            </w:pPr>
          </w:p>
        </w:tc>
        <w:tc>
          <w:tcPr>
            <w:tcW w:w="1985" w:type="dxa"/>
            <w:gridSpan w:val="2"/>
          </w:tcPr>
          <w:p w14:paraId="27B5F448" w14:textId="77777777" w:rsidR="008C258A" w:rsidRPr="00AA400C" w:rsidRDefault="008C258A" w:rsidP="008C258A">
            <w:pPr>
              <w:rPr>
                <w:rFonts w:cs="Tahoma"/>
                <w:b/>
                <w:sz w:val="16"/>
                <w:szCs w:val="16"/>
              </w:rPr>
            </w:pPr>
          </w:p>
        </w:tc>
        <w:tc>
          <w:tcPr>
            <w:tcW w:w="1128" w:type="dxa"/>
          </w:tcPr>
          <w:p w14:paraId="0A6940F5" w14:textId="77777777" w:rsidR="008C258A" w:rsidRPr="00AA400C" w:rsidRDefault="008C258A" w:rsidP="008C258A">
            <w:pPr>
              <w:rPr>
                <w:rFonts w:cs="Tahoma"/>
                <w:b/>
                <w:sz w:val="16"/>
                <w:szCs w:val="16"/>
              </w:rPr>
            </w:pPr>
          </w:p>
        </w:tc>
        <w:tc>
          <w:tcPr>
            <w:tcW w:w="1290" w:type="dxa"/>
            <w:gridSpan w:val="2"/>
          </w:tcPr>
          <w:p w14:paraId="02ED9F78" w14:textId="77777777" w:rsidR="008C258A" w:rsidRPr="00AA400C" w:rsidRDefault="008C258A" w:rsidP="008C258A">
            <w:pPr>
              <w:rPr>
                <w:rFonts w:cs="Tahoma"/>
                <w:b/>
                <w:sz w:val="16"/>
                <w:szCs w:val="16"/>
              </w:rPr>
            </w:pPr>
          </w:p>
        </w:tc>
        <w:tc>
          <w:tcPr>
            <w:tcW w:w="1686" w:type="dxa"/>
          </w:tcPr>
          <w:p w14:paraId="710B755D" w14:textId="77777777" w:rsidR="008C258A" w:rsidRPr="00AA400C" w:rsidRDefault="008C258A" w:rsidP="008C258A">
            <w:pPr>
              <w:rPr>
                <w:rFonts w:cs="Tahoma"/>
                <w:b/>
                <w:sz w:val="16"/>
                <w:szCs w:val="16"/>
              </w:rPr>
            </w:pPr>
          </w:p>
        </w:tc>
      </w:tr>
      <w:tr w:rsidR="008C258A" w:rsidRPr="00AA400C" w14:paraId="21C674AE"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7490B145" w14:textId="77777777" w:rsidR="008C258A" w:rsidRPr="00AA400C" w:rsidRDefault="008C258A" w:rsidP="008C258A">
            <w:pPr>
              <w:jc w:val="center"/>
              <w:rPr>
                <w:rFonts w:cs="Tahoma"/>
                <w:b/>
                <w:sz w:val="16"/>
                <w:szCs w:val="16"/>
                <w:lang w:val="id-ID"/>
              </w:rPr>
            </w:pPr>
          </w:p>
        </w:tc>
        <w:tc>
          <w:tcPr>
            <w:tcW w:w="1139" w:type="dxa"/>
          </w:tcPr>
          <w:p w14:paraId="6DEDA70A"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id-ID"/>
              </w:rPr>
              <w:t xml:space="preserve">Aktivitas kegiatan  dan perilaku para pekerja </w:t>
            </w:r>
          </w:p>
        </w:tc>
        <w:tc>
          <w:tcPr>
            <w:tcW w:w="1420" w:type="dxa"/>
          </w:tcPr>
          <w:p w14:paraId="512E17F4" w14:textId="77777777" w:rsidR="008C258A" w:rsidRPr="00AA400C" w:rsidRDefault="008C258A" w:rsidP="008C258A">
            <w:pPr>
              <w:tabs>
                <w:tab w:val="left" w:pos="360"/>
                <w:tab w:val="left" w:pos="720"/>
                <w:tab w:val="left" w:pos="1350"/>
                <w:tab w:val="left" w:pos="3960"/>
              </w:tabs>
              <w:rPr>
                <w:rFonts w:cs="Tahoma"/>
                <w:sz w:val="16"/>
                <w:szCs w:val="16"/>
              </w:rPr>
            </w:pPr>
            <w:proofErr w:type="gramStart"/>
            <w:r w:rsidRPr="00AA400C">
              <w:rPr>
                <w:rFonts w:cs="Tahoma"/>
                <w:sz w:val="16"/>
                <w:szCs w:val="16"/>
              </w:rPr>
              <w:t xml:space="preserve">Kesehatan </w:t>
            </w:r>
            <w:r w:rsidRPr="00AA400C">
              <w:rPr>
                <w:rFonts w:cs="Tahoma"/>
                <w:sz w:val="16"/>
                <w:szCs w:val="16"/>
                <w:lang w:val="id-ID"/>
              </w:rPr>
              <w:t xml:space="preserve"> </w:t>
            </w:r>
            <w:r w:rsidRPr="00AA400C">
              <w:rPr>
                <w:rFonts w:cs="Tahoma"/>
                <w:sz w:val="16"/>
                <w:szCs w:val="16"/>
              </w:rPr>
              <w:t>dan</w:t>
            </w:r>
            <w:proofErr w:type="gramEnd"/>
            <w:r w:rsidRPr="00AA400C">
              <w:rPr>
                <w:rFonts w:cs="Tahoma"/>
                <w:sz w:val="16"/>
                <w:szCs w:val="16"/>
              </w:rPr>
              <w:t xml:space="preserve"> masyarakat sekitar.</w:t>
            </w:r>
          </w:p>
        </w:tc>
        <w:tc>
          <w:tcPr>
            <w:tcW w:w="1418" w:type="dxa"/>
          </w:tcPr>
          <w:p w14:paraId="7059C614"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r w:rsidRPr="00AA400C">
              <w:rPr>
                <w:rFonts w:cs="Tahoma"/>
                <w:sz w:val="16"/>
                <w:szCs w:val="16"/>
                <w:lang w:val="id-ID"/>
              </w:rPr>
              <w:t>Frekuensi gangguan kesehatan   dan masyarakat sekitar.</w:t>
            </w:r>
          </w:p>
        </w:tc>
        <w:tc>
          <w:tcPr>
            <w:tcW w:w="2694" w:type="dxa"/>
          </w:tcPr>
          <w:p w14:paraId="3F10D052"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lang w:val="id-ID"/>
              </w:rPr>
            </w:pPr>
            <w:r w:rsidRPr="00AA400C">
              <w:rPr>
                <w:rFonts w:cs="Tahoma"/>
                <w:sz w:val="16"/>
                <w:szCs w:val="16"/>
              </w:rPr>
              <w:t>Pemeriksaan</w:t>
            </w:r>
            <w:r w:rsidRPr="00AA400C">
              <w:rPr>
                <w:rFonts w:cs="Tahoma"/>
                <w:sz w:val="16"/>
                <w:szCs w:val="16"/>
                <w:lang w:val="id-ID"/>
              </w:rPr>
              <w:t xml:space="preserve"> </w:t>
            </w:r>
            <w:r w:rsidRPr="00AA400C">
              <w:rPr>
                <w:rFonts w:cs="Tahoma"/>
                <w:sz w:val="16"/>
                <w:szCs w:val="16"/>
              </w:rPr>
              <w:t>kesehatan</w:t>
            </w:r>
            <w:r w:rsidRPr="00AA400C">
              <w:rPr>
                <w:rFonts w:cs="Tahoma"/>
                <w:sz w:val="16"/>
                <w:szCs w:val="16"/>
                <w:lang w:val="id-ID"/>
              </w:rPr>
              <w:t xml:space="preserve"> setiap setahun sekali.</w:t>
            </w:r>
          </w:p>
          <w:p w14:paraId="0314B8BA"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sidRPr="00AA400C">
              <w:rPr>
                <w:rFonts w:cs="Tahoma"/>
                <w:sz w:val="16"/>
                <w:szCs w:val="16"/>
              </w:rPr>
              <w:t>Penghijauan</w:t>
            </w:r>
            <w:r w:rsidRPr="00AA400C">
              <w:rPr>
                <w:rFonts w:cs="Tahoma"/>
                <w:sz w:val="16"/>
                <w:szCs w:val="16"/>
                <w:lang w:val="id-ID"/>
              </w:rPr>
              <w:t xml:space="preserve"> </w:t>
            </w:r>
            <w:proofErr w:type="gramStart"/>
            <w:r w:rsidRPr="00AA400C">
              <w:rPr>
                <w:rFonts w:cs="Tahoma"/>
                <w:sz w:val="16"/>
                <w:szCs w:val="16"/>
                <w:lang w:val="id-ID"/>
              </w:rPr>
              <w:t>sekitar .</w:t>
            </w:r>
            <w:proofErr w:type="gramEnd"/>
          </w:p>
          <w:p w14:paraId="4CFF705E"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sidRPr="00AA400C">
              <w:rPr>
                <w:rFonts w:cs="Tahoma"/>
                <w:sz w:val="16"/>
                <w:szCs w:val="16"/>
                <w:lang w:val="id-ID"/>
              </w:rPr>
              <w:t>Memasang himbauan agar selalu menjaga kebersihan lingkungan dengan membuang sampah pada tempatnya.</w:t>
            </w:r>
          </w:p>
          <w:p w14:paraId="7E8693D9" w14:textId="77777777" w:rsidR="008C258A" w:rsidRPr="00AA400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sidRPr="00AA400C">
              <w:rPr>
                <w:rFonts w:cs="Tahoma"/>
                <w:sz w:val="16"/>
                <w:szCs w:val="16"/>
                <w:lang w:val="id-ID"/>
              </w:rPr>
              <w:t>Mentaati jam kerja.</w:t>
            </w:r>
          </w:p>
          <w:p w14:paraId="0BE2EA8A" w14:textId="77777777" w:rsidR="008C258A" w:rsidRPr="001D058C"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sidRPr="00AA400C">
              <w:rPr>
                <w:rFonts w:cs="Tahoma"/>
                <w:sz w:val="16"/>
                <w:szCs w:val="16"/>
                <w:lang w:val="id-ID"/>
              </w:rPr>
              <w:t>Kepesertaan BPJS Kesehatan &amp; BPJS Ketenagakerjaan.</w:t>
            </w:r>
          </w:p>
          <w:p w14:paraId="1B4C699B" w14:textId="77777777" w:rsidR="008C258A"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Pr>
                <w:rFonts w:cs="Tahoma"/>
                <w:sz w:val="16"/>
                <w:szCs w:val="16"/>
                <w:lang w:val="id-ID"/>
              </w:rPr>
              <w:t>Meny</w:t>
            </w:r>
            <w:r w:rsidRPr="003210C1">
              <w:rPr>
                <w:rFonts w:cs="Tahoma"/>
                <w:sz w:val="16"/>
                <w:szCs w:val="16"/>
              </w:rPr>
              <w:t>ediakan CCTV untuk meningkatkan keamanan di lokasi kegiatan</w:t>
            </w:r>
          </w:p>
          <w:p w14:paraId="5D7C1EFF" w14:textId="77777777" w:rsidR="008C258A"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Pr>
                <w:rFonts w:cs="Tahoma"/>
                <w:sz w:val="16"/>
                <w:szCs w:val="16"/>
              </w:rPr>
              <w:t>Memasang rambu-rambu disekitar kegiatan SPBU dengan jelas dan mudah dimengerti</w:t>
            </w:r>
          </w:p>
          <w:p w14:paraId="7DBE059C" w14:textId="77777777" w:rsidR="008C258A"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Pr>
                <w:rFonts w:cs="Tahoma"/>
                <w:sz w:val="16"/>
                <w:szCs w:val="16"/>
              </w:rPr>
              <w:t xml:space="preserve">Menyediakan kotak P3K </w:t>
            </w:r>
          </w:p>
          <w:p w14:paraId="7DEA1DDD" w14:textId="77777777" w:rsidR="008C258A"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Pr>
                <w:rFonts w:cs="Tahoma"/>
                <w:sz w:val="16"/>
                <w:szCs w:val="16"/>
              </w:rPr>
              <w:t>Menyediakan APD untuk tenaga kerja</w:t>
            </w:r>
          </w:p>
          <w:p w14:paraId="1988B294" w14:textId="77777777" w:rsidR="008C258A" w:rsidRPr="0078367A" w:rsidRDefault="008C258A" w:rsidP="008C258A">
            <w:pPr>
              <w:pStyle w:val="BodyTextIndent"/>
              <w:numPr>
                <w:ilvl w:val="8"/>
                <w:numId w:val="29"/>
              </w:numPr>
              <w:tabs>
                <w:tab w:val="left" w:pos="-426"/>
                <w:tab w:val="left" w:pos="-284"/>
                <w:tab w:val="left" w:pos="-142"/>
                <w:tab w:val="left" w:pos="0"/>
              </w:tabs>
              <w:suppressAutoHyphens/>
              <w:spacing w:after="0" w:line="240" w:lineRule="auto"/>
              <w:ind w:left="175" w:hanging="175"/>
              <w:jc w:val="left"/>
              <w:rPr>
                <w:rFonts w:cs="Tahoma"/>
                <w:sz w:val="16"/>
                <w:szCs w:val="16"/>
              </w:rPr>
            </w:pPr>
            <w:r>
              <w:rPr>
                <w:rFonts w:cs="Tahoma"/>
                <w:sz w:val="16"/>
                <w:szCs w:val="16"/>
              </w:rPr>
              <w:t xml:space="preserve">Menerapkan protokol kesehatan covid 19 selama pandemi </w:t>
            </w:r>
          </w:p>
        </w:tc>
        <w:tc>
          <w:tcPr>
            <w:tcW w:w="1559" w:type="dxa"/>
          </w:tcPr>
          <w:p w14:paraId="2C37A505" w14:textId="77777777" w:rsidR="008C258A" w:rsidRPr="00AA400C" w:rsidRDefault="008C258A" w:rsidP="008C258A">
            <w:pPr>
              <w:rPr>
                <w:rFonts w:cs="Tahoma"/>
                <w:b/>
                <w:sz w:val="16"/>
                <w:szCs w:val="16"/>
                <w:lang w:val="id-ID"/>
              </w:rPr>
            </w:pPr>
            <w:r w:rsidRPr="00AA400C">
              <w:rPr>
                <w:rFonts w:cs="Tahoma"/>
                <w:sz w:val="16"/>
                <w:szCs w:val="16"/>
                <w:lang w:val="id-ID"/>
              </w:rPr>
              <w:t>L</w:t>
            </w:r>
            <w:r w:rsidRPr="00AA400C">
              <w:rPr>
                <w:rFonts w:cs="Tahoma"/>
                <w:sz w:val="16"/>
                <w:szCs w:val="16"/>
              </w:rPr>
              <w:t>ingkungan</w:t>
            </w:r>
            <w:r w:rsidRPr="00AA400C">
              <w:rPr>
                <w:rFonts w:cs="Tahoma"/>
                <w:sz w:val="16"/>
                <w:szCs w:val="16"/>
                <w:lang w:val="id-ID"/>
              </w:rPr>
              <w:t xml:space="preserve"> </w:t>
            </w:r>
            <w:r>
              <w:rPr>
                <w:rFonts w:cs="Tahoma"/>
                <w:sz w:val="16"/>
                <w:szCs w:val="16"/>
              </w:rPr>
              <w:t>kegiatan</w:t>
            </w:r>
            <w:r w:rsidRPr="00AA400C">
              <w:rPr>
                <w:rFonts w:cs="Tahoma"/>
                <w:sz w:val="16"/>
                <w:szCs w:val="16"/>
                <w:lang w:val="id-ID"/>
              </w:rPr>
              <w:t xml:space="preserve">  dan masyarakat sekitar </w:t>
            </w:r>
          </w:p>
        </w:tc>
        <w:tc>
          <w:tcPr>
            <w:tcW w:w="1282" w:type="dxa"/>
            <w:gridSpan w:val="2"/>
          </w:tcPr>
          <w:p w14:paraId="6DC26EB4" w14:textId="77777777" w:rsidR="008C258A" w:rsidRPr="00AA400C" w:rsidRDefault="008C258A" w:rsidP="008C258A">
            <w:pPr>
              <w:rPr>
                <w:rFonts w:cs="Tahoma"/>
                <w:b/>
                <w:sz w:val="16"/>
                <w:szCs w:val="16"/>
              </w:rPr>
            </w:pPr>
            <w:r w:rsidRPr="00AA400C">
              <w:rPr>
                <w:rFonts w:cs="Tahoma"/>
                <w:sz w:val="16"/>
                <w:szCs w:val="16"/>
              </w:rPr>
              <w:t>Selama</w:t>
            </w:r>
            <w:r w:rsidRPr="00AA400C">
              <w:rPr>
                <w:rFonts w:cs="Tahoma"/>
                <w:sz w:val="16"/>
                <w:szCs w:val="16"/>
                <w:lang w:val="id-ID"/>
              </w:rPr>
              <w:t xml:space="preserve"> </w:t>
            </w:r>
            <w:r w:rsidRPr="00AA400C">
              <w:rPr>
                <w:rFonts w:cs="Tahoma"/>
                <w:sz w:val="16"/>
                <w:szCs w:val="16"/>
              </w:rPr>
              <w:t>operasional</w:t>
            </w:r>
          </w:p>
        </w:tc>
        <w:tc>
          <w:tcPr>
            <w:tcW w:w="1985" w:type="dxa"/>
            <w:gridSpan w:val="2"/>
          </w:tcPr>
          <w:p w14:paraId="571DF0F1" w14:textId="77777777" w:rsidR="008C258A" w:rsidRDefault="008C258A" w:rsidP="008C258A">
            <w:pPr>
              <w:pStyle w:val="BodyTextIndent"/>
              <w:numPr>
                <w:ilvl w:val="0"/>
                <w:numId w:val="26"/>
              </w:numPr>
              <w:suppressAutoHyphens/>
              <w:spacing w:after="0" w:line="240" w:lineRule="auto"/>
              <w:ind w:left="50" w:hanging="142"/>
              <w:rPr>
                <w:rFonts w:cs="Tahoma"/>
                <w:sz w:val="16"/>
                <w:szCs w:val="16"/>
                <w:lang w:val="id-ID"/>
              </w:rPr>
            </w:pPr>
            <w:r w:rsidRPr="00AA400C">
              <w:rPr>
                <w:rFonts w:cs="Tahoma"/>
                <w:sz w:val="16"/>
                <w:szCs w:val="16"/>
                <w:lang w:val="id-ID"/>
              </w:rPr>
              <w:t xml:space="preserve">Pemeriksaan kesehatan karyawan,. </w:t>
            </w:r>
            <w:r w:rsidRPr="00AA400C">
              <w:rPr>
                <w:rFonts w:cs="Tahoma"/>
                <w:sz w:val="16"/>
                <w:szCs w:val="16"/>
                <w:lang w:val="fi-FI"/>
              </w:rPr>
              <w:t>Data-data hasil pemantauan yang telah terkumpul dianalisis untuk mengetahui kecenderungan tentang parameter lingkungan dengan menggunakan analisis deskriptif</w:t>
            </w:r>
            <w:r w:rsidRPr="00AA400C">
              <w:rPr>
                <w:rFonts w:cs="Tahoma"/>
                <w:sz w:val="16"/>
                <w:szCs w:val="16"/>
                <w:lang w:val="id-ID"/>
              </w:rPr>
              <w:t>.</w:t>
            </w:r>
          </w:p>
          <w:p w14:paraId="32B129A4" w14:textId="77777777" w:rsidR="008C258A" w:rsidRDefault="008C258A" w:rsidP="008C258A">
            <w:pPr>
              <w:pStyle w:val="BodyTextIndent"/>
              <w:numPr>
                <w:ilvl w:val="0"/>
                <w:numId w:val="26"/>
              </w:numPr>
              <w:suppressAutoHyphens/>
              <w:spacing w:after="0" w:line="240" w:lineRule="auto"/>
              <w:ind w:left="50" w:hanging="142"/>
              <w:rPr>
                <w:rFonts w:cs="Tahoma"/>
                <w:sz w:val="16"/>
                <w:szCs w:val="16"/>
                <w:lang w:val="id-ID"/>
              </w:rPr>
            </w:pPr>
            <w:r>
              <w:rPr>
                <w:rFonts w:cs="Tahoma"/>
                <w:sz w:val="16"/>
                <w:szCs w:val="16"/>
                <w:lang w:val="id-ID"/>
              </w:rPr>
              <w:t>Memantau keikutsertaan karyawan dalam program BPJS</w:t>
            </w:r>
          </w:p>
          <w:p w14:paraId="5197351F"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tc>
        <w:tc>
          <w:tcPr>
            <w:tcW w:w="1128" w:type="dxa"/>
          </w:tcPr>
          <w:p w14:paraId="30DDB71C" w14:textId="77777777" w:rsidR="008C258A" w:rsidRPr="00AA400C" w:rsidRDefault="008C258A" w:rsidP="008C258A">
            <w:pPr>
              <w:rPr>
                <w:rFonts w:cs="Tahoma"/>
                <w:sz w:val="16"/>
                <w:szCs w:val="16"/>
              </w:rPr>
            </w:pPr>
            <w:r w:rsidRPr="00AA400C">
              <w:rPr>
                <w:rFonts w:cs="Tahoma"/>
                <w:sz w:val="16"/>
                <w:szCs w:val="16"/>
                <w:lang w:val="id-ID"/>
              </w:rPr>
              <w:t>L</w:t>
            </w:r>
            <w:r w:rsidRPr="00AA400C">
              <w:rPr>
                <w:rFonts w:cs="Tahoma"/>
                <w:sz w:val="16"/>
                <w:szCs w:val="16"/>
              </w:rPr>
              <w:t xml:space="preserve">ingkungan </w:t>
            </w:r>
            <w:r>
              <w:rPr>
                <w:rFonts w:cs="Tahoma"/>
                <w:sz w:val="16"/>
                <w:szCs w:val="16"/>
              </w:rPr>
              <w:t>kegiatan</w:t>
            </w:r>
            <w:r w:rsidRPr="00AA400C">
              <w:rPr>
                <w:rFonts w:cs="Tahoma"/>
                <w:sz w:val="16"/>
                <w:szCs w:val="16"/>
                <w:lang w:val="id-ID"/>
              </w:rPr>
              <w:t xml:space="preserve"> dan masyarakat sekitar</w:t>
            </w:r>
          </w:p>
        </w:tc>
        <w:tc>
          <w:tcPr>
            <w:tcW w:w="1290" w:type="dxa"/>
            <w:gridSpan w:val="2"/>
          </w:tcPr>
          <w:p w14:paraId="44C686A3" w14:textId="77777777" w:rsidR="008C258A" w:rsidRPr="00AA400C" w:rsidRDefault="008C258A" w:rsidP="008C258A">
            <w:pPr>
              <w:rPr>
                <w:rFonts w:cs="Tahoma"/>
                <w:b/>
                <w:sz w:val="16"/>
                <w:szCs w:val="16"/>
              </w:rPr>
            </w:pPr>
            <w:r w:rsidRPr="00AA400C">
              <w:rPr>
                <w:rFonts w:cs="Tahoma"/>
                <w:sz w:val="16"/>
                <w:szCs w:val="16"/>
              </w:rPr>
              <w:t>Selama operasional</w:t>
            </w:r>
          </w:p>
        </w:tc>
        <w:tc>
          <w:tcPr>
            <w:tcW w:w="1686" w:type="dxa"/>
          </w:tcPr>
          <w:p w14:paraId="0F27F069"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0A3EB3C8" w14:textId="354A8875"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2283A5A6" w14:textId="77777777" w:rsidR="008C258A" w:rsidRPr="00AA400C" w:rsidRDefault="008C258A" w:rsidP="008C258A">
            <w:pPr>
              <w:jc w:val="left"/>
              <w:rPr>
                <w:rFonts w:cs="Tahoma"/>
                <w:sz w:val="16"/>
                <w:szCs w:val="16"/>
                <w:lang w:val="id-ID"/>
              </w:rPr>
            </w:pPr>
          </w:p>
          <w:p w14:paraId="2F76884E"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7157D83F"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520FE6C4" w14:textId="77777777" w:rsidR="008C258A" w:rsidRDefault="008C258A" w:rsidP="008C258A">
            <w:pPr>
              <w:jc w:val="left"/>
              <w:rPr>
                <w:rFonts w:cs="Tahoma"/>
                <w:sz w:val="16"/>
                <w:szCs w:val="16"/>
              </w:rPr>
            </w:pPr>
            <w:r>
              <w:rPr>
                <w:rFonts w:cs="Tahoma"/>
                <w:sz w:val="16"/>
                <w:szCs w:val="16"/>
              </w:rPr>
              <w:t>Kementerian ESDM RI</w:t>
            </w:r>
          </w:p>
          <w:p w14:paraId="4714CD09" w14:textId="6FCD8327"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040AB853" w14:textId="77777777" w:rsidR="008C258A" w:rsidRPr="00AA400C" w:rsidRDefault="008C258A" w:rsidP="008C258A">
            <w:pPr>
              <w:jc w:val="left"/>
              <w:rPr>
                <w:rFonts w:cs="Tahoma"/>
                <w:sz w:val="16"/>
                <w:szCs w:val="16"/>
                <w:lang w:val="id-ID"/>
              </w:rPr>
            </w:pPr>
          </w:p>
          <w:p w14:paraId="2A4E0AC4"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0EFFC70A" w14:textId="77777777" w:rsidR="008C258A" w:rsidRPr="00865AF1" w:rsidRDefault="008C258A" w:rsidP="008C258A">
            <w:pPr>
              <w:jc w:val="left"/>
              <w:rPr>
                <w:rFonts w:cs="Tahoma"/>
                <w:sz w:val="16"/>
                <w:szCs w:val="16"/>
                <w:lang w:val="id-ID"/>
              </w:rPr>
            </w:pPr>
            <w:r w:rsidRPr="00865AF1">
              <w:rPr>
                <w:rFonts w:cs="Tahoma"/>
                <w:sz w:val="16"/>
                <w:szCs w:val="16"/>
                <w:lang w:val="id-ID"/>
              </w:rPr>
              <w:t>Kementerian Lingkungan Hidup dan Kehutanan</w:t>
            </w:r>
            <w:r>
              <w:rPr>
                <w:rFonts w:cs="Tahoma"/>
                <w:sz w:val="16"/>
                <w:szCs w:val="16"/>
              </w:rPr>
              <w:t xml:space="preserve"> RI</w:t>
            </w:r>
          </w:p>
          <w:p w14:paraId="05838934"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223336B5" w14:textId="4424A509" w:rsidR="008C258A" w:rsidRPr="00231A0C" w:rsidRDefault="008C258A" w:rsidP="008C258A">
            <w:pPr>
              <w:rPr>
                <w:rFonts w:cs="Tahoma"/>
                <w:sz w:val="16"/>
                <w:szCs w:val="16"/>
              </w:rPr>
            </w:pPr>
            <w:r w:rsidRPr="00865AF1">
              <w:rPr>
                <w:rFonts w:cs="Tahoma"/>
                <w:sz w:val="16"/>
                <w:szCs w:val="16"/>
                <w:lang w:val="id-ID"/>
              </w:rPr>
              <w:t xml:space="preserve">DLH </w:t>
            </w:r>
            <w:r w:rsidR="00231A0C">
              <w:rPr>
                <w:rFonts w:cs="Tahoma"/>
                <w:sz w:val="16"/>
                <w:szCs w:val="16"/>
              </w:rPr>
              <w:t>…</w:t>
            </w:r>
          </w:p>
        </w:tc>
      </w:tr>
      <w:tr w:rsidR="008C258A" w:rsidRPr="00AA400C" w14:paraId="5D86645A"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5576F028" w14:textId="77777777" w:rsidR="008C258A" w:rsidRPr="00AA400C" w:rsidRDefault="008C258A" w:rsidP="008C258A">
            <w:pPr>
              <w:jc w:val="center"/>
              <w:rPr>
                <w:rFonts w:cs="Tahoma"/>
                <w:b/>
                <w:sz w:val="16"/>
                <w:szCs w:val="16"/>
                <w:lang w:val="id-ID"/>
              </w:rPr>
            </w:pPr>
            <w:r>
              <w:rPr>
                <w:rFonts w:cs="Tahoma"/>
                <w:b/>
                <w:sz w:val="16"/>
                <w:szCs w:val="16"/>
                <w:lang w:val="id-ID"/>
              </w:rPr>
              <w:lastRenderedPageBreak/>
              <w:t>III.4</w:t>
            </w:r>
          </w:p>
        </w:tc>
        <w:tc>
          <w:tcPr>
            <w:tcW w:w="6671" w:type="dxa"/>
            <w:gridSpan w:val="4"/>
          </w:tcPr>
          <w:p w14:paraId="4EE80A2B" w14:textId="77777777" w:rsidR="008C258A" w:rsidRPr="00944707" w:rsidRDefault="008C258A" w:rsidP="008C258A">
            <w:pPr>
              <w:pStyle w:val="BodyTextIndent"/>
              <w:suppressAutoHyphens/>
              <w:spacing w:after="0" w:line="240" w:lineRule="auto"/>
              <w:ind w:left="31"/>
              <w:jc w:val="left"/>
              <w:rPr>
                <w:rFonts w:cs="Tahoma"/>
                <w:b/>
                <w:sz w:val="16"/>
                <w:szCs w:val="16"/>
              </w:rPr>
            </w:pPr>
            <w:r>
              <w:rPr>
                <w:rFonts w:cs="Tahoma"/>
                <w:b/>
                <w:sz w:val="16"/>
                <w:szCs w:val="16"/>
              </w:rPr>
              <w:t>TAHAP PASCA OPERASIONAL</w:t>
            </w:r>
          </w:p>
        </w:tc>
        <w:tc>
          <w:tcPr>
            <w:tcW w:w="1559" w:type="dxa"/>
          </w:tcPr>
          <w:p w14:paraId="36DAF315" w14:textId="77777777" w:rsidR="008C258A" w:rsidRPr="00AA400C" w:rsidRDefault="008C258A" w:rsidP="008C258A">
            <w:pPr>
              <w:rPr>
                <w:rFonts w:cs="Tahoma"/>
                <w:sz w:val="16"/>
                <w:szCs w:val="16"/>
                <w:lang w:val="id-ID"/>
              </w:rPr>
            </w:pPr>
          </w:p>
        </w:tc>
        <w:tc>
          <w:tcPr>
            <w:tcW w:w="1282" w:type="dxa"/>
            <w:gridSpan w:val="2"/>
          </w:tcPr>
          <w:p w14:paraId="08AC2FD8" w14:textId="77777777" w:rsidR="008C258A" w:rsidRPr="00AA400C" w:rsidRDefault="008C258A" w:rsidP="008C258A">
            <w:pPr>
              <w:rPr>
                <w:rFonts w:cs="Tahoma"/>
                <w:sz w:val="16"/>
                <w:szCs w:val="16"/>
              </w:rPr>
            </w:pPr>
          </w:p>
        </w:tc>
        <w:tc>
          <w:tcPr>
            <w:tcW w:w="1985" w:type="dxa"/>
            <w:gridSpan w:val="2"/>
          </w:tcPr>
          <w:p w14:paraId="50B42252" w14:textId="77777777" w:rsidR="008C258A" w:rsidRPr="00AA400C" w:rsidRDefault="008C258A" w:rsidP="008C258A">
            <w:pPr>
              <w:pStyle w:val="BodyTextIndent"/>
              <w:suppressAutoHyphens/>
              <w:spacing w:after="0" w:line="240" w:lineRule="auto"/>
              <w:ind w:left="50"/>
              <w:rPr>
                <w:rFonts w:cs="Tahoma"/>
                <w:sz w:val="16"/>
                <w:szCs w:val="16"/>
                <w:lang w:val="id-ID"/>
              </w:rPr>
            </w:pPr>
          </w:p>
        </w:tc>
        <w:tc>
          <w:tcPr>
            <w:tcW w:w="1128" w:type="dxa"/>
          </w:tcPr>
          <w:p w14:paraId="29958E1D" w14:textId="77777777" w:rsidR="008C258A" w:rsidRPr="00AA400C" w:rsidRDefault="008C258A" w:rsidP="008C258A">
            <w:pPr>
              <w:rPr>
                <w:rFonts w:cs="Tahoma"/>
                <w:sz w:val="16"/>
                <w:szCs w:val="16"/>
                <w:lang w:val="id-ID"/>
              </w:rPr>
            </w:pPr>
          </w:p>
        </w:tc>
        <w:tc>
          <w:tcPr>
            <w:tcW w:w="1290" w:type="dxa"/>
            <w:gridSpan w:val="2"/>
          </w:tcPr>
          <w:p w14:paraId="6979BEB5" w14:textId="77777777" w:rsidR="008C258A" w:rsidRPr="00AA400C" w:rsidRDefault="008C258A" w:rsidP="008C258A">
            <w:pPr>
              <w:rPr>
                <w:rFonts w:cs="Tahoma"/>
                <w:sz w:val="16"/>
                <w:szCs w:val="16"/>
              </w:rPr>
            </w:pPr>
          </w:p>
        </w:tc>
        <w:tc>
          <w:tcPr>
            <w:tcW w:w="1686" w:type="dxa"/>
          </w:tcPr>
          <w:p w14:paraId="7E960D3A" w14:textId="77777777" w:rsidR="008C258A" w:rsidRPr="00AA400C" w:rsidRDefault="008C258A" w:rsidP="008C258A">
            <w:pPr>
              <w:rPr>
                <w:rFonts w:cs="Tahoma"/>
                <w:sz w:val="16"/>
                <w:szCs w:val="16"/>
                <w:lang w:val="id-ID"/>
              </w:rPr>
            </w:pPr>
          </w:p>
        </w:tc>
      </w:tr>
      <w:tr w:rsidR="008C258A" w:rsidRPr="00AA400C" w14:paraId="46E4EE0B" w14:textId="77777777" w:rsidTr="008C25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8"/>
        </w:trPr>
        <w:tc>
          <w:tcPr>
            <w:tcW w:w="701" w:type="dxa"/>
            <w:vAlign w:val="center"/>
          </w:tcPr>
          <w:p w14:paraId="07C4BB52" w14:textId="77777777" w:rsidR="008C258A" w:rsidRPr="00AA400C" w:rsidRDefault="008C258A" w:rsidP="008C258A">
            <w:pPr>
              <w:jc w:val="center"/>
              <w:rPr>
                <w:rFonts w:cs="Tahoma"/>
                <w:b/>
                <w:sz w:val="16"/>
                <w:szCs w:val="16"/>
                <w:lang w:val="id-ID"/>
              </w:rPr>
            </w:pPr>
          </w:p>
        </w:tc>
        <w:tc>
          <w:tcPr>
            <w:tcW w:w="1139" w:type="dxa"/>
          </w:tcPr>
          <w:p w14:paraId="2152FE79" w14:textId="77777777" w:rsidR="008C258A" w:rsidRDefault="008C258A" w:rsidP="008C258A">
            <w:pPr>
              <w:pStyle w:val="ListParagraph"/>
              <w:numPr>
                <w:ilvl w:val="0"/>
                <w:numId w:val="58"/>
              </w:numPr>
              <w:suppressAutoHyphens/>
              <w:ind w:left="0" w:hanging="111"/>
              <w:rPr>
                <w:rFonts w:eastAsia="Calibri" w:cs="Arial"/>
                <w:sz w:val="18"/>
                <w:szCs w:val="18"/>
                <w:lang w:val="nl-NL"/>
              </w:rPr>
            </w:pPr>
            <w:r w:rsidRPr="00C06FC0">
              <w:rPr>
                <w:rFonts w:eastAsia="Calibri" w:cs="Arial"/>
                <w:sz w:val="18"/>
                <w:szCs w:val="18"/>
                <w:lang w:val="nl-NL"/>
              </w:rPr>
              <w:t>Pemutusan hubungan kerja</w:t>
            </w:r>
            <w:r>
              <w:rPr>
                <w:rFonts w:eastAsia="Calibri" w:cs="Arial"/>
                <w:sz w:val="18"/>
                <w:szCs w:val="18"/>
                <w:lang w:val="nl-NL"/>
              </w:rPr>
              <w:t xml:space="preserve"> dengan karyawan</w:t>
            </w:r>
          </w:p>
          <w:p w14:paraId="07F93EF4" w14:textId="77777777" w:rsidR="008C258A" w:rsidRPr="00865AF1" w:rsidRDefault="008C258A" w:rsidP="008C258A">
            <w:pPr>
              <w:pStyle w:val="ListParagraph"/>
              <w:numPr>
                <w:ilvl w:val="0"/>
                <w:numId w:val="58"/>
              </w:numPr>
              <w:suppressAutoHyphens/>
              <w:ind w:left="0" w:hanging="111"/>
              <w:rPr>
                <w:rFonts w:eastAsia="Calibri" w:cs="Arial"/>
                <w:sz w:val="18"/>
                <w:szCs w:val="18"/>
                <w:lang w:val="nl-NL"/>
              </w:rPr>
            </w:pPr>
            <w:r>
              <w:rPr>
                <w:rFonts w:eastAsia="Calibri" w:cs="Arial"/>
                <w:sz w:val="18"/>
                <w:szCs w:val="18"/>
                <w:lang w:val="nl-NL"/>
              </w:rPr>
              <w:t>Pemutusan kerja dengan PT. Trans-Jawa Jalan Tol selaku pemilik lahan</w:t>
            </w:r>
          </w:p>
          <w:p w14:paraId="7FF0C5B1" w14:textId="77777777" w:rsidR="008C258A" w:rsidRPr="00C06FC0" w:rsidRDefault="008C258A" w:rsidP="008C258A">
            <w:pPr>
              <w:pStyle w:val="ListParagraph"/>
              <w:numPr>
                <w:ilvl w:val="0"/>
                <w:numId w:val="58"/>
              </w:numPr>
              <w:suppressAutoHyphens/>
              <w:ind w:left="0" w:hanging="111"/>
              <w:rPr>
                <w:rFonts w:eastAsia="Calibri" w:cs="Arial"/>
                <w:sz w:val="18"/>
                <w:szCs w:val="18"/>
                <w:lang w:val="nl-NL"/>
              </w:rPr>
            </w:pPr>
            <w:r>
              <w:rPr>
                <w:rFonts w:eastAsia="Calibri" w:cs="Arial"/>
                <w:sz w:val="18"/>
                <w:szCs w:val="18"/>
                <w:lang w:val="nl-NL"/>
              </w:rPr>
              <w:t>Pengalihan fungsi lahan</w:t>
            </w:r>
          </w:p>
          <w:p w14:paraId="52DD1A33" w14:textId="77777777" w:rsidR="008C258A" w:rsidRPr="00AA400C"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lang w:val="id-ID"/>
              </w:rPr>
            </w:pPr>
          </w:p>
        </w:tc>
        <w:tc>
          <w:tcPr>
            <w:tcW w:w="1420" w:type="dxa"/>
          </w:tcPr>
          <w:p w14:paraId="0742FCF5" w14:textId="77777777" w:rsidR="008C258A" w:rsidRPr="00865AF1" w:rsidRDefault="008C258A" w:rsidP="008C258A">
            <w:pPr>
              <w:tabs>
                <w:tab w:val="left" w:pos="360"/>
                <w:tab w:val="left" w:pos="720"/>
                <w:tab w:val="left" w:pos="1350"/>
                <w:tab w:val="left" w:pos="3960"/>
              </w:tabs>
              <w:rPr>
                <w:rFonts w:cs="Tahoma"/>
                <w:sz w:val="16"/>
                <w:szCs w:val="16"/>
              </w:rPr>
            </w:pPr>
            <w:r w:rsidRPr="00865AF1">
              <w:rPr>
                <w:rFonts w:cs="Tahoma"/>
                <w:sz w:val="16"/>
                <w:szCs w:val="16"/>
              </w:rPr>
              <w:t>Pemutusan hubungan kerja</w:t>
            </w:r>
          </w:p>
          <w:p w14:paraId="2FEF0218" w14:textId="77777777" w:rsidR="008C258A" w:rsidRPr="00AA400C" w:rsidRDefault="008C258A" w:rsidP="008C258A">
            <w:pPr>
              <w:tabs>
                <w:tab w:val="left" w:pos="360"/>
                <w:tab w:val="left" w:pos="720"/>
                <w:tab w:val="left" w:pos="1350"/>
                <w:tab w:val="left" w:pos="3960"/>
              </w:tabs>
              <w:rPr>
                <w:rFonts w:cs="Tahoma"/>
                <w:sz w:val="16"/>
                <w:szCs w:val="16"/>
              </w:rPr>
            </w:pPr>
            <w:r w:rsidRPr="00865AF1">
              <w:rPr>
                <w:rFonts w:cs="Tahoma"/>
                <w:sz w:val="16"/>
                <w:szCs w:val="16"/>
              </w:rPr>
              <w:t>Dan timbulnya jumlah pengangguran</w:t>
            </w:r>
          </w:p>
        </w:tc>
        <w:tc>
          <w:tcPr>
            <w:tcW w:w="1418" w:type="dxa"/>
          </w:tcPr>
          <w:p w14:paraId="7F302A4E" w14:textId="77777777" w:rsidR="008C258A" w:rsidRPr="00865AF1" w:rsidRDefault="008C258A" w:rsidP="008C258A">
            <w:pPr>
              <w:pStyle w:val="BodyTextIndent"/>
              <w:tabs>
                <w:tab w:val="left" w:pos="-426"/>
                <w:tab w:val="left" w:pos="-284"/>
                <w:tab w:val="left" w:pos="-142"/>
                <w:tab w:val="left" w:pos="0"/>
              </w:tabs>
              <w:suppressAutoHyphens/>
              <w:spacing w:after="0" w:line="240" w:lineRule="auto"/>
              <w:ind w:left="0"/>
              <w:rPr>
                <w:rFonts w:cs="Tahoma"/>
                <w:sz w:val="16"/>
                <w:szCs w:val="16"/>
              </w:rPr>
            </w:pPr>
            <w:r w:rsidRPr="00865AF1">
              <w:rPr>
                <w:rFonts w:cs="Tahoma"/>
                <w:sz w:val="16"/>
                <w:szCs w:val="16"/>
                <w:lang w:val="id-ID"/>
              </w:rPr>
              <w:t>Jumlah tenaga kerja</w:t>
            </w:r>
            <w:r>
              <w:rPr>
                <w:rFonts w:cs="Tahoma"/>
                <w:sz w:val="16"/>
                <w:szCs w:val="16"/>
              </w:rPr>
              <w:t xml:space="preserve"> 6 (enam) orang</w:t>
            </w:r>
          </w:p>
        </w:tc>
        <w:tc>
          <w:tcPr>
            <w:tcW w:w="2694" w:type="dxa"/>
          </w:tcPr>
          <w:p w14:paraId="75D3FF7F" w14:textId="77777777" w:rsidR="008C258A" w:rsidRDefault="008C258A" w:rsidP="008C258A">
            <w:pPr>
              <w:pStyle w:val="ListParagraph"/>
              <w:numPr>
                <w:ilvl w:val="0"/>
                <w:numId w:val="58"/>
              </w:numPr>
              <w:suppressAutoHyphens/>
              <w:ind w:left="165" w:hanging="165"/>
              <w:rPr>
                <w:rFonts w:eastAsia="Calibri" w:cs="Arial"/>
                <w:sz w:val="18"/>
                <w:szCs w:val="18"/>
                <w:lang w:val="nl-NL"/>
              </w:rPr>
            </w:pPr>
            <w:r>
              <w:rPr>
                <w:rFonts w:eastAsia="Calibri" w:cs="Arial"/>
                <w:sz w:val="18"/>
                <w:szCs w:val="18"/>
                <w:lang w:val="nl-NL"/>
              </w:rPr>
              <w:t>Melakukan sosialisasi tentang rencana pelepasan tenaga kerja antara pelaku usaha, tenaga kerja, Dinas terkait dan masyarakat</w:t>
            </w:r>
          </w:p>
          <w:p w14:paraId="60FDB36E" w14:textId="77777777" w:rsidR="008C258A" w:rsidRDefault="008C258A" w:rsidP="008C258A">
            <w:pPr>
              <w:pStyle w:val="ListParagraph"/>
              <w:numPr>
                <w:ilvl w:val="0"/>
                <w:numId w:val="58"/>
              </w:numPr>
              <w:suppressAutoHyphens/>
              <w:ind w:left="165" w:hanging="165"/>
              <w:rPr>
                <w:rFonts w:eastAsia="Calibri" w:cs="Arial"/>
                <w:sz w:val="18"/>
                <w:szCs w:val="18"/>
                <w:lang w:val="nl-NL"/>
              </w:rPr>
            </w:pPr>
            <w:r>
              <w:rPr>
                <w:rFonts w:eastAsia="Calibri" w:cs="Arial"/>
                <w:sz w:val="18"/>
                <w:szCs w:val="18"/>
                <w:lang w:val="nl-NL"/>
              </w:rPr>
              <w:t>Melakukan pemutusan kerja sesuai peraturan yang berlaku</w:t>
            </w:r>
          </w:p>
          <w:p w14:paraId="7FD96C62" w14:textId="77777777" w:rsidR="008C258A" w:rsidRPr="00AA400C" w:rsidRDefault="008C258A" w:rsidP="008C258A">
            <w:pPr>
              <w:pStyle w:val="BodyTextIndent"/>
              <w:suppressAutoHyphens/>
              <w:spacing w:after="0" w:line="240" w:lineRule="auto"/>
              <w:ind w:left="-109"/>
              <w:jc w:val="left"/>
              <w:rPr>
                <w:rFonts w:cs="Tahoma"/>
                <w:sz w:val="16"/>
                <w:szCs w:val="16"/>
              </w:rPr>
            </w:pPr>
          </w:p>
        </w:tc>
        <w:tc>
          <w:tcPr>
            <w:tcW w:w="1559" w:type="dxa"/>
          </w:tcPr>
          <w:p w14:paraId="531FDB3E" w14:textId="77777777" w:rsidR="008C258A" w:rsidRPr="00865AF1" w:rsidRDefault="008C258A" w:rsidP="008C258A">
            <w:pPr>
              <w:rPr>
                <w:rFonts w:cs="Tahoma"/>
                <w:sz w:val="16"/>
                <w:szCs w:val="16"/>
              </w:rPr>
            </w:pPr>
            <w:r>
              <w:rPr>
                <w:rFonts w:cs="Tahoma"/>
                <w:sz w:val="16"/>
                <w:szCs w:val="16"/>
              </w:rPr>
              <w:t>PT. Sarana Paspro Mandiri</w:t>
            </w:r>
          </w:p>
        </w:tc>
        <w:tc>
          <w:tcPr>
            <w:tcW w:w="1282" w:type="dxa"/>
            <w:gridSpan w:val="2"/>
          </w:tcPr>
          <w:p w14:paraId="082ACC3E" w14:textId="77777777" w:rsidR="008C258A" w:rsidRPr="00AA400C" w:rsidRDefault="008C258A" w:rsidP="008C258A">
            <w:pPr>
              <w:rPr>
                <w:rFonts w:cs="Tahoma"/>
                <w:sz w:val="16"/>
                <w:szCs w:val="16"/>
              </w:rPr>
            </w:pPr>
            <w:r>
              <w:rPr>
                <w:rFonts w:eastAsia="Calibri" w:cs="Arial"/>
                <w:sz w:val="18"/>
                <w:szCs w:val="18"/>
              </w:rPr>
              <w:t>Selama proses pasca operasional</w:t>
            </w:r>
          </w:p>
        </w:tc>
        <w:tc>
          <w:tcPr>
            <w:tcW w:w="1985" w:type="dxa"/>
            <w:gridSpan w:val="2"/>
          </w:tcPr>
          <w:p w14:paraId="6CEA1D85" w14:textId="77777777" w:rsidR="008C258A" w:rsidRDefault="008C258A" w:rsidP="008C258A">
            <w:pPr>
              <w:pStyle w:val="ListParagraph"/>
              <w:numPr>
                <w:ilvl w:val="0"/>
                <w:numId w:val="59"/>
              </w:numPr>
              <w:suppressAutoHyphens/>
              <w:ind w:left="59" w:hanging="141"/>
              <w:jc w:val="left"/>
              <w:rPr>
                <w:rFonts w:eastAsia="Calibri" w:cs="Arial"/>
                <w:sz w:val="18"/>
                <w:szCs w:val="18"/>
              </w:rPr>
            </w:pPr>
            <w:r w:rsidRPr="00376F15">
              <w:rPr>
                <w:rFonts w:eastAsia="Calibri" w:cs="Arial"/>
                <w:sz w:val="18"/>
                <w:szCs w:val="18"/>
              </w:rPr>
              <w:t xml:space="preserve">Melakukan pengamatan ke lapangan </w:t>
            </w:r>
            <w:r>
              <w:rPr>
                <w:rFonts w:eastAsia="Calibri" w:cs="Arial"/>
                <w:sz w:val="18"/>
                <w:szCs w:val="18"/>
              </w:rPr>
              <w:t>mengenai tanggapan masyarakat sekitar</w:t>
            </w:r>
          </w:p>
          <w:p w14:paraId="6C7B5D97" w14:textId="77777777" w:rsidR="008C258A" w:rsidRPr="00376F15" w:rsidRDefault="008C258A" w:rsidP="008C258A">
            <w:pPr>
              <w:pStyle w:val="ListParagraph"/>
              <w:numPr>
                <w:ilvl w:val="0"/>
                <w:numId w:val="59"/>
              </w:numPr>
              <w:suppressAutoHyphens/>
              <w:ind w:left="59" w:hanging="141"/>
              <w:jc w:val="left"/>
              <w:rPr>
                <w:rFonts w:eastAsia="Calibri" w:cs="Arial"/>
                <w:sz w:val="18"/>
                <w:szCs w:val="18"/>
              </w:rPr>
            </w:pPr>
            <w:r>
              <w:rPr>
                <w:rFonts w:eastAsia="Calibri" w:cs="Arial"/>
                <w:sz w:val="18"/>
                <w:szCs w:val="18"/>
              </w:rPr>
              <w:t>Melakukan pengawasan pada limbah yang dihasilkan pasca operasonal</w:t>
            </w:r>
          </w:p>
          <w:p w14:paraId="53C267CF" w14:textId="77777777" w:rsidR="008C258A" w:rsidRPr="00AA400C" w:rsidRDefault="008C258A" w:rsidP="008C258A">
            <w:pPr>
              <w:pStyle w:val="BodyTextIndent"/>
              <w:suppressAutoHyphens/>
              <w:spacing w:after="0" w:line="240" w:lineRule="auto"/>
              <w:ind w:left="-115"/>
              <w:rPr>
                <w:rFonts w:cs="Tahoma"/>
                <w:sz w:val="16"/>
                <w:szCs w:val="16"/>
                <w:lang w:val="id-ID"/>
              </w:rPr>
            </w:pPr>
          </w:p>
        </w:tc>
        <w:tc>
          <w:tcPr>
            <w:tcW w:w="1128" w:type="dxa"/>
          </w:tcPr>
          <w:p w14:paraId="64155713" w14:textId="77777777" w:rsidR="008C258A" w:rsidRPr="00AA400C" w:rsidRDefault="008C258A" w:rsidP="008C258A">
            <w:pPr>
              <w:rPr>
                <w:rFonts w:cs="Tahoma"/>
                <w:sz w:val="16"/>
                <w:szCs w:val="16"/>
                <w:lang w:val="id-ID"/>
              </w:rPr>
            </w:pPr>
            <w:r>
              <w:rPr>
                <w:rFonts w:cs="Tahoma"/>
                <w:sz w:val="16"/>
                <w:szCs w:val="16"/>
              </w:rPr>
              <w:t>PT. Sarana Paspro Mandiri</w:t>
            </w:r>
          </w:p>
        </w:tc>
        <w:tc>
          <w:tcPr>
            <w:tcW w:w="1290" w:type="dxa"/>
            <w:gridSpan w:val="2"/>
          </w:tcPr>
          <w:p w14:paraId="21BA5CCE" w14:textId="77777777" w:rsidR="008C258A" w:rsidRPr="00AA400C" w:rsidRDefault="008C258A" w:rsidP="008C258A">
            <w:pPr>
              <w:rPr>
                <w:rFonts w:cs="Tahoma"/>
                <w:sz w:val="16"/>
                <w:szCs w:val="16"/>
              </w:rPr>
            </w:pPr>
            <w:r>
              <w:rPr>
                <w:rFonts w:eastAsia="Calibri" w:cs="Arial"/>
                <w:sz w:val="18"/>
                <w:szCs w:val="18"/>
              </w:rPr>
              <w:t>Selama proses pasca operasional</w:t>
            </w:r>
          </w:p>
        </w:tc>
        <w:tc>
          <w:tcPr>
            <w:tcW w:w="1686" w:type="dxa"/>
          </w:tcPr>
          <w:p w14:paraId="058709B4" w14:textId="77777777" w:rsidR="008C258A" w:rsidRPr="00865AF1" w:rsidRDefault="008C258A" w:rsidP="008C258A">
            <w:pPr>
              <w:jc w:val="left"/>
              <w:rPr>
                <w:rFonts w:cs="Tahoma"/>
                <w:b/>
                <w:sz w:val="16"/>
                <w:szCs w:val="16"/>
                <w:lang w:val="id-ID"/>
              </w:rPr>
            </w:pPr>
            <w:r w:rsidRPr="00865AF1">
              <w:rPr>
                <w:rFonts w:cs="Tahoma"/>
                <w:b/>
                <w:sz w:val="16"/>
                <w:szCs w:val="16"/>
                <w:lang w:val="id-ID"/>
              </w:rPr>
              <w:t>Pelaksana :</w:t>
            </w:r>
          </w:p>
          <w:p w14:paraId="288C0114" w14:textId="09662690" w:rsidR="008C258A" w:rsidRPr="00F5139F" w:rsidRDefault="008C258A" w:rsidP="008C258A">
            <w:pPr>
              <w:jc w:val="left"/>
              <w:rPr>
                <w:rFonts w:cs="Tahoma"/>
                <w:sz w:val="16"/>
                <w:szCs w:val="16"/>
              </w:rPr>
            </w:pPr>
            <w:r>
              <w:rPr>
                <w:rFonts w:cs="Tahoma"/>
                <w:sz w:val="16"/>
                <w:szCs w:val="16"/>
              </w:rPr>
              <w:t xml:space="preserve">PT </w:t>
            </w:r>
            <w:r w:rsidR="00231A0C">
              <w:rPr>
                <w:rFonts w:cs="Tahoma"/>
                <w:sz w:val="16"/>
                <w:szCs w:val="16"/>
              </w:rPr>
              <w:t>…</w:t>
            </w:r>
          </w:p>
          <w:p w14:paraId="1E122912" w14:textId="77777777" w:rsidR="008C258A" w:rsidRPr="00AA400C" w:rsidRDefault="008C258A" w:rsidP="008C258A">
            <w:pPr>
              <w:jc w:val="left"/>
              <w:rPr>
                <w:rFonts w:cs="Tahoma"/>
                <w:sz w:val="16"/>
                <w:szCs w:val="16"/>
                <w:lang w:val="id-ID"/>
              </w:rPr>
            </w:pPr>
          </w:p>
          <w:p w14:paraId="39BE51FC" w14:textId="77777777" w:rsidR="008C258A" w:rsidRPr="00865AF1" w:rsidRDefault="008C258A" w:rsidP="008C258A">
            <w:pPr>
              <w:jc w:val="left"/>
              <w:rPr>
                <w:rFonts w:cs="Tahoma"/>
                <w:b/>
                <w:sz w:val="16"/>
                <w:szCs w:val="16"/>
                <w:lang w:val="id-ID"/>
              </w:rPr>
            </w:pPr>
            <w:r w:rsidRPr="00865AF1">
              <w:rPr>
                <w:rFonts w:cs="Tahoma"/>
                <w:b/>
                <w:sz w:val="16"/>
                <w:szCs w:val="16"/>
                <w:lang w:val="id-ID"/>
              </w:rPr>
              <w:t>Pengawas :</w:t>
            </w:r>
          </w:p>
          <w:p w14:paraId="555BFE19" w14:textId="77777777" w:rsidR="008C258A" w:rsidRPr="00865AF1" w:rsidRDefault="008C258A" w:rsidP="008C258A">
            <w:pPr>
              <w:jc w:val="left"/>
              <w:rPr>
                <w:rFonts w:cs="Tahoma"/>
                <w:sz w:val="16"/>
                <w:szCs w:val="16"/>
              </w:rPr>
            </w:pPr>
            <w:r>
              <w:rPr>
                <w:rFonts w:cs="Tahoma"/>
                <w:sz w:val="16"/>
                <w:szCs w:val="16"/>
              </w:rPr>
              <w:t>Kementerian Lingkungan Hidup dan Kehutanan RI</w:t>
            </w:r>
          </w:p>
          <w:p w14:paraId="452FDED9" w14:textId="77777777" w:rsidR="008C258A" w:rsidRDefault="008C258A" w:rsidP="008C258A">
            <w:pPr>
              <w:jc w:val="left"/>
              <w:rPr>
                <w:rFonts w:cs="Tahoma"/>
                <w:sz w:val="16"/>
                <w:szCs w:val="16"/>
              </w:rPr>
            </w:pPr>
            <w:r>
              <w:rPr>
                <w:rFonts w:cs="Tahoma"/>
                <w:sz w:val="16"/>
                <w:szCs w:val="16"/>
              </w:rPr>
              <w:t>Kementerian ESDM RI</w:t>
            </w:r>
          </w:p>
          <w:p w14:paraId="5884F589" w14:textId="16B7E758" w:rsidR="008C258A" w:rsidRPr="0070289D" w:rsidRDefault="008C258A" w:rsidP="008C258A">
            <w:pPr>
              <w:jc w:val="left"/>
              <w:rPr>
                <w:rFonts w:cs="Tahoma"/>
                <w:sz w:val="16"/>
                <w:szCs w:val="16"/>
              </w:rPr>
            </w:pPr>
            <w:r w:rsidRPr="00865AF1">
              <w:rPr>
                <w:rFonts w:cs="Tahoma"/>
                <w:sz w:val="16"/>
                <w:szCs w:val="16"/>
              </w:rPr>
              <w:t xml:space="preserve">DLH </w:t>
            </w:r>
            <w:r w:rsidR="00231A0C">
              <w:rPr>
                <w:rFonts w:cs="Tahoma"/>
                <w:sz w:val="16"/>
                <w:szCs w:val="16"/>
              </w:rPr>
              <w:t>…</w:t>
            </w:r>
          </w:p>
          <w:p w14:paraId="7FCC6647" w14:textId="77777777" w:rsidR="008C258A" w:rsidRPr="00AA400C" w:rsidRDefault="008C258A" w:rsidP="008C258A">
            <w:pPr>
              <w:jc w:val="left"/>
              <w:rPr>
                <w:rFonts w:cs="Tahoma"/>
                <w:sz w:val="16"/>
                <w:szCs w:val="16"/>
                <w:lang w:val="id-ID"/>
              </w:rPr>
            </w:pPr>
          </w:p>
          <w:p w14:paraId="5F7CA601" w14:textId="77777777" w:rsidR="008C258A" w:rsidRPr="00865AF1" w:rsidRDefault="008C258A" w:rsidP="008C258A">
            <w:pPr>
              <w:jc w:val="left"/>
              <w:rPr>
                <w:rFonts w:cs="Tahoma"/>
                <w:b/>
                <w:sz w:val="16"/>
                <w:szCs w:val="16"/>
                <w:lang w:val="id-ID"/>
              </w:rPr>
            </w:pPr>
            <w:r w:rsidRPr="00865AF1">
              <w:rPr>
                <w:rFonts w:cs="Tahoma"/>
                <w:b/>
                <w:sz w:val="16"/>
                <w:szCs w:val="16"/>
                <w:lang w:val="id-ID"/>
              </w:rPr>
              <w:t>Pelaporan  :</w:t>
            </w:r>
          </w:p>
          <w:p w14:paraId="4BF96A13" w14:textId="77777777" w:rsidR="008C258A" w:rsidRPr="001B59CC" w:rsidRDefault="008C258A" w:rsidP="008C258A">
            <w:pPr>
              <w:jc w:val="left"/>
              <w:rPr>
                <w:rFonts w:cs="Tahoma"/>
                <w:sz w:val="16"/>
                <w:szCs w:val="16"/>
              </w:rPr>
            </w:pPr>
            <w:r w:rsidRPr="00865AF1">
              <w:rPr>
                <w:rFonts w:cs="Tahoma"/>
                <w:sz w:val="16"/>
                <w:szCs w:val="16"/>
                <w:lang w:val="id-ID"/>
              </w:rPr>
              <w:t>Kementerian Lingkungan Hidup dan Kehutanan</w:t>
            </w:r>
            <w:r>
              <w:rPr>
                <w:rFonts w:cs="Tahoma"/>
                <w:sz w:val="16"/>
                <w:szCs w:val="16"/>
              </w:rPr>
              <w:t xml:space="preserve"> RI</w:t>
            </w:r>
          </w:p>
          <w:p w14:paraId="3A674274" w14:textId="77777777" w:rsidR="008C258A" w:rsidRPr="00865AF1" w:rsidRDefault="008C258A" w:rsidP="008C258A">
            <w:pPr>
              <w:jc w:val="left"/>
              <w:rPr>
                <w:rFonts w:cs="Tahoma"/>
                <w:sz w:val="16"/>
                <w:szCs w:val="16"/>
                <w:lang w:val="id-ID"/>
              </w:rPr>
            </w:pPr>
            <w:r>
              <w:rPr>
                <w:rFonts w:cs="Tahoma"/>
                <w:sz w:val="16"/>
                <w:szCs w:val="16"/>
                <w:lang w:val="id-ID"/>
              </w:rPr>
              <w:t xml:space="preserve">Kementerian ESDM </w:t>
            </w:r>
            <w:r>
              <w:rPr>
                <w:rFonts w:cs="Tahoma"/>
                <w:sz w:val="16"/>
                <w:szCs w:val="16"/>
              </w:rPr>
              <w:t>RI</w:t>
            </w:r>
          </w:p>
          <w:p w14:paraId="266D3708" w14:textId="74B1235F" w:rsidR="008C258A" w:rsidRPr="00231A0C" w:rsidRDefault="008C258A" w:rsidP="008C258A">
            <w:pPr>
              <w:rPr>
                <w:rFonts w:cs="Tahoma"/>
                <w:sz w:val="16"/>
                <w:szCs w:val="16"/>
              </w:rPr>
            </w:pPr>
            <w:r w:rsidRPr="00865AF1">
              <w:rPr>
                <w:rFonts w:cs="Tahoma"/>
                <w:sz w:val="16"/>
                <w:szCs w:val="16"/>
                <w:lang w:val="id-ID"/>
              </w:rPr>
              <w:t xml:space="preserve">DLH </w:t>
            </w:r>
            <w:r w:rsidR="00231A0C">
              <w:rPr>
                <w:rFonts w:cs="Tahoma"/>
                <w:sz w:val="16"/>
                <w:szCs w:val="16"/>
              </w:rPr>
              <w:t>…</w:t>
            </w:r>
          </w:p>
        </w:tc>
      </w:tr>
    </w:tbl>
    <w:p w14:paraId="578D086B" w14:textId="77777777" w:rsidR="0070289D" w:rsidRDefault="0070289D" w:rsidP="0070289D">
      <w:pPr>
        <w:ind w:left="284"/>
      </w:pPr>
    </w:p>
    <w:p w14:paraId="5888C457" w14:textId="77777777" w:rsidR="00F03B57" w:rsidRDefault="00F03B57" w:rsidP="0070289D">
      <w:pPr>
        <w:ind w:left="284"/>
      </w:pPr>
    </w:p>
    <w:p w14:paraId="11E124C9" w14:textId="77777777" w:rsidR="00F03B57" w:rsidRDefault="00F03B57" w:rsidP="0070289D">
      <w:pPr>
        <w:ind w:left="284"/>
      </w:pPr>
    </w:p>
    <w:p w14:paraId="054CEB12" w14:textId="77777777" w:rsidR="00F03B57" w:rsidRDefault="00F03B57" w:rsidP="0070289D">
      <w:pPr>
        <w:ind w:left="284"/>
      </w:pPr>
    </w:p>
    <w:p w14:paraId="72E2BFEB" w14:textId="77777777" w:rsidR="00F03B57" w:rsidRDefault="00F03B57" w:rsidP="0070289D">
      <w:pPr>
        <w:ind w:left="284"/>
      </w:pPr>
    </w:p>
    <w:p w14:paraId="7FE984EA" w14:textId="77777777" w:rsidR="00F03B57" w:rsidRPr="00B362D2" w:rsidRDefault="00F03B57" w:rsidP="0070289D">
      <w:pPr>
        <w:ind w:left="284"/>
        <w:rPr>
          <w:color w:val="FF0000"/>
        </w:rPr>
      </w:pPr>
    </w:p>
    <w:p w14:paraId="3C9D109A" w14:textId="3967616F" w:rsidR="00F03B57" w:rsidRPr="00B362D2" w:rsidRDefault="00B362D2" w:rsidP="00B362D2">
      <w:pPr>
        <w:ind w:left="284" w:right="1020"/>
        <w:rPr>
          <w:color w:val="FF0000"/>
        </w:rPr>
        <w:sectPr w:rsidR="00F03B57" w:rsidRPr="00B362D2" w:rsidSect="00FC376A">
          <w:footerReference w:type="default" r:id="rId29"/>
          <w:pgSz w:w="16840" w:h="11907" w:orient="landscape" w:code="9"/>
          <w:pgMar w:top="567" w:right="0" w:bottom="1134" w:left="227" w:header="720" w:footer="720" w:gutter="0"/>
          <w:pgNumType w:start="1"/>
          <w:cols w:space="720"/>
          <w:docGrid w:linePitch="360"/>
        </w:sectPr>
      </w:pPr>
      <w:r w:rsidRPr="00B362D2">
        <w:rPr>
          <w:color w:val="FF0000"/>
        </w:rPr>
        <w:t xml:space="preserve">(Dampak Lingkungan, upaya pengelolaan lingkungan dan upaya pemantauan lingkungan, serta institusi pengelola dan pemantau lingkungan hidup dapat disesuaikan </w:t>
      </w:r>
      <w:proofErr w:type="gramStart"/>
      <w:r w:rsidRPr="00B362D2">
        <w:rPr>
          <w:color w:val="FF0000"/>
        </w:rPr>
        <w:t>dengan  situasi</w:t>
      </w:r>
      <w:proofErr w:type="gramEnd"/>
      <w:r w:rsidRPr="00B362D2">
        <w:rPr>
          <w:color w:val="FF0000"/>
        </w:rPr>
        <w:t xml:space="preserve"> dan kondisi setempat)</w:t>
      </w:r>
    </w:p>
    <w:p w14:paraId="7092A6B4" w14:textId="77777777" w:rsidR="00F03B57" w:rsidRDefault="00F03B57" w:rsidP="00A4473A">
      <w:pPr>
        <w:pStyle w:val="Heading1"/>
        <w:numPr>
          <w:ilvl w:val="0"/>
          <w:numId w:val="1"/>
        </w:numPr>
      </w:pPr>
      <w:r>
        <w:lastRenderedPageBreak/>
        <w:t>SURAT PERNYATAAN</w:t>
      </w:r>
    </w:p>
    <w:p w14:paraId="45124186" w14:textId="77777777" w:rsidR="00F03B57" w:rsidRDefault="00F03B57" w:rsidP="00F03B57"/>
    <w:p w14:paraId="68688E84" w14:textId="77777777" w:rsidR="00F03B57" w:rsidRDefault="00F03B57" w:rsidP="00F03B57"/>
    <w:p w14:paraId="0E3039D2" w14:textId="457DF611" w:rsidR="00F03B57" w:rsidRDefault="00F03B57" w:rsidP="00F03B57">
      <w:pPr>
        <w:spacing w:line="360" w:lineRule="auto"/>
      </w:pPr>
      <w:r w:rsidRPr="00FB05EA">
        <w:t xml:space="preserve">Surat Pernyataan </w:t>
      </w:r>
      <w:r>
        <w:t xml:space="preserve">Pelaku usaha kegiatan </w:t>
      </w:r>
      <w:r w:rsidRPr="00F03B57">
        <w:t>SPBU (Stasiun Pengisian Bahan Bakar Umum)</w:t>
      </w:r>
      <w:r>
        <w:t xml:space="preserve"> </w:t>
      </w:r>
      <w:r w:rsidRPr="00175672">
        <w:t xml:space="preserve">yang berada di </w:t>
      </w:r>
      <w:r w:rsidR="00231A0C" w:rsidRPr="00074C8B">
        <w:t xml:space="preserve">Jalan </w:t>
      </w:r>
      <w:r w:rsidR="00231A0C">
        <w:t xml:space="preserve">…, </w:t>
      </w:r>
      <w:r w:rsidR="00231A0C" w:rsidRPr="00074C8B">
        <w:t>Desa</w:t>
      </w:r>
      <w:r w:rsidR="00231A0C">
        <w:t>/Kelurahan …,</w:t>
      </w:r>
      <w:r w:rsidR="00231A0C" w:rsidRPr="00074C8B">
        <w:t xml:space="preserve"> Kecamatan </w:t>
      </w:r>
      <w:r w:rsidR="00231A0C">
        <w:t xml:space="preserve">…, Kabupaten/Kota …, Provinsi … </w:t>
      </w:r>
      <w:r w:rsidRPr="00FB05EA">
        <w:t>sebagai komitmen pelaksanaan Upaya Pengelolaan Lingkungan Hidup dan Upaya Pemantauan Lingkungan hidup, terlampir.</w:t>
      </w:r>
    </w:p>
    <w:p w14:paraId="6B26D4EC" w14:textId="77777777" w:rsidR="00F03B57" w:rsidRDefault="00F03B57" w:rsidP="00F03B57">
      <w:pPr>
        <w:spacing w:line="360" w:lineRule="auto"/>
      </w:pPr>
    </w:p>
    <w:p w14:paraId="4BC3654F" w14:textId="77777777" w:rsidR="00F03B57" w:rsidRPr="00F03B57" w:rsidRDefault="00F03B57" w:rsidP="00F03B57"/>
    <w:p w14:paraId="2212600B" w14:textId="77777777" w:rsidR="00F03B57" w:rsidRPr="00F03B57" w:rsidRDefault="00F03B57" w:rsidP="00F03B57"/>
    <w:p w14:paraId="35FB3F64" w14:textId="77777777" w:rsidR="00F03B57" w:rsidRPr="00F03B57" w:rsidRDefault="00F03B57" w:rsidP="00F03B57"/>
    <w:p w14:paraId="02BBBE6B" w14:textId="77777777" w:rsidR="00F03B57" w:rsidRPr="00F03B57" w:rsidRDefault="00F03B57" w:rsidP="00F03B57"/>
    <w:p w14:paraId="7784AF3D" w14:textId="77777777" w:rsidR="00F03B57" w:rsidRPr="00F03B57" w:rsidRDefault="00F03B57" w:rsidP="00F03B57"/>
    <w:p w14:paraId="3843A2FC" w14:textId="77777777" w:rsidR="00F03B57" w:rsidRPr="00F03B57" w:rsidRDefault="00F03B57" w:rsidP="00F03B57"/>
    <w:p w14:paraId="15D076A4" w14:textId="77777777" w:rsidR="00F03B57" w:rsidRPr="00F03B57" w:rsidRDefault="00F03B57" w:rsidP="00F03B57"/>
    <w:p w14:paraId="796423ED" w14:textId="77777777" w:rsidR="00F03B57" w:rsidRPr="00F03B57" w:rsidRDefault="00F03B57" w:rsidP="00F03B57"/>
    <w:p w14:paraId="11C33DB3" w14:textId="77777777" w:rsidR="00F03B57" w:rsidRPr="00F03B57" w:rsidRDefault="00F03B57" w:rsidP="00F03B57"/>
    <w:p w14:paraId="0A22C696" w14:textId="77777777" w:rsidR="00F03B57" w:rsidRPr="00F03B57" w:rsidRDefault="00F03B57" w:rsidP="00F03B57"/>
    <w:p w14:paraId="732911B3" w14:textId="77777777" w:rsidR="00F03B57" w:rsidRPr="00F03B57" w:rsidRDefault="00F03B57" w:rsidP="00F03B57"/>
    <w:p w14:paraId="0998FC7D" w14:textId="77777777" w:rsidR="00F03B57" w:rsidRPr="00F03B57" w:rsidRDefault="00F03B57" w:rsidP="00F03B57"/>
    <w:p w14:paraId="4D1AEFA5" w14:textId="77777777" w:rsidR="00F03B57" w:rsidRPr="00F03B57" w:rsidRDefault="00F03B57" w:rsidP="00F03B57"/>
    <w:p w14:paraId="1D687B8A" w14:textId="77777777" w:rsidR="00F03B57" w:rsidRPr="00F03B57" w:rsidRDefault="00F03B57" w:rsidP="00F03B57"/>
    <w:p w14:paraId="4C581481" w14:textId="77777777" w:rsidR="00F03B57" w:rsidRPr="00F03B57" w:rsidRDefault="00F03B57" w:rsidP="00F03B57"/>
    <w:p w14:paraId="6A177B9E" w14:textId="77777777" w:rsidR="00F03B57" w:rsidRPr="00F03B57" w:rsidRDefault="00F03B57" w:rsidP="00F03B57"/>
    <w:p w14:paraId="21EE45AD" w14:textId="77777777" w:rsidR="00F03B57" w:rsidRPr="00F03B57" w:rsidRDefault="00F03B57" w:rsidP="00F03B57"/>
    <w:p w14:paraId="4CF3B931" w14:textId="77777777" w:rsidR="00F03B57" w:rsidRPr="00F03B57" w:rsidRDefault="00F03B57" w:rsidP="00F03B57"/>
    <w:p w14:paraId="3D14613F" w14:textId="77777777" w:rsidR="00F03B57" w:rsidRPr="00F03B57" w:rsidRDefault="00F03B57" w:rsidP="00F03B57"/>
    <w:p w14:paraId="51E37C90" w14:textId="77777777" w:rsidR="00F03B57" w:rsidRPr="00F03B57" w:rsidRDefault="00F03B57" w:rsidP="00F03B57"/>
    <w:p w14:paraId="1F2E6F84" w14:textId="77777777" w:rsidR="00F03B57" w:rsidRPr="00F03B57" w:rsidRDefault="00F03B57" w:rsidP="00F03B57"/>
    <w:p w14:paraId="5378CE34" w14:textId="77777777" w:rsidR="00F03B57" w:rsidRPr="00F03B57" w:rsidRDefault="00F03B57" w:rsidP="00F03B57"/>
    <w:p w14:paraId="5C8B8405" w14:textId="77777777" w:rsidR="00F03B57" w:rsidRPr="00F03B57" w:rsidRDefault="00F03B57" w:rsidP="00F03B57"/>
    <w:p w14:paraId="6F549991" w14:textId="77777777" w:rsidR="00F03B57" w:rsidRPr="00F03B57" w:rsidRDefault="00F03B57" w:rsidP="00F03B57"/>
    <w:p w14:paraId="1B944325" w14:textId="77777777" w:rsidR="00F03B57" w:rsidRDefault="00F03B57" w:rsidP="00F03B57"/>
    <w:p w14:paraId="21E09279" w14:textId="77777777" w:rsidR="00F03B57" w:rsidRDefault="00F03B57" w:rsidP="00F03B57"/>
    <w:p w14:paraId="3F5FEFFE" w14:textId="77777777" w:rsidR="00F03B57" w:rsidRDefault="00F03B57" w:rsidP="00F03B57"/>
    <w:p w14:paraId="5E86BA6A" w14:textId="77777777" w:rsidR="00F03B57" w:rsidRDefault="00F03B57" w:rsidP="00F03B57"/>
    <w:p w14:paraId="71AA57DC" w14:textId="77777777" w:rsidR="00F03B57" w:rsidRDefault="00F03B57" w:rsidP="00F03B57"/>
    <w:p w14:paraId="2EF98D95" w14:textId="77777777" w:rsidR="00F03B57" w:rsidRDefault="00F03B57" w:rsidP="00F03B57"/>
    <w:p w14:paraId="36B94DF1" w14:textId="77777777" w:rsidR="00C10320" w:rsidRDefault="00C10320" w:rsidP="00F03B57"/>
    <w:p w14:paraId="7DEFF4F5" w14:textId="77777777" w:rsidR="00C10320" w:rsidRDefault="00C10320" w:rsidP="00F03B57"/>
    <w:p w14:paraId="7995561C" w14:textId="77777777" w:rsidR="00C10320" w:rsidRDefault="00C10320" w:rsidP="00F03B57"/>
    <w:p w14:paraId="71155ACB" w14:textId="77777777" w:rsidR="00C10320" w:rsidRDefault="00C10320" w:rsidP="00F03B57"/>
    <w:p w14:paraId="5B4909DE" w14:textId="77777777" w:rsidR="00C10320" w:rsidRDefault="00C10320" w:rsidP="00F03B57"/>
    <w:p w14:paraId="1C0C67B0" w14:textId="77777777" w:rsidR="00C10320" w:rsidRDefault="00C10320" w:rsidP="00F03B57"/>
    <w:p w14:paraId="22F27CD8" w14:textId="77777777" w:rsidR="00C10320" w:rsidRDefault="00C10320" w:rsidP="00F03B57"/>
    <w:p w14:paraId="4BAC1CE5" w14:textId="567936B4" w:rsidR="00C10320" w:rsidRDefault="00C10320" w:rsidP="00C10320">
      <w:pPr>
        <w:rPr>
          <w:u w:val="single"/>
        </w:rPr>
      </w:pPr>
    </w:p>
    <w:p w14:paraId="24DD6066" w14:textId="77777777" w:rsidR="00C10320" w:rsidRDefault="00C10320" w:rsidP="00C10320"/>
    <w:p w14:paraId="5BC7EF69" w14:textId="77777777" w:rsidR="00C10320" w:rsidRPr="00942270" w:rsidRDefault="00C10320" w:rsidP="00C10320">
      <w:pPr>
        <w:pStyle w:val="Heading1"/>
        <w:rPr>
          <w:u w:val="single"/>
        </w:rPr>
      </w:pPr>
      <w:r w:rsidRPr="00942270">
        <w:rPr>
          <w:u w:val="single"/>
        </w:rPr>
        <w:t>SURAT PERNYATAAN</w:t>
      </w:r>
    </w:p>
    <w:p w14:paraId="20387E7E" w14:textId="77777777" w:rsidR="00C10320" w:rsidRDefault="00C10320" w:rsidP="00C10320"/>
    <w:p w14:paraId="3259581A" w14:textId="77777777" w:rsidR="00C10320" w:rsidRPr="00A424A2" w:rsidRDefault="00C10320" w:rsidP="00C10320">
      <w:pPr>
        <w:spacing w:line="276" w:lineRule="auto"/>
        <w:rPr>
          <w:rFonts w:eastAsia="Adobe Fan Heiti Std B"/>
          <w:sz w:val="22"/>
        </w:rPr>
      </w:pPr>
      <w:r w:rsidRPr="00A424A2">
        <w:rPr>
          <w:rFonts w:eastAsia="Adobe Fan Heiti Std B"/>
          <w:sz w:val="22"/>
        </w:rPr>
        <w:t>Yang bertanda tangan dibawah ini:</w:t>
      </w:r>
    </w:p>
    <w:p w14:paraId="2895BD5B" w14:textId="62035F93" w:rsidR="00C10320" w:rsidRPr="00A424A2" w:rsidRDefault="00C10320" w:rsidP="00C10320">
      <w:pPr>
        <w:tabs>
          <w:tab w:val="left" w:pos="3261"/>
        </w:tabs>
        <w:spacing w:line="276" w:lineRule="auto"/>
        <w:rPr>
          <w:rFonts w:eastAsia="Adobe Fan Heiti Std B"/>
          <w:sz w:val="22"/>
        </w:rPr>
      </w:pPr>
      <w:r>
        <w:rPr>
          <w:rFonts w:eastAsia="Adobe Fan Heiti Std B"/>
          <w:sz w:val="22"/>
        </w:rPr>
        <w:t>Nama</w:t>
      </w:r>
      <w:r>
        <w:rPr>
          <w:rFonts w:eastAsia="Adobe Fan Heiti Std B"/>
          <w:sz w:val="22"/>
        </w:rPr>
        <w:tab/>
      </w:r>
      <w:r w:rsidRPr="00A424A2">
        <w:rPr>
          <w:rFonts w:eastAsia="Adobe Fan Heiti Std B"/>
          <w:sz w:val="22"/>
        </w:rPr>
        <w:t xml:space="preserve">: </w:t>
      </w:r>
      <w:r w:rsidR="00231A0C">
        <w:rPr>
          <w:rFonts w:eastAsia="Adobe Fan Heiti Std B"/>
          <w:bCs/>
          <w:sz w:val="22"/>
        </w:rPr>
        <w:t>…</w:t>
      </w:r>
    </w:p>
    <w:p w14:paraId="138E12B8" w14:textId="0BAE2BF6" w:rsidR="00C10320" w:rsidRPr="00A424A2" w:rsidRDefault="00C10320" w:rsidP="00C10320">
      <w:pPr>
        <w:tabs>
          <w:tab w:val="left" w:pos="3261"/>
        </w:tabs>
        <w:spacing w:line="276" w:lineRule="auto"/>
        <w:ind w:right="-315"/>
        <w:rPr>
          <w:rFonts w:eastAsia="Adobe Fan Heiti Std B"/>
          <w:sz w:val="22"/>
        </w:rPr>
      </w:pPr>
      <w:r>
        <w:rPr>
          <w:rFonts w:eastAsia="Adobe Fan Heiti Std B"/>
          <w:sz w:val="22"/>
        </w:rPr>
        <w:t>Jabatan</w:t>
      </w:r>
      <w:r>
        <w:rPr>
          <w:rFonts w:eastAsia="Adobe Fan Heiti Std B"/>
          <w:sz w:val="22"/>
        </w:rPr>
        <w:tab/>
      </w:r>
      <w:r w:rsidRPr="00A424A2">
        <w:rPr>
          <w:rFonts w:eastAsia="Adobe Fan Heiti Std B"/>
          <w:sz w:val="22"/>
        </w:rPr>
        <w:t xml:space="preserve">: </w:t>
      </w:r>
      <w:r w:rsidR="00231A0C">
        <w:rPr>
          <w:rFonts w:eastAsia="Adobe Fan Heiti Std B"/>
          <w:sz w:val="22"/>
        </w:rPr>
        <w:t>…</w:t>
      </w:r>
    </w:p>
    <w:p w14:paraId="7DD1752E" w14:textId="68A98934" w:rsidR="00C10320" w:rsidRPr="00A424A2" w:rsidRDefault="00C10320" w:rsidP="00231A0C">
      <w:pPr>
        <w:tabs>
          <w:tab w:val="left" w:pos="3261"/>
        </w:tabs>
        <w:spacing w:line="276" w:lineRule="auto"/>
        <w:ind w:right="-1"/>
        <w:rPr>
          <w:rFonts w:eastAsia="Adobe Fan Heiti Std B"/>
          <w:sz w:val="22"/>
        </w:rPr>
      </w:pPr>
      <w:r>
        <w:rPr>
          <w:rFonts w:eastAsia="Adobe Fan Heiti Std B"/>
          <w:sz w:val="22"/>
        </w:rPr>
        <w:t xml:space="preserve">Alamat kantor </w:t>
      </w:r>
      <w:r>
        <w:rPr>
          <w:rFonts w:eastAsia="Adobe Fan Heiti Std B"/>
          <w:sz w:val="22"/>
        </w:rPr>
        <w:tab/>
      </w:r>
      <w:r w:rsidRPr="00A424A2">
        <w:rPr>
          <w:rFonts w:eastAsia="Adobe Fan Heiti Std B"/>
          <w:sz w:val="22"/>
        </w:rPr>
        <w:t xml:space="preserve">: </w:t>
      </w:r>
      <w:r w:rsidR="00231A0C">
        <w:rPr>
          <w:rFonts w:eastAsia="Adobe Fan Heiti Std B"/>
          <w:sz w:val="22"/>
        </w:rPr>
        <w:t>…</w:t>
      </w:r>
    </w:p>
    <w:p w14:paraId="67896B02" w14:textId="77777777" w:rsidR="00C10320" w:rsidRPr="00A424A2" w:rsidRDefault="00C10320" w:rsidP="00C10320">
      <w:pPr>
        <w:tabs>
          <w:tab w:val="left" w:pos="3261"/>
        </w:tabs>
        <w:spacing w:line="276" w:lineRule="auto"/>
        <w:ind w:right="-1"/>
        <w:rPr>
          <w:rFonts w:eastAsia="Adobe Fan Heiti Std B"/>
          <w:sz w:val="22"/>
        </w:rPr>
      </w:pPr>
      <w:r>
        <w:rPr>
          <w:rFonts w:eastAsia="Adobe Fan Heiti Std B"/>
          <w:sz w:val="22"/>
        </w:rPr>
        <w:t>Nama Usaha dan/atau kegiatan</w:t>
      </w:r>
      <w:r>
        <w:rPr>
          <w:rFonts w:eastAsia="Adobe Fan Heiti Std B"/>
          <w:sz w:val="22"/>
        </w:rPr>
        <w:tab/>
        <w:t xml:space="preserve">: Pembangunan SPBU </w:t>
      </w:r>
      <w:r w:rsidRPr="00942270">
        <w:rPr>
          <w:rFonts w:eastAsia="Adobe Fan Heiti Std B"/>
          <w:sz w:val="22"/>
        </w:rPr>
        <w:t>(Stasiun Pengisian Bahan Bakar Umum)</w:t>
      </w:r>
    </w:p>
    <w:p w14:paraId="57C72E1B" w14:textId="12DFBE7A" w:rsidR="00C10320" w:rsidRPr="00A424A2" w:rsidRDefault="00C10320" w:rsidP="00231A0C">
      <w:pPr>
        <w:tabs>
          <w:tab w:val="left" w:pos="3261"/>
        </w:tabs>
        <w:spacing w:line="276" w:lineRule="auto"/>
        <w:ind w:left="3260" w:right="-1" w:hanging="3260"/>
        <w:rPr>
          <w:rFonts w:eastAsia="Adobe Fan Heiti Std B"/>
          <w:sz w:val="22"/>
        </w:rPr>
      </w:pPr>
      <w:r>
        <w:rPr>
          <w:rFonts w:eastAsia="Adobe Fan Heiti Std B"/>
          <w:sz w:val="22"/>
        </w:rPr>
        <w:t>Alamat Usaha dan/atau kegiatan</w:t>
      </w:r>
      <w:r>
        <w:rPr>
          <w:rFonts w:eastAsia="Adobe Fan Heiti Std B"/>
          <w:sz w:val="22"/>
        </w:rPr>
        <w:tab/>
        <w:t>:</w:t>
      </w:r>
      <w:r w:rsidRPr="00806339">
        <w:rPr>
          <w:rFonts w:eastAsia="Adobe Fan Heiti Std B"/>
          <w:sz w:val="22"/>
        </w:rPr>
        <w:t xml:space="preserve"> </w:t>
      </w:r>
      <w:r w:rsidR="00231A0C" w:rsidRPr="00074C8B">
        <w:t xml:space="preserve">Jalan </w:t>
      </w:r>
      <w:r w:rsidR="00231A0C">
        <w:t xml:space="preserve">…, </w:t>
      </w:r>
      <w:r w:rsidR="00231A0C" w:rsidRPr="00074C8B">
        <w:t>Desa</w:t>
      </w:r>
      <w:r w:rsidR="00231A0C">
        <w:t>/Kelurahan …,</w:t>
      </w:r>
      <w:r w:rsidR="00231A0C" w:rsidRPr="00074C8B">
        <w:t xml:space="preserve"> Kecamatan </w:t>
      </w:r>
      <w:r w:rsidR="00231A0C">
        <w:t>…, Kabupaten/Kota …, Provinsi …</w:t>
      </w:r>
      <w:r>
        <w:rPr>
          <w:rFonts w:eastAsia="Adobe Fan Heiti Std B"/>
          <w:sz w:val="22"/>
        </w:rPr>
        <w:tab/>
      </w:r>
      <w:r>
        <w:rPr>
          <w:rFonts w:eastAsia="Adobe Fan Heiti Std B"/>
          <w:sz w:val="22"/>
        </w:rPr>
        <w:tab/>
        <w:t xml:space="preserve">   </w:t>
      </w:r>
    </w:p>
    <w:p w14:paraId="0F40A398" w14:textId="77777777" w:rsidR="00C10320" w:rsidRPr="001C3EC3" w:rsidRDefault="00C10320" w:rsidP="00C10320">
      <w:pPr>
        <w:tabs>
          <w:tab w:val="left" w:pos="3402"/>
        </w:tabs>
        <w:rPr>
          <w:rFonts w:eastAsia="Adobe Fan Heiti Std B"/>
          <w:sz w:val="22"/>
        </w:rPr>
      </w:pPr>
      <w:r w:rsidRPr="00A424A2">
        <w:rPr>
          <w:rFonts w:eastAsia="Adobe Fan Heiti Std B"/>
          <w:sz w:val="22"/>
        </w:rPr>
        <w:t xml:space="preserve"> </w:t>
      </w:r>
      <w:r w:rsidRPr="001C3EC3">
        <w:rPr>
          <w:rFonts w:cs="Times New Roman"/>
          <w:sz w:val="22"/>
        </w:rPr>
        <w:t>Dalam hal ini bertindak untuk dan atas nama</w:t>
      </w:r>
      <w:r w:rsidRPr="001C3EC3">
        <w:rPr>
          <w:rFonts w:eastAsia="Adobe Fan Heiti Std B"/>
          <w:sz w:val="22"/>
        </w:rPr>
        <w:t xml:space="preserve"> Hendy Iskandar, dengan ini menyatakan </w:t>
      </w:r>
      <w:proofErr w:type="gramStart"/>
      <w:r w:rsidRPr="001C3EC3">
        <w:rPr>
          <w:rFonts w:eastAsia="Adobe Fan Heiti Std B"/>
          <w:sz w:val="22"/>
        </w:rPr>
        <w:t>bahwa :</w:t>
      </w:r>
      <w:proofErr w:type="gramEnd"/>
      <w:r w:rsidRPr="001C3EC3">
        <w:rPr>
          <w:rFonts w:eastAsia="Adobe Fan Heiti Std B"/>
          <w:sz w:val="22"/>
        </w:rPr>
        <w:t xml:space="preserve">                            </w:t>
      </w:r>
    </w:p>
    <w:p w14:paraId="3DD0B345" w14:textId="77777777" w:rsidR="00C10320" w:rsidRPr="001C3EC3" w:rsidRDefault="00C10320" w:rsidP="00AB0AF4">
      <w:pPr>
        <w:numPr>
          <w:ilvl w:val="0"/>
          <w:numId w:val="42"/>
        </w:numPr>
        <w:ind w:left="284" w:hanging="284"/>
        <w:rPr>
          <w:rFonts w:cs="Times New Roman"/>
          <w:sz w:val="22"/>
        </w:rPr>
      </w:pPr>
      <w:r w:rsidRPr="001C3EC3">
        <w:rPr>
          <w:rFonts w:cs="Times New Roman"/>
          <w:sz w:val="22"/>
        </w:rPr>
        <w:t xml:space="preserve">Formulir Upaya Pengelolaan Lingkungan Hidup dan Upaya Pemantauan Lingkungan Hidup (UKL-UPL) dari usaha dan/atau kegiatan kami tersebut di atas telah disusun dengan benar dan sesuai dengan peraturan yang berlaku. </w:t>
      </w:r>
    </w:p>
    <w:p w14:paraId="0A7A28A0" w14:textId="77777777" w:rsidR="00C10320" w:rsidRPr="001C3EC3" w:rsidRDefault="00C10320" w:rsidP="00AB0AF4">
      <w:pPr>
        <w:numPr>
          <w:ilvl w:val="0"/>
          <w:numId w:val="42"/>
        </w:numPr>
        <w:ind w:left="284" w:hanging="284"/>
        <w:rPr>
          <w:rFonts w:cs="Times New Roman"/>
          <w:sz w:val="22"/>
        </w:rPr>
      </w:pPr>
      <w:r w:rsidRPr="001C3EC3">
        <w:rPr>
          <w:rFonts w:cs="Times New Roman"/>
          <w:sz w:val="22"/>
        </w:rPr>
        <w:t xml:space="preserve">Kami bersedia akan melaksanakan Pengelolaan dan Pemantauan Lingkungan Hidup sebagaimana tercantum dalam Formulir Upaya Pengelolaan Lingkungan Hidup dan Upaya Pemantauan Lingkungan Hidup (UKL-UPL). </w:t>
      </w:r>
    </w:p>
    <w:p w14:paraId="0B752B57" w14:textId="77777777" w:rsidR="00C10320" w:rsidRPr="001C3EC3" w:rsidRDefault="00C10320" w:rsidP="00AB0AF4">
      <w:pPr>
        <w:numPr>
          <w:ilvl w:val="0"/>
          <w:numId w:val="42"/>
        </w:numPr>
        <w:ind w:left="284" w:hanging="284"/>
        <w:rPr>
          <w:rFonts w:cs="Times New Roman"/>
          <w:sz w:val="22"/>
        </w:rPr>
      </w:pPr>
      <w:r w:rsidRPr="001C3EC3">
        <w:rPr>
          <w:rFonts w:cs="Times New Roman"/>
          <w:sz w:val="22"/>
        </w:rPr>
        <w:t>Kami bersedia dipantau serta sanggup untuk melaporkan pelaksanaan Pengelolaan dan Pemantauan Lingkungan Hidup sebagaimana dimaksud kepada instansi terkait yang berwenang sesuai peraturan perundang</w:t>
      </w:r>
      <w:r w:rsidRPr="001C3EC3">
        <w:rPr>
          <w:rFonts w:cs="Times New Roman"/>
          <w:sz w:val="22"/>
          <w:lang w:val="id-ID"/>
        </w:rPr>
        <w:t>-</w:t>
      </w:r>
      <w:r w:rsidRPr="001C3EC3">
        <w:rPr>
          <w:rFonts w:cs="Times New Roman"/>
          <w:sz w:val="22"/>
        </w:rPr>
        <w:t xml:space="preserve">undangan yang berlaku setiap 6 (enam) bulan sekali. </w:t>
      </w:r>
    </w:p>
    <w:p w14:paraId="290C5856" w14:textId="77777777" w:rsidR="00C10320" w:rsidRPr="001C3EC3" w:rsidRDefault="00C10320" w:rsidP="00AB0AF4">
      <w:pPr>
        <w:numPr>
          <w:ilvl w:val="0"/>
          <w:numId w:val="42"/>
        </w:numPr>
        <w:ind w:left="284" w:hanging="284"/>
        <w:rPr>
          <w:rFonts w:cs="Times New Roman"/>
          <w:sz w:val="22"/>
        </w:rPr>
      </w:pPr>
      <w:r w:rsidRPr="001C3EC3">
        <w:rPr>
          <w:rFonts w:cs="Times New Roman"/>
          <w:sz w:val="22"/>
        </w:rPr>
        <w:t xml:space="preserve">Apabila kami tidak melaksanakan Pengelolaan dan Pemantauan Lingkungan Hidup sebagaimana dimaksud di atas, kami bersedia bertanggungjawab atas semua kerugian dan segala resiko yang ditimbulkan sesuai dengan peraturan yang berlaku. </w:t>
      </w:r>
    </w:p>
    <w:p w14:paraId="59A5A9C4" w14:textId="77777777" w:rsidR="00C10320" w:rsidRPr="001C3EC3" w:rsidRDefault="00C10320" w:rsidP="00AB0AF4">
      <w:pPr>
        <w:numPr>
          <w:ilvl w:val="0"/>
          <w:numId w:val="42"/>
        </w:numPr>
        <w:ind w:left="284" w:hanging="284"/>
        <w:rPr>
          <w:rFonts w:cs="Times New Roman"/>
          <w:sz w:val="22"/>
        </w:rPr>
      </w:pPr>
      <w:r w:rsidRPr="001C3EC3">
        <w:rPr>
          <w:rFonts w:cs="Times New Roman"/>
          <w:sz w:val="22"/>
        </w:rPr>
        <w:t xml:space="preserve">Kami bersedia melakukan perubahan </w:t>
      </w:r>
      <w:r w:rsidRPr="001C3EC3">
        <w:rPr>
          <w:rFonts w:cs="Times New Roman"/>
          <w:sz w:val="22"/>
          <w:lang w:val="id-ID"/>
        </w:rPr>
        <w:t>Persetujuan</w:t>
      </w:r>
      <w:r w:rsidRPr="001C3EC3">
        <w:rPr>
          <w:rFonts w:cs="Times New Roman"/>
          <w:sz w:val="22"/>
        </w:rPr>
        <w:t xml:space="preserve"> Lingkungan apabila akan melakukan perubahan terhadap usaha dan/atau kegiatan</w:t>
      </w:r>
      <w:r w:rsidRPr="001C3EC3">
        <w:rPr>
          <w:rFonts w:cs="Times New Roman"/>
          <w:sz w:val="22"/>
          <w:lang w:val="id-ID"/>
        </w:rPr>
        <w:t>nya dan/atau Perubahan Persetujuan Teknis</w:t>
      </w:r>
      <w:r w:rsidRPr="001C3EC3">
        <w:rPr>
          <w:rFonts w:cs="Times New Roman"/>
          <w:sz w:val="22"/>
        </w:rPr>
        <w:t xml:space="preserve">. </w:t>
      </w:r>
    </w:p>
    <w:p w14:paraId="436EABD4" w14:textId="77777777" w:rsidR="00C10320" w:rsidRPr="001C3EC3" w:rsidRDefault="00C10320" w:rsidP="00AB0AF4">
      <w:pPr>
        <w:numPr>
          <w:ilvl w:val="0"/>
          <w:numId w:val="42"/>
        </w:numPr>
        <w:ind w:left="284" w:hanging="284"/>
        <w:rPr>
          <w:rFonts w:cs="Times New Roman"/>
          <w:sz w:val="22"/>
        </w:rPr>
      </w:pPr>
      <w:r w:rsidRPr="001C3EC3">
        <w:rPr>
          <w:rFonts w:cs="Times New Roman"/>
          <w:sz w:val="22"/>
        </w:rPr>
        <w:t xml:space="preserve">Kami bersedia untuk mengelola dan bertanggungjawab terhadap semua dampak yang belum tercantum dalam Formulir Upaya Pengelolaan Lingkungan Hidup dan Upaya Pemantauan Lingkungan Hidup (UKL-UPL). </w:t>
      </w:r>
    </w:p>
    <w:p w14:paraId="07C2C5E0" w14:textId="77777777" w:rsidR="00C10320" w:rsidRPr="001C3EC3" w:rsidRDefault="00C10320" w:rsidP="00C10320">
      <w:pPr>
        <w:ind w:left="284"/>
        <w:rPr>
          <w:rFonts w:cs="Times New Roman"/>
          <w:sz w:val="22"/>
        </w:rPr>
      </w:pPr>
    </w:p>
    <w:p w14:paraId="562DDE64" w14:textId="77777777" w:rsidR="00C10320" w:rsidRPr="001C3EC3" w:rsidRDefault="00C10320" w:rsidP="00C10320">
      <w:pPr>
        <w:ind w:left="-15"/>
        <w:rPr>
          <w:rFonts w:cs="Times New Roman"/>
          <w:sz w:val="22"/>
        </w:rPr>
      </w:pPr>
      <w:r w:rsidRPr="001C3EC3">
        <w:rPr>
          <w:rFonts w:cs="Times New Roman"/>
          <w:sz w:val="22"/>
        </w:rPr>
        <w:t xml:space="preserve">Demikian surat pernyataan ini kami buat untuk dilaksanakan sebagai komitmen kami untuk bertanggung jawab dalam pengelolaan dan pemantauan lingkungan hidup. </w:t>
      </w:r>
    </w:p>
    <w:p w14:paraId="38B98F20" w14:textId="77777777" w:rsidR="00C10320" w:rsidRPr="001C3EC3" w:rsidRDefault="00C10320" w:rsidP="00C10320">
      <w:pPr>
        <w:pStyle w:val="ListParagraph"/>
        <w:tabs>
          <w:tab w:val="left" w:pos="426"/>
        </w:tabs>
        <w:ind w:left="426"/>
        <w:rPr>
          <w:rFonts w:eastAsia="Adobe Fan Heiti Std B"/>
          <w:sz w:val="22"/>
        </w:rPr>
      </w:pPr>
    </w:p>
    <w:p w14:paraId="41B48E93" w14:textId="77777777" w:rsidR="00C10320" w:rsidRPr="001C3EC3" w:rsidRDefault="00C10320" w:rsidP="00C10320">
      <w:pPr>
        <w:pStyle w:val="ListParagraph"/>
        <w:tabs>
          <w:tab w:val="left" w:pos="426"/>
        </w:tabs>
        <w:ind w:left="426"/>
        <w:rPr>
          <w:rFonts w:eastAsia="Adobe Fan Heiti Std B"/>
          <w:sz w:val="22"/>
        </w:rPr>
      </w:pPr>
    </w:p>
    <w:p w14:paraId="46CE6FF9" w14:textId="77777777" w:rsidR="00C10320" w:rsidRPr="001C3EC3" w:rsidRDefault="00C10320" w:rsidP="00C10320">
      <w:pPr>
        <w:pStyle w:val="ListParagraph"/>
        <w:tabs>
          <w:tab w:val="left" w:pos="426"/>
        </w:tabs>
        <w:ind w:left="426"/>
        <w:rPr>
          <w:rFonts w:eastAsia="Adobe Fan Heiti Std B"/>
          <w:sz w:val="22"/>
        </w:rPr>
      </w:pPr>
    </w:p>
    <w:p w14:paraId="78AA83BD" w14:textId="669B8F4D" w:rsidR="00C10320" w:rsidRPr="001C3EC3" w:rsidRDefault="00231A0C" w:rsidP="00C10320">
      <w:pPr>
        <w:ind w:left="4536"/>
        <w:rPr>
          <w:sz w:val="22"/>
        </w:rPr>
      </w:pPr>
      <w:r>
        <w:rPr>
          <w:sz w:val="22"/>
        </w:rPr>
        <w:t>(kota)</w:t>
      </w:r>
      <w:r w:rsidR="00C10320" w:rsidRPr="001C3EC3">
        <w:rPr>
          <w:sz w:val="22"/>
        </w:rPr>
        <w:t xml:space="preserve">, </w:t>
      </w:r>
      <w:proofErr w:type="gramStart"/>
      <w:r w:rsidR="00C10320" w:rsidRPr="001C3EC3">
        <w:rPr>
          <w:sz w:val="22"/>
        </w:rPr>
        <w:t>........ ,</w:t>
      </w:r>
      <w:proofErr w:type="gramEnd"/>
      <w:r w:rsidR="00C10320" w:rsidRPr="001C3EC3">
        <w:rPr>
          <w:sz w:val="22"/>
        </w:rPr>
        <w:t xml:space="preserve"> ....................................... 2021</w:t>
      </w:r>
    </w:p>
    <w:p w14:paraId="408CD329" w14:textId="424D7465" w:rsidR="00C10320" w:rsidRPr="001C3EC3" w:rsidRDefault="00DE1D2E" w:rsidP="00C10320">
      <w:pPr>
        <w:ind w:left="4536"/>
        <w:rPr>
          <w:b/>
          <w:bCs/>
          <w:sz w:val="22"/>
        </w:rPr>
      </w:pPr>
      <w:r>
        <w:rPr>
          <w:b/>
          <w:bCs/>
          <w:sz w:val="22"/>
        </w:rPr>
        <w:t xml:space="preserve">PT </w:t>
      </w:r>
      <w:r w:rsidR="00231A0C">
        <w:rPr>
          <w:b/>
          <w:bCs/>
          <w:sz w:val="22"/>
        </w:rPr>
        <w:t>…</w:t>
      </w:r>
    </w:p>
    <w:p w14:paraId="758D9C24" w14:textId="77777777" w:rsidR="00C10320" w:rsidRPr="001C3EC3" w:rsidRDefault="00C10320" w:rsidP="00C10320">
      <w:pPr>
        <w:ind w:left="4536"/>
        <w:rPr>
          <w:b/>
          <w:bCs/>
          <w:sz w:val="22"/>
          <w:u w:val="single"/>
        </w:rPr>
      </w:pPr>
    </w:p>
    <w:p w14:paraId="54ABFF86" w14:textId="77777777" w:rsidR="00C10320" w:rsidRPr="001C3EC3" w:rsidRDefault="00C10320" w:rsidP="00C10320">
      <w:pPr>
        <w:ind w:left="4536"/>
        <w:rPr>
          <w:b/>
          <w:bCs/>
          <w:sz w:val="22"/>
          <w:u w:val="single"/>
        </w:rPr>
      </w:pPr>
    </w:p>
    <w:p w14:paraId="657687A0" w14:textId="77777777" w:rsidR="00C10320" w:rsidRPr="001C3EC3" w:rsidRDefault="00C10320" w:rsidP="00C10320">
      <w:pPr>
        <w:ind w:left="4536"/>
        <w:rPr>
          <w:b/>
          <w:bCs/>
          <w:sz w:val="22"/>
          <w:u w:val="single"/>
        </w:rPr>
      </w:pPr>
    </w:p>
    <w:p w14:paraId="0F3DFE10" w14:textId="77777777" w:rsidR="00C10320" w:rsidRPr="001C3EC3" w:rsidRDefault="00C10320" w:rsidP="00C10320">
      <w:pPr>
        <w:ind w:left="4536"/>
        <w:rPr>
          <w:b/>
          <w:bCs/>
          <w:sz w:val="22"/>
          <w:u w:val="single"/>
        </w:rPr>
      </w:pPr>
    </w:p>
    <w:p w14:paraId="584865BB" w14:textId="5AB5AA68" w:rsidR="00C10320" w:rsidRPr="001C3EC3" w:rsidRDefault="00231A0C" w:rsidP="00C10320">
      <w:pPr>
        <w:ind w:left="4536"/>
        <w:rPr>
          <w:b/>
          <w:bCs/>
          <w:sz w:val="22"/>
          <w:u w:val="single"/>
        </w:rPr>
      </w:pPr>
      <w:r>
        <w:rPr>
          <w:b/>
          <w:bCs/>
          <w:sz w:val="22"/>
          <w:u w:val="single"/>
        </w:rPr>
        <w:t>(Nama)</w:t>
      </w:r>
    </w:p>
    <w:p w14:paraId="6C73A06E" w14:textId="6B8ABF41" w:rsidR="00C10320" w:rsidRPr="001C3EC3" w:rsidRDefault="00231A0C" w:rsidP="00C10320">
      <w:pPr>
        <w:ind w:left="4536"/>
        <w:rPr>
          <w:sz w:val="22"/>
        </w:rPr>
      </w:pPr>
      <w:r>
        <w:rPr>
          <w:sz w:val="22"/>
        </w:rPr>
        <w:t>(Jabatan)</w:t>
      </w:r>
    </w:p>
    <w:p w14:paraId="2ADE9293" w14:textId="77777777" w:rsidR="00C10320" w:rsidRPr="001C3EC3" w:rsidRDefault="00C10320" w:rsidP="00C10320">
      <w:pPr>
        <w:rPr>
          <w:sz w:val="22"/>
        </w:rPr>
        <w:sectPr w:rsidR="00C10320" w:rsidRPr="001C3EC3" w:rsidSect="00F03B57">
          <w:footerReference w:type="default" r:id="rId30"/>
          <w:pgSz w:w="11907" w:h="16839" w:code="9"/>
          <w:pgMar w:top="1418" w:right="1134" w:bottom="1440" w:left="1440" w:header="720" w:footer="720" w:gutter="0"/>
          <w:pgNumType w:start="1"/>
          <w:cols w:space="720"/>
          <w:docGrid w:linePitch="360"/>
        </w:sectPr>
      </w:pPr>
    </w:p>
    <w:p w14:paraId="37A9D98F" w14:textId="77777777" w:rsidR="00F03B57" w:rsidRDefault="00F03B57" w:rsidP="00A4473A">
      <w:pPr>
        <w:pStyle w:val="Heading1"/>
        <w:numPr>
          <w:ilvl w:val="0"/>
          <w:numId w:val="1"/>
        </w:numPr>
        <w:ind w:left="426" w:hanging="426"/>
      </w:pPr>
      <w:r>
        <w:lastRenderedPageBreak/>
        <w:t>DAFTAR PUSTAKA</w:t>
      </w:r>
    </w:p>
    <w:p w14:paraId="0A0C19B8" w14:textId="77777777" w:rsidR="00F03B57" w:rsidRDefault="00F03B57" w:rsidP="00F03B57"/>
    <w:p w14:paraId="0D43685C" w14:textId="77777777" w:rsidR="00F03B57" w:rsidRDefault="00F03B57" w:rsidP="00F03B57"/>
    <w:p w14:paraId="1F80D6BA" w14:textId="77777777" w:rsidR="00FB2C09" w:rsidRDefault="00FB2C09" w:rsidP="00F03B57">
      <w:pPr>
        <w:sectPr w:rsidR="00FB2C09" w:rsidSect="00F03B57">
          <w:footerReference w:type="default" r:id="rId31"/>
          <w:pgSz w:w="11907" w:h="16839" w:code="9"/>
          <w:pgMar w:top="1418" w:right="1134" w:bottom="1440" w:left="1440" w:header="720" w:footer="720" w:gutter="0"/>
          <w:pgNumType w:start="1"/>
          <w:cols w:space="720"/>
          <w:docGrid w:linePitch="360"/>
        </w:sectPr>
      </w:pPr>
    </w:p>
    <w:p w14:paraId="2CBA5698" w14:textId="77777777" w:rsidR="00F03B57" w:rsidRDefault="00FB2C09" w:rsidP="00FB2C09">
      <w:pPr>
        <w:pStyle w:val="Heading1"/>
      </w:pPr>
      <w:r>
        <w:lastRenderedPageBreak/>
        <w:t xml:space="preserve">FOTO   </w:t>
      </w:r>
      <w:r w:rsidR="00942270">
        <w:t>KEGIATAN</w:t>
      </w:r>
    </w:p>
    <w:p w14:paraId="0398C177" w14:textId="5274E891" w:rsidR="00942270" w:rsidRPr="00942270" w:rsidRDefault="00942270" w:rsidP="00942270">
      <w:pPr>
        <w:jc w:val="center"/>
        <w:rPr>
          <w:b/>
          <w:sz w:val="32"/>
          <w:szCs w:val="32"/>
        </w:rPr>
      </w:pPr>
      <w:r w:rsidRPr="00942270">
        <w:rPr>
          <w:b/>
          <w:sz w:val="32"/>
          <w:szCs w:val="32"/>
        </w:rPr>
        <w:t xml:space="preserve">PEMBANGUNAN SPBU </w:t>
      </w:r>
    </w:p>
    <w:p w14:paraId="1642A735" w14:textId="77777777" w:rsidR="00942270" w:rsidRPr="00942270" w:rsidRDefault="00942270" w:rsidP="00942270"/>
    <w:p w14:paraId="16155FD8" w14:textId="6A0ADF23" w:rsidR="00942270" w:rsidRDefault="00942270" w:rsidP="00942270"/>
    <w:p w14:paraId="4D0A8ECD" w14:textId="77777777" w:rsidR="00942270" w:rsidRDefault="00942270" w:rsidP="00942270"/>
    <w:p w14:paraId="29152431" w14:textId="77777777" w:rsidR="00942270" w:rsidRDefault="00942270" w:rsidP="00942270"/>
    <w:p w14:paraId="2B1A3DD9" w14:textId="77777777" w:rsidR="00942270" w:rsidRPr="00942270" w:rsidRDefault="00942270" w:rsidP="00942270"/>
    <w:p w14:paraId="28C383B4" w14:textId="77777777" w:rsidR="00942270" w:rsidRPr="00942270" w:rsidRDefault="00942270" w:rsidP="00942270"/>
    <w:p w14:paraId="6FA04A02" w14:textId="77777777" w:rsidR="00942270" w:rsidRPr="00942270" w:rsidRDefault="00942270" w:rsidP="00942270"/>
    <w:p w14:paraId="734422B6" w14:textId="77777777" w:rsidR="00942270" w:rsidRPr="00942270" w:rsidRDefault="00942270" w:rsidP="00942270"/>
    <w:p w14:paraId="17F4A737" w14:textId="77777777" w:rsidR="00942270" w:rsidRPr="00942270" w:rsidRDefault="00942270" w:rsidP="00942270"/>
    <w:p w14:paraId="1FBFAFA4" w14:textId="77777777" w:rsidR="00942270" w:rsidRPr="00942270" w:rsidRDefault="00942270" w:rsidP="00942270"/>
    <w:p w14:paraId="17C1E512" w14:textId="77777777" w:rsidR="00942270" w:rsidRPr="00942270" w:rsidRDefault="00942270" w:rsidP="00942270"/>
    <w:p w14:paraId="047DA9C0" w14:textId="77777777" w:rsidR="00942270" w:rsidRPr="00942270" w:rsidRDefault="00942270" w:rsidP="00942270"/>
    <w:p w14:paraId="63E5E5CB" w14:textId="77777777" w:rsidR="00942270" w:rsidRPr="00942270" w:rsidRDefault="00942270" w:rsidP="00942270"/>
    <w:p w14:paraId="05AD7BAF" w14:textId="77777777" w:rsidR="00942270" w:rsidRPr="00942270" w:rsidRDefault="00942270" w:rsidP="00942270"/>
    <w:p w14:paraId="6B6EA15E" w14:textId="77777777" w:rsidR="00942270" w:rsidRPr="00942270" w:rsidRDefault="00942270" w:rsidP="00942270"/>
    <w:p w14:paraId="0E318737" w14:textId="77777777" w:rsidR="00942270" w:rsidRPr="00942270" w:rsidRDefault="00942270" w:rsidP="00942270"/>
    <w:p w14:paraId="1D1D0A65" w14:textId="77777777" w:rsidR="00942270" w:rsidRPr="00942270" w:rsidRDefault="00942270" w:rsidP="00942270"/>
    <w:p w14:paraId="7E248E1E" w14:textId="77777777" w:rsidR="00942270" w:rsidRPr="00942270" w:rsidRDefault="00942270" w:rsidP="00942270"/>
    <w:p w14:paraId="5B6D1566" w14:textId="3E1F2119" w:rsidR="00942270" w:rsidRPr="00942270" w:rsidRDefault="00942270" w:rsidP="00942270"/>
    <w:p w14:paraId="02DAD7AE" w14:textId="77777777" w:rsidR="00942270" w:rsidRPr="00942270" w:rsidRDefault="00942270" w:rsidP="00942270"/>
    <w:p w14:paraId="2090D7B9" w14:textId="77777777" w:rsidR="00942270" w:rsidRPr="00942270" w:rsidRDefault="00942270" w:rsidP="00942270"/>
    <w:p w14:paraId="6FB09FCF" w14:textId="77777777" w:rsidR="00942270" w:rsidRPr="00942270" w:rsidRDefault="00942270" w:rsidP="00942270"/>
    <w:p w14:paraId="65EFC39B" w14:textId="77777777" w:rsidR="00942270" w:rsidRDefault="00942270" w:rsidP="00942270">
      <w:pPr>
        <w:tabs>
          <w:tab w:val="left" w:pos="1237"/>
        </w:tabs>
      </w:pPr>
      <w:r>
        <w:tab/>
      </w:r>
    </w:p>
    <w:p w14:paraId="3A2FF171" w14:textId="77777777" w:rsidR="00942270" w:rsidRPr="00942270" w:rsidRDefault="00942270" w:rsidP="00942270"/>
    <w:p w14:paraId="5C4E579D" w14:textId="77777777" w:rsidR="00942270" w:rsidRPr="00942270" w:rsidRDefault="00942270" w:rsidP="00942270"/>
    <w:p w14:paraId="4483FA87" w14:textId="77777777" w:rsidR="00942270" w:rsidRPr="00942270" w:rsidRDefault="00942270" w:rsidP="00942270"/>
    <w:p w14:paraId="162ED461" w14:textId="77777777" w:rsidR="00942270" w:rsidRPr="00942270" w:rsidRDefault="00942270" w:rsidP="00942270"/>
    <w:p w14:paraId="1D963DB8" w14:textId="77777777" w:rsidR="00942270" w:rsidRPr="00942270" w:rsidRDefault="00942270" w:rsidP="00942270"/>
    <w:p w14:paraId="27CA8354" w14:textId="77777777" w:rsidR="00942270" w:rsidRPr="00942270" w:rsidRDefault="00942270" w:rsidP="00942270"/>
    <w:p w14:paraId="1F1CEBEF" w14:textId="77777777" w:rsidR="00942270" w:rsidRPr="00942270" w:rsidRDefault="00942270" w:rsidP="00942270"/>
    <w:p w14:paraId="3393EF11" w14:textId="77777777" w:rsidR="00942270" w:rsidRPr="00942270" w:rsidRDefault="00942270" w:rsidP="00942270"/>
    <w:p w14:paraId="4D471E57" w14:textId="77777777" w:rsidR="00942270" w:rsidRPr="00942270" w:rsidRDefault="00942270" w:rsidP="00942270"/>
    <w:p w14:paraId="3C63CE2A" w14:textId="77777777" w:rsidR="00942270" w:rsidRPr="00942270" w:rsidRDefault="00942270" w:rsidP="00942270"/>
    <w:p w14:paraId="5BE903F0" w14:textId="77777777" w:rsidR="00942270" w:rsidRPr="00942270" w:rsidRDefault="00942270" w:rsidP="00942270"/>
    <w:p w14:paraId="1548F07F" w14:textId="77777777" w:rsidR="00942270" w:rsidRPr="00942270" w:rsidRDefault="00942270" w:rsidP="00942270"/>
    <w:p w14:paraId="2A3EF79A" w14:textId="77777777" w:rsidR="00942270" w:rsidRPr="00942270" w:rsidRDefault="00942270" w:rsidP="00942270"/>
    <w:p w14:paraId="4CADA304" w14:textId="77777777" w:rsidR="00942270" w:rsidRPr="00942270" w:rsidRDefault="00942270" w:rsidP="00942270"/>
    <w:p w14:paraId="3C53A2A6" w14:textId="77777777" w:rsidR="00942270" w:rsidRPr="00942270" w:rsidRDefault="00942270" w:rsidP="00942270"/>
    <w:p w14:paraId="6F939E1B" w14:textId="77777777" w:rsidR="00942270" w:rsidRPr="00942270" w:rsidRDefault="00942270" w:rsidP="00942270"/>
    <w:p w14:paraId="0D256FEB" w14:textId="77777777" w:rsidR="00942270" w:rsidRPr="00942270" w:rsidRDefault="00942270" w:rsidP="00942270"/>
    <w:p w14:paraId="41C90F8D" w14:textId="77777777" w:rsidR="00942270" w:rsidRDefault="00942270" w:rsidP="00942270">
      <w:pPr>
        <w:sectPr w:rsidR="00942270" w:rsidSect="00F03B57">
          <w:footerReference w:type="default" r:id="rId32"/>
          <w:pgSz w:w="11907" w:h="16839" w:code="9"/>
          <w:pgMar w:top="1418" w:right="1134" w:bottom="1440" w:left="1440" w:header="720" w:footer="720" w:gutter="0"/>
          <w:pgNumType w:start="1"/>
          <w:cols w:space="720"/>
          <w:docGrid w:linePitch="360"/>
        </w:sectPr>
      </w:pPr>
    </w:p>
    <w:p w14:paraId="578E167B" w14:textId="77777777" w:rsidR="00247D3F" w:rsidRDefault="00247D3F" w:rsidP="00D01D67"/>
    <w:p w14:paraId="01014A93" w14:textId="77777777" w:rsidR="005039DE" w:rsidRPr="0010604A" w:rsidRDefault="0010604A" w:rsidP="0010604A">
      <w:pPr>
        <w:pStyle w:val="Heading1"/>
        <w:rPr>
          <w:u w:val="single"/>
        </w:rPr>
      </w:pPr>
      <w:r w:rsidRPr="0010604A">
        <w:rPr>
          <w:u w:val="single"/>
        </w:rPr>
        <w:t>SURAT PERNYATAAN</w:t>
      </w:r>
    </w:p>
    <w:p w14:paraId="29968D5F" w14:textId="77777777" w:rsidR="0010604A" w:rsidRDefault="0010604A" w:rsidP="0010604A"/>
    <w:p w14:paraId="0FBA302F" w14:textId="77777777" w:rsidR="0010604A" w:rsidRDefault="0010604A" w:rsidP="0010604A"/>
    <w:p w14:paraId="74D742AA" w14:textId="77777777" w:rsidR="0010604A" w:rsidRDefault="0010604A" w:rsidP="00330B7F">
      <w:pPr>
        <w:spacing w:line="276" w:lineRule="auto"/>
      </w:pPr>
      <w:r>
        <w:t xml:space="preserve">Yang bertanda-tangan dibawah </w:t>
      </w:r>
      <w:proofErr w:type="gramStart"/>
      <w:r>
        <w:t>ini :</w:t>
      </w:r>
      <w:proofErr w:type="gramEnd"/>
    </w:p>
    <w:p w14:paraId="0125762D" w14:textId="6C406D18" w:rsidR="0010604A" w:rsidRDefault="0010604A" w:rsidP="00330B7F">
      <w:pPr>
        <w:spacing w:line="276" w:lineRule="auto"/>
      </w:pPr>
      <w:r>
        <w:t>Nama</w:t>
      </w:r>
      <w:r>
        <w:tab/>
      </w:r>
      <w:r>
        <w:tab/>
      </w:r>
      <w:r>
        <w:tab/>
      </w:r>
      <w:r>
        <w:tab/>
      </w:r>
      <w:r>
        <w:tab/>
        <w:t xml:space="preserve">: </w:t>
      </w:r>
      <w:r w:rsidR="00231A0C">
        <w:t>…</w:t>
      </w:r>
    </w:p>
    <w:p w14:paraId="15334257" w14:textId="732E24E0" w:rsidR="0010604A" w:rsidRDefault="0010604A" w:rsidP="00330B7F">
      <w:pPr>
        <w:spacing w:line="276" w:lineRule="auto"/>
      </w:pPr>
      <w:r>
        <w:t>Jabatan</w:t>
      </w:r>
      <w:r>
        <w:tab/>
      </w:r>
      <w:r>
        <w:tab/>
      </w:r>
      <w:r>
        <w:tab/>
      </w:r>
      <w:r>
        <w:tab/>
        <w:t xml:space="preserve">: </w:t>
      </w:r>
      <w:r w:rsidR="00231A0C">
        <w:t>…</w:t>
      </w:r>
    </w:p>
    <w:p w14:paraId="35847A69" w14:textId="154AF599" w:rsidR="0010604A" w:rsidRDefault="0010604A" w:rsidP="00231A0C">
      <w:pPr>
        <w:spacing w:line="276" w:lineRule="auto"/>
        <w:jc w:val="left"/>
        <w:rPr>
          <w:rFonts w:eastAsia="Times New Roman" w:cs="Arial"/>
          <w:color w:val="000000"/>
          <w:szCs w:val="24"/>
        </w:rPr>
      </w:pPr>
      <w:r>
        <w:t>Alamat</w:t>
      </w:r>
      <w:r>
        <w:tab/>
      </w:r>
      <w:r>
        <w:tab/>
      </w:r>
      <w:r>
        <w:tab/>
      </w:r>
      <w:r>
        <w:tab/>
        <w:t xml:space="preserve">: </w:t>
      </w:r>
      <w:r w:rsidR="00231A0C">
        <w:rPr>
          <w:rFonts w:eastAsia="Times New Roman" w:cs="Arial"/>
          <w:color w:val="000000"/>
          <w:szCs w:val="24"/>
        </w:rPr>
        <w:t>…</w:t>
      </w:r>
    </w:p>
    <w:p w14:paraId="3658DEB2" w14:textId="77777777" w:rsidR="0010604A" w:rsidRDefault="0010604A" w:rsidP="00330B7F">
      <w:pPr>
        <w:spacing w:line="276" w:lineRule="auto"/>
        <w:jc w:val="left"/>
        <w:rPr>
          <w:rFonts w:eastAsia="Times New Roman" w:cs="Arial"/>
          <w:color w:val="000000"/>
          <w:szCs w:val="24"/>
        </w:rPr>
      </w:pPr>
    </w:p>
    <w:p w14:paraId="0A641BB9" w14:textId="77777777" w:rsidR="0010604A" w:rsidRDefault="0010604A" w:rsidP="00330B7F">
      <w:pPr>
        <w:spacing w:line="276" w:lineRule="auto"/>
        <w:jc w:val="left"/>
        <w:rPr>
          <w:rFonts w:eastAsia="Times New Roman" w:cs="Arial"/>
          <w:color w:val="000000"/>
          <w:szCs w:val="24"/>
        </w:rPr>
      </w:pPr>
      <w:r>
        <w:rPr>
          <w:rFonts w:eastAsia="Times New Roman" w:cs="Arial"/>
          <w:color w:val="000000"/>
          <w:szCs w:val="24"/>
        </w:rPr>
        <w:t xml:space="preserve">Selaku Penanggung-jawab atas rencana usaha dan/atau </w:t>
      </w:r>
      <w:proofErr w:type="gramStart"/>
      <w:r>
        <w:rPr>
          <w:rFonts w:eastAsia="Times New Roman" w:cs="Arial"/>
          <w:color w:val="000000"/>
          <w:szCs w:val="24"/>
        </w:rPr>
        <w:t>kegiiatan :</w:t>
      </w:r>
      <w:proofErr w:type="gramEnd"/>
    </w:p>
    <w:p w14:paraId="3D883F81" w14:textId="7F2F0C14" w:rsidR="0010604A" w:rsidRDefault="0010604A" w:rsidP="00330B7F">
      <w:pPr>
        <w:spacing w:line="276" w:lineRule="auto"/>
        <w:jc w:val="left"/>
        <w:rPr>
          <w:rFonts w:eastAsia="Times New Roman" w:cs="Arial"/>
          <w:color w:val="000000"/>
          <w:szCs w:val="24"/>
        </w:rPr>
      </w:pPr>
      <w:r>
        <w:rPr>
          <w:rFonts w:eastAsia="Times New Roman" w:cs="Arial"/>
          <w:color w:val="000000"/>
          <w:szCs w:val="24"/>
        </w:rPr>
        <w:t xml:space="preserve">Nama usaha dan/atau kegiatan </w:t>
      </w:r>
      <w:r>
        <w:rPr>
          <w:rFonts w:eastAsia="Times New Roman" w:cs="Arial"/>
          <w:color w:val="000000"/>
          <w:szCs w:val="24"/>
        </w:rPr>
        <w:tab/>
        <w:t xml:space="preserve">: </w:t>
      </w:r>
      <w:r w:rsidR="00DE1D2E">
        <w:rPr>
          <w:rFonts w:eastAsia="Times New Roman" w:cs="Arial"/>
          <w:color w:val="000000"/>
          <w:szCs w:val="24"/>
        </w:rPr>
        <w:t xml:space="preserve">PT </w:t>
      </w:r>
      <w:r w:rsidR="00231A0C">
        <w:rPr>
          <w:rFonts w:eastAsia="Times New Roman" w:cs="Arial"/>
          <w:color w:val="000000"/>
          <w:szCs w:val="24"/>
        </w:rPr>
        <w:t>…</w:t>
      </w:r>
    </w:p>
    <w:p w14:paraId="05E8185D" w14:textId="2D6859F2" w:rsidR="0010604A" w:rsidRDefault="0010604A" w:rsidP="00231A0C">
      <w:pPr>
        <w:spacing w:line="276" w:lineRule="auto"/>
        <w:jc w:val="left"/>
        <w:rPr>
          <w:rFonts w:eastAsia="Times New Roman" w:cs="Arial"/>
          <w:color w:val="000000"/>
          <w:szCs w:val="24"/>
        </w:rPr>
      </w:pPr>
      <w:r>
        <w:rPr>
          <w:rFonts w:eastAsia="Times New Roman" w:cs="Arial"/>
          <w:color w:val="000000"/>
          <w:szCs w:val="24"/>
        </w:rPr>
        <w:t>Alamat usaha dan/atau kegiatan</w:t>
      </w:r>
      <w:r>
        <w:rPr>
          <w:rFonts w:eastAsia="Times New Roman" w:cs="Arial"/>
          <w:color w:val="000000"/>
          <w:szCs w:val="24"/>
        </w:rPr>
        <w:tab/>
        <w:t xml:space="preserve">: </w:t>
      </w:r>
      <w:r w:rsidR="00231A0C">
        <w:rPr>
          <w:rFonts w:eastAsia="Times New Roman" w:cs="Arial"/>
          <w:color w:val="000000"/>
          <w:szCs w:val="24"/>
        </w:rPr>
        <w:t>…</w:t>
      </w:r>
    </w:p>
    <w:p w14:paraId="33FB5964" w14:textId="77777777" w:rsidR="0010604A" w:rsidRDefault="0010604A" w:rsidP="00330B7F">
      <w:pPr>
        <w:spacing w:line="276" w:lineRule="auto"/>
        <w:jc w:val="left"/>
        <w:rPr>
          <w:rFonts w:eastAsia="Times New Roman" w:cs="Arial"/>
          <w:color w:val="000000"/>
          <w:szCs w:val="24"/>
        </w:rPr>
      </w:pPr>
    </w:p>
    <w:p w14:paraId="4CA10E3F" w14:textId="77777777" w:rsidR="0010604A" w:rsidRDefault="0010604A" w:rsidP="00330B7F">
      <w:pPr>
        <w:spacing w:line="276" w:lineRule="auto"/>
      </w:pPr>
      <w:r>
        <w:t>Dengan ini menyatakan bahwa kegiatan yang diajukan masih dalam tahap perencanaan.</w:t>
      </w:r>
    </w:p>
    <w:p w14:paraId="59AC5436" w14:textId="77777777" w:rsidR="0010604A" w:rsidRDefault="0010604A" w:rsidP="00330B7F">
      <w:pPr>
        <w:spacing w:line="276" w:lineRule="auto"/>
      </w:pPr>
      <w:r>
        <w:t>Demikian Surat Pernyataan ini, saya buat dengan sebenar-benarnya. Saya bersedia menerima dan melaksanakan konsekuensi apabila ditemui perbedaan dengan kondisi lahan rencana usaha dan/atau kegiatan.</w:t>
      </w:r>
    </w:p>
    <w:p w14:paraId="432786D7" w14:textId="77777777" w:rsidR="0010604A" w:rsidRDefault="0010604A" w:rsidP="00330B7F">
      <w:pPr>
        <w:spacing w:line="276" w:lineRule="auto"/>
        <w:rPr>
          <w:rFonts w:eastAsia="Times New Roman" w:cs="Arial"/>
          <w:color w:val="000000"/>
          <w:szCs w:val="24"/>
        </w:rPr>
      </w:pPr>
    </w:p>
    <w:p w14:paraId="5E6CBD2C" w14:textId="77777777" w:rsidR="00330B7F" w:rsidRDefault="00330B7F" w:rsidP="00330B7F">
      <w:pPr>
        <w:spacing w:line="276" w:lineRule="auto"/>
        <w:rPr>
          <w:rFonts w:eastAsia="Times New Roman" w:cs="Arial"/>
          <w:color w:val="000000"/>
          <w:szCs w:val="24"/>
        </w:rPr>
      </w:pPr>
    </w:p>
    <w:p w14:paraId="0CA21D60" w14:textId="77777777" w:rsidR="00330B7F" w:rsidRDefault="00330B7F" w:rsidP="00330B7F">
      <w:pPr>
        <w:spacing w:line="276" w:lineRule="auto"/>
        <w:rPr>
          <w:rFonts w:eastAsia="Times New Roman" w:cs="Arial"/>
          <w:color w:val="000000"/>
          <w:szCs w:val="24"/>
        </w:rPr>
      </w:pPr>
    </w:p>
    <w:p w14:paraId="424D9DED" w14:textId="77777777" w:rsidR="0010604A" w:rsidRDefault="0010604A" w:rsidP="00330B7F">
      <w:pPr>
        <w:spacing w:line="360" w:lineRule="auto"/>
        <w:rPr>
          <w:rFonts w:eastAsia="Times New Roman" w:cs="Arial"/>
          <w:color w:val="000000"/>
          <w:szCs w:val="24"/>
        </w:rPr>
      </w:pPr>
    </w:p>
    <w:p w14:paraId="36B073D3" w14:textId="16ECE0A5" w:rsidR="00330B7F" w:rsidRDefault="00231A0C" w:rsidP="00330B7F">
      <w:pPr>
        <w:ind w:left="5387"/>
      </w:pPr>
      <w:r>
        <w:t>(kota)</w:t>
      </w:r>
      <w:r w:rsidR="00330B7F">
        <w:t xml:space="preserve">, </w:t>
      </w:r>
      <w:r w:rsidR="00680074">
        <w:t>…………………....</w:t>
      </w:r>
      <w:r w:rsidR="00330B7F">
        <w:t xml:space="preserve"> 2021</w:t>
      </w:r>
    </w:p>
    <w:p w14:paraId="2A58409E" w14:textId="5D0EEF80" w:rsidR="00330B7F" w:rsidRDefault="00DE1D2E" w:rsidP="00330B7F">
      <w:pPr>
        <w:ind w:left="5387"/>
      </w:pPr>
      <w:r>
        <w:t xml:space="preserve">PT </w:t>
      </w:r>
      <w:r w:rsidR="00231A0C">
        <w:t>…</w:t>
      </w:r>
    </w:p>
    <w:p w14:paraId="16B3B482" w14:textId="77777777" w:rsidR="00330B7F" w:rsidRDefault="00330B7F" w:rsidP="00330B7F">
      <w:pPr>
        <w:ind w:left="5387"/>
      </w:pPr>
    </w:p>
    <w:p w14:paraId="0720A12B" w14:textId="77777777" w:rsidR="00330B7F" w:rsidRDefault="00330B7F" w:rsidP="00330B7F">
      <w:pPr>
        <w:ind w:left="5387"/>
      </w:pPr>
    </w:p>
    <w:p w14:paraId="09D39C1B" w14:textId="77777777" w:rsidR="00330B7F" w:rsidRDefault="00330B7F" w:rsidP="00330B7F">
      <w:pPr>
        <w:ind w:left="5387"/>
      </w:pPr>
    </w:p>
    <w:p w14:paraId="1618751A" w14:textId="77777777" w:rsidR="00330B7F" w:rsidRDefault="00330B7F" w:rsidP="00330B7F">
      <w:pPr>
        <w:ind w:left="5387"/>
      </w:pPr>
    </w:p>
    <w:p w14:paraId="43513040" w14:textId="18CE2C86" w:rsidR="00330B7F" w:rsidRPr="00FA52B3" w:rsidRDefault="00231A0C" w:rsidP="00330B7F">
      <w:pPr>
        <w:ind w:left="5387"/>
        <w:rPr>
          <w:b/>
          <w:color w:val="000000" w:themeColor="text1"/>
          <w:u w:val="single"/>
        </w:rPr>
      </w:pPr>
      <w:r>
        <w:rPr>
          <w:b/>
          <w:color w:val="000000" w:themeColor="text1"/>
          <w:u w:val="single"/>
        </w:rPr>
        <w:t>(Nama)</w:t>
      </w:r>
    </w:p>
    <w:p w14:paraId="1CB4DDDF" w14:textId="3269EA62" w:rsidR="00330B7F" w:rsidRPr="00FA52B3" w:rsidRDefault="00231A0C" w:rsidP="00330B7F">
      <w:pPr>
        <w:ind w:left="5387"/>
        <w:rPr>
          <w:color w:val="000000" w:themeColor="text1"/>
        </w:rPr>
      </w:pPr>
      <w:r>
        <w:rPr>
          <w:color w:val="000000" w:themeColor="text1"/>
        </w:rPr>
        <w:t>(Jabatan)</w:t>
      </w:r>
    </w:p>
    <w:p w14:paraId="61B06696" w14:textId="77777777" w:rsidR="0010604A" w:rsidRDefault="0010604A" w:rsidP="0010604A">
      <w:r>
        <w:tab/>
      </w:r>
      <w:r>
        <w:tab/>
      </w:r>
    </w:p>
    <w:p w14:paraId="475C79A2" w14:textId="77777777" w:rsidR="0010604A" w:rsidRPr="0010604A" w:rsidRDefault="0010604A" w:rsidP="0010604A"/>
    <w:p w14:paraId="41B32055" w14:textId="77777777" w:rsidR="005039DE" w:rsidRDefault="005039DE" w:rsidP="00D01D67"/>
    <w:p w14:paraId="0FEC269D" w14:textId="77777777" w:rsidR="005039DE" w:rsidRDefault="005039DE" w:rsidP="00D01D67"/>
    <w:p w14:paraId="7191FE51" w14:textId="77777777" w:rsidR="005039DE" w:rsidRDefault="005039DE" w:rsidP="00D01D67"/>
    <w:p w14:paraId="08D66CDB" w14:textId="77777777" w:rsidR="005039DE" w:rsidRDefault="005039DE" w:rsidP="00D01D67"/>
    <w:p w14:paraId="251AB1C0" w14:textId="77777777" w:rsidR="005039DE" w:rsidRDefault="005039DE" w:rsidP="00D01D67"/>
    <w:p w14:paraId="0C21E254" w14:textId="77777777" w:rsidR="005039DE" w:rsidRDefault="005039DE" w:rsidP="00D01D67"/>
    <w:p w14:paraId="0AF46040" w14:textId="77777777" w:rsidR="005039DE" w:rsidRDefault="005039DE" w:rsidP="00D01D67"/>
    <w:p w14:paraId="5C1D1F69" w14:textId="77777777" w:rsidR="005039DE" w:rsidRDefault="005039DE" w:rsidP="00D01D67"/>
    <w:p w14:paraId="644AE6C5" w14:textId="671762F4" w:rsidR="006D2EAE" w:rsidRDefault="006D2EAE" w:rsidP="006D2EAE"/>
    <w:p w14:paraId="073C1E55" w14:textId="45127FF5" w:rsidR="00231A0C" w:rsidRDefault="00231A0C" w:rsidP="006D2EAE"/>
    <w:p w14:paraId="71C3B26B" w14:textId="7BA09998" w:rsidR="00231A0C" w:rsidRDefault="00231A0C" w:rsidP="006D2EAE"/>
    <w:p w14:paraId="5B315D9E" w14:textId="77777777" w:rsidR="00231A0C" w:rsidRDefault="00231A0C" w:rsidP="006D2EAE"/>
    <w:p w14:paraId="2883F56D" w14:textId="77777777" w:rsidR="006D2EAE" w:rsidRDefault="006D2EAE" w:rsidP="006D2EAE"/>
    <w:p w14:paraId="696B129D" w14:textId="77777777" w:rsidR="006D2EAE" w:rsidRDefault="006D2EAE" w:rsidP="006D2EAE"/>
    <w:p w14:paraId="4BB5FDD5" w14:textId="77777777" w:rsidR="006D2EAE" w:rsidRPr="0010604A" w:rsidRDefault="006D2EAE" w:rsidP="006D2EAE">
      <w:pPr>
        <w:pStyle w:val="Heading1"/>
        <w:rPr>
          <w:u w:val="single"/>
        </w:rPr>
      </w:pPr>
      <w:r w:rsidRPr="0010604A">
        <w:rPr>
          <w:u w:val="single"/>
        </w:rPr>
        <w:lastRenderedPageBreak/>
        <w:t>SURAT PERNYATAAN</w:t>
      </w:r>
    </w:p>
    <w:p w14:paraId="1FD7A454" w14:textId="77777777" w:rsidR="006D2EAE" w:rsidRDefault="006D2EAE" w:rsidP="006D2EAE"/>
    <w:p w14:paraId="2EC7FD17" w14:textId="77777777" w:rsidR="006D2EAE" w:rsidRDefault="006D2EAE" w:rsidP="006D2EAE"/>
    <w:p w14:paraId="49451546" w14:textId="77777777" w:rsidR="006D2EAE" w:rsidRDefault="006D2EAE" w:rsidP="006D2EAE">
      <w:pPr>
        <w:spacing w:line="276" w:lineRule="auto"/>
      </w:pPr>
      <w:r>
        <w:t xml:space="preserve">Yang bertanda-tangan dibawah </w:t>
      </w:r>
      <w:proofErr w:type="gramStart"/>
      <w:r>
        <w:t>ini :</w:t>
      </w:r>
      <w:proofErr w:type="gramEnd"/>
    </w:p>
    <w:p w14:paraId="7A4E07ED" w14:textId="3C8B142C" w:rsidR="006D2EAE" w:rsidRDefault="006D2EAE" w:rsidP="006D2EAE">
      <w:pPr>
        <w:spacing w:line="276" w:lineRule="auto"/>
      </w:pPr>
      <w:r>
        <w:t>Nama</w:t>
      </w:r>
      <w:r>
        <w:tab/>
      </w:r>
      <w:r>
        <w:tab/>
      </w:r>
      <w:r>
        <w:tab/>
      </w:r>
      <w:r>
        <w:tab/>
      </w:r>
      <w:r>
        <w:tab/>
        <w:t xml:space="preserve">: </w:t>
      </w:r>
      <w:r w:rsidR="00231A0C">
        <w:t>…</w:t>
      </w:r>
    </w:p>
    <w:p w14:paraId="1E9305B6" w14:textId="1C343436" w:rsidR="006D2EAE" w:rsidRDefault="006D2EAE" w:rsidP="006D2EAE">
      <w:pPr>
        <w:spacing w:line="276" w:lineRule="auto"/>
      </w:pPr>
      <w:r>
        <w:t>Jabatan</w:t>
      </w:r>
      <w:r>
        <w:tab/>
      </w:r>
      <w:r>
        <w:tab/>
      </w:r>
      <w:r>
        <w:tab/>
      </w:r>
      <w:r>
        <w:tab/>
        <w:t xml:space="preserve">: </w:t>
      </w:r>
      <w:r w:rsidR="00231A0C">
        <w:t>…</w:t>
      </w:r>
    </w:p>
    <w:p w14:paraId="5396000A" w14:textId="5A3CED59" w:rsidR="006D2EAE" w:rsidRDefault="006D2EAE" w:rsidP="00231A0C">
      <w:pPr>
        <w:spacing w:line="276" w:lineRule="auto"/>
        <w:jc w:val="left"/>
        <w:rPr>
          <w:rFonts w:eastAsia="Times New Roman" w:cs="Arial"/>
          <w:color w:val="000000"/>
          <w:szCs w:val="24"/>
        </w:rPr>
      </w:pPr>
      <w:r>
        <w:t>Alamat</w:t>
      </w:r>
      <w:r>
        <w:tab/>
      </w:r>
      <w:r>
        <w:tab/>
      </w:r>
      <w:r>
        <w:tab/>
      </w:r>
      <w:r>
        <w:tab/>
        <w:t xml:space="preserve">: </w:t>
      </w:r>
      <w:r w:rsidR="00231A0C">
        <w:rPr>
          <w:rFonts w:eastAsia="Times New Roman" w:cs="Arial"/>
          <w:color w:val="000000"/>
          <w:szCs w:val="24"/>
        </w:rPr>
        <w:t>…</w:t>
      </w:r>
    </w:p>
    <w:p w14:paraId="3C8C6888" w14:textId="77777777" w:rsidR="006D2EAE" w:rsidRDefault="006D2EAE" w:rsidP="006D2EAE">
      <w:pPr>
        <w:spacing w:line="276" w:lineRule="auto"/>
        <w:jc w:val="left"/>
        <w:rPr>
          <w:rFonts w:eastAsia="Times New Roman" w:cs="Arial"/>
          <w:color w:val="000000"/>
          <w:szCs w:val="24"/>
        </w:rPr>
      </w:pPr>
    </w:p>
    <w:p w14:paraId="71930EA2" w14:textId="77777777" w:rsidR="006D2EAE" w:rsidRDefault="006D2EAE" w:rsidP="006D2EAE">
      <w:pPr>
        <w:spacing w:line="276" w:lineRule="auto"/>
        <w:jc w:val="left"/>
        <w:rPr>
          <w:rFonts w:eastAsia="Times New Roman" w:cs="Arial"/>
          <w:color w:val="000000"/>
          <w:szCs w:val="24"/>
        </w:rPr>
      </w:pPr>
      <w:r>
        <w:rPr>
          <w:rFonts w:eastAsia="Times New Roman" w:cs="Arial"/>
          <w:color w:val="000000"/>
          <w:szCs w:val="24"/>
        </w:rPr>
        <w:t xml:space="preserve">Selaku Penanggung-jawab atas rencana usaha dan/atau </w:t>
      </w:r>
      <w:proofErr w:type="gramStart"/>
      <w:r>
        <w:rPr>
          <w:rFonts w:eastAsia="Times New Roman" w:cs="Arial"/>
          <w:color w:val="000000"/>
          <w:szCs w:val="24"/>
        </w:rPr>
        <w:t>kegiiatan :</w:t>
      </w:r>
      <w:proofErr w:type="gramEnd"/>
    </w:p>
    <w:p w14:paraId="31A545E7" w14:textId="10DE4419" w:rsidR="006D2EAE" w:rsidRDefault="006D2EAE" w:rsidP="006D2EAE">
      <w:pPr>
        <w:spacing w:line="276" w:lineRule="auto"/>
        <w:jc w:val="left"/>
        <w:rPr>
          <w:rFonts w:eastAsia="Times New Roman" w:cs="Arial"/>
          <w:color w:val="000000"/>
          <w:szCs w:val="24"/>
        </w:rPr>
      </w:pPr>
      <w:r>
        <w:rPr>
          <w:rFonts w:eastAsia="Times New Roman" w:cs="Arial"/>
          <w:color w:val="000000"/>
          <w:szCs w:val="24"/>
        </w:rPr>
        <w:t xml:space="preserve">Nama usaha dan/atau kegiatan </w:t>
      </w:r>
      <w:r>
        <w:rPr>
          <w:rFonts w:eastAsia="Times New Roman" w:cs="Arial"/>
          <w:color w:val="000000"/>
          <w:szCs w:val="24"/>
        </w:rPr>
        <w:tab/>
        <w:t xml:space="preserve">: </w:t>
      </w:r>
      <w:r w:rsidR="00DE1D2E">
        <w:rPr>
          <w:rFonts w:eastAsia="Times New Roman" w:cs="Arial"/>
          <w:color w:val="000000"/>
          <w:szCs w:val="24"/>
        </w:rPr>
        <w:t xml:space="preserve">PT </w:t>
      </w:r>
      <w:r w:rsidR="00231A0C">
        <w:rPr>
          <w:rFonts w:eastAsia="Times New Roman" w:cs="Arial"/>
          <w:color w:val="000000"/>
          <w:szCs w:val="24"/>
        </w:rPr>
        <w:t>…</w:t>
      </w:r>
    </w:p>
    <w:p w14:paraId="2C777BDF" w14:textId="4198E703" w:rsidR="006D2EAE" w:rsidRDefault="006D2EAE" w:rsidP="006D2EAE">
      <w:pPr>
        <w:spacing w:line="276" w:lineRule="auto"/>
        <w:jc w:val="left"/>
        <w:rPr>
          <w:rFonts w:eastAsia="Times New Roman" w:cs="Arial"/>
          <w:color w:val="000000"/>
          <w:szCs w:val="24"/>
        </w:rPr>
      </w:pPr>
      <w:r>
        <w:rPr>
          <w:rFonts w:eastAsia="Times New Roman" w:cs="Arial"/>
          <w:color w:val="000000"/>
          <w:szCs w:val="24"/>
        </w:rPr>
        <w:t>Alamat usaha dan/atau kegiatan</w:t>
      </w:r>
      <w:r>
        <w:rPr>
          <w:rFonts w:eastAsia="Times New Roman" w:cs="Arial"/>
          <w:color w:val="000000"/>
          <w:szCs w:val="24"/>
        </w:rPr>
        <w:tab/>
        <w:t xml:space="preserve">: </w:t>
      </w:r>
      <w:r w:rsidR="00231A0C">
        <w:rPr>
          <w:rFonts w:eastAsia="Times New Roman" w:cs="Arial"/>
          <w:color w:val="000000"/>
          <w:szCs w:val="24"/>
        </w:rPr>
        <w:t>…</w:t>
      </w:r>
    </w:p>
    <w:p w14:paraId="3B150200" w14:textId="27C76AB7" w:rsidR="006D2EAE" w:rsidRDefault="006D2EAE" w:rsidP="00231A0C">
      <w:pPr>
        <w:spacing w:line="276" w:lineRule="auto"/>
        <w:jc w:val="left"/>
        <w:rPr>
          <w:rFonts w:eastAsia="Times New Roman" w:cs="Arial"/>
          <w:color w:val="000000"/>
          <w:szCs w:val="24"/>
        </w:rPr>
      </w:pPr>
      <w:r>
        <w:rPr>
          <w:rFonts w:eastAsia="Times New Roman" w:cs="Arial"/>
          <w:color w:val="000000"/>
          <w:szCs w:val="24"/>
        </w:rPr>
        <w:tab/>
      </w:r>
      <w:r>
        <w:rPr>
          <w:rFonts w:eastAsia="Times New Roman" w:cs="Arial"/>
          <w:color w:val="000000"/>
          <w:szCs w:val="24"/>
        </w:rPr>
        <w:tab/>
      </w:r>
      <w:r>
        <w:rPr>
          <w:rFonts w:eastAsia="Times New Roman" w:cs="Arial"/>
          <w:color w:val="000000"/>
          <w:szCs w:val="24"/>
        </w:rPr>
        <w:tab/>
      </w:r>
      <w:r>
        <w:rPr>
          <w:rFonts w:eastAsia="Times New Roman" w:cs="Arial"/>
          <w:color w:val="000000"/>
          <w:szCs w:val="24"/>
        </w:rPr>
        <w:tab/>
        <w:t xml:space="preserve"> </w:t>
      </w:r>
    </w:p>
    <w:p w14:paraId="2FFA9497" w14:textId="77777777" w:rsidR="006D2EAE" w:rsidRDefault="006D2EAE" w:rsidP="006D2EAE">
      <w:pPr>
        <w:spacing w:line="276" w:lineRule="auto"/>
        <w:jc w:val="left"/>
        <w:rPr>
          <w:rFonts w:eastAsia="Times New Roman" w:cs="Arial"/>
          <w:color w:val="000000"/>
          <w:szCs w:val="24"/>
        </w:rPr>
      </w:pPr>
    </w:p>
    <w:p w14:paraId="3B232F7C" w14:textId="5D86B1E5" w:rsidR="006D2EAE" w:rsidRDefault="006D2EAE" w:rsidP="006D2EAE">
      <w:pPr>
        <w:spacing w:line="276" w:lineRule="auto"/>
      </w:pPr>
      <w:r>
        <w:t xml:space="preserve">Dengan ini menyatakan bahwa rencana kegiatan </w:t>
      </w:r>
      <w:r w:rsidRPr="006D2EAE">
        <w:t>Pembangunan SPBU (Stasiun Pengisian Bahan Bakar Umum)</w:t>
      </w:r>
      <w:r>
        <w:t xml:space="preserve"> yang b</w:t>
      </w:r>
      <w:r w:rsidRPr="006D2EAE">
        <w:t xml:space="preserve">erada di </w:t>
      </w:r>
      <w:r w:rsidR="00231A0C" w:rsidRPr="00074C8B">
        <w:t xml:space="preserve">Jalan </w:t>
      </w:r>
      <w:r w:rsidR="00231A0C">
        <w:t xml:space="preserve">…, </w:t>
      </w:r>
      <w:r w:rsidR="00231A0C" w:rsidRPr="00074C8B">
        <w:t>Desa</w:t>
      </w:r>
      <w:r w:rsidR="00231A0C">
        <w:t>/Kelurahan …,</w:t>
      </w:r>
      <w:r w:rsidR="00231A0C" w:rsidRPr="00074C8B">
        <w:t xml:space="preserve"> Kecamatan </w:t>
      </w:r>
      <w:r w:rsidR="00231A0C">
        <w:t xml:space="preserve">…, Kabupaten/Kota …, Provinsi …  </w:t>
      </w:r>
      <w:r>
        <w:t>untuk pengelolaan limbah cair dan limbah B3 akan bekerja sama dengan pihak ketiga.</w:t>
      </w:r>
    </w:p>
    <w:p w14:paraId="4FE17E97" w14:textId="77777777" w:rsidR="006D2EAE" w:rsidRDefault="006D2EAE" w:rsidP="006D2EAE">
      <w:pPr>
        <w:spacing w:line="276" w:lineRule="auto"/>
      </w:pPr>
    </w:p>
    <w:p w14:paraId="18C238D4" w14:textId="77777777" w:rsidR="006D2EAE" w:rsidRDefault="006D2EAE" w:rsidP="006D2EAE">
      <w:pPr>
        <w:spacing w:line="276" w:lineRule="auto"/>
      </w:pPr>
      <w:r>
        <w:t>Demikian Surat Pernyataan ini, saya buat dengan sebenar-benarnya. Saya bersedia menerima dan melaksanakan konsekuensi apabila ditemui perbedaan dengan kondisi lahan rencana usaha dan/atau kegiatan.</w:t>
      </w:r>
    </w:p>
    <w:p w14:paraId="6E0AEBEA" w14:textId="77777777" w:rsidR="006D2EAE" w:rsidRDefault="006D2EAE" w:rsidP="006D2EAE">
      <w:pPr>
        <w:spacing w:line="276" w:lineRule="auto"/>
        <w:rPr>
          <w:rFonts w:eastAsia="Times New Roman" w:cs="Arial"/>
          <w:color w:val="000000"/>
          <w:szCs w:val="24"/>
        </w:rPr>
      </w:pPr>
    </w:p>
    <w:p w14:paraId="3409541D" w14:textId="77777777" w:rsidR="006D2EAE" w:rsidRDefault="006D2EAE" w:rsidP="006D2EAE">
      <w:pPr>
        <w:spacing w:line="276" w:lineRule="auto"/>
        <w:rPr>
          <w:rFonts w:eastAsia="Times New Roman" w:cs="Arial"/>
          <w:color w:val="000000"/>
          <w:szCs w:val="24"/>
        </w:rPr>
      </w:pPr>
    </w:p>
    <w:p w14:paraId="64ECA9C9" w14:textId="77777777" w:rsidR="006D2EAE" w:rsidRDefault="006D2EAE" w:rsidP="006D2EAE">
      <w:pPr>
        <w:spacing w:line="360" w:lineRule="auto"/>
        <w:rPr>
          <w:rFonts w:eastAsia="Times New Roman" w:cs="Arial"/>
          <w:color w:val="000000"/>
          <w:szCs w:val="24"/>
        </w:rPr>
      </w:pPr>
    </w:p>
    <w:p w14:paraId="663A6846" w14:textId="4F4D3B77" w:rsidR="006D2EAE" w:rsidRDefault="00231A0C" w:rsidP="006D2EAE">
      <w:pPr>
        <w:ind w:left="5387"/>
      </w:pPr>
      <w:r>
        <w:t>(Kota)</w:t>
      </w:r>
      <w:r w:rsidR="006D2EAE">
        <w:t>, ………………….... 2021</w:t>
      </w:r>
    </w:p>
    <w:p w14:paraId="69BF209D" w14:textId="6DBD803C" w:rsidR="006D2EAE" w:rsidRDefault="00DE1D2E" w:rsidP="006D2EAE">
      <w:pPr>
        <w:ind w:left="5387"/>
      </w:pPr>
      <w:r>
        <w:t xml:space="preserve">PT </w:t>
      </w:r>
      <w:r w:rsidR="00231A0C">
        <w:t>…</w:t>
      </w:r>
    </w:p>
    <w:p w14:paraId="64532969" w14:textId="77777777" w:rsidR="006D2EAE" w:rsidRDefault="006D2EAE" w:rsidP="006D2EAE">
      <w:pPr>
        <w:ind w:left="5387"/>
      </w:pPr>
    </w:p>
    <w:p w14:paraId="65687D14" w14:textId="77777777" w:rsidR="006D2EAE" w:rsidRDefault="006D2EAE" w:rsidP="006D2EAE">
      <w:pPr>
        <w:ind w:left="5387"/>
      </w:pPr>
    </w:p>
    <w:p w14:paraId="74936398" w14:textId="77777777" w:rsidR="006D2EAE" w:rsidRDefault="006D2EAE" w:rsidP="006D2EAE">
      <w:pPr>
        <w:ind w:left="5387"/>
      </w:pPr>
    </w:p>
    <w:p w14:paraId="5560BDAC" w14:textId="77777777" w:rsidR="006D2EAE" w:rsidRDefault="006D2EAE" w:rsidP="006D2EAE">
      <w:pPr>
        <w:ind w:left="5387"/>
      </w:pPr>
    </w:p>
    <w:p w14:paraId="7B594845" w14:textId="22010C76" w:rsidR="006D2EAE" w:rsidRPr="00FA52B3" w:rsidRDefault="00231A0C" w:rsidP="006D2EAE">
      <w:pPr>
        <w:ind w:left="5387"/>
        <w:rPr>
          <w:b/>
          <w:color w:val="000000" w:themeColor="text1"/>
          <w:u w:val="single"/>
        </w:rPr>
      </w:pPr>
      <w:r>
        <w:rPr>
          <w:b/>
          <w:color w:val="000000" w:themeColor="text1"/>
          <w:u w:val="single"/>
        </w:rPr>
        <w:t>(Nama)</w:t>
      </w:r>
    </w:p>
    <w:p w14:paraId="2B3688A3" w14:textId="41244EDD" w:rsidR="006D2EAE" w:rsidRPr="00FA52B3" w:rsidRDefault="00231A0C" w:rsidP="006D2EAE">
      <w:pPr>
        <w:ind w:left="5387"/>
        <w:rPr>
          <w:color w:val="000000" w:themeColor="text1"/>
        </w:rPr>
      </w:pPr>
      <w:r>
        <w:rPr>
          <w:color w:val="000000" w:themeColor="text1"/>
        </w:rPr>
        <w:t>(Jabatan)</w:t>
      </w:r>
    </w:p>
    <w:p w14:paraId="66249B92" w14:textId="77777777" w:rsidR="006D2EAE" w:rsidRDefault="006D2EAE" w:rsidP="00D01D67"/>
    <w:p w14:paraId="25711F62" w14:textId="77777777" w:rsidR="006D2EAE" w:rsidRDefault="006D2EAE" w:rsidP="00D01D67"/>
    <w:p w14:paraId="7FCDC94A" w14:textId="77777777" w:rsidR="006D2EAE" w:rsidRDefault="006D2EAE" w:rsidP="00D01D67"/>
    <w:p w14:paraId="14B02228" w14:textId="77777777" w:rsidR="006D2EAE" w:rsidRDefault="006D2EAE" w:rsidP="00D01D67"/>
    <w:p w14:paraId="441B1F30" w14:textId="77777777" w:rsidR="006D2EAE" w:rsidRDefault="006D2EAE" w:rsidP="00D01D67"/>
    <w:p w14:paraId="5F88594A" w14:textId="77777777" w:rsidR="006D2EAE" w:rsidRDefault="006D2EAE" w:rsidP="00D01D67"/>
    <w:p w14:paraId="0CD65875" w14:textId="77777777" w:rsidR="006D2EAE" w:rsidRDefault="006D2EAE" w:rsidP="00D01D67"/>
    <w:p w14:paraId="160C3B8D" w14:textId="77777777" w:rsidR="006D2EAE" w:rsidRDefault="006D2EAE" w:rsidP="00D01D67"/>
    <w:p w14:paraId="6E5548CB" w14:textId="77777777" w:rsidR="006D2EAE" w:rsidRDefault="006D2EAE" w:rsidP="00D01D67"/>
    <w:p w14:paraId="58D672E7" w14:textId="77777777" w:rsidR="006D2EAE" w:rsidRDefault="006D2EAE" w:rsidP="00D01D67"/>
    <w:p w14:paraId="3602FC22" w14:textId="77777777" w:rsidR="006D2EAE" w:rsidRDefault="006D2EAE" w:rsidP="00D01D67"/>
    <w:p w14:paraId="2B8F73A1" w14:textId="77777777" w:rsidR="006D2EAE" w:rsidRDefault="006D2EAE" w:rsidP="00D01D67"/>
    <w:p w14:paraId="3953A1B5" w14:textId="77777777" w:rsidR="006D2EAE" w:rsidRDefault="006D2EAE" w:rsidP="00D01D67"/>
    <w:p w14:paraId="586F7BC3" w14:textId="77777777" w:rsidR="006D2EAE" w:rsidRDefault="006D2EAE" w:rsidP="00D01D67"/>
    <w:p w14:paraId="47EBCDF8" w14:textId="77777777" w:rsidR="006D2EAE" w:rsidRDefault="006D2EAE" w:rsidP="00D01D67"/>
    <w:p w14:paraId="3C496CAD" w14:textId="77777777" w:rsidR="006D2EAE" w:rsidRDefault="006D2EAE" w:rsidP="00D01D67"/>
    <w:p w14:paraId="67DAEA8F" w14:textId="77777777" w:rsidR="005039DE" w:rsidRDefault="005039DE" w:rsidP="00D01D67"/>
    <w:p w14:paraId="54655540" w14:textId="77777777" w:rsidR="005039DE" w:rsidRDefault="005039DE" w:rsidP="00D01D67"/>
    <w:p w14:paraId="4E846844" w14:textId="77777777" w:rsidR="005039DE" w:rsidRDefault="005039DE" w:rsidP="00D01D67"/>
    <w:p w14:paraId="48A0E7BF" w14:textId="77777777" w:rsidR="005039DE" w:rsidRDefault="005039DE" w:rsidP="00D01D67"/>
    <w:p w14:paraId="5FE76B91" w14:textId="77777777" w:rsidR="005039DE" w:rsidRDefault="005039DE" w:rsidP="00D01D67"/>
    <w:p w14:paraId="4C168A11" w14:textId="77777777" w:rsidR="005039DE" w:rsidRDefault="005039DE" w:rsidP="00D01D67"/>
    <w:p w14:paraId="17BB99B3" w14:textId="77777777" w:rsidR="00D37326" w:rsidRDefault="00247D3F" w:rsidP="00247D3F">
      <w:pPr>
        <w:pStyle w:val="Heading1"/>
        <w:rPr>
          <w:sz w:val="72"/>
          <w:szCs w:val="72"/>
        </w:rPr>
      </w:pPr>
      <w:r w:rsidRPr="00247D3F">
        <w:rPr>
          <w:sz w:val="72"/>
          <w:szCs w:val="72"/>
        </w:rPr>
        <w:t>LAMPIRAN</w:t>
      </w:r>
    </w:p>
    <w:p w14:paraId="1304349B" w14:textId="77777777" w:rsidR="00D37326" w:rsidRPr="00D37326" w:rsidRDefault="00D37326" w:rsidP="00D37326"/>
    <w:p w14:paraId="2362EA37" w14:textId="77777777" w:rsidR="00D37326" w:rsidRPr="00D37326" w:rsidRDefault="00D37326" w:rsidP="00D37326"/>
    <w:p w14:paraId="24BFF388" w14:textId="77777777" w:rsidR="00D37326" w:rsidRPr="00D37326" w:rsidRDefault="00D37326" w:rsidP="00D37326"/>
    <w:p w14:paraId="72EE810B" w14:textId="77777777" w:rsidR="00D37326" w:rsidRPr="00D37326" w:rsidRDefault="00D37326" w:rsidP="00D37326"/>
    <w:p w14:paraId="42D97EA1" w14:textId="77777777" w:rsidR="00D37326" w:rsidRPr="00D37326" w:rsidRDefault="00D37326" w:rsidP="00D37326"/>
    <w:p w14:paraId="2CDBB53D" w14:textId="77777777" w:rsidR="00D37326" w:rsidRPr="00D37326" w:rsidRDefault="00D37326" w:rsidP="00D37326"/>
    <w:p w14:paraId="03C4BB55" w14:textId="77777777" w:rsidR="00D37326" w:rsidRPr="00D37326" w:rsidRDefault="00D37326" w:rsidP="00D37326"/>
    <w:p w14:paraId="2D535B03" w14:textId="77777777" w:rsidR="00D37326" w:rsidRPr="00D37326" w:rsidRDefault="00D37326" w:rsidP="00D37326"/>
    <w:p w14:paraId="71D73F3B" w14:textId="77777777" w:rsidR="00D37326" w:rsidRPr="00D37326" w:rsidRDefault="00D37326" w:rsidP="00D37326"/>
    <w:p w14:paraId="69A19CAA" w14:textId="77777777" w:rsidR="00D37326" w:rsidRPr="00D37326" w:rsidRDefault="00D37326" w:rsidP="00D37326"/>
    <w:p w14:paraId="780404B0" w14:textId="77777777" w:rsidR="00D37326" w:rsidRPr="00D37326" w:rsidRDefault="00D37326" w:rsidP="00D37326"/>
    <w:p w14:paraId="4D34D976" w14:textId="77777777" w:rsidR="00D37326" w:rsidRPr="00D37326" w:rsidRDefault="00D37326" w:rsidP="00D37326"/>
    <w:p w14:paraId="7F8751B7" w14:textId="77777777" w:rsidR="00D37326" w:rsidRPr="00D37326" w:rsidRDefault="00D37326" w:rsidP="00D37326"/>
    <w:p w14:paraId="0556CF1F" w14:textId="77777777" w:rsidR="00D37326" w:rsidRPr="00D37326" w:rsidRDefault="00D37326" w:rsidP="00D37326"/>
    <w:p w14:paraId="6E5492A1" w14:textId="77777777" w:rsidR="00D37326" w:rsidRPr="00D37326" w:rsidRDefault="00D37326" w:rsidP="00D37326"/>
    <w:p w14:paraId="3D8A176F" w14:textId="77777777" w:rsidR="00D37326" w:rsidRPr="00D37326" w:rsidRDefault="00D37326" w:rsidP="00D37326"/>
    <w:p w14:paraId="75B1DB5B" w14:textId="77777777" w:rsidR="00D37326" w:rsidRPr="00D37326" w:rsidRDefault="00D37326" w:rsidP="00D37326"/>
    <w:p w14:paraId="433930B0" w14:textId="77777777" w:rsidR="00D37326" w:rsidRDefault="00D37326" w:rsidP="00D37326"/>
    <w:p w14:paraId="040DA8E2" w14:textId="77777777" w:rsidR="00D37326" w:rsidRDefault="00D37326" w:rsidP="00D37326"/>
    <w:p w14:paraId="1B148A85" w14:textId="77777777" w:rsidR="00D37326" w:rsidRDefault="00D37326" w:rsidP="00D37326"/>
    <w:p w14:paraId="7E12CE6E" w14:textId="77777777" w:rsidR="00247D3F" w:rsidRDefault="00D37326" w:rsidP="00D37326">
      <w:pPr>
        <w:tabs>
          <w:tab w:val="left" w:pos="4035"/>
        </w:tabs>
      </w:pPr>
      <w:r>
        <w:tab/>
      </w:r>
    </w:p>
    <w:p w14:paraId="3286420E" w14:textId="77777777" w:rsidR="00D37326" w:rsidRDefault="00D37326" w:rsidP="00D37326">
      <w:pPr>
        <w:tabs>
          <w:tab w:val="left" w:pos="4035"/>
        </w:tabs>
      </w:pPr>
    </w:p>
    <w:p w14:paraId="63A0E2BC" w14:textId="77777777" w:rsidR="00D37326" w:rsidRDefault="00D37326" w:rsidP="00D37326">
      <w:pPr>
        <w:tabs>
          <w:tab w:val="left" w:pos="4035"/>
        </w:tabs>
      </w:pPr>
    </w:p>
    <w:p w14:paraId="2E27235C" w14:textId="77777777" w:rsidR="00D37326" w:rsidRDefault="00D37326" w:rsidP="00D37326">
      <w:pPr>
        <w:tabs>
          <w:tab w:val="left" w:pos="4035"/>
        </w:tabs>
      </w:pPr>
    </w:p>
    <w:p w14:paraId="2E844AD4" w14:textId="77777777" w:rsidR="00D37326" w:rsidRDefault="00D37326" w:rsidP="00D37326">
      <w:pPr>
        <w:tabs>
          <w:tab w:val="left" w:pos="4035"/>
        </w:tabs>
      </w:pPr>
    </w:p>
    <w:p w14:paraId="243768A8" w14:textId="77777777" w:rsidR="00D37326" w:rsidRDefault="00D37326" w:rsidP="00D37326">
      <w:pPr>
        <w:tabs>
          <w:tab w:val="left" w:pos="4035"/>
        </w:tabs>
      </w:pPr>
    </w:p>
    <w:p w14:paraId="7CB6AD00" w14:textId="77777777" w:rsidR="00D37326" w:rsidRDefault="00D37326" w:rsidP="00D37326">
      <w:pPr>
        <w:tabs>
          <w:tab w:val="left" w:pos="4035"/>
        </w:tabs>
      </w:pPr>
    </w:p>
    <w:p w14:paraId="0717CD25" w14:textId="77777777" w:rsidR="00D37326" w:rsidRDefault="00D37326" w:rsidP="00D37326">
      <w:pPr>
        <w:tabs>
          <w:tab w:val="left" w:pos="4035"/>
        </w:tabs>
      </w:pPr>
    </w:p>
    <w:p w14:paraId="3725A689" w14:textId="77777777" w:rsidR="00D37326" w:rsidRDefault="00D37326" w:rsidP="00D37326">
      <w:pPr>
        <w:tabs>
          <w:tab w:val="left" w:pos="4035"/>
        </w:tabs>
      </w:pPr>
    </w:p>
    <w:p w14:paraId="3A72A20C" w14:textId="77777777" w:rsidR="00D37326" w:rsidRDefault="00D37326" w:rsidP="00D37326">
      <w:pPr>
        <w:tabs>
          <w:tab w:val="left" w:pos="4035"/>
        </w:tabs>
      </w:pPr>
    </w:p>
    <w:p w14:paraId="5ABF7CC0" w14:textId="6FD1D425" w:rsidR="00D37326" w:rsidRDefault="00D37326" w:rsidP="00D37326">
      <w:pPr>
        <w:tabs>
          <w:tab w:val="left" w:pos="4035"/>
        </w:tabs>
      </w:pPr>
    </w:p>
    <w:p w14:paraId="5FC473C5" w14:textId="099DD04A" w:rsidR="00231A0C" w:rsidRDefault="00231A0C" w:rsidP="00D37326">
      <w:pPr>
        <w:tabs>
          <w:tab w:val="left" w:pos="4035"/>
        </w:tabs>
      </w:pPr>
    </w:p>
    <w:p w14:paraId="064C5258" w14:textId="38FFBAEF" w:rsidR="00231A0C" w:rsidRDefault="00231A0C" w:rsidP="00D37326">
      <w:pPr>
        <w:tabs>
          <w:tab w:val="left" w:pos="4035"/>
        </w:tabs>
      </w:pPr>
    </w:p>
    <w:p w14:paraId="45B328CF" w14:textId="053159B4" w:rsidR="00231A0C" w:rsidRDefault="00231A0C" w:rsidP="00D37326">
      <w:pPr>
        <w:tabs>
          <w:tab w:val="left" w:pos="4035"/>
        </w:tabs>
      </w:pPr>
    </w:p>
    <w:p w14:paraId="514B1353" w14:textId="77777777" w:rsidR="00231A0C" w:rsidRDefault="00231A0C" w:rsidP="00D37326">
      <w:pPr>
        <w:tabs>
          <w:tab w:val="left" w:pos="4035"/>
        </w:tabs>
      </w:pPr>
    </w:p>
    <w:p w14:paraId="2C90C246" w14:textId="1CEFCB2E" w:rsidR="00D37326" w:rsidRPr="00231A0C" w:rsidRDefault="00D37326" w:rsidP="00231A0C">
      <w:pPr>
        <w:pStyle w:val="Heading1"/>
        <w:jc w:val="left"/>
        <w:rPr>
          <w:color w:val="FFFFFF" w:themeColor="background1"/>
          <w:sz w:val="20"/>
          <w:szCs w:val="20"/>
        </w:rPr>
      </w:pPr>
      <w:r w:rsidRPr="00F32D6E">
        <w:rPr>
          <w:color w:val="FFFFFF" w:themeColor="background1"/>
          <w:sz w:val="20"/>
          <w:szCs w:val="20"/>
        </w:rPr>
        <w:t>SURAT PENGANTAR REVISI</w:t>
      </w:r>
    </w:p>
    <w:sectPr w:rsidR="00D37326" w:rsidRPr="00231A0C" w:rsidSect="00F03B57">
      <w:footerReference w:type="default" r:id="rId33"/>
      <w:pgSz w:w="11907" w:h="16839" w:code="9"/>
      <w:pgMar w:top="1418" w:right="1134"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EEDF" w14:textId="77777777" w:rsidR="007626AF" w:rsidRDefault="007626AF" w:rsidP="005A7472">
      <w:r>
        <w:separator/>
      </w:r>
    </w:p>
  </w:endnote>
  <w:endnote w:type="continuationSeparator" w:id="0">
    <w:p w14:paraId="787D1C50" w14:textId="77777777" w:rsidR="007626AF" w:rsidRDefault="007626AF" w:rsidP="005A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816581"/>
      <w:docPartObj>
        <w:docPartGallery w:val="Page Numbers (Bottom of Page)"/>
        <w:docPartUnique/>
      </w:docPartObj>
    </w:sdtPr>
    <w:sdtEndPr>
      <w:rPr>
        <w:noProof/>
      </w:rPr>
    </w:sdtEndPr>
    <w:sdtContent>
      <w:p w14:paraId="22A7761E" w14:textId="77777777" w:rsidR="005F4B3B" w:rsidRDefault="005F4B3B">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0D6B16AC" w14:textId="77777777" w:rsidR="005F4B3B" w:rsidRDefault="005F4B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88" w14:textId="3F149E15" w:rsidR="005F4B3B" w:rsidRPr="003D2D32" w:rsidRDefault="005F4B3B" w:rsidP="003D2D32">
    <w:pPr>
      <w:pStyle w:val="Footer"/>
      <w:rPr>
        <w:rFonts w:asciiTheme="minorHAnsi" w:hAnsiTheme="minorHAnsi" w:cstheme="minorHAns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757126"/>
      <w:docPartObj>
        <w:docPartGallery w:val="Page Numbers (Bottom of Page)"/>
        <w:docPartUnique/>
      </w:docPartObj>
    </w:sdtPr>
    <w:sdtEndPr>
      <w:rPr>
        <w:noProof/>
      </w:rPr>
    </w:sdtEndPr>
    <w:sdtContent>
      <w:p w14:paraId="4764A946" w14:textId="77777777" w:rsidR="005F4B3B" w:rsidRDefault="005F4B3B" w:rsidP="00F14794">
        <w:pPr>
          <w:pStyle w:val="Footer"/>
          <w:jc w:val="left"/>
        </w:pPr>
        <w:r>
          <w:t xml:space="preserve">         </w:t>
        </w:r>
      </w:p>
    </w:sdtContent>
  </w:sdt>
  <w:p w14:paraId="7BBEB2F9" w14:textId="77777777" w:rsidR="005F4B3B" w:rsidRDefault="005F4B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60711" w14:textId="77777777" w:rsidR="005F4B3B" w:rsidRDefault="005F4B3B">
    <w:pPr>
      <w:pStyle w:val="Footer"/>
      <w:jc w:val="right"/>
    </w:pPr>
  </w:p>
  <w:p w14:paraId="5239DE82" w14:textId="77777777" w:rsidR="005F4B3B" w:rsidRDefault="005F4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C962" w14:textId="77777777" w:rsidR="00000000" w:rsidRDefault="007626AF">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246726012"/>
      <w:docPartObj>
        <w:docPartGallery w:val="Page Numbers (Bottom of Page)"/>
        <w:docPartUnique/>
      </w:docPartObj>
    </w:sdtPr>
    <w:sdtEndPr>
      <w:rPr>
        <w:noProof/>
      </w:rPr>
    </w:sdtEndPr>
    <w:sdtContent>
      <w:p w14:paraId="6D5D6B7C" w14:textId="77777777" w:rsidR="005F4B3B" w:rsidRPr="0074101F" w:rsidRDefault="005F4B3B" w:rsidP="0074101F">
        <w:pPr>
          <w:pStyle w:val="Footer"/>
          <w:pBdr>
            <w:top w:val="thinThickSmallGap" w:sz="24" w:space="1" w:color="auto"/>
          </w:pBdr>
          <w:jc w:val="left"/>
          <w:rPr>
            <w:rFonts w:asciiTheme="minorHAnsi" w:hAnsiTheme="minorHAnsi" w:cstheme="minorHAnsi"/>
            <w:sz w:val="20"/>
            <w:szCs w:val="20"/>
          </w:rPr>
        </w:pPr>
        <w:r w:rsidRPr="0074101F">
          <w:rPr>
            <w:rFonts w:asciiTheme="minorHAnsi" w:hAnsiTheme="minorHAnsi" w:cstheme="minorHAnsi"/>
            <w:sz w:val="20"/>
            <w:szCs w:val="20"/>
          </w:rPr>
          <w:t>SPBU</w:t>
        </w:r>
        <w:r>
          <w:rPr>
            <w:rFonts w:asciiTheme="minorHAnsi" w:hAnsiTheme="minorHAnsi" w:cstheme="minorHAnsi"/>
            <w:sz w:val="20"/>
            <w:szCs w:val="20"/>
          </w:rPr>
          <w:t xml:space="preserve"> </w:t>
        </w:r>
        <w:r>
          <w:rPr>
            <w:rFonts w:asciiTheme="minorHAnsi" w:hAnsiTheme="minorHAnsi" w:cstheme="minorHAnsi"/>
            <w:sz w:val="20"/>
            <w:szCs w:val="20"/>
          </w:rPr>
          <w:tab/>
          <w:t xml:space="preserve">                                                                                                                                                                                   </w:t>
        </w:r>
        <w:r w:rsidRPr="0074101F">
          <w:rPr>
            <w:rFonts w:asciiTheme="minorHAnsi" w:hAnsiTheme="minorHAnsi" w:cstheme="minorHAnsi"/>
            <w:szCs w:val="24"/>
          </w:rPr>
          <w:fldChar w:fldCharType="begin"/>
        </w:r>
        <w:r w:rsidRPr="0074101F">
          <w:rPr>
            <w:rFonts w:asciiTheme="minorHAnsi" w:hAnsiTheme="minorHAnsi" w:cstheme="minorHAnsi"/>
            <w:szCs w:val="24"/>
          </w:rPr>
          <w:instrText xml:space="preserve"> PAGE   \* MERGEFORMAT </w:instrText>
        </w:r>
        <w:r w:rsidRPr="0074101F">
          <w:rPr>
            <w:rFonts w:asciiTheme="minorHAnsi" w:hAnsiTheme="minorHAnsi" w:cstheme="minorHAnsi"/>
            <w:szCs w:val="24"/>
          </w:rPr>
          <w:fldChar w:fldCharType="separate"/>
        </w:r>
        <w:r>
          <w:rPr>
            <w:rFonts w:asciiTheme="minorHAnsi" w:hAnsiTheme="minorHAnsi" w:cstheme="minorHAnsi"/>
            <w:noProof/>
            <w:szCs w:val="24"/>
          </w:rPr>
          <w:t>i</w:t>
        </w:r>
        <w:r w:rsidRPr="0074101F">
          <w:rPr>
            <w:rFonts w:asciiTheme="minorHAnsi" w:hAnsiTheme="minorHAnsi" w:cstheme="minorHAnsi"/>
            <w:noProof/>
            <w:szCs w:val="24"/>
          </w:rPr>
          <w:fldChar w:fldCharType="end"/>
        </w:r>
      </w:p>
    </w:sdtContent>
  </w:sdt>
  <w:p w14:paraId="33F156BA" w14:textId="77777777" w:rsidR="005F4B3B" w:rsidRDefault="005F4B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16B95" w14:textId="77777777" w:rsidR="00000000" w:rsidRDefault="007626AF">
    <w:r>
      <w:cr/>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CD72" w14:textId="77777777" w:rsidR="00000000" w:rsidRDefault="007626AF">
    <w:r>
      <w:c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59CA" w14:textId="77777777" w:rsidR="00000000" w:rsidRDefault="007626AF">
    <w:r>
      <w:cr/>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558197"/>
      <w:docPartObj>
        <w:docPartGallery w:val="Page Numbers (Bottom of Page)"/>
        <w:docPartUnique/>
      </w:docPartObj>
    </w:sdtPr>
    <w:sdtEndPr>
      <w:rPr>
        <w:noProof/>
      </w:rPr>
    </w:sdtEndPr>
    <w:sdtContent>
      <w:p w14:paraId="4B993EA3" w14:textId="77777777" w:rsidR="005F4B3B" w:rsidRDefault="005F4B3B" w:rsidP="00F14794">
        <w:pPr>
          <w:pStyle w:val="Footer"/>
          <w:jc w:val="left"/>
        </w:pPr>
        <w:r>
          <w:t xml:space="preserve">         </w:t>
        </w:r>
      </w:p>
    </w:sdtContent>
  </w:sdt>
  <w:p w14:paraId="5104C363" w14:textId="77777777" w:rsidR="005F4B3B" w:rsidRDefault="005F4B3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9003" w14:textId="77777777" w:rsidR="00000000" w:rsidRDefault="007626A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F9773" w14:textId="77777777" w:rsidR="007626AF" w:rsidRDefault="007626AF" w:rsidP="005A7472">
      <w:r>
        <w:separator/>
      </w:r>
    </w:p>
  </w:footnote>
  <w:footnote w:type="continuationSeparator" w:id="0">
    <w:p w14:paraId="48F87928" w14:textId="77777777" w:rsidR="007626AF" w:rsidRDefault="007626AF" w:rsidP="005A74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2pt;height:12pt" o:bullet="t">
        <v:imagedata r:id="rId1" o:title="BD15061_"/>
      </v:shape>
    </w:pict>
  </w:numPicBullet>
  <w:numPicBullet w:numPicBulletId="1">
    <w:pict>
      <v:shape id="_x0000_i1144" type="#_x0000_t75" style="width:15pt;height:15pt" o:bullet="t">
        <v:imagedata r:id="rId2" o:title="BD10263_"/>
      </v:shape>
    </w:pict>
  </w:numPicBullet>
  <w:numPicBullet w:numPicBulletId="2">
    <w:pict>
      <v:shape id="_x0000_i1145" type="#_x0000_t75" style="width:12pt;height:12pt" o:bullet="t">
        <v:imagedata r:id="rId3" o:title="BD10336_"/>
      </v:shape>
    </w:pict>
  </w:numPicBullet>
  <w:numPicBullet w:numPicBulletId="3">
    <w:pict>
      <v:shape id="_x0000_i1146" type="#_x0000_t75" style="width:12pt;height:12pt" o:bullet="t">
        <v:imagedata r:id="rId4" o:title="BD15022_"/>
      </v:shape>
    </w:pict>
  </w:numPicBullet>
  <w:abstractNum w:abstractNumId="0" w15:restartNumberingAfterBreak="0">
    <w:nsid w:val="047772EC"/>
    <w:multiLevelType w:val="hybridMultilevel"/>
    <w:tmpl w:val="630297C6"/>
    <w:lvl w:ilvl="0" w:tplc="ECE00142">
      <w:start w:val="3"/>
      <w:numFmt w:val="bullet"/>
      <w:lvlText w:val="-"/>
      <w:lvlJc w:val="left"/>
      <w:pPr>
        <w:ind w:left="904" w:hanging="360"/>
      </w:pPr>
      <w:rPr>
        <w:rFonts w:ascii="Garamond" w:eastAsia="Times New Roman" w:hAnsi="Garamond" w:cs="Arial" w:hint="default"/>
      </w:rPr>
    </w:lvl>
    <w:lvl w:ilvl="1" w:tplc="04210003" w:tentative="1">
      <w:start w:val="1"/>
      <w:numFmt w:val="bullet"/>
      <w:lvlText w:val="o"/>
      <w:lvlJc w:val="left"/>
      <w:pPr>
        <w:ind w:left="1624" w:hanging="360"/>
      </w:pPr>
      <w:rPr>
        <w:rFonts w:ascii="Courier New" w:hAnsi="Courier New" w:cs="Courier New" w:hint="default"/>
      </w:rPr>
    </w:lvl>
    <w:lvl w:ilvl="2" w:tplc="04210005" w:tentative="1">
      <w:start w:val="1"/>
      <w:numFmt w:val="bullet"/>
      <w:lvlText w:val=""/>
      <w:lvlJc w:val="left"/>
      <w:pPr>
        <w:ind w:left="2344" w:hanging="360"/>
      </w:pPr>
      <w:rPr>
        <w:rFonts w:ascii="Wingdings" w:hAnsi="Wingdings" w:hint="default"/>
      </w:rPr>
    </w:lvl>
    <w:lvl w:ilvl="3" w:tplc="04210001" w:tentative="1">
      <w:start w:val="1"/>
      <w:numFmt w:val="bullet"/>
      <w:lvlText w:val=""/>
      <w:lvlJc w:val="left"/>
      <w:pPr>
        <w:ind w:left="3064" w:hanging="360"/>
      </w:pPr>
      <w:rPr>
        <w:rFonts w:ascii="Symbol" w:hAnsi="Symbol" w:hint="default"/>
      </w:rPr>
    </w:lvl>
    <w:lvl w:ilvl="4" w:tplc="04210003" w:tentative="1">
      <w:start w:val="1"/>
      <w:numFmt w:val="bullet"/>
      <w:lvlText w:val="o"/>
      <w:lvlJc w:val="left"/>
      <w:pPr>
        <w:ind w:left="3784" w:hanging="360"/>
      </w:pPr>
      <w:rPr>
        <w:rFonts w:ascii="Courier New" w:hAnsi="Courier New" w:cs="Courier New" w:hint="default"/>
      </w:rPr>
    </w:lvl>
    <w:lvl w:ilvl="5" w:tplc="04210005" w:tentative="1">
      <w:start w:val="1"/>
      <w:numFmt w:val="bullet"/>
      <w:lvlText w:val=""/>
      <w:lvlJc w:val="left"/>
      <w:pPr>
        <w:ind w:left="4504" w:hanging="360"/>
      </w:pPr>
      <w:rPr>
        <w:rFonts w:ascii="Wingdings" w:hAnsi="Wingdings" w:hint="default"/>
      </w:rPr>
    </w:lvl>
    <w:lvl w:ilvl="6" w:tplc="04210001" w:tentative="1">
      <w:start w:val="1"/>
      <w:numFmt w:val="bullet"/>
      <w:lvlText w:val=""/>
      <w:lvlJc w:val="left"/>
      <w:pPr>
        <w:ind w:left="5224" w:hanging="360"/>
      </w:pPr>
      <w:rPr>
        <w:rFonts w:ascii="Symbol" w:hAnsi="Symbol" w:hint="default"/>
      </w:rPr>
    </w:lvl>
    <w:lvl w:ilvl="7" w:tplc="04210003" w:tentative="1">
      <w:start w:val="1"/>
      <w:numFmt w:val="bullet"/>
      <w:lvlText w:val="o"/>
      <w:lvlJc w:val="left"/>
      <w:pPr>
        <w:ind w:left="5944" w:hanging="360"/>
      </w:pPr>
      <w:rPr>
        <w:rFonts w:ascii="Courier New" w:hAnsi="Courier New" w:cs="Courier New" w:hint="default"/>
      </w:rPr>
    </w:lvl>
    <w:lvl w:ilvl="8" w:tplc="04210005" w:tentative="1">
      <w:start w:val="1"/>
      <w:numFmt w:val="bullet"/>
      <w:lvlText w:val=""/>
      <w:lvlJc w:val="left"/>
      <w:pPr>
        <w:ind w:left="6664" w:hanging="360"/>
      </w:pPr>
      <w:rPr>
        <w:rFonts w:ascii="Wingdings" w:hAnsi="Wingdings" w:hint="default"/>
      </w:rPr>
    </w:lvl>
  </w:abstractNum>
  <w:abstractNum w:abstractNumId="1" w15:restartNumberingAfterBreak="0">
    <w:nsid w:val="06690BDA"/>
    <w:multiLevelType w:val="hybridMultilevel"/>
    <w:tmpl w:val="FA6EF934"/>
    <w:lvl w:ilvl="0" w:tplc="9EA6CDCE">
      <w:start w:val="1"/>
      <w:numFmt w:val="decimal"/>
      <w:pStyle w:val="Style5"/>
      <w:lvlText w:val="4.2.%1"/>
      <w:lvlJc w:val="left"/>
      <w:pPr>
        <w:ind w:left="360"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15:restartNumberingAfterBreak="0">
    <w:nsid w:val="08817481"/>
    <w:multiLevelType w:val="hybridMultilevel"/>
    <w:tmpl w:val="6234BCA0"/>
    <w:lvl w:ilvl="0" w:tplc="4DA2C0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099B29AB"/>
    <w:multiLevelType w:val="hybridMultilevel"/>
    <w:tmpl w:val="97DEC662"/>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AF7112"/>
    <w:multiLevelType w:val="hybridMultilevel"/>
    <w:tmpl w:val="2C007368"/>
    <w:lvl w:ilvl="0" w:tplc="8DCEB96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562E1"/>
    <w:multiLevelType w:val="hybridMultilevel"/>
    <w:tmpl w:val="22D47BEE"/>
    <w:lvl w:ilvl="0" w:tplc="ECE00142">
      <w:start w:val="3"/>
      <w:numFmt w:val="bullet"/>
      <w:lvlText w:val="-"/>
      <w:lvlJc w:val="left"/>
      <w:pPr>
        <w:ind w:left="1713" w:hanging="360"/>
      </w:pPr>
      <w:rPr>
        <w:rFonts w:ascii="Garamond" w:eastAsia="Times New Roman" w:hAnsi="Garamond" w:cs="Aria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0E2C6CC1"/>
    <w:multiLevelType w:val="hybridMultilevel"/>
    <w:tmpl w:val="51AA4EA8"/>
    <w:lvl w:ilvl="0" w:tplc="D798A30C">
      <w:start w:val="1"/>
      <w:numFmt w:val="decimal"/>
      <w:pStyle w:val="Heading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50776"/>
    <w:multiLevelType w:val="hybridMultilevel"/>
    <w:tmpl w:val="67BAE350"/>
    <w:lvl w:ilvl="0" w:tplc="2A3464CC">
      <w:start w:val="1"/>
      <w:numFmt w:val="decimal"/>
      <w:pStyle w:val="Heading4"/>
      <w:lvlText w:val="4.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97659"/>
    <w:multiLevelType w:val="hybridMultilevel"/>
    <w:tmpl w:val="91DE8AE4"/>
    <w:lvl w:ilvl="0" w:tplc="3CC82B2C">
      <w:start w:val="1"/>
      <w:numFmt w:val="decimal"/>
      <w:pStyle w:val="Style2"/>
      <w:lvlText w:val="%1."/>
      <w:lvlJc w:val="left"/>
      <w:pPr>
        <w:ind w:left="360" w:hanging="360"/>
      </w:pPr>
      <w:rPr>
        <w:rFonts w:hint="default"/>
        <w:b/>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A2B17E7"/>
    <w:multiLevelType w:val="hybridMultilevel"/>
    <w:tmpl w:val="605880C4"/>
    <w:lvl w:ilvl="0" w:tplc="4DA2C0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B1A592A"/>
    <w:multiLevelType w:val="hybridMultilevel"/>
    <w:tmpl w:val="F9025D88"/>
    <w:lvl w:ilvl="0" w:tplc="3FECAA70">
      <w:start w:val="3"/>
      <w:numFmt w:val="bullet"/>
      <w:lvlText w:val="-"/>
      <w:lvlJc w:val="left"/>
      <w:pPr>
        <w:ind w:left="720" w:hanging="360"/>
      </w:pPr>
      <w:rPr>
        <w:rFonts w:ascii="Arial Narrow" w:eastAsia="Calibri" w:hAnsi="Arial Narrow" w:cs="Arial"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1A208DA"/>
    <w:multiLevelType w:val="hybridMultilevel"/>
    <w:tmpl w:val="EF869C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213623B"/>
    <w:multiLevelType w:val="hybridMultilevel"/>
    <w:tmpl w:val="08C0FEC2"/>
    <w:lvl w:ilvl="0" w:tplc="382A0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F5229"/>
    <w:multiLevelType w:val="hybridMultilevel"/>
    <w:tmpl w:val="56CA03E6"/>
    <w:lvl w:ilvl="0" w:tplc="13C6E79A">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91C5E"/>
    <w:multiLevelType w:val="hybridMultilevel"/>
    <w:tmpl w:val="9BA6AFDA"/>
    <w:lvl w:ilvl="0" w:tplc="C5969BE2">
      <w:numFmt w:val="bullet"/>
      <w:lvlText w:val="-"/>
      <w:lvlPicBulletId w:val="0"/>
      <w:lvlJc w:val="left"/>
      <w:pPr>
        <w:tabs>
          <w:tab w:val="num" w:pos="567"/>
        </w:tabs>
        <w:ind w:left="567" w:hanging="567"/>
      </w:pPr>
      <w:rPr>
        <w:rFonts w:ascii="Arial" w:eastAsia="Times New Roman" w:hAnsi="Arial" w:cs="Arial" w:hint="default"/>
        <w:b/>
        <w:i w:val="0"/>
        <w:color w:val="auto"/>
        <w:sz w:val="18"/>
        <w:szCs w:val="18"/>
      </w:rPr>
    </w:lvl>
    <w:lvl w:ilvl="1" w:tplc="A0008D0E">
      <w:start w:val="1"/>
      <w:numFmt w:val="decimal"/>
      <w:lvlText w:val="3.1.%2."/>
      <w:lvlJc w:val="left"/>
      <w:pPr>
        <w:tabs>
          <w:tab w:val="num" w:pos="709"/>
        </w:tabs>
        <w:ind w:left="709" w:hanging="709"/>
      </w:pPr>
      <w:rPr>
        <w:rFonts w:ascii="Arial" w:hAnsi="Arial" w:hint="default"/>
        <w:b/>
        <w:i w:val="0"/>
        <w:sz w:val="22"/>
        <w:szCs w:val="22"/>
      </w:rPr>
    </w:lvl>
    <w:lvl w:ilvl="2" w:tplc="9D0C8550">
      <w:start w:val="1"/>
      <w:numFmt w:val="bullet"/>
      <w:lvlText w:val=""/>
      <w:lvlPicBulletId w:val="1"/>
      <w:lvlJc w:val="left"/>
      <w:pPr>
        <w:tabs>
          <w:tab w:val="num" w:pos="568"/>
        </w:tabs>
        <w:ind w:left="568" w:hanging="284"/>
      </w:pPr>
      <w:rPr>
        <w:rFonts w:ascii="Symbol" w:hAnsi="Symbol" w:hint="default"/>
        <w:b/>
        <w:i w:val="0"/>
        <w:color w:val="auto"/>
        <w:sz w:val="22"/>
        <w:szCs w:val="22"/>
      </w:rPr>
    </w:lvl>
    <w:lvl w:ilvl="3" w:tplc="1272FDE2">
      <w:start w:val="1"/>
      <w:numFmt w:val="bullet"/>
      <w:lvlText w:val=""/>
      <w:lvlPicBulletId w:val="2"/>
      <w:lvlJc w:val="left"/>
      <w:pPr>
        <w:tabs>
          <w:tab w:val="num" w:pos="567"/>
        </w:tabs>
        <w:ind w:left="567" w:hanging="283"/>
      </w:pPr>
      <w:rPr>
        <w:rFonts w:ascii="Symbol" w:hAnsi="Symbol" w:hint="default"/>
        <w:b/>
        <w:i w:val="0"/>
        <w:color w:val="auto"/>
        <w:sz w:val="16"/>
        <w:szCs w:val="16"/>
      </w:rPr>
    </w:lvl>
    <w:lvl w:ilvl="4" w:tplc="AF5CF78E">
      <w:start w:val="4"/>
      <w:numFmt w:val="bullet"/>
      <w:lvlText w:val=""/>
      <w:lvlPicBulletId w:val="0"/>
      <w:lvlJc w:val="left"/>
      <w:pPr>
        <w:tabs>
          <w:tab w:val="num" w:pos="3523"/>
        </w:tabs>
        <w:ind w:left="3523" w:hanging="283"/>
      </w:pPr>
      <w:rPr>
        <w:rFonts w:ascii="Symbol" w:hAnsi="Symbol" w:hint="default"/>
        <w:b/>
        <w:i w:val="0"/>
        <w:color w:val="auto"/>
        <w:sz w:val="18"/>
        <w:szCs w:val="18"/>
      </w:rPr>
    </w:lvl>
    <w:lvl w:ilvl="5" w:tplc="EA0A07EA">
      <w:start w:val="1"/>
      <w:numFmt w:val="bullet"/>
      <w:lvlText w:val=""/>
      <w:lvlPicBulletId w:val="2"/>
      <w:lvlJc w:val="left"/>
      <w:pPr>
        <w:tabs>
          <w:tab w:val="num" w:pos="567"/>
        </w:tabs>
        <w:ind w:left="567" w:hanging="283"/>
      </w:pPr>
      <w:rPr>
        <w:rFonts w:ascii="Symbol" w:hAnsi="Symbol" w:hint="default"/>
        <w:b/>
        <w:i w:val="0"/>
        <w:color w:val="auto"/>
        <w:sz w:val="16"/>
        <w:szCs w:val="16"/>
      </w:rPr>
    </w:lvl>
    <w:lvl w:ilvl="6" w:tplc="3930367E">
      <w:start w:val="1"/>
      <w:numFmt w:val="bullet"/>
      <w:lvlText w:val=""/>
      <w:lvlPicBulletId w:val="3"/>
      <w:lvlJc w:val="left"/>
      <w:pPr>
        <w:tabs>
          <w:tab w:val="num" w:pos="850"/>
        </w:tabs>
        <w:ind w:left="850" w:hanging="283"/>
      </w:pPr>
      <w:rPr>
        <w:rFonts w:ascii="Symbol" w:hAnsi="Symbol" w:hint="default"/>
        <w:b/>
        <w:i w:val="0"/>
        <w:color w:val="auto"/>
        <w:sz w:val="16"/>
        <w:szCs w:val="16"/>
      </w:rPr>
    </w:lvl>
    <w:lvl w:ilvl="7" w:tplc="A32EC524">
      <w:start w:val="1"/>
      <w:numFmt w:val="decimal"/>
      <w:lvlText w:val="3.3.1.%8."/>
      <w:lvlJc w:val="left"/>
      <w:pPr>
        <w:tabs>
          <w:tab w:val="num" w:pos="360"/>
        </w:tabs>
        <w:ind w:left="360" w:hanging="360"/>
      </w:pPr>
      <w:rPr>
        <w:rFonts w:hint="default"/>
        <w:b/>
        <w:i w:val="0"/>
        <w:color w:val="auto"/>
        <w:sz w:val="22"/>
        <w:szCs w:val="22"/>
      </w:rPr>
    </w:lvl>
    <w:lvl w:ilvl="8" w:tplc="40B8292A">
      <w:start w:val="1"/>
      <w:numFmt w:val="bullet"/>
      <w:lvlText w:val="-"/>
      <w:lvlJc w:val="left"/>
      <w:pPr>
        <w:ind w:left="6660" w:hanging="360"/>
      </w:pPr>
      <w:rPr>
        <w:rFonts w:ascii="Trebuchet MS" w:eastAsia="Times New Roman" w:hAnsi="Trebuchet MS" w:cs="Arial" w:hint="default"/>
      </w:rPr>
    </w:lvl>
  </w:abstractNum>
  <w:abstractNum w:abstractNumId="15" w15:restartNumberingAfterBreak="0">
    <w:nsid w:val="2B784F2F"/>
    <w:multiLevelType w:val="hybridMultilevel"/>
    <w:tmpl w:val="8320F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625ABA"/>
    <w:multiLevelType w:val="hybridMultilevel"/>
    <w:tmpl w:val="C936CBDA"/>
    <w:lvl w:ilvl="0" w:tplc="04210017">
      <w:start w:val="1"/>
      <w:numFmt w:val="lowerLetter"/>
      <w:lvlText w:val="%1)"/>
      <w:lvlJc w:val="left"/>
      <w:pPr>
        <w:ind w:left="720" w:hanging="360"/>
      </w:pPr>
    </w:lvl>
    <w:lvl w:ilvl="1" w:tplc="54E07878">
      <w:numFmt w:val="bullet"/>
      <w:lvlText w:val="-"/>
      <w:lvlJc w:val="left"/>
      <w:pPr>
        <w:ind w:left="1440" w:hanging="360"/>
      </w:pPr>
      <w:rPr>
        <w:rFonts w:ascii="Calibri" w:eastAsia="Bookman Old Style" w:hAnsi="Calibri" w:cs="Calibr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EF23412"/>
    <w:multiLevelType w:val="hybridMultilevel"/>
    <w:tmpl w:val="083C508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8" w15:restartNumberingAfterBreak="0">
    <w:nsid w:val="2F951598"/>
    <w:multiLevelType w:val="hybridMultilevel"/>
    <w:tmpl w:val="1F707046"/>
    <w:lvl w:ilvl="0" w:tplc="E788D614">
      <w:start w:val="1"/>
      <w:numFmt w:val="decimal"/>
      <w:lvlText w:val="%1."/>
      <w:lvlJc w:val="left"/>
      <w:pPr>
        <w:ind w:left="1854" w:hanging="360"/>
      </w:pPr>
      <w:rPr>
        <w:rFonts w:ascii="Calibri" w:eastAsia="Calibri" w:hAnsi="Calibri" w:cs="Calibri" w:hint="default"/>
        <w:w w:val="100"/>
        <w:sz w:val="22"/>
        <w:szCs w:val="22"/>
      </w:rPr>
    </w:lvl>
    <w:lvl w:ilvl="1" w:tplc="0409000F">
      <w:start w:val="1"/>
      <w:numFmt w:val="decimal"/>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33184B05"/>
    <w:multiLevelType w:val="hybridMultilevel"/>
    <w:tmpl w:val="C92402F8"/>
    <w:lvl w:ilvl="0" w:tplc="3FECAA70">
      <w:start w:val="3"/>
      <w:numFmt w:val="bullet"/>
      <w:lvlText w:val="-"/>
      <w:lvlJc w:val="left"/>
      <w:pPr>
        <w:ind w:left="720" w:hanging="360"/>
      </w:pPr>
      <w:rPr>
        <w:rFonts w:ascii="Arial Narrow" w:eastAsia="Calibri" w:hAnsi="Arial Narrow" w:cs="Arial"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62A3A57"/>
    <w:multiLevelType w:val="hybridMultilevel"/>
    <w:tmpl w:val="6F00EB10"/>
    <w:lvl w:ilvl="0" w:tplc="4DA2C00E">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1" w15:restartNumberingAfterBreak="0">
    <w:nsid w:val="38AF62CA"/>
    <w:multiLevelType w:val="hybridMultilevel"/>
    <w:tmpl w:val="7E0C0DC0"/>
    <w:lvl w:ilvl="0" w:tplc="4DA2C0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7A4F70"/>
    <w:multiLevelType w:val="hybridMultilevel"/>
    <w:tmpl w:val="49F479A8"/>
    <w:lvl w:ilvl="0" w:tplc="82C43E38">
      <w:start w:val="105"/>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3DEE2544"/>
    <w:multiLevelType w:val="hybridMultilevel"/>
    <w:tmpl w:val="BFB64940"/>
    <w:lvl w:ilvl="0" w:tplc="3C6203B0">
      <w:start w:val="1"/>
      <w:numFmt w:val="decimal"/>
      <w:lvlText w:val="3.%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E586B7C"/>
    <w:multiLevelType w:val="hybridMultilevel"/>
    <w:tmpl w:val="72967846"/>
    <w:lvl w:ilvl="0" w:tplc="3FECAA70">
      <w:start w:val="3"/>
      <w:numFmt w:val="bullet"/>
      <w:lvlText w:val="-"/>
      <w:lvlJc w:val="left"/>
      <w:pPr>
        <w:ind w:left="720" w:hanging="360"/>
      </w:pPr>
      <w:rPr>
        <w:rFonts w:ascii="Arial Narrow" w:eastAsia="Calibri" w:hAnsi="Arial Narrow" w:cs="Arial"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3EEC1C98"/>
    <w:multiLevelType w:val="hybridMultilevel"/>
    <w:tmpl w:val="0932225A"/>
    <w:lvl w:ilvl="0" w:tplc="4DA2C00E">
      <w:start w:val="1"/>
      <w:numFmt w:val="bullet"/>
      <w:lvlText w:val=""/>
      <w:lvlJc w:val="left"/>
      <w:pPr>
        <w:ind w:left="1429" w:hanging="360"/>
      </w:pPr>
      <w:rPr>
        <w:rFonts w:ascii="Symbol" w:hAnsi="Symbol"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3FCE1393"/>
    <w:multiLevelType w:val="hybridMultilevel"/>
    <w:tmpl w:val="22581302"/>
    <w:lvl w:ilvl="0" w:tplc="E656140E">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3FFD0A97"/>
    <w:multiLevelType w:val="hybridMultilevel"/>
    <w:tmpl w:val="C3F66BFA"/>
    <w:lvl w:ilvl="0" w:tplc="845AFB98">
      <w:start w:val="1"/>
      <w:numFmt w:val="decimal"/>
      <w:pStyle w:val="Style1"/>
      <w:lvlText w:val="4.%1"/>
      <w:lvlJc w:val="left"/>
      <w:pPr>
        <w:ind w:left="720" w:hanging="360"/>
      </w:pPr>
      <w:rPr>
        <w:rFonts w:hint="default"/>
      </w:rPr>
    </w:lvl>
    <w:lvl w:ilvl="1" w:tplc="BA3648F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93100"/>
    <w:multiLevelType w:val="hybridMultilevel"/>
    <w:tmpl w:val="FB0EE6A6"/>
    <w:lvl w:ilvl="0" w:tplc="4DA2C0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43CA6776"/>
    <w:multiLevelType w:val="hybridMultilevel"/>
    <w:tmpl w:val="B50C017C"/>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30" w15:restartNumberingAfterBreak="0">
    <w:nsid w:val="44D561DB"/>
    <w:multiLevelType w:val="hybridMultilevel"/>
    <w:tmpl w:val="46B05398"/>
    <w:lvl w:ilvl="0" w:tplc="87A6602A">
      <w:start w:val="1"/>
      <w:numFmt w:val="decimal"/>
      <w:lvlText w:val="%1."/>
      <w:lvlJc w:val="left"/>
      <w:pPr>
        <w:ind w:left="1287" w:hanging="360"/>
      </w:pPr>
      <w:rPr>
        <w:color w:val="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44DE496F"/>
    <w:multiLevelType w:val="hybridMultilevel"/>
    <w:tmpl w:val="C904372E"/>
    <w:lvl w:ilvl="0" w:tplc="04210017">
      <w:start w:val="1"/>
      <w:numFmt w:val="lowerLetter"/>
      <w:lvlText w:val="%1)"/>
      <w:lvlJc w:val="left"/>
      <w:pPr>
        <w:ind w:left="720" w:hanging="360"/>
      </w:pPr>
    </w:lvl>
    <w:lvl w:ilvl="1" w:tplc="54E07878">
      <w:numFmt w:val="bullet"/>
      <w:lvlText w:val="-"/>
      <w:lvlJc w:val="left"/>
      <w:pPr>
        <w:ind w:left="1440" w:hanging="360"/>
      </w:pPr>
      <w:rPr>
        <w:rFonts w:ascii="Calibri" w:eastAsia="Bookman Old Style" w:hAnsi="Calibri" w:cs="Calibr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6DB12AA"/>
    <w:multiLevelType w:val="hybridMultilevel"/>
    <w:tmpl w:val="76D8CC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4A850EEA"/>
    <w:multiLevelType w:val="hybridMultilevel"/>
    <w:tmpl w:val="EA6828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15:restartNumberingAfterBreak="0">
    <w:nsid w:val="4AE505AD"/>
    <w:multiLevelType w:val="hybridMultilevel"/>
    <w:tmpl w:val="75CCA3F0"/>
    <w:lvl w:ilvl="0" w:tplc="3FECAA70">
      <w:start w:val="3"/>
      <w:numFmt w:val="bullet"/>
      <w:lvlText w:val="-"/>
      <w:lvlJc w:val="left"/>
      <w:pPr>
        <w:ind w:left="720" w:hanging="360"/>
      </w:pPr>
      <w:rPr>
        <w:rFonts w:ascii="Arial Narrow" w:eastAsia="Calibri" w:hAnsi="Arial Narrow" w:cs="Arial"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4C2F6E46"/>
    <w:multiLevelType w:val="hybridMultilevel"/>
    <w:tmpl w:val="8AEABAD4"/>
    <w:lvl w:ilvl="0" w:tplc="4DA2C00E">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6" w15:restartNumberingAfterBreak="0">
    <w:nsid w:val="4CA81794"/>
    <w:multiLevelType w:val="hybridMultilevel"/>
    <w:tmpl w:val="9D9293DA"/>
    <w:lvl w:ilvl="0" w:tplc="F4B8BC12">
      <w:start w:val="1"/>
      <w:numFmt w:val="decimal"/>
      <w:pStyle w:val="Style4"/>
      <w:lvlText w:val="4. %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 w15:restartNumberingAfterBreak="0">
    <w:nsid w:val="51545599"/>
    <w:multiLevelType w:val="hybridMultilevel"/>
    <w:tmpl w:val="46209866"/>
    <w:lvl w:ilvl="0" w:tplc="4DA2C00E">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8" w15:restartNumberingAfterBreak="0">
    <w:nsid w:val="53A47751"/>
    <w:multiLevelType w:val="hybridMultilevel"/>
    <w:tmpl w:val="FB824788"/>
    <w:lvl w:ilvl="0" w:tplc="18D61E7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5B253F8"/>
    <w:multiLevelType w:val="hybridMultilevel"/>
    <w:tmpl w:val="4B6618BA"/>
    <w:lvl w:ilvl="0" w:tplc="4DA2C00E">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15:restartNumberingAfterBreak="0">
    <w:nsid w:val="58D23600"/>
    <w:multiLevelType w:val="hybridMultilevel"/>
    <w:tmpl w:val="B492DCC6"/>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1" w15:restartNumberingAfterBreak="0">
    <w:nsid w:val="59B25D1C"/>
    <w:multiLevelType w:val="hybridMultilevel"/>
    <w:tmpl w:val="1DE8C498"/>
    <w:lvl w:ilvl="0" w:tplc="04090019">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59BD6D76"/>
    <w:multiLevelType w:val="hybridMultilevel"/>
    <w:tmpl w:val="15282516"/>
    <w:lvl w:ilvl="0" w:tplc="E656140E">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5A216758"/>
    <w:multiLevelType w:val="hybridMultilevel"/>
    <w:tmpl w:val="02FCD9B2"/>
    <w:lvl w:ilvl="0" w:tplc="BE2C14FC">
      <w:start w:val="14"/>
      <w:numFmt w:val="bullet"/>
      <w:lvlText w:val="-"/>
      <w:lvlJc w:val="left"/>
      <w:pPr>
        <w:ind w:left="1778" w:hanging="360"/>
      </w:pPr>
      <w:rPr>
        <w:rFonts w:ascii="Cambria" w:eastAsia="Times New Roman" w:hAnsi="Cambria" w:cs="Times New Roman"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44" w15:restartNumberingAfterBreak="0">
    <w:nsid w:val="5AEE231B"/>
    <w:multiLevelType w:val="hybridMultilevel"/>
    <w:tmpl w:val="0800211A"/>
    <w:lvl w:ilvl="0" w:tplc="ECE00142">
      <w:start w:val="3"/>
      <w:numFmt w:val="bullet"/>
      <w:lvlText w:val="-"/>
      <w:lvlJc w:val="left"/>
      <w:pPr>
        <w:ind w:left="1996" w:hanging="360"/>
      </w:pPr>
      <w:rPr>
        <w:rFonts w:ascii="Garamond" w:eastAsia="Times New Roman" w:hAnsi="Garamond" w:cs="Aria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5" w15:restartNumberingAfterBreak="0">
    <w:nsid w:val="61037EBF"/>
    <w:multiLevelType w:val="hybridMultilevel"/>
    <w:tmpl w:val="EAE4E204"/>
    <w:lvl w:ilvl="0" w:tplc="3FECAA70">
      <w:start w:val="3"/>
      <w:numFmt w:val="bullet"/>
      <w:lvlText w:val="-"/>
      <w:lvlJc w:val="left"/>
      <w:pPr>
        <w:tabs>
          <w:tab w:val="num" w:pos="720"/>
        </w:tabs>
        <w:ind w:left="720" w:hanging="360"/>
      </w:pPr>
      <w:rPr>
        <w:rFonts w:ascii="Arial Narrow" w:eastAsia="Calibri" w:hAnsi="Arial Narrow" w:cs="Aria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906273"/>
    <w:multiLevelType w:val="hybridMultilevel"/>
    <w:tmpl w:val="65BEBF16"/>
    <w:lvl w:ilvl="0" w:tplc="4DA2C00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66BC15F9"/>
    <w:multiLevelType w:val="hybridMultilevel"/>
    <w:tmpl w:val="3312B576"/>
    <w:lvl w:ilvl="0" w:tplc="E656140E">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67573E72"/>
    <w:multiLevelType w:val="hybridMultilevel"/>
    <w:tmpl w:val="DED65D5A"/>
    <w:lvl w:ilvl="0" w:tplc="E656140E">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675D2517"/>
    <w:multiLevelType w:val="hybridMultilevel"/>
    <w:tmpl w:val="5898334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0" w15:restartNumberingAfterBreak="0">
    <w:nsid w:val="69955341"/>
    <w:multiLevelType w:val="hybridMultilevel"/>
    <w:tmpl w:val="874CDEC4"/>
    <w:lvl w:ilvl="0" w:tplc="3FECAA70">
      <w:start w:val="3"/>
      <w:numFmt w:val="bullet"/>
      <w:lvlText w:val="-"/>
      <w:lvlJc w:val="left"/>
      <w:pPr>
        <w:ind w:left="720" w:hanging="360"/>
      </w:pPr>
      <w:rPr>
        <w:rFonts w:ascii="Arial Narrow" w:eastAsia="Calibri" w:hAnsi="Arial Narrow" w:cs="Arial"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15:restartNumberingAfterBreak="0">
    <w:nsid w:val="6CDC0C0F"/>
    <w:multiLevelType w:val="hybridMultilevel"/>
    <w:tmpl w:val="BDF6FA04"/>
    <w:lvl w:ilvl="0" w:tplc="ECE00142">
      <w:start w:val="3"/>
      <w:numFmt w:val="bullet"/>
      <w:lvlText w:val="-"/>
      <w:lvlJc w:val="left"/>
      <w:pPr>
        <w:ind w:left="1996" w:hanging="360"/>
      </w:pPr>
      <w:rPr>
        <w:rFonts w:ascii="Garamond" w:eastAsia="Times New Roman" w:hAnsi="Garamond" w:cs="Aria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2" w15:restartNumberingAfterBreak="0">
    <w:nsid w:val="6E70126C"/>
    <w:multiLevelType w:val="hybridMultilevel"/>
    <w:tmpl w:val="93ACD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BE3F7F"/>
    <w:multiLevelType w:val="hybridMultilevel"/>
    <w:tmpl w:val="70D4D2B6"/>
    <w:lvl w:ilvl="0" w:tplc="3FECAA70">
      <w:start w:val="3"/>
      <w:numFmt w:val="bullet"/>
      <w:lvlText w:val="-"/>
      <w:lvlJc w:val="left"/>
      <w:pPr>
        <w:ind w:left="720" w:hanging="360"/>
      </w:pPr>
      <w:rPr>
        <w:rFonts w:ascii="Arial Narrow" w:eastAsia="Calibri" w:hAnsi="Arial Narrow" w:cs="Arial" w:hint="default"/>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15:restartNumberingAfterBreak="0">
    <w:nsid w:val="71397623"/>
    <w:multiLevelType w:val="hybridMultilevel"/>
    <w:tmpl w:val="A4E429A8"/>
    <w:lvl w:ilvl="0" w:tplc="813084BE">
      <w:start w:val="1"/>
      <w:numFmt w:val="decimal"/>
      <w:lvlText w:val="2.%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5" w15:restartNumberingAfterBreak="0">
    <w:nsid w:val="71AE6C7E"/>
    <w:multiLevelType w:val="hybridMultilevel"/>
    <w:tmpl w:val="DA08EB3E"/>
    <w:lvl w:ilvl="0" w:tplc="ECE00142">
      <w:start w:val="3"/>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55F1B16"/>
    <w:multiLevelType w:val="hybridMultilevel"/>
    <w:tmpl w:val="7E3E8080"/>
    <w:lvl w:ilvl="0" w:tplc="4DA2C0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A347C7"/>
    <w:multiLevelType w:val="hybridMultilevel"/>
    <w:tmpl w:val="E7EE3B06"/>
    <w:lvl w:ilvl="0" w:tplc="E788D614">
      <w:start w:val="1"/>
      <w:numFmt w:val="decimal"/>
      <w:lvlText w:val="%1."/>
      <w:lvlJc w:val="left"/>
      <w:pPr>
        <w:ind w:left="1854" w:hanging="360"/>
      </w:pPr>
      <w:rPr>
        <w:rFonts w:ascii="Calibri" w:eastAsia="Calibri" w:hAnsi="Calibri" w:cs="Calibri" w:hint="default"/>
        <w:w w:val="100"/>
        <w:sz w:val="22"/>
        <w:szCs w:val="22"/>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8" w15:restartNumberingAfterBreak="0">
    <w:nsid w:val="76DC2F28"/>
    <w:multiLevelType w:val="hybridMultilevel"/>
    <w:tmpl w:val="A9F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280FE4"/>
    <w:multiLevelType w:val="hybridMultilevel"/>
    <w:tmpl w:val="B3DC7DF8"/>
    <w:lvl w:ilvl="0" w:tplc="39E2093A">
      <w:start w:val="1"/>
      <w:numFmt w:val="decimal"/>
      <w:lvlText w:val="%1."/>
      <w:lvlJc w:val="left"/>
      <w:pPr>
        <w:ind w:left="427"/>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9443B9A">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2E07CA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60925588">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B5E89B4">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5CF8ECFA">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38C6308">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B4709DEC">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15C0F006">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7B6E77B0"/>
    <w:multiLevelType w:val="hybridMultilevel"/>
    <w:tmpl w:val="FC3A03D6"/>
    <w:lvl w:ilvl="0" w:tplc="E656140E">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 w15:restartNumberingAfterBreak="0">
    <w:nsid w:val="7BBE7C0E"/>
    <w:multiLevelType w:val="hybridMultilevel"/>
    <w:tmpl w:val="E9E24A7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2" w15:restartNumberingAfterBreak="0">
    <w:nsid w:val="7E1B1CE7"/>
    <w:multiLevelType w:val="hybridMultilevel"/>
    <w:tmpl w:val="6108F610"/>
    <w:lvl w:ilvl="0" w:tplc="2C26232E">
      <w:start w:val="1"/>
      <w:numFmt w:val="decimal"/>
      <w:lvlText w:val="%1."/>
      <w:lvlJc w:val="left"/>
      <w:pPr>
        <w:ind w:left="2062" w:hanging="360"/>
      </w:pPr>
      <w:rPr>
        <w:rFonts w:ascii="Cambria" w:eastAsia="Bookman Old Style" w:hAnsi="Cambria" w:cs="Times New Roman" w:hint="default"/>
        <w:b/>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num w:numId="1">
    <w:abstractNumId w:val="38"/>
  </w:num>
  <w:num w:numId="2">
    <w:abstractNumId w:val="4"/>
  </w:num>
  <w:num w:numId="3">
    <w:abstractNumId w:val="49"/>
  </w:num>
  <w:num w:numId="4">
    <w:abstractNumId w:val="54"/>
  </w:num>
  <w:num w:numId="5">
    <w:abstractNumId w:val="61"/>
  </w:num>
  <w:num w:numId="6">
    <w:abstractNumId w:val="32"/>
  </w:num>
  <w:num w:numId="7">
    <w:abstractNumId w:val="6"/>
  </w:num>
  <w:num w:numId="8">
    <w:abstractNumId w:val="12"/>
  </w:num>
  <w:num w:numId="9">
    <w:abstractNumId w:val="30"/>
  </w:num>
  <w:num w:numId="10">
    <w:abstractNumId w:val="23"/>
  </w:num>
  <w:num w:numId="11">
    <w:abstractNumId w:val="13"/>
  </w:num>
  <w:num w:numId="12">
    <w:abstractNumId w:val="56"/>
  </w:num>
  <w:num w:numId="13">
    <w:abstractNumId w:val="21"/>
  </w:num>
  <w:num w:numId="14">
    <w:abstractNumId w:val="52"/>
  </w:num>
  <w:num w:numId="15">
    <w:abstractNumId w:val="15"/>
  </w:num>
  <w:num w:numId="16">
    <w:abstractNumId w:val="20"/>
  </w:num>
  <w:num w:numId="17">
    <w:abstractNumId w:val="27"/>
  </w:num>
  <w:num w:numId="18">
    <w:abstractNumId w:val="7"/>
  </w:num>
  <w:num w:numId="19">
    <w:abstractNumId w:val="62"/>
  </w:num>
  <w:num w:numId="20">
    <w:abstractNumId w:val="5"/>
  </w:num>
  <w:num w:numId="21">
    <w:abstractNumId w:val="22"/>
  </w:num>
  <w:num w:numId="22">
    <w:abstractNumId w:val="39"/>
  </w:num>
  <w:num w:numId="23">
    <w:abstractNumId w:val="35"/>
  </w:num>
  <w:num w:numId="24">
    <w:abstractNumId w:val="17"/>
  </w:num>
  <w:num w:numId="25">
    <w:abstractNumId w:val="8"/>
  </w:num>
  <w:num w:numId="26">
    <w:abstractNumId w:val="43"/>
  </w:num>
  <w:num w:numId="27">
    <w:abstractNumId w:val="36"/>
  </w:num>
  <w:num w:numId="28">
    <w:abstractNumId w:val="1"/>
  </w:num>
  <w:num w:numId="29">
    <w:abstractNumId w:val="14"/>
  </w:num>
  <w:num w:numId="30">
    <w:abstractNumId w:val="45"/>
  </w:num>
  <w:num w:numId="31">
    <w:abstractNumId w:val="26"/>
  </w:num>
  <w:num w:numId="32">
    <w:abstractNumId w:val="60"/>
  </w:num>
  <w:num w:numId="33">
    <w:abstractNumId w:val="47"/>
  </w:num>
  <w:num w:numId="34">
    <w:abstractNumId w:val="42"/>
  </w:num>
  <w:num w:numId="35">
    <w:abstractNumId w:val="48"/>
  </w:num>
  <w:num w:numId="36">
    <w:abstractNumId w:val="24"/>
  </w:num>
  <w:num w:numId="37">
    <w:abstractNumId w:val="53"/>
  </w:num>
  <w:num w:numId="38">
    <w:abstractNumId w:val="19"/>
  </w:num>
  <w:num w:numId="39">
    <w:abstractNumId w:val="34"/>
  </w:num>
  <w:num w:numId="40">
    <w:abstractNumId w:val="50"/>
  </w:num>
  <w:num w:numId="41">
    <w:abstractNumId w:val="10"/>
  </w:num>
  <w:num w:numId="42">
    <w:abstractNumId w:val="59"/>
  </w:num>
  <w:num w:numId="43">
    <w:abstractNumId w:val="44"/>
  </w:num>
  <w:num w:numId="44">
    <w:abstractNumId w:val="11"/>
  </w:num>
  <w:num w:numId="45">
    <w:abstractNumId w:val="28"/>
  </w:num>
  <w:num w:numId="46">
    <w:abstractNumId w:val="41"/>
  </w:num>
  <w:num w:numId="47">
    <w:abstractNumId w:val="51"/>
  </w:num>
  <w:num w:numId="48">
    <w:abstractNumId w:val="25"/>
  </w:num>
  <w:num w:numId="49">
    <w:abstractNumId w:val="46"/>
  </w:num>
  <w:num w:numId="50">
    <w:abstractNumId w:val="33"/>
  </w:num>
  <w:num w:numId="51">
    <w:abstractNumId w:val="3"/>
  </w:num>
  <w:num w:numId="52">
    <w:abstractNumId w:val="16"/>
  </w:num>
  <w:num w:numId="53">
    <w:abstractNumId w:val="31"/>
  </w:num>
  <w:num w:numId="54">
    <w:abstractNumId w:val="40"/>
  </w:num>
  <w:num w:numId="55">
    <w:abstractNumId w:val="9"/>
  </w:num>
  <w:num w:numId="56">
    <w:abstractNumId w:val="2"/>
  </w:num>
  <w:num w:numId="57">
    <w:abstractNumId w:val="29"/>
  </w:num>
  <w:num w:numId="58">
    <w:abstractNumId w:val="0"/>
  </w:num>
  <w:num w:numId="59">
    <w:abstractNumId w:val="55"/>
  </w:num>
  <w:num w:numId="60">
    <w:abstractNumId w:val="57"/>
  </w:num>
  <w:num w:numId="61">
    <w:abstractNumId w:val="18"/>
  </w:num>
  <w:num w:numId="62">
    <w:abstractNumId w:val="37"/>
  </w:num>
  <w:num w:numId="63">
    <w:abstractNumId w:val="5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E4E"/>
    <w:rsid w:val="00002989"/>
    <w:rsid w:val="00013329"/>
    <w:rsid w:val="00015A8F"/>
    <w:rsid w:val="000216CC"/>
    <w:rsid w:val="0002329B"/>
    <w:rsid w:val="00026B46"/>
    <w:rsid w:val="00031A13"/>
    <w:rsid w:val="0005044A"/>
    <w:rsid w:val="000630C9"/>
    <w:rsid w:val="00066DC4"/>
    <w:rsid w:val="00070A51"/>
    <w:rsid w:val="00074C8B"/>
    <w:rsid w:val="000819E4"/>
    <w:rsid w:val="00092528"/>
    <w:rsid w:val="00093B56"/>
    <w:rsid w:val="00093B9C"/>
    <w:rsid w:val="00095459"/>
    <w:rsid w:val="000975A7"/>
    <w:rsid w:val="00097FBE"/>
    <w:rsid w:val="000A4686"/>
    <w:rsid w:val="000A47F5"/>
    <w:rsid w:val="000B1BA5"/>
    <w:rsid w:val="000C5A13"/>
    <w:rsid w:val="000C6115"/>
    <w:rsid w:val="000D0238"/>
    <w:rsid w:val="000D2585"/>
    <w:rsid w:val="000D3A61"/>
    <w:rsid w:val="000D5544"/>
    <w:rsid w:val="000E2357"/>
    <w:rsid w:val="000E664E"/>
    <w:rsid w:val="000E6AB3"/>
    <w:rsid w:val="000F632D"/>
    <w:rsid w:val="000F6AFF"/>
    <w:rsid w:val="0010005B"/>
    <w:rsid w:val="0010604A"/>
    <w:rsid w:val="001164FA"/>
    <w:rsid w:val="00124B88"/>
    <w:rsid w:val="00130B3B"/>
    <w:rsid w:val="00132424"/>
    <w:rsid w:val="001401D3"/>
    <w:rsid w:val="0014049E"/>
    <w:rsid w:val="001449F9"/>
    <w:rsid w:val="00146EC1"/>
    <w:rsid w:val="00153D00"/>
    <w:rsid w:val="00163E41"/>
    <w:rsid w:val="00170411"/>
    <w:rsid w:val="00182717"/>
    <w:rsid w:val="001838F0"/>
    <w:rsid w:val="0018725F"/>
    <w:rsid w:val="00196BF5"/>
    <w:rsid w:val="001A42F0"/>
    <w:rsid w:val="001A6431"/>
    <w:rsid w:val="001A7131"/>
    <w:rsid w:val="001B3695"/>
    <w:rsid w:val="001B3DB2"/>
    <w:rsid w:val="001B5867"/>
    <w:rsid w:val="001B59CC"/>
    <w:rsid w:val="001C3EC3"/>
    <w:rsid w:val="001C5A64"/>
    <w:rsid w:val="001D3042"/>
    <w:rsid w:val="001D479A"/>
    <w:rsid w:val="001D6C55"/>
    <w:rsid w:val="001D6E28"/>
    <w:rsid w:val="001D78AB"/>
    <w:rsid w:val="001E14B2"/>
    <w:rsid w:val="001E3AB6"/>
    <w:rsid w:val="001E3FBE"/>
    <w:rsid w:val="001E52CF"/>
    <w:rsid w:val="001F12D4"/>
    <w:rsid w:val="00203EA2"/>
    <w:rsid w:val="00204688"/>
    <w:rsid w:val="00205AA2"/>
    <w:rsid w:val="00207A20"/>
    <w:rsid w:val="002108F3"/>
    <w:rsid w:val="00212C47"/>
    <w:rsid w:val="002136AB"/>
    <w:rsid w:val="00214774"/>
    <w:rsid w:val="00216381"/>
    <w:rsid w:val="00217242"/>
    <w:rsid w:val="00224A61"/>
    <w:rsid w:val="0023160F"/>
    <w:rsid w:val="00231A0C"/>
    <w:rsid w:val="002325DE"/>
    <w:rsid w:val="00233B9D"/>
    <w:rsid w:val="002350BD"/>
    <w:rsid w:val="002411DF"/>
    <w:rsid w:val="00241479"/>
    <w:rsid w:val="00242787"/>
    <w:rsid w:val="00247D3F"/>
    <w:rsid w:val="00252D2C"/>
    <w:rsid w:val="00255CDE"/>
    <w:rsid w:val="002603E3"/>
    <w:rsid w:val="00264976"/>
    <w:rsid w:val="00270D24"/>
    <w:rsid w:val="00270E18"/>
    <w:rsid w:val="00272B38"/>
    <w:rsid w:val="00274D5E"/>
    <w:rsid w:val="00275C51"/>
    <w:rsid w:val="00283E14"/>
    <w:rsid w:val="002A1829"/>
    <w:rsid w:val="002A445B"/>
    <w:rsid w:val="002A4C79"/>
    <w:rsid w:val="002A53CE"/>
    <w:rsid w:val="002B0979"/>
    <w:rsid w:val="002B1578"/>
    <w:rsid w:val="002B3EE4"/>
    <w:rsid w:val="002B79F0"/>
    <w:rsid w:val="002D0619"/>
    <w:rsid w:val="002D131A"/>
    <w:rsid w:val="002D2F30"/>
    <w:rsid w:val="002D6E25"/>
    <w:rsid w:val="002E5092"/>
    <w:rsid w:val="002E63A7"/>
    <w:rsid w:val="002F084B"/>
    <w:rsid w:val="002F2D02"/>
    <w:rsid w:val="002F2EEE"/>
    <w:rsid w:val="002F4465"/>
    <w:rsid w:val="002F688B"/>
    <w:rsid w:val="002F7590"/>
    <w:rsid w:val="003103A3"/>
    <w:rsid w:val="00313265"/>
    <w:rsid w:val="00314EF8"/>
    <w:rsid w:val="00315E69"/>
    <w:rsid w:val="003161E1"/>
    <w:rsid w:val="00317CEF"/>
    <w:rsid w:val="00322BC3"/>
    <w:rsid w:val="003258A0"/>
    <w:rsid w:val="00325E7D"/>
    <w:rsid w:val="003274E8"/>
    <w:rsid w:val="00330B7F"/>
    <w:rsid w:val="0034203A"/>
    <w:rsid w:val="00357CD1"/>
    <w:rsid w:val="0036125E"/>
    <w:rsid w:val="00362028"/>
    <w:rsid w:val="00365E80"/>
    <w:rsid w:val="00367E52"/>
    <w:rsid w:val="00375247"/>
    <w:rsid w:val="003878A9"/>
    <w:rsid w:val="00387CAF"/>
    <w:rsid w:val="003908C3"/>
    <w:rsid w:val="003908D4"/>
    <w:rsid w:val="003910EE"/>
    <w:rsid w:val="00394790"/>
    <w:rsid w:val="00394A05"/>
    <w:rsid w:val="003A17E9"/>
    <w:rsid w:val="003A1CC5"/>
    <w:rsid w:val="003A28D1"/>
    <w:rsid w:val="003A3BFA"/>
    <w:rsid w:val="003B5353"/>
    <w:rsid w:val="003B638D"/>
    <w:rsid w:val="003B77D9"/>
    <w:rsid w:val="003B7936"/>
    <w:rsid w:val="003C2C34"/>
    <w:rsid w:val="003D2D32"/>
    <w:rsid w:val="003D31AB"/>
    <w:rsid w:val="003D32B6"/>
    <w:rsid w:val="003E2230"/>
    <w:rsid w:val="003E31E0"/>
    <w:rsid w:val="003E59D1"/>
    <w:rsid w:val="003F0C55"/>
    <w:rsid w:val="003F76BA"/>
    <w:rsid w:val="004015AB"/>
    <w:rsid w:val="00402B2C"/>
    <w:rsid w:val="0040496B"/>
    <w:rsid w:val="00406F1D"/>
    <w:rsid w:val="00423FF1"/>
    <w:rsid w:val="004334EA"/>
    <w:rsid w:val="00437726"/>
    <w:rsid w:val="004464C5"/>
    <w:rsid w:val="00456E52"/>
    <w:rsid w:val="00460135"/>
    <w:rsid w:val="00461462"/>
    <w:rsid w:val="00466C3B"/>
    <w:rsid w:val="0047187A"/>
    <w:rsid w:val="0047234C"/>
    <w:rsid w:val="00473002"/>
    <w:rsid w:val="00475991"/>
    <w:rsid w:val="004765B9"/>
    <w:rsid w:val="004771F9"/>
    <w:rsid w:val="00482596"/>
    <w:rsid w:val="004864F4"/>
    <w:rsid w:val="00486E60"/>
    <w:rsid w:val="0049041C"/>
    <w:rsid w:val="00491F8A"/>
    <w:rsid w:val="00494638"/>
    <w:rsid w:val="0049649E"/>
    <w:rsid w:val="004A1754"/>
    <w:rsid w:val="004A2A3D"/>
    <w:rsid w:val="004A57B9"/>
    <w:rsid w:val="004B0742"/>
    <w:rsid w:val="004C279B"/>
    <w:rsid w:val="004D0381"/>
    <w:rsid w:val="004E209D"/>
    <w:rsid w:val="004E2D51"/>
    <w:rsid w:val="004E2DF2"/>
    <w:rsid w:val="004F11D9"/>
    <w:rsid w:val="004F376E"/>
    <w:rsid w:val="004F64AF"/>
    <w:rsid w:val="005039DE"/>
    <w:rsid w:val="005049C4"/>
    <w:rsid w:val="00505712"/>
    <w:rsid w:val="005072B8"/>
    <w:rsid w:val="00512B7D"/>
    <w:rsid w:val="005137A8"/>
    <w:rsid w:val="00515101"/>
    <w:rsid w:val="00525DAE"/>
    <w:rsid w:val="005270B8"/>
    <w:rsid w:val="005328FA"/>
    <w:rsid w:val="00540309"/>
    <w:rsid w:val="00546C98"/>
    <w:rsid w:val="00546F5D"/>
    <w:rsid w:val="005555D0"/>
    <w:rsid w:val="00566676"/>
    <w:rsid w:val="00566E77"/>
    <w:rsid w:val="00567911"/>
    <w:rsid w:val="00591F1E"/>
    <w:rsid w:val="00594739"/>
    <w:rsid w:val="005A4B26"/>
    <w:rsid w:val="005A5FED"/>
    <w:rsid w:val="005A6E4E"/>
    <w:rsid w:val="005A7472"/>
    <w:rsid w:val="005A7783"/>
    <w:rsid w:val="005B7239"/>
    <w:rsid w:val="005C3A45"/>
    <w:rsid w:val="005D492C"/>
    <w:rsid w:val="005D7274"/>
    <w:rsid w:val="005D7A2B"/>
    <w:rsid w:val="005E002B"/>
    <w:rsid w:val="005E2929"/>
    <w:rsid w:val="005F14A5"/>
    <w:rsid w:val="005F2E78"/>
    <w:rsid w:val="005F3271"/>
    <w:rsid w:val="005F4647"/>
    <w:rsid w:val="005F4B3B"/>
    <w:rsid w:val="0060132C"/>
    <w:rsid w:val="006031D7"/>
    <w:rsid w:val="00604149"/>
    <w:rsid w:val="0061021B"/>
    <w:rsid w:val="00614D75"/>
    <w:rsid w:val="0061581E"/>
    <w:rsid w:val="00617477"/>
    <w:rsid w:val="0062199A"/>
    <w:rsid w:val="00623256"/>
    <w:rsid w:val="0062446F"/>
    <w:rsid w:val="00626EBD"/>
    <w:rsid w:val="00627D51"/>
    <w:rsid w:val="006319A1"/>
    <w:rsid w:val="00632339"/>
    <w:rsid w:val="006352A7"/>
    <w:rsid w:val="006354AA"/>
    <w:rsid w:val="00637C62"/>
    <w:rsid w:val="0064451E"/>
    <w:rsid w:val="00645BF4"/>
    <w:rsid w:val="00661285"/>
    <w:rsid w:val="006651B8"/>
    <w:rsid w:val="006658F6"/>
    <w:rsid w:val="00665C15"/>
    <w:rsid w:val="00672EC3"/>
    <w:rsid w:val="00673D61"/>
    <w:rsid w:val="0067438D"/>
    <w:rsid w:val="00674B70"/>
    <w:rsid w:val="006765FC"/>
    <w:rsid w:val="00680074"/>
    <w:rsid w:val="00693117"/>
    <w:rsid w:val="00695023"/>
    <w:rsid w:val="00697451"/>
    <w:rsid w:val="006A1303"/>
    <w:rsid w:val="006A2703"/>
    <w:rsid w:val="006A7094"/>
    <w:rsid w:val="006C0280"/>
    <w:rsid w:val="006C2AB9"/>
    <w:rsid w:val="006C6C54"/>
    <w:rsid w:val="006D0CFB"/>
    <w:rsid w:val="006D1CC7"/>
    <w:rsid w:val="006D2EAE"/>
    <w:rsid w:val="006E3CA0"/>
    <w:rsid w:val="006E3EDC"/>
    <w:rsid w:val="006E7BF6"/>
    <w:rsid w:val="006E7C9D"/>
    <w:rsid w:val="006F18F9"/>
    <w:rsid w:val="006F54FF"/>
    <w:rsid w:val="00702200"/>
    <w:rsid w:val="0070289D"/>
    <w:rsid w:val="00704DA4"/>
    <w:rsid w:val="00711922"/>
    <w:rsid w:val="00714C64"/>
    <w:rsid w:val="00723415"/>
    <w:rsid w:val="00730729"/>
    <w:rsid w:val="00731821"/>
    <w:rsid w:val="0074101F"/>
    <w:rsid w:val="007513EF"/>
    <w:rsid w:val="0076084A"/>
    <w:rsid w:val="007620EF"/>
    <w:rsid w:val="0076253F"/>
    <w:rsid w:val="007626AF"/>
    <w:rsid w:val="00763FCD"/>
    <w:rsid w:val="00764D92"/>
    <w:rsid w:val="00767331"/>
    <w:rsid w:val="0077093A"/>
    <w:rsid w:val="0077212F"/>
    <w:rsid w:val="00786A09"/>
    <w:rsid w:val="00790321"/>
    <w:rsid w:val="00791A2E"/>
    <w:rsid w:val="007958A0"/>
    <w:rsid w:val="0079642F"/>
    <w:rsid w:val="007A6AC5"/>
    <w:rsid w:val="007A6EE0"/>
    <w:rsid w:val="007A7B55"/>
    <w:rsid w:val="007B387E"/>
    <w:rsid w:val="007B6AD9"/>
    <w:rsid w:val="007C02C6"/>
    <w:rsid w:val="007E1318"/>
    <w:rsid w:val="007E478A"/>
    <w:rsid w:val="007F144F"/>
    <w:rsid w:val="007F5088"/>
    <w:rsid w:val="007F5951"/>
    <w:rsid w:val="007F6B32"/>
    <w:rsid w:val="00800A86"/>
    <w:rsid w:val="0080217B"/>
    <w:rsid w:val="0080331B"/>
    <w:rsid w:val="00803C60"/>
    <w:rsid w:val="0080791C"/>
    <w:rsid w:val="00810EA7"/>
    <w:rsid w:val="00814883"/>
    <w:rsid w:val="008204ED"/>
    <w:rsid w:val="00822AEA"/>
    <w:rsid w:val="00822EDB"/>
    <w:rsid w:val="008274E4"/>
    <w:rsid w:val="00834612"/>
    <w:rsid w:val="008363BF"/>
    <w:rsid w:val="00840B4F"/>
    <w:rsid w:val="00842764"/>
    <w:rsid w:val="008437D3"/>
    <w:rsid w:val="00852544"/>
    <w:rsid w:val="0085430E"/>
    <w:rsid w:val="00863C0C"/>
    <w:rsid w:val="00865AF1"/>
    <w:rsid w:val="008736ED"/>
    <w:rsid w:val="0087456E"/>
    <w:rsid w:val="00883F31"/>
    <w:rsid w:val="00884A28"/>
    <w:rsid w:val="00891C5A"/>
    <w:rsid w:val="008A5694"/>
    <w:rsid w:val="008A7AA5"/>
    <w:rsid w:val="008B7CA5"/>
    <w:rsid w:val="008C0C9D"/>
    <w:rsid w:val="008C258A"/>
    <w:rsid w:val="008C3DC5"/>
    <w:rsid w:val="008D53E3"/>
    <w:rsid w:val="008E0BDA"/>
    <w:rsid w:val="008E121B"/>
    <w:rsid w:val="008E15A3"/>
    <w:rsid w:val="008E532B"/>
    <w:rsid w:val="00904735"/>
    <w:rsid w:val="00905313"/>
    <w:rsid w:val="00905ABE"/>
    <w:rsid w:val="009105A5"/>
    <w:rsid w:val="0091100B"/>
    <w:rsid w:val="00922C46"/>
    <w:rsid w:val="0092342B"/>
    <w:rsid w:val="00924C47"/>
    <w:rsid w:val="00926ACC"/>
    <w:rsid w:val="0093201B"/>
    <w:rsid w:val="009364A7"/>
    <w:rsid w:val="00936A68"/>
    <w:rsid w:val="00942270"/>
    <w:rsid w:val="00944707"/>
    <w:rsid w:val="009448E6"/>
    <w:rsid w:val="009503E5"/>
    <w:rsid w:val="0095296C"/>
    <w:rsid w:val="009617B1"/>
    <w:rsid w:val="00966576"/>
    <w:rsid w:val="00971A89"/>
    <w:rsid w:val="009A0E07"/>
    <w:rsid w:val="009A599E"/>
    <w:rsid w:val="009B02A6"/>
    <w:rsid w:val="009B19E2"/>
    <w:rsid w:val="009B5F7F"/>
    <w:rsid w:val="009C30A3"/>
    <w:rsid w:val="009D4A28"/>
    <w:rsid w:val="009D5790"/>
    <w:rsid w:val="009D6D56"/>
    <w:rsid w:val="009E2CE4"/>
    <w:rsid w:val="009E5973"/>
    <w:rsid w:val="009E601F"/>
    <w:rsid w:val="00A02C97"/>
    <w:rsid w:val="00A02E08"/>
    <w:rsid w:val="00A05DC2"/>
    <w:rsid w:val="00A11967"/>
    <w:rsid w:val="00A13099"/>
    <w:rsid w:val="00A135B4"/>
    <w:rsid w:val="00A15479"/>
    <w:rsid w:val="00A22657"/>
    <w:rsid w:val="00A243AE"/>
    <w:rsid w:val="00A30374"/>
    <w:rsid w:val="00A31D75"/>
    <w:rsid w:val="00A43DE7"/>
    <w:rsid w:val="00A4473A"/>
    <w:rsid w:val="00A5003A"/>
    <w:rsid w:val="00A61C39"/>
    <w:rsid w:val="00A6495F"/>
    <w:rsid w:val="00A64E93"/>
    <w:rsid w:val="00A6631F"/>
    <w:rsid w:val="00A66B29"/>
    <w:rsid w:val="00A67068"/>
    <w:rsid w:val="00A808FF"/>
    <w:rsid w:val="00A81E46"/>
    <w:rsid w:val="00A90BB2"/>
    <w:rsid w:val="00A914A4"/>
    <w:rsid w:val="00A9620F"/>
    <w:rsid w:val="00AB0AF4"/>
    <w:rsid w:val="00AB4FE3"/>
    <w:rsid w:val="00AB5539"/>
    <w:rsid w:val="00AC3C42"/>
    <w:rsid w:val="00AF08BA"/>
    <w:rsid w:val="00AF3058"/>
    <w:rsid w:val="00AF4934"/>
    <w:rsid w:val="00AF7B92"/>
    <w:rsid w:val="00B00A19"/>
    <w:rsid w:val="00B06769"/>
    <w:rsid w:val="00B0733F"/>
    <w:rsid w:val="00B10E30"/>
    <w:rsid w:val="00B12DF7"/>
    <w:rsid w:val="00B143A3"/>
    <w:rsid w:val="00B14561"/>
    <w:rsid w:val="00B27BC8"/>
    <w:rsid w:val="00B32B0D"/>
    <w:rsid w:val="00B333A2"/>
    <w:rsid w:val="00B3362F"/>
    <w:rsid w:val="00B33E70"/>
    <w:rsid w:val="00B362D2"/>
    <w:rsid w:val="00B36BBB"/>
    <w:rsid w:val="00B4055F"/>
    <w:rsid w:val="00B41900"/>
    <w:rsid w:val="00B47AB6"/>
    <w:rsid w:val="00B619E9"/>
    <w:rsid w:val="00B678B1"/>
    <w:rsid w:val="00B817FE"/>
    <w:rsid w:val="00B867D9"/>
    <w:rsid w:val="00B925B2"/>
    <w:rsid w:val="00B97137"/>
    <w:rsid w:val="00BA05AB"/>
    <w:rsid w:val="00BA2C9C"/>
    <w:rsid w:val="00BA493F"/>
    <w:rsid w:val="00BA79C7"/>
    <w:rsid w:val="00BB19E7"/>
    <w:rsid w:val="00BB2E0B"/>
    <w:rsid w:val="00BB2FC3"/>
    <w:rsid w:val="00BC2D55"/>
    <w:rsid w:val="00BC3B7B"/>
    <w:rsid w:val="00BD2E2F"/>
    <w:rsid w:val="00BD4E79"/>
    <w:rsid w:val="00BD7CCA"/>
    <w:rsid w:val="00BE013D"/>
    <w:rsid w:val="00BE06F4"/>
    <w:rsid w:val="00BE66AD"/>
    <w:rsid w:val="00BF167D"/>
    <w:rsid w:val="00C0107C"/>
    <w:rsid w:val="00C03BCC"/>
    <w:rsid w:val="00C10320"/>
    <w:rsid w:val="00C17D12"/>
    <w:rsid w:val="00C23B16"/>
    <w:rsid w:val="00C248CF"/>
    <w:rsid w:val="00C27F92"/>
    <w:rsid w:val="00C3449A"/>
    <w:rsid w:val="00C35323"/>
    <w:rsid w:val="00C363C0"/>
    <w:rsid w:val="00C41389"/>
    <w:rsid w:val="00C54865"/>
    <w:rsid w:val="00C701DF"/>
    <w:rsid w:val="00C75D46"/>
    <w:rsid w:val="00C75E22"/>
    <w:rsid w:val="00C77F62"/>
    <w:rsid w:val="00C818E6"/>
    <w:rsid w:val="00C8445B"/>
    <w:rsid w:val="00C87BC1"/>
    <w:rsid w:val="00C90788"/>
    <w:rsid w:val="00C9740F"/>
    <w:rsid w:val="00CA28A9"/>
    <w:rsid w:val="00CA3726"/>
    <w:rsid w:val="00CB0E36"/>
    <w:rsid w:val="00CB1103"/>
    <w:rsid w:val="00CB6049"/>
    <w:rsid w:val="00CB68EF"/>
    <w:rsid w:val="00CC1EBB"/>
    <w:rsid w:val="00CC49CB"/>
    <w:rsid w:val="00CD2FE2"/>
    <w:rsid w:val="00CD35EC"/>
    <w:rsid w:val="00CD4987"/>
    <w:rsid w:val="00CE2DEC"/>
    <w:rsid w:val="00CE2ECC"/>
    <w:rsid w:val="00CE2FD7"/>
    <w:rsid w:val="00CF0687"/>
    <w:rsid w:val="00CF6CD8"/>
    <w:rsid w:val="00D01D67"/>
    <w:rsid w:val="00D04B46"/>
    <w:rsid w:val="00D0627C"/>
    <w:rsid w:val="00D06C7F"/>
    <w:rsid w:val="00D17288"/>
    <w:rsid w:val="00D23D34"/>
    <w:rsid w:val="00D25324"/>
    <w:rsid w:val="00D25A8A"/>
    <w:rsid w:val="00D270BC"/>
    <w:rsid w:val="00D278AB"/>
    <w:rsid w:val="00D331B2"/>
    <w:rsid w:val="00D339E0"/>
    <w:rsid w:val="00D35574"/>
    <w:rsid w:val="00D37326"/>
    <w:rsid w:val="00D435E5"/>
    <w:rsid w:val="00D453D2"/>
    <w:rsid w:val="00D54552"/>
    <w:rsid w:val="00D558FA"/>
    <w:rsid w:val="00D72C08"/>
    <w:rsid w:val="00D830DB"/>
    <w:rsid w:val="00D85570"/>
    <w:rsid w:val="00D865CD"/>
    <w:rsid w:val="00D86DA9"/>
    <w:rsid w:val="00D904EC"/>
    <w:rsid w:val="00D91930"/>
    <w:rsid w:val="00D962B7"/>
    <w:rsid w:val="00D971CD"/>
    <w:rsid w:val="00DA61B2"/>
    <w:rsid w:val="00DA7E22"/>
    <w:rsid w:val="00DB1C02"/>
    <w:rsid w:val="00DB4C9F"/>
    <w:rsid w:val="00DB564A"/>
    <w:rsid w:val="00DC02AE"/>
    <w:rsid w:val="00DC5C7A"/>
    <w:rsid w:val="00DE1D2E"/>
    <w:rsid w:val="00DE3C2B"/>
    <w:rsid w:val="00DE417A"/>
    <w:rsid w:val="00DE44C8"/>
    <w:rsid w:val="00DE4DA8"/>
    <w:rsid w:val="00DE5292"/>
    <w:rsid w:val="00DF4EFF"/>
    <w:rsid w:val="00E045D4"/>
    <w:rsid w:val="00E11423"/>
    <w:rsid w:val="00E136D1"/>
    <w:rsid w:val="00E203D7"/>
    <w:rsid w:val="00E241B5"/>
    <w:rsid w:val="00E24272"/>
    <w:rsid w:val="00E24E72"/>
    <w:rsid w:val="00E278B6"/>
    <w:rsid w:val="00E3162E"/>
    <w:rsid w:val="00E33C6A"/>
    <w:rsid w:val="00E3680D"/>
    <w:rsid w:val="00E36C6F"/>
    <w:rsid w:val="00E37186"/>
    <w:rsid w:val="00E37A26"/>
    <w:rsid w:val="00E4111A"/>
    <w:rsid w:val="00E508A6"/>
    <w:rsid w:val="00E60947"/>
    <w:rsid w:val="00E62FBE"/>
    <w:rsid w:val="00E75672"/>
    <w:rsid w:val="00E75B23"/>
    <w:rsid w:val="00E76EFA"/>
    <w:rsid w:val="00E80074"/>
    <w:rsid w:val="00E8035C"/>
    <w:rsid w:val="00E80F40"/>
    <w:rsid w:val="00E8170C"/>
    <w:rsid w:val="00E84A8E"/>
    <w:rsid w:val="00E85B1D"/>
    <w:rsid w:val="00E87340"/>
    <w:rsid w:val="00E96175"/>
    <w:rsid w:val="00EA4B61"/>
    <w:rsid w:val="00EA699D"/>
    <w:rsid w:val="00EB28DE"/>
    <w:rsid w:val="00EB32CF"/>
    <w:rsid w:val="00EB4895"/>
    <w:rsid w:val="00EB7718"/>
    <w:rsid w:val="00EC243E"/>
    <w:rsid w:val="00EC30DB"/>
    <w:rsid w:val="00EC6EF4"/>
    <w:rsid w:val="00ED2FD7"/>
    <w:rsid w:val="00ED34FB"/>
    <w:rsid w:val="00ED479F"/>
    <w:rsid w:val="00ED5CDA"/>
    <w:rsid w:val="00EE2410"/>
    <w:rsid w:val="00EE47E8"/>
    <w:rsid w:val="00EE70C8"/>
    <w:rsid w:val="00EF0EC9"/>
    <w:rsid w:val="00EF3974"/>
    <w:rsid w:val="00F009D8"/>
    <w:rsid w:val="00F03B57"/>
    <w:rsid w:val="00F141EB"/>
    <w:rsid w:val="00F14794"/>
    <w:rsid w:val="00F152AC"/>
    <w:rsid w:val="00F322B4"/>
    <w:rsid w:val="00F3467E"/>
    <w:rsid w:val="00F34BD9"/>
    <w:rsid w:val="00F421D4"/>
    <w:rsid w:val="00F4319F"/>
    <w:rsid w:val="00F45245"/>
    <w:rsid w:val="00F4661E"/>
    <w:rsid w:val="00F67719"/>
    <w:rsid w:val="00F70DB2"/>
    <w:rsid w:val="00F71FCA"/>
    <w:rsid w:val="00F75D78"/>
    <w:rsid w:val="00F869CD"/>
    <w:rsid w:val="00F86F05"/>
    <w:rsid w:val="00F915B3"/>
    <w:rsid w:val="00F95C58"/>
    <w:rsid w:val="00FA30AF"/>
    <w:rsid w:val="00FA6C71"/>
    <w:rsid w:val="00FA6D86"/>
    <w:rsid w:val="00FB23B8"/>
    <w:rsid w:val="00FB2C09"/>
    <w:rsid w:val="00FC376A"/>
    <w:rsid w:val="00FC56B2"/>
    <w:rsid w:val="00FD0E4D"/>
    <w:rsid w:val="00FD24C6"/>
    <w:rsid w:val="00FE6BA2"/>
    <w:rsid w:val="00FF1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EB53F"/>
  <w15:chartTrackingRefBased/>
  <w15:docId w15:val="{15385335-4364-43D6-808B-67030A49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81"/>
    <w:pPr>
      <w:spacing w:after="0" w:line="240" w:lineRule="auto"/>
      <w:jc w:val="both"/>
    </w:pPr>
    <w:rPr>
      <w:rFonts w:ascii="Cambria" w:hAnsi="Cambria"/>
      <w:sz w:val="24"/>
    </w:rPr>
  </w:style>
  <w:style w:type="paragraph" w:styleId="Heading1">
    <w:name w:val="heading 1"/>
    <w:basedOn w:val="Normal"/>
    <w:next w:val="Normal"/>
    <w:link w:val="Heading1Char"/>
    <w:qFormat/>
    <w:rsid w:val="003A1CC5"/>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196BF5"/>
    <w:pPr>
      <w:keepNext/>
      <w:keepLines/>
      <w:numPr>
        <w:numId w:val="2"/>
      </w:numPr>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966576"/>
    <w:pPr>
      <w:keepNext/>
      <w:keepLines/>
      <w:numPr>
        <w:numId w:val="7"/>
      </w:numPr>
      <w:spacing w:line="360" w:lineRule="auto"/>
      <w:ind w:left="36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nhideWhenUsed/>
    <w:qFormat/>
    <w:rsid w:val="007A6EE0"/>
    <w:pPr>
      <w:keepNext/>
      <w:keepLines/>
      <w:numPr>
        <w:numId w:val="18"/>
      </w:numPr>
      <w:spacing w:line="360" w:lineRule="auto"/>
      <w:ind w:left="1560" w:hanging="851"/>
      <w:outlineLvl w:val="3"/>
    </w:pPr>
    <w:rPr>
      <w:rFonts w:eastAsiaTheme="majorEastAsia" w:cstheme="majorBidi"/>
      <w:b/>
      <w:iCs/>
      <w:color w:val="000000" w:themeColor="text1"/>
    </w:rPr>
  </w:style>
  <w:style w:type="paragraph" w:styleId="Heading5">
    <w:name w:val="heading 5"/>
    <w:basedOn w:val="Normal"/>
    <w:next w:val="Normal"/>
    <w:link w:val="Heading5Char"/>
    <w:qFormat/>
    <w:rsid w:val="0070289D"/>
    <w:pPr>
      <w:keepNext/>
      <w:tabs>
        <w:tab w:val="left" w:pos="540"/>
      </w:tabs>
      <w:spacing w:line="360" w:lineRule="auto"/>
      <w:ind w:left="540" w:hanging="540"/>
      <w:outlineLvl w:val="4"/>
    </w:pPr>
    <w:rPr>
      <w:rFonts w:eastAsia="Times New Roman" w:cs="Times New Roman"/>
      <w:b/>
      <w:bCs/>
      <w:color w:val="000000"/>
      <w:szCs w:val="24"/>
    </w:rPr>
  </w:style>
  <w:style w:type="paragraph" w:styleId="Heading6">
    <w:name w:val="heading 6"/>
    <w:basedOn w:val="Normal"/>
    <w:next w:val="Normal"/>
    <w:link w:val="Heading6Char"/>
    <w:autoRedefine/>
    <w:uiPriority w:val="9"/>
    <w:unhideWhenUsed/>
    <w:qFormat/>
    <w:rsid w:val="0070289D"/>
    <w:pPr>
      <w:spacing w:before="240" w:after="60"/>
      <w:jc w:val="center"/>
      <w:outlineLvl w:val="5"/>
    </w:pPr>
    <w:rPr>
      <w:rFonts w:eastAsia="Times New Roman" w:cs="Times New Roman"/>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CC5"/>
    <w:rPr>
      <w:rFonts w:ascii="Cambria" w:eastAsiaTheme="majorEastAsia" w:hAnsi="Cambria" w:cstheme="majorBidi"/>
      <w:b/>
      <w:color w:val="000000" w:themeColor="text1"/>
      <w:sz w:val="32"/>
      <w:szCs w:val="32"/>
    </w:rPr>
  </w:style>
  <w:style w:type="paragraph" w:styleId="Header">
    <w:name w:val="header"/>
    <w:basedOn w:val="Normal"/>
    <w:link w:val="HeaderChar"/>
    <w:uiPriority w:val="99"/>
    <w:unhideWhenUsed/>
    <w:rsid w:val="005A7472"/>
    <w:pPr>
      <w:tabs>
        <w:tab w:val="center" w:pos="4680"/>
        <w:tab w:val="right" w:pos="9360"/>
      </w:tabs>
    </w:pPr>
  </w:style>
  <w:style w:type="character" w:customStyle="1" w:styleId="HeaderChar">
    <w:name w:val="Header Char"/>
    <w:basedOn w:val="DefaultParagraphFont"/>
    <w:link w:val="Header"/>
    <w:uiPriority w:val="99"/>
    <w:rsid w:val="005A7472"/>
    <w:rPr>
      <w:rFonts w:ascii="Cambria" w:hAnsi="Cambria"/>
      <w:sz w:val="24"/>
    </w:rPr>
  </w:style>
  <w:style w:type="paragraph" w:styleId="Footer">
    <w:name w:val="footer"/>
    <w:basedOn w:val="Normal"/>
    <w:link w:val="FooterChar"/>
    <w:uiPriority w:val="99"/>
    <w:unhideWhenUsed/>
    <w:rsid w:val="005A7472"/>
    <w:pPr>
      <w:tabs>
        <w:tab w:val="center" w:pos="4680"/>
        <w:tab w:val="right" w:pos="9360"/>
      </w:tabs>
    </w:pPr>
  </w:style>
  <w:style w:type="character" w:customStyle="1" w:styleId="FooterChar">
    <w:name w:val="Footer Char"/>
    <w:basedOn w:val="DefaultParagraphFont"/>
    <w:link w:val="Footer"/>
    <w:uiPriority w:val="99"/>
    <w:rsid w:val="005A7472"/>
    <w:rPr>
      <w:rFonts w:ascii="Cambria" w:hAnsi="Cambria"/>
      <w:sz w:val="24"/>
    </w:rPr>
  </w:style>
  <w:style w:type="paragraph" w:styleId="Caption">
    <w:name w:val="caption"/>
    <w:basedOn w:val="Normal"/>
    <w:next w:val="Normal"/>
    <w:uiPriority w:val="35"/>
    <w:unhideWhenUsed/>
    <w:qFormat/>
    <w:rsid w:val="00A6631F"/>
    <w:pPr>
      <w:spacing w:after="200"/>
    </w:pPr>
    <w:rPr>
      <w:i/>
      <w:iCs/>
      <w:color w:val="44546A" w:themeColor="text2"/>
      <w:sz w:val="18"/>
      <w:szCs w:val="18"/>
    </w:rPr>
  </w:style>
  <w:style w:type="character" w:customStyle="1" w:styleId="Heading2Char">
    <w:name w:val="Heading 2 Char"/>
    <w:basedOn w:val="DefaultParagraphFont"/>
    <w:link w:val="Heading2"/>
    <w:rsid w:val="00196BF5"/>
    <w:rPr>
      <w:rFonts w:ascii="Cambria" w:eastAsiaTheme="majorEastAsia" w:hAnsi="Cambria" w:cstheme="majorBidi"/>
      <w:b/>
      <w:color w:val="000000" w:themeColor="text1"/>
      <w:sz w:val="24"/>
      <w:szCs w:val="26"/>
    </w:rPr>
  </w:style>
  <w:style w:type="paragraph" w:styleId="ListParagraph">
    <w:name w:val="List Paragraph"/>
    <w:basedOn w:val="Normal"/>
    <w:link w:val="ListParagraphChar"/>
    <w:uiPriority w:val="34"/>
    <w:qFormat/>
    <w:rsid w:val="00BD4E79"/>
    <w:pPr>
      <w:ind w:left="720"/>
      <w:contextualSpacing/>
    </w:pPr>
  </w:style>
  <w:style w:type="character" w:customStyle="1" w:styleId="Heading3Char">
    <w:name w:val="Heading 3 Char"/>
    <w:basedOn w:val="DefaultParagraphFont"/>
    <w:link w:val="Heading3"/>
    <w:rsid w:val="00966576"/>
    <w:rPr>
      <w:rFonts w:ascii="Cambria" w:eastAsiaTheme="majorEastAsia" w:hAnsi="Cambria" w:cstheme="majorBidi"/>
      <w:b/>
      <w:color w:val="000000" w:themeColor="text1"/>
      <w:sz w:val="24"/>
      <w:szCs w:val="24"/>
    </w:rPr>
  </w:style>
  <w:style w:type="character" w:customStyle="1" w:styleId="ListParagraphChar">
    <w:name w:val="List Paragraph Char"/>
    <w:link w:val="ListParagraph"/>
    <w:uiPriority w:val="34"/>
    <w:rsid w:val="000A47F5"/>
    <w:rPr>
      <w:rFonts w:ascii="Cambria" w:hAnsi="Cambria"/>
      <w:sz w:val="24"/>
    </w:rPr>
  </w:style>
  <w:style w:type="table" w:styleId="TableGrid">
    <w:name w:val="Table Grid"/>
    <w:basedOn w:val="TableNormal"/>
    <w:uiPriority w:val="39"/>
    <w:rsid w:val="00242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7A6EE0"/>
    <w:rPr>
      <w:rFonts w:ascii="Cambria" w:eastAsiaTheme="majorEastAsia" w:hAnsi="Cambria" w:cstheme="majorBidi"/>
      <w:b/>
      <w:iCs/>
      <w:color w:val="000000" w:themeColor="text1"/>
      <w:sz w:val="24"/>
    </w:rPr>
  </w:style>
  <w:style w:type="paragraph" w:customStyle="1" w:styleId="Style1">
    <w:name w:val="Style1"/>
    <w:basedOn w:val="Heading3"/>
    <w:link w:val="Style1Char"/>
    <w:qFormat/>
    <w:rsid w:val="00FF1FDA"/>
    <w:pPr>
      <w:numPr>
        <w:numId w:val="17"/>
      </w:numPr>
    </w:pPr>
  </w:style>
  <w:style w:type="paragraph" w:styleId="ListContinue2">
    <w:name w:val="List Continue 2"/>
    <w:basedOn w:val="Normal"/>
    <w:uiPriority w:val="99"/>
    <w:unhideWhenUsed/>
    <w:rsid w:val="008A7AA5"/>
    <w:pPr>
      <w:spacing w:after="120"/>
      <w:ind w:left="566"/>
      <w:contextualSpacing/>
      <w:jc w:val="left"/>
    </w:pPr>
    <w:rPr>
      <w:rFonts w:ascii="Times New Roman" w:eastAsia="Times New Roman" w:hAnsi="Times New Roman" w:cs="Times New Roman"/>
      <w:sz w:val="20"/>
      <w:szCs w:val="20"/>
    </w:rPr>
  </w:style>
  <w:style w:type="character" w:customStyle="1" w:styleId="Style1Char">
    <w:name w:val="Style1 Char"/>
    <w:basedOn w:val="Heading3Char"/>
    <w:link w:val="Style1"/>
    <w:rsid w:val="00FF1FDA"/>
    <w:rPr>
      <w:rFonts w:ascii="Cambria" w:eastAsiaTheme="majorEastAsia" w:hAnsi="Cambria" w:cstheme="majorBidi"/>
      <w:b/>
      <w:color w:val="000000" w:themeColor="text1"/>
      <w:sz w:val="24"/>
      <w:szCs w:val="24"/>
    </w:rPr>
  </w:style>
  <w:style w:type="paragraph" w:styleId="BodyTextIndent">
    <w:name w:val="Body Text Indent"/>
    <w:basedOn w:val="Normal"/>
    <w:link w:val="BodyTextIndentChar"/>
    <w:unhideWhenUsed/>
    <w:rsid w:val="00525DAE"/>
    <w:pPr>
      <w:spacing w:after="120" w:line="360" w:lineRule="auto"/>
      <w:ind w:left="360"/>
    </w:pPr>
  </w:style>
  <w:style w:type="character" w:customStyle="1" w:styleId="BodyTextIndentChar">
    <w:name w:val="Body Text Indent Char"/>
    <w:basedOn w:val="DefaultParagraphFont"/>
    <w:link w:val="BodyTextIndent"/>
    <w:rsid w:val="00525DAE"/>
    <w:rPr>
      <w:rFonts w:ascii="Cambria" w:hAnsi="Cambria"/>
      <w:sz w:val="24"/>
    </w:rPr>
  </w:style>
  <w:style w:type="character" w:customStyle="1" w:styleId="Heading5Char">
    <w:name w:val="Heading 5 Char"/>
    <w:basedOn w:val="DefaultParagraphFont"/>
    <w:link w:val="Heading5"/>
    <w:rsid w:val="0070289D"/>
    <w:rPr>
      <w:rFonts w:ascii="Cambria" w:eastAsia="Times New Roman" w:hAnsi="Cambria" w:cs="Times New Roman"/>
      <w:b/>
      <w:bCs/>
      <w:color w:val="000000"/>
      <w:sz w:val="24"/>
      <w:szCs w:val="24"/>
    </w:rPr>
  </w:style>
  <w:style w:type="character" w:customStyle="1" w:styleId="Heading6Char">
    <w:name w:val="Heading 6 Char"/>
    <w:basedOn w:val="DefaultParagraphFont"/>
    <w:link w:val="Heading6"/>
    <w:uiPriority w:val="9"/>
    <w:rsid w:val="0070289D"/>
    <w:rPr>
      <w:rFonts w:ascii="Cambria" w:eastAsia="Times New Roman" w:hAnsi="Cambria" w:cs="Times New Roman"/>
      <w:b/>
      <w:bCs/>
      <w:color w:val="000000"/>
    </w:rPr>
  </w:style>
  <w:style w:type="paragraph" w:styleId="Subtitle">
    <w:name w:val="Subtitle"/>
    <w:basedOn w:val="Normal"/>
    <w:next w:val="Normal"/>
    <w:link w:val="SubtitleChar"/>
    <w:uiPriority w:val="11"/>
    <w:qFormat/>
    <w:rsid w:val="0070289D"/>
    <w:pPr>
      <w:numPr>
        <w:ilvl w:val="1"/>
      </w:numPr>
      <w:spacing w:after="160" w:line="360"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0289D"/>
    <w:rPr>
      <w:rFonts w:eastAsiaTheme="minorEastAsia"/>
      <w:color w:val="5A5A5A" w:themeColor="text1" w:themeTint="A5"/>
      <w:spacing w:val="15"/>
    </w:rPr>
  </w:style>
  <w:style w:type="paragraph" w:customStyle="1" w:styleId="Style3">
    <w:name w:val="Style3"/>
    <w:basedOn w:val="Normal"/>
    <w:qFormat/>
    <w:rsid w:val="0070289D"/>
    <w:pPr>
      <w:spacing w:line="360" w:lineRule="auto"/>
      <w:ind w:left="720"/>
    </w:pPr>
    <w:rPr>
      <w:rFonts w:eastAsia="Times New Roman" w:cs="Times New Roman"/>
      <w:color w:val="000000"/>
      <w:szCs w:val="24"/>
      <w:lang w:val="id-ID"/>
    </w:rPr>
  </w:style>
  <w:style w:type="paragraph" w:styleId="BodyText">
    <w:name w:val="Body Text"/>
    <w:basedOn w:val="Normal"/>
    <w:link w:val="BodyTextChar"/>
    <w:semiHidden/>
    <w:rsid w:val="0070289D"/>
    <w:rPr>
      <w:rFonts w:eastAsia="Times New Roman" w:cs="Times New Roman"/>
      <w:color w:val="000000"/>
      <w:szCs w:val="24"/>
    </w:rPr>
  </w:style>
  <w:style w:type="character" w:customStyle="1" w:styleId="BodyTextChar">
    <w:name w:val="Body Text Char"/>
    <w:basedOn w:val="DefaultParagraphFont"/>
    <w:link w:val="BodyText"/>
    <w:semiHidden/>
    <w:rsid w:val="0070289D"/>
    <w:rPr>
      <w:rFonts w:ascii="Cambria" w:eastAsia="Times New Roman" w:hAnsi="Cambria" w:cs="Times New Roman"/>
      <w:color w:val="000000"/>
      <w:sz w:val="24"/>
      <w:szCs w:val="24"/>
    </w:rPr>
  </w:style>
  <w:style w:type="paragraph" w:customStyle="1" w:styleId="Style2">
    <w:name w:val="Style2"/>
    <w:basedOn w:val="Heading4"/>
    <w:link w:val="Style2Char"/>
    <w:qFormat/>
    <w:rsid w:val="0070289D"/>
    <w:pPr>
      <w:numPr>
        <w:numId w:val="25"/>
      </w:numPr>
    </w:pPr>
  </w:style>
  <w:style w:type="character" w:customStyle="1" w:styleId="Style2Char">
    <w:name w:val="Style2 Char"/>
    <w:basedOn w:val="Heading4Char"/>
    <w:link w:val="Style2"/>
    <w:rsid w:val="0070289D"/>
    <w:rPr>
      <w:rFonts w:ascii="Cambria" w:eastAsiaTheme="majorEastAsia" w:hAnsi="Cambria" w:cstheme="majorBidi"/>
      <w:b/>
      <w:iCs/>
      <w:color w:val="000000" w:themeColor="text1"/>
      <w:sz w:val="24"/>
    </w:rPr>
  </w:style>
  <w:style w:type="paragraph" w:styleId="Title">
    <w:name w:val="Title"/>
    <w:basedOn w:val="Normal"/>
    <w:link w:val="TitleChar"/>
    <w:qFormat/>
    <w:rsid w:val="0070289D"/>
    <w:pPr>
      <w:jc w:val="center"/>
    </w:pPr>
    <w:rPr>
      <w:rFonts w:eastAsia="Times New Roman" w:cs="Times New Roman"/>
      <w:b/>
      <w:bCs/>
      <w:color w:val="000000"/>
      <w:sz w:val="36"/>
      <w:szCs w:val="24"/>
    </w:rPr>
  </w:style>
  <w:style w:type="character" w:customStyle="1" w:styleId="TitleChar">
    <w:name w:val="Title Char"/>
    <w:basedOn w:val="DefaultParagraphFont"/>
    <w:link w:val="Title"/>
    <w:rsid w:val="0070289D"/>
    <w:rPr>
      <w:rFonts w:ascii="Cambria" w:eastAsia="Times New Roman" w:hAnsi="Cambria" w:cs="Times New Roman"/>
      <w:b/>
      <w:bCs/>
      <w:color w:val="000000"/>
      <w:sz w:val="36"/>
      <w:szCs w:val="24"/>
    </w:rPr>
  </w:style>
  <w:style w:type="paragraph" w:styleId="BodyText2">
    <w:name w:val="Body Text 2"/>
    <w:basedOn w:val="Normal"/>
    <w:link w:val="BodyText2Char"/>
    <w:uiPriority w:val="99"/>
    <w:semiHidden/>
    <w:unhideWhenUsed/>
    <w:rsid w:val="0070289D"/>
    <w:pPr>
      <w:spacing w:after="120" w:line="480" w:lineRule="auto"/>
    </w:pPr>
    <w:rPr>
      <w:rFonts w:eastAsia="Times New Roman" w:cs="Times New Roman"/>
      <w:color w:val="000000"/>
      <w:szCs w:val="24"/>
    </w:rPr>
  </w:style>
  <w:style w:type="character" w:customStyle="1" w:styleId="BodyText2Char">
    <w:name w:val="Body Text 2 Char"/>
    <w:basedOn w:val="DefaultParagraphFont"/>
    <w:link w:val="BodyText2"/>
    <w:uiPriority w:val="99"/>
    <w:semiHidden/>
    <w:rsid w:val="0070289D"/>
    <w:rPr>
      <w:rFonts w:ascii="Cambria" w:eastAsia="Times New Roman" w:hAnsi="Cambria" w:cs="Times New Roman"/>
      <w:color w:val="000000"/>
      <w:sz w:val="24"/>
      <w:szCs w:val="24"/>
    </w:rPr>
  </w:style>
  <w:style w:type="paragraph" w:styleId="BalloonText">
    <w:name w:val="Balloon Text"/>
    <w:basedOn w:val="Normal"/>
    <w:link w:val="BalloonTextChar"/>
    <w:uiPriority w:val="99"/>
    <w:semiHidden/>
    <w:unhideWhenUsed/>
    <w:rsid w:val="0070289D"/>
    <w:rPr>
      <w:rFonts w:ascii="Tahoma" w:eastAsia="Times New Roman" w:hAnsi="Tahoma" w:cs="Times New Roman"/>
      <w:color w:val="000000"/>
      <w:sz w:val="16"/>
      <w:szCs w:val="16"/>
    </w:rPr>
  </w:style>
  <w:style w:type="character" w:customStyle="1" w:styleId="BalloonTextChar">
    <w:name w:val="Balloon Text Char"/>
    <w:basedOn w:val="DefaultParagraphFont"/>
    <w:link w:val="BalloonText"/>
    <w:uiPriority w:val="99"/>
    <w:semiHidden/>
    <w:rsid w:val="0070289D"/>
    <w:rPr>
      <w:rFonts w:ascii="Tahoma" w:eastAsia="Times New Roman" w:hAnsi="Tahoma" w:cs="Times New Roman"/>
      <w:color w:val="000000"/>
      <w:sz w:val="16"/>
      <w:szCs w:val="16"/>
    </w:rPr>
  </w:style>
  <w:style w:type="paragraph" w:styleId="EndnoteText">
    <w:name w:val="endnote text"/>
    <w:basedOn w:val="Normal"/>
    <w:link w:val="EndnoteTextChar"/>
    <w:uiPriority w:val="99"/>
    <w:semiHidden/>
    <w:unhideWhenUsed/>
    <w:rsid w:val="0070289D"/>
    <w:rPr>
      <w:rFonts w:eastAsia="Times New Roman" w:cs="Times New Roman"/>
      <w:color w:val="000000"/>
      <w:sz w:val="20"/>
      <w:szCs w:val="20"/>
    </w:rPr>
  </w:style>
  <w:style w:type="character" w:customStyle="1" w:styleId="EndnoteTextChar">
    <w:name w:val="Endnote Text Char"/>
    <w:basedOn w:val="DefaultParagraphFont"/>
    <w:link w:val="EndnoteText"/>
    <w:uiPriority w:val="99"/>
    <w:semiHidden/>
    <w:rsid w:val="0070289D"/>
    <w:rPr>
      <w:rFonts w:ascii="Cambria" w:eastAsia="Times New Roman" w:hAnsi="Cambria" w:cs="Times New Roman"/>
      <w:color w:val="000000"/>
      <w:sz w:val="20"/>
      <w:szCs w:val="20"/>
    </w:rPr>
  </w:style>
  <w:style w:type="paragraph" w:customStyle="1" w:styleId="Style4">
    <w:name w:val="Style4"/>
    <w:basedOn w:val="Normal"/>
    <w:link w:val="Style4Char"/>
    <w:qFormat/>
    <w:rsid w:val="0070289D"/>
    <w:pPr>
      <w:numPr>
        <w:numId w:val="27"/>
      </w:numPr>
      <w:spacing w:line="360" w:lineRule="auto"/>
      <w:ind w:left="360"/>
    </w:pPr>
    <w:rPr>
      <w:rFonts w:eastAsia="Times New Roman" w:cs="Times New Roman"/>
      <w:b/>
      <w:color w:val="000000"/>
      <w:szCs w:val="24"/>
      <w:lang w:val="id-ID"/>
    </w:rPr>
  </w:style>
  <w:style w:type="character" w:customStyle="1" w:styleId="Style4Char">
    <w:name w:val="Style4 Char"/>
    <w:link w:val="Style4"/>
    <w:rsid w:val="0070289D"/>
    <w:rPr>
      <w:rFonts w:ascii="Cambria" w:eastAsia="Times New Roman" w:hAnsi="Cambria" w:cs="Times New Roman"/>
      <w:b/>
      <w:color w:val="000000"/>
      <w:sz w:val="24"/>
      <w:szCs w:val="24"/>
      <w:lang w:val="id-ID"/>
    </w:rPr>
  </w:style>
  <w:style w:type="paragraph" w:customStyle="1" w:styleId="Style5">
    <w:name w:val="Style5"/>
    <w:basedOn w:val="Style4"/>
    <w:link w:val="Style5Char"/>
    <w:qFormat/>
    <w:rsid w:val="0070289D"/>
    <w:pPr>
      <w:numPr>
        <w:numId w:val="28"/>
      </w:numPr>
    </w:pPr>
  </w:style>
  <w:style w:type="character" w:customStyle="1" w:styleId="Style5Char">
    <w:name w:val="Style5 Char"/>
    <w:basedOn w:val="Style4Char"/>
    <w:link w:val="Style5"/>
    <w:rsid w:val="0070289D"/>
    <w:rPr>
      <w:rFonts w:ascii="Cambria" w:eastAsia="Times New Roman" w:hAnsi="Cambria" w:cs="Times New Roman"/>
      <w:b/>
      <w:color w:val="000000"/>
      <w:sz w:val="24"/>
      <w:szCs w:val="24"/>
      <w:lang w:val="id-ID"/>
    </w:rPr>
  </w:style>
  <w:style w:type="paragraph" w:styleId="BodyTextIndent2">
    <w:name w:val="Body Text Indent 2"/>
    <w:basedOn w:val="Normal"/>
    <w:link w:val="BodyTextIndent2Char"/>
    <w:unhideWhenUsed/>
    <w:rsid w:val="0070289D"/>
    <w:pPr>
      <w:spacing w:after="120" w:line="480" w:lineRule="auto"/>
      <w:ind w:left="283"/>
    </w:pPr>
    <w:rPr>
      <w:rFonts w:eastAsia="Times New Roman" w:cs="Times New Roman"/>
      <w:color w:val="000000"/>
      <w:szCs w:val="24"/>
    </w:rPr>
  </w:style>
  <w:style w:type="character" w:customStyle="1" w:styleId="BodyTextIndent2Char">
    <w:name w:val="Body Text Indent 2 Char"/>
    <w:basedOn w:val="DefaultParagraphFont"/>
    <w:link w:val="BodyTextIndent2"/>
    <w:rsid w:val="0070289D"/>
    <w:rPr>
      <w:rFonts w:ascii="Cambria" w:eastAsia="Times New Roman" w:hAnsi="Cambria" w:cs="Times New Roman"/>
      <w:color w:val="000000"/>
      <w:sz w:val="24"/>
      <w:szCs w:val="24"/>
    </w:rPr>
  </w:style>
  <w:style w:type="paragraph" w:styleId="DocumentMap">
    <w:name w:val="Document Map"/>
    <w:basedOn w:val="Normal"/>
    <w:link w:val="DocumentMapChar"/>
    <w:uiPriority w:val="99"/>
    <w:semiHidden/>
    <w:unhideWhenUsed/>
    <w:rsid w:val="0070289D"/>
    <w:pPr>
      <w:spacing w:after="200" w:line="276" w:lineRule="auto"/>
      <w:jc w:val="left"/>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0289D"/>
    <w:rPr>
      <w:rFonts w:ascii="Tahoma" w:eastAsia="Calibri" w:hAnsi="Tahoma" w:cs="Tahoma"/>
      <w:sz w:val="16"/>
      <w:szCs w:val="16"/>
    </w:rPr>
  </w:style>
  <w:style w:type="paragraph" w:styleId="BodyTextIndent3">
    <w:name w:val="Body Text Indent 3"/>
    <w:basedOn w:val="Normal"/>
    <w:link w:val="BodyTextIndent3Char"/>
    <w:uiPriority w:val="99"/>
    <w:unhideWhenUsed/>
    <w:rsid w:val="0070289D"/>
    <w:pPr>
      <w:spacing w:after="120" w:line="276" w:lineRule="auto"/>
      <w:ind w:left="283"/>
      <w:jc w:val="left"/>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70289D"/>
    <w:rPr>
      <w:rFonts w:ascii="Calibri" w:eastAsia="Calibri" w:hAnsi="Calibri" w:cs="Times New Roman"/>
      <w:sz w:val="16"/>
      <w:szCs w:val="16"/>
    </w:rPr>
  </w:style>
  <w:style w:type="paragraph" w:customStyle="1" w:styleId="IsiTabel">
    <w:name w:val="Isi Tabel"/>
    <w:qFormat/>
    <w:rsid w:val="0070289D"/>
    <w:pPr>
      <w:spacing w:after="0" w:line="240" w:lineRule="auto"/>
      <w:ind w:hanging="26"/>
    </w:pPr>
    <w:rPr>
      <w:rFonts w:ascii="Arial" w:eastAsia="Calibri" w:hAnsi="Arial" w:cs="Arial"/>
      <w:sz w:val="24"/>
      <w:szCs w:val="24"/>
    </w:rPr>
  </w:style>
  <w:style w:type="character" w:styleId="Hyperlink">
    <w:name w:val="Hyperlink"/>
    <w:uiPriority w:val="99"/>
    <w:unhideWhenUsed/>
    <w:rsid w:val="0070289D"/>
    <w:rPr>
      <w:color w:val="0563C1"/>
      <w:u w:val="single"/>
    </w:rPr>
  </w:style>
  <w:style w:type="paragraph" w:styleId="TableofFigures">
    <w:name w:val="table of figures"/>
    <w:basedOn w:val="Normal"/>
    <w:next w:val="Normal"/>
    <w:uiPriority w:val="99"/>
    <w:unhideWhenUsed/>
    <w:rsid w:val="0070289D"/>
    <w:rPr>
      <w:rFonts w:eastAsia="Times New Roman" w:cs="Times New Roman"/>
      <w:color w:val="000000"/>
      <w:szCs w:val="24"/>
    </w:rPr>
  </w:style>
  <w:style w:type="paragraph" w:styleId="TOCHeading">
    <w:name w:val="TOC Heading"/>
    <w:basedOn w:val="Heading1"/>
    <w:next w:val="Normal"/>
    <w:uiPriority w:val="39"/>
    <w:unhideWhenUsed/>
    <w:qFormat/>
    <w:rsid w:val="0070289D"/>
    <w:pPr>
      <w:spacing w:before="240" w:line="259" w:lineRule="auto"/>
      <w:jc w:val="left"/>
      <w:outlineLvl w:val="9"/>
    </w:pPr>
    <w:rPr>
      <w:rFonts w:ascii="Calibri Light" w:eastAsia="Times New Roman" w:hAnsi="Calibri Light" w:cs="Times New Roman"/>
      <w:b w:val="0"/>
      <w:color w:val="2F5496"/>
    </w:rPr>
  </w:style>
  <w:style w:type="paragraph" w:styleId="TOC1">
    <w:name w:val="toc 1"/>
    <w:basedOn w:val="Normal"/>
    <w:next w:val="Normal"/>
    <w:autoRedefine/>
    <w:uiPriority w:val="39"/>
    <w:unhideWhenUsed/>
    <w:rsid w:val="0070289D"/>
    <w:rPr>
      <w:rFonts w:eastAsia="Times New Roman" w:cs="Times New Roman"/>
      <w:color w:val="000000"/>
      <w:szCs w:val="24"/>
    </w:rPr>
  </w:style>
  <w:style w:type="paragraph" w:styleId="TOC2">
    <w:name w:val="toc 2"/>
    <w:basedOn w:val="Normal"/>
    <w:next w:val="Normal"/>
    <w:autoRedefine/>
    <w:uiPriority w:val="39"/>
    <w:unhideWhenUsed/>
    <w:rsid w:val="0070289D"/>
    <w:pPr>
      <w:ind w:left="240"/>
    </w:pPr>
    <w:rPr>
      <w:rFonts w:eastAsia="Times New Roman" w:cs="Times New Roman"/>
      <w:color w:val="000000"/>
      <w:szCs w:val="24"/>
    </w:rPr>
  </w:style>
  <w:style w:type="character" w:styleId="Emphasis">
    <w:name w:val="Emphasis"/>
    <w:qFormat/>
    <w:rsid w:val="00702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5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26" Type="http://schemas.openxmlformats.org/officeDocument/2006/relationships/image" Target="media/image17.png"/><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33" Type="http://schemas.openxmlformats.org/officeDocument/2006/relationships/footer" Target="footer11.xml"/><Relationship Id="rId2" Type="http://schemas.openxmlformats.org/officeDocument/2006/relationships/numbering" Target="numbering.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32" Type="http://schemas.openxmlformats.org/officeDocument/2006/relationships/footer" Target="footer10.xml"/><Relationship Id="rId5" Type="http://schemas.openxmlformats.org/officeDocument/2006/relationships/webSettings" Target="webSettings.xml"/><Relationship Id="rId28" Type="http://schemas.openxmlformats.org/officeDocument/2006/relationships/footer" Target="footer6.xml"/><Relationship Id="rId10" Type="http://schemas.openxmlformats.org/officeDocument/2006/relationships/footer" Target="footer3.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27" Type="http://schemas.openxmlformats.org/officeDocument/2006/relationships/image" Target="media/image6.jpeg"/><Relationship Id="rId30" Type="http://schemas.openxmlformats.org/officeDocument/2006/relationships/footer" Target="footer8.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0785-6CA4-494D-AE31-F76F15D5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9888</Words>
  <Characters>56364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E B Y</dc:creator>
  <cp:keywords/>
  <dc:description/>
  <cp:lastModifiedBy>Farid Mohammad</cp:lastModifiedBy>
  <cp:revision>2</cp:revision>
  <cp:lastPrinted>2021-09-26T15:14:00Z</cp:lastPrinted>
  <dcterms:created xsi:type="dcterms:W3CDTF">2021-09-27T06:41:00Z</dcterms:created>
  <dcterms:modified xsi:type="dcterms:W3CDTF">2021-09-27T06:41:00Z</dcterms:modified>
</cp:coreProperties>
</file>