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FA4" w:rsidRPr="00C75FA4" w:rsidRDefault="00C75FA4" w:rsidP="00C75FA4">
      <w:pPr>
        <w:shd w:val="clear" w:color="auto" w:fill="FFFFFF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  <w:r w:rsidRPr="00C75FA4"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  <w:t>STAR Interviewing Response Technique for Success in Behavioral Job Interviews</w:t>
      </w:r>
    </w:p>
    <w:p w:rsidR="00C75FA4" w:rsidRPr="00C75FA4" w:rsidRDefault="00C75FA4" w:rsidP="00C75FA4">
      <w:pPr>
        <w:rPr>
          <w:rFonts w:ascii="Times" w:eastAsia="Times New Roman" w:hAnsi="Times" w:cs="Times New Roman"/>
          <w:sz w:val="20"/>
          <w:szCs w:val="20"/>
        </w:rPr>
      </w:pPr>
    </w:p>
    <w:p w:rsidR="00C75FA4" w:rsidRPr="00C75FA4" w:rsidRDefault="00C75FA4" w:rsidP="00C75FA4">
      <w:pPr>
        <w:shd w:val="clear" w:color="auto" w:fill="FFFFFF"/>
        <w:rPr>
          <w:rFonts w:ascii="Trebuchet MS" w:hAnsi="Trebuchet MS" w:cs="Times New Roman"/>
          <w:color w:val="000000"/>
          <w:sz w:val="18"/>
          <w:szCs w:val="18"/>
        </w:rPr>
      </w:pPr>
      <w:bookmarkStart w:id="0" w:name="_GoBack"/>
      <w:bookmarkEnd w:id="0"/>
      <w:r w:rsidRPr="00C75FA4">
        <w:rPr>
          <w:rFonts w:ascii="Trebuchet MS" w:hAnsi="Trebuchet MS" w:cs="Times New Roman"/>
          <w:color w:val="000000"/>
          <w:sz w:val="18"/>
          <w:szCs w:val="18"/>
        </w:rPr>
        <w:t> </w:t>
      </w:r>
    </w:p>
    <w:p w:rsidR="00C75FA4" w:rsidRPr="00C75FA4" w:rsidRDefault="00C75FA4" w:rsidP="00C75FA4">
      <w:pPr>
        <w:shd w:val="clear" w:color="auto" w:fill="FFFFFF"/>
        <w:outlineLvl w:val="3"/>
        <w:rPr>
          <w:rFonts w:ascii="Trebuchet MS" w:eastAsia="Times New Roman" w:hAnsi="Trebuchet MS" w:cs="Times New Roman"/>
          <w:b/>
          <w:bCs/>
          <w:color w:val="000000"/>
          <w:sz w:val="18"/>
          <w:szCs w:val="18"/>
        </w:rPr>
      </w:pPr>
      <w:r w:rsidRPr="00C75FA4">
        <w:rPr>
          <w:rFonts w:ascii="Trebuchet MS" w:eastAsia="Times New Roman" w:hAnsi="Trebuchet MS" w:cs="Times New Roman"/>
          <w:b/>
          <w:bCs/>
          <w:color w:val="000000"/>
          <w:sz w:val="18"/>
          <w:szCs w:val="18"/>
        </w:rPr>
        <w:t xml:space="preserve">One strategy for </w:t>
      </w:r>
      <w:proofErr w:type="gramStart"/>
      <w:r w:rsidRPr="00C75FA4">
        <w:rPr>
          <w:rFonts w:ascii="Trebuchet MS" w:eastAsia="Times New Roman" w:hAnsi="Trebuchet MS" w:cs="Times New Roman"/>
          <w:b/>
          <w:bCs/>
          <w:color w:val="000000"/>
          <w:sz w:val="18"/>
          <w:szCs w:val="18"/>
        </w:rPr>
        <w:t>job-seekers</w:t>
      </w:r>
      <w:proofErr w:type="gramEnd"/>
      <w:r w:rsidRPr="00C75FA4">
        <w:rPr>
          <w:rFonts w:ascii="Trebuchet MS" w:eastAsia="Times New Roman" w:hAnsi="Trebuchet MS" w:cs="Times New Roman"/>
          <w:b/>
          <w:bCs/>
          <w:color w:val="000000"/>
          <w:sz w:val="18"/>
          <w:szCs w:val="18"/>
        </w:rPr>
        <w:t xml:space="preserve"> preparing for behavioral interviews is to use the STAR Technique, as outlined below. (This technique is often referred to as the SAR and PAR techniques as well.)</w:t>
      </w:r>
    </w:p>
    <w:p w:rsidR="00C75FA4" w:rsidRPr="00C75FA4" w:rsidRDefault="00C75FA4" w:rsidP="00C75FA4">
      <w:pPr>
        <w:shd w:val="clear" w:color="auto" w:fill="FFFFFF"/>
        <w:rPr>
          <w:rFonts w:ascii="Trebuchet MS" w:hAnsi="Trebuchet MS" w:cs="Times New Roman"/>
          <w:color w:val="000000"/>
          <w:sz w:val="18"/>
          <w:szCs w:val="18"/>
        </w:rPr>
      </w:pPr>
      <w:r w:rsidRPr="00C75FA4">
        <w:rPr>
          <w:rFonts w:ascii="Trebuchet MS" w:hAnsi="Trebuchet MS" w:cs="Times New Roman"/>
          <w:color w:val="000000"/>
          <w:sz w:val="18"/>
          <w:szCs w:val="18"/>
        </w:rPr>
        <w:t> </w:t>
      </w:r>
    </w:p>
    <w:p w:rsidR="00C75FA4" w:rsidRPr="00C75FA4" w:rsidRDefault="00C75FA4" w:rsidP="00C75FA4">
      <w:pPr>
        <w:rPr>
          <w:rFonts w:ascii="Times" w:eastAsia="Times New Roman" w:hAnsi="Times" w:cs="Times New Roman"/>
          <w:sz w:val="20"/>
          <w:szCs w:val="20"/>
        </w:rPr>
      </w:pPr>
      <w:r w:rsidRPr="00C75FA4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</w:rPr>
        <w:t>Read up on the technique, and then try it out with our list of </w:t>
      </w:r>
      <w:hyperlink r:id="rId5" w:history="1">
        <w:r w:rsidRPr="00C75FA4">
          <w:rPr>
            <w:rFonts w:ascii="Trebuchet MS" w:eastAsia="Times New Roman" w:hAnsi="Trebuchet MS" w:cs="Times New Roman"/>
            <w:color w:val="006633"/>
            <w:sz w:val="18"/>
            <w:szCs w:val="18"/>
            <w:u w:val="single"/>
            <w:shd w:val="clear" w:color="auto" w:fill="FFFFFF"/>
          </w:rPr>
          <w:t>sample behavioral interview questions</w:t>
        </w:r>
      </w:hyperlink>
      <w:r w:rsidRPr="00C75FA4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</w:rPr>
        <w:t>. Read one </w:t>
      </w:r>
      <w:hyperlink r:id="rId6" w:history="1">
        <w:r w:rsidRPr="00C75FA4">
          <w:rPr>
            <w:rFonts w:ascii="Trebuchet MS" w:eastAsia="Times New Roman" w:hAnsi="Trebuchet MS" w:cs="Times New Roman"/>
            <w:color w:val="006633"/>
            <w:sz w:val="18"/>
            <w:szCs w:val="18"/>
            <w:u w:val="single"/>
            <w:shd w:val="clear" w:color="auto" w:fill="FFFFFF"/>
          </w:rPr>
          <w:t>SAR Story</w:t>
        </w:r>
      </w:hyperlink>
      <w:r w:rsidRPr="00C75FA4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</w:rPr>
        <w:t>.</w:t>
      </w:r>
    </w:p>
    <w:p w:rsidR="00C75FA4" w:rsidRPr="00C75FA4" w:rsidRDefault="00C75FA4" w:rsidP="00C75FA4">
      <w:pPr>
        <w:shd w:val="clear" w:color="auto" w:fill="FFFFFF"/>
        <w:rPr>
          <w:rFonts w:ascii="Trebuchet MS" w:hAnsi="Trebuchet MS" w:cs="Times New Roman"/>
          <w:color w:val="000000"/>
          <w:sz w:val="18"/>
          <w:szCs w:val="18"/>
        </w:rPr>
      </w:pPr>
      <w:r w:rsidRPr="00C75FA4">
        <w:rPr>
          <w:rFonts w:ascii="Trebuchet MS" w:hAnsi="Trebuchet MS" w:cs="Times New Roman"/>
          <w:color w:val="000000"/>
          <w:sz w:val="18"/>
          <w:szCs w:val="18"/>
        </w:rPr>
        <w:t> </w:t>
      </w:r>
    </w:p>
    <w:p w:rsidR="00C75FA4" w:rsidRPr="00C75FA4" w:rsidRDefault="00C75FA4" w:rsidP="00C75FA4">
      <w:pPr>
        <w:rPr>
          <w:rFonts w:ascii="Times" w:eastAsia="Times New Roman" w:hAnsi="Times" w:cs="Times New Roman"/>
          <w:sz w:val="20"/>
          <w:szCs w:val="20"/>
        </w:rPr>
      </w:pPr>
      <w:r w:rsidRPr="00C75FA4">
        <w:rPr>
          <w:rFonts w:ascii="Trebuchet MS" w:eastAsia="Times New Roman" w:hAnsi="Trebuchet MS" w:cs="Times New Roman"/>
          <w:color w:val="000000"/>
          <w:sz w:val="18"/>
          <w:szCs w:val="18"/>
        </w:rPr>
        <w:br/>
      </w:r>
      <w:r w:rsidRPr="00C75FA4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</w:rPr>
        <w:t> </w:t>
      </w:r>
    </w:p>
    <w:tbl>
      <w:tblPr>
        <w:tblW w:w="4750" w:type="pct"/>
        <w:tblCellSpacing w:w="15" w:type="dxa"/>
        <w:shd w:val="clear" w:color="auto" w:fill="FFFFFF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2155"/>
        <w:gridCol w:w="6376"/>
      </w:tblGrid>
      <w:tr w:rsidR="00C75FA4" w:rsidRPr="00C75FA4" w:rsidTr="00C75FA4">
        <w:trPr>
          <w:tblCellSpacing w:w="15" w:type="dxa"/>
        </w:trPr>
        <w:tc>
          <w:tcPr>
            <w:tcW w:w="1250" w:type="pct"/>
            <w:shd w:val="clear" w:color="auto" w:fill="FFFFFF"/>
            <w:hideMark/>
          </w:tcPr>
          <w:p w:rsidR="00C75FA4" w:rsidRPr="00C75FA4" w:rsidRDefault="00C75FA4" w:rsidP="00C75FA4">
            <w:pPr>
              <w:outlineLvl w:val="2"/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</w:pPr>
            <w:r w:rsidRPr="00C75FA4"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  <w:t>S</w:t>
            </w:r>
          </w:p>
          <w:p w:rsidR="00C75FA4" w:rsidRPr="00C75FA4" w:rsidRDefault="00C75FA4" w:rsidP="00C75FA4">
            <w:pPr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75FA4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ituation</w:t>
            </w:r>
            <w:proofErr w:type="spellEnd"/>
            <w:proofErr w:type="gramEnd"/>
            <w:r w:rsidRPr="00C75FA4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 xml:space="preserve"> or</w:t>
            </w:r>
          </w:p>
          <w:p w:rsidR="00C75FA4" w:rsidRPr="00C75FA4" w:rsidRDefault="00C75FA4" w:rsidP="00C75FA4">
            <w:pPr>
              <w:rPr>
                <w:rFonts w:ascii="Trebuchet MS" w:hAnsi="Trebuchet MS" w:cs="Times New Roman"/>
                <w:b/>
                <w:bCs/>
                <w:color w:val="000000"/>
                <w:sz w:val="18"/>
                <w:szCs w:val="18"/>
              </w:rPr>
            </w:pPr>
            <w:r w:rsidRPr="00C75FA4">
              <w:rPr>
                <w:rFonts w:ascii="Trebuchet MS" w:hAnsi="Trebuchet MS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  <w:p w:rsidR="00C75FA4" w:rsidRPr="00C75FA4" w:rsidRDefault="00C75FA4" w:rsidP="00C75FA4">
            <w:pPr>
              <w:outlineLvl w:val="2"/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</w:pPr>
            <w:r w:rsidRPr="00C75FA4"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  <w:t>T</w:t>
            </w:r>
          </w:p>
          <w:p w:rsidR="00C75FA4" w:rsidRPr="00C75FA4" w:rsidRDefault="00C75FA4" w:rsidP="00C75FA4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proofErr w:type="gramStart"/>
            <w:r w:rsidRPr="00C75FA4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ask</w:t>
            </w:r>
            <w:proofErr w:type="gramEnd"/>
          </w:p>
        </w:tc>
        <w:tc>
          <w:tcPr>
            <w:tcW w:w="3750" w:type="pct"/>
            <w:shd w:val="clear" w:color="auto" w:fill="FFFFFF"/>
            <w:hideMark/>
          </w:tcPr>
          <w:p w:rsidR="00C75FA4" w:rsidRPr="00C75FA4" w:rsidRDefault="00C75FA4" w:rsidP="00C75FA4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C75FA4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Describe the situation that you were in or the task that you needed to accomplish. You must describe a specific event or situation, not a generalized description of what you have done in the past. Be sure to give enough detail for the interviewer to understand. This situation can be from a previous job, from a volunteer experience, or any relevant event.</w:t>
            </w:r>
          </w:p>
        </w:tc>
      </w:tr>
      <w:tr w:rsidR="00C75FA4" w:rsidRPr="00C75FA4" w:rsidTr="00C75FA4">
        <w:trPr>
          <w:tblCellSpacing w:w="15" w:type="dxa"/>
        </w:trPr>
        <w:tc>
          <w:tcPr>
            <w:tcW w:w="1250" w:type="pct"/>
            <w:shd w:val="clear" w:color="auto" w:fill="FFFFFF"/>
            <w:hideMark/>
          </w:tcPr>
          <w:p w:rsidR="00C75FA4" w:rsidRPr="00C75FA4" w:rsidRDefault="00C75FA4" w:rsidP="00C75FA4">
            <w:pPr>
              <w:outlineLvl w:val="2"/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</w:pPr>
            <w:r w:rsidRPr="00C75FA4"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  <w:t>A</w:t>
            </w:r>
          </w:p>
          <w:p w:rsidR="00C75FA4" w:rsidRPr="00C75FA4" w:rsidRDefault="00C75FA4" w:rsidP="00C75FA4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75FA4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ction</w:t>
            </w:r>
            <w:proofErr w:type="spellEnd"/>
            <w:proofErr w:type="gramEnd"/>
            <w:r w:rsidRPr="00C75FA4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 xml:space="preserve"> you took</w:t>
            </w:r>
          </w:p>
        </w:tc>
        <w:tc>
          <w:tcPr>
            <w:tcW w:w="3750" w:type="pct"/>
            <w:shd w:val="clear" w:color="auto" w:fill="FFFFFF"/>
            <w:hideMark/>
          </w:tcPr>
          <w:p w:rsidR="00C75FA4" w:rsidRPr="00C75FA4" w:rsidRDefault="00C75FA4" w:rsidP="00C75FA4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C75FA4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Describe the action you took and be sure to keep the focus on you. Even if you are discussing a group project or effort, describe what you did -- not the efforts of the team. Don't </w:t>
            </w:r>
            <w:proofErr w:type="gramStart"/>
            <w:r w:rsidRPr="00C75FA4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tell what you might do</w:t>
            </w:r>
            <w:proofErr w:type="gramEnd"/>
            <w:r w:rsidRPr="00C75FA4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, </w:t>
            </w:r>
            <w:proofErr w:type="gramStart"/>
            <w:r w:rsidRPr="00C75FA4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tell what you did</w:t>
            </w:r>
            <w:proofErr w:type="gramEnd"/>
            <w:r w:rsidRPr="00C75FA4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C75FA4" w:rsidRPr="00C75FA4" w:rsidTr="00C75FA4">
        <w:trPr>
          <w:tblCellSpacing w:w="15" w:type="dxa"/>
        </w:trPr>
        <w:tc>
          <w:tcPr>
            <w:tcW w:w="1250" w:type="pct"/>
            <w:shd w:val="clear" w:color="auto" w:fill="FFFFFF"/>
            <w:hideMark/>
          </w:tcPr>
          <w:p w:rsidR="00C75FA4" w:rsidRPr="00C75FA4" w:rsidRDefault="00C75FA4" w:rsidP="00C75FA4">
            <w:pPr>
              <w:outlineLvl w:val="2"/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</w:pPr>
            <w:r w:rsidRPr="00C75FA4"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  <w:t>R</w:t>
            </w:r>
          </w:p>
          <w:p w:rsidR="00C75FA4" w:rsidRPr="00C75FA4" w:rsidRDefault="00C75FA4" w:rsidP="00C75FA4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75FA4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esults</w:t>
            </w:r>
            <w:proofErr w:type="spellEnd"/>
            <w:proofErr w:type="gramEnd"/>
            <w:r w:rsidRPr="00C75FA4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 xml:space="preserve"> you achieved</w:t>
            </w:r>
          </w:p>
        </w:tc>
        <w:tc>
          <w:tcPr>
            <w:tcW w:w="3750" w:type="pct"/>
            <w:shd w:val="clear" w:color="auto" w:fill="FFFFFF"/>
            <w:hideMark/>
          </w:tcPr>
          <w:p w:rsidR="00C75FA4" w:rsidRPr="00C75FA4" w:rsidRDefault="00C75FA4" w:rsidP="00C75FA4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C75FA4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What happened? How did the event end? What did you accomplish? What did you learn?</w:t>
            </w:r>
          </w:p>
        </w:tc>
      </w:tr>
    </w:tbl>
    <w:p w:rsidR="00C75FA4" w:rsidRPr="00C75FA4" w:rsidRDefault="00C75FA4" w:rsidP="00C75FA4">
      <w:pPr>
        <w:shd w:val="clear" w:color="auto" w:fill="FFFFFF"/>
        <w:rPr>
          <w:rFonts w:ascii="Trebuchet MS" w:hAnsi="Trebuchet MS" w:cs="Times New Roman"/>
          <w:color w:val="000000"/>
          <w:sz w:val="18"/>
          <w:szCs w:val="18"/>
        </w:rPr>
      </w:pPr>
      <w:r w:rsidRPr="00C75FA4">
        <w:rPr>
          <w:rFonts w:ascii="Trebuchet MS" w:hAnsi="Trebuchet MS" w:cs="Times New Roman"/>
          <w:color w:val="000000"/>
          <w:sz w:val="18"/>
          <w:szCs w:val="18"/>
        </w:rPr>
        <w:t> </w:t>
      </w:r>
    </w:p>
    <w:p w:rsidR="00C75FA4" w:rsidRPr="00C75FA4" w:rsidRDefault="00C75FA4" w:rsidP="00C75FA4">
      <w:pPr>
        <w:shd w:val="clear" w:color="auto" w:fill="FFFFFF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</w:pPr>
      <w:r w:rsidRPr="00C75FA4"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  <w:t>SHARE Model</w:t>
      </w:r>
    </w:p>
    <w:p w:rsidR="00C75FA4" w:rsidRPr="00C75FA4" w:rsidRDefault="00C75FA4" w:rsidP="00C75FA4">
      <w:pPr>
        <w:rPr>
          <w:rFonts w:ascii="Times" w:eastAsia="Times New Roman" w:hAnsi="Times" w:cs="Times New Roman"/>
          <w:sz w:val="20"/>
          <w:szCs w:val="20"/>
        </w:rPr>
      </w:pPr>
      <w:r w:rsidRPr="00C75FA4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</w:rPr>
        <w:t>A similar method to the STAR Method is the SHARE Model for responding to behavioral-based </w:t>
      </w:r>
      <w:hyperlink r:id="rId7" w:history="1">
        <w:r w:rsidRPr="00C75FA4">
          <w:rPr>
            <w:rFonts w:ascii="Times" w:eastAsia="Times New Roman" w:hAnsi="Times" w:cs="Times New Roman"/>
            <w:color w:val="000000"/>
            <w:sz w:val="20"/>
            <w:szCs w:val="20"/>
            <w:u w:val="single"/>
          </w:rPr>
          <w:t>job interview questions</w:t>
        </w:r>
      </w:hyperlink>
      <w:r w:rsidRPr="00C75FA4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</w:rPr>
        <w:t>:</w:t>
      </w:r>
    </w:p>
    <w:p w:rsidR="00C75FA4" w:rsidRPr="00C75FA4" w:rsidRDefault="00C75FA4" w:rsidP="00C75FA4">
      <w:pPr>
        <w:shd w:val="clear" w:color="auto" w:fill="FFFFFF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C75FA4">
        <w:rPr>
          <w:rFonts w:ascii="Trebuchet MS" w:eastAsia="Times New Roman" w:hAnsi="Trebuchet MS" w:cs="Times New Roman"/>
          <w:b/>
          <w:bCs/>
          <w:color w:val="000000"/>
          <w:sz w:val="18"/>
          <w:szCs w:val="18"/>
        </w:rPr>
        <w:t>S</w:t>
      </w:r>
      <w:r w:rsidRPr="00C75FA4">
        <w:rPr>
          <w:rFonts w:ascii="Trebuchet MS" w:eastAsia="Times New Roman" w:hAnsi="Trebuchet MS" w:cs="Times New Roman"/>
          <w:color w:val="000000"/>
          <w:sz w:val="18"/>
          <w:szCs w:val="18"/>
        </w:rPr>
        <w:t> -- Situation; describe a specific situation;</w:t>
      </w:r>
      <w:r w:rsidRPr="00C75FA4">
        <w:rPr>
          <w:rFonts w:ascii="Trebuchet MS" w:eastAsia="Times New Roman" w:hAnsi="Trebuchet MS" w:cs="Times New Roman"/>
          <w:color w:val="000000"/>
          <w:sz w:val="18"/>
          <w:szCs w:val="18"/>
        </w:rPr>
        <w:br/>
      </w:r>
      <w:r w:rsidRPr="00C75FA4">
        <w:rPr>
          <w:rFonts w:ascii="Trebuchet MS" w:eastAsia="Times New Roman" w:hAnsi="Trebuchet MS" w:cs="Times New Roman"/>
          <w:b/>
          <w:bCs/>
          <w:color w:val="000000"/>
          <w:sz w:val="18"/>
          <w:szCs w:val="18"/>
        </w:rPr>
        <w:t>H</w:t>
      </w:r>
      <w:r w:rsidRPr="00C75FA4">
        <w:rPr>
          <w:rFonts w:ascii="Trebuchet MS" w:eastAsia="Times New Roman" w:hAnsi="Trebuchet MS" w:cs="Times New Roman"/>
          <w:color w:val="000000"/>
          <w:sz w:val="18"/>
          <w:szCs w:val="18"/>
        </w:rPr>
        <w:t xml:space="preserve"> -- </w:t>
      </w:r>
      <w:proofErr w:type="spellStart"/>
      <w:r w:rsidRPr="00C75FA4">
        <w:rPr>
          <w:rFonts w:ascii="Trebuchet MS" w:eastAsia="Times New Roman" w:hAnsi="Trebuchet MS" w:cs="Times New Roman"/>
          <w:color w:val="000000"/>
          <w:sz w:val="18"/>
          <w:szCs w:val="18"/>
        </w:rPr>
        <w:t>Hinderances</w:t>
      </w:r>
      <w:proofErr w:type="spellEnd"/>
      <w:r w:rsidRPr="00C75FA4">
        <w:rPr>
          <w:rFonts w:ascii="Trebuchet MS" w:eastAsia="Times New Roman" w:hAnsi="Trebuchet MS" w:cs="Times New Roman"/>
          <w:color w:val="000000"/>
          <w:sz w:val="18"/>
          <w:szCs w:val="18"/>
        </w:rPr>
        <w:t>; identify any hindrances or challenges faced;</w:t>
      </w:r>
      <w:r w:rsidRPr="00C75FA4">
        <w:rPr>
          <w:rFonts w:ascii="Trebuchet MS" w:eastAsia="Times New Roman" w:hAnsi="Trebuchet MS" w:cs="Times New Roman"/>
          <w:color w:val="000000"/>
          <w:sz w:val="18"/>
          <w:szCs w:val="18"/>
        </w:rPr>
        <w:br/>
      </w:r>
      <w:r w:rsidRPr="00C75FA4">
        <w:rPr>
          <w:rFonts w:ascii="Trebuchet MS" w:eastAsia="Times New Roman" w:hAnsi="Trebuchet MS" w:cs="Times New Roman"/>
          <w:b/>
          <w:bCs/>
          <w:color w:val="000000"/>
          <w:sz w:val="18"/>
          <w:szCs w:val="18"/>
        </w:rPr>
        <w:t>A</w:t>
      </w:r>
      <w:r w:rsidRPr="00C75FA4">
        <w:rPr>
          <w:rFonts w:ascii="Trebuchet MS" w:eastAsia="Times New Roman" w:hAnsi="Trebuchet MS" w:cs="Times New Roman"/>
          <w:color w:val="000000"/>
          <w:sz w:val="18"/>
          <w:szCs w:val="18"/>
        </w:rPr>
        <w:t> -- Action; explain the action(s) you took in response;</w:t>
      </w:r>
      <w:r w:rsidRPr="00C75FA4">
        <w:rPr>
          <w:rFonts w:ascii="Trebuchet MS" w:eastAsia="Times New Roman" w:hAnsi="Trebuchet MS" w:cs="Times New Roman"/>
          <w:color w:val="000000"/>
          <w:sz w:val="18"/>
          <w:szCs w:val="18"/>
        </w:rPr>
        <w:br/>
      </w:r>
      <w:r w:rsidRPr="00C75FA4">
        <w:rPr>
          <w:rFonts w:ascii="Trebuchet MS" w:eastAsia="Times New Roman" w:hAnsi="Trebuchet MS" w:cs="Times New Roman"/>
          <w:b/>
          <w:bCs/>
          <w:color w:val="000000"/>
          <w:sz w:val="18"/>
          <w:szCs w:val="18"/>
        </w:rPr>
        <w:t>R</w:t>
      </w:r>
      <w:r w:rsidRPr="00C75FA4">
        <w:rPr>
          <w:rFonts w:ascii="Trebuchet MS" w:eastAsia="Times New Roman" w:hAnsi="Trebuchet MS" w:cs="Times New Roman"/>
          <w:color w:val="000000"/>
          <w:sz w:val="18"/>
          <w:szCs w:val="18"/>
        </w:rPr>
        <w:t> -- Results; discuss the results or outcomes from your action(s);</w:t>
      </w:r>
      <w:r w:rsidRPr="00C75FA4">
        <w:rPr>
          <w:rFonts w:ascii="Trebuchet MS" w:eastAsia="Times New Roman" w:hAnsi="Trebuchet MS" w:cs="Times New Roman"/>
          <w:color w:val="000000"/>
          <w:sz w:val="18"/>
          <w:szCs w:val="18"/>
        </w:rPr>
        <w:br/>
      </w:r>
      <w:r w:rsidRPr="00C75FA4">
        <w:rPr>
          <w:rFonts w:ascii="Trebuchet MS" w:eastAsia="Times New Roman" w:hAnsi="Trebuchet MS" w:cs="Times New Roman"/>
          <w:b/>
          <w:bCs/>
          <w:color w:val="000000"/>
          <w:sz w:val="18"/>
          <w:szCs w:val="18"/>
        </w:rPr>
        <w:t>E</w:t>
      </w:r>
      <w:r w:rsidRPr="00C75FA4">
        <w:rPr>
          <w:rFonts w:ascii="Trebuchet MS" w:eastAsia="Times New Roman" w:hAnsi="Trebuchet MS" w:cs="Times New Roman"/>
          <w:color w:val="000000"/>
          <w:sz w:val="18"/>
          <w:szCs w:val="18"/>
        </w:rPr>
        <w:t> -- Evaluate; explain and evaluate what you learned from the experience.</w:t>
      </w:r>
    </w:p>
    <w:p w:rsidR="00E81DD0" w:rsidRDefault="00E81DD0"/>
    <w:sectPr w:rsidR="00E81DD0" w:rsidSect="00E81D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FA4"/>
    <w:rsid w:val="00C75FA4"/>
    <w:rsid w:val="00E8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59E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5FA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5FA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75FA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FA4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5FA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5FA4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C75FA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5FA4"/>
    <w:rPr>
      <w:color w:val="0000FF"/>
      <w:u w:val="single"/>
    </w:rPr>
  </w:style>
  <w:style w:type="character" w:customStyle="1" w:styleId="ata11y">
    <w:name w:val="at_a11y"/>
    <w:basedOn w:val="DefaultParagraphFont"/>
    <w:rsid w:val="00C75FA4"/>
  </w:style>
  <w:style w:type="character" w:customStyle="1" w:styleId="apple-converted-space">
    <w:name w:val="apple-converted-space"/>
    <w:basedOn w:val="DefaultParagraphFont"/>
    <w:rsid w:val="00C75FA4"/>
  </w:style>
  <w:style w:type="character" w:customStyle="1" w:styleId="klink">
    <w:name w:val="klink"/>
    <w:basedOn w:val="DefaultParagraphFont"/>
    <w:rsid w:val="00C75FA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5FA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5FA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75FA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FA4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5FA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5FA4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C75FA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5FA4"/>
    <w:rPr>
      <w:color w:val="0000FF"/>
      <w:u w:val="single"/>
    </w:rPr>
  </w:style>
  <w:style w:type="character" w:customStyle="1" w:styleId="ata11y">
    <w:name w:val="at_a11y"/>
    <w:basedOn w:val="DefaultParagraphFont"/>
    <w:rsid w:val="00C75FA4"/>
  </w:style>
  <w:style w:type="character" w:customStyle="1" w:styleId="apple-converted-space">
    <w:name w:val="apple-converted-space"/>
    <w:basedOn w:val="DefaultParagraphFont"/>
    <w:rsid w:val="00C75FA4"/>
  </w:style>
  <w:style w:type="character" w:customStyle="1" w:styleId="klink">
    <w:name w:val="klink"/>
    <w:basedOn w:val="DefaultParagraphFont"/>
    <w:rsid w:val="00C75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quintcareers.com/sample_behavioral.html" TargetMode="External"/><Relationship Id="rId6" Type="http://schemas.openxmlformats.org/officeDocument/2006/relationships/hyperlink" Target="http://www.quintcareers.com/SAR_story.html" TargetMode="External"/><Relationship Id="rId7" Type="http://schemas.openxmlformats.org/officeDocument/2006/relationships/hyperlink" Target="http://www.quintcareers.com/STAR_interviewing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1500</Characters>
  <Application>Microsoft Macintosh Word</Application>
  <DocSecurity>0</DocSecurity>
  <Lines>12</Lines>
  <Paragraphs>3</Paragraphs>
  <ScaleCrop>false</ScaleCrop>
  <Company>ISU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Decremer</dc:creator>
  <cp:keywords/>
  <dc:description/>
  <cp:lastModifiedBy>Jody Decremer</cp:lastModifiedBy>
  <cp:revision>1</cp:revision>
  <dcterms:created xsi:type="dcterms:W3CDTF">2015-02-17T14:47:00Z</dcterms:created>
  <dcterms:modified xsi:type="dcterms:W3CDTF">2015-02-17T14:47:00Z</dcterms:modified>
</cp:coreProperties>
</file>