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7520" w14:textId="1487BE9C" w:rsidR="004C0A8F" w:rsidRDefault="004C0A8F">
      <w:pPr>
        <w:rPr>
          <w:noProof/>
          <w:color w:val="auto"/>
          <w:kern w:val="0"/>
          <w:sz w:val="24"/>
          <w:szCs w:val="24"/>
        </w:rPr>
      </w:pPr>
    </w:p>
    <w:p w14:paraId="6BA605BE" w14:textId="1F207213" w:rsidR="005F70E4" w:rsidRDefault="00F00BC9">
      <w:r>
        <w:rPr>
          <w:noProof/>
          <w:color w:val="auto"/>
          <w:kern w:val="0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989F00D" wp14:editId="4BAFB6DA">
            <wp:simplePos x="0" y="0"/>
            <wp:positionH relativeFrom="column">
              <wp:posOffset>5079641</wp:posOffset>
            </wp:positionH>
            <wp:positionV relativeFrom="page">
              <wp:posOffset>8069469</wp:posOffset>
            </wp:positionV>
            <wp:extent cx="607972" cy="694583"/>
            <wp:effectExtent l="0" t="0" r="1905" b="0"/>
            <wp:wrapNone/>
            <wp:docPr id="207743348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4348" b="97483" l="6928" r="89935">
                                  <a14:foregroundMark x1="31398" y1="85011" x2="31765" y2="86270"/>
                                  <a14:foregroundMark x1="30388" y1="81549" x2="31098" y2="83982"/>
                                  <a14:foregroundMark x1="18057" y1="39262" x2="18045" y2="39221"/>
                                  <a14:foregroundMark x1="16673" y1="34515" x2="17790" y2="38346"/>
                                  <a14:foregroundMark x1="15553" y1="30675" x2="16381" y2="33516"/>
                                  <a14:foregroundMark x1="13870" y1="24906" x2="14155" y2="25883"/>
                                  <a14:foregroundMark x1="12680" y1="20824" x2="13428" y2="23390"/>
                                  <a14:foregroundMark x1="31765" y1="86270" x2="51242" y2="97597"/>
                                  <a14:foregroundMark x1="43095" y1="11643" x2="46275" y2="7208"/>
                                  <a14:foregroundMark x1="15568" y1="50024" x2="16188" y2="49159"/>
                                  <a14:foregroundMark x1="9020" y1="59153" x2="12448" y2="54373"/>
                                  <a14:foregroundMark x1="46275" y1="7208" x2="61438" y2="11442"/>
                                  <a14:foregroundMark x1="48366" y1="5034" x2="45490" y2="4348"/>
                                  <a14:foregroundMark x1="26275" y1="48398" x2="26275" y2="48398"/>
                                  <a14:foregroundMark x1="42614" y1="48741" x2="42614" y2="48741"/>
                                  <a14:foregroundMark x1="68889" y1="57437" x2="68889" y2="57437"/>
                                  <a14:foregroundMark x1="61046" y1="55950" x2="59889" y2="60641"/>
                                  <a14:foregroundMark x1="54293" y1="48305" x2="56078" y2="28719"/>
                                  <a14:foregroundMark x1="53763" y1="54119" x2="54030" y2="51188"/>
                                  <a14:foregroundMark x1="51677" y1="52327" x2="48758" y2="57437"/>
                                  <a14:foregroundMark x1="54510" y1="47368" x2="53798" y2="48614"/>
                                  <a14:foregroundMark x1="19216" y1="55950" x2="19216" y2="60984"/>
                                  <a14:foregroundMark x1="25752" y1="52403" x2="25752" y2="52403"/>
                                  <a14:foregroundMark x1="19216" y1="27231" x2="47582" y2="22998"/>
                                  <a14:foregroundMark x1="51242" y1="23684" x2="28627" y2="33753"/>
                                  <a14:foregroundMark x1="18824" y1="20481" x2="44314" y2="75286"/>
                                  <a14:foregroundMark x1="38562" y1="83982" x2="38562" y2="14989"/>
                                  <a14:foregroundMark x1="38562" y1="14989" x2="29935" y2="31922"/>
                                  <a14:foregroundMark x1="40915" y1="40160" x2="42222" y2="22998"/>
                                  <a14:foregroundMark x1="28627" y1="28032" x2="15948" y2="52746"/>
                                  <a14:foregroundMark x1="19608" y1="35812" x2="38562" y2="19680"/>
                                  <a14:foregroundMark x1="27843" y1="22998" x2="58954" y2="18650"/>
                                  <a14:foregroundMark x1="27843" y1="21510" x2="62745" y2="20137"/>
                                  <a14:foregroundMark x1="58170" y1="23684" x2="64314" y2="55950"/>
                                  <a14:foregroundMark x1="37647" y1="28032" x2="51242" y2="63501"/>
                                  <a14:foregroundMark x1="51242" y1="42677" x2="51242" y2="42677"/>
                                  <a14:foregroundMark x1="52418" y1="28719" x2="60654" y2="56293"/>
                                  <a14:foregroundMark x1="43791" y1="30092" x2="52418" y2="57780"/>
                                  <a14:foregroundMark x1="45490" y1="43021" x2="70850" y2="69565"/>
                                  <a14:foregroundMark x1="47582" y1="84668" x2="67582" y2="62014"/>
                                  <a14:foregroundMark x1="53725" y1="81465" x2="82745" y2="58467"/>
                                  <a14:foregroundMark x1="50458" y1="84668" x2="75817" y2="72426"/>
                                  <a14:foregroundMark x1="39346" y1="85698" x2="49542" y2="31236"/>
                                  <a14:foregroundMark x1="43399" y1="82494" x2="62222" y2="56979"/>
                                  <a14:foregroundMark x1="41830" y1="74600" x2="72157" y2="57780"/>
                                  <a14:foregroundMark x1="46275" y1="71053" x2="68889" y2="45195"/>
                                  <a14:foregroundMark x1="52810" y1="77460" x2="47059" y2="34096"/>
                                  <a14:foregroundMark x1="52810" y1="73913" x2="51242" y2="44165"/>
                                  <a14:foregroundMark x1="53333" y1="77117" x2="53333" y2="38787"/>
                                  <a14:foregroundMark x1="56601" y1="78146" x2="43791" y2="36957"/>
                                  <a14:foregroundMark x1="58562" y1="75629" x2="42222" y2="41190"/>
                                  <a14:foregroundMark x1="54118" y1="83982" x2="55686" y2="34096"/>
                                  <a14:foregroundMark x1="55294" y1="79977" x2="54510" y2="41648"/>
                                  <a14:foregroundMark x1="52810" y1="77460" x2="71765" y2="24027"/>
                                  <a14:foregroundMark x1="70458" y1="69908" x2="70850" y2="26201"/>
                                  <a14:foregroundMark x1="70458" y1="60641" x2="69281" y2="24714"/>
                                  <a14:foregroundMark x1="76209" y1="61670" x2="71765" y2="16476"/>
                                  <a14:foregroundMark x1="83529" y1="51602" x2="77908" y2="23341"/>
                                  <a14:foregroundMark x1="62222" y1="36613" x2="47974" y2="15103"/>
                                  <a14:foregroundMark x1="68889" y1="23684" x2="37647" y2="13959"/>
                                  <a14:foregroundMark x1="63137" y1="20824" x2="47582" y2="12929"/>
                                  <a14:foregroundMark x1="47582" y1="12929" x2="18431" y2="26201"/>
                                  <a14:foregroundMark x1="17647" y1="22540" x2="18431" y2="65332"/>
                                  <a14:foregroundMark x1="13072" y1="25858" x2="38954" y2="76430"/>
                                  <a14:foregroundMark x1="16340" y1="20137" x2="30327" y2="76430"/>
                                  <a14:foregroundMark x1="13987" y1="24714" x2="33595" y2="81808"/>
                                  <a14:foregroundMark x1="28627" y1="81465" x2="6928" y2="46682"/>
                                  <a14:foregroundMark x1="16863" y1="32609" x2="38954" y2="79977"/>
                                  <a14:foregroundMark x1="44314" y1="86041" x2="15948" y2="33753"/>
                                  <a14:foregroundMark x1="18824" y1="33753" x2="51634" y2="87872"/>
                                  <a14:foregroundMark x1="48758" y1="92220" x2="18824" y2="34783"/>
                                  <a14:foregroundMark x1="37647" y1="85698" x2="13987" y2="33410"/>
                                  <a14:foregroundMark x1="27451" y1="78146" x2="10196" y2="22998"/>
                                  <a14:foregroundMark x1="31111" y1="72082" x2="36863" y2="25858"/>
                                  <a14:foregroundMark x1="28627" y1="73112" x2="16340" y2="47368"/>
                                  <a14:foregroundMark x1="38954" y1="86842" x2="66797" y2="80664"/>
                                  <a14:foregroundMark x1="39739" y1="85698" x2="15948" y2="42334"/>
                                  <a14:foregroundMark x1="16863" y1="67735" x2="17255" y2="42334"/>
                                  <a14:foregroundMark x1="17647" y1="62014" x2="12288" y2="31922"/>
                                  <a14:foregroundMark x1="13072" y1="58124" x2="15556" y2="37986"/>
                                  <a14:foregroundMark x1="14379" y1="62014" x2="15163" y2="40503"/>
                                  <a14:foregroundMark x1="32810" y1="84668" x2="21699" y2="51602"/>
                                  <a14:foregroundMark x1="32026" y1="82838" x2="23399" y2="50572"/>
                                  <a14:foregroundMark x1="28235" y1="77460" x2="20131" y2="53432"/>
                                  <a14:foregroundMark x1="24183" y1="67391" x2="24183" y2="67391"/>
                                  <a14:foregroundMark x1="25752" y1="67735" x2="22092" y2="52403"/>
                                  <a14:foregroundMark x1="26275" y1="69565" x2="19608" y2="50229"/>
                                  <a14:foregroundMark x1="59869" y1="57780" x2="53987" y2="44050"/>
                                  <a14:foregroundMark x1="55686" y1="56522" x2="43137" y2="12929"/>
                                  <a14:foregroundMark x1="39216" y1="36270" x2="44575" y2="10984"/>
                                  <a14:foregroundMark x1="38954" y1="23112" x2="43399" y2="12128"/>
                                  <a14:foregroundMark x1="38431" y1="23913" x2="44314" y2="11213"/>
                                  <a14:foregroundMark x1="36471" y1="27002" x2="43399" y2="14073"/>
                                  <a14:foregroundMark x1="38693" y1="24828" x2="38693" y2="16590"/>
                                  <a14:foregroundMark x1="32549" y1="32609" x2="28105" y2="24600"/>
                                  <a14:foregroundMark x1="28889" y1="40389" x2="29281" y2="25858"/>
                                  <a14:foregroundMark x1="23137" y1="42334" x2="42614" y2="10984"/>
                                  <a14:foregroundMark x1="31765" y1="38787" x2="50327" y2="11442"/>
                                  <a14:foregroundMark x1="24183" y1="34554" x2="45621" y2="8238"/>
                                  <a14:foregroundMark x1="17778" y1="64760" x2="17778" y2="22426"/>
                                  <a14:foregroundMark x1="16471" y1="49428" x2="15033" y2="21625"/>
                                  <a14:foregroundMark x1="18954" y1="36270" x2="11373" y2="19451"/>
                                  <a14:foregroundMark x1="56209" y1="22197" x2="8889" y2="23913"/>
                                  <a14:foregroundMark x1="53725" y1="25629" x2="16993" y2="30435"/>
                                  <a14:foregroundMark x1="41176" y1="28490" x2="10850" y2="36499"/>
                                  <a14:foregroundMark x1="54248" y1="20481" x2="33987" y2="18307"/>
                                  <a14:foregroundMark x1="56732" y1="15332" x2="37516" y2="13387"/>
                                  <a14:foregroundMark x1="53725" y1="15103" x2="41699" y2="10984"/>
                                  <a14:foregroundMark x1="67582" y1="70137" x2="47059" y2="69222"/>
                                  <a14:foregroundMark x1="66797" y1="65561" x2="41176" y2="58924"/>
                                  <a14:foregroundMark x1="65359" y1="60870" x2="45359" y2="54805"/>
                                  <a14:foregroundMark x1="62092" y1="58238" x2="41438" y2="58924"/>
                                  <a14:foregroundMark x1="65359" y1="60412" x2="45621" y2="64302"/>
                                  <a14:foregroundMark x1="63137" y1="64302" x2="47059" y2="69222"/>
                                  <a14:foregroundMark x1="69281" y1="65789" x2="49020" y2="70595"/>
                                  <a14:foregroundMark x1="64837" y1="58238" x2="41438" y2="65789"/>
                                  <a14:foregroundMark x1="60915" y1="54577" x2="38954" y2="61670"/>
                                  <a14:foregroundMark x1="55163" y1="51144" x2="29542" y2="62815"/>
                                  <a14:backgroundMark x1="29077" y1="76665" x2="30719" y2="81465"/>
                                  <a14:backgroundMark x1="24183" y1="62357" x2="25542" y2="66331"/>
                                  <a14:backgroundMark x1="15163" y1="37300" x2="15161" y2="37254"/>
                                  <a14:backgroundMark x1="25410" y1="39803" x2="25136" y2="40016"/>
                                  <a14:backgroundMark x1="22092" y1="58467" x2="22092" y2="58467"/>
                                  <a14:backgroundMark x1="54118" y1="64451" x2="54118" y2="65122"/>
                                  <a14:backgroundMark x1="54902" y1="49542" x2="56301" y2="49413"/>
                                  <a14:backgroundMark x1="55918" y1="48482" x2="56006" y2="48427"/>
                                  <a14:backgroundMark x1="54464" y1="49391" x2="54587" y2="49314"/>
                                  <a14:backgroundMark x1="13703" y1="52371" x2="13464" y2="54462"/>
                                  <a14:backgroundMark x1="13987" y1="49886" x2="13753" y2="51935"/>
                                  <a14:backgroundMark x1="22431" y1="60364" x2="23007" y2="63158"/>
                                  <a14:backgroundMark x1="21585" y1="56265" x2="22260" y2="59537"/>
                                  <a14:backgroundMark x1="20514" y1="51071" x2="21277" y2="54771"/>
                                  <a14:backgroundMark x1="30719" y1="83982" x2="30719" y2="850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72" cy="69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334D37E" wp14:editId="12725D9A">
                <wp:extent cx="304800" cy="304800"/>
                <wp:effectExtent l="0" t="0" r="0" b="0"/>
                <wp:docPr id="1257838238" name="Obdélník 19" descr="Náhled obrázk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0DBB0" id="Obdélník 19" o:spid="_x0000_s1026" alt="Náhled obrázk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00BC9">
        <mc:AlternateContent>
          <mc:Choice Requires="wps">
            <w:drawing>
              <wp:inline distT="0" distB="0" distL="0" distR="0" wp14:anchorId="0CEACFEB" wp14:editId="36C16FD8">
                <wp:extent cx="304800" cy="304800"/>
                <wp:effectExtent l="0" t="0" r="0" b="0"/>
                <wp:docPr id="267012947" name="Obdélník 21" descr="Náhled obrázk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7782E" id="Obdélník 21" o:spid="_x0000_s1026" alt="Náhled obrázk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937B6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9264" behindDoc="0" locked="0" layoutInCell="1" allowOverlap="1" wp14:anchorId="5435E866" wp14:editId="3AC51792">
                <wp:simplePos x="0" y="0"/>
                <wp:positionH relativeFrom="column">
                  <wp:posOffset>171450</wp:posOffset>
                </wp:positionH>
                <wp:positionV relativeFrom="page">
                  <wp:posOffset>5033009</wp:posOffset>
                </wp:positionV>
                <wp:extent cx="2161540" cy="520065"/>
                <wp:effectExtent l="0" t="0" r="0" b="0"/>
                <wp:wrapNone/>
                <wp:docPr id="2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1540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7F948D" w14:textId="2889D6E0" w:rsidR="00ED1100" w:rsidRPr="006937B6" w:rsidRDefault="006937B6" w:rsidP="00ED1100">
                            <w:pPr>
                              <w:widowControl w:val="0"/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 xml:space="preserve">ZASTAVTE ÚTOK DŘÍVE,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>NEŽ-LI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 xml:space="preserve"> PŘIJDE,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35E86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3.5pt;margin-top:396.3pt;width:170.2pt;height:40.95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0D7F948D" w14:textId="2889D6E0" w:rsidR="00ED1100" w:rsidRPr="006937B6" w:rsidRDefault="006937B6" w:rsidP="00ED1100">
                      <w:pPr>
                        <w:widowControl w:val="0"/>
                        <w:spacing w:line="320" w:lineRule="exact"/>
                        <w:jc w:val="center"/>
                        <w:rPr>
                          <w:rFonts w:ascii="Arial" w:hAnsi="Arial" w:cs="Arial"/>
                          <w:color w:val="2E3640"/>
                          <w:w w:val="90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cs-CZ"/>
                        </w:rPr>
                        <w:t xml:space="preserve">ZASTAVTE ÚTOK DŘÍVE, </w:t>
                      </w:r>
                      <w:proofErr w:type="gramStart"/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cs-CZ"/>
                        </w:rPr>
                        <w:t>NEŽ-LI</w:t>
                      </w:r>
                      <w:proofErr w:type="gramEnd"/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cs-CZ"/>
                        </w:rPr>
                        <w:t xml:space="preserve"> PŘIJDE,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937B6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7216" behindDoc="0" locked="0" layoutInCell="1" allowOverlap="1" wp14:anchorId="544312E5" wp14:editId="430C2014">
                <wp:simplePos x="0" y="0"/>
                <wp:positionH relativeFrom="column">
                  <wp:posOffset>4629149</wp:posOffset>
                </wp:positionH>
                <wp:positionV relativeFrom="page">
                  <wp:posOffset>9353549</wp:posOffset>
                </wp:positionV>
                <wp:extent cx="1933575" cy="238125"/>
                <wp:effectExtent l="0" t="0" r="9525" b="9525"/>
                <wp:wrapNone/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B499DB" w14:textId="789BA1D9" w:rsidR="00ED1100" w:rsidRDefault="00ED1100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www.</w:t>
                            </w:r>
                            <w:r w:rsidR="006937B6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osobni.david-kozak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312E5" id="Text Box 21" o:spid="_x0000_s1027" type="#_x0000_t202" style="position:absolute;margin-left:364.5pt;margin-top:736.5pt;width:152.25pt;height:18.75pt;z-index: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" filled="f" fillcolor="#fffffe" stroked="f" strokecolor="#212120" insetpen="t">
                <v:textbox inset="2.88pt,2.88pt,2.88pt,2.88pt">
                  <w:txbxContent>
                    <w:p w14:paraId="7DB499DB" w14:textId="789BA1D9" w:rsidR="00ED1100" w:rsidRDefault="00ED1100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www.</w:t>
                      </w:r>
                      <w:r w:rsidR="006937B6"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osobni.david-kozak</w:t>
                      </w: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937B6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3120" behindDoc="0" locked="0" layoutInCell="1" allowOverlap="1" wp14:anchorId="27D57AF5" wp14:editId="4FAA59FD">
                <wp:simplePos x="0" y="0"/>
                <wp:positionH relativeFrom="column">
                  <wp:posOffset>5829300</wp:posOffset>
                </wp:positionH>
                <wp:positionV relativeFrom="page">
                  <wp:posOffset>8420100</wp:posOffset>
                </wp:positionV>
                <wp:extent cx="914400" cy="290830"/>
                <wp:effectExtent l="0" t="0" r="0" b="0"/>
                <wp:wrapNone/>
                <wp:docPr id="1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447BA" w14:textId="75E698A7" w:rsidR="00ED1100" w:rsidRPr="006937B6" w:rsidRDefault="006937B6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color w:val="00B0F0"/>
                                <w:w w:val="90"/>
                                <w:sz w:val="16"/>
                                <w:szCs w:val="16"/>
                                <w:lang w:val="cs-CZ"/>
                              </w:rPr>
                            </w:pPr>
                            <w:r w:rsidRPr="006937B6">
                              <w:rPr>
                                <w:rFonts w:ascii="Arial" w:hAnsi="Arial" w:cs="Arial"/>
                                <w:color w:val="00B0F0"/>
                                <w:spacing w:val="16"/>
                                <w:w w:val="90"/>
                                <w:sz w:val="16"/>
                                <w:szCs w:val="16"/>
                                <w:lang w:val="cs-CZ"/>
                              </w:rPr>
                              <w:t>Protokol AEGIS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57AF5" id="Text Box 17" o:spid="_x0000_s1028" type="#_x0000_t202" style="position:absolute;margin-left:459pt;margin-top:663pt;width:1in;height:22.9pt;z-index: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" filled="f" fillcolor="#fffffe" stroked="f" strokecolor="#212120" insetpen="t">
                <v:textbox inset="2.88pt,2.88pt,2.88pt,2.88pt">
                  <w:txbxContent>
                    <w:p w14:paraId="222447BA" w14:textId="75E698A7" w:rsidR="00ED1100" w:rsidRPr="006937B6" w:rsidRDefault="006937B6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color w:val="00B0F0"/>
                          <w:w w:val="90"/>
                          <w:sz w:val="16"/>
                          <w:szCs w:val="16"/>
                          <w:lang w:val="cs-CZ"/>
                        </w:rPr>
                      </w:pPr>
                      <w:r w:rsidRPr="006937B6">
                        <w:rPr>
                          <w:rFonts w:ascii="Arial" w:hAnsi="Arial" w:cs="Arial"/>
                          <w:color w:val="00B0F0"/>
                          <w:spacing w:val="16"/>
                          <w:w w:val="90"/>
                          <w:sz w:val="16"/>
                          <w:szCs w:val="16"/>
                          <w:lang w:val="cs-CZ"/>
                        </w:rPr>
                        <w:t>Protokol AEGIS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937B6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1072" behindDoc="0" locked="0" layoutInCell="1" allowOverlap="1" wp14:anchorId="0CB7CD96" wp14:editId="225A6A90">
                <wp:simplePos x="0" y="0"/>
                <wp:positionH relativeFrom="column">
                  <wp:posOffset>5610224</wp:posOffset>
                </wp:positionH>
                <wp:positionV relativeFrom="page">
                  <wp:posOffset>8201025</wp:posOffset>
                </wp:positionV>
                <wp:extent cx="1699895" cy="483870"/>
                <wp:effectExtent l="0" t="0" r="0" b="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7DB75D" w14:textId="145CD8E0" w:rsidR="00ED1100" w:rsidRPr="006937B6" w:rsidRDefault="006937B6" w:rsidP="00ED1100">
                            <w:pPr>
                              <w:widowControl w:val="0"/>
                              <w:spacing w:line="32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</w:pPr>
                            <w:r w:rsidRPr="006937B6"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>Aegis algoritmický štít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7CD96" id="Text Box 9" o:spid="_x0000_s1029" type="#_x0000_t202" style="position:absolute;margin-left:441.75pt;margin-top:645.75pt;width:133.85pt;height:38.1pt;z-index: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" filled="f" fillcolor="#fffffe" stroked="f" strokecolor="#212120" insetpen="t">
                <v:textbox inset="2.88pt,2.88pt,2.88pt,2.88pt">
                  <w:txbxContent>
                    <w:p w14:paraId="4B7DB75D" w14:textId="145CD8E0" w:rsidR="00ED1100" w:rsidRPr="006937B6" w:rsidRDefault="006937B6" w:rsidP="00ED1100">
                      <w:pPr>
                        <w:widowControl w:val="0"/>
                        <w:spacing w:line="320" w:lineRule="exact"/>
                        <w:rPr>
                          <w:rFonts w:ascii="Arial" w:hAnsi="Arial" w:cs="Arial"/>
                          <w:color w:val="FFFFFE"/>
                          <w:w w:val="90"/>
                          <w:sz w:val="24"/>
                          <w:szCs w:val="24"/>
                          <w:lang w:val="cs-CZ"/>
                        </w:rPr>
                      </w:pPr>
                      <w:r w:rsidRPr="006937B6">
                        <w:rPr>
                          <w:rFonts w:ascii="Arial" w:hAnsi="Arial" w:cs="Arial"/>
                          <w:color w:val="FFFFFE"/>
                          <w:w w:val="90"/>
                          <w:sz w:val="24"/>
                          <w:szCs w:val="24"/>
                          <w:lang w:val="cs-CZ"/>
                        </w:rPr>
                        <w:t>Aegis algoritmický štít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0A8F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48000" behindDoc="0" locked="0" layoutInCell="1" allowOverlap="1" wp14:anchorId="0F0DA94D" wp14:editId="49BC7B7F">
                <wp:simplePos x="0" y="0"/>
                <wp:positionH relativeFrom="column">
                  <wp:posOffset>247650</wp:posOffset>
                </wp:positionH>
                <wp:positionV relativeFrom="page">
                  <wp:posOffset>5553075</wp:posOffset>
                </wp:positionV>
                <wp:extent cx="1966595" cy="2774320"/>
                <wp:effectExtent l="0" t="0" r="0" b="6985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27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0F1C6E" w14:textId="38A2C0E2" w:rsidR="00ED1100" w:rsidRDefault="004C0A8F" w:rsidP="004C0A8F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fr-CH"/>
                              </w:rPr>
                              <w:t>BUDOUCNOST DIGITÁLNÍ IMUNITY</w:t>
                            </w:r>
                            <w:r w:rsidR="005B3039"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fr-CH"/>
                              </w:rPr>
                              <w:br/>
                            </w: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již nestačí pouze pasivně přihlížet. AI GUARD představuje revoluční přístup k autonomní ochraně dat, který funguje jako inteligentní imunitní systém pro vaše aplikace.</w:t>
                            </w:r>
                          </w:p>
                          <w:p w14:paraId="5223D772" w14:textId="77777777" w:rsidR="004C0A8F" w:rsidRPr="004C0A8F" w:rsidRDefault="004C0A8F" w:rsidP="004C0A8F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  <w:p w14:paraId="754556D7" w14:textId="77777777" w:rsidR="004C0A8F" w:rsidRPr="004C0A8F" w:rsidRDefault="004C0A8F" w:rsidP="00BB6D41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>INTELI´GENCE V PRVNÍ LINII</w:t>
                            </w:r>
                          </w:p>
                          <w:p w14:paraId="3DC54F32" w14:textId="77777777" w:rsidR="004C0A8F" w:rsidRPr="004C0A8F" w:rsidRDefault="004C0A8F" w:rsidP="004C0A8F">
                            <w:pPr>
                              <w:spacing w:line="276" w:lineRule="auto"/>
                              <w:ind w:left="180"/>
                              <w:rPr>
                                <w:rFonts w:ascii="Arial" w:hAnsi="Arial" w:cs="Arial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FFFFFF" w:themeColor="background1"/>
                                <w:sz w:val="15"/>
                                <w:szCs w:val="15"/>
                              </w:rPr>
                              <w:t>Srdcem našeho řešení je unikátní neuronová síť vycvičená na milionech útočných vektorů.</w:t>
                            </w:r>
                          </w:p>
                          <w:p w14:paraId="10F7B2C9" w14:textId="77777777" w:rsidR="00ED1100" w:rsidRPr="004C0A8F" w:rsidRDefault="00ED1100" w:rsidP="00BB6D41">
                            <w:pPr>
                              <w:widowControl w:val="0"/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  <w:p w14:paraId="19EE0ADB" w14:textId="1E904067" w:rsidR="00ED1100" w:rsidRPr="004C0A8F" w:rsidRDefault="004C0A8F" w:rsidP="004C0A8F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-GB"/>
                              </w:rPr>
                              <w:t>BEZPEČNOST BEZ BARIÉR</w:t>
                            </w:r>
                            <w:r w:rsidR="00BB6D41"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-GB"/>
                              </w:rPr>
                              <w:br/>
                            </w: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AI GUARD je navržen s důrazem na maximální efektivitu a minimální latenci. Výsledkem je neviditelný, ale neprostupný štít</w:t>
                            </w:r>
                            <w:r w:rsidR="00ED1100"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DA94D" id="Text Box 6" o:spid="_x0000_s1030" type="#_x0000_t202" style="position:absolute;margin-left:19.5pt;margin-top:437.25pt;width:154.85pt;height:218.45pt;z-index:2516480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" filled="f" fillcolor="#fffffe" stroked="f" strokecolor="#212120" insetpen="t">
                <v:textbox inset="2.88pt,2.88pt,2.88pt,2.88pt">
                  <w:txbxContent>
                    <w:p w14:paraId="530F1C6E" w14:textId="38A2C0E2" w:rsidR="00ED1100" w:rsidRDefault="004C0A8F" w:rsidP="004C0A8F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76" w:lineRule="auto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fr-CH"/>
                        </w:rPr>
                        <w:t>BUDOUCNOST DIGITÁLNÍ IMUNITY</w:t>
                      </w:r>
                      <w:r w:rsidR="005B3039"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fr-CH"/>
                        </w:rPr>
                        <w:br/>
                      </w: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již nestačí pouze pasivně přihlížet. AI GUARD představuje revoluční přístup k autonomní ochraně dat, který funguje jako inteligentní imunitní systém pro vaše aplikace.</w:t>
                      </w:r>
                    </w:p>
                    <w:p w14:paraId="5223D772" w14:textId="77777777" w:rsidR="004C0A8F" w:rsidRPr="004C0A8F" w:rsidRDefault="004C0A8F" w:rsidP="004C0A8F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76" w:lineRule="auto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  <w:p w14:paraId="754556D7" w14:textId="77777777" w:rsidR="004C0A8F" w:rsidRPr="004C0A8F" w:rsidRDefault="004C0A8F" w:rsidP="00BB6D41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>INTELI´GENCE V PRVNÍ LINII</w:t>
                      </w:r>
                    </w:p>
                    <w:p w14:paraId="3DC54F32" w14:textId="77777777" w:rsidR="004C0A8F" w:rsidRPr="004C0A8F" w:rsidRDefault="004C0A8F" w:rsidP="004C0A8F">
                      <w:pPr>
                        <w:spacing w:line="276" w:lineRule="auto"/>
                        <w:ind w:left="180"/>
                        <w:rPr>
                          <w:rFonts w:ascii="Arial" w:hAnsi="Arial" w:cs="Arial"/>
                          <w:color w:val="FFFFFF" w:themeColor="background1"/>
                          <w:sz w:val="15"/>
                          <w:szCs w:val="15"/>
                        </w:rPr>
                      </w:pPr>
                      <w:r w:rsidRPr="004C0A8F">
                        <w:rPr>
                          <w:rFonts w:ascii="Arial" w:hAnsi="Arial" w:cs="Arial"/>
                          <w:color w:val="FFFFFF" w:themeColor="background1"/>
                          <w:sz w:val="15"/>
                          <w:szCs w:val="15"/>
                        </w:rPr>
                        <w:t>Srdcem našeho řešení je unikátní neuronová síť vycvičená na milionech útočných vektorů.</w:t>
                      </w:r>
                    </w:p>
                    <w:p w14:paraId="10F7B2C9" w14:textId="77777777" w:rsidR="00ED1100" w:rsidRPr="004C0A8F" w:rsidRDefault="00ED1100" w:rsidP="00BB6D41">
                      <w:pPr>
                        <w:widowControl w:val="0"/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  <w:p w14:paraId="19EE0ADB" w14:textId="1E904067" w:rsidR="00ED1100" w:rsidRPr="004C0A8F" w:rsidRDefault="004C0A8F" w:rsidP="004C0A8F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-GB"/>
                        </w:rPr>
                        <w:t>BEZPEČNOST BEZ BARIÉR</w:t>
                      </w:r>
                      <w:r w:rsidR="00BB6D41"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-GB"/>
                        </w:rPr>
                        <w:br/>
                      </w: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AI GUARD je navržen s důrazem na maximální efektivitu a minimální latenci. Výsledkem je neviditelný, ale neprostupný štít</w:t>
                      </w:r>
                      <w:r w:rsidR="00ED1100"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fr-CH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0A8F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6192" behindDoc="0" locked="0" layoutInCell="1" allowOverlap="1" wp14:anchorId="1540F432" wp14:editId="4106405B">
                <wp:simplePos x="0" y="0"/>
                <wp:positionH relativeFrom="column">
                  <wp:posOffset>5086349</wp:posOffset>
                </wp:positionH>
                <wp:positionV relativeFrom="page">
                  <wp:posOffset>5705475</wp:posOffset>
                </wp:positionV>
                <wp:extent cx="1914525" cy="2514600"/>
                <wp:effectExtent l="0" t="0" r="9525" b="0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F6E3B" w14:textId="77777777" w:rsidR="004C0A8F" w:rsidRPr="004C0A8F" w:rsidRDefault="004C0A8F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Nasazením AI GUARD získávají firmy i koncoví uživatelé nejen neprůstřelný bezpečnostní štít, ale především neocenitelný pocit digitálního klid. V dnešním světě, kde se kybernetické útoky stávají sofistikovanějšími a častějšími, nabízí tento systém transparentní a srozumitelnou komunikaci mezi složitým kódem a uživatelem. Namísto kryptických chybových hlášení poskytuje AI GUARD lidsky srozumitelné vysvětlení a jasné kroky k nápravě, čímž demokratizuje kybernetickou bezpečnost a činí ji dostupnou i pro netechnické segmenty trhu. Investice do AI GUARD tak neznamená pouze pořízení softwarového nástroje, ale strategické partnerství s umělou inteligencí, která se neustále učí z globálních datových toků, aby byla vždy o krok před těmi, kteří se pokoušejí narušit vaše digitální soukromí.</w:t>
                            </w:r>
                          </w:p>
                          <w:p w14:paraId="7873431E" w14:textId="09D02D16" w:rsidR="00ED1100" w:rsidRPr="004C0A8F" w:rsidRDefault="00ED1100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0F432" id="Text Box 20" o:spid="_x0000_s1031" type="#_x0000_t202" style="position:absolute;margin-left:400.5pt;margin-top:449.25pt;width:150.75pt;height:198pt;z-index: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" filled="f" fillcolor="#fffffe" stroked="f" strokecolor="#212120" insetpen="t">
                <v:textbox inset="2.88pt,2.88pt,2.88pt,2.88pt">
                  <w:txbxContent>
                    <w:p w14:paraId="405F6E3B" w14:textId="77777777" w:rsidR="004C0A8F" w:rsidRPr="004C0A8F" w:rsidRDefault="004C0A8F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Nasazením AI GUARD získávají firmy i koncoví uživatelé nejen neprůstřelný bezpečnostní štít, ale především neocenitelný pocit digitálního klid. V dnešním světě, kde se kybernetické útoky stávají sofistikovanějšími a častějšími, nabízí tento systém transparentní a srozumitelnou komunikaci mezi složitým kódem a uživatelem. Namísto kryptických chybových hlášení poskytuje AI GUARD lidsky srozumitelné vysvětlení a jasné kroky k nápravě, čímž demokratizuje kybernetickou bezpečnost a činí ji dostupnou i pro netechnické segmenty trhu. Investice do AI GUARD tak neznamená pouze pořízení softwarového nástroje, ale strategické partnerství s umělou inteligencí, která se neustále učí z globálních datových toků, aby byla vždy o krok před těmi, kteří se pokoušejí narušit vaše digitální soukromí.</w:t>
                      </w:r>
                    </w:p>
                    <w:p w14:paraId="7873431E" w14:textId="09D02D16" w:rsidR="00ED1100" w:rsidRPr="004C0A8F" w:rsidRDefault="00ED1100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4C0A8F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5168" behindDoc="0" locked="0" layoutInCell="1" allowOverlap="1" wp14:anchorId="219F9DD9" wp14:editId="37E22C22">
                <wp:simplePos x="0" y="0"/>
                <wp:positionH relativeFrom="column">
                  <wp:posOffset>2809875</wp:posOffset>
                </wp:positionH>
                <wp:positionV relativeFrom="page">
                  <wp:posOffset>5734050</wp:posOffset>
                </wp:positionV>
                <wp:extent cx="2009775" cy="3176905"/>
                <wp:effectExtent l="0" t="0" r="9525" b="4445"/>
                <wp:wrapNone/>
                <wp:docPr id="1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317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65EFFE" w14:textId="77777777" w:rsidR="004C0A8F" w:rsidRPr="004C0A8F" w:rsidRDefault="004C0A8F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AI GUARD</w:t>
                            </w: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 xml:space="preserve"> je inteligentní bezpečnostní vrstva nové generace, která v reálném čase monitoruje integritu webových stránek a aplikací. Pomocí pokročilých algoritmů strojového učení identifikuje a izoluje hrozby dříve, než stačí napáchat škody. Není to jen firewall – je to váš osobní digitální vyšetřovatel.</w:t>
                            </w:r>
                          </w:p>
                          <w:p w14:paraId="2D8A6C9D" w14:textId="77777777" w:rsidR="004C0A8F" w:rsidRPr="004C0A8F" w:rsidRDefault="004C0A8F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AI GUARD představuje novou éru v zabezpečení digitálního prostředí, kde tradiční reaktivní metody nahrazuje proaktivní inteligencí. Systém není pouhým filtrem hrozeb, ale komplexním ekosystémem, který kombinuje pokročilé strojové učení s architekturou izolovaného sandboxingu. Díky neustálému monitoringu DOM struktury a hloubkové analýze síťových požadavků dokáže AI GUARD identifikovat i dosud nepopsané hrozby (Zero-Day útoky) a okamžitě je separovat do tzv. Security Vaultu. Tato technologická synergie zajišťuje, že integrita vaší aplikace zůstává nenarušena i v momentě probíhajícího útoku, přičemž forenzní asistent současně zpracovává detailní zprávu o původu a povaze detekovaného rizika pro další optimalizaci ochrany.</w:t>
                            </w:r>
                          </w:p>
                          <w:p w14:paraId="2D6E00F6" w14:textId="7C6B2B38" w:rsidR="00ED1100" w:rsidRPr="004C0A8F" w:rsidRDefault="00ED1100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F9DD9" id="Text Box 19" o:spid="_x0000_s1032" type="#_x0000_t202" style="position:absolute;margin-left:221.25pt;margin-top:451.5pt;width:158.25pt;height:250.15pt;z-index: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" filled="f" fillcolor="#fffffe" stroked="f" strokecolor="#212120" insetpen="t">
                <v:textbox inset="2.88pt,2.88pt,2.88pt,2.88pt">
                  <w:txbxContent>
                    <w:p w14:paraId="3665EFFE" w14:textId="77777777" w:rsidR="004C0A8F" w:rsidRPr="004C0A8F" w:rsidRDefault="004C0A8F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b/>
                          <w:bCs/>
                          <w:color w:val="FFFFFE"/>
                          <w:sz w:val="15"/>
                          <w:szCs w:val="15"/>
                          <w:lang w:val="en-GB"/>
                        </w:rPr>
                        <w:t>AI GUARD</w:t>
                      </w: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 xml:space="preserve"> je inteligentní bezpečnostní vrstva nové generace, která v reálném čase monitoruje integritu webových stránek a aplikací. Pomocí pokročilých algoritmů strojového učení identifikuje a izoluje hrozby dříve, než stačí napáchat škody. Není to jen firewall – je to váš osobní digitální vyšetřovatel.</w:t>
                      </w:r>
                    </w:p>
                    <w:p w14:paraId="2D8A6C9D" w14:textId="77777777" w:rsidR="004C0A8F" w:rsidRPr="004C0A8F" w:rsidRDefault="004C0A8F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AI GUARD představuje novou éru v zabezpečení digitálního prostředí, kde tradiční reaktivní metody nahrazuje proaktivní inteligencí. Systém není pouhým filtrem hrozeb, ale komplexním ekosystémem, který kombinuje pokročilé strojové učení s architekturou izolovaného sandboxingu. Díky neustálému monitoringu DOM struktury a hloubkové analýze síťových požadavků dokáže AI GUARD identifikovat i dosud nepopsané hrozby (Zero-Day útoky) a okamžitě je separovat do tzv. Security Vaultu. Tato technologická synergie zajišťuje, že integrita vaší aplikace zůstává nenarušena i v momentě probíhajícího útoku, přičemž forenzní asistent současně zpracovává detailní zprávu o původu a povaze detekovaného rizika pro další optimalizaci ochrany.</w:t>
                      </w:r>
                    </w:p>
                    <w:p w14:paraId="2D6E00F6" w14:textId="7C6B2B38" w:rsidR="00ED1100" w:rsidRPr="004C0A8F" w:rsidRDefault="00ED1100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C6F83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0048" behindDoc="0" locked="0" layoutInCell="1" allowOverlap="1" wp14:anchorId="6A9E9D94" wp14:editId="14CE0AA5">
                <wp:simplePos x="0" y="0"/>
                <wp:positionH relativeFrom="column">
                  <wp:posOffset>4836795</wp:posOffset>
                </wp:positionH>
                <wp:positionV relativeFrom="page">
                  <wp:posOffset>4290060</wp:posOffset>
                </wp:positionV>
                <wp:extent cx="2857500" cy="742950"/>
                <wp:effectExtent l="0" t="3810" r="1905" b="0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424FFD" w14:textId="7B2005DB" w:rsidR="00ED1100" w:rsidRDefault="006C6F83" w:rsidP="00ED1100">
                            <w:pPr>
                              <w:widowControl w:val="0"/>
                              <w:spacing w:line="84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80"/>
                                <w:szCs w:val="80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w w:val="90"/>
                                <w:sz w:val="80"/>
                                <w:szCs w:val="80"/>
                                <w:lang w:val="en"/>
                                <w14:glow w14:rad="1016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GUARD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w w:val="90"/>
                                <w:sz w:val="80"/>
                                <w:szCs w:val="80"/>
                                <w:lang w:val="en"/>
                              </w:rPr>
                              <w:t>|AI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E9D94" id="Text Box 8" o:spid="_x0000_s1033" type="#_x0000_t202" style="position:absolute;margin-left:380.85pt;margin-top:337.8pt;width:225pt;height:58.5pt;z-index:25165004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" filled="f" fillcolor="#fffffe" stroked="f" strokecolor="#212120" insetpen="t">
                <v:textbox inset="2.88pt,2.88pt,2.88pt,2.88pt">
                  <w:txbxContent>
                    <w:p w14:paraId="10424FFD" w14:textId="7B2005DB" w:rsidR="00ED1100" w:rsidRDefault="006C6F83" w:rsidP="00ED1100">
                      <w:pPr>
                        <w:widowControl w:val="0"/>
                        <w:spacing w:line="840" w:lineRule="exact"/>
                        <w:rPr>
                          <w:rFonts w:ascii="Arial" w:hAnsi="Arial" w:cs="Arial"/>
                          <w:color w:val="FFFFFE"/>
                          <w:w w:val="90"/>
                          <w:sz w:val="80"/>
                          <w:szCs w:val="80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w w:val="90"/>
                          <w:sz w:val="80"/>
                          <w:szCs w:val="80"/>
                          <w:lang w:val="en"/>
                          <w14:glow w14:rad="1016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</w:rPr>
                        <w:t>GUARD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B0F0"/>
                          <w:w w:val="90"/>
                          <w:sz w:val="80"/>
                          <w:szCs w:val="80"/>
                          <w:lang w:val="en"/>
                        </w:rPr>
                        <w:t>|AI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E6CCA"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49024" behindDoc="0" locked="0" layoutInCell="1" allowOverlap="1" wp14:anchorId="1E345227" wp14:editId="1AF9218E">
            <wp:simplePos x="0" y="0"/>
            <wp:positionH relativeFrom="column">
              <wp:posOffset>0</wp:posOffset>
            </wp:positionH>
            <wp:positionV relativeFrom="page">
              <wp:posOffset>228600</wp:posOffset>
            </wp:positionV>
            <wp:extent cx="7315200" cy="47332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8" b="17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D41"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372A01" wp14:editId="057E864E">
                <wp:simplePos x="0" y="0"/>
                <wp:positionH relativeFrom="column">
                  <wp:posOffset>10886</wp:posOffset>
                </wp:positionH>
                <wp:positionV relativeFrom="paragraph">
                  <wp:posOffset>8284029</wp:posOffset>
                </wp:positionV>
                <wp:extent cx="7300595" cy="820510"/>
                <wp:effectExtent l="0" t="0" r="14605" b="1778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0595" cy="820510"/>
                          <a:chOff x="0" y="0"/>
                          <a:chExt cx="7300595" cy="820510"/>
                        </a:xfrm>
                      </wpg:grpSpPr>
                      <wps:wsp>
                        <wps:cNvPr id="25" name="Freeform 28"/>
                        <wps:cNvSpPr>
                          <a:spLocks/>
                        </wps:cNvSpPr>
                        <wps:spPr bwMode="auto">
                          <a:xfrm>
                            <a:off x="0" y="163285"/>
                            <a:ext cx="7300595" cy="657225"/>
                          </a:xfrm>
                          <a:custGeom>
                            <a:avLst/>
                            <a:gdLst>
                              <a:gd name="T0" fmla="*/ 0 w 2452"/>
                              <a:gd name="T1" fmla="*/ 145 h 219"/>
                              <a:gd name="T2" fmla="*/ 2452 w 2452"/>
                              <a:gd name="T3" fmla="*/ 219 h 2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219">
                                <a:moveTo>
                                  <a:pt x="0" y="145"/>
                                </a:moveTo>
                                <a:cubicBezTo>
                                  <a:pt x="950" y="0"/>
                                  <a:pt x="1836" y="98"/>
                                  <a:pt x="2452" y="219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9"/>
                        <wps:cNvSpPr>
                          <a:spLocks/>
                        </wps:cNvSpPr>
                        <wps:spPr bwMode="auto">
                          <a:xfrm>
                            <a:off x="0" y="141514"/>
                            <a:ext cx="7300595" cy="542925"/>
                          </a:xfrm>
                          <a:custGeom>
                            <a:avLst/>
                            <a:gdLst>
                              <a:gd name="T0" fmla="*/ 0 w 2452"/>
                              <a:gd name="T1" fmla="*/ 181 h 181"/>
                              <a:gd name="T2" fmla="*/ 2452 w 2452"/>
                              <a:gd name="T3" fmla="*/ 165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1">
                                <a:moveTo>
                                  <a:pt x="0" y="181"/>
                                </a:moveTo>
                                <a:cubicBezTo>
                                  <a:pt x="940" y="0"/>
                                  <a:pt x="1828" y="65"/>
                                  <a:pt x="2452" y="16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00595" cy="543560"/>
                          </a:xfrm>
                          <a:custGeom>
                            <a:avLst/>
                            <a:gdLst>
                              <a:gd name="T0" fmla="*/ 2452 w 2452"/>
                              <a:gd name="T1" fmla="*/ 181 h 181"/>
                              <a:gd name="T2" fmla="*/ 0 w 2452"/>
                              <a:gd name="T3" fmla="*/ 17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1">
                                <a:moveTo>
                                  <a:pt x="2452" y="181"/>
                                </a:moveTo>
                                <a:cubicBezTo>
                                  <a:pt x="1828" y="74"/>
                                  <a:pt x="942" y="0"/>
                                  <a:pt x="0" y="17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31"/>
                        <wps:cNvSpPr>
                          <a:spLocks/>
                        </wps:cNvSpPr>
                        <wps:spPr bwMode="auto">
                          <a:xfrm>
                            <a:off x="0" y="108857"/>
                            <a:ext cx="7300595" cy="554990"/>
                          </a:xfrm>
                          <a:custGeom>
                            <a:avLst/>
                            <a:gdLst>
                              <a:gd name="T0" fmla="*/ 0 w 2452"/>
                              <a:gd name="T1" fmla="*/ 167 h 185"/>
                              <a:gd name="T2" fmla="*/ 2452 w 2452"/>
                              <a:gd name="T3" fmla="*/ 185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5">
                                <a:moveTo>
                                  <a:pt x="0" y="167"/>
                                </a:moveTo>
                                <a:cubicBezTo>
                                  <a:pt x="943" y="0"/>
                                  <a:pt x="1829" y="77"/>
                                  <a:pt x="2452" y="18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2"/>
                        <wps:cNvSpPr>
                          <a:spLocks/>
                        </wps:cNvSpPr>
                        <wps:spPr bwMode="auto">
                          <a:xfrm>
                            <a:off x="0" y="217714"/>
                            <a:ext cx="7300595" cy="546100"/>
                          </a:xfrm>
                          <a:custGeom>
                            <a:avLst/>
                            <a:gdLst>
                              <a:gd name="T0" fmla="*/ 0 w 2452"/>
                              <a:gd name="T1" fmla="*/ 170 h 182"/>
                              <a:gd name="T2" fmla="*/ 2452 w 2452"/>
                              <a:gd name="T3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2">
                                <a:moveTo>
                                  <a:pt x="0" y="170"/>
                                </a:moveTo>
                                <a:cubicBezTo>
                                  <a:pt x="942" y="0"/>
                                  <a:pt x="1829" y="75"/>
                                  <a:pt x="2452" y="182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84902" id="Group 35" o:spid="_x0000_s1026" style="position:absolute;margin-left:.85pt;margin-top:652.3pt;width:574.85pt;height:64.6pt;z-index:251669504" coordsize="73005,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">
                <v:shape id="Freeform 28" o:spid="_x0000_s1027" style="position:absolute;top:1632;width:73005;height:6573;visibility:visible;mso-wrap-style:square;v-text-anchor:top" coordsize="2452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" path="m,145c950,,1836,98,2452,219e" filled="f" fillcolor="#fffffe" strokecolor="#00b0f0" strokeweight=".5pt">
                  <v:stroke joinstyle="miter"/>
                  <v:shadow color="#8c8682"/>
                  <v:path arrowok="t" o:connecttype="custom" o:connectlocs="0,435149;7300595,657225" o:connectangles="0,0"/>
                </v:shape>
                <v:shape id="Freeform 29" o:spid="_x0000_s1028" style="position:absolute;top:1415;width:73005;height:5429;visibility:visible;mso-wrap-style:square;v-text-anchor:top" coordsize="2452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" path="m,181c940,,1828,65,2452,165e" filled="f" fillcolor="#fffffe" strokecolor="#00b0f0" strokeweight=".5pt">
                  <v:stroke joinstyle="miter"/>
                  <v:shadow color="#8c8682"/>
                  <v:path arrowok="t" o:connecttype="custom" o:connectlocs="0,542925;7300595,494932" o:connectangles="0,0"/>
                </v:shape>
                <v:shape id="Freeform 30" o:spid="_x0000_s1029" style="position:absolute;width:73005;height:5435;visibility:visible;mso-wrap-style:square;v-text-anchor:top" coordsize="2452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" path="m2452,181c1828,74,942,,,170e" filled="f" fillcolor="#fffffe" strokecolor="#00b0f0" strokeweight=".5pt">
                  <v:stroke joinstyle="miter"/>
                  <v:shadow color="#8c8682"/>
                  <v:path arrowok="t" o:connecttype="custom" o:connectlocs="7300595,543560;0,510526" o:connectangles="0,0"/>
                </v:shape>
                <v:shape id="Freeform 31" o:spid="_x0000_s1030" style="position:absolute;top:1088;width:73005;height:5550;visibility:visible;mso-wrap-style:square;v-text-anchor:top" coordsize="2452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" path="m,167c943,,1829,77,2452,185e" filled="f" fillcolor="#fffffe" strokecolor="#00b0f0" strokeweight=".5pt">
                  <v:stroke joinstyle="miter"/>
                  <v:shadow color="#8c8682"/>
                  <v:path arrowok="t" o:connecttype="custom" o:connectlocs="0,500991;7300595,554990" o:connectangles="0,0"/>
                </v:shape>
                <v:shape id="Freeform 32" o:spid="_x0000_s1031" style="position:absolute;top:2177;width:73005;height:5461;visibility:visible;mso-wrap-style:square;v-text-anchor:top" coordsize="2452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" path="m,170c942,,1829,75,2452,182e" filled="f" fillcolor="#fffffe" strokecolor="#00b0f0" strokeweight=".5pt">
                  <v:stroke joinstyle="miter"/>
                  <v:shadow color="#8c8682"/>
                  <v:path arrowok="t" o:connecttype="custom" o:connectlocs="0,510093;7300595,546100" o:connectangles="0,0"/>
                </v:shape>
              </v:group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0" behindDoc="0" locked="0" layoutInCell="1" allowOverlap="1" wp14:anchorId="25A129C3" wp14:editId="748A94E4">
                <wp:simplePos x="0" y="0"/>
                <wp:positionH relativeFrom="column">
                  <wp:posOffset>283845</wp:posOffset>
                </wp:positionH>
                <wp:positionV relativeFrom="page">
                  <wp:posOffset>9354185</wp:posOffset>
                </wp:positionV>
                <wp:extent cx="3543300" cy="285750"/>
                <wp:effectExtent l="0" t="635" r="1905" b="0"/>
                <wp:wrapNone/>
                <wp:docPr id="1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AD45E" w14:textId="64AF8D78" w:rsidR="00ED1100" w:rsidRDefault="006937B6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Drážďanská 517/52, 400 07 Ústí nad Labem, CZ</w:t>
                            </w:r>
                            <w:r w:rsidR="00ED1100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       </w:t>
                            </w:r>
                            <w:proofErr w:type="gramStart"/>
                            <w:r w:rsidR="00ED1100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Tel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+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420 705 217 251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129C3" id="Text Box 22" o:spid="_x0000_s1034" type="#_x0000_t202" style="position:absolute;margin-left:22.35pt;margin-top:736.55pt;width:279pt;height:22.5pt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" filled="f" fillcolor="#fffffe" stroked="f" strokecolor="#212120" insetpen="t">
                <v:textbox inset="2.88pt,2.88pt,2.88pt,2.88pt">
                  <w:txbxContent>
                    <w:p w14:paraId="2F4AD45E" w14:textId="64AF8D78" w:rsidR="00ED1100" w:rsidRDefault="006937B6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Drážďanská 517/52, 400 07 Ústí nad Labem, CZ</w:t>
                      </w:r>
                      <w:r w:rsidR="00ED1100"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       </w:t>
                      </w:r>
                      <w:proofErr w:type="gramStart"/>
                      <w:r w:rsidR="00ED1100"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Tel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+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420 705 217 251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4144" behindDoc="0" locked="0" layoutInCell="1" allowOverlap="1" wp14:anchorId="111CC4DB" wp14:editId="4C8ABB96">
                <wp:simplePos x="0" y="0"/>
                <wp:positionH relativeFrom="column">
                  <wp:posOffset>2995930</wp:posOffset>
                </wp:positionH>
                <wp:positionV relativeFrom="page">
                  <wp:posOffset>5133340</wp:posOffset>
                </wp:positionV>
                <wp:extent cx="3886200" cy="676275"/>
                <wp:effectExtent l="0" t="0" r="4445" b="635"/>
                <wp:wrapNone/>
                <wp:docPr id="1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32C7DF" w14:textId="47985E38" w:rsidR="00ED1100" w:rsidRPr="004C0A8F" w:rsidRDefault="004C0A8F" w:rsidP="00ED1100">
                            <w:pPr>
                              <w:widowControl w:val="0"/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E"/>
                                <w:spacing w:val="48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>AI GUARD PRO: BUDOUCNOST WEBOVÉ BEZPEČNOSTI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CC4DB" id="Text Box 18" o:spid="_x0000_s1035" type="#_x0000_t202" style="position:absolute;margin-left:235.9pt;margin-top:404.2pt;width:306pt;height:53.25pt;z-index: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" filled="f" fillcolor="#fffffe" stroked="f" strokecolor="#212120" insetpen="t">
                <v:textbox inset="2.88pt,2.88pt,2.88pt,2.88pt">
                  <w:txbxContent>
                    <w:p w14:paraId="7D32C7DF" w14:textId="47985E38" w:rsidR="00ED1100" w:rsidRPr="004C0A8F" w:rsidRDefault="004C0A8F" w:rsidP="00ED1100">
                      <w:pPr>
                        <w:widowControl w:val="0"/>
                        <w:spacing w:line="320" w:lineRule="exact"/>
                        <w:jc w:val="center"/>
                        <w:rPr>
                          <w:rFonts w:ascii="Arial" w:hAnsi="Arial" w:cs="Arial"/>
                          <w:color w:val="2E3640"/>
                          <w:w w:val="90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color w:val="FFFFFE"/>
                          <w:spacing w:val="48"/>
                          <w:w w:val="90"/>
                          <w:sz w:val="24"/>
                          <w:szCs w:val="24"/>
                          <w:lang w:val="cs-CZ"/>
                        </w:rPr>
                        <w:t>AI GUARD PRO: BUDOUCNOST WEBOVÉ BEZPEČNOSTI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DF760A" wp14:editId="726CC64C">
                <wp:simplePos x="0" y="0"/>
                <wp:positionH relativeFrom="column">
                  <wp:posOffset>0</wp:posOffset>
                </wp:positionH>
                <wp:positionV relativeFrom="page">
                  <wp:posOffset>8662670</wp:posOffset>
                </wp:positionV>
                <wp:extent cx="7315200" cy="1167130"/>
                <wp:effectExtent l="0" t="4445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15200" cy="1167130"/>
                        </a:xfrm>
                        <a:custGeom>
                          <a:avLst/>
                          <a:gdLst>
                            <a:gd name="T0" fmla="*/ 2448 w 2448"/>
                            <a:gd name="T1" fmla="*/ 389 h 389"/>
                            <a:gd name="T2" fmla="*/ 2448 w 2448"/>
                            <a:gd name="T3" fmla="*/ 140 h 389"/>
                            <a:gd name="T4" fmla="*/ 0 w 2448"/>
                            <a:gd name="T5" fmla="*/ 183 h 389"/>
                            <a:gd name="T6" fmla="*/ 0 w 2448"/>
                            <a:gd name="T7" fmla="*/ 389 h 389"/>
                            <a:gd name="T8" fmla="*/ 2448 w 2448"/>
                            <a:gd name="T9" fmla="*/ 389 h 3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48" h="389">
                              <a:moveTo>
                                <a:pt x="2448" y="389"/>
                              </a:moveTo>
                              <a:cubicBezTo>
                                <a:pt x="2448" y="140"/>
                                <a:pt x="2448" y="140"/>
                                <a:pt x="2448" y="140"/>
                              </a:cubicBezTo>
                              <a:cubicBezTo>
                                <a:pt x="1158" y="0"/>
                                <a:pt x="339" y="128"/>
                                <a:pt x="0" y="183"/>
                              </a:cubicBezTo>
                              <a:cubicBezTo>
                                <a:pt x="0" y="389"/>
                                <a:pt x="0" y="389"/>
                                <a:pt x="0" y="389"/>
                              </a:cubicBezTo>
                              <a:lnTo>
                                <a:pt x="2448" y="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1E2BA" id="Freeform 5" o:spid="_x0000_s1026" style="position:absolute;margin-left:0;margin-top:682.1pt;width:8in;height:91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448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" path="m2448,389v,-249,,-249,,-249c1158,,339,128,,183,,389,,389,,389r2448,xe" fillcolor="#2e3640" stroked="f" strokecolor="#212120">
                <v:shadow color="#8c8682"/>
                <v:path arrowok="t" o:connecttype="custom" o:connectlocs="7315200,1167130;7315200,420047;0,549061;0,1167130;7315200,1167130" o:connectangles="0,0,0,0,0"/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5230565" wp14:editId="1D1254E3">
                <wp:simplePos x="0" y="0"/>
                <wp:positionH relativeFrom="column">
                  <wp:posOffset>0</wp:posOffset>
                </wp:positionH>
                <wp:positionV relativeFrom="page">
                  <wp:posOffset>4796155</wp:posOffset>
                </wp:positionV>
                <wp:extent cx="2517140" cy="5029200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140" cy="5029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867AB" id="Rectangle 4" o:spid="_x0000_s1026" style="position:absolute;margin-left:0;margin-top:377.65pt;width:198.2pt;height:39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" fillcolor="#2967a1 [2152]" stroked="f">
                <v:fill color2="#9cc2e5 [1944]" rotate="t" angle="180" colors="0 #2a69a2;31457f #609ed6;1 #9dc3e6" focus="100%" type="gradient"/>
                <w10:wrap anchory="page"/>
              </v:rect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44928" behindDoc="0" locked="0" layoutInCell="1" allowOverlap="1" wp14:anchorId="4388B547" wp14:editId="6E9F368A">
                <wp:simplePos x="0" y="0"/>
                <wp:positionH relativeFrom="column">
                  <wp:posOffset>2343150</wp:posOffset>
                </wp:positionH>
                <wp:positionV relativeFrom="page">
                  <wp:posOffset>4796155</wp:posOffset>
                </wp:positionV>
                <wp:extent cx="4972050" cy="4800600"/>
                <wp:effectExtent l="0" t="0" r="0" b="444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2050" cy="4800600"/>
                        </a:xfrm>
                        <a:prstGeom prst="rect">
                          <a:avLst/>
                        </a:pr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DCD6D4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B377E" id="Rectangle 3" o:spid="_x0000_s1026" style="position:absolute;margin-left:184.5pt;margin-top:377.65pt;width:391.5pt;height:378pt;z-index:2516449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" fillcolor="#2e3640" stroked="f" strokecolor="#212120" insetpen="t">
                <v:shadow color="#dcd6d4"/>
                <v:textbox inset="2.88pt,2.88pt,2.88pt,2.88pt"/>
                <w10:wrap anchory="page"/>
              </v:rect>
            </w:pict>
          </mc:Fallback>
        </mc:AlternateContent>
      </w:r>
    </w:p>
    <w:sectPr w:rsidR="005F70E4" w:rsidSect="00E65CBA">
      <w:pgSz w:w="12240" w:h="15840" w:code="1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3F384" w14:textId="77777777" w:rsidR="00D774EB" w:rsidRDefault="00D774EB" w:rsidP="008335AE">
      <w:r>
        <w:separator/>
      </w:r>
    </w:p>
  </w:endnote>
  <w:endnote w:type="continuationSeparator" w:id="0">
    <w:p w14:paraId="634E0B1B" w14:textId="77777777" w:rsidR="00D774EB" w:rsidRDefault="00D774EB" w:rsidP="0083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E138C" w14:textId="77777777" w:rsidR="00D774EB" w:rsidRDefault="00D774EB" w:rsidP="008335AE">
      <w:r>
        <w:separator/>
      </w:r>
    </w:p>
  </w:footnote>
  <w:footnote w:type="continuationSeparator" w:id="0">
    <w:p w14:paraId="4B71EEDB" w14:textId="77777777" w:rsidR="00D774EB" w:rsidRDefault="00D774EB" w:rsidP="00833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6A47"/>
    <w:multiLevelType w:val="hybridMultilevel"/>
    <w:tmpl w:val="CF0A51E0"/>
    <w:lvl w:ilvl="0" w:tplc="55425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36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35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A"/>
    <w:rsid w:val="000D247E"/>
    <w:rsid w:val="000F2EC4"/>
    <w:rsid w:val="00194B1B"/>
    <w:rsid w:val="001B326D"/>
    <w:rsid w:val="002B3B63"/>
    <w:rsid w:val="003B7DE5"/>
    <w:rsid w:val="00407C45"/>
    <w:rsid w:val="00417CA0"/>
    <w:rsid w:val="004345EC"/>
    <w:rsid w:val="004B45C2"/>
    <w:rsid w:val="004C0A8F"/>
    <w:rsid w:val="005B3039"/>
    <w:rsid w:val="005D5D75"/>
    <w:rsid w:val="005F70E4"/>
    <w:rsid w:val="00606D3B"/>
    <w:rsid w:val="00637FD3"/>
    <w:rsid w:val="006937B6"/>
    <w:rsid w:val="006C6F83"/>
    <w:rsid w:val="00810177"/>
    <w:rsid w:val="008335AE"/>
    <w:rsid w:val="00904EDB"/>
    <w:rsid w:val="00994E05"/>
    <w:rsid w:val="00B024DE"/>
    <w:rsid w:val="00BB6D41"/>
    <w:rsid w:val="00C4620A"/>
    <w:rsid w:val="00CC1E03"/>
    <w:rsid w:val="00D372D1"/>
    <w:rsid w:val="00D774EB"/>
    <w:rsid w:val="00DE6CCA"/>
    <w:rsid w:val="00E65CBA"/>
    <w:rsid w:val="00E76EA5"/>
    <w:rsid w:val="00ED1100"/>
    <w:rsid w:val="00F00BC9"/>
    <w:rsid w:val="00F34D14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36589D"/>
  <w15:chartTrackingRefBased/>
  <w15:docId w15:val="{BC24A447-AAE9-43AF-83D3-25EC6D4B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ED1100"/>
    <w:rPr>
      <w:color w:val="212120"/>
      <w:kern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B6D41"/>
    <w:pPr>
      <w:ind w:left="720"/>
      <w:contextualSpacing/>
    </w:pPr>
  </w:style>
  <w:style w:type="paragraph" w:styleId="Zhlav">
    <w:name w:val="header"/>
    <w:basedOn w:val="Normln"/>
    <w:link w:val="ZhlavChar"/>
    <w:rsid w:val="008335A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rsid w:val="008335AE"/>
    <w:rPr>
      <w:color w:val="212120"/>
      <w:kern w:val="28"/>
    </w:rPr>
  </w:style>
  <w:style w:type="paragraph" w:styleId="Zpat">
    <w:name w:val="footer"/>
    <w:basedOn w:val="Normln"/>
    <w:link w:val="ZpatChar"/>
    <w:rsid w:val="008335AE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rsid w:val="008335AE"/>
    <w:rPr>
      <w:color w:val="212120"/>
      <w:kern w:val="28"/>
    </w:rPr>
  </w:style>
  <w:style w:type="paragraph" w:styleId="Normlnweb">
    <w:name w:val="Normal (Web)"/>
    <w:basedOn w:val="Normln"/>
    <w:uiPriority w:val="99"/>
    <w:rsid w:val="004C0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Technology%20business%20fly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Technology business flyer</Template>
  <TotalTime>202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Links>
    <vt:vector size="6" baseType="variant">
      <vt:variant>
        <vt:i4>3473521</vt:i4>
      </vt:variant>
      <vt:variant>
        <vt:i4>-1</vt:i4>
      </vt:variant>
      <vt:variant>
        <vt:i4>1031</vt:i4>
      </vt:variant>
      <vt:variant>
        <vt:i4>1</vt:i4>
      </vt:variant>
      <vt:variant>
        <vt:lpwstr>C:\Documents and Settings\tamic\Desktop\TC999D\TC9990701D-PB\TC9990701-IMG03.jpg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5</cp:revision>
  <cp:lastPrinted>2026-04-27T13:28:00Z</cp:lastPrinted>
  <dcterms:created xsi:type="dcterms:W3CDTF">2026-04-27T00:37:00Z</dcterms:created>
  <dcterms:modified xsi:type="dcterms:W3CDTF">2026-04-27T13:30:00Z</dcterms:modified>
</cp:coreProperties>
</file>