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9D72" w14:textId="77777777" w:rsidR="008A4C1E" w:rsidRDefault="008A4C1E" w:rsidP="008A4C1E">
      <w:pPr>
        <w:pStyle w:val="Index1"/>
      </w:pPr>
      <w:bookmarkStart w:id="0" w:name="_Hlk36209753"/>
      <w:bookmarkEnd w:id="0"/>
      <w:r>
        <w:rPr>
          <w:b/>
          <w:noProof/>
          <w:sz w:val="20"/>
          <w:lang w:val="en-US"/>
        </w:rPr>
        <w:drawing>
          <wp:anchor distT="0" distB="0" distL="114300" distR="114300" simplePos="0" relativeHeight="251660288" behindDoc="0" locked="0" layoutInCell="1" allowOverlap="1" wp14:anchorId="5459DA46" wp14:editId="1617A226">
            <wp:simplePos x="0" y="0"/>
            <wp:positionH relativeFrom="column">
              <wp:posOffset>5135245</wp:posOffset>
            </wp:positionH>
            <wp:positionV relativeFrom="paragraph">
              <wp:posOffset>-329565</wp:posOffset>
            </wp:positionV>
            <wp:extent cx="909955" cy="694055"/>
            <wp:effectExtent l="0" t="0" r="4445" b="0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69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442CE" wp14:editId="557398C0">
                <wp:simplePos x="0" y="0"/>
                <wp:positionH relativeFrom="column">
                  <wp:posOffset>-166370</wp:posOffset>
                </wp:positionH>
                <wp:positionV relativeFrom="paragraph">
                  <wp:posOffset>-329565</wp:posOffset>
                </wp:positionV>
                <wp:extent cx="4572000" cy="727075"/>
                <wp:effectExtent l="0" t="0" r="0" b="0"/>
                <wp:wrapNone/>
                <wp:docPr id="34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77E6A" w14:textId="77777777" w:rsidR="008A4C1E" w:rsidRDefault="008A4C1E" w:rsidP="008A4C1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Electrical, Electronic and Computer Engineering</w:t>
                            </w:r>
                          </w:p>
                          <w:p w14:paraId="7DC95ADB" w14:textId="77777777" w:rsidR="008A4C1E" w:rsidRDefault="008A4C1E" w:rsidP="008A4C1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School of Engineering &amp; Physical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442CE" id="_x0000_t202" coordsize="21600,21600" o:spt="202" path="m,l,21600r21600,l21600,xe">
                <v:stroke joinstyle="miter"/>
                <v:path gradientshapeok="t" o:connecttype="rect"/>
              </v:shapetype>
              <v:shape id="Text Box 348" o:spid="_x0000_s1026" type="#_x0000_t202" style="position:absolute;left:0;text-align:left;margin-left:-13.1pt;margin-top:-25.95pt;width:5in;height: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" filled="f" stroked="f">
                <v:textbox>
                  <w:txbxContent>
                    <w:p w14:paraId="1C477E6A" w14:textId="77777777" w:rsidR="008A4C1E" w:rsidRDefault="008A4C1E" w:rsidP="008A4C1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Electrical, Electronic and Computer Engineering</w:t>
                      </w:r>
                    </w:p>
                    <w:p w14:paraId="7DC95ADB" w14:textId="77777777" w:rsidR="008A4C1E" w:rsidRDefault="008A4C1E" w:rsidP="008A4C1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School of Engineering &amp; Physical Sciences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0A37145B" w14:textId="77777777" w:rsidR="008A4C1E" w:rsidRDefault="008A4C1E" w:rsidP="008A4C1E">
      <w:pPr>
        <w:rPr>
          <w:sz w:val="36"/>
        </w:rPr>
      </w:pPr>
    </w:p>
    <w:tbl>
      <w:tblPr>
        <w:tblW w:w="0" w:type="auto"/>
        <w:tblBorders>
          <w:top w:val="single" w:sz="6" w:space="0" w:color="auto"/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5"/>
      </w:tblGrid>
      <w:tr w:rsidR="008A4C1E" w14:paraId="0B529E37" w14:textId="77777777" w:rsidTr="001060DE">
        <w:tc>
          <w:tcPr>
            <w:tcW w:w="9245" w:type="dxa"/>
          </w:tcPr>
          <w:p w14:paraId="7E1496C9" w14:textId="77777777" w:rsidR="008A4C1E" w:rsidRDefault="008A4C1E" w:rsidP="001060DE">
            <w:pPr>
              <w:pStyle w:val="Index1"/>
            </w:pPr>
          </w:p>
          <w:p w14:paraId="76E991E8" w14:textId="77777777" w:rsidR="008A4C1E" w:rsidRDefault="008A4C1E" w:rsidP="001060DE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Time and Frequency Signal Analysis (B39SB)</w:t>
            </w:r>
            <w:r>
              <w:rPr>
                <w:sz w:val="32"/>
              </w:rPr>
              <w:t xml:space="preserve"> </w:t>
            </w:r>
          </w:p>
          <w:p w14:paraId="798F58E7" w14:textId="77777777" w:rsidR="008A4C1E" w:rsidRDefault="008A4C1E" w:rsidP="001060DE">
            <w:pPr>
              <w:jc w:val="center"/>
            </w:pPr>
          </w:p>
        </w:tc>
      </w:tr>
    </w:tbl>
    <w:p w14:paraId="39901287" w14:textId="77777777" w:rsidR="008A4C1E" w:rsidRDefault="008A4C1E" w:rsidP="005E7E05"/>
    <w:p w14:paraId="60304F34" w14:textId="2882B615" w:rsidR="008A4C1E" w:rsidRDefault="007F14BE" w:rsidP="005E7E05">
      <w:r>
        <w:tab/>
      </w:r>
      <w:r>
        <w:tab/>
      </w:r>
      <w:r>
        <w:tab/>
      </w:r>
    </w:p>
    <w:p w14:paraId="28D961C9" w14:textId="385B7ACC" w:rsidR="007F14BE" w:rsidRPr="009F386D" w:rsidRDefault="007F14BE" w:rsidP="008A4C1E">
      <w:pPr>
        <w:jc w:val="center"/>
        <w:rPr>
          <w:b/>
          <w:bCs/>
          <w:sz w:val="28"/>
          <w:szCs w:val="28"/>
        </w:rPr>
      </w:pPr>
      <w:proofErr w:type="spellStart"/>
      <w:r w:rsidRPr="009F386D">
        <w:rPr>
          <w:b/>
          <w:bCs/>
          <w:sz w:val="28"/>
          <w:szCs w:val="28"/>
        </w:rPr>
        <w:t>Matlab</w:t>
      </w:r>
      <w:proofErr w:type="spellEnd"/>
      <w:r w:rsidRPr="009F386D">
        <w:rPr>
          <w:b/>
          <w:bCs/>
          <w:sz w:val="28"/>
          <w:szCs w:val="28"/>
        </w:rPr>
        <w:t xml:space="preserve"> Lab 3</w:t>
      </w:r>
    </w:p>
    <w:p w14:paraId="7F82FB24" w14:textId="77777777" w:rsidR="008A4C1E" w:rsidRDefault="008A4C1E" w:rsidP="005E7E05"/>
    <w:p w14:paraId="68D5F922" w14:textId="1EA37317" w:rsidR="009F386D" w:rsidRPr="008A4C1E" w:rsidRDefault="008A4C1E" w:rsidP="005E7E05">
      <w:pPr>
        <w:rPr>
          <w:b/>
          <w:bCs/>
        </w:rPr>
      </w:pPr>
      <w:r w:rsidRPr="008A4C1E">
        <w:rPr>
          <w:b/>
          <w:bCs/>
        </w:rPr>
        <w:t xml:space="preserve">Laplace transform in circuit </w:t>
      </w:r>
      <w:proofErr w:type="gramStart"/>
      <w:r w:rsidRPr="008A4C1E">
        <w:rPr>
          <w:b/>
          <w:bCs/>
        </w:rPr>
        <w:t>analysis</w:t>
      </w:r>
      <w:proofErr w:type="gramEnd"/>
    </w:p>
    <w:p w14:paraId="48D03457" w14:textId="77777777" w:rsidR="007F14BE" w:rsidRDefault="007F14BE" w:rsidP="005E7E05"/>
    <w:p w14:paraId="2A184CF8" w14:textId="05437347" w:rsidR="005E7E05" w:rsidRDefault="007F14BE" w:rsidP="005E7E05">
      <w:r>
        <w:t>1. Figure 1 shows an Op-Amp circuit. The values of the components are:</w:t>
      </w:r>
    </w:p>
    <w:p w14:paraId="07AA3055" w14:textId="66E612E4" w:rsidR="007F14BE" w:rsidRDefault="007F14BE" w:rsidP="005E7E05"/>
    <w:p w14:paraId="236FB063" w14:textId="11D56E73" w:rsidR="007F14BE" w:rsidRDefault="007F14BE" w:rsidP="005E7E05">
      <w:r>
        <w:t>R</w:t>
      </w:r>
      <w:r w:rsidRPr="007F14BE">
        <w:rPr>
          <w:vertAlign w:val="subscript"/>
        </w:rPr>
        <w:t>1</w:t>
      </w:r>
      <w:r>
        <w:t xml:space="preserve"> = 1000 Ω, R</w:t>
      </w:r>
      <w:r>
        <w:rPr>
          <w:vertAlign w:val="subscript"/>
        </w:rPr>
        <w:t>2</w:t>
      </w:r>
      <w:r>
        <w:t xml:space="preserve"> = 200 Ω, C</w:t>
      </w:r>
      <w:r w:rsidRPr="007F14BE">
        <w:rPr>
          <w:vertAlign w:val="subscript"/>
        </w:rPr>
        <w:t>1</w:t>
      </w:r>
      <w:r>
        <w:t xml:space="preserve"> = 0.125 mF, C</w:t>
      </w:r>
      <w:r>
        <w:rPr>
          <w:vertAlign w:val="subscript"/>
        </w:rPr>
        <w:t>2</w:t>
      </w:r>
      <w:r>
        <w:t xml:space="preserve"> = 50 </w:t>
      </w:r>
      <w:proofErr w:type="spellStart"/>
      <w:r>
        <w:t>μF</w:t>
      </w:r>
      <w:proofErr w:type="spellEnd"/>
      <w:r>
        <w:t xml:space="preserve">. </w:t>
      </w:r>
    </w:p>
    <w:p w14:paraId="014D8B08" w14:textId="2DA3899B" w:rsidR="005E7E05" w:rsidRDefault="005E7E05" w:rsidP="005E7E05"/>
    <w:p w14:paraId="32048987" w14:textId="714CA3E0" w:rsidR="005E7E05" w:rsidRDefault="003B05B2" w:rsidP="003B05B2">
      <w:pPr>
        <w:jc w:val="center"/>
      </w:pPr>
      <w:r w:rsidRPr="003B05B2">
        <w:rPr>
          <w:noProof/>
        </w:rPr>
        <w:drawing>
          <wp:inline distT="0" distB="0" distL="0" distR="0" wp14:anchorId="43B5F440" wp14:editId="492DC9AD">
            <wp:extent cx="5731510" cy="26212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C86E" w14:textId="0B10E7C6" w:rsidR="003B05B2" w:rsidRDefault="003B05B2" w:rsidP="003B05B2">
      <w:pPr>
        <w:jc w:val="center"/>
      </w:pPr>
    </w:p>
    <w:p w14:paraId="2298592B" w14:textId="6DAD074E" w:rsidR="003B05B2" w:rsidRDefault="003B05B2" w:rsidP="003B05B2">
      <w:pPr>
        <w:jc w:val="center"/>
      </w:pPr>
      <w:r>
        <w:t xml:space="preserve">Figure 1 Diagram of </w:t>
      </w:r>
      <w:r w:rsidR="007F14BE">
        <w:t>an Op-Amp c</w:t>
      </w:r>
      <w:r>
        <w:t>ircuit</w:t>
      </w:r>
      <w:r w:rsidR="007F14BE">
        <w:t>.</w:t>
      </w:r>
    </w:p>
    <w:p w14:paraId="10D2FFF5" w14:textId="09B20158" w:rsidR="003B05B2" w:rsidRDefault="003B05B2" w:rsidP="003B05B2"/>
    <w:p w14:paraId="09AA3244" w14:textId="6E29FEE7" w:rsidR="007F14BE" w:rsidRDefault="007F14BE" w:rsidP="003B05B2">
      <w:r>
        <w:t xml:space="preserve">At </w:t>
      </w:r>
      <w:r w:rsidRPr="009F386D">
        <w:rPr>
          <w:i/>
          <w:iCs/>
        </w:rPr>
        <w:t>t</w:t>
      </w:r>
      <w:r>
        <w:t xml:space="preserve"> = 0, a step v</w:t>
      </w:r>
      <w:r w:rsidR="009F386D">
        <w:t xml:space="preserve">oltage of 1 V is applied to the input terminals. The capacitors are in fully discharged state at </w:t>
      </w:r>
      <w:r w:rsidR="009F386D" w:rsidRPr="009F386D">
        <w:rPr>
          <w:i/>
          <w:iCs/>
        </w:rPr>
        <w:t>t</w:t>
      </w:r>
      <w:r w:rsidR="009F386D">
        <w:t xml:space="preserve"> = 0. </w:t>
      </w:r>
    </w:p>
    <w:p w14:paraId="6351F1AF" w14:textId="77777777" w:rsidR="007F14BE" w:rsidRDefault="007F14BE" w:rsidP="003B05B2"/>
    <w:p w14:paraId="0CEA4E4F" w14:textId="71950BC3" w:rsidR="003B05B2" w:rsidRDefault="007C1A51" w:rsidP="003B05B2">
      <w:r>
        <w:t>Let</w:t>
      </w:r>
      <w:r w:rsidR="003B05B2">
        <w:t xml:space="preserve"> </w:t>
      </w:r>
      <w:r w:rsidR="00A71C6F" w:rsidRPr="003B05B2">
        <w:rPr>
          <w:i/>
          <w:iCs/>
        </w:rPr>
        <w:t>V</w:t>
      </w:r>
      <w:r w:rsidR="00A71C6F">
        <w:rPr>
          <w:vertAlign w:val="subscript"/>
        </w:rPr>
        <w:t>in</w:t>
      </w:r>
      <w:r w:rsidR="00A71C6F">
        <w:t xml:space="preserve">(s), </w:t>
      </w:r>
      <w:r w:rsidR="00A71C6F" w:rsidRPr="003B05B2">
        <w:rPr>
          <w:i/>
          <w:iCs/>
        </w:rPr>
        <w:t>V</w:t>
      </w:r>
      <w:r w:rsidR="00A71C6F">
        <w:rPr>
          <w:vertAlign w:val="subscript"/>
        </w:rPr>
        <w:t>2</w:t>
      </w:r>
      <w:r w:rsidR="00A71C6F">
        <w:t xml:space="preserve">(s) and </w:t>
      </w:r>
      <w:proofErr w:type="spellStart"/>
      <w:r w:rsidR="00A71C6F" w:rsidRPr="003B05B2">
        <w:rPr>
          <w:i/>
          <w:iCs/>
        </w:rPr>
        <w:t>V</w:t>
      </w:r>
      <w:r w:rsidR="00A71C6F">
        <w:rPr>
          <w:vertAlign w:val="subscript"/>
        </w:rPr>
        <w:t>out</w:t>
      </w:r>
      <w:proofErr w:type="spellEnd"/>
      <w:r w:rsidR="00A71C6F">
        <w:t xml:space="preserve">(s) </w:t>
      </w:r>
      <w:r>
        <w:t>be</w:t>
      </w:r>
      <w:r w:rsidR="00A71C6F">
        <w:t xml:space="preserve"> </w:t>
      </w:r>
      <w:r w:rsidR="003B05B2">
        <w:t xml:space="preserve">the Laplace transforms of </w:t>
      </w:r>
      <w:r w:rsidR="003B05B2" w:rsidRPr="003B05B2">
        <w:rPr>
          <w:i/>
          <w:iCs/>
        </w:rPr>
        <w:t>v</w:t>
      </w:r>
      <w:r w:rsidR="003B05B2">
        <w:rPr>
          <w:vertAlign w:val="subscript"/>
        </w:rPr>
        <w:t>in</w:t>
      </w:r>
      <w:r w:rsidR="003B05B2">
        <w:t xml:space="preserve">(t), </w:t>
      </w:r>
      <w:r w:rsidR="003B05B2" w:rsidRPr="003B05B2">
        <w:rPr>
          <w:i/>
          <w:iCs/>
        </w:rPr>
        <w:t>v</w:t>
      </w:r>
      <w:r w:rsidR="003B05B2">
        <w:rPr>
          <w:vertAlign w:val="subscript"/>
        </w:rPr>
        <w:t>2</w:t>
      </w:r>
      <w:r w:rsidR="003B05B2">
        <w:t xml:space="preserve">(t) and </w:t>
      </w:r>
      <w:proofErr w:type="spellStart"/>
      <w:r w:rsidR="003B05B2" w:rsidRPr="003B05B2">
        <w:rPr>
          <w:i/>
          <w:iCs/>
        </w:rPr>
        <w:t>v</w:t>
      </w:r>
      <w:r w:rsidR="003B05B2">
        <w:rPr>
          <w:vertAlign w:val="subscript"/>
        </w:rPr>
        <w:t>out</w:t>
      </w:r>
      <w:proofErr w:type="spellEnd"/>
      <w:r w:rsidR="003B05B2">
        <w:t xml:space="preserve">(t) </w:t>
      </w:r>
      <w:r w:rsidR="005F2ADC">
        <w:t>respectively, then they satisfy the following equations.</w:t>
      </w:r>
    </w:p>
    <w:p w14:paraId="2158238C" w14:textId="235E3280" w:rsidR="005F2ADC" w:rsidRDefault="005F2ADC" w:rsidP="003B05B2"/>
    <w:p w14:paraId="5A104E1B" w14:textId="01AE5068" w:rsidR="005319BA" w:rsidRDefault="005319BA" w:rsidP="003B05B2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386D">
        <w:t xml:space="preserve">        </w:t>
      </w:r>
      <w:r>
        <w:t xml:space="preserve">  (1)</w:t>
      </w:r>
    </w:p>
    <w:p w14:paraId="565F0171" w14:textId="6A0857A1" w:rsidR="005F2ADC" w:rsidRDefault="005319BA" w:rsidP="003B05B2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(s)=0</m:t>
        </m:r>
      </m:oMath>
      <w:r>
        <w:t xml:space="preserve">    </w:t>
      </w:r>
      <w:r>
        <w:tab/>
      </w:r>
      <w:r>
        <w:tab/>
      </w:r>
      <w:r w:rsidR="009F386D">
        <w:t xml:space="preserve">        </w:t>
      </w:r>
      <w:r>
        <w:t xml:space="preserve">  (2)</w:t>
      </w:r>
    </w:p>
    <w:p w14:paraId="3CA5AF9A" w14:textId="4E00601C" w:rsidR="005319BA" w:rsidRDefault="005319BA" w:rsidP="003B05B2"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2(s)</m:t>
            </m:r>
          </m:sub>
        </m:sSub>
        <m:r>
          <w:rPr>
            <w:rFonts w:ascii="Cambria Math" w:hAnsi="Cambria Math"/>
          </w:rPr>
          <m:t>+s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(s)=0</m:t>
        </m:r>
      </m:oMath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="009F386D">
        <w:t xml:space="preserve">        </w:t>
      </w:r>
      <w:r>
        <w:t xml:space="preserve">  (3)</w:t>
      </w:r>
    </w:p>
    <w:p w14:paraId="47D920AE" w14:textId="6FC79FCC" w:rsidR="00A71C6F" w:rsidRDefault="00A71C6F" w:rsidP="003B05B2"/>
    <w:p w14:paraId="584A4F51" w14:textId="28D1FD66" w:rsidR="00A71C6F" w:rsidRDefault="00A71C6F" w:rsidP="00A71C6F">
      <w:r>
        <w:t>(</w:t>
      </w:r>
      <w:r w:rsidR="007C1A51">
        <w:t>i</w:t>
      </w:r>
      <w:r>
        <w:t xml:space="preserve">) Find out the expression for </w:t>
      </w:r>
      <w:proofErr w:type="spellStart"/>
      <w:r w:rsidRPr="00A71C6F">
        <w:rPr>
          <w:i/>
          <w:iCs/>
        </w:rPr>
        <w:t>V</w:t>
      </w:r>
      <w:r w:rsidRPr="00A71C6F">
        <w:rPr>
          <w:i/>
          <w:iCs/>
          <w:vertAlign w:val="subscript"/>
        </w:rPr>
        <w:t>out</w:t>
      </w:r>
      <w:proofErr w:type="spellEnd"/>
      <w:r>
        <w:t xml:space="preserve">(s) using </w:t>
      </w:r>
      <w:proofErr w:type="spellStart"/>
      <w:r>
        <w:t>Matlab</w:t>
      </w:r>
      <w:proofErr w:type="spellEnd"/>
      <w:r>
        <w:t xml:space="preserve"> or </w:t>
      </w:r>
      <w:r w:rsidR="006A6891">
        <w:t>by hand (pen and paper)</w:t>
      </w:r>
      <w:r w:rsidR="004A0921">
        <w:t>.</w:t>
      </w:r>
    </w:p>
    <w:p w14:paraId="73C836CD" w14:textId="56C94337" w:rsidR="00A71C6F" w:rsidRDefault="004A0921" w:rsidP="00A71C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386D">
        <w:t xml:space="preserve">        </w:t>
      </w:r>
      <w:r>
        <w:t>(</w:t>
      </w:r>
      <w:r w:rsidR="00486D71">
        <w:t>5</w:t>
      </w:r>
      <w:r>
        <w:t xml:space="preserve"> mark)</w:t>
      </w:r>
    </w:p>
    <w:p w14:paraId="50DC4156" w14:textId="4B96313B" w:rsidR="00A71C6F" w:rsidRDefault="00A71C6F" w:rsidP="00A71C6F">
      <w:r>
        <w:t>(</w:t>
      </w:r>
      <w:r w:rsidR="007C1A51">
        <w:t>ii</w:t>
      </w:r>
      <w:r>
        <w:t xml:space="preserve">) Find out </w:t>
      </w:r>
      <w:proofErr w:type="spellStart"/>
      <w:r w:rsidRPr="00A71C6F">
        <w:rPr>
          <w:i/>
          <w:iCs/>
        </w:rPr>
        <w:t>v</w:t>
      </w:r>
      <w:r w:rsidRPr="00A71C6F">
        <w:rPr>
          <w:vertAlign w:val="subscript"/>
        </w:rPr>
        <w:t>out</w:t>
      </w:r>
      <w:proofErr w:type="spellEnd"/>
      <w:r>
        <w:t>(</w:t>
      </w:r>
      <w:r w:rsidRPr="00A71C6F">
        <w:rPr>
          <w:i/>
          <w:iCs/>
        </w:rPr>
        <w:t>t</w:t>
      </w:r>
      <w:r>
        <w:t xml:space="preserve">) using </w:t>
      </w:r>
      <w:proofErr w:type="spellStart"/>
      <w:r>
        <w:t>Matlab</w:t>
      </w:r>
      <w:proofErr w:type="spellEnd"/>
    </w:p>
    <w:p w14:paraId="0667032E" w14:textId="6FB5DD21" w:rsidR="00A71C6F" w:rsidRDefault="004A0921" w:rsidP="00A71C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F386D">
        <w:tab/>
        <w:t xml:space="preserve">   </w:t>
      </w:r>
      <w:r w:rsidR="00E724DB">
        <w:t xml:space="preserve"> </w:t>
      </w:r>
      <w:r w:rsidR="009F386D">
        <w:t xml:space="preserve">    </w:t>
      </w:r>
      <w:r>
        <w:t>(</w:t>
      </w:r>
      <w:r w:rsidR="00486D71">
        <w:t>3</w:t>
      </w:r>
      <w:r>
        <w:t xml:space="preserve"> mark)</w:t>
      </w:r>
    </w:p>
    <w:p w14:paraId="2B44355A" w14:textId="114174DA" w:rsidR="006A6891" w:rsidRDefault="00A71C6F" w:rsidP="00A71C6F">
      <w:r>
        <w:lastRenderedPageBreak/>
        <w:t>(</w:t>
      </w:r>
      <w:r w:rsidR="007C1A51">
        <w:t>iii</w:t>
      </w:r>
      <w:r>
        <w:t xml:space="preserve">) Using </w:t>
      </w:r>
      <w:proofErr w:type="spellStart"/>
      <w:r>
        <w:t>Matlab</w:t>
      </w:r>
      <w:proofErr w:type="spellEnd"/>
      <w:r>
        <w:t xml:space="preserve"> to plot </w:t>
      </w:r>
      <w:r w:rsidRPr="00486D71">
        <w:rPr>
          <w:i/>
          <w:iCs/>
          <w:color w:val="FF0000"/>
        </w:rPr>
        <w:t>v</w:t>
      </w:r>
      <w:r w:rsidRPr="00486D71">
        <w:rPr>
          <w:color w:val="FF0000"/>
          <w:vertAlign w:val="subscript"/>
        </w:rPr>
        <w:t>in</w:t>
      </w:r>
      <w:r w:rsidRPr="00486D71">
        <w:rPr>
          <w:color w:val="FF0000"/>
        </w:rPr>
        <w:t>(</w:t>
      </w:r>
      <w:r w:rsidRPr="00486D71">
        <w:rPr>
          <w:i/>
          <w:iCs/>
          <w:color w:val="FF0000"/>
        </w:rPr>
        <w:t>t</w:t>
      </w:r>
      <w:r w:rsidRPr="00486D71">
        <w:rPr>
          <w:color w:val="FF0000"/>
        </w:rPr>
        <w:t>)</w:t>
      </w:r>
      <w:r>
        <w:t xml:space="preserve"> and </w:t>
      </w:r>
      <w:proofErr w:type="spellStart"/>
      <w:r w:rsidRPr="00A71C6F">
        <w:rPr>
          <w:i/>
          <w:iCs/>
        </w:rPr>
        <w:t>v</w:t>
      </w:r>
      <w:r w:rsidRPr="00A71C6F">
        <w:rPr>
          <w:vertAlign w:val="subscript"/>
        </w:rPr>
        <w:t>out</w:t>
      </w:r>
      <w:proofErr w:type="spellEnd"/>
      <w:r>
        <w:t>(</w:t>
      </w:r>
      <w:r w:rsidRPr="00A71C6F">
        <w:rPr>
          <w:i/>
          <w:iCs/>
        </w:rPr>
        <w:t>t</w:t>
      </w:r>
      <w:r>
        <w:t xml:space="preserve">) on the same graph </w:t>
      </w:r>
      <w:r w:rsidR="006A6891">
        <w:t>for t between -0.5</w:t>
      </w:r>
      <w:r w:rsidR="00BE1B7C">
        <w:t xml:space="preserve"> </w:t>
      </w:r>
      <w:r w:rsidR="006A6891">
        <w:t>s and 5</w:t>
      </w:r>
      <w:r w:rsidR="00BE1B7C">
        <w:t xml:space="preserve"> </w:t>
      </w:r>
      <w:r w:rsidR="006A6891">
        <w:t xml:space="preserve">s. </w:t>
      </w:r>
      <w:r w:rsidR="004A0921">
        <w:t>Comment on</w:t>
      </w:r>
      <w:r w:rsidR="006A6891">
        <w:t xml:space="preserve"> the output response.</w:t>
      </w:r>
    </w:p>
    <w:p w14:paraId="35F81010" w14:textId="774A9A9D" w:rsidR="006A6891" w:rsidRDefault="004A0921" w:rsidP="00A71C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0772">
        <w:t xml:space="preserve">         </w:t>
      </w:r>
      <w:r w:rsidR="009F386D">
        <w:t xml:space="preserve">          </w:t>
      </w:r>
      <w:r w:rsidR="00F60772">
        <w:t>(</w:t>
      </w:r>
      <w:r w:rsidR="00486D71">
        <w:t>4</w:t>
      </w:r>
      <w:r w:rsidR="00F60772">
        <w:t xml:space="preserve"> marks)</w:t>
      </w:r>
    </w:p>
    <w:p w14:paraId="36603A8C" w14:textId="3A690279" w:rsidR="006A6891" w:rsidRDefault="006A6891" w:rsidP="00A71C6F">
      <w:r>
        <w:t>(</w:t>
      </w:r>
      <w:r w:rsidR="007C1A51">
        <w:t>iv</w:t>
      </w:r>
      <w:r>
        <w:t>) Plot the impulse response of the system</w:t>
      </w:r>
    </w:p>
    <w:p w14:paraId="65F99DD3" w14:textId="167A9948" w:rsidR="00F60772" w:rsidRDefault="00F60772" w:rsidP="00F607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 w:rsidR="009F386D">
        <w:t xml:space="preserve">         </w:t>
      </w:r>
      <w:r w:rsidR="00486D71">
        <w:t xml:space="preserve"> </w:t>
      </w:r>
      <w:r>
        <w:t xml:space="preserve"> (</w:t>
      </w:r>
      <w:r w:rsidR="00486D71">
        <w:t>4</w:t>
      </w:r>
      <w:r>
        <w:t xml:space="preserve"> mark)</w:t>
      </w:r>
    </w:p>
    <w:p w14:paraId="7E99AF13" w14:textId="34289B58" w:rsidR="006A6891" w:rsidRDefault="006A6891" w:rsidP="00A71C6F"/>
    <w:p w14:paraId="29A42414" w14:textId="3E2B3B19" w:rsidR="00A71C6F" w:rsidRDefault="006A6891" w:rsidP="00A71C6F">
      <w:r>
        <w:t>(</w:t>
      </w:r>
      <w:r w:rsidR="007C1A51">
        <w:t>v</w:t>
      </w:r>
      <w:r>
        <w:t>) Obtain Bode plots for both magnitude and phase</w:t>
      </w:r>
      <w:r w:rsidR="007C1A51">
        <w:t xml:space="preserve"> and comment on the responses.</w:t>
      </w:r>
    </w:p>
    <w:p w14:paraId="608DBA69" w14:textId="474360F2" w:rsidR="00F60772" w:rsidRDefault="00F60772" w:rsidP="00F60772">
      <w:pPr>
        <w:ind w:left="6480"/>
      </w:pPr>
      <w:r>
        <w:t xml:space="preserve">         </w:t>
      </w:r>
      <w:r w:rsidR="009F386D">
        <w:t xml:space="preserve">      </w:t>
      </w:r>
      <w:r w:rsidR="00486D71">
        <w:t xml:space="preserve"> </w:t>
      </w:r>
      <w:r w:rsidR="009F386D">
        <w:t xml:space="preserve">   </w:t>
      </w:r>
      <w:r>
        <w:t>(</w:t>
      </w:r>
      <w:r w:rsidR="00486D71">
        <w:t>4</w:t>
      </w:r>
      <w:r>
        <w:t xml:space="preserve"> mark)</w:t>
      </w:r>
    </w:p>
    <w:p w14:paraId="2A71887C" w14:textId="77777777" w:rsidR="00F60772" w:rsidRPr="00A71C6F" w:rsidRDefault="00F60772" w:rsidP="00A71C6F"/>
    <w:sectPr w:rsidR="00F60772" w:rsidRPr="00A7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68B"/>
    <w:multiLevelType w:val="hybridMultilevel"/>
    <w:tmpl w:val="8AC06CB0"/>
    <w:lvl w:ilvl="0" w:tplc="BAD4E9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0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5"/>
    <w:rsid w:val="00046E2D"/>
    <w:rsid w:val="003B05B2"/>
    <w:rsid w:val="00486D71"/>
    <w:rsid w:val="004A0921"/>
    <w:rsid w:val="005319BA"/>
    <w:rsid w:val="005E7E05"/>
    <w:rsid w:val="005F2ADC"/>
    <w:rsid w:val="006A6891"/>
    <w:rsid w:val="007C1A51"/>
    <w:rsid w:val="007D2508"/>
    <w:rsid w:val="007F14BE"/>
    <w:rsid w:val="008A4C1E"/>
    <w:rsid w:val="008B0AF1"/>
    <w:rsid w:val="009175AE"/>
    <w:rsid w:val="009F386D"/>
    <w:rsid w:val="00A53DF2"/>
    <w:rsid w:val="00A71C6F"/>
    <w:rsid w:val="00B5613D"/>
    <w:rsid w:val="00BE1B7C"/>
    <w:rsid w:val="00E724DB"/>
    <w:rsid w:val="00E86AD0"/>
    <w:rsid w:val="00ED3E71"/>
    <w:rsid w:val="00F60772"/>
    <w:rsid w:val="00FD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9372"/>
  <w15:chartTrackingRefBased/>
  <w15:docId w15:val="{98E57D9A-84E0-47F3-8AD6-6124B135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E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E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19BA"/>
    <w:rPr>
      <w:color w:val="808080"/>
    </w:rPr>
  </w:style>
  <w:style w:type="paragraph" w:styleId="Index1">
    <w:name w:val="index 1"/>
    <w:basedOn w:val="Normal"/>
    <w:next w:val="Normal"/>
    <w:semiHidden/>
    <w:rsid w:val="008A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Changhai</dc:creator>
  <cp:keywords/>
  <dc:description/>
  <cp:lastModifiedBy>Wang, Changhai</cp:lastModifiedBy>
  <cp:revision>14</cp:revision>
  <dcterms:created xsi:type="dcterms:W3CDTF">2021-03-10T19:07:00Z</dcterms:created>
  <dcterms:modified xsi:type="dcterms:W3CDTF">2023-03-20T13:38:00Z</dcterms:modified>
</cp:coreProperties>
</file>