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AF" w:rsidRDefault="00293F62" w:rsidP="00C1167A">
      <w:pPr>
        <w:pStyle w:val="Title"/>
      </w:pPr>
      <w:r>
        <w:t>B39SB</w:t>
      </w:r>
      <w:r w:rsidR="001650C7">
        <w:t xml:space="preserve"> </w:t>
      </w:r>
      <w:r w:rsidR="00376A8B">
        <w:t>2019</w:t>
      </w:r>
      <w:r w:rsidR="00E34363">
        <w:t xml:space="preserve"> </w:t>
      </w:r>
      <w:r w:rsidR="00A31472">
        <w:t>Lab</w:t>
      </w:r>
      <w:r w:rsidR="00A9233E">
        <w:t xml:space="preserve"> Exercise</w:t>
      </w:r>
      <w:r w:rsidR="00514A89">
        <w:t xml:space="preserve"> #2</w:t>
      </w:r>
      <w:r w:rsidR="00A31472">
        <w:t xml:space="preserve">: </w:t>
      </w:r>
      <w:r w:rsidR="00A31472">
        <w:br/>
      </w:r>
      <w:r w:rsidR="00514A89">
        <w:t>ANALOGUE INPUT AND OUTPUT</w:t>
      </w:r>
    </w:p>
    <w:p w:rsidR="00C1167A" w:rsidRDefault="00C1167A" w:rsidP="00C1167A">
      <w:pPr>
        <w:pStyle w:val="Heading1"/>
      </w:pPr>
      <w:bookmarkStart w:id="0" w:name="_Toc342220553"/>
      <w:r>
        <w:t>Overview</w:t>
      </w:r>
      <w:bookmarkEnd w:id="0"/>
    </w:p>
    <w:p w:rsidR="00514A89" w:rsidRDefault="00514A89" w:rsidP="00514A89">
      <w:pPr>
        <w:autoSpaceDE w:val="0"/>
        <w:autoSpaceDN w:val="0"/>
        <w:adjustRightInd w:val="0"/>
      </w:pPr>
      <w:r w:rsidRPr="005C5A6C">
        <w:t>The examples in this exercise concer</w:t>
      </w:r>
      <w:r>
        <w:t xml:space="preserve">n the characteristics of the </w:t>
      </w:r>
      <w:r w:rsidR="00D870A7" w:rsidRPr="00D870A7">
        <w:t>WM8731</w:t>
      </w:r>
      <w:r w:rsidRPr="005C5A6C">
        <w:t xml:space="preserve"> codec (analogue to digital</w:t>
      </w:r>
      <w:r>
        <w:t xml:space="preserve"> </w:t>
      </w:r>
      <w:r w:rsidRPr="005C5A6C">
        <w:t>converter (ADC) and digital to analogue co</w:t>
      </w:r>
      <w:r>
        <w:t xml:space="preserve">nverter (DAC)) used on the </w:t>
      </w:r>
      <w:r w:rsidR="00D870A7" w:rsidRPr="00D870A7">
        <w:t xml:space="preserve">FM4 </w:t>
      </w:r>
      <w:r w:rsidR="005E485B">
        <w:t>board</w:t>
      </w:r>
      <w:r>
        <w:t>. The eff</w:t>
      </w:r>
      <w:r w:rsidRPr="005C5A6C">
        <w:t>ect of sampling rate on</w:t>
      </w:r>
      <w:r>
        <w:t xml:space="preserve"> </w:t>
      </w:r>
      <w:r w:rsidRPr="005C5A6C">
        <w:t>the bandwidth of a digital signal processing system is examined and the phenomenon of aliasing is demonstrated.</w:t>
      </w:r>
    </w:p>
    <w:p w:rsidR="00272182" w:rsidRDefault="000F1A14" w:rsidP="002B0C15">
      <w:pPr>
        <w:pStyle w:val="Heading1"/>
      </w:pPr>
      <w:r>
        <w:t>Details</w:t>
      </w:r>
    </w:p>
    <w:p w:rsidR="00A31472" w:rsidRDefault="00A31472" w:rsidP="00A31472">
      <w:pPr>
        <w:pStyle w:val="Heading2"/>
      </w:pPr>
      <w:r>
        <w:t>Hardware</w:t>
      </w:r>
    </w:p>
    <w:p w:rsidR="00D870A7" w:rsidRDefault="00D870A7" w:rsidP="00D870A7">
      <w:pPr>
        <w:pStyle w:val="Caption"/>
        <w:jc w:val="left"/>
        <w:rPr>
          <w:b w:val="0"/>
          <w:color w:val="000000" w:themeColor="text1"/>
          <w:sz w:val="20"/>
          <w:szCs w:val="20"/>
          <w:lang w:val="en-GB"/>
        </w:rPr>
      </w:pPr>
      <w:r>
        <w:rPr>
          <w:b w:val="0"/>
          <w:color w:val="000000" w:themeColor="text1"/>
          <w:sz w:val="20"/>
          <w:szCs w:val="20"/>
        </w:rPr>
        <w:t>T</w:t>
      </w:r>
      <w:r w:rsidRPr="00FF67F8">
        <w:rPr>
          <w:b w:val="0"/>
          <w:color w:val="000000" w:themeColor="text1"/>
          <w:sz w:val="20"/>
          <w:szCs w:val="20"/>
          <w:lang w:val="en-GB"/>
        </w:rPr>
        <w:t xml:space="preserve">o carry out this exercise you will need a </w:t>
      </w:r>
      <w:r w:rsidR="009C0278">
        <w:rPr>
          <w:b w:val="0"/>
          <w:color w:val="auto"/>
          <w:sz w:val="20"/>
          <w:szCs w:val="20"/>
          <w:lang w:val="en-GB"/>
        </w:rPr>
        <w:t>Cypress</w:t>
      </w:r>
      <w:r w:rsidRPr="000B3AF0">
        <w:rPr>
          <w:b w:val="0"/>
          <w:color w:val="auto"/>
          <w:sz w:val="20"/>
          <w:szCs w:val="20"/>
          <w:lang w:val="en-GB"/>
        </w:rPr>
        <w:t xml:space="preserve"> FM4 </w:t>
      </w:r>
      <w:r w:rsidR="00747ED2">
        <w:rPr>
          <w:b w:val="0"/>
          <w:color w:val="auto"/>
          <w:sz w:val="20"/>
          <w:szCs w:val="20"/>
          <w:lang w:val="en-GB"/>
        </w:rPr>
        <w:t>board</w:t>
      </w:r>
      <w:r w:rsidRPr="000B3AF0">
        <w:rPr>
          <w:b w:val="0"/>
          <w:color w:val="auto"/>
          <w:sz w:val="20"/>
          <w:szCs w:val="20"/>
          <w:lang w:val="en-GB"/>
        </w:rPr>
        <w:t>,</w:t>
      </w:r>
      <w:r w:rsidRPr="00FF67F8">
        <w:rPr>
          <w:b w:val="0"/>
          <w:color w:val="000000" w:themeColor="text1"/>
          <w:sz w:val="20"/>
          <w:szCs w:val="20"/>
          <w:lang w:val="en-GB"/>
        </w:rPr>
        <w:t xml:space="preserve"> an oscilloscope, an audio frequency signal generator, a PC running </w:t>
      </w:r>
      <w:proofErr w:type="spellStart"/>
      <w:r w:rsidRPr="00FF67F8">
        <w:rPr>
          <w:b w:val="0"/>
          <w:i/>
          <w:color w:val="000000" w:themeColor="text1"/>
          <w:sz w:val="20"/>
          <w:szCs w:val="20"/>
          <w:lang w:val="en-GB"/>
        </w:rPr>
        <w:t>Keil</w:t>
      </w:r>
      <w:proofErr w:type="spellEnd"/>
      <w:r w:rsidRPr="00FF67F8">
        <w:rPr>
          <w:b w:val="0"/>
          <w:i/>
          <w:color w:val="000000" w:themeColor="text1"/>
          <w:sz w:val="20"/>
          <w:szCs w:val="20"/>
          <w:lang w:val="en-GB"/>
        </w:rPr>
        <w:t xml:space="preserve"> MDK-ARM</w:t>
      </w:r>
      <w:r w:rsidRPr="00FF67F8">
        <w:rPr>
          <w:b w:val="0"/>
          <w:color w:val="000000" w:themeColor="text1"/>
          <w:sz w:val="20"/>
          <w:szCs w:val="20"/>
          <w:lang w:val="en-GB"/>
        </w:rPr>
        <w:t xml:space="preserve"> and </w:t>
      </w:r>
      <w:r>
        <w:rPr>
          <w:b w:val="0"/>
          <w:color w:val="000000" w:themeColor="text1"/>
          <w:sz w:val="20"/>
          <w:szCs w:val="20"/>
          <w:lang w:val="en-GB"/>
        </w:rPr>
        <w:t>M</w:t>
      </w:r>
      <w:r w:rsidRPr="00FF67F8">
        <w:rPr>
          <w:b w:val="0"/>
          <w:i/>
          <w:color w:val="000000" w:themeColor="text1"/>
          <w:sz w:val="20"/>
          <w:szCs w:val="20"/>
          <w:lang w:val="en-GB"/>
        </w:rPr>
        <w:t>ATLAB</w:t>
      </w:r>
      <w:r w:rsidRPr="00FF67F8">
        <w:rPr>
          <w:b w:val="0"/>
          <w:color w:val="000000" w:themeColor="text1"/>
          <w:sz w:val="20"/>
          <w:szCs w:val="20"/>
          <w:lang w:val="en-GB"/>
        </w:rPr>
        <w:t>, and suitable connecting cables.</w:t>
      </w:r>
    </w:p>
    <w:p w:rsidR="006E76F5" w:rsidRDefault="0054357C" w:rsidP="006E76F5">
      <w:pPr>
        <w:pStyle w:val="Heading3"/>
      </w:pPr>
      <w:r>
        <w:t>FM4 Starter Kit</w:t>
      </w:r>
    </w:p>
    <w:p w:rsidR="002942AC" w:rsidRDefault="00514A89" w:rsidP="00514A89">
      <w:pPr>
        <w:autoSpaceDE w:val="0"/>
        <w:autoSpaceDN w:val="0"/>
        <w:adjustRightInd w:val="0"/>
      </w:pPr>
      <w:r>
        <w:t xml:space="preserve">The </w:t>
      </w:r>
      <w:r w:rsidR="00D23E4D">
        <w:rPr>
          <w:i/>
        </w:rPr>
        <w:t>FM4 Starter Kit</w:t>
      </w:r>
      <w:r>
        <w:t xml:space="preserve"> </w:t>
      </w:r>
      <w:r w:rsidR="00211785">
        <w:t>include</w:t>
      </w:r>
      <w:r w:rsidR="008731A8">
        <w:t>s a</w:t>
      </w:r>
      <w:r w:rsidR="00211785">
        <w:t xml:space="preserve"> WM8731 stereo audio codec,</w:t>
      </w:r>
      <w:r w:rsidR="00211785" w:rsidRPr="00087CFB">
        <w:t xml:space="preserve"> </w:t>
      </w:r>
      <w:r w:rsidR="00211785">
        <w:t xml:space="preserve">which is accessed </w:t>
      </w:r>
      <w:r>
        <w:t>via I2C (for control) and I2S (for data) interfaces</w:t>
      </w:r>
      <w:r w:rsidR="00211785">
        <w:t>.</w:t>
      </w:r>
      <w:r w:rsidRPr="00087CFB">
        <w:t xml:space="preserve"> Analogue input and outpu</w:t>
      </w:r>
      <w:r>
        <w:t xml:space="preserve">t signals are accessible via three-pole </w:t>
      </w:r>
      <w:r w:rsidRPr="00087CFB">
        <w:t>3.5mm jack sockets</w:t>
      </w:r>
      <w:r>
        <w:t xml:space="preserve"> (LINE IN</w:t>
      </w:r>
      <w:r w:rsidR="00211785">
        <w:t>,</w:t>
      </w:r>
      <w:r>
        <w:t xml:space="preserve"> </w:t>
      </w:r>
      <w:r w:rsidR="00211785">
        <w:t>MIC_IN and HEADPHONES_OUT</w:t>
      </w:r>
      <w:r>
        <w:t>)</w:t>
      </w:r>
      <w:r w:rsidR="00211785">
        <w:t>.</w:t>
      </w:r>
      <w:r>
        <w:t xml:space="preserve"> </w:t>
      </w:r>
    </w:p>
    <w:p w:rsidR="00AC0E66" w:rsidRDefault="006B28BB" w:rsidP="00A1597B">
      <w:pPr>
        <w:autoSpaceDE w:val="0"/>
        <w:autoSpaceDN w:val="0"/>
        <w:adjustRightInd w:val="0"/>
      </w:pPr>
      <w:r>
        <w:t>As configured for these exercises, t</w:t>
      </w:r>
      <w:r w:rsidR="00514A89" w:rsidRPr="00087CFB">
        <w:t xml:space="preserve">he </w:t>
      </w:r>
      <w:r w:rsidR="00211785">
        <w:t>WM8731</w:t>
      </w:r>
      <w:r w:rsidR="00514A89" w:rsidRPr="00087CFB">
        <w:t xml:space="preserve"> converts</w:t>
      </w:r>
      <w:r>
        <w:t xml:space="preserve"> an analogue input signal into</w:t>
      </w:r>
      <w:r w:rsidR="00514A89" w:rsidRPr="00087CFB">
        <w:t xml:space="preserve"> 16-bit</w:t>
      </w:r>
      <w:r w:rsidR="00514A89">
        <w:t xml:space="preserve"> </w:t>
      </w:r>
      <w:r w:rsidR="00514A89" w:rsidRPr="00087CFB">
        <w:t>signed integer</w:t>
      </w:r>
      <w:r>
        <w:t xml:space="preserve"> sample values and the DAC converts</w:t>
      </w:r>
      <w:r w:rsidR="00514A89" w:rsidRPr="00087CFB">
        <w:t xml:space="preserve"> 16-bit signed integer</w:t>
      </w:r>
      <w:r>
        <w:t xml:space="preserve"> sample values</w:t>
      </w:r>
      <w:r w:rsidR="00514A89" w:rsidRPr="00087CFB">
        <w:t xml:space="preserve"> </w:t>
      </w:r>
      <w:r>
        <w:t>in</w:t>
      </w:r>
      <w:r w:rsidR="00514A89" w:rsidRPr="00087CFB">
        <w:t>to an analogue output signal</w:t>
      </w:r>
      <w:r>
        <w:t>.</w:t>
      </w:r>
      <w:r w:rsidR="00514A89">
        <w:t xml:space="preserve"> </w:t>
      </w:r>
      <w:r w:rsidR="00674304">
        <w:rPr>
          <w:color w:val="000000" w:themeColor="text1"/>
        </w:rPr>
        <w:t xml:space="preserve"> </w:t>
      </w:r>
    </w:p>
    <w:p w:rsidR="00674304" w:rsidRDefault="00674304" w:rsidP="00674304">
      <w:pPr>
        <w:pStyle w:val="Heading3"/>
      </w:pPr>
      <w:r>
        <w:t>SAMPLING and aliasing – generating sinusoids of arbitrary frequency</w:t>
      </w:r>
    </w:p>
    <w:p w:rsidR="00674304" w:rsidRDefault="00674304" w:rsidP="00674304">
      <w:pPr>
        <w:autoSpaceDE w:val="0"/>
        <w:autoSpaceDN w:val="0"/>
        <w:adjustRightInd w:val="0"/>
      </w:pPr>
      <w:r>
        <w:t xml:space="preserve">Consider program </w:t>
      </w:r>
      <w:r w:rsidR="00940928">
        <w:rPr>
          <w:rFonts w:ascii="Courier New" w:hAnsi="Courier New" w:cs="Courier New"/>
        </w:rPr>
        <w:t>fm4_s</w:t>
      </w:r>
      <w:r w:rsidRPr="0077017C">
        <w:rPr>
          <w:rFonts w:ascii="Courier New" w:hAnsi="Courier New" w:cs="Courier New"/>
        </w:rPr>
        <w:t>ine_intr.c</w:t>
      </w:r>
      <w:r>
        <w:t xml:space="preserve">, listed in figure 1. This program generates </w:t>
      </w:r>
      <w:r w:rsidRPr="005C5A6C">
        <w:t xml:space="preserve">sinusoidal </w:t>
      </w:r>
      <w:r>
        <w:t xml:space="preserve">analogue </w:t>
      </w:r>
      <w:r w:rsidRPr="005C5A6C">
        <w:t>output waveforms via the</w:t>
      </w:r>
      <w:r>
        <w:t xml:space="preserve"> </w:t>
      </w:r>
      <w:r w:rsidR="00331A49">
        <w:t>WM8731</w:t>
      </w:r>
      <w:r w:rsidRPr="005C5A6C">
        <w:t xml:space="preserve"> codec using calls to the function </w:t>
      </w:r>
      <w:r w:rsidRPr="00C7139D">
        <w:rPr>
          <w:rFonts w:ascii="Courier New" w:hAnsi="Courier New" w:cs="Courier New"/>
        </w:rPr>
        <w:t>sin</w:t>
      </w:r>
      <w:r w:rsidR="00C816CD">
        <w:rPr>
          <w:rFonts w:ascii="Courier New" w:hAnsi="Courier New" w:cs="Courier New"/>
        </w:rPr>
        <w:t>_</w:t>
      </w:r>
      <w:proofErr w:type="gramStart"/>
      <w:r w:rsidR="00C816CD">
        <w:rPr>
          <w:rFonts w:ascii="Courier New" w:hAnsi="Courier New" w:cs="Courier New"/>
        </w:rPr>
        <w:t>f32</w:t>
      </w:r>
      <w:r w:rsidRPr="00C7139D">
        <w:rPr>
          <w:rFonts w:ascii="Courier New" w:hAnsi="Courier New" w:cs="Courier New"/>
        </w:rPr>
        <w:t>(</w:t>
      </w:r>
      <w:proofErr w:type="gramEnd"/>
      <w:r w:rsidRPr="00C7139D">
        <w:rPr>
          <w:rFonts w:ascii="Courier New" w:hAnsi="Courier New" w:cs="Courier New"/>
        </w:rPr>
        <w:t>)</w:t>
      </w:r>
      <w:r w:rsidRPr="005C5A6C">
        <w:t>.</w:t>
      </w:r>
      <w:r>
        <w:t xml:space="preserve"> The program uses interrupt-based </w:t>
      </w:r>
      <w:proofErr w:type="gramStart"/>
      <w:r>
        <w:t>i/o</w:t>
      </w:r>
      <w:proofErr w:type="gramEnd"/>
      <w:r>
        <w:t xml:space="preserve"> and its sampling rate is set to 8</w:t>
      </w:r>
      <w:r w:rsidR="006B28BB">
        <w:t xml:space="preserve"> </w:t>
      </w:r>
      <w:r>
        <w:t xml:space="preserve">kHz. </w:t>
      </w:r>
    </w:p>
    <w:p w:rsidR="00A1597B" w:rsidRDefault="00A1597B" w:rsidP="00674304">
      <w:pPr>
        <w:autoSpaceDE w:val="0"/>
        <w:autoSpaceDN w:val="0"/>
        <w:adjustRightInd w:val="0"/>
      </w:pPr>
      <w:r w:rsidRPr="005C5A6C">
        <w:t>Suppose that the outpu</w:t>
      </w:r>
      <w:r>
        <w:t xml:space="preserve">t sinusoid frequency is set to 1 </w:t>
      </w:r>
      <w:r w:rsidRPr="005C5A6C">
        <w:t>kHz (</w:t>
      </w:r>
      <w:r w:rsidRPr="00674304">
        <w:rPr>
          <w:rFonts w:ascii="Courier New" w:hAnsi="Courier New" w:cs="Courier New"/>
        </w:rPr>
        <w:t>frequency = 1000.0</w:t>
      </w:r>
      <w:r>
        <w:t xml:space="preserve">). As described in exercise #1, at each sampling instant the program statements in interrupt service routine function </w:t>
      </w:r>
      <w:r>
        <w:rPr>
          <w:rFonts w:ascii="Courier New" w:hAnsi="Courier New" w:cs="Courier New"/>
        </w:rPr>
        <w:t>PRGCRC_I2S</w:t>
      </w:r>
      <w:r w:rsidRPr="0077017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IRQHandler</w:t>
      </w:r>
      <w:r w:rsidRPr="0077017C">
        <w:rPr>
          <w:rFonts w:ascii="Courier New" w:hAnsi="Courier New" w:cs="Courier New"/>
        </w:rPr>
        <w:t>(</w:t>
      </w:r>
      <w:proofErr w:type="gramEnd"/>
      <w:r w:rsidRPr="0077017C">
        <w:rPr>
          <w:rFonts w:ascii="Courier New" w:hAnsi="Courier New" w:cs="Courier New"/>
        </w:rPr>
        <w:t>)</w:t>
      </w:r>
      <w:r w:rsidR="00750193">
        <w:t xml:space="preserve"> are executed. Here, t</w:t>
      </w:r>
      <w:r>
        <w:t xml:space="preserve">he value of the variable </w:t>
      </w:r>
      <w:r>
        <w:rPr>
          <w:rFonts w:ascii="Courier New" w:hAnsi="Courier New" w:cs="Courier New"/>
        </w:rPr>
        <w:t>theta</w:t>
      </w:r>
      <w:r>
        <w:t xml:space="preserve"> is updated and a sample value equal to the sine of that angle (</w:t>
      </w:r>
      <w:r>
        <w:rPr>
          <w:rFonts w:ascii="Courier New" w:hAnsi="Courier New" w:cs="Courier New"/>
        </w:rPr>
        <w:t>theta</w:t>
      </w:r>
      <w:r>
        <w:t xml:space="preserve">) is computed </w:t>
      </w:r>
      <w:r w:rsidR="00750193">
        <w:t xml:space="preserve">using </w:t>
      </w:r>
      <w:proofErr w:type="gramStart"/>
      <w:r w:rsidR="00750193">
        <w:t xml:space="preserve">function  </w:t>
      </w:r>
      <w:r w:rsidR="00750193" w:rsidRPr="00A1597B">
        <w:rPr>
          <w:rFonts w:ascii="Courier New" w:hAnsi="Courier New" w:cs="Courier New"/>
        </w:rPr>
        <w:t>arm</w:t>
      </w:r>
      <w:proofErr w:type="gramEnd"/>
      <w:r w:rsidR="00750193" w:rsidRPr="00A1597B">
        <w:rPr>
          <w:rFonts w:ascii="Courier New" w:hAnsi="Courier New" w:cs="Courier New"/>
        </w:rPr>
        <w:t>_sin_f32()</w:t>
      </w:r>
      <w:r w:rsidR="00750193">
        <w:t xml:space="preserve"> </w:t>
      </w:r>
      <w:r>
        <w:t xml:space="preserve">and written to the DAC. The DAC </w:t>
      </w:r>
      <w:r w:rsidRPr="00EE1012">
        <w:rPr>
          <w:i/>
        </w:rPr>
        <w:t>reconstructs</w:t>
      </w:r>
      <w:r>
        <w:t xml:space="preserve"> a continuous-time signal from the discrete-time sample </w:t>
      </w:r>
      <w:r w:rsidR="00750193">
        <w:t>values that are written to it and i</w:t>
      </w:r>
      <w:r>
        <w:t>n this case, the reconstructed signal is a sinusoidal waveform with a frequency of 1 kHz, as shown in figure 2.</w:t>
      </w:r>
    </w:p>
    <w:p w:rsidR="00A1597B" w:rsidRDefault="00A1597B" w:rsidP="00674304">
      <w:pPr>
        <w:autoSpaceDE w:val="0"/>
        <w:autoSpaceDN w:val="0"/>
        <w:adjustRightInd w:val="0"/>
      </w:pPr>
    </w:p>
    <w:p w:rsidR="00A1597B" w:rsidRDefault="00A1597B" w:rsidP="00674304">
      <w:pPr>
        <w:autoSpaceDE w:val="0"/>
        <w:autoSpaceDN w:val="0"/>
        <w:adjustRightInd w:val="0"/>
      </w:pP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lastRenderedPageBreak/>
        <w:t>// fm4_sine_intr.c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>#include "fm4_wm8731_init.h"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>#define SAMPLING_FREQ 8000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</w:p>
    <w:p w:rsidR="001650C7" w:rsidRPr="001650C7" w:rsidRDefault="008F15CC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proofErr w:type="gramStart"/>
      <w:r>
        <w:rPr>
          <w:rFonts w:ascii="Courier New" w:hAnsi="Courier New" w:cs="Courier New"/>
          <w:b w:val="0"/>
          <w:color w:val="auto"/>
        </w:rPr>
        <w:t>float32_t</w:t>
      </w:r>
      <w:proofErr w:type="gramEnd"/>
      <w:r>
        <w:rPr>
          <w:rFonts w:ascii="Courier New" w:hAnsi="Courier New" w:cs="Courier New"/>
          <w:b w:val="0"/>
          <w:color w:val="auto"/>
        </w:rPr>
        <w:t xml:space="preserve"> frequency = 1</w:t>
      </w:r>
      <w:r w:rsidR="001650C7" w:rsidRPr="001650C7">
        <w:rPr>
          <w:rFonts w:ascii="Courier New" w:hAnsi="Courier New" w:cs="Courier New"/>
          <w:b w:val="0"/>
          <w:color w:val="auto"/>
        </w:rPr>
        <w:t>000.0;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proofErr w:type="gramStart"/>
      <w:r w:rsidRPr="001650C7">
        <w:rPr>
          <w:rFonts w:ascii="Courier New" w:hAnsi="Courier New" w:cs="Courier New"/>
          <w:b w:val="0"/>
          <w:color w:val="auto"/>
        </w:rPr>
        <w:t>float32_t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 xml:space="preserve"> amplitude = 10000.0;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float32_t </w:t>
      </w:r>
      <w:proofErr w:type="spellStart"/>
      <w:r w:rsidRPr="001650C7">
        <w:rPr>
          <w:rFonts w:ascii="Courier New" w:hAnsi="Courier New" w:cs="Courier New"/>
          <w:b w:val="0"/>
          <w:color w:val="auto"/>
        </w:rPr>
        <w:t>theta_increment</w:t>
      </w:r>
      <w:proofErr w:type="spellEnd"/>
      <w:r w:rsidRPr="001650C7">
        <w:rPr>
          <w:rFonts w:ascii="Courier New" w:hAnsi="Courier New" w:cs="Courier New"/>
          <w:b w:val="0"/>
          <w:color w:val="auto"/>
        </w:rPr>
        <w:t>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proofErr w:type="gramStart"/>
      <w:r w:rsidRPr="001650C7">
        <w:rPr>
          <w:rFonts w:ascii="Courier New" w:hAnsi="Courier New" w:cs="Courier New"/>
          <w:b w:val="0"/>
          <w:color w:val="auto"/>
        </w:rPr>
        <w:t>float32_t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 xml:space="preserve"> theta = 0.0;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proofErr w:type="gramStart"/>
      <w:r w:rsidRPr="001650C7">
        <w:rPr>
          <w:rFonts w:ascii="Courier New" w:hAnsi="Courier New" w:cs="Courier New"/>
          <w:b w:val="0"/>
          <w:color w:val="auto"/>
        </w:rPr>
        <w:t>void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 xml:space="preserve"> PRGCRC_I2S_IRQHandler(void) 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>{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union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 xml:space="preserve"> WM8731_data sample;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sample.uint32bit = i2s_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rx(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);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spellStart"/>
      <w:r w:rsidRPr="001650C7">
        <w:rPr>
          <w:rFonts w:ascii="Courier New" w:hAnsi="Courier New" w:cs="Courier New"/>
          <w:b w:val="0"/>
          <w:color w:val="auto"/>
        </w:rPr>
        <w:t>gpio_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set</w:t>
      </w:r>
      <w:proofErr w:type="spellEnd"/>
      <w:r w:rsidRPr="001650C7">
        <w:rPr>
          <w:rFonts w:ascii="Courier New" w:hAnsi="Courier New" w:cs="Courier New"/>
          <w:b w:val="0"/>
          <w:color w:val="auto"/>
        </w:rPr>
        <w:t>(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DIAGNOSTIC_PIN, HIGH);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spellStart"/>
      <w:r w:rsidRPr="001650C7">
        <w:rPr>
          <w:rFonts w:ascii="Courier New" w:hAnsi="Courier New" w:cs="Courier New"/>
          <w:b w:val="0"/>
          <w:color w:val="auto"/>
        </w:rPr>
        <w:t>theta_increment</w:t>
      </w:r>
      <w:proofErr w:type="spellEnd"/>
      <w:r w:rsidRPr="001650C7">
        <w:rPr>
          <w:rFonts w:ascii="Courier New" w:hAnsi="Courier New" w:cs="Courier New"/>
          <w:b w:val="0"/>
          <w:color w:val="auto"/>
        </w:rPr>
        <w:t xml:space="preserve"> = 2*PI*frequency/SAMPLING_FREQ;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theta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 xml:space="preserve"> += </w:t>
      </w:r>
      <w:proofErr w:type="spellStart"/>
      <w:r w:rsidRPr="001650C7">
        <w:rPr>
          <w:rFonts w:ascii="Courier New" w:hAnsi="Courier New" w:cs="Courier New"/>
          <w:b w:val="0"/>
          <w:color w:val="auto"/>
        </w:rPr>
        <w:t>theta_increment</w:t>
      </w:r>
      <w:proofErr w:type="spellEnd"/>
      <w:r w:rsidRPr="001650C7">
        <w:rPr>
          <w:rFonts w:ascii="Courier New" w:hAnsi="Courier New" w:cs="Courier New"/>
          <w:b w:val="0"/>
          <w:color w:val="auto"/>
        </w:rPr>
        <w:t>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if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 xml:space="preserve"> (theta &gt; 2*PI) theta -= 2*PI;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>
        <w:rPr>
          <w:rFonts w:ascii="Courier New" w:hAnsi="Courier New" w:cs="Courier New"/>
          <w:b w:val="0"/>
          <w:color w:val="auto"/>
        </w:rPr>
        <w:t>/</w:t>
      </w:r>
      <w:proofErr w:type="gramStart"/>
      <w:r>
        <w:rPr>
          <w:rFonts w:ascii="Courier New" w:hAnsi="Courier New" w:cs="Courier New"/>
          <w:b w:val="0"/>
          <w:color w:val="auto"/>
        </w:rPr>
        <w:t xml:space="preserve">/  </w:t>
      </w:r>
      <w:r w:rsidRPr="001650C7">
        <w:rPr>
          <w:rFonts w:ascii="Courier New" w:hAnsi="Courier New" w:cs="Courier New"/>
          <w:b w:val="0"/>
          <w:color w:val="auto"/>
        </w:rPr>
        <w:t>sample.uint16bit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[LEFT] = (int16_t)(amplitude*sin(theta));</w:t>
      </w:r>
    </w:p>
    <w:p w:rsidR="001650C7" w:rsidRPr="001650C7" w:rsidRDefault="00B71ACA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>
        <w:rPr>
          <w:rFonts w:ascii="Courier New" w:hAnsi="Courier New" w:cs="Courier New"/>
          <w:b w:val="0"/>
          <w:color w:val="auto"/>
        </w:rPr>
        <w:t>/</w:t>
      </w:r>
      <w:proofErr w:type="gramStart"/>
      <w:r>
        <w:rPr>
          <w:rFonts w:ascii="Courier New" w:hAnsi="Courier New" w:cs="Courier New"/>
          <w:b w:val="0"/>
          <w:color w:val="auto"/>
        </w:rPr>
        <w:t xml:space="preserve">/  </w:t>
      </w:r>
      <w:r w:rsidR="001650C7" w:rsidRPr="001650C7">
        <w:rPr>
          <w:rFonts w:ascii="Courier New" w:hAnsi="Courier New" w:cs="Courier New"/>
          <w:b w:val="0"/>
          <w:color w:val="auto"/>
        </w:rPr>
        <w:t>sample.uint16bit</w:t>
      </w:r>
      <w:proofErr w:type="gramEnd"/>
      <w:r w:rsidR="001650C7" w:rsidRPr="001650C7">
        <w:rPr>
          <w:rFonts w:ascii="Courier New" w:hAnsi="Courier New" w:cs="Courier New"/>
          <w:b w:val="0"/>
          <w:color w:val="auto"/>
        </w:rPr>
        <w:t>[LEFT] = (int16_t)(amplitude*</w:t>
      </w:r>
      <w:proofErr w:type="spellStart"/>
      <w:r w:rsidR="001650C7" w:rsidRPr="001650C7">
        <w:rPr>
          <w:rFonts w:ascii="Courier New" w:hAnsi="Courier New" w:cs="Courier New"/>
          <w:b w:val="0"/>
          <w:color w:val="auto"/>
        </w:rPr>
        <w:t>sinf</w:t>
      </w:r>
      <w:proofErr w:type="spellEnd"/>
      <w:r w:rsidR="001650C7" w:rsidRPr="001650C7">
        <w:rPr>
          <w:rFonts w:ascii="Courier New" w:hAnsi="Courier New" w:cs="Courier New"/>
          <w:b w:val="0"/>
          <w:color w:val="auto"/>
        </w:rPr>
        <w:t>(theta));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sample.uint16bit[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LEFT] = (int16_t)(amplitude*arm_sin_f32(theta));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sample.uint16bit[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RIGHT] = sample.uint16bit[LEFT];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spellStart"/>
      <w:r w:rsidRPr="001650C7">
        <w:rPr>
          <w:rFonts w:ascii="Courier New" w:hAnsi="Courier New" w:cs="Courier New"/>
          <w:b w:val="0"/>
          <w:color w:val="auto"/>
        </w:rPr>
        <w:t>gpio_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set</w:t>
      </w:r>
      <w:proofErr w:type="spellEnd"/>
      <w:r w:rsidRPr="001650C7">
        <w:rPr>
          <w:rFonts w:ascii="Courier New" w:hAnsi="Courier New" w:cs="Courier New"/>
          <w:b w:val="0"/>
          <w:color w:val="auto"/>
        </w:rPr>
        <w:t>(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DIAGNOSTIC_PIN, LOW);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i2s_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tx(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sample.uint32bit);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spellStart"/>
      <w:r w:rsidRPr="001650C7">
        <w:rPr>
          <w:rFonts w:ascii="Courier New" w:hAnsi="Courier New" w:cs="Courier New"/>
          <w:b w:val="0"/>
          <w:color w:val="auto"/>
        </w:rPr>
        <w:t>NVIC_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ClearPendingIRQ</w:t>
      </w:r>
      <w:proofErr w:type="spellEnd"/>
      <w:r w:rsidRPr="001650C7">
        <w:rPr>
          <w:rFonts w:ascii="Courier New" w:hAnsi="Courier New" w:cs="Courier New"/>
          <w:b w:val="0"/>
          <w:color w:val="auto"/>
        </w:rPr>
        <w:t>(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PRGCRC_I2S_IRQn);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>}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proofErr w:type="spellStart"/>
      <w:proofErr w:type="gramStart"/>
      <w:r w:rsidRPr="001650C7">
        <w:rPr>
          <w:rFonts w:ascii="Courier New" w:hAnsi="Courier New" w:cs="Courier New"/>
          <w:b w:val="0"/>
          <w:color w:val="auto"/>
        </w:rPr>
        <w:t>int</w:t>
      </w:r>
      <w:proofErr w:type="spellEnd"/>
      <w:proofErr w:type="gramEnd"/>
      <w:r w:rsidRPr="001650C7">
        <w:rPr>
          <w:rFonts w:ascii="Courier New" w:hAnsi="Courier New" w:cs="Courier New"/>
          <w:b w:val="0"/>
          <w:color w:val="auto"/>
        </w:rPr>
        <w:t xml:space="preserve"> main(void)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>{</w:t>
      </w:r>
    </w:p>
    <w:p w:rsidR="00C816CD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fm4_wm8731_i</w:t>
      </w:r>
      <w:r w:rsidR="00B71ACA">
        <w:rPr>
          <w:rFonts w:ascii="Courier New" w:hAnsi="Courier New" w:cs="Courier New"/>
          <w:b w:val="0"/>
          <w:color w:val="auto"/>
        </w:rPr>
        <w:t>nit (FS_8000_HZ, WM8731_MIC_IN</w:t>
      </w:r>
      <w:proofErr w:type="gramStart"/>
      <w:r w:rsidR="00B71ACA">
        <w:rPr>
          <w:rFonts w:ascii="Courier New" w:hAnsi="Courier New" w:cs="Courier New"/>
          <w:b w:val="0"/>
          <w:color w:val="auto"/>
        </w:rPr>
        <w:t>,</w:t>
      </w:r>
      <w:r w:rsidR="00C816CD">
        <w:rPr>
          <w:rFonts w:ascii="Courier New" w:hAnsi="Courier New" w:cs="Courier New"/>
          <w:b w:val="0"/>
          <w:color w:val="auto"/>
        </w:rPr>
        <w:t>IO</w:t>
      </w:r>
      <w:proofErr w:type="gramEnd"/>
      <w:r w:rsidR="00C816CD">
        <w:rPr>
          <w:rFonts w:ascii="Courier New" w:hAnsi="Courier New" w:cs="Courier New"/>
          <w:b w:val="0"/>
          <w:color w:val="auto"/>
        </w:rPr>
        <w:t>_METHOD_INTR,</w:t>
      </w:r>
    </w:p>
    <w:p w:rsidR="001650C7" w:rsidRPr="001650C7" w:rsidRDefault="00C816CD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>
        <w:rPr>
          <w:rFonts w:ascii="Courier New" w:hAnsi="Courier New" w:cs="Courier New"/>
          <w:b w:val="0"/>
          <w:color w:val="auto"/>
        </w:rPr>
        <w:t xml:space="preserve">                   </w:t>
      </w:r>
      <w:r w:rsidR="001650C7" w:rsidRPr="001650C7">
        <w:rPr>
          <w:rFonts w:ascii="Courier New" w:hAnsi="Courier New" w:cs="Courier New"/>
          <w:b w:val="0"/>
          <w:color w:val="auto"/>
        </w:rPr>
        <w:t xml:space="preserve">WM8731_HP_OUT_GAIN_0_DB, WM8731_LINE_IN_GAIN_0_DB); </w:t>
      </w:r>
    </w:p>
    <w:p w:rsidR="001650C7" w:rsidRPr="001650C7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 xml:space="preserve">  </w:t>
      </w:r>
      <w:proofErr w:type="gramStart"/>
      <w:r w:rsidRPr="001650C7">
        <w:rPr>
          <w:rFonts w:ascii="Courier New" w:hAnsi="Courier New" w:cs="Courier New"/>
          <w:b w:val="0"/>
          <w:color w:val="auto"/>
        </w:rPr>
        <w:t>while(</w:t>
      </w:r>
      <w:proofErr w:type="gramEnd"/>
      <w:r w:rsidRPr="001650C7">
        <w:rPr>
          <w:rFonts w:ascii="Courier New" w:hAnsi="Courier New" w:cs="Courier New"/>
          <w:b w:val="0"/>
          <w:color w:val="auto"/>
        </w:rPr>
        <w:t>1){}</w:t>
      </w:r>
    </w:p>
    <w:p w:rsidR="006B28BB" w:rsidRDefault="001650C7" w:rsidP="001650C7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1650C7">
        <w:rPr>
          <w:rFonts w:ascii="Courier New" w:hAnsi="Courier New" w:cs="Courier New"/>
          <w:b w:val="0"/>
          <w:color w:val="auto"/>
        </w:rPr>
        <w:t>}</w:t>
      </w:r>
    </w:p>
    <w:p w:rsidR="00BF4064" w:rsidRPr="00BF4064" w:rsidRDefault="00BF4064" w:rsidP="00882EFA">
      <w:pPr>
        <w:pStyle w:val="Caption"/>
        <w:rPr>
          <w:rFonts w:ascii="Courier New" w:hAnsi="Courier New" w:cs="Courier New"/>
        </w:rPr>
      </w:pPr>
      <w:r>
        <w:t>Figure 1</w:t>
      </w:r>
      <w:r w:rsidR="002E1944">
        <w:t>:</w:t>
      </w:r>
      <w:r>
        <w:t xml:space="preserve"> Listing of program </w:t>
      </w:r>
      <w:r w:rsidR="00B71ACA">
        <w:rPr>
          <w:rFonts w:ascii="Courier New" w:hAnsi="Courier New" w:cs="Courier New"/>
        </w:rPr>
        <w:t>fm4_</w:t>
      </w:r>
      <w:r w:rsidR="00C816C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ine</w:t>
      </w:r>
      <w:r w:rsidRPr="005E5E52">
        <w:rPr>
          <w:rFonts w:ascii="Courier New" w:hAnsi="Courier New" w:cs="Courier New"/>
        </w:rPr>
        <w:t>_intr.c</w:t>
      </w:r>
      <w:r>
        <w:t>.</w:t>
      </w:r>
    </w:p>
    <w:p w:rsidR="00BF4064" w:rsidRDefault="00BF4064" w:rsidP="00BF4064">
      <w:pPr>
        <w:autoSpaceDE w:val="0"/>
        <w:autoSpaceDN w:val="0"/>
        <w:adjustRightInd w:val="0"/>
      </w:pPr>
    </w:p>
    <w:p w:rsidR="00EE1012" w:rsidRDefault="00747ED2" w:rsidP="00BF4064">
      <w:pPr>
        <w:autoSpaceDE w:val="0"/>
        <w:autoSpaceDN w:val="0"/>
        <w:adjustRightInd w:val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042962" cy="2231409"/>
            <wp:effectExtent l="0" t="0" r="0" b="0"/>
            <wp:docPr id="3" name="Picture 3" descr="C:\Users\joatei01\Desktop\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tei01\Desktop\sco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78" cy="223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64" w:rsidRDefault="002E1944" w:rsidP="00BF4064">
      <w:pPr>
        <w:pStyle w:val="Caption"/>
      </w:pPr>
      <w:r>
        <w:t>Figure 2:</w:t>
      </w:r>
      <w:r w:rsidR="00BF4064">
        <w:t xml:space="preserve"> Analogue output waveform generated using program </w:t>
      </w:r>
      <w:r w:rsidR="00B71ACA">
        <w:rPr>
          <w:rFonts w:ascii="Courier New" w:hAnsi="Courier New" w:cs="Courier New"/>
        </w:rPr>
        <w:t>fm4_s</w:t>
      </w:r>
      <w:r w:rsidR="00BF4064">
        <w:rPr>
          <w:rFonts w:ascii="Courier New" w:hAnsi="Courier New" w:cs="Courier New"/>
        </w:rPr>
        <w:t>ine</w:t>
      </w:r>
      <w:r w:rsidR="00BF4064" w:rsidRPr="005E5E52">
        <w:rPr>
          <w:rFonts w:ascii="Courier New" w:hAnsi="Courier New" w:cs="Courier New"/>
        </w:rPr>
        <w:t>_intr.c</w:t>
      </w:r>
      <w:r w:rsidR="00BF4064">
        <w:t xml:space="preserve"> with value of variable </w:t>
      </w:r>
      <w:r w:rsidR="00BF4064" w:rsidRPr="00BF4064">
        <w:rPr>
          <w:rFonts w:ascii="Courier New" w:hAnsi="Courier New" w:cs="Courier New"/>
        </w:rPr>
        <w:t>frequency</w:t>
      </w:r>
      <w:r w:rsidR="00BF4064">
        <w:t xml:space="preserve"> equal to 1000.0.</w:t>
      </w:r>
    </w:p>
    <w:p w:rsidR="005D3903" w:rsidRDefault="00EE1012" w:rsidP="005D3903">
      <w:pPr>
        <w:autoSpaceDE w:val="0"/>
        <w:autoSpaceDN w:val="0"/>
        <w:adjustRightInd w:val="0"/>
      </w:pPr>
      <w:r>
        <w:t xml:space="preserve">Change the value of the variable </w:t>
      </w:r>
      <w:r w:rsidRPr="00BF4064">
        <w:rPr>
          <w:rFonts w:ascii="Courier New" w:hAnsi="Courier New" w:cs="Courier New"/>
        </w:rPr>
        <w:t>frequency</w:t>
      </w:r>
      <w:r>
        <w:t xml:space="preserve"> in program </w:t>
      </w:r>
      <w:r w:rsidR="00B71ACA">
        <w:rPr>
          <w:rFonts w:ascii="Courier New" w:hAnsi="Courier New" w:cs="Courier New"/>
        </w:rPr>
        <w:t>fm4_s</w:t>
      </w:r>
      <w:r w:rsidRPr="0077017C">
        <w:rPr>
          <w:rFonts w:ascii="Courier New" w:hAnsi="Courier New" w:cs="Courier New"/>
        </w:rPr>
        <w:t>ine_intr.c</w:t>
      </w:r>
      <w:r>
        <w:t xml:space="preserve"> according to table 1 and record the frequency of the output signal you observe on an oscilloscope connected to</w:t>
      </w:r>
      <w:r w:rsidR="00882EFA">
        <w:t xml:space="preserve"> the </w:t>
      </w:r>
      <w:r w:rsidR="008E445A">
        <w:t>righ</w:t>
      </w:r>
      <w:r w:rsidR="00882EFA">
        <w:t>t channel of</w:t>
      </w:r>
      <w:r w:rsidR="008F15CC">
        <w:t xml:space="preserve"> HP</w:t>
      </w:r>
      <w:r>
        <w:t xml:space="preserve"> OUT </w:t>
      </w:r>
      <w:r w:rsidR="00B71ACA">
        <w:t>on the FM4 board</w:t>
      </w:r>
      <w:r w:rsidR="005D3903">
        <w:t>.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3928"/>
        <w:gridCol w:w="3928"/>
      </w:tblGrid>
      <w:tr w:rsidR="005D3903" w:rsidTr="00D21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  <w:vAlign w:val="center"/>
          </w:tcPr>
          <w:p w:rsidR="005D3903" w:rsidRPr="000419CA" w:rsidRDefault="005D3903" w:rsidP="00D214B5">
            <w:pPr>
              <w:ind w:left="-56" w:firstLine="56"/>
              <w:jc w:val="center"/>
            </w:pPr>
            <w:r>
              <w:lastRenderedPageBreak/>
              <w:t xml:space="preserve">Value assigned to variable </w:t>
            </w:r>
            <w:r w:rsidRPr="0077017C">
              <w:rPr>
                <w:rFonts w:ascii="Courier New" w:hAnsi="Courier New" w:cs="Courier New"/>
              </w:rPr>
              <w:t>frequency</w:t>
            </w:r>
          </w:p>
        </w:tc>
        <w:tc>
          <w:tcPr>
            <w:tcW w:w="3928" w:type="dxa"/>
            <w:vAlign w:val="center"/>
          </w:tcPr>
          <w:p w:rsidR="005D3903" w:rsidRDefault="005D3903" w:rsidP="00D21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of analogue output signal (Hz)</w:t>
            </w:r>
          </w:p>
        </w:tc>
      </w:tr>
      <w:tr w:rsidR="005D3903" w:rsidTr="00D2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  <w:vAlign w:val="center"/>
          </w:tcPr>
          <w:p w:rsidR="005D3903" w:rsidRDefault="005D3903" w:rsidP="00D214B5">
            <w:pPr>
              <w:autoSpaceDE w:val="0"/>
              <w:autoSpaceDN w:val="0"/>
              <w:adjustRightInd w:val="0"/>
              <w:jc w:val="center"/>
            </w:pPr>
            <w:r>
              <w:t>1500</w:t>
            </w:r>
          </w:p>
        </w:tc>
        <w:tc>
          <w:tcPr>
            <w:tcW w:w="3928" w:type="dxa"/>
            <w:vAlign w:val="center"/>
          </w:tcPr>
          <w:p w:rsidR="005D3903" w:rsidRPr="00DE6AD2" w:rsidRDefault="005D3903" w:rsidP="00D214B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3903" w:rsidTr="00D214B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  <w:vAlign w:val="center"/>
          </w:tcPr>
          <w:p w:rsidR="005D3903" w:rsidRDefault="005D3903" w:rsidP="00D214B5">
            <w:pPr>
              <w:autoSpaceDE w:val="0"/>
              <w:autoSpaceDN w:val="0"/>
              <w:adjustRightInd w:val="0"/>
              <w:jc w:val="center"/>
            </w:pPr>
            <w:r>
              <w:t>2573</w:t>
            </w:r>
          </w:p>
        </w:tc>
        <w:tc>
          <w:tcPr>
            <w:tcW w:w="3928" w:type="dxa"/>
            <w:vAlign w:val="center"/>
          </w:tcPr>
          <w:p w:rsidR="005D3903" w:rsidRPr="00DE6AD2" w:rsidRDefault="005D3903" w:rsidP="00D214B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3903" w:rsidTr="00D2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  <w:vAlign w:val="center"/>
          </w:tcPr>
          <w:p w:rsidR="005D3903" w:rsidRDefault="005D3903" w:rsidP="00D214B5">
            <w:pPr>
              <w:autoSpaceDE w:val="0"/>
              <w:autoSpaceDN w:val="0"/>
              <w:adjustRightInd w:val="0"/>
              <w:jc w:val="center"/>
            </w:pPr>
            <w:r>
              <w:t>7000</w:t>
            </w:r>
          </w:p>
        </w:tc>
        <w:tc>
          <w:tcPr>
            <w:tcW w:w="3928" w:type="dxa"/>
            <w:vAlign w:val="center"/>
          </w:tcPr>
          <w:p w:rsidR="005D3903" w:rsidRPr="00DE6AD2" w:rsidRDefault="005D3903" w:rsidP="00D214B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3903" w:rsidTr="00D214B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  <w:vAlign w:val="center"/>
          </w:tcPr>
          <w:p w:rsidR="005D3903" w:rsidRDefault="005D3903" w:rsidP="00D214B5">
            <w:pPr>
              <w:autoSpaceDE w:val="0"/>
              <w:autoSpaceDN w:val="0"/>
              <w:adjustRightInd w:val="0"/>
              <w:jc w:val="center"/>
            </w:pPr>
            <w:r>
              <w:t>3500</w:t>
            </w:r>
          </w:p>
        </w:tc>
        <w:tc>
          <w:tcPr>
            <w:tcW w:w="3928" w:type="dxa"/>
            <w:vAlign w:val="center"/>
          </w:tcPr>
          <w:p w:rsidR="005D3903" w:rsidRPr="00DE6AD2" w:rsidRDefault="005D3903" w:rsidP="00D214B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3903" w:rsidTr="00D2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8" w:type="dxa"/>
            <w:vAlign w:val="center"/>
          </w:tcPr>
          <w:p w:rsidR="005D3903" w:rsidRDefault="005D3903" w:rsidP="00D214B5">
            <w:pPr>
              <w:autoSpaceDE w:val="0"/>
              <w:autoSpaceDN w:val="0"/>
              <w:adjustRightInd w:val="0"/>
              <w:jc w:val="center"/>
            </w:pPr>
            <w:r>
              <w:t>4500</w:t>
            </w:r>
          </w:p>
        </w:tc>
        <w:tc>
          <w:tcPr>
            <w:tcW w:w="3928" w:type="dxa"/>
            <w:vAlign w:val="center"/>
          </w:tcPr>
          <w:p w:rsidR="005D3903" w:rsidRPr="00DE6AD2" w:rsidRDefault="005D3903" w:rsidP="00D214B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5D3903" w:rsidRPr="005D3903" w:rsidRDefault="005D3903" w:rsidP="005D3903">
      <w:pPr>
        <w:autoSpaceDE w:val="0"/>
        <w:autoSpaceDN w:val="0"/>
        <w:adjustRightInd w:val="0"/>
        <w:jc w:val="center"/>
        <w:rPr>
          <w:rFonts w:cs="Courier New"/>
          <w:b/>
          <w:color w:val="4F81BD" w:themeColor="accent1"/>
          <w:sz w:val="16"/>
          <w:szCs w:val="16"/>
        </w:rPr>
      </w:pPr>
      <w:r w:rsidRPr="005D3903">
        <w:rPr>
          <w:b/>
          <w:color w:val="4F81BD" w:themeColor="accent1"/>
          <w:sz w:val="16"/>
          <w:szCs w:val="16"/>
        </w:rPr>
        <w:t xml:space="preserve">Table 1: Frequency of analogue output signal for different values of variable </w:t>
      </w:r>
      <w:r w:rsidRPr="005D3903">
        <w:rPr>
          <w:rFonts w:ascii="Courier New" w:hAnsi="Courier New" w:cs="Courier New"/>
          <w:b/>
          <w:color w:val="4F81BD" w:themeColor="accent1"/>
          <w:sz w:val="16"/>
          <w:szCs w:val="16"/>
        </w:rPr>
        <w:t>frequency</w:t>
      </w:r>
      <w:r w:rsidRPr="005D3903">
        <w:rPr>
          <w:rFonts w:cs="Courier New"/>
          <w:b/>
          <w:color w:val="4F81BD" w:themeColor="accent1"/>
          <w:sz w:val="16"/>
          <w:szCs w:val="16"/>
        </w:rPr>
        <w:t xml:space="preserve"> in program</w:t>
      </w:r>
      <w:r w:rsidRPr="005D3903">
        <w:rPr>
          <w:rFonts w:ascii="Courier New" w:hAnsi="Courier New" w:cs="Courier New"/>
          <w:b/>
          <w:color w:val="4F81BD" w:themeColor="accent1"/>
          <w:sz w:val="16"/>
          <w:szCs w:val="16"/>
        </w:rPr>
        <w:t xml:space="preserve"> </w:t>
      </w:r>
      <w:r w:rsidR="00C816CD">
        <w:rPr>
          <w:rFonts w:ascii="Courier New" w:hAnsi="Courier New" w:cs="Courier New"/>
          <w:b/>
          <w:color w:val="4F81BD" w:themeColor="accent1"/>
          <w:sz w:val="16"/>
          <w:szCs w:val="16"/>
        </w:rPr>
        <w:t>fm4_s</w:t>
      </w:r>
      <w:r w:rsidRPr="005D3903">
        <w:rPr>
          <w:rFonts w:ascii="Courier New" w:hAnsi="Courier New" w:cs="Courier New"/>
          <w:b/>
          <w:color w:val="4F81BD" w:themeColor="accent1"/>
          <w:sz w:val="16"/>
          <w:szCs w:val="16"/>
        </w:rPr>
        <w:t>ine_intr.c</w:t>
      </w:r>
      <w:r w:rsidRPr="005D3903">
        <w:rPr>
          <w:rFonts w:cs="Courier New"/>
          <w:b/>
          <w:color w:val="4F81BD" w:themeColor="accent1"/>
          <w:sz w:val="16"/>
          <w:szCs w:val="16"/>
        </w:rPr>
        <w:t>.</w:t>
      </w:r>
    </w:p>
    <w:p w:rsidR="00B67A12" w:rsidRPr="00B67A12" w:rsidRDefault="00B67A12" w:rsidP="00B67A12">
      <w:pPr>
        <w:autoSpaceDE w:val="0"/>
        <w:autoSpaceDN w:val="0"/>
        <w:adjustRightInd w:val="0"/>
        <w:ind w:left="7920"/>
        <w:rPr>
          <w:b/>
          <w:sz w:val="24"/>
          <w:szCs w:val="24"/>
        </w:rPr>
      </w:pPr>
      <w:r w:rsidRPr="00B67A12">
        <w:rPr>
          <w:b/>
          <w:sz w:val="24"/>
          <w:szCs w:val="24"/>
        </w:rPr>
        <w:t>(5 marks)</w:t>
      </w:r>
    </w:p>
    <w:p w:rsidR="000E5877" w:rsidRDefault="00EE1012" w:rsidP="00B67A12">
      <w:pPr>
        <w:autoSpaceDE w:val="0"/>
        <w:autoSpaceDN w:val="0"/>
        <w:adjustRightInd w:val="0"/>
      </w:pPr>
      <w:r>
        <w:t xml:space="preserve">Your results should be consistent with the </w:t>
      </w:r>
      <w:r w:rsidR="000E5877">
        <w:t xml:space="preserve">following two </w:t>
      </w:r>
      <w:r>
        <w:t>observation</w:t>
      </w:r>
      <w:r w:rsidR="000E5877">
        <w:t>s.</w:t>
      </w:r>
    </w:p>
    <w:p w:rsidR="005D3903" w:rsidRDefault="000E5877" w:rsidP="005D3903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Using program </w:t>
      </w:r>
      <w:r w:rsidR="00B71ACA">
        <w:rPr>
          <w:rFonts w:ascii="Courier New" w:hAnsi="Courier New" w:cs="Courier New"/>
        </w:rPr>
        <w:t>fm4_s</w:t>
      </w:r>
      <w:r w:rsidRPr="0077017C">
        <w:rPr>
          <w:rFonts w:ascii="Courier New" w:hAnsi="Courier New" w:cs="Courier New"/>
        </w:rPr>
        <w:t>ine_intr.c</w:t>
      </w:r>
      <w:r>
        <w:t xml:space="preserve"> it is possible to generate continuous-time sinusoidal waveforms of arbitrary frequency</w:t>
      </w:r>
      <w:r w:rsidR="00BF4064">
        <w:t xml:space="preserve">, e.g. </w:t>
      </w:r>
      <w:r w:rsidR="00882EFA">
        <w:t xml:space="preserve">2573 </w:t>
      </w:r>
      <w:r w:rsidR="00BF4064">
        <w:t>Hz</w:t>
      </w:r>
      <w:r>
        <w:t xml:space="preserve">. The program makes it far easier to change the frequency of the waveform than was the case using pre-computed sample values in program </w:t>
      </w:r>
      <w:r w:rsidR="00B71ACA">
        <w:rPr>
          <w:rFonts w:ascii="Courier New" w:hAnsi="Courier New" w:cs="Courier New"/>
        </w:rPr>
        <w:t>fm4_s</w:t>
      </w:r>
      <w:r w:rsidRPr="0077017C">
        <w:rPr>
          <w:rFonts w:ascii="Courier New" w:hAnsi="Courier New" w:cs="Courier New"/>
        </w:rPr>
        <w:t>ine</w:t>
      </w:r>
      <w:r w:rsidR="00B71ACA">
        <w:rPr>
          <w:rFonts w:ascii="Courier New" w:hAnsi="Courier New" w:cs="Courier New"/>
        </w:rPr>
        <w:t>8</w:t>
      </w:r>
      <w:r w:rsidRPr="0077017C">
        <w:rPr>
          <w:rFonts w:ascii="Courier New" w:hAnsi="Courier New" w:cs="Courier New"/>
        </w:rPr>
        <w:t>_intr.c</w:t>
      </w:r>
      <w:r>
        <w:t xml:space="preserve"> in exercise #1.</w:t>
      </w:r>
    </w:p>
    <w:p w:rsidR="00AC0E66" w:rsidRDefault="00AC0E66" w:rsidP="00AC0E66">
      <w:pPr>
        <w:pStyle w:val="ListParagraph"/>
        <w:autoSpaceDE w:val="0"/>
        <w:autoSpaceDN w:val="0"/>
        <w:adjustRightInd w:val="0"/>
        <w:ind w:left="1080"/>
      </w:pPr>
    </w:p>
    <w:p w:rsidR="00AC0E66" w:rsidRDefault="000E5877" w:rsidP="00C87F75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>U</w:t>
      </w:r>
      <w:r w:rsidR="00EE1012">
        <w:t>sing a sampling rate of 8</w:t>
      </w:r>
      <w:r w:rsidR="00882EFA">
        <w:t xml:space="preserve"> </w:t>
      </w:r>
      <w:r w:rsidR="00EE1012">
        <w:t xml:space="preserve">kHz, the </w:t>
      </w:r>
      <w:r w:rsidR="00A70B6F">
        <w:t>WM8731</w:t>
      </w:r>
      <w:r w:rsidR="00EE1012">
        <w:t xml:space="preserve"> DAC is incapable of generating a sinusoidal output signal with a frequency greater than 4</w:t>
      </w:r>
      <w:r w:rsidR="00882EFA">
        <w:t xml:space="preserve"> </w:t>
      </w:r>
      <w:r w:rsidR="00EE1012">
        <w:t>kHz</w:t>
      </w:r>
    </w:p>
    <w:p w:rsidR="00AC0E66" w:rsidRDefault="00AC0E66" w:rsidP="00AC0E66">
      <w:pPr>
        <w:pStyle w:val="ListParagraph"/>
        <w:autoSpaceDE w:val="0"/>
        <w:autoSpaceDN w:val="0"/>
        <w:adjustRightInd w:val="0"/>
        <w:ind w:left="1080"/>
      </w:pPr>
    </w:p>
    <w:p w:rsidR="00C87F75" w:rsidRDefault="00A1597B" w:rsidP="00A1597B">
      <w:pPr>
        <w:tabs>
          <w:tab w:val="center" w:pos="4680"/>
        </w:tabs>
        <w:rPr>
          <w:caps/>
          <w:color w:val="243F60" w:themeColor="accent1" w:themeShade="7F"/>
          <w:spacing w:val="15"/>
          <w:sz w:val="22"/>
          <w:szCs w:val="22"/>
        </w:rPr>
      </w:pPr>
      <w:r>
        <w:t xml:space="preserve">You can compare the computational costs of using alternative function calls </w:t>
      </w:r>
      <w:r w:rsidRPr="00A1597B">
        <w:rPr>
          <w:rFonts w:ascii="Courier New" w:hAnsi="Courier New" w:cs="Courier New"/>
        </w:rPr>
        <w:t>sin()</w:t>
      </w:r>
      <w:r>
        <w:t xml:space="preserve">, </w:t>
      </w:r>
      <w:r w:rsidRPr="00A1597B">
        <w:rPr>
          <w:rFonts w:ascii="Courier New" w:hAnsi="Courier New" w:cs="Courier New"/>
        </w:rPr>
        <w:t>arm_sin_f32()</w:t>
      </w:r>
      <w:r>
        <w:t xml:space="preserve"> and </w:t>
      </w:r>
      <w:proofErr w:type="spellStart"/>
      <w:r w:rsidRPr="00A1597B">
        <w:rPr>
          <w:rFonts w:ascii="Courier New" w:hAnsi="Courier New" w:cs="Courier New"/>
        </w:rPr>
        <w:t>sinf</w:t>
      </w:r>
      <w:proofErr w:type="spellEnd"/>
      <w:r w:rsidRPr="00A1597B">
        <w:rPr>
          <w:rFonts w:ascii="Courier New" w:hAnsi="Courier New" w:cs="Courier New"/>
        </w:rPr>
        <w:t>()</w:t>
      </w:r>
      <w:r>
        <w:t xml:space="preserve"> by commenting out those not used (and rebuilding the project) and using an oscilloscope to meas</w:t>
      </w:r>
      <w:r w:rsidR="008F15CC">
        <w:t>ure the duration of the pulses o</w:t>
      </w:r>
      <w:r>
        <w:t>n GPIO pin P10</w:t>
      </w:r>
      <w:r w:rsidR="008F15CC">
        <w:t xml:space="preserve"> (DIAGNOSTIC_PIN)</w:t>
      </w:r>
      <w:r>
        <w:t>.</w:t>
      </w:r>
      <w:r>
        <w:tab/>
      </w:r>
    </w:p>
    <w:p w:rsidR="00BF4064" w:rsidRDefault="00BF4064" w:rsidP="00BF4064">
      <w:pPr>
        <w:pStyle w:val="Heading3"/>
      </w:pPr>
      <w:r>
        <w:t xml:space="preserve">square wave generation using the </w:t>
      </w:r>
      <w:r w:rsidR="00AC2CC4">
        <w:t>WM8731</w:t>
      </w:r>
      <w:r>
        <w:t xml:space="preserve"> Codec</w:t>
      </w:r>
    </w:p>
    <w:p w:rsidR="006A6B09" w:rsidRDefault="001A51CD" w:rsidP="001A51CD">
      <w:pPr>
        <w:autoSpaceDE w:val="0"/>
        <w:autoSpaceDN w:val="0"/>
        <w:adjustRightInd w:val="0"/>
      </w:pPr>
      <w:r w:rsidRPr="005C5A6C">
        <w:t xml:space="preserve">Consider the sample sequence </w:t>
      </w:r>
      <w:r w:rsidR="00882EFA">
        <w:t>{</w:t>
      </w:r>
      <w:r w:rsidRPr="005C5A6C">
        <w:t>10000, 10000, 100</w:t>
      </w:r>
      <w:r>
        <w:t xml:space="preserve">00, 10000, -10000, -10000, -10000, </w:t>
      </w:r>
      <w:proofErr w:type="gramStart"/>
      <w:r>
        <w:t>-10000</w:t>
      </w:r>
      <w:proofErr w:type="gramEnd"/>
      <w:r w:rsidR="00882EFA">
        <w:t>}</w:t>
      </w:r>
      <w:r>
        <w:t xml:space="preserve">. These are </w:t>
      </w:r>
      <w:r w:rsidR="00750193">
        <w:t xml:space="preserve">regularly-spaced </w:t>
      </w:r>
      <w:r>
        <w:t>samples of a</w:t>
      </w:r>
      <w:r w:rsidRPr="005C5A6C">
        <w:t xml:space="preserve"> </w:t>
      </w:r>
      <w:r>
        <w:t>square wave with</w:t>
      </w:r>
      <w:r w:rsidR="008E445A">
        <w:t xml:space="preserve"> a period of </w:t>
      </w:r>
      <w:r w:rsidR="008F15CC">
        <w:t>1ms, i.e.</w:t>
      </w:r>
      <w:r w:rsidR="0077017C">
        <w:t xml:space="preserve"> a frequency of 1</w:t>
      </w:r>
      <w:r w:rsidR="00882EFA">
        <w:t xml:space="preserve"> </w:t>
      </w:r>
      <w:r>
        <w:t>k</w:t>
      </w:r>
      <w:r w:rsidRPr="005C5A6C">
        <w:t xml:space="preserve">Hz. </w:t>
      </w:r>
      <w:r w:rsidR="0077017C">
        <w:t>Edit program</w:t>
      </w:r>
      <w:r w:rsidR="00B71ACA">
        <w:rPr>
          <w:rFonts w:ascii="Courier New" w:hAnsi="Courier New" w:cs="Courier New"/>
        </w:rPr>
        <w:t xml:space="preserve"> fm4_sine8</w:t>
      </w:r>
      <w:r w:rsidR="0077017C" w:rsidRPr="006A6B09">
        <w:rPr>
          <w:rFonts w:ascii="Courier New" w:hAnsi="Courier New" w:cs="Courier New"/>
        </w:rPr>
        <w:t>_intr.c</w:t>
      </w:r>
      <w:r w:rsidR="0077017C">
        <w:t xml:space="preserve">, replacing the sample values representing a sinusoid in array </w:t>
      </w:r>
      <w:proofErr w:type="spellStart"/>
      <w:r w:rsidR="0077017C" w:rsidRPr="006A6B09">
        <w:rPr>
          <w:rFonts w:ascii="Courier New" w:hAnsi="Courier New" w:cs="Courier New"/>
        </w:rPr>
        <w:t>sine_table</w:t>
      </w:r>
      <w:proofErr w:type="spellEnd"/>
      <w:r w:rsidR="00083DBA">
        <w:t xml:space="preserve"> with the sequence given above. </w:t>
      </w:r>
      <w:r w:rsidR="006A6B09">
        <w:t>That is, replace the relevant line in the source file with</w:t>
      </w:r>
    </w:p>
    <w:p w:rsidR="006A6B09" w:rsidRPr="006A6B09" w:rsidRDefault="006A6B09" w:rsidP="006A6B09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spellStart"/>
      <w:r w:rsidRPr="006A6B09">
        <w:rPr>
          <w:rFonts w:ascii="Courier New" w:hAnsi="Courier New" w:cs="Courier New"/>
          <w:sz w:val="16"/>
          <w:szCs w:val="16"/>
        </w:rPr>
        <w:t>sine_</w:t>
      </w:r>
      <w:proofErr w:type="gramStart"/>
      <w:r w:rsidRPr="006A6B09">
        <w:rPr>
          <w:rFonts w:ascii="Courier New" w:hAnsi="Courier New" w:cs="Courier New"/>
          <w:sz w:val="16"/>
          <w:szCs w:val="16"/>
        </w:rPr>
        <w:t>table</w:t>
      </w:r>
      <w:proofErr w:type="spellEnd"/>
      <w:r w:rsidRPr="006A6B09">
        <w:rPr>
          <w:rFonts w:ascii="Courier New" w:hAnsi="Courier New" w:cs="Courier New"/>
          <w:sz w:val="16"/>
          <w:szCs w:val="16"/>
        </w:rPr>
        <w:t>[</w:t>
      </w:r>
      <w:proofErr w:type="gramEnd"/>
      <w:r w:rsidRPr="006A6B09">
        <w:rPr>
          <w:rFonts w:ascii="Courier New" w:hAnsi="Courier New" w:cs="Courier New"/>
          <w:sz w:val="16"/>
          <w:szCs w:val="16"/>
        </w:rPr>
        <w:t>LOOPLENGTH] = {10000, 10000, 10000, 10000, -10000, -10000,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A6B09">
        <w:rPr>
          <w:rFonts w:ascii="Courier New" w:hAnsi="Courier New" w:cs="Courier New"/>
          <w:sz w:val="16"/>
          <w:szCs w:val="16"/>
        </w:rPr>
        <w:t>-10000, -10000};</w:t>
      </w:r>
    </w:p>
    <w:p w:rsidR="001A51CD" w:rsidRDefault="006A6B09" w:rsidP="001A51CD">
      <w:pPr>
        <w:autoSpaceDE w:val="0"/>
        <w:autoSpaceDN w:val="0"/>
        <w:adjustRightInd w:val="0"/>
      </w:pPr>
      <w:r>
        <w:t xml:space="preserve"> </w:t>
      </w:r>
      <w:r w:rsidR="00083DBA">
        <w:t>Run the program and sketch the resultant output waveform</w:t>
      </w:r>
      <w:r>
        <w:t xml:space="preserve"> (viewed using an oscilloscope)</w:t>
      </w:r>
      <w:r w:rsidR="0083575D">
        <w:t xml:space="preserve"> </w:t>
      </w:r>
      <w:r w:rsidR="008E445A">
        <w:t>on</w:t>
      </w:r>
      <w:r w:rsidR="008F15CC">
        <w:t xml:space="preserve"> the axes of</w:t>
      </w:r>
      <w:r w:rsidR="0083575D">
        <w:t xml:space="preserve"> figure 3</w:t>
      </w:r>
      <w:r w:rsidR="00083DBA">
        <w:t>.</w:t>
      </w:r>
      <w:r w:rsidR="008F15CC">
        <w:t xml:space="preserve"> Write down or draw answers the following questions in the spaces provided.</w:t>
      </w:r>
    </w:p>
    <w:p w:rsidR="00445E4D" w:rsidRDefault="00445E4D" w:rsidP="001A51CD">
      <w:pPr>
        <w:autoSpaceDE w:val="0"/>
        <w:autoSpaceDN w:val="0"/>
        <w:adjustRightInd w:val="0"/>
      </w:pPr>
    </w:p>
    <w:p w:rsidR="00822A46" w:rsidRDefault="001A51CD" w:rsidP="00822A46">
      <w:pPr>
        <w:pStyle w:val="Heading7"/>
      </w:pPr>
      <w:r>
        <w:t>Sketch the analogue output waveform</w:t>
      </w:r>
      <w:r w:rsidR="00445E4D">
        <w:t xml:space="preserve"> on the axes of figure 3</w:t>
      </w:r>
      <w:r>
        <w:t>.</w:t>
      </w:r>
    </w:p>
    <w:p w:rsidR="00AC0E66" w:rsidRDefault="00822A46" w:rsidP="00822A46">
      <w:pPr>
        <w:pStyle w:val="Heading7"/>
        <w:jc w:val="center"/>
        <w:rPr>
          <w:b/>
          <w:bCs/>
          <w:noProof/>
        </w:rPr>
      </w:pPr>
      <w:r w:rsidRPr="00822A46">
        <w:rPr>
          <w:b/>
          <w:bCs/>
          <w:noProof/>
          <w:lang w:val="en-GB" w:eastAsia="en-GB"/>
        </w:rPr>
        <w:lastRenderedPageBreak/>
        <w:drawing>
          <wp:inline distT="0" distB="0" distL="0" distR="0">
            <wp:extent cx="4391970" cy="311851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5383"/>
                    <a:stretch/>
                  </pic:blipFill>
                  <pic:spPr bwMode="auto">
                    <a:xfrm>
                      <a:off x="0" y="0"/>
                      <a:ext cx="4392630" cy="31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75D" w:rsidRDefault="002E1944" w:rsidP="00AB06A2">
      <w:pPr>
        <w:pStyle w:val="Caption"/>
        <w:spacing w:before="0" w:after="0"/>
      </w:pPr>
      <w:r>
        <w:t>Figure 3:</w:t>
      </w:r>
      <w:r w:rsidR="0083575D">
        <w:t xml:space="preserve"> Analogue output waveform generated using program </w:t>
      </w:r>
      <w:r w:rsidR="00C816CD">
        <w:rPr>
          <w:rFonts w:ascii="Courier New" w:hAnsi="Courier New" w:cs="Courier New"/>
        </w:rPr>
        <w:t>fm4_s</w:t>
      </w:r>
      <w:r w:rsidR="0083575D">
        <w:rPr>
          <w:rFonts w:ascii="Courier New" w:hAnsi="Courier New" w:cs="Courier New"/>
        </w:rPr>
        <w:t>ine8</w:t>
      </w:r>
      <w:r w:rsidR="0083575D" w:rsidRPr="005E5E52">
        <w:rPr>
          <w:rFonts w:ascii="Courier New" w:hAnsi="Courier New" w:cs="Courier New"/>
        </w:rPr>
        <w:t>_intr.c</w:t>
      </w:r>
      <w:r w:rsidR="0083575D">
        <w:t xml:space="preserve"> using samples of a 1</w:t>
      </w:r>
      <w:r w:rsidR="00C816CD">
        <w:t xml:space="preserve"> </w:t>
      </w:r>
      <w:r w:rsidR="0083575D">
        <w:t>kHz square wave.</w:t>
      </w:r>
    </w:p>
    <w:p w:rsidR="00B67A12" w:rsidRPr="00B67A12" w:rsidRDefault="00B67A12" w:rsidP="00B67A1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(4 marks)</w:t>
      </w:r>
    </w:p>
    <w:p w:rsidR="001A51CD" w:rsidRDefault="00750193" w:rsidP="000419CA">
      <w:pPr>
        <w:pStyle w:val="Heading7"/>
      </w:pPr>
      <w:r>
        <w:t xml:space="preserve">How would you describe </w:t>
      </w:r>
      <w:r w:rsidR="001A51CD" w:rsidRPr="005C5A6C">
        <w:t>the</w:t>
      </w:r>
      <w:r w:rsidR="001A51CD">
        <w:t xml:space="preserve"> </w:t>
      </w:r>
      <w:r w:rsidR="001A51CD" w:rsidRPr="005C5A6C">
        <w:t>analogue</w:t>
      </w:r>
      <w:r w:rsidR="00083DBA">
        <w:t xml:space="preserve"> output</w:t>
      </w:r>
      <w:r>
        <w:t xml:space="preserve"> WAVEFORM</w:t>
      </w:r>
      <w:r w:rsidR="001A51CD" w:rsidRPr="005C5A6C">
        <w:t xml:space="preserve">? </w:t>
      </w:r>
    </w:p>
    <w:p w:rsidR="00AB06A2" w:rsidRDefault="00AB06A2" w:rsidP="00AB06A2"/>
    <w:p w:rsidR="00B67A12" w:rsidRDefault="00B67A12" w:rsidP="00AB06A2"/>
    <w:p w:rsidR="00B67A12" w:rsidRPr="00B67A12" w:rsidRDefault="00B67A12" w:rsidP="00AB06A2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7A12">
        <w:rPr>
          <w:b/>
          <w:sz w:val="24"/>
          <w:szCs w:val="24"/>
        </w:rPr>
        <w:t>(4 marks)</w:t>
      </w:r>
    </w:p>
    <w:p w:rsidR="001A51CD" w:rsidRDefault="001A51CD" w:rsidP="000419CA">
      <w:pPr>
        <w:pStyle w:val="Heading7"/>
      </w:pPr>
      <w:r w:rsidRPr="005C5A6C">
        <w:t>Is it a square wave?</w:t>
      </w:r>
    </w:p>
    <w:p w:rsidR="00AB06A2" w:rsidRPr="00AB06A2" w:rsidRDefault="00B67A12" w:rsidP="00AB06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7A1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B67A12">
        <w:rPr>
          <w:b/>
          <w:sz w:val="24"/>
          <w:szCs w:val="24"/>
        </w:rPr>
        <w:t xml:space="preserve"> marks)</w:t>
      </w:r>
    </w:p>
    <w:p w:rsidR="001A51CD" w:rsidRDefault="001A51CD" w:rsidP="000419CA">
      <w:pPr>
        <w:pStyle w:val="Heading7"/>
      </w:pPr>
      <w:r>
        <w:t>E</w:t>
      </w:r>
      <w:r w:rsidR="00750193">
        <w:t>xplain why The</w:t>
      </w:r>
      <w:r w:rsidRPr="005C5A6C">
        <w:t xml:space="preserve"> output</w:t>
      </w:r>
      <w:r>
        <w:t xml:space="preserve"> </w:t>
      </w:r>
      <w:r w:rsidRPr="005C5A6C">
        <w:t>waveform</w:t>
      </w:r>
      <w:r w:rsidR="00750193">
        <w:t xml:space="preserve"> has this shape</w:t>
      </w:r>
      <w:r w:rsidRPr="005C5A6C">
        <w:t>?</w:t>
      </w:r>
    </w:p>
    <w:p w:rsidR="00AB06A2" w:rsidRDefault="00445E4D" w:rsidP="00AB06A2">
      <w:r>
        <w:rPr>
          <w:b/>
          <w:sz w:val="24"/>
          <w:szCs w:val="24"/>
        </w:rPr>
        <w:t>(6</w:t>
      </w:r>
      <w:r w:rsidR="00466BA9" w:rsidRPr="00B67A12">
        <w:rPr>
          <w:b/>
          <w:sz w:val="24"/>
          <w:szCs w:val="24"/>
        </w:rPr>
        <w:t xml:space="preserve"> marks)</w:t>
      </w:r>
      <w:r w:rsidR="00466BA9">
        <w:t xml:space="preserve"> for </w:t>
      </w:r>
      <w:r w:rsidR="00B67A12">
        <w:t>consider</w:t>
      </w:r>
      <w:r w:rsidR="00466BA9">
        <w:t>ing</w:t>
      </w:r>
      <w:r w:rsidR="00B67A12">
        <w:t xml:space="preserve"> the frequency-domain characteristics of the DAC reconstructing the waveform from discrete samples and the frequency components present in a) a perfect square wave, and b) in t</w:t>
      </w:r>
      <w:r w:rsidR="00466BA9">
        <w:t>he output waveform observed</w:t>
      </w:r>
      <w:r w:rsidR="00C07FB0">
        <w:t>.</w:t>
      </w:r>
    </w:p>
    <w:p w:rsidR="00E24690" w:rsidRDefault="00E24690" w:rsidP="00AB06A2"/>
    <w:p w:rsidR="00B67A12" w:rsidRDefault="00B67A12" w:rsidP="00AB06A2"/>
    <w:p w:rsidR="00B67A12" w:rsidRDefault="00B67A12" w:rsidP="00AB06A2"/>
    <w:p w:rsidR="00B67A12" w:rsidRDefault="00B67A12" w:rsidP="00AB06A2"/>
    <w:p w:rsidR="00B67A12" w:rsidRPr="00AB06A2" w:rsidRDefault="00B67A12" w:rsidP="00AB06A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0691" w:rsidRPr="00E94737" w:rsidRDefault="0083575D" w:rsidP="00E94737">
      <w:pPr>
        <w:pStyle w:val="Heading3"/>
      </w:pPr>
      <w:r>
        <w:t xml:space="preserve">Step and impulse responses of the </w:t>
      </w:r>
      <w:r w:rsidR="0019503B">
        <w:t>WM8731</w:t>
      </w:r>
      <w:r w:rsidR="00E94737">
        <w:t xml:space="preserve"> DAC Reconstruction filter</w:t>
      </w:r>
    </w:p>
    <w:p w:rsidR="00540691" w:rsidRPr="005C5A6C" w:rsidRDefault="00083DBA" w:rsidP="00540691">
      <w:pPr>
        <w:autoSpaceDE w:val="0"/>
        <w:autoSpaceDN w:val="0"/>
        <w:adjustRightInd w:val="0"/>
      </w:pPr>
      <w:r>
        <w:t xml:space="preserve">Program </w:t>
      </w:r>
      <w:r w:rsidR="00B71ACA">
        <w:rPr>
          <w:rFonts w:ascii="Courier New" w:hAnsi="Courier New" w:cs="Courier New"/>
        </w:rPr>
        <w:t>fm4_s</w:t>
      </w:r>
      <w:r w:rsidRPr="006A6B09">
        <w:rPr>
          <w:rFonts w:ascii="Courier New" w:hAnsi="Courier New" w:cs="Courier New"/>
        </w:rPr>
        <w:t>quare_intr.</w:t>
      </w:r>
      <w:r w:rsidR="006A6B09">
        <w:rPr>
          <w:rFonts w:ascii="Courier New" w:hAnsi="Courier New" w:cs="Courier New"/>
        </w:rPr>
        <w:t>c</w:t>
      </w:r>
      <w:r w:rsidR="006A6B09">
        <w:rPr>
          <w:rFonts w:cs="Courier New"/>
        </w:rPr>
        <w:t xml:space="preserve"> </w:t>
      </w:r>
      <w:r w:rsidR="00750193">
        <w:t>repeatedly writes</w:t>
      </w:r>
      <w:r w:rsidR="00540691" w:rsidRPr="005C5A6C">
        <w:t xml:space="preserve"> a</w:t>
      </w:r>
      <w:r w:rsidR="00540691">
        <w:t xml:space="preserve"> </w:t>
      </w:r>
      <w:r w:rsidR="00540691" w:rsidRPr="005C5A6C">
        <w:t>data sequence comprising 32 consecutive values of 10000 followed by 32 consecutive values of -10000</w:t>
      </w:r>
      <w:r w:rsidR="00750193">
        <w:t xml:space="preserve"> to the DAC</w:t>
      </w:r>
      <w:r w:rsidR="00540691" w:rsidRPr="005C5A6C">
        <w:t>.</w:t>
      </w:r>
      <w:r w:rsidR="00540691">
        <w:t xml:space="preserve">  </w:t>
      </w:r>
      <w:r w:rsidR="00750193">
        <w:t>These are samples of a 125 Hz square wave and the frequency content of these samples has considerable similarity to the frequency content of a continuous-time 125 Hz square wave. However, when the</w:t>
      </w:r>
      <w:r w:rsidR="00BF3CF7">
        <w:t xml:space="preserve"> samples are written to</w:t>
      </w:r>
      <w:r w:rsidR="00750193">
        <w:t xml:space="preserve"> the DAC, the</w:t>
      </w:r>
      <w:r w:rsidR="00BF3CF7">
        <w:t xml:space="preserve"> resultant continuous-time output waveform is not square.</w:t>
      </w:r>
      <w:r w:rsidR="00750193">
        <w:t xml:space="preserve"> </w:t>
      </w:r>
      <w:r w:rsidR="00540691" w:rsidRPr="005C5A6C">
        <w:t>Run the program and look closely at the output waveform using an osci</w:t>
      </w:r>
      <w:r w:rsidR="00882EFA">
        <w:t>l</w:t>
      </w:r>
      <w:r w:rsidR="002E1944">
        <w:t xml:space="preserve">loscope. </w:t>
      </w:r>
    </w:p>
    <w:p w:rsidR="00EC59DD" w:rsidRDefault="00540691" w:rsidP="000419CA">
      <w:pPr>
        <w:pStyle w:val="Heading7"/>
      </w:pPr>
      <w:r w:rsidRPr="000419CA">
        <w:t>Sketch the analogue output waveform seen on the oscil</w:t>
      </w:r>
      <w:r w:rsidR="00E94737" w:rsidRPr="000419CA">
        <w:t>loscope on the axes of figure 4</w:t>
      </w:r>
      <w:r w:rsidRPr="000419CA">
        <w:t xml:space="preserve"> and</w:t>
      </w:r>
      <w:r w:rsidR="00E94737" w:rsidRPr="000419CA">
        <w:t>,</w:t>
      </w:r>
      <w:r w:rsidRPr="000419CA">
        <w:t xml:space="preserve"> from this, deduce the impulse response of the reconstruction filter.</w:t>
      </w:r>
    </w:p>
    <w:p w:rsidR="00540691" w:rsidRDefault="00540691" w:rsidP="000419CA">
      <w:pPr>
        <w:pStyle w:val="Heading7"/>
      </w:pPr>
      <w:r w:rsidRPr="000419CA">
        <w:t xml:space="preserve"> Sketch what you think the impulse response of the reconstruction filter is on the axes o</w:t>
      </w:r>
      <w:r w:rsidR="00E94737" w:rsidRPr="000419CA">
        <w:t>f figure 5</w:t>
      </w:r>
      <w:r w:rsidRPr="000419CA">
        <w:t xml:space="preserve"> and explain how you deduced t</w:t>
      </w:r>
      <w:r w:rsidR="00E94737" w:rsidRPr="000419CA">
        <w:t>his in the space below that figure</w:t>
      </w:r>
      <w:r w:rsidRPr="000419CA">
        <w:t>.</w:t>
      </w:r>
    </w:p>
    <w:p w:rsidR="00E94737" w:rsidRDefault="00390B0A" w:rsidP="00421318">
      <w:pPr>
        <w:autoSpaceDE w:val="0"/>
        <w:autoSpaceDN w:val="0"/>
        <w:adjustRightInd w:val="0"/>
        <w:jc w:val="center"/>
        <w:rPr>
          <w:bCs/>
          <w:color w:val="FF0000"/>
        </w:rPr>
      </w:pPr>
      <w:r>
        <w:rPr>
          <w:noProof/>
          <w:lang w:val="en-GB" w:eastAsia="en-GB"/>
        </w:rPr>
        <w:drawing>
          <wp:inline distT="0" distB="0" distL="0" distR="0">
            <wp:extent cx="4392630" cy="3296430"/>
            <wp:effectExtent l="19050" t="0" r="79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30" cy="329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12" w:rsidRDefault="00B16610" w:rsidP="00B67A12">
      <w:pPr>
        <w:pStyle w:val="Caption"/>
        <w:spacing w:before="0"/>
      </w:pPr>
      <w:r>
        <w:t>Figure 4</w:t>
      </w:r>
      <w:r w:rsidR="002E1944">
        <w:t>:</w:t>
      </w:r>
      <w:r>
        <w:t xml:space="preserve"> Analogue output waveform generated using program </w:t>
      </w:r>
      <w:r w:rsidR="00C816CD">
        <w:rPr>
          <w:rFonts w:ascii="Courier New" w:hAnsi="Courier New" w:cs="Courier New"/>
        </w:rPr>
        <w:t>fm4_s</w:t>
      </w:r>
      <w:r>
        <w:rPr>
          <w:rFonts w:ascii="Courier New" w:hAnsi="Courier New" w:cs="Courier New"/>
        </w:rPr>
        <w:t>quare</w:t>
      </w:r>
      <w:r w:rsidRPr="005E5E52">
        <w:rPr>
          <w:rFonts w:ascii="Courier New" w:hAnsi="Courier New" w:cs="Courier New"/>
        </w:rPr>
        <w:t>_intr.c</w:t>
      </w:r>
      <w:r>
        <w:t>.</w:t>
      </w:r>
    </w:p>
    <w:p w:rsidR="00B16610" w:rsidRDefault="00E07F26" w:rsidP="00B67A12">
      <w:pPr>
        <w:pStyle w:val="Caption"/>
        <w:spacing w:before="0"/>
      </w:pPr>
      <w:r w:rsidRPr="00E07F26">
        <w:rPr>
          <w:noProof/>
          <w:lang w:val="en-GB" w:eastAsia="en-GB"/>
        </w:rPr>
        <w:lastRenderedPageBreak/>
        <w:drawing>
          <wp:inline distT="0" distB="0" distL="0" distR="0" wp14:anchorId="201C4CB5" wp14:editId="2FF3BEF4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10" w:rsidRDefault="002E1944" w:rsidP="000405FA">
      <w:pPr>
        <w:pStyle w:val="Caption"/>
        <w:spacing w:before="0"/>
      </w:pPr>
      <w:r>
        <w:t>Figure 5:</w:t>
      </w:r>
      <w:r w:rsidR="00B16610">
        <w:t xml:space="preserve"> Impulse response of </w:t>
      </w:r>
      <w:r w:rsidR="0019503B">
        <w:t>WM8731</w:t>
      </w:r>
      <w:r w:rsidR="00B16610">
        <w:t xml:space="preserve"> DAC reconstruction filter, deduced from waveform shown in figure 4.</w:t>
      </w:r>
    </w:p>
    <w:p w:rsidR="00E07F26" w:rsidRDefault="00E07F26" w:rsidP="007E3272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07F26" w:rsidRDefault="00E07F26" w:rsidP="007E3272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07F26" w:rsidRDefault="00E07F26" w:rsidP="007E3272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07F26" w:rsidRDefault="00E07F26" w:rsidP="007E3272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07F26" w:rsidRDefault="00E07F26" w:rsidP="007E3272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07F26" w:rsidRDefault="00E07F26" w:rsidP="007E3272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906837" w:rsidRDefault="00B67A12" w:rsidP="007E3272">
      <w:pPr>
        <w:autoSpaceDE w:val="0"/>
        <w:autoSpaceDN w:val="0"/>
        <w:adjustRightInd w:val="0"/>
      </w:pPr>
      <w:r w:rsidRPr="00906837">
        <w:rPr>
          <w:b/>
          <w:sz w:val="24"/>
          <w:szCs w:val="24"/>
        </w:rPr>
        <w:t>(8 marks</w:t>
      </w:r>
      <w:r w:rsidRPr="00906837">
        <w:rPr>
          <w:sz w:val="24"/>
          <w:szCs w:val="24"/>
        </w:rPr>
        <w:t>)</w:t>
      </w:r>
      <w:r w:rsidR="00466BA9">
        <w:t xml:space="preserve"> </w:t>
      </w:r>
      <w:r w:rsidR="00906837">
        <w:t>f</w:t>
      </w:r>
      <w:r w:rsidRPr="00906837">
        <w:t>or</w:t>
      </w:r>
      <w:r w:rsidR="00906837">
        <w:t xml:space="preserve"> the</w:t>
      </w:r>
      <w:r w:rsidRPr="00906837">
        <w:t xml:space="preserve"> sketch of</w:t>
      </w:r>
      <w:r w:rsidR="00906837">
        <w:t xml:space="preserve"> the output</w:t>
      </w:r>
      <w:r w:rsidR="00C07FB0">
        <w:t xml:space="preserve"> waveform showing clearly</w:t>
      </w:r>
      <w:r w:rsidRPr="00906837">
        <w:t xml:space="preserve"> its period</w:t>
      </w:r>
      <w:r w:rsidR="00C07FB0">
        <w:t xml:space="preserve"> and</w:t>
      </w:r>
      <w:r w:rsidR="00906837" w:rsidRPr="00906837">
        <w:t xml:space="preserve"> symmetrical ‘ringing’ either side</w:t>
      </w:r>
      <w:r w:rsidR="00466BA9">
        <w:t xml:space="preserve"> of transitions</w:t>
      </w:r>
      <w:r w:rsidR="00C07FB0">
        <w:t>.</w:t>
      </w:r>
    </w:p>
    <w:p w:rsidR="00445E4D" w:rsidRDefault="00445E4D" w:rsidP="007E3272">
      <w:pPr>
        <w:autoSpaceDE w:val="0"/>
        <w:autoSpaceDN w:val="0"/>
        <w:adjustRightInd w:val="0"/>
      </w:pPr>
      <w:r>
        <w:rPr>
          <w:b/>
          <w:sz w:val="24"/>
          <w:szCs w:val="24"/>
        </w:rPr>
        <w:t>(6</w:t>
      </w:r>
      <w:r w:rsidRPr="00906837">
        <w:rPr>
          <w:b/>
          <w:sz w:val="24"/>
          <w:szCs w:val="24"/>
        </w:rPr>
        <w:t xml:space="preserve"> marks)</w:t>
      </w:r>
      <w:r>
        <w:t xml:space="preserve"> for a close to </w:t>
      </w:r>
      <w:proofErr w:type="spellStart"/>
      <w:r>
        <w:t>sinc</w:t>
      </w:r>
      <w:proofErr w:type="spellEnd"/>
      <w:r>
        <w:t xml:space="preserve">-type waveform </w:t>
      </w:r>
      <w:proofErr w:type="spellStart"/>
      <w:r>
        <w:t>centred</w:t>
      </w:r>
      <w:proofErr w:type="spellEnd"/>
      <w:r>
        <w:t xml:space="preserve"> on t = 0 with zero crossings spaced 125 us apart.</w:t>
      </w:r>
    </w:p>
    <w:p w:rsidR="00906837" w:rsidRDefault="00906837" w:rsidP="007E3272">
      <w:pPr>
        <w:autoSpaceDE w:val="0"/>
        <w:autoSpaceDN w:val="0"/>
        <w:adjustRightInd w:val="0"/>
        <w:rPr>
          <w:b/>
        </w:rPr>
      </w:pPr>
      <w:r w:rsidRPr="00906837">
        <w:rPr>
          <w:b/>
          <w:sz w:val="24"/>
          <w:szCs w:val="24"/>
        </w:rPr>
        <w:t>(10 marks)</w:t>
      </w:r>
      <w:r>
        <w:t xml:space="preserve"> for </w:t>
      </w:r>
      <w:r w:rsidR="00445E4D">
        <w:t>e</w:t>
      </w:r>
      <w:r>
        <w:t>xplain</w:t>
      </w:r>
      <w:r w:rsidR="00445E4D">
        <w:t>ing</w:t>
      </w:r>
      <w:r>
        <w:t xml:space="preserve"> that each transition in a square wave may (approximately) be viewed as a step. An impulse is the time derivative of a +</w:t>
      </w:r>
      <w:proofErr w:type="spellStart"/>
      <w:r>
        <w:t>ve</w:t>
      </w:r>
      <w:proofErr w:type="spellEnd"/>
      <w:r>
        <w:t xml:space="preserve"> step. Therefore, the impulse response of the DAC is approximated by the time derivative of one of the +</w:t>
      </w:r>
      <w:proofErr w:type="spellStart"/>
      <w:r>
        <w:t>ve</w:t>
      </w:r>
      <w:proofErr w:type="spellEnd"/>
      <w:r>
        <w:t xml:space="preserve"> transitions in </w:t>
      </w:r>
      <w:r w:rsidR="00466BA9">
        <w:t>the output waveform of Figure 4</w:t>
      </w:r>
      <w:r w:rsidR="00C07FB0">
        <w:t>.</w:t>
      </w:r>
    </w:p>
    <w:p w:rsidR="007E3272" w:rsidRDefault="007E3272" w:rsidP="007E3272">
      <w:pPr>
        <w:autoSpaceDE w:val="0"/>
        <w:autoSpaceDN w:val="0"/>
        <w:adjustRightInd w:val="0"/>
        <w:rPr>
          <w:rFonts w:cs="Courier New"/>
        </w:rPr>
      </w:pPr>
      <w:r>
        <w:lastRenderedPageBreak/>
        <w:t xml:space="preserve">You can view the </w:t>
      </w:r>
      <w:r w:rsidRPr="00B16610">
        <w:rPr>
          <w:i/>
        </w:rPr>
        <w:t>actual</w:t>
      </w:r>
      <w:r w:rsidRPr="00B16610">
        <w:t xml:space="preserve"> impulse response o</w:t>
      </w:r>
      <w:r>
        <w:t xml:space="preserve">f the </w:t>
      </w:r>
      <w:r w:rsidR="0019503B">
        <w:t>WM8731</w:t>
      </w:r>
      <w:r>
        <w:t xml:space="preserve"> DAC using program </w:t>
      </w:r>
      <w:r w:rsidR="00B71ACA">
        <w:rPr>
          <w:rFonts w:ascii="Courier New" w:hAnsi="Courier New" w:cs="Courier New"/>
        </w:rPr>
        <w:t>fm4_d</w:t>
      </w:r>
      <w:r>
        <w:rPr>
          <w:rFonts w:ascii="Courier New" w:hAnsi="Courier New" w:cs="Courier New"/>
        </w:rPr>
        <w:t>impulse</w:t>
      </w:r>
      <w:r w:rsidR="00B16610">
        <w:rPr>
          <w:rFonts w:ascii="Courier New" w:hAnsi="Courier New" w:cs="Courier New"/>
        </w:rPr>
        <w:t>_intr</w:t>
      </w:r>
      <w:r>
        <w:rPr>
          <w:rFonts w:ascii="Courier New" w:hAnsi="Courier New" w:cs="Courier New"/>
        </w:rPr>
        <w:t>.c</w:t>
      </w:r>
      <w:r w:rsidR="000C50D2">
        <w:t xml:space="preserve"> or you can </w:t>
      </w:r>
      <w:r>
        <w:t>us</w:t>
      </w:r>
      <w:r w:rsidR="000C50D2">
        <w:t>e</w:t>
      </w:r>
      <w:r>
        <w:t xml:space="preserve"> the d/</w:t>
      </w:r>
      <w:proofErr w:type="spellStart"/>
      <w:r>
        <w:t>dt</w:t>
      </w:r>
      <w:proofErr w:type="spellEnd"/>
      <w:r>
        <w:t xml:space="preserve"> function</w:t>
      </w:r>
      <w:r w:rsidR="00E07F26">
        <w:t xml:space="preserve"> (if available)</w:t>
      </w:r>
      <w:r>
        <w:t xml:space="preserve"> on an oscilloscope to differentiate the waveform generated using program </w:t>
      </w:r>
      <w:r w:rsidR="00B71ACA">
        <w:rPr>
          <w:rFonts w:ascii="Courier New" w:hAnsi="Courier New" w:cs="Courier New"/>
        </w:rPr>
        <w:t>fm4_s</w:t>
      </w:r>
      <w:r>
        <w:rPr>
          <w:rFonts w:ascii="Courier New" w:hAnsi="Courier New" w:cs="Courier New"/>
        </w:rPr>
        <w:t>quare_intr.c</w:t>
      </w:r>
      <w:r>
        <w:rPr>
          <w:rFonts w:cs="Courier New"/>
        </w:rPr>
        <w:t>.</w:t>
      </w:r>
    </w:p>
    <w:p w:rsidR="006F09F7" w:rsidRDefault="00BF3CF7" w:rsidP="00540691">
      <w:pPr>
        <w:autoSpaceDE w:val="0"/>
        <w:autoSpaceDN w:val="0"/>
        <w:adjustRightInd w:val="0"/>
      </w:pPr>
      <w:r>
        <w:t>Viewed using the FFT function of an oscilloscope, we can see that t</w:t>
      </w:r>
      <w:r w:rsidR="00083DBA">
        <w:t xml:space="preserve">he </w:t>
      </w:r>
      <w:r w:rsidR="006A6B09">
        <w:t xml:space="preserve">analogue output waveform </w:t>
      </w:r>
      <w:r w:rsidR="005F5711">
        <w:t xml:space="preserve">generated by program </w:t>
      </w:r>
      <w:r w:rsidR="00B71ACA">
        <w:rPr>
          <w:rFonts w:ascii="Courier New" w:hAnsi="Courier New" w:cs="Courier New"/>
        </w:rPr>
        <w:t>fm4_s</w:t>
      </w:r>
      <w:r w:rsidR="005F5711">
        <w:rPr>
          <w:rFonts w:ascii="Courier New" w:hAnsi="Courier New" w:cs="Courier New"/>
        </w:rPr>
        <w:t>quare_intr.c</w:t>
      </w:r>
      <w:r w:rsidR="005F5711">
        <w:t xml:space="preserve"> </w:t>
      </w:r>
      <w:r>
        <w:t>comprises a substantially similar pattern of</w:t>
      </w:r>
      <w:r w:rsidR="006A6B09">
        <w:t xml:space="preserve"> </w:t>
      </w:r>
      <w:r>
        <w:t xml:space="preserve">harmonically-related </w:t>
      </w:r>
      <w:r w:rsidR="006A6B09">
        <w:t xml:space="preserve">frequency components </w:t>
      </w:r>
      <w:r>
        <w:t xml:space="preserve">to that </w:t>
      </w:r>
      <w:r w:rsidR="006A6B09">
        <w:t>of a 125</w:t>
      </w:r>
      <w:r w:rsidR="005F5711">
        <w:t xml:space="preserve"> </w:t>
      </w:r>
      <w:r w:rsidR="006A6B09">
        <w:t>H</w:t>
      </w:r>
      <w:r w:rsidR="00083DBA">
        <w:t>z square wave</w:t>
      </w:r>
      <w:r>
        <w:t>, but only up to</w:t>
      </w:r>
      <w:r w:rsidR="008F15CC">
        <w:t xml:space="preserve"> a frequency of</w:t>
      </w:r>
      <w:r>
        <w:t xml:space="preserve"> 4 kHz.</w:t>
      </w:r>
      <w:r w:rsidR="00083DBA">
        <w:t xml:space="preserve"> Higher frequency components</w:t>
      </w:r>
      <w:r w:rsidR="006A6B09">
        <w:t xml:space="preserve"> (th</w:t>
      </w:r>
      <w:r w:rsidR="008F15CC">
        <w:t xml:space="preserve">at contribute to the </w:t>
      </w:r>
      <w:r w:rsidR="006A6B09">
        <w:t>sharper</w:t>
      </w:r>
      <w:r w:rsidR="008F15CC">
        <w:t xml:space="preserve"> edges of a square wave</w:t>
      </w:r>
      <w:r w:rsidR="00AE5405">
        <w:t>)</w:t>
      </w:r>
      <w:r>
        <w:t xml:space="preserve"> are missing</w:t>
      </w:r>
      <w:r w:rsidR="00B16610">
        <w:t>.</w:t>
      </w:r>
      <w:r w:rsidR="002E1944">
        <w:t xml:space="preserve"> In figure 6</w:t>
      </w:r>
      <w:r w:rsidR="005F5711">
        <w:t xml:space="preserve">, it is apparent that </w:t>
      </w:r>
      <w:r w:rsidR="005F5711" w:rsidRPr="000C50D2">
        <w:rPr>
          <w:b/>
        </w:rPr>
        <w:t>output from the DAC is negligible at frequencies greater than 4 kHz</w:t>
      </w:r>
      <w:r w:rsidR="005F5711">
        <w:t>.</w:t>
      </w:r>
    </w:p>
    <w:p w:rsidR="001A51CD" w:rsidRDefault="00ED510F" w:rsidP="007E3272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GB" w:eastAsia="en-GB"/>
        </w:rPr>
        <w:drawing>
          <wp:inline distT="0" distB="0" distL="0" distR="0">
            <wp:extent cx="3048000" cy="2228850"/>
            <wp:effectExtent l="19050" t="0" r="0" b="0"/>
            <wp:docPr id="34" name="Picture 33" descr="sqr5102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5102f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CD" w:rsidRDefault="00B16610" w:rsidP="00AE5405">
      <w:pPr>
        <w:pStyle w:val="Caption"/>
        <w:rPr>
          <w:rFonts w:ascii="Courier New" w:hAnsi="Courier New" w:cs="Courier New"/>
        </w:rPr>
      </w:pPr>
      <w:r w:rsidRPr="005F5711">
        <w:t>Figure 6</w:t>
      </w:r>
      <w:r w:rsidR="002E1944">
        <w:t>:</w:t>
      </w:r>
      <w:r w:rsidRPr="005F5711">
        <w:t xml:space="preserve"> </w:t>
      </w:r>
      <w:r w:rsidR="008E445A">
        <w:rPr>
          <w:rFonts w:cs="Courier New"/>
        </w:rPr>
        <w:t>M</w:t>
      </w:r>
      <w:r w:rsidR="007E3272" w:rsidRPr="005F5711">
        <w:rPr>
          <w:rFonts w:cs="Courier New"/>
        </w:rPr>
        <w:t>agnitudes of the frequency components present in the analogue waveform generated using program</w:t>
      </w:r>
      <w:r w:rsidR="007E3272">
        <w:rPr>
          <w:rFonts w:ascii="Courier New" w:hAnsi="Courier New" w:cs="Courier New"/>
        </w:rPr>
        <w:t xml:space="preserve"> </w:t>
      </w:r>
      <w:r w:rsidR="00B71ACA">
        <w:rPr>
          <w:rFonts w:ascii="Courier New" w:hAnsi="Courier New" w:cs="Courier New"/>
        </w:rPr>
        <w:t>fm4_s</w:t>
      </w:r>
      <w:r w:rsidR="007E3272" w:rsidRPr="00AE5405">
        <w:rPr>
          <w:rFonts w:ascii="Courier New" w:hAnsi="Courier New" w:cs="Courier New"/>
        </w:rPr>
        <w:t>quare_intr.c</w:t>
      </w:r>
      <w:r w:rsidR="007E3272">
        <w:rPr>
          <w:rFonts w:ascii="Courier New" w:hAnsi="Courier New" w:cs="Courier New"/>
        </w:rPr>
        <w:t>.</w:t>
      </w:r>
    </w:p>
    <w:p w:rsidR="00AE5405" w:rsidRPr="00E94737" w:rsidRDefault="00AE5405" w:rsidP="00AE5405">
      <w:pPr>
        <w:pStyle w:val="Heading3"/>
      </w:pPr>
      <w:r>
        <w:t xml:space="preserve">Magnitude frequency response of the </w:t>
      </w:r>
      <w:r w:rsidR="0019503B">
        <w:t>WM8731</w:t>
      </w:r>
      <w:r>
        <w:t xml:space="preserve"> DAC Reconstruction filter</w:t>
      </w:r>
    </w:p>
    <w:p w:rsidR="000419CA" w:rsidRDefault="00AE5405" w:rsidP="001A51CD">
      <w:pPr>
        <w:autoSpaceDE w:val="0"/>
        <w:autoSpaceDN w:val="0"/>
        <w:adjustRightInd w:val="0"/>
      </w:pPr>
      <w:r>
        <w:t>You can get a</w:t>
      </w:r>
      <w:r w:rsidR="005F5711">
        <w:t xml:space="preserve"> further </w:t>
      </w:r>
      <w:r>
        <w:t>idea of the magnitude</w:t>
      </w:r>
      <w:r w:rsidR="001A51CD" w:rsidRPr="005C5A6C">
        <w:t xml:space="preserve"> frequency response</w:t>
      </w:r>
      <w:r>
        <w:t xml:space="preserve"> of the DAC</w:t>
      </w:r>
      <w:r w:rsidR="001A51CD" w:rsidRPr="005C5A6C">
        <w:t xml:space="preserve"> using program </w:t>
      </w:r>
      <w:r w:rsidR="009E54B6">
        <w:rPr>
          <w:rFonts w:ascii="Courier New" w:hAnsi="Courier New" w:cs="Courier New"/>
        </w:rPr>
        <w:t>fm4_p</w:t>
      </w:r>
      <w:r w:rsidR="00530DA0">
        <w:rPr>
          <w:rFonts w:ascii="Courier New" w:hAnsi="Courier New" w:cs="Courier New"/>
        </w:rPr>
        <w:t>rbs_intr</w:t>
      </w:r>
      <w:r w:rsidR="001A51CD" w:rsidRPr="00ED2ED1">
        <w:rPr>
          <w:rFonts w:ascii="Courier New" w:hAnsi="Courier New" w:cs="Courier New"/>
        </w:rPr>
        <w:t>.c</w:t>
      </w:r>
      <w:r w:rsidR="00530DA0">
        <w:t xml:space="preserve">. This program uses function </w:t>
      </w:r>
      <w:proofErr w:type="spellStart"/>
      <w:proofErr w:type="gramStart"/>
      <w:r w:rsidR="00530DA0">
        <w:rPr>
          <w:rFonts w:ascii="Courier New" w:hAnsi="Courier New" w:cs="Courier New"/>
        </w:rPr>
        <w:t>prbs</w:t>
      </w:r>
      <w:proofErr w:type="spellEnd"/>
      <w:r w:rsidR="00530DA0">
        <w:rPr>
          <w:rFonts w:ascii="Courier New" w:hAnsi="Courier New" w:cs="Courier New"/>
        </w:rPr>
        <w:t>(</w:t>
      </w:r>
      <w:proofErr w:type="gramEnd"/>
      <w:r w:rsidR="00530DA0">
        <w:rPr>
          <w:rFonts w:ascii="Courier New" w:hAnsi="Courier New" w:cs="Courier New"/>
        </w:rPr>
        <w:t>)</w:t>
      </w:r>
      <w:r w:rsidR="00530DA0">
        <w:t xml:space="preserve"> </w:t>
      </w:r>
      <w:r w:rsidR="00D45C47">
        <w:t xml:space="preserve">to generate </w:t>
      </w:r>
      <w:r w:rsidR="00530DA0">
        <w:t xml:space="preserve">a pseudo </w:t>
      </w:r>
      <w:r w:rsidR="001A51CD" w:rsidRPr="005C5A6C">
        <w:t>random</w:t>
      </w:r>
      <w:r w:rsidR="00530DA0">
        <w:t xml:space="preserve"> binary sequence</w:t>
      </w:r>
      <w:r w:rsidR="001A51CD" w:rsidRPr="005C5A6C">
        <w:t xml:space="preserve"> </w:t>
      </w:r>
      <w:r w:rsidR="00530DA0">
        <w:t>w</w:t>
      </w:r>
      <w:r w:rsidR="001A51CD" w:rsidRPr="005C5A6C">
        <w:t>hich</w:t>
      </w:r>
      <w:r w:rsidR="00530DA0">
        <w:t>, in theory</w:t>
      </w:r>
      <w:r>
        <w:t>,</w:t>
      </w:r>
      <w:r w:rsidR="001A51CD" w:rsidRPr="005C5A6C">
        <w:t xml:space="preserve"> </w:t>
      </w:r>
      <w:r w:rsidR="001A51CD">
        <w:t>contains a complete range of diff</w:t>
      </w:r>
      <w:r w:rsidR="001A51CD" w:rsidRPr="005C5A6C">
        <w:t>erent frequency components at equal</w:t>
      </w:r>
      <w:r w:rsidR="001A51CD">
        <w:t xml:space="preserve"> </w:t>
      </w:r>
      <w:r w:rsidR="001A51CD" w:rsidRPr="005C5A6C">
        <w:t xml:space="preserve">magnitudes. When this sequence is written to the DAC, the frequency content of the </w:t>
      </w:r>
      <w:r>
        <w:t xml:space="preserve">reconstructed </w:t>
      </w:r>
      <w:r w:rsidR="001A51CD" w:rsidRPr="005C5A6C">
        <w:t>analogue output signal</w:t>
      </w:r>
      <w:r w:rsidR="00D45C47">
        <w:t xml:space="preserve"> </w:t>
      </w:r>
      <w:r w:rsidR="001A51CD">
        <w:t>refl</w:t>
      </w:r>
      <w:r w:rsidR="001A51CD" w:rsidRPr="005C5A6C">
        <w:t>ect</w:t>
      </w:r>
      <w:r w:rsidR="008E445A">
        <w:t>s the frequency response of the</w:t>
      </w:r>
      <w:r w:rsidR="001A51CD">
        <w:t xml:space="preserve"> reconstruction fi</w:t>
      </w:r>
      <w:r w:rsidR="001A51CD" w:rsidRPr="005C5A6C">
        <w:t>lter. Run the program and look at the</w:t>
      </w:r>
      <w:r w:rsidR="001A51CD">
        <w:t xml:space="preserve"> </w:t>
      </w:r>
      <w:r>
        <w:t>analogue output signal using the FFT functio</w:t>
      </w:r>
      <w:r w:rsidR="009E54B6">
        <w:t>n of an oscilloscope.</w:t>
      </w:r>
    </w:p>
    <w:p w:rsidR="001A51CD" w:rsidRDefault="001A51CD" w:rsidP="00AC0E66">
      <w:pPr>
        <w:pStyle w:val="Heading7"/>
        <w:spacing w:after="240" w:line="240" w:lineRule="auto"/>
      </w:pPr>
      <w:r w:rsidRPr="005C5A6C">
        <w:t xml:space="preserve">Sketch the </w:t>
      </w:r>
      <w:r w:rsidR="00AE5405">
        <w:t xml:space="preserve">magnitude </w:t>
      </w:r>
      <w:r w:rsidRPr="005C5A6C">
        <w:t>frequency response you observe on the</w:t>
      </w:r>
      <w:r>
        <w:t xml:space="preserve"> </w:t>
      </w:r>
      <w:r w:rsidR="00AE5405">
        <w:t>axes of figure 7</w:t>
      </w:r>
      <w:r w:rsidRPr="005C5A6C">
        <w:t>.</w:t>
      </w:r>
    </w:p>
    <w:p w:rsidR="005D3903" w:rsidRDefault="005D3903" w:rsidP="00EC59DD">
      <w:pPr>
        <w:jc w:val="center"/>
      </w:pPr>
    </w:p>
    <w:p w:rsidR="001A51CD" w:rsidRDefault="008740F3" w:rsidP="00AC0E66">
      <w:pPr>
        <w:autoSpaceDE w:val="0"/>
        <w:autoSpaceDN w:val="0"/>
        <w:adjustRightInd w:val="0"/>
        <w:spacing w:before="0" w:after="0" w:line="240" w:lineRule="auto"/>
        <w:jc w:val="center"/>
        <w:rPr>
          <w:b/>
          <w:bCs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475929" cy="3132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6718"/>
                    <a:stretch/>
                  </pic:blipFill>
                  <pic:spPr bwMode="auto">
                    <a:xfrm>
                      <a:off x="0" y="0"/>
                      <a:ext cx="4484716" cy="313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1CD" w:rsidRPr="00FD508C" w:rsidRDefault="001B5C68" w:rsidP="00AC0E66">
      <w:pPr>
        <w:pStyle w:val="Caption"/>
        <w:spacing w:before="0"/>
      </w:pPr>
      <w:r>
        <w:t>Figure 7</w:t>
      </w:r>
      <w:r w:rsidR="002E1944">
        <w:t>:</w:t>
      </w:r>
      <w:r w:rsidR="001A51CD" w:rsidRPr="00FD508C">
        <w:t xml:space="preserve"> Magnitude frequency response</w:t>
      </w:r>
      <w:r w:rsidR="00D45C47" w:rsidRPr="00FD508C">
        <w:t xml:space="preserve"> of </w:t>
      </w:r>
      <w:r w:rsidR="0019503B">
        <w:t>WM8731</w:t>
      </w:r>
      <w:r w:rsidR="00D45C47" w:rsidRPr="00FD508C">
        <w:t xml:space="preserve"> DAC</w:t>
      </w:r>
      <w:r w:rsidR="00102B9A">
        <w:t xml:space="preserve"> reconstruction filter</w:t>
      </w:r>
      <w:r w:rsidR="001A51CD" w:rsidRPr="00FD508C">
        <w:t xml:space="preserve"> </w:t>
      </w:r>
      <w:r w:rsidR="00102B9A">
        <w:t>demonstrate</w:t>
      </w:r>
      <w:r w:rsidR="001A51CD" w:rsidRPr="00FD508C">
        <w:t xml:space="preserve">d using program </w:t>
      </w:r>
      <w:r w:rsidR="009E54B6">
        <w:rPr>
          <w:rFonts w:ascii="Courier New" w:hAnsi="Courier New" w:cs="Courier New"/>
        </w:rPr>
        <w:t>fm4_p</w:t>
      </w:r>
      <w:r w:rsidR="00D45C47" w:rsidRPr="00FD508C">
        <w:rPr>
          <w:rFonts w:ascii="Courier New" w:hAnsi="Courier New" w:cs="Courier New"/>
        </w:rPr>
        <w:t>rbs_intr</w:t>
      </w:r>
      <w:r w:rsidR="001A51CD" w:rsidRPr="00FD508C">
        <w:rPr>
          <w:rFonts w:ascii="Courier New" w:hAnsi="Courier New" w:cs="Courier New"/>
        </w:rPr>
        <w:t>.c</w:t>
      </w:r>
      <w:r w:rsidR="00102B9A">
        <w:t>.</w:t>
      </w:r>
    </w:p>
    <w:p w:rsidR="00E3312D" w:rsidRDefault="00E3312D" w:rsidP="001A51CD">
      <w:pPr>
        <w:autoSpaceDE w:val="0"/>
        <w:autoSpaceDN w:val="0"/>
        <w:adjustRightInd w:val="0"/>
      </w:pPr>
      <w:r w:rsidRPr="00E3312D">
        <w:rPr>
          <w:b/>
          <w:sz w:val="24"/>
          <w:szCs w:val="24"/>
        </w:rPr>
        <w:t>(4 marks)</w:t>
      </w:r>
      <w:r>
        <w:t xml:space="preserve"> for showing a curve that is flat over frequency range 0 to 4 kHz and then rolls off steeply.</w:t>
      </w:r>
    </w:p>
    <w:p w:rsidR="00DD030A" w:rsidRDefault="00DD030A" w:rsidP="001A51CD">
      <w:pPr>
        <w:autoSpaceDE w:val="0"/>
        <w:autoSpaceDN w:val="0"/>
        <w:adjustRightInd w:val="0"/>
      </w:pPr>
      <w:r>
        <w:t xml:space="preserve">Run </w:t>
      </w:r>
      <w:r w:rsidRPr="005C5A6C">
        <w:t xml:space="preserve">program </w:t>
      </w:r>
      <w:r w:rsidR="009E54B6">
        <w:rPr>
          <w:rFonts w:ascii="Courier New" w:hAnsi="Courier New" w:cs="Courier New"/>
        </w:rPr>
        <w:t>fm4_p</w:t>
      </w:r>
      <w:r>
        <w:rPr>
          <w:rFonts w:ascii="Courier New" w:hAnsi="Courier New" w:cs="Courier New"/>
        </w:rPr>
        <w:t>rbs_intr</w:t>
      </w:r>
      <w:r w:rsidRPr="00ED2ED1">
        <w:rPr>
          <w:rFonts w:ascii="Courier New" w:hAnsi="Courier New" w:cs="Courier New"/>
        </w:rPr>
        <w:t>.c</w:t>
      </w:r>
      <w:r>
        <w:t xml:space="preserve"> again, having changed the sampling frequency to 48 kHz.</w:t>
      </w:r>
    </w:p>
    <w:p w:rsidR="003D55F5" w:rsidRDefault="009444B2" w:rsidP="00336623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9444B2">
        <w:rPr>
          <w:rFonts w:ascii="Courier New" w:hAnsi="Courier New" w:cs="Courier New"/>
        </w:rPr>
        <w:t xml:space="preserve">  </w:t>
      </w:r>
      <w:r w:rsidR="009E54B6" w:rsidRPr="00336623">
        <w:rPr>
          <w:rFonts w:ascii="Courier New" w:hAnsi="Courier New" w:cs="Courier New"/>
          <w:b w:val="0"/>
          <w:color w:val="auto"/>
        </w:rPr>
        <w:t>fm4_wm8731_</w:t>
      </w:r>
      <w:proofErr w:type="gramStart"/>
      <w:r w:rsidR="009E54B6" w:rsidRPr="00336623">
        <w:rPr>
          <w:rFonts w:ascii="Courier New" w:hAnsi="Courier New" w:cs="Courier New"/>
          <w:b w:val="0"/>
          <w:color w:val="auto"/>
        </w:rPr>
        <w:t>init(</w:t>
      </w:r>
      <w:proofErr w:type="gramEnd"/>
      <w:r w:rsidR="009E54B6" w:rsidRPr="003D55F5">
        <w:rPr>
          <w:rFonts w:ascii="Courier New" w:hAnsi="Courier New" w:cs="Courier New"/>
          <w:color w:val="auto"/>
        </w:rPr>
        <w:t>FS_</w:t>
      </w:r>
      <w:r w:rsidRPr="003D55F5">
        <w:rPr>
          <w:rFonts w:ascii="Courier New" w:hAnsi="Courier New" w:cs="Courier New"/>
          <w:color w:val="auto"/>
        </w:rPr>
        <w:t>4</w:t>
      </w:r>
      <w:r w:rsidR="007C76B6" w:rsidRPr="003D55F5">
        <w:rPr>
          <w:rFonts w:ascii="Courier New" w:hAnsi="Courier New" w:cs="Courier New"/>
          <w:color w:val="auto"/>
        </w:rPr>
        <w:t>8000</w:t>
      </w:r>
      <w:r w:rsidR="009E54B6" w:rsidRPr="003D55F5">
        <w:rPr>
          <w:rFonts w:ascii="Courier New" w:hAnsi="Courier New" w:cs="Courier New"/>
          <w:color w:val="auto"/>
        </w:rPr>
        <w:t>_HZ</w:t>
      </w:r>
      <w:r w:rsidRPr="00336623">
        <w:rPr>
          <w:rFonts w:ascii="Courier New" w:hAnsi="Courier New" w:cs="Courier New"/>
          <w:b w:val="0"/>
          <w:color w:val="auto"/>
        </w:rPr>
        <w:t xml:space="preserve">, </w:t>
      </w:r>
      <w:r w:rsidR="009E54B6" w:rsidRPr="00336623">
        <w:rPr>
          <w:rFonts w:ascii="Courier New" w:hAnsi="Courier New" w:cs="Courier New"/>
          <w:b w:val="0"/>
          <w:color w:val="auto"/>
        </w:rPr>
        <w:t>WM8731</w:t>
      </w:r>
      <w:r w:rsidR="009E54B6">
        <w:rPr>
          <w:rFonts w:ascii="Courier New" w:hAnsi="Courier New" w:cs="Courier New"/>
          <w:b w:val="0"/>
          <w:color w:val="auto"/>
        </w:rPr>
        <w:t>_MIC_IN,</w:t>
      </w:r>
      <w:r w:rsidR="003D55F5">
        <w:rPr>
          <w:rFonts w:ascii="Courier New" w:hAnsi="Courier New" w:cs="Courier New"/>
          <w:b w:val="0"/>
          <w:color w:val="auto"/>
        </w:rPr>
        <w:t>IO_METHOD_INTR,</w:t>
      </w:r>
    </w:p>
    <w:p w:rsidR="009444B2" w:rsidRPr="00336623" w:rsidRDefault="003D55F5" w:rsidP="00336623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>
        <w:rPr>
          <w:rFonts w:ascii="Courier New" w:hAnsi="Courier New" w:cs="Courier New"/>
          <w:b w:val="0"/>
          <w:color w:val="auto"/>
        </w:rPr>
        <w:t xml:space="preserve">                  </w:t>
      </w:r>
      <w:r w:rsidR="009E54B6" w:rsidRPr="001650C7">
        <w:rPr>
          <w:rFonts w:ascii="Courier New" w:hAnsi="Courier New" w:cs="Courier New"/>
          <w:b w:val="0"/>
          <w:color w:val="auto"/>
        </w:rPr>
        <w:t>WM8731_HP_OUT_GAIN_0_DB, WM8731_LINE_IN_GAIN_0_DB);</w:t>
      </w:r>
    </w:p>
    <w:p w:rsidR="009444B2" w:rsidRDefault="009444B2" w:rsidP="001A51CD">
      <w:pPr>
        <w:autoSpaceDE w:val="0"/>
        <w:autoSpaceDN w:val="0"/>
        <w:adjustRightInd w:val="0"/>
      </w:pPr>
      <w:proofErr w:type="gramStart"/>
      <w:r>
        <w:t>and</w:t>
      </w:r>
      <w:proofErr w:type="gramEnd"/>
      <w:r>
        <w:t xml:space="preserve"> note the bandwidth of the noise signal generated.</w:t>
      </w:r>
    </w:p>
    <w:p w:rsidR="001A51CD" w:rsidRDefault="001A51CD" w:rsidP="001A51CD">
      <w:pPr>
        <w:autoSpaceDE w:val="0"/>
        <w:autoSpaceDN w:val="0"/>
        <w:adjustRightInd w:val="0"/>
      </w:pPr>
      <w:r w:rsidRPr="005C5A6C">
        <w:t xml:space="preserve">So far </w:t>
      </w:r>
      <w:r>
        <w:t xml:space="preserve">we have seen that </w:t>
      </w:r>
      <w:r w:rsidR="00D45C47">
        <w:rPr>
          <w:b/>
        </w:rPr>
        <w:t xml:space="preserve">the </w:t>
      </w:r>
      <w:r w:rsidR="0019503B">
        <w:rPr>
          <w:b/>
        </w:rPr>
        <w:t>WM8731</w:t>
      </w:r>
      <w:r w:rsidR="00D45C47">
        <w:rPr>
          <w:b/>
        </w:rPr>
        <w:t xml:space="preserve"> DAC</w:t>
      </w:r>
      <w:r w:rsidRPr="00DD7794">
        <w:rPr>
          <w:b/>
        </w:rPr>
        <w:t xml:space="preserve"> cannot generate signal components h</w:t>
      </w:r>
      <w:r w:rsidR="009444B2">
        <w:rPr>
          <w:b/>
        </w:rPr>
        <w:t>aving f</w:t>
      </w:r>
      <w:r w:rsidR="000C50D2">
        <w:rPr>
          <w:b/>
        </w:rPr>
        <w:t>requencies greater than half its</w:t>
      </w:r>
      <w:r w:rsidR="009444B2">
        <w:rPr>
          <w:b/>
        </w:rPr>
        <w:t xml:space="preserve"> sampling frequency</w:t>
      </w:r>
      <w:r w:rsidR="00D45C47">
        <w:t>. This is true no matter how</w:t>
      </w:r>
      <w:r w:rsidRPr="005C5A6C">
        <w:rPr>
          <w:i/>
          <w:iCs/>
        </w:rPr>
        <w:t xml:space="preserve"> </w:t>
      </w:r>
      <w:r w:rsidRPr="005C5A6C">
        <w:t>we produce output sample sequences. It follows that</w:t>
      </w:r>
      <w:r w:rsidRPr="0008795F">
        <w:t xml:space="preserve"> it is inadvisable to allow analogue input signal components having frequencies greater than </w:t>
      </w:r>
      <w:r w:rsidR="009444B2" w:rsidRPr="0008795F">
        <w:t xml:space="preserve">half the sampling frequency </w:t>
      </w:r>
      <w:r w:rsidRPr="0008795F">
        <w:t>to be sampled.</w:t>
      </w:r>
      <w:r w:rsidRPr="005C5A6C">
        <w:t xml:space="preserve"> This can be achieved by passing</w:t>
      </w:r>
      <w:r w:rsidR="00D45C47">
        <w:t xml:space="preserve"> </w:t>
      </w:r>
      <w:r w:rsidRPr="005C5A6C">
        <w:t xml:space="preserve">analogue input signals through a low-pass </w:t>
      </w:r>
      <w:r w:rsidRPr="005C5A6C">
        <w:rPr>
          <w:i/>
          <w:iCs/>
        </w:rPr>
        <w:t xml:space="preserve">antialiasing </w:t>
      </w:r>
      <w:r>
        <w:t>fi</w:t>
      </w:r>
      <w:r w:rsidRPr="005C5A6C">
        <w:t>lter prior to sampling</w:t>
      </w:r>
      <w:r w:rsidR="00D45C47">
        <w:t xml:space="preserve"> by the ADC</w:t>
      </w:r>
      <w:r w:rsidRPr="005C5A6C">
        <w:t>. An oversampling digital antialiasing</w:t>
      </w:r>
      <w:r>
        <w:t xml:space="preserve"> fi</w:t>
      </w:r>
      <w:r w:rsidRPr="005C5A6C">
        <w:t xml:space="preserve">lter with characteristics similar </w:t>
      </w:r>
      <w:r>
        <w:t>to those of the reconstruction fi</w:t>
      </w:r>
      <w:r w:rsidRPr="005C5A6C">
        <w:t xml:space="preserve">lter in the </w:t>
      </w:r>
      <w:r w:rsidR="00D45C47">
        <w:t>DAC</w:t>
      </w:r>
      <w:r w:rsidRPr="005C5A6C">
        <w:t xml:space="preserve"> is built in</w:t>
      </w:r>
      <w:r>
        <w:t xml:space="preserve"> </w:t>
      </w:r>
      <w:r w:rsidR="00D45C47">
        <w:t xml:space="preserve">to the ADC in the </w:t>
      </w:r>
      <w:r w:rsidR="0019503B">
        <w:t>WM8731</w:t>
      </w:r>
      <w:r w:rsidRPr="005C5A6C">
        <w:t xml:space="preserve"> codec.</w:t>
      </w:r>
    </w:p>
    <w:p w:rsidR="00C244A9" w:rsidRDefault="00C244A9" w:rsidP="001A51CD">
      <w:pPr>
        <w:autoSpaceDE w:val="0"/>
        <w:autoSpaceDN w:val="0"/>
        <w:adjustRightInd w:val="0"/>
      </w:pPr>
    </w:p>
    <w:p w:rsidR="00FD508C" w:rsidRPr="00E94737" w:rsidRDefault="005F5711" w:rsidP="00FD508C">
      <w:pPr>
        <w:pStyle w:val="Heading3"/>
      </w:pPr>
      <w:r>
        <w:t xml:space="preserve">STEP REsponse of the </w:t>
      </w:r>
      <w:r w:rsidR="0019503B">
        <w:t>WM8731</w:t>
      </w:r>
      <w:r>
        <w:t xml:space="preserve"> anti</w:t>
      </w:r>
      <w:r w:rsidR="00FD508C">
        <w:t>aliasing filter</w:t>
      </w:r>
    </w:p>
    <w:p w:rsidR="00D45C47" w:rsidRDefault="001A51CD" w:rsidP="001A51CD">
      <w:pPr>
        <w:autoSpaceDE w:val="0"/>
        <w:autoSpaceDN w:val="0"/>
        <w:adjustRightInd w:val="0"/>
      </w:pPr>
      <w:r w:rsidRPr="00F65E6D">
        <w:t>In order to investigate the step response of the antialiasin</w:t>
      </w:r>
      <w:r w:rsidR="00D45C47">
        <w:t xml:space="preserve">g filter in the </w:t>
      </w:r>
      <w:r w:rsidR="0019503B">
        <w:t>WM8731</w:t>
      </w:r>
      <w:r w:rsidRPr="00F65E6D">
        <w:t>, connect a signal generator to</w:t>
      </w:r>
      <w:r>
        <w:t xml:space="preserve"> </w:t>
      </w:r>
      <w:r w:rsidR="00D45C47">
        <w:t>the</w:t>
      </w:r>
      <w:r w:rsidR="005F5711">
        <w:t xml:space="preserve"> left channel of the</w:t>
      </w:r>
      <w:r w:rsidR="00D45C47">
        <w:t xml:space="preserve"> LINE IN</w:t>
      </w:r>
      <w:r>
        <w:t xml:space="preserve"> socket</w:t>
      </w:r>
      <w:r w:rsidR="008F15CC">
        <w:t xml:space="preserve"> on the fm4 board</w:t>
      </w:r>
      <w:r w:rsidRPr="00F65E6D">
        <w:t xml:space="preserve">. </w:t>
      </w:r>
      <w:r w:rsidR="008F15CC">
        <w:t>Use a</w:t>
      </w:r>
      <w:r w:rsidRPr="00F65E6D">
        <w:t xml:space="preserve"> signal generator to give a squ</w:t>
      </w:r>
      <w:r w:rsidR="00FD508C">
        <w:t>are wave output of frequency 20</w:t>
      </w:r>
      <w:r>
        <w:t>0</w:t>
      </w:r>
      <w:r w:rsidR="005F5711">
        <w:t xml:space="preserve"> </w:t>
      </w:r>
      <w:r w:rsidR="002E1944">
        <w:t>Hz and amplitude 0.3</w:t>
      </w:r>
      <w:r>
        <w:t xml:space="preserve"> </w:t>
      </w:r>
      <w:r w:rsidRPr="00F65E6D">
        <w:t>V. Run</w:t>
      </w:r>
      <w:r>
        <w:t xml:space="preserve"> </w:t>
      </w:r>
      <w:r w:rsidRPr="00F65E6D">
        <w:t xml:space="preserve">program </w:t>
      </w:r>
      <w:r w:rsidR="00E44922">
        <w:rPr>
          <w:rFonts w:ascii="Courier New" w:hAnsi="Courier New" w:cs="Courier New"/>
        </w:rPr>
        <w:t>fm4_l</w:t>
      </w:r>
      <w:r w:rsidRPr="00F65E6D">
        <w:rPr>
          <w:rFonts w:ascii="Courier New" w:hAnsi="Courier New" w:cs="Courier New"/>
        </w:rPr>
        <w:t>oop</w:t>
      </w:r>
      <w:r w:rsidR="005F5711">
        <w:rPr>
          <w:rFonts w:ascii="Courier New" w:hAnsi="Courier New" w:cs="Courier New"/>
        </w:rPr>
        <w:t>_</w:t>
      </w:r>
      <w:r w:rsidRPr="00F65E6D">
        <w:rPr>
          <w:rFonts w:ascii="Courier New" w:hAnsi="Courier New" w:cs="Courier New"/>
        </w:rPr>
        <w:t>buf</w:t>
      </w:r>
      <w:r w:rsidR="00D45C47">
        <w:rPr>
          <w:rFonts w:ascii="Courier New" w:hAnsi="Courier New" w:cs="Courier New"/>
        </w:rPr>
        <w:t>_intr</w:t>
      </w:r>
      <w:r w:rsidRPr="00F65E6D">
        <w:rPr>
          <w:rFonts w:ascii="Courier New" w:hAnsi="Courier New" w:cs="Courier New"/>
        </w:rPr>
        <w:t>.c</w:t>
      </w:r>
      <w:r w:rsidR="00D45C47">
        <w:t>, noting that the output signal</w:t>
      </w:r>
      <w:r w:rsidR="008F15CC">
        <w:t xml:space="preserve"> from HP</w:t>
      </w:r>
      <w:r w:rsidR="00FD508C">
        <w:t xml:space="preserve"> OUT</w:t>
      </w:r>
      <w:r w:rsidR="00D45C47">
        <w:t xml:space="preserve"> is not a </w:t>
      </w:r>
      <w:proofErr w:type="gramStart"/>
      <w:r w:rsidR="00D45C47">
        <w:t>perfect</w:t>
      </w:r>
      <w:r w:rsidR="00FD508C">
        <w:t xml:space="preserve"> </w:t>
      </w:r>
      <w:r w:rsidR="00D45C47">
        <w:t xml:space="preserve"> square</w:t>
      </w:r>
      <w:proofErr w:type="gramEnd"/>
      <w:r w:rsidR="00D45C47">
        <w:t xml:space="preserve"> wave. Halt the pr</w:t>
      </w:r>
      <w:r w:rsidR="00FD508C">
        <w:t>ogram. In order to view the 128</w:t>
      </w:r>
      <w:r w:rsidR="00D45C47">
        <w:t xml:space="preserve"> most recent input sample values read from the ADC, save these to a file</w:t>
      </w:r>
      <w:r w:rsidR="00FD508C">
        <w:t>, using the command</w:t>
      </w:r>
    </w:p>
    <w:p w:rsidR="00FD508C" w:rsidRPr="001B5C68" w:rsidRDefault="00FD508C" w:rsidP="001A51C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B5C68">
        <w:rPr>
          <w:rFonts w:ascii="Courier New" w:hAnsi="Courier New" w:cs="Courier New"/>
        </w:rPr>
        <w:t xml:space="preserve">SAVE &lt;filename&gt; </w:t>
      </w:r>
      <w:r w:rsidR="005F5711">
        <w:rPr>
          <w:rFonts w:ascii="Courier New" w:hAnsi="Courier New" w:cs="Courier New"/>
        </w:rPr>
        <w:t>&lt;start address&gt;, &lt;end address&gt;</w:t>
      </w:r>
    </w:p>
    <w:p w:rsidR="001A51CD" w:rsidRDefault="005F5711" w:rsidP="001A51CD">
      <w:pPr>
        <w:autoSpaceDE w:val="0"/>
        <w:autoSpaceDN w:val="0"/>
        <w:adjustRightInd w:val="0"/>
      </w:pPr>
      <w:proofErr w:type="gramStart"/>
      <w:r>
        <w:lastRenderedPageBreak/>
        <w:t>where</w:t>
      </w:r>
      <w:proofErr w:type="gramEnd"/>
      <w:r>
        <w:t xml:space="preserve"> </w:t>
      </w:r>
      <w:r w:rsidRPr="008740F3">
        <w:rPr>
          <w:rFonts w:ascii="Courier New" w:hAnsi="Courier New" w:cs="Courier New"/>
        </w:rPr>
        <w:t>start address</w:t>
      </w:r>
      <w:r>
        <w:t xml:space="preserve"> is that of array </w:t>
      </w:r>
      <w:proofErr w:type="spellStart"/>
      <w:r w:rsidRPr="008740F3">
        <w:rPr>
          <w:rFonts w:ascii="Courier New" w:hAnsi="Courier New" w:cs="Courier New"/>
        </w:rPr>
        <w:t>lbuffer</w:t>
      </w:r>
      <w:proofErr w:type="spellEnd"/>
      <w:r w:rsidR="006D5DE9">
        <w:t>, and</w:t>
      </w:r>
      <w:r>
        <w:t xml:space="preserve"> </w:t>
      </w:r>
      <w:r w:rsidRPr="006D5DE9">
        <w:rPr>
          <w:rFonts w:ascii="Courier New" w:hAnsi="Courier New" w:cs="Courier New"/>
        </w:rPr>
        <w:t>end address</w:t>
      </w:r>
      <w:r>
        <w:t xml:space="preserve"> is equal to</w:t>
      </w:r>
      <w:r w:rsidR="006D5DE9">
        <w:t xml:space="preserve"> (</w:t>
      </w:r>
      <w:r w:rsidRPr="006D5DE9">
        <w:rPr>
          <w:rFonts w:ascii="Courier New" w:hAnsi="Courier New" w:cs="Courier New"/>
        </w:rPr>
        <w:t xml:space="preserve">start address + </w:t>
      </w:r>
      <w:r w:rsidR="006D5DE9">
        <w:rPr>
          <w:rFonts w:ascii="Courier New" w:hAnsi="Courier New" w:cs="Courier New"/>
        </w:rPr>
        <w:t>0x200</w:t>
      </w:r>
      <w:r w:rsidR="006D5DE9">
        <w:t>),</w:t>
      </w:r>
      <w:r>
        <w:t xml:space="preserve"> </w:t>
      </w:r>
      <w:r w:rsidR="001B5C68">
        <w:t>a</w:t>
      </w:r>
      <w:r w:rsidR="00D45C47">
        <w:t xml:space="preserve">nd plot the contents of that file using the MATLAB function </w:t>
      </w:r>
      <w:r w:rsidR="00E44922">
        <w:rPr>
          <w:rFonts w:ascii="Courier New" w:hAnsi="Courier New" w:cs="Courier New"/>
        </w:rPr>
        <w:t>fm4_p</w:t>
      </w:r>
      <w:r>
        <w:rPr>
          <w:rFonts w:ascii="Courier New" w:hAnsi="Courier New" w:cs="Courier New"/>
        </w:rPr>
        <w:t>lot_real</w:t>
      </w:r>
      <w:r w:rsidR="001B5C68" w:rsidRPr="001B5C68">
        <w:rPr>
          <w:rFonts w:ascii="Courier New" w:hAnsi="Courier New" w:cs="Courier New"/>
        </w:rPr>
        <w:t>()</w:t>
      </w:r>
      <w:r w:rsidR="00D45C47">
        <w:t>.</w:t>
      </w:r>
      <w:r w:rsidR="009E1D7E">
        <w:t xml:space="preserve"> </w:t>
      </w:r>
      <w:r w:rsidR="001A51CD" w:rsidRPr="00F65E6D">
        <w:t>You should see</w:t>
      </w:r>
      <w:r w:rsidR="001A51CD">
        <w:t xml:space="preserve"> </w:t>
      </w:r>
      <w:r w:rsidR="001A51CD" w:rsidRPr="00F65E6D">
        <w:t>something s</w:t>
      </w:r>
      <w:r w:rsidR="001A51CD">
        <w:t>imilar t</w:t>
      </w:r>
      <w:r w:rsidR="001B5C68">
        <w:t>o the display shown in figure 9</w:t>
      </w:r>
      <w:r w:rsidR="008F15CC">
        <w:t xml:space="preserve"> (bar graph display to </w:t>
      </w:r>
      <w:proofErr w:type="spellStart"/>
      <w:r w:rsidR="008F15CC">
        <w:t>emphasise</w:t>
      </w:r>
      <w:proofErr w:type="spellEnd"/>
      <w:r w:rsidR="008F15CC">
        <w:t xml:space="preserve"> discrete nature of sample values)</w:t>
      </w:r>
      <w:r w:rsidR="001A51CD">
        <w:t>. Figure</w:t>
      </w:r>
      <w:r w:rsidR="001B5C68">
        <w:t xml:space="preserve"> 8</w:t>
      </w:r>
      <w:r w:rsidR="001A51CD" w:rsidRPr="00F65E6D">
        <w:t xml:space="preserve"> shows the square wave input signal that p</w:t>
      </w:r>
      <w:r w:rsidR="001B5C68">
        <w:t xml:space="preserve">roduced the display of figure 9 and also the </w:t>
      </w:r>
      <w:r w:rsidR="007C76B6">
        <w:t>corresponding analogue</w:t>
      </w:r>
      <w:r w:rsidR="001B5C68">
        <w:t xml:space="preserve"> output signal</w:t>
      </w:r>
      <w:r w:rsidR="001A51CD" w:rsidRPr="00F65E6D">
        <w:t xml:space="preserve">. The </w:t>
      </w:r>
      <w:r w:rsidR="001B5C68">
        <w:t>variations in the values of the input samples read from the ADC are</w:t>
      </w:r>
      <w:r w:rsidR="001A51CD" w:rsidRPr="00F65E6D">
        <w:t xml:space="preserve"> due to the low-pass characteristic of the</w:t>
      </w:r>
      <w:r w:rsidR="001A51CD">
        <w:t xml:space="preserve"> </w:t>
      </w:r>
      <w:r w:rsidR="001A51CD" w:rsidRPr="00F65E6D">
        <w:t>a</w:t>
      </w:r>
      <w:r w:rsidR="001B5C68">
        <w:t>ntialiasing filter. Compare figure 9</w:t>
      </w:r>
      <w:r w:rsidR="001A51CD" w:rsidRPr="00F65E6D">
        <w:t xml:space="preserve"> with the step response of the reconst</w:t>
      </w:r>
      <w:r w:rsidR="001A51CD">
        <w:t>ruction filter</w:t>
      </w:r>
      <w:r w:rsidR="001B5C68">
        <w:t xml:space="preserve"> that you sketched in figure 5</w:t>
      </w:r>
      <w:r w:rsidR="001A51CD">
        <w:t xml:space="preserve">. </w:t>
      </w:r>
    </w:p>
    <w:p w:rsidR="001B5C68" w:rsidRDefault="00BF3CF7" w:rsidP="001B5C68">
      <w:pPr>
        <w:autoSpaceDE w:val="0"/>
        <w:autoSpaceDN w:val="0"/>
        <w:adjustRightInd w:val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743200" cy="2005965"/>
            <wp:effectExtent l="19050" t="0" r="0" b="0"/>
            <wp:docPr id="6" name="Picture 5" descr="loopbuf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buf01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48" w:rsidRDefault="002E1944" w:rsidP="000C50D2">
      <w:pPr>
        <w:pStyle w:val="Caption"/>
        <w:rPr>
          <w:rFonts w:ascii="CMR10" w:hAnsi="CMR10" w:cs="CMR10"/>
        </w:rPr>
      </w:pPr>
      <w:r>
        <w:t>Figure 8:</w:t>
      </w:r>
      <w:r w:rsidR="001B5C68" w:rsidRPr="00FD508C">
        <w:t xml:space="preserve"> </w:t>
      </w:r>
      <w:r w:rsidR="001B5C68">
        <w:t xml:space="preserve">Analogue input and output waveforms observed using program </w:t>
      </w:r>
      <w:r w:rsidR="003D55F5">
        <w:rPr>
          <w:rFonts w:ascii="Courier New" w:hAnsi="Courier New" w:cs="Courier New"/>
        </w:rPr>
        <w:t>fm4_l</w:t>
      </w:r>
      <w:r w:rsidR="001B5C68" w:rsidRPr="001B5C68">
        <w:rPr>
          <w:rFonts w:ascii="Courier New" w:hAnsi="Courier New" w:cs="Courier New"/>
        </w:rPr>
        <w:t>oop</w:t>
      </w:r>
      <w:r w:rsidR="005F5711">
        <w:rPr>
          <w:rFonts w:ascii="Courier New" w:hAnsi="Courier New" w:cs="Courier New"/>
        </w:rPr>
        <w:t>_</w:t>
      </w:r>
      <w:r w:rsidR="001B5C68" w:rsidRPr="001B5C68">
        <w:rPr>
          <w:rFonts w:ascii="Courier New" w:hAnsi="Courier New" w:cs="Courier New"/>
        </w:rPr>
        <w:t>buf_intr.c</w:t>
      </w:r>
      <w:r w:rsidR="001B5C68">
        <w:t>.</w:t>
      </w:r>
      <w:r w:rsidR="00ED2E48">
        <w:rPr>
          <w:rFonts w:ascii="CMR10" w:hAnsi="CMR10" w:cs="CMR10"/>
          <w:noProof/>
          <w:lang w:val="en-GB" w:eastAsia="en-GB"/>
        </w:rPr>
        <w:drawing>
          <wp:inline distT="0" distB="0" distL="0" distR="0">
            <wp:extent cx="3660805" cy="22916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05" cy="229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56" w:rsidRPr="006D5DE9" w:rsidRDefault="001B5C68" w:rsidP="006D5DE9">
      <w:pPr>
        <w:pStyle w:val="Caption"/>
        <w:rPr>
          <w:i/>
        </w:rPr>
      </w:pPr>
      <w:r>
        <w:t>Figure 9</w:t>
      </w:r>
      <w:r w:rsidR="00EA31AC">
        <w:t>:</w:t>
      </w:r>
      <w:r w:rsidRPr="00FD508C">
        <w:t xml:space="preserve"> </w:t>
      </w:r>
      <w:r>
        <w:t xml:space="preserve">Input sample values read from the ADC using program </w:t>
      </w:r>
      <w:r w:rsidR="003D55F5">
        <w:rPr>
          <w:rFonts w:ascii="Courier New" w:hAnsi="Courier New" w:cs="Courier New"/>
        </w:rPr>
        <w:t>fm4_l</w:t>
      </w:r>
      <w:r w:rsidRPr="001B5C68">
        <w:rPr>
          <w:rFonts w:ascii="Courier New" w:hAnsi="Courier New" w:cs="Courier New"/>
        </w:rPr>
        <w:t>oop</w:t>
      </w:r>
      <w:r w:rsidR="005F5711">
        <w:rPr>
          <w:rFonts w:ascii="Courier New" w:hAnsi="Courier New" w:cs="Courier New"/>
        </w:rPr>
        <w:t>_</w:t>
      </w:r>
      <w:r w:rsidRPr="001B5C68">
        <w:rPr>
          <w:rFonts w:ascii="Courier New" w:hAnsi="Courier New" w:cs="Courier New"/>
        </w:rPr>
        <w:t>buf_intr.c</w:t>
      </w:r>
      <w:r>
        <w:t xml:space="preserve"> when the analogue input signal is a 200</w:t>
      </w:r>
      <w:r w:rsidR="005F5711">
        <w:t xml:space="preserve"> </w:t>
      </w:r>
      <w:r>
        <w:t>Hz square wave.</w:t>
      </w:r>
    </w:p>
    <w:p w:rsidR="00725756" w:rsidRPr="00E94737" w:rsidRDefault="00725756" w:rsidP="00725756">
      <w:pPr>
        <w:pStyle w:val="Heading3"/>
      </w:pPr>
      <w:r>
        <w:t xml:space="preserve">Magnitude frequency response of the </w:t>
      </w:r>
      <w:r w:rsidR="0019503B">
        <w:t>WM8731</w:t>
      </w:r>
      <w:r>
        <w:t xml:space="preserve"> Antialiasing filter</w:t>
      </w:r>
    </w:p>
    <w:p w:rsidR="001A51CD" w:rsidRDefault="001A51CD" w:rsidP="001A51CD">
      <w:pPr>
        <w:autoSpaceDE w:val="0"/>
        <w:autoSpaceDN w:val="0"/>
        <w:adjustRightInd w:val="0"/>
      </w:pPr>
      <w:r>
        <w:t xml:space="preserve">The low </w:t>
      </w:r>
      <w:r w:rsidR="008B4FC3">
        <w:t xml:space="preserve">pass characteristic of the </w:t>
      </w:r>
      <w:r w:rsidR="0019503B">
        <w:t>WM8731</w:t>
      </w:r>
      <w:r>
        <w:t xml:space="preserve"> antialiasing</w:t>
      </w:r>
      <w:r w:rsidR="008B4FC3">
        <w:t xml:space="preserve"> </w:t>
      </w:r>
      <w:r>
        <w:t>filter can</w:t>
      </w:r>
      <w:r w:rsidR="008B4FC3">
        <w:t xml:space="preserve"> further</w:t>
      </w:r>
      <w:r>
        <w:t xml:space="preserve"> be demonstrated</w:t>
      </w:r>
      <w:r w:rsidR="006C1B66">
        <w:t>, again</w:t>
      </w:r>
      <w:r>
        <w:t xml:space="preserve"> using program </w:t>
      </w:r>
      <w:r w:rsidR="003D55F5">
        <w:rPr>
          <w:rFonts w:ascii="Courier New" w:hAnsi="Courier New" w:cs="Courier New"/>
        </w:rPr>
        <w:t>fm4_l</w:t>
      </w:r>
      <w:r>
        <w:rPr>
          <w:rFonts w:ascii="Courier New" w:hAnsi="Courier New" w:cs="Courier New"/>
        </w:rPr>
        <w:t>oop</w:t>
      </w:r>
      <w:r w:rsidR="005F5711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buf</w:t>
      </w:r>
      <w:r w:rsidR="008B4FC3">
        <w:rPr>
          <w:rFonts w:ascii="Courier New" w:hAnsi="Courier New" w:cs="Courier New"/>
        </w:rPr>
        <w:t>_intr</w:t>
      </w:r>
      <w:r>
        <w:rPr>
          <w:rFonts w:ascii="Courier New" w:hAnsi="Courier New" w:cs="Courier New"/>
        </w:rPr>
        <w:t>.c</w:t>
      </w:r>
      <w:r>
        <w:t xml:space="preserve">. </w:t>
      </w:r>
      <w:r w:rsidR="008B4FC3">
        <w:t>A</w:t>
      </w:r>
      <w:r>
        <w:t>djust the si</w:t>
      </w:r>
      <w:r w:rsidR="008B4FC3">
        <w:t>gnal generator to give a sinusoidal</w:t>
      </w:r>
      <w:r>
        <w:t xml:space="preserve"> output. Run program </w:t>
      </w:r>
      <w:r w:rsidR="003D55F5">
        <w:rPr>
          <w:rFonts w:ascii="Courier New" w:hAnsi="Courier New" w:cs="Courier New"/>
        </w:rPr>
        <w:t>fm4_l</w:t>
      </w:r>
      <w:r w:rsidRPr="00F65E6D">
        <w:rPr>
          <w:rFonts w:ascii="Courier New" w:hAnsi="Courier New" w:cs="Courier New"/>
        </w:rPr>
        <w:t>oop</w:t>
      </w:r>
      <w:r w:rsidR="005F5711">
        <w:rPr>
          <w:rFonts w:ascii="Courier New" w:hAnsi="Courier New" w:cs="Courier New"/>
        </w:rPr>
        <w:t>_</w:t>
      </w:r>
      <w:r w:rsidRPr="00F65E6D">
        <w:rPr>
          <w:rFonts w:ascii="Courier New" w:hAnsi="Courier New" w:cs="Courier New"/>
        </w:rPr>
        <w:t>buf</w:t>
      </w:r>
      <w:r w:rsidR="008B4FC3">
        <w:rPr>
          <w:rFonts w:ascii="Courier New" w:hAnsi="Courier New" w:cs="Courier New"/>
        </w:rPr>
        <w:t>_intr</w:t>
      </w:r>
      <w:r w:rsidRPr="00F65E6D">
        <w:rPr>
          <w:rFonts w:ascii="Courier New" w:hAnsi="Courier New" w:cs="Courier New"/>
        </w:rPr>
        <w:t>.c</w:t>
      </w:r>
      <w:r w:rsidR="008B4FC3">
        <w:t xml:space="preserve"> for</w:t>
      </w:r>
      <w:r w:rsidRPr="00F65E6D">
        <w:t xml:space="preserve"> a few seconds</w:t>
      </w:r>
      <w:r>
        <w:t xml:space="preserve">, and </w:t>
      </w:r>
      <w:r w:rsidR="008B4FC3">
        <w:t xml:space="preserve">plot the contents of array </w:t>
      </w:r>
      <w:proofErr w:type="spellStart"/>
      <w:r w:rsidR="005F5711">
        <w:rPr>
          <w:rFonts w:ascii="Courier New" w:hAnsi="Courier New" w:cs="Courier New"/>
        </w:rPr>
        <w:t>lb</w:t>
      </w:r>
      <w:r w:rsidR="008B4FC3" w:rsidRPr="008B4FC3">
        <w:rPr>
          <w:rFonts w:ascii="Courier New" w:hAnsi="Courier New" w:cs="Courier New"/>
        </w:rPr>
        <w:t>uffer</w:t>
      </w:r>
      <w:proofErr w:type="spellEnd"/>
      <w:r w:rsidR="008B4FC3">
        <w:t xml:space="preserve"> (the 128 most recent input samples read from the ADC)</w:t>
      </w:r>
      <w:r w:rsidR="006D5DE9">
        <w:t xml:space="preserve"> using MATLAB</w:t>
      </w:r>
      <w:r w:rsidR="008B4FC3">
        <w:t xml:space="preserve"> just as in the previous example.</w:t>
      </w:r>
      <w:r>
        <w:t xml:space="preserve"> </w:t>
      </w:r>
      <w:r w:rsidR="006C1B66">
        <w:t xml:space="preserve">Alternatively, just watch the updated contents of </w:t>
      </w:r>
      <w:proofErr w:type="spellStart"/>
      <w:r w:rsidR="006C1B66" w:rsidRPr="006C1B66">
        <w:rPr>
          <w:rFonts w:ascii="Courier New" w:hAnsi="Courier New" w:cs="Courier New"/>
        </w:rPr>
        <w:t>lbuffer</w:t>
      </w:r>
      <w:proofErr w:type="spellEnd"/>
      <w:r w:rsidR="006C1B66" w:rsidRPr="006C1B66">
        <w:rPr>
          <w:rFonts w:ascii="Courier New" w:hAnsi="Courier New" w:cs="Courier New"/>
        </w:rPr>
        <w:t xml:space="preserve"> </w:t>
      </w:r>
      <w:r w:rsidR="00E172D0">
        <w:t>in a</w:t>
      </w:r>
      <w:r w:rsidR="006C1B66" w:rsidRPr="006C1B66">
        <w:rPr>
          <w:i/>
        </w:rPr>
        <w:t xml:space="preserve"> Memory</w:t>
      </w:r>
      <w:r w:rsidR="006C1B66">
        <w:t xml:space="preserve"> window to get an idea of the magnitudes of the samples read from the ADC. </w:t>
      </w:r>
      <w:r>
        <w:t>Repeat this procedure fo</w:t>
      </w:r>
      <w:r w:rsidR="008B4FC3">
        <w:t>r a number of different sinusoid</w:t>
      </w:r>
      <w:r>
        <w:t xml:space="preserve"> frequencies. You should fi</w:t>
      </w:r>
      <w:r w:rsidR="008B4FC3">
        <w:t>nd that for frequencies above 4</w:t>
      </w:r>
      <w:r w:rsidR="00364E85">
        <w:t xml:space="preserve"> </w:t>
      </w:r>
      <w:r>
        <w:t>kHz the output of the analogue to</w:t>
      </w:r>
      <w:r w:rsidR="008B4FC3">
        <w:t xml:space="preserve"> digital converter</w:t>
      </w:r>
      <w:r w:rsidR="006D5DE9">
        <w:t xml:space="preserve">, stored in </w:t>
      </w:r>
      <w:proofErr w:type="spellStart"/>
      <w:r w:rsidR="006D5DE9" w:rsidRPr="006D5DE9">
        <w:rPr>
          <w:rFonts w:ascii="Courier New" w:hAnsi="Courier New" w:cs="Courier New"/>
        </w:rPr>
        <w:t>lbuffer</w:t>
      </w:r>
      <w:proofErr w:type="spellEnd"/>
      <w:r w:rsidR="006D5DE9">
        <w:t>,</w:t>
      </w:r>
      <w:r w:rsidR="008B4FC3">
        <w:t xml:space="preserve"> is effectively zero</w:t>
      </w:r>
      <w:r>
        <w:t>.</w:t>
      </w:r>
    </w:p>
    <w:p w:rsidR="008B4FC3" w:rsidRPr="00AE5405" w:rsidRDefault="008B4FC3" w:rsidP="008B4FC3">
      <w:pPr>
        <w:pStyle w:val="Caption"/>
      </w:pPr>
    </w:p>
    <w:p w:rsidR="008B4FC3" w:rsidRPr="00E94737" w:rsidRDefault="008B4FC3" w:rsidP="008B4FC3">
      <w:pPr>
        <w:pStyle w:val="Heading3"/>
      </w:pPr>
      <w:r>
        <w:t xml:space="preserve">Estimating </w:t>
      </w:r>
      <w:r w:rsidR="0019503B">
        <w:t>WM8731</w:t>
      </w:r>
      <w:r>
        <w:t xml:space="preserve"> codec bandwidth using an adaptive filter</w:t>
      </w:r>
    </w:p>
    <w:p w:rsidR="001A51CD" w:rsidRPr="00F65E6D" w:rsidRDefault="001A51CD" w:rsidP="001A51CD">
      <w:pPr>
        <w:autoSpaceDE w:val="0"/>
        <w:autoSpaceDN w:val="0"/>
        <w:adjustRightInd w:val="0"/>
      </w:pPr>
      <w:r w:rsidRPr="00F65E6D">
        <w:t>Another way of observing the limited bandwidth of the codec is to measure i</w:t>
      </w:r>
      <w:r>
        <w:t xml:space="preserve">ts magnitude frequency response </w:t>
      </w:r>
      <w:r w:rsidRPr="00F65E6D">
        <w:t xml:space="preserve">using program </w:t>
      </w:r>
      <w:r w:rsidR="003D55F5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 w:rsidR="0063283F">
        <w:rPr>
          <w:rFonts w:ascii="Courier New" w:hAnsi="Courier New" w:cs="Courier New"/>
        </w:rPr>
        <w:t>_intr</w:t>
      </w:r>
      <w:r w:rsidRPr="00F65E6D">
        <w:rPr>
          <w:rFonts w:ascii="Courier New" w:hAnsi="Courier New" w:cs="Courier New"/>
        </w:rPr>
        <w:t>.c</w:t>
      </w:r>
      <w:r w:rsidRPr="00F65E6D">
        <w:t xml:space="preserve">. You need not understand exactly how program </w:t>
      </w:r>
      <w:r w:rsidR="003D55F5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 w:rsidR="0063283F">
        <w:rPr>
          <w:rFonts w:ascii="Courier New" w:hAnsi="Courier New" w:cs="Courier New"/>
        </w:rPr>
        <w:t>_intr</w:t>
      </w:r>
      <w:r w:rsidRPr="00153714">
        <w:rPr>
          <w:rFonts w:ascii="Courier New" w:hAnsi="Courier New" w:cs="Courier New"/>
        </w:rPr>
        <w:t>.c</w:t>
      </w:r>
      <w:r w:rsidRPr="00F65E6D">
        <w:t xml:space="preserve"> works in order to use it. Effectively,</w:t>
      </w:r>
      <w:r>
        <w:t xml:space="preserve"> </w:t>
      </w:r>
      <w:r w:rsidRPr="00F65E6D">
        <w:t>it identifies the characteristics of the path between its discrete-time output and its discrete-time input</w:t>
      </w:r>
      <w:r w:rsidR="00421318">
        <w:t xml:space="preserve"> (points A and B in figure 10)</w:t>
      </w:r>
      <w:r w:rsidR="006D5DE9">
        <w:t xml:space="preserve"> using an adaptive FIR filter</w:t>
      </w:r>
      <w:r w:rsidRPr="00F65E6D">
        <w:t>.</w:t>
      </w:r>
    </w:p>
    <w:p w:rsidR="001A51CD" w:rsidRDefault="0063283F" w:rsidP="00A301C8">
      <w:pPr>
        <w:autoSpaceDE w:val="0"/>
        <w:autoSpaceDN w:val="0"/>
        <w:adjustRightInd w:val="0"/>
      </w:pPr>
      <w:r>
        <w:t xml:space="preserve">Connect </w:t>
      </w:r>
      <w:r w:rsidR="008F08DB">
        <w:t>HEADPHONE</w:t>
      </w:r>
      <w:r>
        <w:t xml:space="preserve"> OUT</w:t>
      </w:r>
      <w:r w:rsidR="001A51CD">
        <w:t xml:space="preserve"> </w:t>
      </w:r>
      <w:r>
        <w:t>to LINE IN</w:t>
      </w:r>
      <w:r w:rsidR="001A51CD" w:rsidRPr="00F65E6D">
        <w:t xml:space="preserve"> on the </w:t>
      </w:r>
      <w:r>
        <w:t>audio card</w:t>
      </w:r>
      <w:r w:rsidR="001A51CD" w:rsidRPr="00F65E6D">
        <w:t xml:space="preserve"> using a 3.5mm jack to 3.5mm jack cable. The</w:t>
      </w:r>
      <w:r w:rsidR="001A51CD">
        <w:t xml:space="preserve"> </w:t>
      </w:r>
      <w:r w:rsidR="001A51CD" w:rsidRPr="00F65E6D">
        <w:t xml:space="preserve">signal path that will be identified by program </w:t>
      </w:r>
      <w:r w:rsidR="003D55F5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>
        <w:rPr>
          <w:rFonts w:ascii="Courier New" w:hAnsi="Courier New" w:cs="Courier New"/>
        </w:rPr>
        <w:t>_intr</w:t>
      </w:r>
      <w:r w:rsidR="001A51CD" w:rsidRPr="00F65E6D">
        <w:rPr>
          <w:rFonts w:ascii="Courier New" w:hAnsi="Courier New" w:cs="Courier New"/>
        </w:rPr>
        <w:t>.c</w:t>
      </w:r>
      <w:r w:rsidR="001A51CD" w:rsidRPr="00F65E6D">
        <w:t xml:space="preserve"> comprises the series combination of the digital to analogue</w:t>
      </w:r>
      <w:r w:rsidR="001A51CD">
        <w:t xml:space="preserve"> </w:t>
      </w:r>
      <w:r w:rsidR="001A51CD" w:rsidRPr="00F65E6D">
        <w:t>and analogue to digital converters.</w:t>
      </w:r>
    </w:p>
    <w:p w:rsidR="00400090" w:rsidRDefault="00293F62" w:rsidP="00A301C8">
      <w:pPr>
        <w:autoSpaceDE w:val="0"/>
        <w:autoSpaceDN w:val="0"/>
        <w:adjustRightInd w:val="0"/>
      </w:pP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8890</wp:posOffset>
                </wp:positionV>
                <wp:extent cx="2076450" cy="269875"/>
                <wp:effectExtent l="0" t="1905" r="4445" b="4445"/>
                <wp:wrapNone/>
                <wp:docPr id="14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090" w:rsidRDefault="00400090" w:rsidP="00400090">
                            <w:pPr>
                              <w:spacing w:before="0" w:after="0"/>
                              <w:jc w:val="center"/>
                            </w:pPr>
                            <w:r>
                              <w:t>FM4 Starter Kit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26" type="#_x0000_t202" style="position:absolute;margin-left:220.7pt;margin-top:.7pt;width:163.5pt;height:21.25pt;z-index:251661312;visibility:visible;mso-wrap-style:square;mso-width-percent:0;mso-height-percent:1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1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" stroked="f">
                <v:textbox style="mso-fit-shape-to-text:t">
                  <w:txbxContent>
                    <w:p w:rsidR="00400090" w:rsidRDefault="00400090" w:rsidP="00400090">
                      <w:pPr>
                        <w:spacing w:before="0" w:after="0"/>
                        <w:jc w:val="center"/>
                      </w:pPr>
                      <w:r>
                        <w:t>FM4 Starter Kit</w:t>
                      </w:r>
                    </w:p>
                  </w:txbxContent>
                </v:textbox>
              </v:shape>
            </w:pict>
          </mc:Fallback>
        </mc:AlternateContent>
      </w:r>
    </w:p>
    <w:p w:rsidR="00A301C8" w:rsidRPr="00A301C8" w:rsidRDefault="004F446D" w:rsidP="00A301C8">
      <w:pPr>
        <w:autoSpaceDE w:val="0"/>
        <w:autoSpaceDN w:val="0"/>
        <w:adjustRightInd w:val="0"/>
        <w:jc w:val="center"/>
      </w:pPr>
      <w:r>
        <w:rPr>
          <w:noProof/>
          <w:color w:val="000000"/>
          <w:lang w:val="en-GB" w:eastAsia="en-GB"/>
        </w:rPr>
        <w:drawing>
          <wp:inline distT="0" distB="0" distL="0" distR="0">
            <wp:extent cx="3485313" cy="2011259"/>
            <wp:effectExtent l="19050" t="0" r="837" b="0"/>
            <wp:docPr id="5" name="Picture 5" descr="C:\Users\joatei01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tei01\Desktop\diagra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54" cy="20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E85" w:rsidRPr="00364E85">
        <w:rPr>
          <w:color w:val="000000"/>
        </w:rPr>
        <w:t xml:space="preserve"> </w:t>
      </w:r>
    </w:p>
    <w:p w:rsidR="001A51CD" w:rsidRPr="00102B9A" w:rsidRDefault="00A301C8" w:rsidP="00A301C8">
      <w:pPr>
        <w:pStyle w:val="Caption"/>
        <w:rPr>
          <w:i/>
        </w:rPr>
      </w:pPr>
      <w:r>
        <w:t>Figure 10</w:t>
      </w:r>
      <w:r w:rsidR="00EA31AC">
        <w:t>:</w:t>
      </w:r>
      <w:r w:rsidRPr="00FD508C">
        <w:t xml:space="preserve"> </w:t>
      </w:r>
      <w:r w:rsidR="001A51CD" w:rsidRPr="00A301C8">
        <w:t xml:space="preserve">Connection diagram for </w:t>
      </w:r>
      <w:r w:rsidR="0019503B">
        <w:t>WM8731</w:t>
      </w:r>
      <w:r w:rsidRPr="00A301C8">
        <w:t xml:space="preserve"> codec</w:t>
      </w:r>
      <w:r w:rsidR="001A51CD" w:rsidRPr="00A301C8">
        <w:t xml:space="preserve"> bandwidth identification using program </w:t>
      </w:r>
      <w:r w:rsidR="003D55F5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 w:rsidR="0063283F" w:rsidRPr="00A301C8">
        <w:rPr>
          <w:rFonts w:ascii="Courier New" w:hAnsi="Courier New" w:cs="Courier New"/>
        </w:rPr>
        <w:t>_intr</w:t>
      </w:r>
      <w:r w:rsidR="001A51CD" w:rsidRPr="00A301C8">
        <w:rPr>
          <w:rFonts w:ascii="Courier New" w:hAnsi="Courier New" w:cs="Courier New"/>
        </w:rPr>
        <w:t>.c</w:t>
      </w:r>
      <w:r w:rsidR="00102B9A">
        <w:rPr>
          <w:rFonts w:cs="Courier New"/>
        </w:rPr>
        <w:t>.</w:t>
      </w:r>
    </w:p>
    <w:p w:rsidR="0063283F" w:rsidRDefault="001A51CD" w:rsidP="001A51CD">
      <w:pPr>
        <w:autoSpaceDE w:val="0"/>
        <w:autoSpaceDN w:val="0"/>
        <w:adjustRightInd w:val="0"/>
      </w:pPr>
      <w:r w:rsidRPr="00F65E6D">
        <w:t xml:space="preserve">Run program </w:t>
      </w:r>
      <w:r w:rsidR="003D55F5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 w:rsidR="0063283F">
        <w:rPr>
          <w:rFonts w:ascii="Courier New" w:hAnsi="Courier New" w:cs="Courier New"/>
        </w:rPr>
        <w:t>_intr</w:t>
      </w:r>
      <w:r w:rsidRPr="00F65E6D">
        <w:rPr>
          <w:rFonts w:ascii="Courier New" w:hAnsi="Courier New" w:cs="Courier New"/>
        </w:rPr>
        <w:t>.c</w:t>
      </w:r>
      <w:r w:rsidR="00421318">
        <w:t xml:space="preserve"> for several</w:t>
      </w:r>
      <w:r w:rsidRPr="00F65E6D">
        <w:t xml:space="preserve"> seconds and then halt it</w:t>
      </w:r>
      <w:r w:rsidR="0063283F">
        <w:t xml:space="preserve">. Save the values of the adaptive filter coefficients </w:t>
      </w:r>
      <w:r w:rsidR="0063283F" w:rsidRPr="00421318">
        <w:rPr>
          <w:rFonts w:ascii="Courier New" w:hAnsi="Courier New" w:cs="Courier New"/>
        </w:rPr>
        <w:t>firCoeffs32</w:t>
      </w:r>
      <w:r w:rsidR="0063283F">
        <w:t xml:space="preserve"> to a file using the command</w:t>
      </w:r>
    </w:p>
    <w:p w:rsidR="006D5DE9" w:rsidRPr="001B5C68" w:rsidRDefault="006D5DE9" w:rsidP="006D5DE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B5C68">
        <w:rPr>
          <w:rFonts w:ascii="Courier New" w:hAnsi="Courier New" w:cs="Courier New"/>
        </w:rPr>
        <w:t>SAVE &lt;filename</w:t>
      </w:r>
      <w:r w:rsidR="008F08DB">
        <w:rPr>
          <w:rFonts w:ascii="Courier New" w:hAnsi="Courier New" w:cs="Courier New"/>
        </w:rPr>
        <w:t>.dat</w:t>
      </w:r>
      <w:r w:rsidRPr="001B5C68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&lt;start address&gt;, &lt;end address&gt;</w:t>
      </w:r>
    </w:p>
    <w:p w:rsidR="001A51CD" w:rsidRDefault="006D5DE9" w:rsidP="00315F50">
      <w:pPr>
        <w:autoSpaceDE w:val="0"/>
        <w:autoSpaceDN w:val="0"/>
        <w:adjustRightInd w:val="0"/>
        <w:spacing w:after="0"/>
      </w:pPr>
      <w:proofErr w:type="gramStart"/>
      <w:r>
        <w:t>where</w:t>
      </w:r>
      <w:proofErr w:type="gramEnd"/>
      <w:r>
        <w:t xml:space="preserve"> </w:t>
      </w:r>
      <w:r w:rsidRPr="008740F3">
        <w:rPr>
          <w:rFonts w:ascii="Courier New" w:hAnsi="Courier New" w:cs="Courier New"/>
        </w:rPr>
        <w:t>start address</w:t>
      </w:r>
      <w:r>
        <w:t xml:space="preserve"> is that of array </w:t>
      </w:r>
      <w:r>
        <w:rPr>
          <w:rFonts w:ascii="Courier New" w:hAnsi="Courier New" w:cs="Courier New"/>
        </w:rPr>
        <w:t>firCoeffs32</w:t>
      </w:r>
      <w:r>
        <w:t xml:space="preserve">, and </w:t>
      </w:r>
      <w:r w:rsidRPr="006D5DE9">
        <w:rPr>
          <w:rFonts w:ascii="Courier New" w:hAnsi="Courier New" w:cs="Courier New"/>
        </w:rPr>
        <w:t>end address</w:t>
      </w:r>
      <w:r>
        <w:t xml:space="preserve"> is equal to (</w:t>
      </w:r>
      <w:r w:rsidRPr="006D5DE9">
        <w:rPr>
          <w:rFonts w:ascii="Courier New" w:hAnsi="Courier New" w:cs="Courier New"/>
        </w:rPr>
        <w:t xml:space="preserve">start address + </w:t>
      </w:r>
      <w:r>
        <w:rPr>
          <w:rFonts w:ascii="Courier New" w:hAnsi="Courier New" w:cs="Courier New"/>
        </w:rPr>
        <w:t>0x400</w:t>
      </w:r>
      <w:r>
        <w:t xml:space="preserve">), and plot the contents of that file using the MATLAB function </w:t>
      </w:r>
      <w:r w:rsidR="003D55F5">
        <w:rPr>
          <w:rFonts w:ascii="Courier New" w:hAnsi="Courier New" w:cs="Courier New"/>
        </w:rPr>
        <w:t>fm4_l</w:t>
      </w:r>
      <w:r>
        <w:rPr>
          <w:rFonts w:ascii="Courier New" w:hAnsi="Courier New" w:cs="Courier New"/>
        </w:rPr>
        <w:t>ogfft</w:t>
      </w:r>
      <w:r w:rsidR="000419CA">
        <w:rPr>
          <w:rFonts w:ascii="Courier New" w:hAnsi="Courier New" w:cs="Courier New"/>
        </w:rPr>
        <w:t>()</w:t>
      </w:r>
      <w:r>
        <w:t>.</w:t>
      </w:r>
      <w:r w:rsidR="00E172D0">
        <w:t xml:space="preserve"> </w:t>
      </w:r>
      <w:r w:rsidR="0063283F">
        <w:t>Sketch</w:t>
      </w:r>
      <w:r w:rsidR="001A51CD">
        <w:t xml:space="preserve"> </w:t>
      </w:r>
      <w:r w:rsidR="001A51CD" w:rsidRPr="00F65E6D">
        <w:t xml:space="preserve">the magnitude frequency response on the </w:t>
      </w:r>
      <w:r w:rsidR="00A75207">
        <w:t>axes of figure 11</w:t>
      </w:r>
      <w:r w:rsidR="001A51CD" w:rsidRPr="00F65E6D">
        <w:t>.</w:t>
      </w:r>
      <w:r w:rsidR="001A51CD">
        <w:t xml:space="preserve"> </w:t>
      </w:r>
    </w:p>
    <w:p w:rsidR="001A51CD" w:rsidRDefault="006D5DE9" w:rsidP="00315F50">
      <w:pPr>
        <w:autoSpaceDE w:val="0"/>
        <w:autoSpaceDN w:val="0"/>
        <w:adjustRightInd w:val="0"/>
        <w:spacing w:before="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391970" cy="31253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5176"/>
                    <a:stretch/>
                  </pic:blipFill>
                  <pic:spPr bwMode="auto">
                    <a:xfrm>
                      <a:off x="0" y="0"/>
                      <a:ext cx="4392630" cy="31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1CD" w:rsidRPr="00993FD0" w:rsidRDefault="00EA31AC" w:rsidP="00A75207">
      <w:pPr>
        <w:pStyle w:val="Caption"/>
        <w:rPr>
          <w:i/>
        </w:rPr>
      </w:pPr>
      <w:r>
        <w:t>Figure 11:</w:t>
      </w:r>
      <w:r w:rsidR="00A75207" w:rsidRPr="00FD508C">
        <w:t xml:space="preserve"> </w:t>
      </w:r>
      <w:r w:rsidR="001A51CD">
        <w:rPr>
          <w:i/>
          <w:iCs/>
        </w:rPr>
        <w:t xml:space="preserve">Magnitude </w:t>
      </w:r>
      <w:r w:rsidR="001A51CD" w:rsidRPr="00A75207">
        <w:rPr>
          <w:iCs/>
        </w:rPr>
        <w:t xml:space="preserve">frequency response observed </w:t>
      </w:r>
      <w:r w:rsidR="00E36997" w:rsidRPr="00A75207">
        <w:rPr>
          <w:iCs/>
        </w:rPr>
        <w:t xml:space="preserve">using </w:t>
      </w:r>
      <w:r w:rsidR="00E36997" w:rsidRPr="00A75207">
        <w:t>program</w:t>
      </w:r>
      <w:r w:rsidR="001A51CD" w:rsidRPr="00A75207">
        <w:t xml:space="preserve"> </w:t>
      </w:r>
      <w:r w:rsidR="003D55F5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 w:rsidR="0063283F" w:rsidRPr="00A75207">
        <w:rPr>
          <w:rFonts w:ascii="Courier New" w:hAnsi="Courier New" w:cs="Courier New"/>
        </w:rPr>
        <w:t>_intr</w:t>
      </w:r>
      <w:r w:rsidR="001A51CD" w:rsidRPr="00A75207">
        <w:rPr>
          <w:rFonts w:ascii="Courier New" w:hAnsi="Courier New" w:cs="Courier New"/>
        </w:rPr>
        <w:t>.c</w:t>
      </w:r>
    </w:p>
    <w:p w:rsidR="00E3312D" w:rsidRDefault="00E3312D" w:rsidP="0063283F">
      <w:pPr>
        <w:autoSpaceDE w:val="0"/>
        <w:autoSpaceDN w:val="0"/>
        <w:adjustRightInd w:val="0"/>
      </w:pPr>
      <w:r w:rsidRPr="00E3312D">
        <w:rPr>
          <w:b/>
          <w:sz w:val="24"/>
          <w:szCs w:val="24"/>
        </w:rPr>
        <w:t>(6 marks)</w:t>
      </w:r>
      <w:r>
        <w:t xml:space="preserve"> for showing a curve that is flat between 100 Hz and 3.5 kHz at a level of -6.5dB but rolls off steeply at low frequencies (due to ac-coupling) and at high frequencies due to antialiasing and reconstruction filters in the ADC and DAC respectively.</w:t>
      </w:r>
    </w:p>
    <w:p w:rsidR="001A51CD" w:rsidRDefault="0063283F" w:rsidP="0063283F">
      <w:pPr>
        <w:autoSpaceDE w:val="0"/>
        <w:autoSpaceDN w:val="0"/>
        <w:adjustRightInd w:val="0"/>
        <w:rPr>
          <w:b/>
          <w:bCs/>
        </w:rPr>
      </w:pPr>
      <w:r>
        <w:t>The frequency range over which the magnitude frequency response has been identified is equal to half the sampling</w:t>
      </w:r>
      <w:r w:rsidR="00A75207">
        <w:t xml:space="preserve"> rate of the codec</w:t>
      </w:r>
      <w:r>
        <w:t xml:space="preserve">. In order to </w:t>
      </w:r>
      <w:r w:rsidR="00FB3B05">
        <w:t>observe the frequency response of the codec beyond half its sampling frequency we will identify the characteristics of an audio card with a sampling rate of 8</w:t>
      </w:r>
      <w:r w:rsidR="00660F32">
        <w:t xml:space="preserve"> </w:t>
      </w:r>
      <w:r w:rsidR="00FB3B05">
        <w:t xml:space="preserve">kHz using a second system with a sampling rate of </w:t>
      </w:r>
      <w:r w:rsidR="003D55F5">
        <w:t>16</w:t>
      </w:r>
      <w:r w:rsidR="00660F32">
        <w:t xml:space="preserve"> </w:t>
      </w:r>
      <w:r w:rsidR="00FB3B05">
        <w:t>kHz.</w:t>
      </w:r>
    </w:p>
    <w:p w:rsidR="00A75207" w:rsidRPr="00E94737" w:rsidRDefault="00A75207" w:rsidP="00A75207">
      <w:pPr>
        <w:pStyle w:val="Heading3"/>
      </w:pPr>
      <w:r>
        <w:t xml:space="preserve">Estimating </w:t>
      </w:r>
      <w:r w:rsidR="0019503B">
        <w:t>WM8731</w:t>
      </w:r>
      <w:r>
        <w:t xml:space="preserve"> codec bandwidth using</w:t>
      </w:r>
      <w:r w:rsidR="004F33F2">
        <w:t xml:space="preserve"> two FM4 BO</w:t>
      </w:r>
      <w:r>
        <w:t>ards</w:t>
      </w:r>
    </w:p>
    <w:p w:rsidR="00FB3B05" w:rsidRDefault="00FB3B05" w:rsidP="001A51CD">
      <w:pPr>
        <w:autoSpaceDE w:val="0"/>
        <w:autoSpaceDN w:val="0"/>
        <w:adjustRightInd w:val="0"/>
      </w:pPr>
      <w:r>
        <w:t xml:space="preserve">Connect two </w:t>
      </w:r>
      <w:r w:rsidR="009F307B">
        <w:t>FM4 board</w:t>
      </w:r>
      <w:r w:rsidR="004F33F2">
        <w:t>s</w:t>
      </w:r>
      <w:r>
        <w:t xml:space="preserve"> </w:t>
      </w:r>
      <w:r w:rsidR="001A51CD">
        <w:t xml:space="preserve">together as shown in Figure </w:t>
      </w:r>
      <w:r w:rsidR="00A75207">
        <w:t>12</w:t>
      </w:r>
      <w:r w:rsidR="001A51CD">
        <w:t xml:space="preserve">. </w:t>
      </w:r>
      <w:r>
        <w:t xml:space="preserve">Make sure that program </w:t>
      </w:r>
      <w:r w:rsidR="004F33F2">
        <w:rPr>
          <w:rFonts w:ascii="Courier New" w:hAnsi="Courier New" w:cs="Courier New"/>
        </w:rPr>
        <w:t>fm4_l</w:t>
      </w:r>
      <w:r w:rsidRPr="00A75207">
        <w:rPr>
          <w:rFonts w:ascii="Courier New" w:hAnsi="Courier New" w:cs="Courier New"/>
        </w:rPr>
        <w:t>oop_intr.c</w:t>
      </w:r>
      <w:r>
        <w:t xml:space="preserve"> (sampling rate 8</w:t>
      </w:r>
      <w:r w:rsidR="00660F32">
        <w:t xml:space="preserve"> </w:t>
      </w:r>
      <w:r>
        <w:t xml:space="preserve">kHz) is running on one system before running program </w:t>
      </w:r>
      <w:r w:rsidR="004F33F2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 w:rsidRPr="00A75207">
        <w:rPr>
          <w:rFonts w:ascii="Courier New" w:hAnsi="Courier New" w:cs="Courier New"/>
        </w:rPr>
        <w:t>_intr</w:t>
      </w:r>
      <w:r w:rsidR="001A51CD" w:rsidRPr="00A75207">
        <w:rPr>
          <w:rFonts w:ascii="Courier New" w:hAnsi="Courier New" w:cs="Courier New"/>
        </w:rPr>
        <w:t>.c</w:t>
      </w:r>
      <w:r w:rsidR="001A51CD">
        <w:t xml:space="preserve"> </w:t>
      </w:r>
      <w:r>
        <w:t xml:space="preserve">(sampling rate </w:t>
      </w:r>
      <w:r w:rsidR="003D55F5">
        <w:t xml:space="preserve">16 </w:t>
      </w:r>
      <w:r>
        <w:t xml:space="preserve">kHz) </w:t>
      </w:r>
      <w:r w:rsidR="001A51CD">
        <w:t xml:space="preserve">for a short time on the other. </w:t>
      </w:r>
      <w:r>
        <w:t>The sampling</w:t>
      </w:r>
      <w:r w:rsidR="00A75207">
        <w:t xml:space="preserve"> rate used by program </w:t>
      </w:r>
      <w:r w:rsidR="004F33F2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 w:rsidRPr="00A75207">
        <w:rPr>
          <w:rFonts w:ascii="Courier New" w:hAnsi="Courier New" w:cs="Courier New"/>
        </w:rPr>
        <w:t>_intr.c</w:t>
      </w:r>
      <w:r>
        <w:t xml:space="preserve"> is determined by </w:t>
      </w:r>
      <w:r w:rsidR="004F33F2">
        <w:t xml:space="preserve">parameter </w:t>
      </w:r>
      <w:r w:rsidR="004F33F2" w:rsidRPr="004F33F2">
        <w:rPr>
          <w:rFonts w:ascii="Courier New" w:hAnsi="Courier New" w:cs="Courier New"/>
        </w:rPr>
        <w:t>FS_16000_HZ</w:t>
      </w:r>
      <w:r w:rsidR="004F33F2">
        <w:t xml:space="preserve"> </w:t>
      </w:r>
      <w:r>
        <w:t xml:space="preserve">passed to function </w:t>
      </w:r>
      <w:r w:rsidR="004F33F2">
        <w:rPr>
          <w:rFonts w:ascii="Courier New" w:hAnsi="Courier New" w:cs="Courier New"/>
        </w:rPr>
        <w:t>fm4_wm8731</w:t>
      </w:r>
      <w:r w:rsidR="00E36997">
        <w:rPr>
          <w:rFonts w:ascii="Courier New" w:hAnsi="Courier New" w:cs="Courier New"/>
        </w:rPr>
        <w:t>_</w:t>
      </w:r>
      <w:proofErr w:type="gramStart"/>
      <w:r w:rsidRPr="00A75207">
        <w:rPr>
          <w:rFonts w:ascii="Courier New" w:hAnsi="Courier New" w:cs="Courier New"/>
        </w:rPr>
        <w:t>init(</w:t>
      </w:r>
      <w:proofErr w:type="gramEnd"/>
      <w:r w:rsidRPr="00A75207">
        <w:rPr>
          <w:rFonts w:ascii="Courier New" w:hAnsi="Courier New" w:cs="Courier New"/>
        </w:rPr>
        <w:t>)</w:t>
      </w:r>
      <w:r>
        <w:t>.</w:t>
      </w:r>
    </w:p>
    <w:p w:rsidR="00FB3B05" w:rsidRDefault="00FB3B05" w:rsidP="001A51CD">
      <w:pPr>
        <w:autoSpaceDE w:val="0"/>
        <w:autoSpaceDN w:val="0"/>
        <w:adjustRightInd w:val="0"/>
      </w:pPr>
      <w:r>
        <w:t>Change the statement</w:t>
      </w:r>
    </w:p>
    <w:p w:rsidR="004F33F2" w:rsidRDefault="004F33F2" w:rsidP="004F33F2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9444B2">
        <w:rPr>
          <w:rFonts w:ascii="Courier New" w:hAnsi="Courier New" w:cs="Courier New"/>
        </w:rPr>
        <w:t xml:space="preserve">  </w:t>
      </w:r>
      <w:r w:rsidRPr="00336623">
        <w:rPr>
          <w:rFonts w:ascii="Courier New" w:hAnsi="Courier New" w:cs="Courier New"/>
          <w:b w:val="0"/>
          <w:color w:val="auto"/>
        </w:rPr>
        <w:t>fm4_wm8731_</w:t>
      </w:r>
      <w:proofErr w:type="gramStart"/>
      <w:r w:rsidRPr="00336623">
        <w:rPr>
          <w:rFonts w:ascii="Courier New" w:hAnsi="Courier New" w:cs="Courier New"/>
          <w:b w:val="0"/>
          <w:color w:val="auto"/>
        </w:rPr>
        <w:t>init(</w:t>
      </w:r>
      <w:proofErr w:type="gramEnd"/>
      <w:r w:rsidRPr="003D55F5">
        <w:rPr>
          <w:rFonts w:ascii="Courier New" w:hAnsi="Courier New" w:cs="Courier New"/>
          <w:color w:val="auto"/>
        </w:rPr>
        <w:t>FS_8000_HZ</w:t>
      </w:r>
      <w:r w:rsidRPr="00336623">
        <w:rPr>
          <w:rFonts w:ascii="Courier New" w:hAnsi="Courier New" w:cs="Courier New"/>
          <w:b w:val="0"/>
          <w:color w:val="auto"/>
        </w:rPr>
        <w:t>, WM8731</w:t>
      </w:r>
      <w:r>
        <w:rPr>
          <w:rFonts w:ascii="Courier New" w:hAnsi="Courier New" w:cs="Courier New"/>
          <w:b w:val="0"/>
          <w:color w:val="auto"/>
        </w:rPr>
        <w:t>_LINE_IN,IO_METHOD_INTR,</w:t>
      </w:r>
    </w:p>
    <w:p w:rsidR="004F33F2" w:rsidRPr="00336623" w:rsidRDefault="004F33F2" w:rsidP="004F33F2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>
        <w:rPr>
          <w:rFonts w:ascii="Courier New" w:hAnsi="Courier New" w:cs="Courier New"/>
          <w:b w:val="0"/>
          <w:color w:val="auto"/>
        </w:rPr>
        <w:t xml:space="preserve">                  </w:t>
      </w:r>
      <w:r w:rsidRPr="001650C7">
        <w:rPr>
          <w:rFonts w:ascii="Courier New" w:hAnsi="Courier New" w:cs="Courier New"/>
          <w:b w:val="0"/>
          <w:color w:val="auto"/>
        </w:rPr>
        <w:t>WM8731_HP_OUT_GAIN_0_DB, WM8731_LINE_IN_GAIN_0_DB);</w:t>
      </w:r>
    </w:p>
    <w:p w:rsidR="00FB3B05" w:rsidRDefault="006D5DE9" w:rsidP="001A51CD">
      <w:pPr>
        <w:autoSpaceDE w:val="0"/>
        <w:autoSpaceDN w:val="0"/>
        <w:adjustRightInd w:val="0"/>
      </w:pPr>
      <w:proofErr w:type="gramStart"/>
      <w:r>
        <w:t>in</w:t>
      </w:r>
      <w:proofErr w:type="gramEnd"/>
      <w:r>
        <w:t xml:space="preserve"> program </w:t>
      </w:r>
      <w:r w:rsidR="004F33F2">
        <w:rPr>
          <w:rFonts w:ascii="Courier New" w:hAnsi="Courier New" w:cs="Courier New"/>
        </w:rPr>
        <w:t>fm4_s</w:t>
      </w:r>
      <w:r>
        <w:rPr>
          <w:rFonts w:ascii="Courier New" w:hAnsi="Courier New" w:cs="Courier New"/>
        </w:rPr>
        <w:t>ysid_CMSIS</w:t>
      </w:r>
      <w:r w:rsidRPr="00A75207">
        <w:rPr>
          <w:rFonts w:ascii="Courier New" w:hAnsi="Courier New" w:cs="Courier New"/>
        </w:rPr>
        <w:t>_intr.c</w:t>
      </w:r>
      <w:r>
        <w:t xml:space="preserve"> t</w:t>
      </w:r>
      <w:r w:rsidR="00FB3B05">
        <w:t xml:space="preserve">o read </w:t>
      </w:r>
    </w:p>
    <w:p w:rsidR="004F33F2" w:rsidRDefault="004F33F2" w:rsidP="004F33F2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9444B2">
        <w:rPr>
          <w:rFonts w:ascii="Courier New" w:hAnsi="Courier New" w:cs="Courier New"/>
        </w:rPr>
        <w:t xml:space="preserve">  </w:t>
      </w:r>
      <w:r w:rsidRPr="00336623">
        <w:rPr>
          <w:rFonts w:ascii="Courier New" w:hAnsi="Courier New" w:cs="Courier New"/>
          <w:b w:val="0"/>
          <w:color w:val="auto"/>
        </w:rPr>
        <w:t>fm4_wm8731_</w:t>
      </w:r>
      <w:proofErr w:type="gramStart"/>
      <w:r w:rsidRPr="00336623">
        <w:rPr>
          <w:rFonts w:ascii="Courier New" w:hAnsi="Courier New" w:cs="Courier New"/>
          <w:b w:val="0"/>
          <w:color w:val="auto"/>
        </w:rPr>
        <w:t>init(</w:t>
      </w:r>
      <w:proofErr w:type="gramEnd"/>
      <w:r w:rsidRPr="003D55F5">
        <w:rPr>
          <w:rFonts w:ascii="Courier New" w:hAnsi="Courier New" w:cs="Courier New"/>
          <w:color w:val="auto"/>
        </w:rPr>
        <w:t>FS_</w:t>
      </w:r>
      <w:r>
        <w:rPr>
          <w:rFonts w:ascii="Courier New" w:hAnsi="Courier New" w:cs="Courier New"/>
          <w:color w:val="auto"/>
        </w:rPr>
        <w:t>16</w:t>
      </w:r>
      <w:r w:rsidRPr="003D55F5">
        <w:rPr>
          <w:rFonts w:ascii="Courier New" w:hAnsi="Courier New" w:cs="Courier New"/>
          <w:color w:val="auto"/>
        </w:rPr>
        <w:t>000_HZ</w:t>
      </w:r>
      <w:r w:rsidRPr="00336623">
        <w:rPr>
          <w:rFonts w:ascii="Courier New" w:hAnsi="Courier New" w:cs="Courier New"/>
          <w:b w:val="0"/>
          <w:color w:val="auto"/>
        </w:rPr>
        <w:t>, WM8731</w:t>
      </w:r>
      <w:r>
        <w:rPr>
          <w:rFonts w:ascii="Courier New" w:hAnsi="Courier New" w:cs="Courier New"/>
          <w:b w:val="0"/>
          <w:color w:val="auto"/>
        </w:rPr>
        <w:t>_</w:t>
      </w:r>
      <w:r w:rsidR="00E172D0">
        <w:rPr>
          <w:rFonts w:ascii="Courier New" w:hAnsi="Courier New" w:cs="Courier New"/>
          <w:b w:val="0"/>
          <w:color w:val="auto"/>
        </w:rPr>
        <w:t>LINE</w:t>
      </w:r>
      <w:r>
        <w:rPr>
          <w:rFonts w:ascii="Courier New" w:hAnsi="Courier New" w:cs="Courier New"/>
          <w:b w:val="0"/>
          <w:color w:val="auto"/>
        </w:rPr>
        <w:t>_IN,IO_METHOD_INTR,</w:t>
      </w:r>
    </w:p>
    <w:p w:rsidR="004F33F2" w:rsidRDefault="004F33F2" w:rsidP="004F33F2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>
        <w:rPr>
          <w:rFonts w:ascii="Courier New" w:hAnsi="Courier New" w:cs="Courier New"/>
          <w:b w:val="0"/>
          <w:color w:val="auto"/>
        </w:rPr>
        <w:t xml:space="preserve">                  </w:t>
      </w:r>
      <w:r w:rsidRPr="001650C7">
        <w:rPr>
          <w:rFonts w:ascii="Courier New" w:hAnsi="Courier New" w:cs="Courier New"/>
          <w:b w:val="0"/>
          <w:color w:val="auto"/>
        </w:rPr>
        <w:t>WM8731_HP_OUT_GAIN_0_DB, WM8731_LINE_IN_GAIN_0_DB);</w:t>
      </w:r>
    </w:p>
    <w:p w:rsidR="00C07FB0" w:rsidRDefault="00C07FB0" w:rsidP="00C07FB0">
      <w:pPr>
        <w:autoSpaceDE w:val="0"/>
        <w:autoSpaceDN w:val="0"/>
        <w:adjustRightInd w:val="0"/>
      </w:pPr>
      <w:r>
        <w:t>Change the statement</w:t>
      </w:r>
    </w:p>
    <w:p w:rsidR="00C07FB0" w:rsidRDefault="00C07FB0" w:rsidP="00C07FB0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 w:rsidRPr="009444B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 w:val="0"/>
          <w:color w:val="auto"/>
        </w:rPr>
        <w:t>#define NUM_TAPS 256</w:t>
      </w:r>
    </w:p>
    <w:p w:rsidR="00C07FB0" w:rsidRDefault="00C07FB0" w:rsidP="00C07FB0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</w:p>
    <w:p w:rsidR="00C07FB0" w:rsidRPr="00C07FB0" w:rsidRDefault="00C07FB0" w:rsidP="00C07FB0">
      <w:pPr>
        <w:pStyle w:val="Caption"/>
        <w:spacing w:before="0" w:after="0" w:line="240" w:lineRule="auto"/>
        <w:jc w:val="left"/>
        <w:rPr>
          <w:rFonts w:cs="Courier New"/>
          <w:b w:val="0"/>
          <w:color w:val="auto"/>
          <w:sz w:val="20"/>
          <w:szCs w:val="20"/>
        </w:rPr>
      </w:pPr>
      <w:proofErr w:type="gramStart"/>
      <w:r>
        <w:rPr>
          <w:rFonts w:cs="Courier New"/>
          <w:b w:val="0"/>
          <w:color w:val="auto"/>
          <w:sz w:val="20"/>
          <w:szCs w:val="20"/>
        </w:rPr>
        <w:lastRenderedPageBreak/>
        <w:t>t</w:t>
      </w:r>
      <w:r w:rsidRPr="00C07FB0">
        <w:rPr>
          <w:rFonts w:cs="Courier New"/>
          <w:b w:val="0"/>
          <w:color w:val="auto"/>
          <w:sz w:val="20"/>
          <w:szCs w:val="20"/>
        </w:rPr>
        <w:t>o</w:t>
      </w:r>
      <w:proofErr w:type="gramEnd"/>
      <w:r w:rsidRPr="00C07FB0">
        <w:rPr>
          <w:rFonts w:cs="Courier New"/>
          <w:b w:val="0"/>
          <w:color w:val="auto"/>
          <w:sz w:val="20"/>
          <w:szCs w:val="20"/>
        </w:rPr>
        <w:t xml:space="preserve"> read </w:t>
      </w:r>
    </w:p>
    <w:p w:rsidR="00C07FB0" w:rsidRDefault="00C07FB0" w:rsidP="00C07FB0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</w:p>
    <w:p w:rsidR="00C07FB0" w:rsidRDefault="00C07FB0" w:rsidP="00C07FB0">
      <w:pPr>
        <w:pStyle w:val="Caption"/>
        <w:spacing w:before="0" w:after="0" w:line="240" w:lineRule="auto"/>
        <w:jc w:val="left"/>
        <w:rPr>
          <w:rFonts w:ascii="Courier New" w:hAnsi="Courier New" w:cs="Courier New"/>
          <w:b w:val="0"/>
          <w:color w:val="auto"/>
        </w:rPr>
      </w:pPr>
      <w:r>
        <w:rPr>
          <w:rFonts w:ascii="Courier New" w:hAnsi="Courier New" w:cs="Courier New"/>
          <w:b w:val="0"/>
          <w:color w:val="auto"/>
        </w:rPr>
        <w:t xml:space="preserve">  #define NUM_TAPS 512</w:t>
      </w:r>
    </w:p>
    <w:p w:rsidR="006552FB" w:rsidRDefault="006D5DE9" w:rsidP="006552FB">
      <w:pPr>
        <w:autoSpaceDE w:val="0"/>
        <w:autoSpaceDN w:val="0"/>
        <w:adjustRightInd w:val="0"/>
      </w:pPr>
      <w:proofErr w:type="gramStart"/>
      <w:r w:rsidRPr="00E172D0">
        <w:rPr>
          <w:b/>
        </w:rPr>
        <w:t>and</w:t>
      </w:r>
      <w:proofErr w:type="gramEnd"/>
      <w:r>
        <w:t xml:space="preserve"> change the sampling frequency in program </w:t>
      </w:r>
      <w:r w:rsidR="004F33F2">
        <w:rPr>
          <w:rFonts w:ascii="Courier New" w:hAnsi="Courier New" w:cs="Courier New"/>
        </w:rPr>
        <w:t>fm4_l</w:t>
      </w:r>
      <w:r>
        <w:rPr>
          <w:rFonts w:ascii="Courier New" w:hAnsi="Courier New" w:cs="Courier New"/>
        </w:rPr>
        <w:t>oop</w:t>
      </w:r>
      <w:r w:rsidRPr="00A75207">
        <w:rPr>
          <w:rFonts w:ascii="Courier New" w:hAnsi="Courier New" w:cs="Courier New"/>
        </w:rPr>
        <w:t>_intr.c</w:t>
      </w:r>
      <w:r w:rsidR="004F33F2">
        <w:t xml:space="preserve"> from 48 kHz t</w:t>
      </w:r>
      <w:r>
        <w:t xml:space="preserve">o 8 kHz. </w:t>
      </w:r>
      <w:r w:rsidR="00E172D0">
        <w:t>Also c</w:t>
      </w:r>
      <w:r w:rsidR="004F33F2">
        <w:t xml:space="preserve">hange the input used by program </w:t>
      </w:r>
      <w:r w:rsidR="004F33F2">
        <w:rPr>
          <w:rFonts w:ascii="Courier New" w:hAnsi="Courier New" w:cs="Courier New"/>
        </w:rPr>
        <w:t>fm4_loop</w:t>
      </w:r>
      <w:r w:rsidR="004F33F2" w:rsidRPr="00A75207">
        <w:rPr>
          <w:rFonts w:ascii="Courier New" w:hAnsi="Courier New" w:cs="Courier New"/>
        </w:rPr>
        <w:t>_intr.c</w:t>
      </w:r>
      <w:r w:rsidR="004F33F2">
        <w:t xml:space="preserve"> from </w:t>
      </w:r>
      <w:r w:rsidR="004F33F2" w:rsidRPr="004F33F2">
        <w:rPr>
          <w:rFonts w:ascii="Courier New" w:hAnsi="Courier New" w:cs="Courier New"/>
        </w:rPr>
        <w:t>WM8731_MIC_</w:t>
      </w:r>
      <w:proofErr w:type="gramStart"/>
      <w:r w:rsidR="004F33F2" w:rsidRPr="004F33F2">
        <w:rPr>
          <w:rFonts w:ascii="Courier New" w:hAnsi="Courier New" w:cs="Courier New"/>
        </w:rPr>
        <w:t>IN</w:t>
      </w:r>
      <w:r w:rsidR="004F33F2">
        <w:t xml:space="preserve">  to</w:t>
      </w:r>
      <w:proofErr w:type="gramEnd"/>
      <w:r w:rsidR="004F33F2">
        <w:t xml:space="preserve"> </w:t>
      </w:r>
      <w:r w:rsidR="004F33F2">
        <w:rPr>
          <w:rFonts w:ascii="Courier New" w:hAnsi="Courier New" w:cs="Courier New"/>
        </w:rPr>
        <w:t>WM8731_LINE</w:t>
      </w:r>
      <w:r w:rsidR="004F33F2" w:rsidRPr="004F33F2">
        <w:rPr>
          <w:rFonts w:ascii="Courier New" w:hAnsi="Courier New" w:cs="Courier New"/>
        </w:rPr>
        <w:t>_IN</w:t>
      </w:r>
      <w:r w:rsidR="004F33F2">
        <w:t xml:space="preserve">  . </w:t>
      </w:r>
      <w:r w:rsidR="001A51CD">
        <w:t xml:space="preserve">After running and halting program </w:t>
      </w:r>
      <w:r w:rsidR="004F33F2">
        <w:rPr>
          <w:rFonts w:ascii="Courier New" w:hAnsi="Courier New" w:cs="Courier New"/>
        </w:rPr>
        <w:t>fm4_s</w:t>
      </w:r>
      <w:r w:rsidR="003E67A7">
        <w:rPr>
          <w:rFonts w:ascii="Courier New" w:hAnsi="Courier New" w:cs="Courier New"/>
        </w:rPr>
        <w:t>ysid_CMSIS</w:t>
      </w:r>
      <w:r w:rsidR="00E72000" w:rsidRPr="00A75207">
        <w:rPr>
          <w:rFonts w:ascii="Courier New" w:hAnsi="Courier New" w:cs="Courier New"/>
        </w:rPr>
        <w:t>_intr.c</w:t>
      </w:r>
      <w:r w:rsidR="001A51CD">
        <w:t xml:space="preserve">, </w:t>
      </w:r>
      <w:r w:rsidR="00315F50">
        <w:t>s</w:t>
      </w:r>
      <w:r w:rsidR="006552FB">
        <w:t>ave the values of the</w:t>
      </w:r>
      <w:r w:rsidR="005B698B">
        <w:t xml:space="preserve"> </w:t>
      </w:r>
      <w:r w:rsidR="00E3312D">
        <w:t>512</w:t>
      </w:r>
      <w:r w:rsidR="006552FB">
        <w:t xml:space="preserve"> adaptive filter coefficients </w:t>
      </w:r>
      <w:r w:rsidR="006552FB" w:rsidRPr="00421318">
        <w:rPr>
          <w:rFonts w:ascii="Courier New" w:hAnsi="Courier New" w:cs="Courier New"/>
        </w:rPr>
        <w:t>firCoeffs32</w:t>
      </w:r>
      <w:r w:rsidR="006552FB">
        <w:t xml:space="preserve"> to a file using the command</w:t>
      </w:r>
    </w:p>
    <w:p w:rsidR="006552FB" w:rsidRPr="00421318" w:rsidRDefault="006552FB" w:rsidP="006552F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21318">
        <w:rPr>
          <w:rFonts w:ascii="Courier New" w:hAnsi="Courier New" w:cs="Courier New"/>
        </w:rPr>
        <w:t xml:space="preserve">SAVE &lt;filename&gt; </w:t>
      </w:r>
      <w:r w:rsidR="00660F32">
        <w:rPr>
          <w:rFonts w:ascii="Courier New" w:hAnsi="Courier New" w:cs="Courier New"/>
        </w:rPr>
        <w:t>&lt;start address&gt;</w:t>
      </w:r>
      <w:r w:rsidRPr="00421318">
        <w:rPr>
          <w:rFonts w:ascii="Courier New" w:hAnsi="Courier New" w:cs="Courier New"/>
        </w:rPr>
        <w:t xml:space="preserve">, </w:t>
      </w:r>
      <w:r w:rsidR="00660F32">
        <w:rPr>
          <w:rFonts w:ascii="Courier New" w:hAnsi="Courier New" w:cs="Courier New"/>
        </w:rPr>
        <w:t>&lt;end address&gt;</w:t>
      </w:r>
    </w:p>
    <w:p w:rsidR="00315F50" w:rsidRDefault="00C07FB0" w:rsidP="006552FB">
      <w:pPr>
        <w:autoSpaceDE w:val="0"/>
        <w:autoSpaceDN w:val="0"/>
        <w:adjustRightInd w:val="0"/>
      </w:pPr>
      <w:r>
        <w:t xml:space="preserve">Where </w:t>
      </w:r>
      <w:r w:rsidRPr="00C07FB0">
        <w:rPr>
          <w:rFonts w:ascii="Courier New" w:hAnsi="Courier New" w:cs="Courier New"/>
        </w:rPr>
        <w:t>end address</w:t>
      </w:r>
      <w:r>
        <w:t xml:space="preserve"> is equal to </w:t>
      </w:r>
      <w:r w:rsidR="00B47251">
        <w:t>(</w:t>
      </w:r>
      <w:r w:rsidR="00B47251">
        <w:rPr>
          <w:rFonts w:ascii="Courier New" w:hAnsi="Courier New" w:cs="Courier New"/>
        </w:rPr>
        <w:t>start address +</w:t>
      </w:r>
      <w:r w:rsidRPr="00B47251">
        <w:rPr>
          <w:rFonts w:ascii="Courier New" w:hAnsi="Courier New" w:cs="Courier New"/>
        </w:rPr>
        <w:t xml:space="preserve"> 0x800</w:t>
      </w:r>
      <w:bookmarkStart w:id="1" w:name="_GoBack"/>
      <w:bookmarkEnd w:id="1"/>
      <w:r>
        <w:t xml:space="preserve">). </w:t>
      </w:r>
      <w:r w:rsidR="00315F50">
        <w:t>Plot the saved</w:t>
      </w:r>
      <w:r w:rsidR="006552FB">
        <w:t xml:space="preserve"> </w:t>
      </w:r>
      <w:r w:rsidR="00315F50">
        <w:t>values</w:t>
      </w:r>
      <w:r w:rsidR="006552FB">
        <w:t xml:space="preserve"> using MATLAB function </w:t>
      </w:r>
      <w:r w:rsidR="004F33F2">
        <w:rPr>
          <w:rFonts w:ascii="Courier New" w:hAnsi="Courier New" w:cs="Courier New"/>
        </w:rPr>
        <w:t>fm4_</w:t>
      </w:r>
      <w:proofErr w:type="gramStart"/>
      <w:r w:rsidR="004F33F2">
        <w:rPr>
          <w:rFonts w:ascii="Courier New" w:hAnsi="Courier New" w:cs="Courier New"/>
        </w:rPr>
        <w:t>l</w:t>
      </w:r>
      <w:r w:rsidR="006552FB" w:rsidRPr="00421318">
        <w:rPr>
          <w:rFonts w:ascii="Courier New" w:hAnsi="Courier New" w:cs="Courier New"/>
        </w:rPr>
        <w:t>ogfft(</w:t>
      </w:r>
      <w:proofErr w:type="gramEnd"/>
      <w:r w:rsidR="006552FB" w:rsidRPr="00421318">
        <w:rPr>
          <w:rFonts w:ascii="Courier New" w:hAnsi="Courier New" w:cs="Courier New"/>
        </w:rPr>
        <w:t>)</w:t>
      </w:r>
      <w:r w:rsidR="006552FB">
        <w:t xml:space="preserve">. Sketch </w:t>
      </w:r>
      <w:r w:rsidR="006552FB" w:rsidRPr="00F65E6D">
        <w:t xml:space="preserve">the magnitude frequency response on the </w:t>
      </w:r>
      <w:r w:rsidR="006552FB">
        <w:t>axes of figure 13</w:t>
      </w:r>
      <w:r w:rsidR="006552FB" w:rsidRPr="00F65E6D">
        <w:t>.</w:t>
      </w:r>
      <w:r w:rsidR="006552FB">
        <w:t xml:space="preserve"> </w:t>
      </w:r>
    </w:p>
    <w:p w:rsidR="00F51C53" w:rsidRDefault="00293F62" w:rsidP="006552FB">
      <w:pPr>
        <w:autoSpaceDE w:val="0"/>
        <w:autoSpaceDN w:val="0"/>
        <w:adjustRightInd w:val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73025</wp:posOffset>
                </wp:positionV>
                <wp:extent cx="2076450" cy="269875"/>
                <wp:effectExtent l="0" t="0" r="63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30A4" w:rsidRDefault="000D30A4" w:rsidP="000D30A4">
                            <w:pPr>
                              <w:spacing w:before="0" w:after="0"/>
                              <w:jc w:val="center"/>
                            </w:pPr>
                            <w:r>
                              <w:t>FM4 Starter Kit</w:t>
                            </w:r>
                            <w:r w:rsidR="009F0A82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.85pt;margin-top:5.75pt;width:163.5pt;height:21.25pt;z-index:251659264;visibility:visible;mso-wrap-style:square;mso-width-percent:0;mso-height-percent:1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1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" stroked="f">
                <v:textbox style="mso-fit-shape-to-text:t">
                  <w:txbxContent>
                    <w:p w:rsidR="000D30A4" w:rsidRDefault="000D30A4" w:rsidP="000D30A4">
                      <w:pPr>
                        <w:spacing w:before="0" w:after="0"/>
                        <w:jc w:val="center"/>
                      </w:pPr>
                      <w:r>
                        <w:t>FM4 Starter Kit</w:t>
                      </w:r>
                      <w:r w:rsidR="009F0A82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66040</wp:posOffset>
                </wp:positionV>
                <wp:extent cx="2076450" cy="231140"/>
                <wp:effectExtent l="0" t="1270" r="0" b="0"/>
                <wp:wrapNone/>
                <wp:docPr id="10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0A82" w:rsidRDefault="009F0A82" w:rsidP="009F0A82">
                            <w:pPr>
                              <w:spacing w:before="0" w:after="0"/>
                              <w:jc w:val="center"/>
                            </w:pPr>
                            <w:r>
                              <w:t>FM4 Starter Kit 2</w:t>
                            </w:r>
                          </w:p>
                          <w:p w:rsidR="000D30A4" w:rsidRDefault="000D30A4" w:rsidP="000D30A4">
                            <w:pPr>
                              <w:spacing w:before="0"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28" type="#_x0000_t202" style="position:absolute;margin-left:277.5pt;margin-top:5.2pt;width:163.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" stroked="f">
                <v:textbox>
                  <w:txbxContent>
                    <w:p w:rsidR="009F0A82" w:rsidRDefault="009F0A82" w:rsidP="009F0A82">
                      <w:pPr>
                        <w:spacing w:before="0" w:after="0"/>
                        <w:jc w:val="center"/>
                      </w:pPr>
                      <w:r>
                        <w:t>FM4 Starter Kit 2</w:t>
                      </w:r>
                    </w:p>
                    <w:p w:rsidR="000D30A4" w:rsidRDefault="000D30A4" w:rsidP="000D30A4">
                      <w:pPr>
                        <w:spacing w:before="0"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A51CD" w:rsidRDefault="009F0A82" w:rsidP="009F0A82">
      <w:pPr>
        <w:autoSpaceDE w:val="0"/>
        <w:autoSpaceDN w:val="0"/>
        <w:adjustRightInd w:val="0"/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49768" cy="2695433"/>
            <wp:effectExtent l="19050" t="0" r="0" b="0"/>
            <wp:docPr id="7" name="Picture 7" descr="C:\Users\joatei01\Desktop\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tei01\Desktop\DIAGRAM 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18" cy="269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CD" w:rsidRDefault="00E72000" w:rsidP="00D57EFC">
      <w:pPr>
        <w:pStyle w:val="Caption"/>
        <w:spacing w:before="0"/>
        <w:rPr>
          <w:rFonts w:ascii="Courier New" w:hAnsi="Courier New" w:cs="Courier New"/>
          <w:i/>
        </w:rPr>
      </w:pPr>
      <w:r>
        <w:t>Figure 12</w:t>
      </w:r>
      <w:r w:rsidR="00EA31AC">
        <w:t>:</w:t>
      </w:r>
      <w:r w:rsidRPr="00FD508C">
        <w:t xml:space="preserve"> </w:t>
      </w:r>
      <w:r w:rsidRPr="00A301C8">
        <w:t xml:space="preserve">Connection diagram for </w:t>
      </w:r>
      <w:r w:rsidR="0019503B">
        <w:t>WM8731</w:t>
      </w:r>
      <w:r w:rsidRPr="00A301C8">
        <w:t xml:space="preserve"> codec bandwidth identification using program </w:t>
      </w:r>
      <w:r w:rsidR="00E3312D">
        <w:rPr>
          <w:rFonts w:ascii="Courier New" w:hAnsi="Courier New" w:cs="Courier New"/>
        </w:rPr>
        <w:t>fm4_sy</w:t>
      </w:r>
      <w:r w:rsidR="003E67A7">
        <w:rPr>
          <w:rFonts w:ascii="Courier New" w:hAnsi="Courier New" w:cs="Courier New"/>
        </w:rPr>
        <w:t>sid_CMSIS</w:t>
      </w:r>
      <w:r w:rsidRPr="00A301C8">
        <w:rPr>
          <w:rFonts w:ascii="Courier New" w:hAnsi="Courier New" w:cs="Courier New"/>
        </w:rPr>
        <w:t>_intr.c</w:t>
      </w:r>
      <w:r>
        <w:rPr>
          <w:rFonts w:cs="Courier New"/>
        </w:rPr>
        <w:t xml:space="preserve"> and two </w:t>
      </w:r>
      <w:r w:rsidR="00E3312D">
        <w:rPr>
          <w:rFonts w:cs="Courier New"/>
        </w:rPr>
        <w:t>boa</w:t>
      </w:r>
      <w:r>
        <w:rPr>
          <w:rFonts w:cs="Courier New"/>
        </w:rPr>
        <w:t>rds.</w:t>
      </w:r>
    </w:p>
    <w:p w:rsidR="006552FB" w:rsidRDefault="00DF2752" w:rsidP="00315F50">
      <w:pPr>
        <w:autoSpaceDE w:val="0"/>
        <w:autoSpaceDN w:val="0"/>
        <w:adjustRightInd w:val="0"/>
        <w:spacing w:before="0" w:after="0"/>
        <w:jc w:val="center"/>
      </w:pPr>
      <w:r w:rsidRPr="00DF2752">
        <w:rPr>
          <w:noProof/>
          <w:lang w:val="en-GB" w:eastAsia="en-GB"/>
        </w:rPr>
        <w:lastRenderedPageBreak/>
        <w:drawing>
          <wp:inline distT="0" distB="0" distL="0" distR="0" wp14:anchorId="3B85736B" wp14:editId="4BE947E9">
            <wp:extent cx="4191000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54" w:rsidRDefault="006552FB" w:rsidP="00315F50">
      <w:pPr>
        <w:pStyle w:val="Caption"/>
        <w:spacing w:before="0" w:after="0"/>
        <w:rPr>
          <w:rFonts w:cs="Courier New"/>
        </w:rPr>
      </w:pPr>
      <w:r>
        <w:t>Figure 13</w:t>
      </w:r>
      <w:r w:rsidR="00EA31AC">
        <w:t>:</w:t>
      </w:r>
      <w:r w:rsidRPr="00FD508C">
        <w:t xml:space="preserve"> </w:t>
      </w:r>
      <w:r>
        <w:rPr>
          <w:i/>
          <w:iCs/>
        </w:rPr>
        <w:t xml:space="preserve">Magnitude </w:t>
      </w:r>
      <w:r w:rsidRPr="00A75207">
        <w:rPr>
          <w:iCs/>
        </w:rPr>
        <w:t>fr</w:t>
      </w:r>
      <w:r>
        <w:rPr>
          <w:iCs/>
        </w:rPr>
        <w:t>equency response observed using</w:t>
      </w:r>
      <w:r w:rsidRPr="00A75207">
        <w:t xml:space="preserve"> program </w:t>
      </w:r>
      <w:proofErr w:type="spellStart"/>
      <w:r>
        <w:rPr>
          <w:rFonts w:ascii="Courier New" w:hAnsi="Courier New" w:cs="Courier New"/>
        </w:rPr>
        <w:t>sysid_CMSIS</w:t>
      </w:r>
      <w:r w:rsidRPr="00A75207">
        <w:rPr>
          <w:rFonts w:ascii="Courier New" w:hAnsi="Courier New" w:cs="Courier New"/>
        </w:rPr>
        <w:t>_intr.c</w:t>
      </w:r>
      <w:proofErr w:type="spellEnd"/>
      <w:r>
        <w:rPr>
          <w:rFonts w:cs="Courier New"/>
        </w:rPr>
        <w:t xml:space="preserve"> and two audio cards.</w:t>
      </w:r>
    </w:p>
    <w:p w:rsidR="00DF2752" w:rsidRDefault="00F5664A" w:rsidP="00DF2752">
      <w:r>
        <w:rPr>
          <w:b/>
          <w:sz w:val="24"/>
          <w:szCs w:val="24"/>
        </w:rPr>
        <w:t>(5</w:t>
      </w:r>
      <w:r w:rsidR="00DF2752" w:rsidRPr="00E3312D">
        <w:rPr>
          <w:b/>
          <w:sz w:val="24"/>
          <w:szCs w:val="24"/>
        </w:rPr>
        <w:t xml:space="preserve"> marks)</w:t>
      </w:r>
      <w:r w:rsidR="00DF2752">
        <w:t xml:space="preserve"> for showing a curve that is flat between 100 Hz and 3.5 kHz at a level of -13dB but rolls off steeply at low frequencies (due to ac-coupling) and at frequencies above 4 kHz to a level of approximately -75dB.</w:t>
      </w:r>
    </w:p>
    <w:p w:rsidR="00F5664A" w:rsidRPr="00DF2752" w:rsidRDefault="00F5664A" w:rsidP="00DF2752"/>
    <w:p w:rsidR="001A51CD" w:rsidRPr="00F27354" w:rsidRDefault="00F27354" w:rsidP="000419CA">
      <w:pPr>
        <w:pStyle w:val="Heading1"/>
      </w:pPr>
      <w:r>
        <w:t>conclusions</w:t>
      </w:r>
    </w:p>
    <w:p w:rsidR="00674304" w:rsidRDefault="001A51CD" w:rsidP="00FB3B05">
      <w:pPr>
        <w:autoSpaceDE w:val="0"/>
        <w:autoSpaceDN w:val="0"/>
        <w:adjustRightInd w:val="0"/>
      </w:pPr>
      <w:r w:rsidRPr="005C5A6C">
        <w:t>At the end of this exercise, you should have gained an awareness of the limited bandwidth of digital signal processing</w:t>
      </w:r>
      <w:r>
        <w:t xml:space="preserve"> </w:t>
      </w:r>
      <w:r w:rsidRPr="005C5A6C">
        <w:t>systems and of the importance and characteristics of a</w:t>
      </w:r>
      <w:r>
        <w:t>ntialiasing and reconstruction fi</w:t>
      </w:r>
      <w:r w:rsidRPr="005C5A6C">
        <w:t>lters.</w:t>
      </w:r>
    </w:p>
    <w:sectPr w:rsidR="00674304" w:rsidSect="005B758F">
      <w:footerReference w:type="default" r:id="rId1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CC4" w:rsidRDefault="001D1CC4" w:rsidP="008B7FD8">
      <w:pPr>
        <w:spacing w:before="0" w:after="0" w:line="240" w:lineRule="auto"/>
      </w:pPr>
      <w:r>
        <w:separator/>
      </w:r>
    </w:p>
  </w:endnote>
  <w:endnote w:type="continuationSeparator" w:id="0">
    <w:p w:rsidR="001D1CC4" w:rsidRDefault="001D1CC4" w:rsidP="008B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58F" w:rsidRDefault="005B758F" w:rsidP="005B758F">
    <w:pPr>
      <w:pStyle w:val="Footer"/>
      <w:ind w:left="-1440"/>
    </w:pPr>
    <w:r>
      <w:rPr>
        <w:noProof/>
        <w:lang w:val="en-GB" w:eastAsia="en-GB"/>
      </w:rPr>
      <w:drawing>
        <wp:inline distT="0" distB="0" distL="0" distR="0">
          <wp:extent cx="7827992" cy="781404"/>
          <wp:effectExtent l="0" t="0" r="190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7992" cy="781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CC4" w:rsidRDefault="001D1CC4" w:rsidP="008B7FD8">
      <w:pPr>
        <w:spacing w:before="0" w:after="0" w:line="240" w:lineRule="auto"/>
      </w:pPr>
      <w:r>
        <w:separator/>
      </w:r>
    </w:p>
  </w:footnote>
  <w:footnote w:type="continuationSeparator" w:id="0">
    <w:p w:rsidR="001D1CC4" w:rsidRDefault="001D1CC4" w:rsidP="008B7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555066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4F2B"/>
    <w:multiLevelType w:val="hybridMultilevel"/>
    <w:tmpl w:val="BA143CFE"/>
    <w:lvl w:ilvl="0" w:tplc="E74293B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B11C9"/>
    <w:multiLevelType w:val="hybridMultilevel"/>
    <w:tmpl w:val="DA6A9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C3113"/>
    <w:multiLevelType w:val="hybridMultilevel"/>
    <w:tmpl w:val="4E52FC4C"/>
    <w:lvl w:ilvl="0" w:tplc="9AD21258">
      <w:start w:val="1"/>
      <w:numFmt w:val="decimal"/>
      <w:pStyle w:val="ProgramsListing"/>
      <w:lvlText w:val="%1"/>
      <w:lvlJc w:val="left"/>
      <w:pPr>
        <w:ind w:left="644" w:hanging="360"/>
      </w:pPr>
      <w:rPr>
        <w:rFonts w:ascii="Courier New" w:hAnsi="Courier New" w:hint="default"/>
        <w:b w:val="0"/>
        <w:color w:val="808080" w:themeColor="background1" w:themeShade="80"/>
        <w:kern w:val="0"/>
        <w:position w:val="0"/>
        <w:sz w:val="20"/>
        <w:u w:val="none" w:color="EEECE1" w:themeColor="background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25B8505F"/>
    <w:multiLevelType w:val="hybridMultilevel"/>
    <w:tmpl w:val="DE60A972"/>
    <w:lvl w:ilvl="0" w:tplc="7B1429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20973"/>
    <w:multiLevelType w:val="hybridMultilevel"/>
    <w:tmpl w:val="DD024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92547"/>
    <w:multiLevelType w:val="hybridMultilevel"/>
    <w:tmpl w:val="B086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75D85"/>
    <w:multiLevelType w:val="hybridMultilevel"/>
    <w:tmpl w:val="5BCE6A52"/>
    <w:lvl w:ilvl="0" w:tplc="2B38760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1921"/>
    <w:multiLevelType w:val="hybridMultilevel"/>
    <w:tmpl w:val="8E26E93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49114A79"/>
    <w:multiLevelType w:val="hybridMultilevel"/>
    <w:tmpl w:val="1D2C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1334"/>
    <w:multiLevelType w:val="hybridMultilevel"/>
    <w:tmpl w:val="C89E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72BAD"/>
    <w:multiLevelType w:val="hybridMultilevel"/>
    <w:tmpl w:val="C972CBE4"/>
    <w:lvl w:ilvl="0" w:tplc="52EED7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875E7"/>
    <w:multiLevelType w:val="hybridMultilevel"/>
    <w:tmpl w:val="D0CE0684"/>
    <w:lvl w:ilvl="0" w:tplc="C7D851A0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11047"/>
    <w:multiLevelType w:val="hybridMultilevel"/>
    <w:tmpl w:val="9E12C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2"/>
  </w:num>
  <w:num w:numId="4">
    <w:abstractNumId w:val="1"/>
  </w:num>
  <w:num w:numId="5">
    <w:abstractNumId w:val="12"/>
  </w:num>
  <w:num w:numId="6">
    <w:abstractNumId w:val="9"/>
  </w:num>
  <w:num w:numId="7">
    <w:abstractNumId w:val="10"/>
  </w:num>
  <w:num w:numId="8">
    <w:abstractNumId w:val="20"/>
  </w:num>
  <w:num w:numId="9">
    <w:abstractNumId w:val="14"/>
  </w:num>
  <w:num w:numId="10">
    <w:abstractNumId w:val="19"/>
  </w:num>
  <w:num w:numId="11">
    <w:abstractNumId w:val="11"/>
  </w:num>
  <w:num w:numId="12">
    <w:abstractNumId w:val="15"/>
  </w:num>
  <w:num w:numId="13">
    <w:abstractNumId w:val="21"/>
  </w:num>
  <w:num w:numId="14">
    <w:abstractNumId w:val="16"/>
  </w:num>
  <w:num w:numId="15">
    <w:abstractNumId w:val="8"/>
  </w:num>
  <w:num w:numId="16">
    <w:abstractNumId w:val="4"/>
  </w:num>
  <w:num w:numId="17">
    <w:abstractNumId w:val="18"/>
  </w:num>
  <w:num w:numId="18">
    <w:abstractNumId w:val="7"/>
  </w:num>
  <w:num w:numId="19">
    <w:abstractNumId w:val="17"/>
  </w:num>
  <w:num w:numId="20">
    <w:abstractNumId w:val="13"/>
  </w:num>
  <w:num w:numId="21">
    <w:abstractNumId w:val="3"/>
  </w:num>
  <w:num w:numId="22">
    <w:abstractNumId w:val="6"/>
  </w:num>
  <w:num w:numId="23">
    <w:abstractNumId w:val="0"/>
  </w:num>
  <w:num w:numId="2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03F20"/>
    <w:rsid w:val="00015174"/>
    <w:rsid w:val="000156FA"/>
    <w:rsid w:val="000176D7"/>
    <w:rsid w:val="0002171F"/>
    <w:rsid w:val="00023C89"/>
    <w:rsid w:val="00033290"/>
    <w:rsid w:val="000405FA"/>
    <w:rsid w:val="000419CA"/>
    <w:rsid w:val="000570A5"/>
    <w:rsid w:val="00063CC1"/>
    <w:rsid w:val="000655DA"/>
    <w:rsid w:val="00076E76"/>
    <w:rsid w:val="00077486"/>
    <w:rsid w:val="00080209"/>
    <w:rsid w:val="00081A8A"/>
    <w:rsid w:val="00083DBA"/>
    <w:rsid w:val="0008790B"/>
    <w:rsid w:val="0008795F"/>
    <w:rsid w:val="00087C32"/>
    <w:rsid w:val="000A288C"/>
    <w:rsid w:val="000A3799"/>
    <w:rsid w:val="000C0F14"/>
    <w:rsid w:val="000C22B7"/>
    <w:rsid w:val="000C374B"/>
    <w:rsid w:val="000C50D2"/>
    <w:rsid w:val="000D30A4"/>
    <w:rsid w:val="000D3501"/>
    <w:rsid w:val="000E2778"/>
    <w:rsid w:val="000E287F"/>
    <w:rsid w:val="000E548B"/>
    <w:rsid w:val="000E5877"/>
    <w:rsid w:val="000F0842"/>
    <w:rsid w:val="000F0CCF"/>
    <w:rsid w:val="000F1A14"/>
    <w:rsid w:val="000F6048"/>
    <w:rsid w:val="000F63E2"/>
    <w:rsid w:val="00102B9A"/>
    <w:rsid w:val="00104A54"/>
    <w:rsid w:val="001053ED"/>
    <w:rsid w:val="00107263"/>
    <w:rsid w:val="00111A92"/>
    <w:rsid w:val="00112F44"/>
    <w:rsid w:val="0011608C"/>
    <w:rsid w:val="00120338"/>
    <w:rsid w:val="001247E6"/>
    <w:rsid w:val="00126177"/>
    <w:rsid w:val="0013456C"/>
    <w:rsid w:val="0013614A"/>
    <w:rsid w:val="0014362E"/>
    <w:rsid w:val="00145F17"/>
    <w:rsid w:val="00147F05"/>
    <w:rsid w:val="001528F2"/>
    <w:rsid w:val="00156AAE"/>
    <w:rsid w:val="001601D4"/>
    <w:rsid w:val="00160A88"/>
    <w:rsid w:val="0016463A"/>
    <w:rsid w:val="001650C7"/>
    <w:rsid w:val="00181F4A"/>
    <w:rsid w:val="00190376"/>
    <w:rsid w:val="00191DDD"/>
    <w:rsid w:val="0019503B"/>
    <w:rsid w:val="001A0CE7"/>
    <w:rsid w:val="001A51CD"/>
    <w:rsid w:val="001B3436"/>
    <w:rsid w:val="001B366D"/>
    <w:rsid w:val="001B5C68"/>
    <w:rsid w:val="001B74B3"/>
    <w:rsid w:val="001C1E52"/>
    <w:rsid w:val="001D1CC4"/>
    <w:rsid w:val="001E0329"/>
    <w:rsid w:val="001E0EAF"/>
    <w:rsid w:val="001E4783"/>
    <w:rsid w:val="001E7B0B"/>
    <w:rsid w:val="001F1302"/>
    <w:rsid w:val="001F1882"/>
    <w:rsid w:val="001F207C"/>
    <w:rsid w:val="001F3244"/>
    <w:rsid w:val="001F46FC"/>
    <w:rsid w:val="00200F1F"/>
    <w:rsid w:val="0020183A"/>
    <w:rsid w:val="00202A80"/>
    <w:rsid w:val="00204063"/>
    <w:rsid w:val="00211785"/>
    <w:rsid w:val="002219AD"/>
    <w:rsid w:val="00222ED8"/>
    <w:rsid w:val="002257E9"/>
    <w:rsid w:val="00233E68"/>
    <w:rsid w:val="00234388"/>
    <w:rsid w:val="00236E1E"/>
    <w:rsid w:val="00241AAC"/>
    <w:rsid w:val="0024608A"/>
    <w:rsid w:val="002557BD"/>
    <w:rsid w:val="0025618B"/>
    <w:rsid w:val="002619EE"/>
    <w:rsid w:val="00265DDB"/>
    <w:rsid w:val="00270C5D"/>
    <w:rsid w:val="00270C5F"/>
    <w:rsid w:val="00270F9C"/>
    <w:rsid w:val="00272182"/>
    <w:rsid w:val="002726D1"/>
    <w:rsid w:val="00292D3E"/>
    <w:rsid w:val="00293F62"/>
    <w:rsid w:val="002942AC"/>
    <w:rsid w:val="002A0517"/>
    <w:rsid w:val="002A7497"/>
    <w:rsid w:val="002B0C15"/>
    <w:rsid w:val="002B65B6"/>
    <w:rsid w:val="002C798F"/>
    <w:rsid w:val="002E1944"/>
    <w:rsid w:val="002E249A"/>
    <w:rsid w:val="002E332C"/>
    <w:rsid w:val="002E3C13"/>
    <w:rsid w:val="002E7AA0"/>
    <w:rsid w:val="002F096B"/>
    <w:rsid w:val="002F7CF6"/>
    <w:rsid w:val="0030081E"/>
    <w:rsid w:val="00304065"/>
    <w:rsid w:val="0030519A"/>
    <w:rsid w:val="00305412"/>
    <w:rsid w:val="00315F50"/>
    <w:rsid w:val="00317841"/>
    <w:rsid w:val="00325D7B"/>
    <w:rsid w:val="00331A49"/>
    <w:rsid w:val="00331B09"/>
    <w:rsid w:val="00336623"/>
    <w:rsid w:val="00336EEA"/>
    <w:rsid w:val="003413C8"/>
    <w:rsid w:val="00352774"/>
    <w:rsid w:val="003551F4"/>
    <w:rsid w:val="00361841"/>
    <w:rsid w:val="003623F6"/>
    <w:rsid w:val="00364B19"/>
    <w:rsid w:val="00364E85"/>
    <w:rsid w:val="003673B2"/>
    <w:rsid w:val="00373545"/>
    <w:rsid w:val="003748AE"/>
    <w:rsid w:val="00376A8B"/>
    <w:rsid w:val="003860FC"/>
    <w:rsid w:val="00390B0A"/>
    <w:rsid w:val="00394E42"/>
    <w:rsid w:val="003A12AB"/>
    <w:rsid w:val="003C0840"/>
    <w:rsid w:val="003C0AA3"/>
    <w:rsid w:val="003C5B54"/>
    <w:rsid w:val="003D55F5"/>
    <w:rsid w:val="003E3EC4"/>
    <w:rsid w:val="003E67A7"/>
    <w:rsid w:val="003E70BB"/>
    <w:rsid w:val="003F0BEA"/>
    <w:rsid w:val="003F57BE"/>
    <w:rsid w:val="003F5FBE"/>
    <w:rsid w:val="00400090"/>
    <w:rsid w:val="00406679"/>
    <w:rsid w:val="00406E14"/>
    <w:rsid w:val="00421318"/>
    <w:rsid w:val="00425BF5"/>
    <w:rsid w:val="00427E98"/>
    <w:rsid w:val="00430798"/>
    <w:rsid w:val="0043624F"/>
    <w:rsid w:val="004443DD"/>
    <w:rsid w:val="00445E4D"/>
    <w:rsid w:val="00447F7B"/>
    <w:rsid w:val="004527F2"/>
    <w:rsid w:val="004604CE"/>
    <w:rsid w:val="00461C81"/>
    <w:rsid w:val="00466BA9"/>
    <w:rsid w:val="0047117B"/>
    <w:rsid w:val="0047234E"/>
    <w:rsid w:val="00473A61"/>
    <w:rsid w:val="0048673A"/>
    <w:rsid w:val="00492257"/>
    <w:rsid w:val="004922F9"/>
    <w:rsid w:val="0049278F"/>
    <w:rsid w:val="004D325E"/>
    <w:rsid w:val="004D6C96"/>
    <w:rsid w:val="004E1745"/>
    <w:rsid w:val="004E23DF"/>
    <w:rsid w:val="004E548F"/>
    <w:rsid w:val="004E580A"/>
    <w:rsid w:val="004E75D2"/>
    <w:rsid w:val="004F33F2"/>
    <w:rsid w:val="004F367D"/>
    <w:rsid w:val="004F36AE"/>
    <w:rsid w:val="004F446D"/>
    <w:rsid w:val="004F4806"/>
    <w:rsid w:val="00514A89"/>
    <w:rsid w:val="00515349"/>
    <w:rsid w:val="0051563E"/>
    <w:rsid w:val="0052060C"/>
    <w:rsid w:val="005227DF"/>
    <w:rsid w:val="00530DA0"/>
    <w:rsid w:val="0053110F"/>
    <w:rsid w:val="00531F22"/>
    <w:rsid w:val="00540691"/>
    <w:rsid w:val="005407CB"/>
    <w:rsid w:val="0054357C"/>
    <w:rsid w:val="0056485F"/>
    <w:rsid w:val="00566F2D"/>
    <w:rsid w:val="00574594"/>
    <w:rsid w:val="00574AE7"/>
    <w:rsid w:val="00575904"/>
    <w:rsid w:val="005853B4"/>
    <w:rsid w:val="005903A3"/>
    <w:rsid w:val="00593F37"/>
    <w:rsid w:val="005950E6"/>
    <w:rsid w:val="00596295"/>
    <w:rsid w:val="005A0C37"/>
    <w:rsid w:val="005A5045"/>
    <w:rsid w:val="005A6821"/>
    <w:rsid w:val="005B4EE7"/>
    <w:rsid w:val="005B608E"/>
    <w:rsid w:val="005B694A"/>
    <w:rsid w:val="005B698B"/>
    <w:rsid w:val="005B758F"/>
    <w:rsid w:val="005C7461"/>
    <w:rsid w:val="005D1101"/>
    <w:rsid w:val="005D3903"/>
    <w:rsid w:val="005D72AE"/>
    <w:rsid w:val="005E1A7A"/>
    <w:rsid w:val="005E1D0C"/>
    <w:rsid w:val="005E485B"/>
    <w:rsid w:val="005E5E52"/>
    <w:rsid w:val="005F3CAF"/>
    <w:rsid w:val="005F5711"/>
    <w:rsid w:val="00605912"/>
    <w:rsid w:val="00612F82"/>
    <w:rsid w:val="00615C1C"/>
    <w:rsid w:val="00615D83"/>
    <w:rsid w:val="00620925"/>
    <w:rsid w:val="00625C6E"/>
    <w:rsid w:val="006309B7"/>
    <w:rsid w:val="0063283F"/>
    <w:rsid w:val="00644C65"/>
    <w:rsid w:val="006552FB"/>
    <w:rsid w:val="00660F32"/>
    <w:rsid w:val="00664173"/>
    <w:rsid w:val="00672F04"/>
    <w:rsid w:val="00674304"/>
    <w:rsid w:val="006824E4"/>
    <w:rsid w:val="00684F63"/>
    <w:rsid w:val="00686DCD"/>
    <w:rsid w:val="0069301F"/>
    <w:rsid w:val="00696863"/>
    <w:rsid w:val="006A2F0E"/>
    <w:rsid w:val="006A55AF"/>
    <w:rsid w:val="006A6B09"/>
    <w:rsid w:val="006A7253"/>
    <w:rsid w:val="006B28BB"/>
    <w:rsid w:val="006C1B66"/>
    <w:rsid w:val="006D1DC9"/>
    <w:rsid w:val="006D2327"/>
    <w:rsid w:val="006D5DE9"/>
    <w:rsid w:val="006E76F5"/>
    <w:rsid w:val="006F09F7"/>
    <w:rsid w:val="006F0A01"/>
    <w:rsid w:val="006F5D9C"/>
    <w:rsid w:val="00704FC6"/>
    <w:rsid w:val="007146AD"/>
    <w:rsid w:val="00722D48"/>
    <w:rsid w:val="00725284"/>
    <w:rsid w:val="00725756"/>
    <w:rsid w:val="0073374A"/>
    <w:rsid w:val="0073795A"/>
    <w:rsid w:val="00741C4C"/>
    <w:rsid w:val="00745837"/>
    <w:rsid w:val="00747ED2"/>
    <w:rsid w:val="00750193"/>
    <w:rsid w:val="007513A1"/>
    <w:rsid w:val="0075305A"/>
    <w:rsid w:val="00754DDD"/>
    <w:rsid w:val="00757ED5"/>
    <w:rsid w:val="00760209"/>
    <w:rsid w:val="00760B48"/>
    <w:rsid w:val="00763EFE"/>
    <w:rsid w:val="0077017C"/>
    <w:rsid w:val="007A0314"/>
    <w:rsid w:val="007A198D"/>
    <w:rsid w:val="007B0025"/>
    <w:rsid w:val="007B1762"/>
    <w:rsid w:val="007B4CEE"/>
    <w:rsid w:val="007C1198"/>
    <w:rsid w:val="007C6FBA"/>
    <w:rsid w:val="007C76B6"/>
    <w:rsid w:val="007E3272"/>
    <w:rsid w:val="007E3344"/>
    <w:rsid w:val="007E4C76"/>
    <w:rsid w:val="007E5854"/>
    <w:rsid w:val="007F0FD6"/>
    <w:rsid w:val="007F65FA"/>
    <w:rsid w:val="007F7275"/>
    <w:rsid w:val="007F76B9"/>
    <w:rsid w:val="00802816"/>
    <w:rsid w:val="0080361B"/>
    <w:rsid w:val="00807634"/>
    <w:rsid w:val="00813F8C"/>
    <w:rsid w:val="008226E7"/>
    <w:rsid w:val="00822A46"/>
    <w:rsid w:val="0083575D"/>
    <w:rsid w:val="00836155"/>
    <w:rsid w:val="00844F6E"/>
    <w:rsid w:val="00845D80"/>
    <w:rsid w:val="0084741D"/>
    <w:rsid w:val="008534A9"/>
    <w:rsid w:val="0085411A"/>
    <w:rsid w:val="00862A34"/>
    <w:rsid w:val="00863BA7"/>
    <w:rsid w:val="008673A7"/>
    <w:rsid w:val="008711D9"/>
    <w:rsid w:val="00871FFA"/>
    <w:rsid w:val="008731A8"/>
    <w:rsid w:val="008740F3"/>
    <w:rsid w:val="00882EFA"/>
    <w:rsid w:val="008877EA"/>
    <w:rsid w:val="00893A84"/>
    <w:rsid w:val="008A402C"/>
    <w:rsid w:val="008B2556"/>
    <w:rsid w:val="008B26D0"/>
    <w:rsid w:val="008B2E9A"/>
    <w:rsid w:val="008B4FC3"/>
    <w:rsid w:val="008B7FD8"/>
    <w:rsid w:val="008C1B04"/>
    <w:rsid w:val="008C204A"/>
    <w:rsid w:val="008C573C"/>
    <w:rsid w:val="008C67AA"/>
    <w:rsid w:val="008D1FF3"/>
    <w:rsid w:val="008D2772"/>
    <w:rsid w:val="008D5AB8"/>
    <w:rsid w:val="008E3B44"/>
    <w:rsid w:val="008E445A"/>
    <w:rsid w:val="008E4651"/>
    <w:rsid w:val="008F08DB"/>
    <w:rsid w:val="008F15CC"/>
    <w:rsid w:val="00906837"/>
    <w:rsid w:val="009079BE"/>
    <w:rsid w:val="00912D5E"/>
    <w:rsid w:val="009165FA"/>
    <w:rsid w:val="0093187D"/>
    <w:rsid w:val="009344A7"/>
    <w:rsid w:val="00940928"/>
    <w:rsid w:val="00940C9E"/>
    <w:rsid w:val="009432F4"/>
    <w:rsid w:val="009444B2"/>
    <w:rsid w:val="00944682"/>
    <w:rsid w:val="00945A26"/>
    <w:rsid w:val="00953AA4"/>
    <w:rsid w:val="00957594"/>
    <w:rsid w:val="0096492B"/>
    <w:rsid w:val="00972725"/>
    <w:rsid w:val="00974CF6"/>
    <w:rsid w:val="009752A4"/>
    <w:rsid w:val="009974B4"/>
    <w:rsid w:val="009B216E"/>
    <w:rsid w:val="009B516A"/>
    <w:rsid w:val="009B7F99"/>
    <w:rsid w:val="009C0278"/>
    <w:rsid w:val="009C4F66"/>
    <w:rsid w:val="009C65EB"/>
    <w:rsid w:val="009D4DDA"/>
    <w:rsid w:val="009E14BD"/>
    <w:rsid w:val="009E1D7E"/>
    <w:rsid w:val="009E54B6"/>
    <w:rsid w:val="009F07D4"/>
    <w:rsid w:val="009F0A82"/>
    <w:rsid w:val="009F307B"/>
    <w:rsid w:val="009F5780"/>
    <w:rsid w:val="00A05B1B"/>
    <w:rsid w:val="00A12349"/>
    <w:rsid w:val="00A1597B"/>
    <w:rsid w:val="00A17D12"/>
    <w:rsid w:val="00A228C8"/>
    <w:rsid w:val="00A25F1C"/>
    <w:rsid w:val="00A27F3D"/>
    <w:rsid w:val="00A301C8"/>
    <w:rsid w:val="00A31472"/>
    <w:rsid w:val="00A34C24"/>
    <w:rsid w:val="00A549BC"/>
    <w:rsid w:val="00A55EE8"/>
    <w:rsid w:val="00A57A54"/>
    <w:rsid w:val="00A60852"/>
    <w:rsid w:val="00A64461"/>
    <w:rsid w:val="00A70B6F"/>
    <w:rsid w:val="00A75207"/>
    <w:rsid w:val="00A80FBF"/>
    <w:rsid w:val="00A83996"/>
    <w:rsid w:val="00A84EB5"/>
    <w:rsid w:val="00A910C4"/>
    <w:rsid w:val="00A9233E"/>
    <w:rsid w:val="00A9518F"/>
    <w:rsid w:val="00A954FE"/>
    <w:rsid w:val="00A9642D"/>
    <w:rsid w:val="00A971FF"/>
    <w:rsid w:val="00AB06A2"/>
    <w:rsid w:val="00AB73DA"/>
    <w:rsid w:val="00AC0E66"/>
    <w:rsid w:val="00AC2CC4"/>
    <w:rsid w:val="00AC3D53"/>
    <w:rsid w:val="00AD0B69"/>
    <w:rsid w:val="00AE1897"/>
    <w:rsid w:val="00AE5405"/>
    <w:rsid w:val="00AF4934"/>
    <w:rsid w:val="00B00CCF"/>
    <w:rsid w:val="00B01119"/>
    <w:rsid w:val="00B04692"/>
    <w:rsid w:val="00B07676"/>
    <w:rsid w:val="00B15254"/>
    <w:rsid w:val="00B15A6C"/>
    <w:rsid w:val="00B16610"/>
    <w:rsid w:val="00B33D38"/>
    <w:rsid w:val="00B4531A"/>
    <w:rsid w:val="00B47251"/>
    <w:rsid w:val="00B47797"/>
    <w:rsid w:val="00B5184D"/>
    <w:rsid w:val="00B5282C"/>
    <w:rsid w:val="00B54EA1"/>
    <w:rsid w:val="00B67A12"/>
    <w:rsid w:val="00B70196"/>
    <w:rsid w:val="00B71ACA"/>
    <w:rsid w:val="00B74CD9"/>
    <w:rsid w:val="00B80BE3"/>
    <w:rsid w:val="00B86331"/>
    <w:rsid w:val="00B91A15"/>
    <w:rsid w:val="00B941F5"/>
    <w:rsid w:val="00B97A74"/>
    <w:rsid w:val="00BA1E4B"/>
    <w:rsid w:val="00BB0FD5"/>
    <w:rsid w:val="00BB70ED"/>
    <w:rsid w:val="00BC07B5"/>
    <w:rsid w:val="00BC1F29"/>
    <w:rsid w:val="00BE464D"/>
    <w:rsid w:val="00BF050B"/>
    <w:rsid w:val="00BF1697"/>
    <w:rsid w:val="00BF3CF7"/>
    <w:rsid w:val="00BF4064"/>
    <w:rsid w:val="00BF5E5B"/>
    <w:rsid w:val="00BF702A"/>
    <w:rsid w:val="00BF7384"/>
    <w:rsid w:val="00C001B1"/>
    <w:rsid w:val="00C03322"/>
    <w:rsid w:val="00C03710"/>
    <w:rsid w:val="00C07FB0"/>
    <w:rsid w:val="00C1167A"/>
    <w:rsid w:val="00C1191D"/>
    <w:rsid w:val="00C158F1"/>
    <w:rsid w:val="00C16E2E"/>
    <w:rsid w:val="00C22E59"/>
    <w:rsid w:val="00C236A4"/>
    <w:rsid w:val="00C244A9"/>
    <w:rsid w:val="00C2659C"/>
    <w:rsid w:val="00C279A6"/>
    <w:rsid w:val="00C33A01"/>
    <w:rsid w:val="00C344F8"/>
    <w:rsid w:val="00C41BBF"/>
    <w:rsid w:val="00C4354D"/>
    <w:rsid w:val="00C55684"/>
    <w:rsid w:val="00C619D1"/>
    <w:rsid w:val="00C62ADD"/>
    <w:rsid w:val="00C64EFA"/>
    <w:rsid w:val="00C65D04"/>
    <w:rsid w:val="00C70168"/>
    <w:rsid w:val="00C775F5"/>
    <w:rsid w:val="00C816CD"/>
    <w:rsid w:val="00C81CDD"/>
    <w:rsid w:val="00C83EFE"/>
    <w:rsid w:val="00C87AC2"/>
    <w:rsid w:val="00C87F75"/>
    <w:rsid w:val="00CA10D5"/>
    <w:rsid w:val="00CB505B"/>
    <w:rsid w:val="00CB521D"/>
    <w:rsid w:val="00CC56E5"/>
    <w:rsid w:val="00CD54EE"/>
    <w:rsid w:val="00CD67CB"/>
    <w:rsid w:val="00CD6A92"/>
    <w:rsid w:val="00CE529C"/>
    <w:rsid w:val="00CE53F0"/>
    <w:rsid w:val="00D04F2B"/>
    <w:rsid w:val="00D07F0A"/>
    <w:rsid w:val="00D15BDB"/>
    <w:rsid w:val="00D20606"/>
    <w:rsid w:val="00D2389F"/>
    <w:rsid w:val="00D23E4D"/>
    <w:rsid w:val="00D318BC"/>
    <w:rsid w:val="00D40DA2"/>
    <w:rsid w:val="00D41321"/>
    <w:rsid w:val="00D437B2"/>
    <w:rsid w:val="00D45781"/>
    <w:rsid w:val="00D45C47"/>
    <w:rsid w:val="00D55848"/>
    <w:rsid w:val="00D57EFC"/>
    <w:rsid w:val="00D60290"/>
    <w:rsid w:val="00D612E4"/>
    <w:rsid w:val="00D76DC4"/>
    <w:rsid w:val="00D8013D"/>
    <w:rsid w:val="00D8069C"/>
    <w:rsid w:val="00D84098"/>
    <w:rsid w:val="00D870A7"/>
    <w:rsid w:val="00D91DB1"/>
    <w:rsid w:val="00D92FE4"/>
    <w:rsid w:val="00DA5590"/>
    <w:rsid w:val="00DB32A5"/>
    <w:rsid w:val="00DB5351"/>
    <w:rsid w:val="00DC0CDF"/>
    <w:rsid w:val="00DC7ECE"/>
    <w:rsid w:val="00DD0029"/>
    <w:rsid w:val="00DD030A"/>
    <w:rsid w:val="00DD2B76"/>
    <w:rsid w:val="00DE15B5"/>
    <w:rsid w:val="00DE4700"/>
    <w:rsid w:val="00DE5B70"/>
    <w:rsid w:val="00DE6AD2"/>
    <w:rsid w:val="00DF2752"/>
    <w:rsid w:val="00DF3484"/>
    <w:rsid w:val="00DF4B2C"/>
    <w:rsid w:val="00E0031A"/>
    <w:rsid w:val="00E04123"/>
    <w:rsid w:val="00E05A82"/>
    <w:rsid w:val="00E07F26"/>
    <w:rsid w:val="00E104B1"/>
    <w:rsid w:val="00E170A5"/>
    <w:rsid w:val="00E172D0"/>
    <w:rsid w:val="00E21D6A"/>
    <w:rsid w:val="00E24690"/>
    <w:rsid w:val="00E2639C"/>
    <w:rsid w:val="00E313F5"/>
    <w:rsid w:val="00E32BC2"/>
    <w:rsid w:val="00E3312D"/>
    <w:rsid w:val="00E34363"/>
    <w:rsid w:val="00E36997"/>
    <w:rsid w:val="00E42DF6"/>
    <w:rsid w:val="00E44922"/>
    <w:rsid w:val="00E609AD"/>
    <w:rsid w:val="00E661B3"/>
    <w:rsid w:val="00E66AEF"/>
    <w:rsid w:val="00E67595"/>
    <w:rsid w:val="00E72000"/>
    <w:rsid w:val="00E74125"/>
    <w:rsid w:val="00E77720"/>
    <w:rsid w:val="00E77740"/>
    <w:rsid w:val="00E77999"/>
    <w:rsid w:val="00E8633A"/>
    <w:rsid w:val="00E913EE"/>
    <w:rsid w:val="00E918E3"/>
    <w:rsid w:val="00E94737"/>
    <w:rsid w:val="00E97117"/>
    <w:rsid w:val="00EA02A1"/>
    <w:rsid w:val="00EA31AC"/>
    <w:rsid w:val="00EA487D"/>
    <w:rsid w:val="00EA48F0"/>
    <w:rsid w:val="00EA5AEE"/>
    <w:rsid w:val="00EB0F0F"/>
    <w:rsid w:val="00EB173B"/>
    <w:rsid w:val="00EC1757"/>
    <w:rsid w:val="00EC3C7D"/>
    <w:rsid w:val="00EC59DD"/>
    <w:rsid w:val="00EC5D1D"/>
    <w:rsid w:val="00EC63FC"/>
    <w:rsid w:val="00ED2E48"/>
    <w:rsid w:val="00ED510F"/>
    <w:rsid w:val="00ED5BAA"/>
    <w:rsid w:val="00ED75B2"/>
    <w:rsid w:val="00EE1012"/>
    <w:rsid w:val="00EE4166"/>
    <w:rsid w:val="00EE4973"/>
    <w:rsid w:val="00EF2D91"/>
    <w:rsid w:val="00F00731"/>
    <w:rsid w:val="00F16AFA"/>
    <w:rsid w:val="00F231E7"/>
    <w:rsid w:val="00F27354"/>
    <w:rsid w:val="00F460CE"/>
    <w:rsid w:val="00F50F0C"/>
    <w:rsid w:val="00F51C53"/>
    <w:rsid w:val="00F52088"/>
    <w:rsid w:val="00F53CE4"/>
    <w:rsid w:val="00F5449E"/>
    <w:rsid w:val="00F54E68"/>
    <w:rsid w:val="00F5664A"/>
    <w:rsid w:val="00F73908"/>
    <w:rsid w:val="00F8070A"/>
    <w:rsid w:val="00F911B3"/>
    <w:rsid w:val="00F92AEB"/>
    <w:rsid w:val="00F96D31"/>
    <w:rsid w:val="00FA0B8F"/>
    <w:rsid w:val="00FA0EC1"/>
    <w:rsid w:val="00FA62F1"/>
    <w:rsid w:val="00FA6E12"/>
    <w:rsid w:val="00FB2513"/>
    <w:rsid w:val="00FB3B05"/>
    <w:rsid w:val="00FD009E"/>
    <w:rsid w:val="00FD30D7"/>
    <w:rsid w:val="00FD362D"/>
    <w:rsid w:val="00FD508C"/>
    <w:rsid w:val="00FE4B06"/>
    <w:rsid w:val="00FE776F"/>
    <w:rsid w:val="00FF39E0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9D33014-3BDD-4BB9-9B99-2C9BB7C3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9C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6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167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E14B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0156F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0156FA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270F9C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270F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D8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7A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yBullet">
    <w:name w:val="My Bullet"/>
    <w:basedOn w:val="ListParagraph"/>
    <w:link w:val="MyBulletChar"/>
    <w:qFormat/>
    <w:rsid w:val="005227DF"/>
    <w:pPr>
      <w:ind w:left="360" w:hanging="360"/>
    </w:pPr>
  </w:style>
  <w:style w:type="character" w:customStyle="1" w:styleId="MyBulletChar">
    <w:name w:val="My Bullet Char"/>
    <w:basedOn w:val="ListParagraphChar"/>
    <w:link w:val="MyBullet"/>
    <w:rsid w:val="005227DF"/>
    <w:rPr>
      <w:sz w:val="20"/>
      <w:szCs w:val="20"/>
    </w:rPr>
  </w:style>
  <w:style w:type="paragraph" w:customStyle="1" w:styleId="Solution">
    <w:name w:val="Solution"/>
    <w:basedOn w:val="ListParagraph"/>
    <w:link w:val="SolutionChar"/>
    <w:qFormat/>
    <w:rsid w:val="00E42DF6"/>
    <w:rPr>
      <w:color w:val="FF0000"/>
    </w:rPr>
  </w:style>
  <w:style w:type="character" w:customStyle="1" w:styleId="SolutionChar">
    <w:name w:val="Solution Char"/>
    <w:basedOn w:val="ListParagraphChar"/>
    <w:link w:val="Solution"/>
    <w:rsid w:val="00E42DF6"/>
    <w:rPr>
      <w:color w:val="FF0000"/>
      <w:sz w:val="20"/>
      <w:szCs w:val="20"/>
    </w:rPr>
  </w:style>
  <w:style w:type="paragraph" w:customStyle="1" w:styleId="ProgramsListing">
    <w:name w:val="Programs Listing"/>
    <w:basedOn w:val="Normal"/>
    <w:link w:val="ProgramsListingChar"/>
    <w:qFormat/>
    <w:rsid w:val="000419CA"/>
    <w:pPr>
      <w:numPr>
        <w:numId w:val="2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before="0" w:after="0" w:line="240" w:lineRule="auto"/>
      <w:ind w:left="1080"/>
    </w:pPr>
    <w:rPr>
      <w:rFonts w:ascii="Courier New" w:hAnsi="Courier New"/>
      <w:color w:val="000000" w:themeColor="text1"/>
      <w:sz w:val="16"/>
    </w:rPr>
  </w:style>
  <w:style w:type="character" w:customStyle="1" w:styleId="ProgramsListingChar">
    <w:name w:val="Programs Listing Char"/>
    <w:basedOn w:val="DefaultParagraphFont"/>
    <w:link w:val="ProgramsListing"/>
    <w:rsid w:val="000419CA"/>
    <w:rPr>
      <w:rFonts w:ascii="Courier New" w:hAnsi="Courier New"/>
      <w:color w:val="000000" w:themeColor="text1"/>
      <w:sz w:val="16"/>
      <w:szCs w:val="20"/>
      <w:shd w:val="clear" w:color="auto" w:fill="FFFFFF" w:themeFill="background1"/>
    </w:rPr>
  </w:style>
  <w:style w:type="table" w:styleId="LightShading-Accent1">
    <w:name w:val="Light Shading Accent 1"/>
    <w:basedOn w:val="TableNormal"/>
    <w:uiPriority w:val="60"/>
    <w:rsid w:val="000419CA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46BA00E-C65A-4488-9127-060FD6E3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Reay, Donald S</cp:lastModifiedBy>
  <cp:revision>8</cp:revision>
  <cp:lastPrinted>2017-01-19T15:15:00Z</cp:lastPrinted>
  <dcterms:created xsi:type="dcterms:W3CDTF">2017-01-18T11:31:00Z</dcterms:created>
  <dcterms:modified xsi:type="dcterms:W3CDTF">2019-03-05T12:22:00Z</dcterms:modified>
</cp:coreProperties>
</file>