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717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Jacobson, 42.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banking and finance;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8-1,124, 8-1502, 8-2102, and 45-741,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sections 8-3003, 8-3013, 45-735, and 45-737, Revised</w:t>
      </w:r>
    </w:p>
    <w:p>
      <w:pPr>
        <w:autoSpaceDN w:val="0"/>
        <w:tabs>
          <w:tab w:pos="1296" w:val="left"/>
          <w:tab w:pos="2544" w:val="left"/>
          <w:tab w:pos="4032" w:val="left"/>
          <w:tab w:pos="5640" w:val="left"/>
          <w:tab w:pos="6528" w:val="left"/>
          <w:tab w:pos="7774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Cumulative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8-135,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8-141,</w:t>
      </w:r>
    </w:p>
    <w:p>
      <w:pPr>
        <w:autoSpaceDN w:val="0"/>
        <w:tabs>
          <w:tab w:pos="1296" w:val="left"/>
          <w:tab w:pos="2664" w:val="left"/>
          <w:tab w:pos="4032" w:val="left"/>
          <w:tab w:pos="5400" w:val="left"/>
          <w:tab w:pos="6648" w:val="left"/>
          <w:tab w:pos="7656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8-143.01,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8-157.01,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8-183.04,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8-1,140,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8-318,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8-355,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8-1101,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8-1101.01, 8-1704, 8-1707, 8-2703, 8-2742, 8-2903, 8-3005, 8-3007,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8-3033, 8-3034, 21-17,102, 21-17,115, 45-101.04, 45-335, 45-345,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45-349, 45-364, 59-1722, and 69-2103, Revised Statutes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and section 4A-108, Uniform Commercial Code,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adopt updates to federal law; to define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 terms; to change provisions relating to notice of control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certain banks and trust companies, the applicability of the</w:t>
      </w:r>
    </w:p>
    <w:p>
      <w:pPr>
        <w:autoSpaceDN w:val="0"/>
        <w:tabs>
          <w:tab w:pos="1296" w:val="left"/>
          <w:tab w:pos="2604" w:val="left"/>
          <w:tab w:pos="3552" w:val="left"/>
          <w:tab w:pos="5340" w:val="left"/>
          <w:tab w:pos="6168" w:val="left"/>
          <w:tab w:pos="735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Money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Transmitters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digital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depository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institutions, the maximum general interest rate on certain loans,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loans, mortgage loan originators, and mortgage bankers;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references to the Nebraska Money Transmitters Act in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Controllable Electronic Record Fraud Prevention Act;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provide operative dates;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8-135,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8-135 (1) All persons, regardless of age, may become depositors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bank and shall be subject to the same duties and liabilities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respecting their deposits. Whenever a deposit is accepted by any bank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 of any person, regardless of age, the deposit may be withdrawn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depositor by any of the following methods: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Check or other instrument in writing. The check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in writing constitutes a receipt or acquittance if the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instrument in writing is signed by the depositor and constitutes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valid release and discharge to the bank for all payments so made;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Electronic means through: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Preauthorized direct withdrawal;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automatic teller machine;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debit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transfer by telephone;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network, including the Internet;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Any electronic terminal, computer, magnetic tape,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persons, individually or with others and regardless of 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enter into an agreement with a bank for the lease of a safe deposit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box and shall be bound by the terms of the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shall not be construed to affect the rights,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liabilities, or responsibilities of participants in an electronic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under the federal Electronic Fund Transfer Act, 15 U.S.C. 1693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et seq., as such act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 the legal relationships between a minor and any person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8-141, Revised Statutes Supplement, 2025, is amended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8-141 (1) No bank shall directly or indirectly loan to any single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limited liability company, firm, or individual, including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loans all loans made to the several members or shareholders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limited liability company, or firm, for the use and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corporation, limited liability company, firm, or individual,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twenty-five percent of the paid-up capital, surplus, and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notes and debentures or fifteen percent of the unimpaired capital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unimpaired surplus of such bank, whichever is greater. Such limitations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subject to the following exceptions: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Obligations of any person,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association, or corporation in the form of notes or drafts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 by shipping documents or instruments transferring or securing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covering livestock or giving a lien on livestock shall be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to a limitation of ten percent of such capital,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surplus, and capital notes and debentures or ten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unimpaired capital and unimpaired surplus, whichever is greater,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such twenty-five percent of such capital and surplus 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percent of such unimpaired capital and unimpaired surplus.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 for the additional ten percent limit, the bank shall perfect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interest in the livestock under applicable law and the livestock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at all times have a current market value equal to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fifteen percent of the amount of the secured note that exceeds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percent of the bank's capital, surplus, and capital notes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debentures or fifteen percent of the bank's unimpaired capital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unimpaired surplus;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Obligations of any person,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association, or corporation secured by not less than a like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bonds or notes of the United States issued since April 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1917, or certificates of indebtedness of the United States, treasury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bills of the United States, or obligations fully guaranteed both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and interest by the United States shall be subject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to a limitation of ten percent of such capital, surplus,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notes and debentures or ten percent of such unimpaired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unimpaired surplus, whichever is greater, in addition to such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of such capital and surplus or such fifteen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unimpaired capital and unimpaired surplus;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Obligations of any person,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association, or corporation which are secured by negotiable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warehouse receipts shall be subject under this section to a limitation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percent of such capital, surplus, and capital notes and debentures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percent of such unimpaired capital and unimpaired surplus, whichever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greater, in addition to such twenty-five percent of such capital,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surplus, and capital notes and debentures or such fifteen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unimpaired capital and unimpaired surplus. To qualify for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percent limit, the receipts securing the obligations shall 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times have a current market value equal to at least one hundred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amount of the obligations that exceeds twenty-five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bank's capital, surplus, and capital note and debentures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percent of the bank's unimpaired capital and unimpaired surplus;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Obligations of any person,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association, or corporation which are secured by readily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marketable collateral having a market value, as determined by reliable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continuously available price quotations, in an amount at least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face amount of the note or notes secured by such collateral,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subject under this section to a limitation of ten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capital, surplus, and capital notes and debentures or ten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unimpaired capital and unimpaired surplus, whichever is greater,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such twenty-five percent of such capital and surplus 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percent of such unimpaired capital and unimpaired surplus.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For purposes of this section, the discounting of bills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exchange, drawn in good faith against actually existing values,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discounting of commercial paper actually owned by the persons negotiating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bills of exchange or commercial paper shall not be considered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lending of money.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Loans or obligations shall not be subject to any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section, based upon such capital and surplus 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unimpaired capital and unimpaired surplus, to the extent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and surplus or such unimpaired capital and unimpaired surplus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 or covered by guaranties, or by commitments or agreements to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or to purchase such capital and surplus or such unimpaired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unimpaired surplus, made by any federal reserve bank or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Government or any authorized agency thereof,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wholly owned directly or indirectly by the United States,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obligations of any state of the United States or any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of the state. The phrase general obligation of any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political subdivision of the state means an obligation supported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full faith and credit of an obligor possessing general powers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taxation, including property taxation, but does not include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bonds and sanitary and improvement district warrants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limitations set forth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bank may subscribe to, invest in, purchase, and own single-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mortgages secured by the Federal Housing Administration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Department of Veterans Affairs and mortgage-backed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certificates of the Government National Mortgage Association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guaranteed as to payment of principal and interest by the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Mortgage Association. Such mortgages and certificates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subject under this section to any limitation based upon such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surplus or such unimpaired capital and unimpaired surplus.</w:t>
      </w:r>
    </w:p>
    <w:p>
      <w:pPr>
        <w:autoSpaceDN w:val="0"/>
        <w:tabs>
          <w:tab w:pos="1296" w:val="left"/>
          <w:tab w:pos="1954" w:val="left"/>
          <w:tab w:pos="3572" w:val="left"/>
          <w:tab w:pos="5310" w:val="left"/>
          <w:tab w:pos="6208" w:val="left"/>
          <w:tab w:pos="6746" w:val="left"/>
          <w:tab w:pos="7406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Obligations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representing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or to any banking institution organized under the laws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when such loans are approved by the director by rule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or otherwise, shall not be subject under this section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based upon such capital and surplus or such unimpaired capital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unimpaired surplus.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Loans or extensions of credit secured by a segregated deposit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in the lending bank shall not be subject under this 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limitation based on such capital and surplus or such unimpaired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and unimpaired surplus. The director may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governing the terms and conditions of such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and segregated deposit account.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the purpose of determining lending limits, partnerships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treated as separate entities. Each individual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with his or her personal debt plus the debt of every partnership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he or she is a partner, except that for purposes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individual shall only be charged with the debt of any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in which he or she is a partner to the extent that the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limited partnership agreement provide that such individual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held liable for the debts or actions of such limited partnership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individual shall be charged with the debt of any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in which he or she is a partner beyond the extent to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his or her liability for such partnership debt is limited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of a contract or other written agreement between the bank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and (ii) any personal debt of such individual is incurred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and benefit of such general partnership.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loan made within lending limits at the initial time the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made may be renewed, extended, or serviced without regard to changes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lending limit of a bank following the initial extension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if (a) the renewal, extension, or servicing of the loan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in the extension of funds beyond the initial amount of the loan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accrued interest on the loan is not added to the original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loan in the process of renewal, extension, or servicing.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bank may purchase or take an interest in life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for any purpose incidental to the business of banking. A bank's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of any life insurance contract, as measured by its cash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surrender value, from any one life insurance company shall not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exceed twenty-five percent of the paid-up capital, surplus,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notes and debentures of such bank or fifteen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unimpaired capital and unimpaired surplus of such bank, whichever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greater. A bank's purchase of life insurance contracts, as measured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cash surrender values, in the aggregate from all life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 shall not at any time exceed thirty-five percent of the paid-up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capital, surplus, undivided profits, and capital notes and debentures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bank. The limitations under this subsection on a bank's purchase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insurance contracts, in the aggregate from all life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companies, shall not apply to any contract purchased prior to April 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On and after January 21, 2013, the director has the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the manner and extent to which credit exposure resulting from</w:t>
      </w:r>
    </w:p>
    <w:p>
      <w:pPr>
        <w:autoSpaceDN w:val="0"/>
        <w:tabs>
          <w:tab w:pos="720" w:val="left"/>
          <w:tab w:pos="2212" w:val="left"/>
          <w:tab w:pos="4066" w:val="left"/>
          <w:tab w:pos="5558" w:val="left"/>
          <w:tab w:pos="717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derivative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repurchase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agreements,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reverse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agreements, securities lending transactions, and securities borrowing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shall be taken into account for purposes of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this section. In making such determinations,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but is not required to, act by rule and regulation or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Derivative transaction means any transaction that is a contract,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 swap, warrant, note, or option that is based, in whole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part, on the value of, any interest in, or any quantitative measure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occurrence of any event relating to, one or more commodities,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securities, currencies, interest or other rates, indices,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Loan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All direct and indirect advances of funds to a person made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basis of any obligation of that person to repay the funds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repayable from specific property pledged by or on behalf of that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To the extent specified by rule and regulation or order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director, any liability of a state bank to advance funds to or on behalf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person pursuant to a contractual commitment;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Any credit exposure to a person arising from a derivative</w:t>
      </w:r>
    </w:p>
    <w:p>
      <w:pPr>
        <w:autoSpaceDN w:val="0"/>
        <w:tabs>
          <w:tab w:pos="720" w:val="left"/>
          <w:tab w:pos="2500" w:val="left"/>
          <w:tab w:pos="4042" w:val="left"/>
          <w:tab w:pos="5582" w:val="left"/>
          <w:tab w:pos="6762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repurchase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agreement,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reverse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repurchase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lending transaction, or securities borrowing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bank and the person;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Unimpaired capital and unimpaired surplus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qualifying banks that have elected to use the community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leverage ratio framework, as set forth under the Capital Adequacy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of the appropriate federal banking agency: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bank's tier 1 capital as reported according to the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guidelines of the appropriate federal banking agency;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bank's allowance for loan and lease losses or allowance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losses, as applicable, as reported in the most recent consolidated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condition filed under 12 U.S.C. 1817(a)(3),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all other banks: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bank's tier 1 and tier 2 capital included in the bank's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risk-based capital under the capital guidelines of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banking agency, based on the bank's most recent consolidated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condition filed under 12 U.S.C. 1817(a)(3),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balance of the bank's allowance for loan and lease losses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included in the bank's tier 2 capital for purposes of the calculation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risk-based capital by the appropriate federal banking agency,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bank's most recent consolidated report of condition filed under 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U.S.C. 1817(a)(3), as such section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Notwithstanding the provisions of section 8-1,140,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by order, deny or limit the inclusion of goodwill in the calculation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bank's unimpaired capital and unimpaired surplus 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 of a bank's paid-up capital and surplus.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8-143.01,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8-143.01 (1) No bank shall extend credit to any of its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officers, directors, or principal shareholders or to any related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persons in an amount that, when aggregated with the amount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extensions of credit by the bank to that person and to all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interests of that person, exceeds the higher of twenty-five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or five percent of the bank's unimpaired capital and unimpaired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surplus unless (a) the extension of credit has been approved in advance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majority vote of the entire board of directors of the bank, a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which shall be made and kept as a part of the records of such bank,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(b) the interested party has abstained from participating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 in such vote.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bank shall extend credit to any of its executive officers,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directors, or principal shareholders or to any related interest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in an amount that, when aggregated with the amount of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extensions of credit by the bank to that person and to all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interests of that person, exceeds five hundred thousand dollars except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complying with the requirements of subdivisions (1)(a) and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bank shall extend credit to any of its executive officers,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 such executive officer shall borrow from or otherwise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 to his or her bank, except in the amounts and for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forth in 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bank shall be authorized to extend credit to any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officers: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 any amount to finance the education of such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children;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In any amount to finance or refinance the purchase,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maintenance, or improvement of a residence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officer if the extension of credit is secured by a first lien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residence and the residence is owned or is expected to be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extension of credit by the executive officer and (ii)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of a refinancing, only the amount of the refinancing used to repay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extension of credit, together with the closing costs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refinancing, and any additional amount thereof used for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enumerated in this subdivision are included within this category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any amount if the extension of credit is (i) secured by a</w:t>
      </w:r>
    </w:p>
    <w:p>
      <w:pPr>
        <w:autoSpaceDN w:val="0"/>
        <w:tabs>
          <w:tab w:pos="720" w:val="left"/>
          <w:tab w:pos="2146" w:val="left"/>
          <w:tab w:pos="3452" w:val="left"/>
          <w:tab w:pos="4758" w:val="left"/>
          <w:tab w:pos="5344" w:val="left"/>
          <w:tab w:pos="6410" w:val="left"/>
          <w:tab w:pos="7478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perfected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interest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bonds,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indebtedness, or treasury bills of the United States or in other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fully guaranteed as to principal and interest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(ii) secured by unconditional takeout commitments or guarantees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department, agency, bureau, board, commission, or establishment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or any corporation wholly owned directly or indirectly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United States, or (iii) secured by a perfected security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segregated deposit account in the lending bank;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any other purpose not specified in subdivisions (a), (b),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(c) of this subsection if the aggregate amount of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extensions of credit to such executive officer does not exceed,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time, the greater of two and one-half percent of the bank's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unimpaired capital and unimpaired surplus or twenty-five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but in no event greater than one hundred thousand dollars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bank's lending limit as prescribed in section 8-141,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is less.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Except as provided in subdivision (b) of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directors of a bank may obtain a credit report from a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agency, on an annual basis, for any or all of its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Subdivision (a) of this subsection does not apply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officer if such officer is excluded by a resolution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directors or by the bylaws of the bank from participating in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 policymaking functions of the bank and does not actually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the major policymaking functions of the bank.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 bank shall extend credit to any of its executive officers,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directors, or principal shareholders or to any related interest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in an amount that, when aggregated with the amount of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extensions of credit by the bank to that person and to all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interests of that person, exceeds the lending limit of the bank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in section 8-141.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Except as provided in subdivision (b) of this subsection,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shall extend credit to any of its executive officers, directors,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shareholders or to any related interest of such persons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extension of credit (i) is made on substantially the same terms,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interest rates and collateral, as, and following credit-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underwriting procedures that are not less stringent than,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prevailing at the time for comparable transactions by the bank with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that are not covered by this section and who are not employed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bank and (ii) does not involve more than the normal risk of repayment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present other unfavorable features.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Nothing in subdivision (a) of this subsection shall prohibit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extension of credit made by a bank pursuant to a benefit or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under the provisions of 12 C.F.R. 215.4(a)(2), as such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Executive officer means a person who participates 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participate, other than in the capacity of director,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 policymaking functions of the bank, whether or not the officer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official title, the title designates such officer as an assistant,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officer is serving without salary or other compensation.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includes the chairperson of the board of directors,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president, all vice presidents, the cashier, the corporate secretary,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treasurer, unless the executive officer is excluded by a resolution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board of directors or by the bylaws of the bank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participating, other than in the capacity of director, in the major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policymaking functions of the bank, and the executive officer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participate in such functions. A manager or assistant manager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branch of a bank shall not be considered to be an executive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such individual participates or is authorized to 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major policymaking functions of the bank;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Unimpaired capital and unimpaired surplus means the sum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total equity capital of the bank reported on its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consolidated report of condition filed under section 8-166;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subordinated notes and debentures approved as an addition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bank's capital structure by the appropriate federal banking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Any valuation reserves created by charges to the bank's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on its most recent consolidated report of condition filed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executive officer, director, or principal shareholder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or any other person who intentionally violates this section or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aids, abets, or assists in a violation of this section is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Director of Banking and Finance may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to carry out this section, including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defining or further defining terms used in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provisions of 12 U.S.C. 84 and implementing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 O as such section and regulation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8-157.01,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8-157.01 (1) Any establishing financial institution may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maintain any number of automatic teller machines at which all banking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transactions, defined as receiving deposits of every kind and nature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crediting such to customer accounts, cashing checks and cash withdrawals,</w:t>
      </w:r>
    </w:p>
    <w:p>
      <w:pPr>
        <w:autoSpaceDN w:val="0"/>
        <w:tabs>
          <w:tab w:pos="720" w:val="left"/>
          <w:tab w:pos="2472" w:val="left"/>
          <w:tab w:pos="3384" w:val="left"/>
          <w:tab w:pos="4176" w:val="left"/>
          <w:tab w:pos="5448" w:val="left"/>
          <w:tab w:pos="6718" w:val="left"/>
          <w:tab w:pos="7270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checking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savings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</w:t>
      </w:r>
    </w:p>
    <w:p>
      <w:pPr>
        <w:autoSpaceDN w:val="0"/>
        <w:tabs>
          <w:tab w:pos="720" w:val="left"/>
          <w:tab w:pos="2472" w:val="left"/>
          <w:tab w:pos="3384" w:val="left"/>
          <w:tab w:pos="4176" w:val="left"/>
          <w:tab w:pos="5328" w:val="left"/>
          <w:tab w:pos="6598" w:val="left"/>
          <w:tab w:pos="7150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savings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checking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transferring funds from either checking accounts and savings accounts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 of other customers, transferring payments from customer accounts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accounts maintained by other customers of the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financial institution, including preauthorized draft authority,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preauthorized loans, and credit transactions, receiving payments payable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financial institution or otherwise, account balance inquiry,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transaction incidental to the business of the financial</w:t>
      </w:r>
    </w:p>
    <w:p>
      <w:pPr>
        <w:autoSpaceDN w:val="0"/>
        <w:tabs>
          <w:tab w:pos="720" w:val="left"/>
          <w:tab w:pos="2336" w:val="left"/>
          <w:tab w:pos="2872" w:val="left"/>
          <w:tab w:pos="3768" w:val="left"/>
          <w:tab w:pos="4544" w:val="left"/>
          <w:tab w:pos="5680" w:val="left"/>
          <w:tab w:pos="6094" w:val="left"/>
          <w:tab w:pos="7230" w:val="left"/>
          <w:tab w:pos="7766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institution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institution's customers or the general public, may be conducted.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 teller machine owned by a nonfinancial institution third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sponsored by an establishing financial institution. Neither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 teller machines nor the transactions conducted thereat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as the establishment of a branch or as branch banking.</w:t>
      </w:r>
    </w:p>
    <w:p>
      <w:pPr>
        <w:autoSpaceDN w:val="0"/>
        <w:tabs>
          <w:tab w:pos="1296" w:val="left"/>
          <w:tab w:pos="1946" w:val="left"/>
          <w:tab w:pos="2598" w:val="left"/>
          <w:tab w:pos="3968" w:val="left"/>
          <w:tab w:pos="5580" w:val="left"/>
          <w:tab w:pos="6230" w:val="left"/>
          <w:tab w:pos="7240" w:val="left"/>
          <w:tab w:pos="7652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institution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become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by agreeing to pay the establishing financial institution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 teller machine usage fee. Such agreement shall be implied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of such automatic teller machines.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(3)(a)(i) All automatic teller machines shall be made available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nondiscriminating basis for use by Nebraska customers of a user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and (ii) all Nebraska automatic teller machine transactions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initiated by Nebraska customers of a user financial institution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on a nondiscriminating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shall not be deemed discrimination if (i) an automatic teller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 does not offer the same transaction services as other automatic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teller machines, (ii) there are no automatic teller machine usage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between affiliate financial institutions for the use of automatic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teller machines, (iii) the automatic teller machine usage fees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financial institution that authorizes and directly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 routes Nebraska automatic teller machine transactions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multiple switches, all of which comply with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(3)(d) of this section, differ solely based upon the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switches, (iv) automatic teller machine usage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 based upon whether the transaction initiated at an automatic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teller machine is subject to a surcharge or provided on a surcharge-free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basis, or (v) the automatic teller machines established or sponsored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establishing financial institution are made available for use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customers of any user financial institution which agrees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automatic teller machine usage fee and which conforms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rules and technical standards established by the switch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 Nebraska automatic teller machine transaction is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 routed.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director, upon notice and after a hearing, may terminate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 the use of any automatic teller machine if he or she determines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automatic teller machine is not made available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nondiscriminating basis or that Nebraska automatic teller machine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initiated at such automatic teller machine are not made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nondiscriminating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switch (i) shall provide to all financial institutions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 main office or approved branch located in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that conform to the operating rules and technical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switch an equal opportunity to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switch for the use of and access thereto; (ii) shall be capable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to accept and route Nebraska automatic teller machine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transactions, whether receiving data from an automatic teller machine,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financial institution, or a data processing center;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shall be capable of being directly or indirectly connected to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processing center for any automatic teller machine.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director, upon notice and after a hearing, may terminate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 the operation of any switch with respect to all Nebraska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 teller machine transactions if he or she determines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switch is not being operated in the manner required under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Subject to the requirement for a financial institution to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this subsection, no user financial institution or establishing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shall be required to become a member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switch.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consumer initiating an electronic funds transfer 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 teller machine for which an automatic teller machine surcharge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imposed shall receive notice in accordance with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 U.S.C. 1693b(d)(3)(A) and (B), as such section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notice shall appear on the screen of the automatic teller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 or appear on a paper notice issued from such machine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is initiated and before the consumer is irrevocably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completing the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point-of-sale terminal may be established at any point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by a financial institution, a group of two or more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institutions, or a combination of a financial institution or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and a third party or parties. Such parties may contract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seller of goods and services or any other third party for the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point-of-sale terminals.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seller of goods and services or any other third party on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premises one or more point-of-sale terminals are established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be, solely by virtue of such establishment, a financial institution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subject to the laws governing, or other requirements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on, financial institutions, except for the requirement that it faithfully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its obligations in connection with any transaction originated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point-of-sale terminal on its 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Nothing in this section shall be construed to prohibit nonbank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from assisting in transactions originated at automatic teller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machines or point-of-sale terminals, and such assistance shall not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engaging in the business of banking.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Annually by September 1, any entity operating as a switch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shall file a notice with the department setting forth its name,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address, and contact information for an officer authorized to answer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inquiries related to its operations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entity intending to operate in Nebraska as a switch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a notice with the department setting forth its name, address,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 information for an officer authorized to answer inquiries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its operations in Nebraska. Such notice shall be filed at least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prior to the date on which the switch commences operations,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annually by September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Nothing in this section prohibits ordinary clearinghouse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between financial institutions.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Nothing in this section shall prevent any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has a main chartered office or an approved branch located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from participating in a national automatic teller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 program to allow its customers to use automatic teller machines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outside of the State of Nebraska which are established by out-of-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financial institutions or foreign financial institutions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customers of out-of-state financial institutions or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institutions to use its automatic teller machines.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and any automatic teller machine usage fees charged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pursuant to the national automatic teller machine program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usage fees charged for the use of its automatic teller machines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customers of out-of-state financial institutions or foreign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shall not be considered for purposes of determining (a)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automatic teller machine has been made available or Nebraska automatic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teller machine transactions have been made on a nondiscriminating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 by Nebraska customers of a user financial institution or (b)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switch complies with subdivision (3)(d)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An agreement to operate or share an automatic teller machine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not prohibit, limit, or restrict the right of the operator or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automatic teller machine to charge a customer conducting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using an account from a foreign financial institution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fee or surcharge not otherwise prohibited under state 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Switch fees shall not be subject to this section or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Nothing in this section shall prevent a group of two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unions, each of which has a main chartered office or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 located in the State of Nebraska, from participating in a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union service organization organized on or before January 1, 2015,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owning automatic teller machines, provided that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credit unions have an ownership interest in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union service organization and that the credit union service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an ownership interest in each of the participating credit unions'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 teller machines. Such participation and any automatic teller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 usage fees associated with Nebraska automatic teller machine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initiated by customers of participating credit unions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automatic teller machines shall not be considered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if such automatic teller machines have been made available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nondiscriminating basis or if Nebraska automatic teller machine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initiated at such automatic teller machines have been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nondiscriminating basis, provided that all Nebraska automatic teller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 transactions initiated by customers of participating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unions result in the same automatic teller machine usage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essentially the same service routed over the same switch.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Nebraska automatic teller machine usage fees and any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Nebraska automatic teller machine usage fees shall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subsection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Access means the ability to utilize an automatic teller machine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point-of-sale terminal to conduct permitted banking transactions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goods and services electronically;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Account means a checking account, a savings account, a share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account, or any other customer asset account held by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institution. Such an account may also include a line of credit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has agreed to extend to its customer;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Affiliate financial institution means any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 subsidiary of the same bank holding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Automatic teller machine usage fee means any per transaction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a switch or otherwise established on behalf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financial institution and collected from the user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and paid to the establishing financial institution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the automatic teller machine. An automatic teller machine usage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shall not include switch fees;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Electronic funds transfer means any transfer of funds,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a transaction originated by check, draft, or similar paper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instrument, that is initiated through a point-of-sale terminal,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 teller machine, or a personal terminal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ordering, instructing, or authorizing a financial institution to debit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an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Essentially the same service means the same Nebraska automatic</w:t>
      </w:r>
    </w:p>
    <w:p>
      <w:pPr>
        <w:autoSpaceDN w:val="0"/>
        <w:tabs>
          <w:tab w:pos="720" w:val="left"/>
          <w:tab w:pos="1734" w:val="left"/>
          <w:tab w:pos="2870" w:val="left"/>
          <w:tab w:pos="4484" w:val="left"/>
          <w:tab w:pos="5618" w:val="left"/>
          <w:tab w:pos="6152" w:val="left"/>
          <w:tab w:pos="668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teller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machine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irrespective of the user financial institution,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 of which initiates the Nebraska automatic teller machine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transaction. A Nebraska automatic teller machine transaction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 surcharge is not essentially the same service as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banking transaction for which a surcharge is not imposed;</w:t>
      </w:r>
    </w:p>
    <w:p>
      <w:pPr>
        <w:autoSpaceDN w:val="0"/>
        <w:tabs>
          <w:tab w:pos="1296" w:val="left"/>
          <w:tab w:pos="1984" w:val="left"/>
          <w:tab w:pos="3752" w:val="left"/>
          <w:tab w:pos="5160" w:val="left"/>
          <w:tab w:pos="6808" w:val="left"/>
          <w:tab w:pos="773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institution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which has a main chartered office or approved branch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State of Nebraska that establishes or sponsors an automatic teller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 or any out-of-state financial institution that establishes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sponsors an automatic teller machine;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Financial institution means a bank, savings bank, building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association, savings and loan association, or credit union,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chartered by the department, the United States, or a foreign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agency; any other similar organization which is covered by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 insurance; or a subsidiary of any such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Foreign financial institution means a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outside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Nebraska automatic teller machine transaction means a banking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as defined in subsection (1) of this section which is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initiated at an automatic teller machine established in whole or in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sponsored by an establishing financial institution, (ii)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of a Nebraska customer of a user financial institution, and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processed through a switch regardless of whether it is routed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 from an automatic teller machine;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Personal terminal means a personal computer and telephone,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wherever located, operated by a customer of a financial institution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initiating a transaction affecting an account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Sponsoring an automatic teller machine means the acceptance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by an establishing financial institution for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all provisions of law governing automatic teller machines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automatic teller machine transactions in connection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 teller machine owned by a nonfinancial institution third party;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Switch fee means a fee established by a switch and assessed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user financial institution or to an establishing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an automatic teller machine usage fee;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User financial institution means any financial institution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 main chartered office or approved branch located 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which avails itself of and provides its customers with automatic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teller machine services.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8-183.04,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8-183.04 (1) Notwithstanding any other provision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Banking Act or any other Nebraska law, a state or federal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which was formed and in operation as a mutual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as of July 15, 1998, may elect to retain its mutual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organization upon conversion to a state bank.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references to shareholders or stockholders for state banks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deemed to be references to members for such a converted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amount and type of capital required for such a converted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association shall be as required for federal mutual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associations in 12 C.F.R. 5.21, as such regulation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except that if at any time the department determines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of such a converted savings association is impaired,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require the members to make up the capital impairment.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director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such converted mutual savings associations. In adopting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promulgating such rules and regulations, the director may consider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sections 8-301 to 8-384 governing savings associations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mutual form of corporate 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8-1,124,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8-1,124 As used in sections 8-1,124 to 8-1,129,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Emergency means any condition or occurrence, actual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threatened, which interferes physically with the conduct of normal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operations at one or more or all of the offices of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or which poses an imminent or existing threat to the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security of persons or property, or both,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fire, flood, earthquake, hurricane, wind, rain, snow storm, labor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dispute and strike, power failure,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cybersecurity event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section 87-1201,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failure, interruption of a communication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shortage of fuel, housing, food, transportation, or labor,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robbery or attempted robbery, actual or threatened enemy attack, epidemic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catastrophe, riot, civil commotion, and any other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lawlessness or violence, actual or threatened;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Financial institution means a bank, savings bank, building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association, savings and loan association, credit union, or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any office thereof, chartered by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Office means any place at which a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transacts its business or conducts operations related to its business;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Officers means the person or persons designated by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directors, supervisory committee, or other governing body of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to act for such financial institution in an emergency or,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absence of any such designation or of such officer or officers,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president or any other officer in charge of such financial institution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office or offices.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8-1,140,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8-1,140 Notwithstanding any of the other provisions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Banking Act or any other Nebraska statute, any bank incorporated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laws of this state and organized under the provisions of the act,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this state as they existed prior to May 9, 1933, shall</w:t>
      </w:r>
    </w:p>
    <w:p>
      <w:pPr>
        <w:autoSpaceDN w:val="0"/>
        <w:tabs>
          <w:tab w:pos="720" w:val="left"/>
          <w:tab w:pos="2088" w:val="left"/>
          <w:tab w:pos="2616" w:val="left"/>
          <w:tab w:pos="4104" w:val="left"/>
          <w:tab w:pos="5232" w:val="left"/>
          <w:tab w:pos="5640" w:val="left"/>
          <w:tab w:pos="7246" w:val="left"/>
          <w:tab w:pos="765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directly,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indirectly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subsidiary,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subsidiaries, have all the rights, powers, privileges, benefits,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immunities which may be exercised as of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federally chartered bank doing business in Nebraska,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of all powers and activities that are permitted for a financial</w:t>
      </w:r>
    </w:p>
    <w:p>
      <w:pPr>
        <w:autoSpaceDN w:val="0"/>
        <w:tabs>
          <w:tab w:pos="720" w:val="left"/>
          <w:tab w:pos="2208" w:val="left"/>
          <w:tab w:pos="2736" w:val="left"/>
          <w:tab w:pos="3144" w:val="left"/>
          <w:tab w:pos="4512" w:val="left"/>
          <w:tab w:pos="5880" w:val="left"/>
          <w:tab w:pos="6766" w:val="left"/>
          <w:tab w:pos="753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subsidiary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chartered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bank.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rights,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privileges, benefits, and immunities shall not relieve such bank from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state taxes assessed under any applicable laws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8-318, Revised Statutes Supplement, 2025, is amended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8-318 (1)(a) Shares of stock in any association, or in any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and loan association incorporated under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Home Owners' Loan Act, with its principal office and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in this state, may be subscribed for, held, transferred,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surrendered, withdrawn, and forfeited and payments thereon received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receipted for by any person, regardless of age, in the same manner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same binding effect as though such person were of the 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majority, except that a minor or his or her estate shall not be bound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subscription to stock except to the extent of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made thereon.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Whenever a share account is accepted by any building and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in the name of any person, regardless of age, the deposit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withdrawn by the shareholder by any of the following methods: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Check or other instrument in writing. The check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in writing constitutes a receipt or acquittance if the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instrument in writing is signed by the shareholder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constitutes a valid release in discharge to the building and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for all payments so made;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Electronic means through: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Preauthorized direct withdrawal;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automatic teller machine;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debit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transfer by telephone;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network, including the Internet;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electronic terminal, computer, magnetic tape,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This section shall not be construed to affect the rights,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liabilities, or responsibilities of participants in an electronic fund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under the federal Electronic Fund Transfer Act, 15 U.S.C. 1693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et seq., as it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shall not affect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relationships between a minor and any person other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and loan association.</w:t>
      </w:r>
    </w:p>
    <w:p>
      <w:pPr>
        <w:autoSpaceDN w:val="0"/>
        <w:tabs>
          <w:tab w:pos="1296" w:val="left"/>
          <w:tab w:pos="2122" w:val="left"/>
          <w:tab w:pos="2946" w:val="left"/>
          <w:tab w:pos="4492" w:val="left"/>
          <w:tab w:pos="6158" w:val="left"/>
          <w:tab w:pos="75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trustees,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guardians,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administrators, and conservators appointed by the courts of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invest and reinvest in, acquire, make withdrawals in whole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part, hold, transfer, or make new or additional investments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of shares of stock in any (a) building and loan association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organized under the laws of the State of Nebraska or (b) federal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loan association incorporated under the provisions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Owners' Loan Act, having its principal office and place of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state, without an order of approval from any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Trustees created solely by the terms of a trust instrument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 in, acquire, hold, and transfer such shares, and make withdrawals,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whole or in part, therefrom, without any order of court,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expressly limited, restricted, or prohibited therefrom by the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trust instrument.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All building and loan associations referred to in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qualified to act as trustee or custodian within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Self-Employed Individuals Tax Retirement Act of 1962,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under the terms and provisions of section 408(a)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Code, if the provisions of such retirement plan require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trust or custodianship to be invested exclusively in shares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 in the association or in other associations. If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plan, within the judgment of the association, constitutes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plan under the federal Self-Employed Individuals Tax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1962, or under the terms and provisions of section 408(a)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Code, and the regulations promulgated thereunder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the trust was established and accepted by the association,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subsequently determined not to be such a qualified plan or subsequently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ceases to be such a qualified plan, in whole or in part, the association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continue to act as trustee of any deposits theretofore made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plan and to dispose of the same in accordance with the directions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and beneficiaries thereof. No association, in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made under this section, shall be required to segregate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from other assets of the association. The association shall keep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records showing in proper detail all transactions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authority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8-355, Revised Statutes Supplement, 2025, is amended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8-355 Notwithstanding any of the provisions of Chapter 8, article 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Nebraska statute, except as provided in section 8-345.02,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association incorporated under the laws of the State of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organized under the provisions of such article shall have all the rights,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powers, privileges, benefits, and immunities which may be exercised as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by a federal savings and loan association doing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in Nebraska. Such rights, powers, privileges, benefits,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immunities shall not relieve such association from payment of state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under any applicable laws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8-1101 For purposes of the Securities Act of Nebraska,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Agent means any individual other than a broker-dealer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represents a broker-dealer or issuer in effecting or attempting to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of securities, but agent does not include an individual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represents (a) an issuer in (i) effecting a transaction in a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exempted by subdivision (6), (7), or (8) of section 8-1110,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effecting certain transactions exempted by section 8-1111,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effecting transactions in a federal covered security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18(b)(3) of the Securities Act of 1933, or (iv) effecting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with existing employees, limited liability company members,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partners, or directors of the issuer or any of its subsidiaries if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or other remuneration is paid or given directly or indirectly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soliciting any person in this state or (b) a broker-dealer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effecting transactions described in section 15(h)(2) of the Securities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Act of 1934. A partner, limited liability company member,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or director of a broker-dealer is an agent only if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comes within this definition;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Broker-dealer means any person engaged in the business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effecting transactions in securities for the account of others or for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own account. Broker-dealer does not include (a) an issuer-dealer,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agent, bank, savings institution, or trust company, (b) an issuer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effecting a transaction in its own security exempted by subdivision 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(a), (b), (c), (d), (e), or (f) of section 8-1110 or which qualifies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covered security pursuant to section 18(b)(1) of the Securities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1933, (c) a person who has no place of business in this state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effects transactions in this state exclusively with or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issuers of the securities involved in the transactions, other broker-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dealers, or banks, savings institutions, credit unions, trust companies,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companies, investment companies as defined in the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Act of 1940, pension or profit-sharing trusts, or other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or institutional buyers, whether acting for themselves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trustees, (d) a person who is registered as a broker-dealer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and Exchange Commission under the Securities Exchange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1934 and has no place of business in this state if during any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 consecutive months he or she does not effect transactions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or offer to effect transactions with more than five people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in any manner to persons other than those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(2)(c) of this section,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(e) a person who is a resident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Canada and who has no office or other physical presence in Nebraska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conditions are satisfied: (i) The person must be registered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with, or be a member of, a securities self-regulatory organization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Canada or a stock exchange in Canada; (ii) the person must maintain,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standing, its provisional or territorial registration or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securities self-regulatory organization in Canada, or stock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Canada; (iii) the person effects, or attempts to effect, (A)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with or for a Canadian client who is temporarily present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and with whom the Canadian broker-dealer had a bona fide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 relationship before the client entered this state or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with or for a Canadian client in a self-directed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advantaged retirement plan in Canada of which that client is the 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contributor; and (iv) the person complies with all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Act of Nebraska relating to the disclosure of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in connection with the transaction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(f) a person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exempt from registration as a broker-dealer with the Securities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Exchange Commission pursuant to Section 15(b)(13) of the Securities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Exchange Act of 1934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Department means the Department of Banking and Finance.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the Director of Banking and Finance of the State of Nebraska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further provided in section 8-1120;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Federal covered adviser means a person who is registered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203 of the Investment Advisers Act of 1940;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Federal covered security means any security described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security under section 18(b) of the Securities Act of 1933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Guaranteed means guaranteed as to payment of principal,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interest, or dividends;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Investment adviser means any person who for compensation engages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business of advising others, either directly or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publications or writings, as to the value of securities or as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advisability of investing in, purchasing, or selling securities or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compensation and as a part of a regular business issues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promulgates analyses or reports concerning securities. Investment adviser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includes financial planners and other persons who, as an integral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 of other financially related services, provide the foregoing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advisory services to others for compensation and as part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or who hold themselves out as providing the foregoing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advisory services to others for compensation. Investment adviser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(a) an investment adviser representative, (b) a bank,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or trust company, (c) a lawyer, accountant, engineer,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teacher whose performance of these services is solely incidental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of his or her profession, (d) a broker-dealer or its agent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these services is solely incidental to its business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broker-dealer and who receives no special compensation for them, (e)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issuer-dealer, (f) a publisher of any bona fide newspaper, news column,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newsletter, news magazine, or business or financial publication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whether communicated in hard copy form, by electronic means,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which does not consist of the rendering of advice on the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specific investment situation of each client, (g) a person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place of business in this state if (i) his or her only clients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are other investment advisers, federal covered advisers, broker-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dealers, banks, savings institutions, credit unions, trust companies,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companies, investment companies as defined in the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Act of 1940, pension or profit-sharing trusts, or other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or institutional buyers, whether acting for themselves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trustees, or (ii) during the preceding twelve-month period, he or she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had five or fewer clients who are residents of this state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persons specified in subdivision (g)(i) of this subdivision, (h)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that is a federal covered adviser or is excluded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definition of investment adviser under section 202 of the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Adviser Act of 1940, or (i) such other persons not within the intent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as the director may by rule and regulation or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Investment adviser representative means any partner,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member, officer, or director or any person occupying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status or performing similar functions of a partner,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member, officer, or director or other individual,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clerical or ministerial personnel, who is employed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an investment adviser that is registered or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registered under the Securities Act of Nebraska or who has a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located in this state and is employed by or associated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covered adviser, and who (a) makes any recommendations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renders advice regarding securities, (b) manages accounts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portfolios of clients, (c) determines which recommendation or advice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securities should be given, (d) solicits, offers, or negotiates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sale of or sells investment advisory services, or (e) supervises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 perform any of the foregoing;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Issuer means any person who issues or proposes to issue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security, except that (a) with respect to certificates of deposit,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voting-trust certificates, or collateral-trust certificates or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certificates of interest or shares in an unincorporated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trust not having a board of directors, or persons performing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functions, or of the fixed, restricted management, or unit type,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term issuer means the person or persons performing the acts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assuming the duties of depositor or manager pursuant to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trust or other agreement or instrument under which the security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and (b) with respect to a fractional or pooled interest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viatical settlement contract, issuer means the person who creates,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sale, the fractional or pooled interest. In the case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viatical settlement contract that is not fractionalized or pooled, issuer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the person effecting a transaction with a purchaser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Issuer-dealer means (a) any issuer located in the State of</w:t>
      </w:r>
    </w:p>
    <w:p>
      <w:pPr>
        <w:autoSpaceDN w:val="0"/>
        <w:tabs>
          <w:tab w:pos="720" w:val="left"/>
          <w:tab w:pos="1962" w:val="left"/>
          <w:tab w:pos="2486" w:val="left"/>
          <w:tab w:pos="3128" w:val="left"/>
          <w:tab w:pos="3770" w:val="left"/>
          <w:tab w:pos="4772" w:val="left"/>
          <w:tab w:pos="5656" w:val="left"/>
          <w:tab w:pos="7138" w:val="left"/>
          <w:tab w:pos="7780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 who proposes to sell to the public of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securities that it issues without the benefit of another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broker-dealer. Such securities shall have been approved for sale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pursuant to section 8-1104;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Nonissuer means not directly or indirectly for the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Person means an individual, a corporation, a partnership,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company, an association, a joint-stock company, a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the interests of the beneficiaries are evidenced by a security,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unincorporated organization, a government, or a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Sale or sell includes every contract of sale of, contract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sell, or disposition of a security or interest in a security for value.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 or offer to sell includes every attempt or offer to dispose of,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solicitation of an offer to buy, a security or interest in a security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value. Any security given or delivered with or as a bonus on account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purchase of securities or any other thing is considered to constitute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subject of the purchase and to have been offered and sold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value. A purported gift of assessable stock shall be considered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 an offer and sale. Every sale or offer of a warrant or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or subscribe to another security of the same or another issuer,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well as every sale or offer of a security which gives the holder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or future right or privilege to convert into another security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or another issuer, shall be considered to include an offer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other security;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Security means any note, stock, treasury stock, bond,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debenture, units of beneficial interest in a real estate trust,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indebtedness, certificate of interest or participation in any profit-</w:t>
      </w:r>
    </w:p>
    <w:p>
      <w:pPr>
        <w:autoSpaceDN w:val="0"/>
        <w:tabs>
          <w:tab w:pos="720" w:val="left"/>
          <w:tab w:pos="1956" w:val="left"/>
          <w:tab w:pos="3552" w:val="left"/>
          <w:tab w:pos="5866" w:val="left"/>
          <w:tab w:pos="7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agreement,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collateral-trust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or subscription, transferable share, investment contract,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viatical settlement contract or any fractional or pooled interest in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contract, membership interest in any limited liability company organized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Nebraska law or any other jurisdiction unless otherwise excluded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this definition, voting-trust certificate, certificate of deposit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security, certificate of interest or participation in an oil, gas,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mining title or lease or in payments out of production under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or lease, in general any interest or instrument commonly known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security, or any certificate of interest or participation in,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interim certificate for, guarantee of, or warrant or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subscribe to or purchase any of the foregoing. Security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insurance or endowment policy or annuity contract issued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company. Security also does not include a membership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limited liability company when all of the following exist: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enters into a written commitment to be engaged actively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in the management of the limited liability company; and (b)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limited liability company are actively engaged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of the limited liability company. For the limited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professional malpractice insurance premiums, a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through a transaction that is exempted pursuant to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of section 8-1111 shall not be considered a security;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State means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as well as the District of Columbia and Puerto Rico;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Viatical settlement contract means an agreement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purchase, sale, assignment, transfer, devise, or bequest of all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the death benefit or ownership of a life insurance policy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for consideration which is less than the expected death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life insurance policy or contract. Viatical settlement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include (a) the assignment, transfer, sale, devise, or bequest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death benefit of a life insurance policy or contract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viator to an insurance company or to a viatical settlement provider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broker licensed pursuant to the Viatical Settlements Act,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assignment of a life insurance policy or contract to a bank, savings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bank, savings and loan association, credit union, or other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lending institution as collateral for a loan, or (c) the exercise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accelerated benefits pursuant to the terms of a life insurance policy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and consistent with applicable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8-1101.01,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8-1101.01 For purposes of the Securities Act of Nebraska: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Fair practice or ethical rules or standards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and Exchange Commission, the Financial Industry Regulatory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Authority, or a self-regulatory organization approved by the Securities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Exchange Commission means such practice, rules, or standards as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Federal rules and regulations adopted under the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Advisers Act of 1940 or the Securities Act of 1933 means such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as they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Securities Act of 1933, Securities Exchange Act of 1934,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Advisers Act of 1940, Investment Company Act of 1940,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Commodity Exchange Act, and the federal Interstate Land Sales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Disclosure Act means the acts as they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8-1502,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8-1502 (1) Except as provided in subsection (2) of this section,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acting personally or as agent shall acquire control of any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chartered bank or trust company without first giving sixty days'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Department of Banking and Finance on forms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such proposed acquisition.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Director of Banking and Finance, upon receipt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substantially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notice, shall act upon it within thirty days, and,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disapproves the proposed acquisition within that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time, it may become effective on the sixty-first day after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his or her approval, except that the director may extend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thirty-day period an additional thirty days if in his or her judgment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 information submitted is substantially inaccurate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acquiring party has not furnished all the information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8-1501 to 8-1505 or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acquisition may be made prior to the expiration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disapproval period if the director issues written notice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not to disapprove the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three days after his or her decision to disapprove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acquisition, the director shall notify the acquiring party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of the disapproval. The notice shall provide a statement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 for the disapproval.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notice requirements of subsection (1)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apply when: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Shares of a state-chartered bank or trust company are acquired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person in the regular course of securing or collecting a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contracted in good faith or through inheritance or a bona fide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gift if notice of such acquisition is given to the department,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department, within thirty days after the acquisition;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Shares of a state-chartered bank or trust company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from an individual or individuals to a trust formed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or individuals for estate-planning purposes if (i) there is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in the proportion of shares held by the trust for such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individuals compared to the ownership of such individual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prior to the formation of the trust, (ii) the individual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control the trust, and (iii) notice of the proposed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given to the department, on forms provided by the department,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prior to the proposed transfer and the department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disapprove the transfer for the reason that the transfer is an attempt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subvert the requirements of sections 8-1501 to 8-1505;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director, the Governor, and the Secretary of State jointly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that an emergency exists which requires expeditious action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department must act immediately to prevent probable failure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institution to be acquired.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8-1704,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8-1704 CFTC rule shall mean any rule, regulation, or order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Commodity Futures Trading Commission in effect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8-1707,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8-1707 Commodity Exchange Act shall mean the act of Congress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the Commodity Exchange Act, 7 U.S.C. 1, as amended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8-2102,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8-2102 For purposes of the Interstate Branching and Merger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Bank means a bank as defined in 12 U.S.C. 1813,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Department means the Department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Director means the Director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Home state means (a) with respect to a state chartered bank,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 which the bank is chartered and (b) with respect to a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bank, the state in which the main office of the bank is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Home state regulator means, with respect to an out-of-state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chartered bank, the bank supervisory agency of the state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bank is chartered;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Host state means a state, other than the home state of a bank,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the bank maintains, or seeks to establish and maintain,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Interstate merger transaction means a merger or consolidation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or more banks, at least one of which is a Nebraska bank and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of which is an out-of-state bank, and the conversion of the main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and the branches of any bank involved in such merger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consolidation into branches of the resulting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Nebraska bank means a bank whose home state is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Nebraska state chartered bank means a corporation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chartered to conduct a bank in this state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Banking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Out-of-state bank means a bank whose home state is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Out-of-state state chartered bank means a bank chartered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laws of any state other than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Resulting bank means a bank that has resulted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interstate merger transaction under the Interstate Branching and Merger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State means any state of the United States, the District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Columbia, any territory of the United States, Puerto Rico, Guam,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Samoa, the Trust Territory of the Pacific Islands, the Virgin Islands,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Northern Mariana Islands.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8-2703 The Nebraska Money Transmitters Act does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 operator of a payment system to the extent that such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processing, clearing, or settlement services, between or among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exempted from the Nebraska Money Transmitters Act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licensees, in connection with wire transfers, credit card</w:t>
      </w:r>
    </w:p>
    <w:p>
      <w:pPr>
        <w:autoSpaceDN w:val="0"/>
        <w:tabs>
          <w:tab w:pos="720" w:val="left"/>
          <w:tab w:pos="2564" w:val="left"/>
          <w:tab w:pos="3448" w:val="left"/>
          <w:tab w:pos="4212" w:val="left"/>
          <w:tab w:pos="6056" w:val="left"/>
          <w:tab w:pos="7060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debit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stored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automated clearinghouse transfers, or similar funds transfers;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appointed as an agent of a payee to collect and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payment from a payor to the payee for goods or services,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transmission, provided to the payor by the payee, provided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There exists a written agreement between the payee and the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directing the agent to collect and process payments from payors on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the payee;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payee holds the agent out to the public as accepting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for goods or services on the behalf of the payee;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Payment for the goods or services is treated as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payee upon receipt by the agent so that the payor's obligation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extinguished and there is no risk of loss to the payor if the agent fails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remit the funds to the payee;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person that acts as an intermediary by processing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an entity that has directly incurred an outstanding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obligation to a sender, and the sender's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recipient, provided that the entity: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properly licensed or exempt from licensing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Money Transmitters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Provides a receipt, electronic record, or other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confirmation to the sender identifying the entity as the provider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transmission in the transaction;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Bears sole responsibility to satisfy the outstanding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obligation to the sender, including the obligation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sender whole in connection with any failure to transmit the funds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designated recipient of the sender;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United States or any department, agency, or instrumentality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or any agent of the United States or any department, agency,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instrumentality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Money transmission by the United States Postal Service or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 of the United States Postal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state, county, or city or any governmental agency,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or instrumentality of a state, or any agent of a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or city or any governmental agency, political subdivision,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instrumentality of a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federally insured depository financial institution,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holding company, office of an international banking corporation, foreign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that establishes a federal branch pursuant to the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Banking Act of 1978, corporation organized pursuant to the Bank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Act, or corporation organized under the Edge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Electronic funds transfer of governmental benefits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federal, state, county, or other governmental agency by a contractor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the United States or a department, agency, or instrumentality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or on behalf of a state, county, or other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agency, or instrumentality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 board of trade designated as a contract market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Commodity Exchange Act or a person that, in the ordinary course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business, provides clearance and settlement services for a board of trade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of such person's operation as or for such a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 person registered as a futures commission merchant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commodities laws to the extent of such person's operation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merchant;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 person registered as a securities broker-dealer under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state securities laws to the extent of such person's operation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broker-dealer;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An individual employed by a licensee, authorized delegate,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exempted from the licensing requirements of the Nebraska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Transmitters Act when acting within the scope of employment,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of the licensee, authorized delegate, or exempted person,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employee and not as an independent contractor;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A person expressly appointed as a third-party service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or agent of an entity exempt under subdivision (7)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solely to the extent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Such service provider or agent is engaging in money transmission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behalf of and pursuant to a written agreement with the exempt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sets forth the specific functions that the service provider or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to perform;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exempt entity assumes all risk of loss and all legal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2704" w:val="left"/>
          <w:tab w:pos="3368" w:val="left"/>
          <w:tab w:pos="4872" w:val="left"/>
          <w:tab w:pos="5536" w:val="left"/>
          <w:tab w:pos="7160" w:val="left"/>
          <w:tab w:pos="806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satisfying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outstanding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money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owed to purchasers and holders of the outstanding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obligations upon receipt of the purchaser's or holder's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or monetary value by the service provider or agent;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A person, firm, corporation, or association licensed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acting within this state within the scope of a license: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As a collection agency pursuant to the Collection Agency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 a credit services organization pursuant to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Organization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engage in the debt management business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69-1201 to 69-1217;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A charter issued under the Nebraska Financial Innovation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 A person that provides payroll processing services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(a)(i) Employs less than twenty full time or full-time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for the provision of such services;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Provides payroll processing services for less than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residing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Has not been convicted of or pled guilty or nolo contendere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felony in a domestic, foreign, or military court and no key individual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in control of the person that provides payroll processing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been convicted of or pled guilty or nolo contendere to a felony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domestic, foreign, or military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Has never had a financial services license or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revoked in any jurisdiction and no key individual or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of the person providing payroll processing services has ever had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financial services license or professional license revoked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jurisdiction, except that a revocation that is formally vacated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deemed a revocation;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Does not otherwise engage in the business of money transmission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state or any other activity requiring a license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Money Transmitters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 exempt by regulation or order if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finds such exemption to be in the public interest and that the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person is not necessary for the purposes of the Nebraska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8-2742,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8-2742 For purposes of the Nebraska Money Transmitters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31 C.F.R. 1010.100 means 31 C.F.R. 1010.100, as such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Bank Secrecy Act means the Bank Secrecy Act, 31 U.S.C. 5311 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seq., and the implementing regulations of such act, as such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Bank Service Company Act means the Bank Service Company Act, 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U.S.C. 1861 et seq., as such act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Commodity Exchange Act means the Commodity Exchange Act, 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U.S.C. 1 et seq., as such act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Edge Act means the Edge Act, 12 U.S.C. 611 et seq., as such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Federal Credit Union Act means the Federal Credit Union Act, 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U.S.C. 1751 et seq., as such act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Federal Deposit Insurance Act means the Federal Deposit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Act, 12 U.S.C. 1811 et seq., as such act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Federal remittance rule means 12 C.F.R. part 1005, subpart B,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regulation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Foreign Account Tax Compliance Act means the Foreign Account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Act, 26 U.S.C. 1471 et seq., as such act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International Banking Act of 1978 means the International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Banking Act of 1978, 12 U.S.C. 3101 et seq., as such act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Securities Exchange Act of 1934 means the Securities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1934, 15 U.S.C. 78a et seq., as such act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United States Bankruptcy Code means 11 U.S.C. 101 et seq.,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sections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Uniting and Strengthening America by Providing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Tools Required to Intercept and Obstruct Terrorism Act of 2001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Uniting and Strengthening America by Providing Appropriate Tools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Intercept and Obstruct Terrorism Act of 2001, Public Law 107-56,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act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8-2903,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8-2903 (1) When a financial institution, or an employee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institution, reasonably believes, or has received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department or a law enforcement agency demonstrating that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to believe, that financial exploitation of a vulnerable adult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senior adult may have occurred, may have been attempted, is occurring,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is being attempted, the financial institution may, but is not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Delay or refuse a transaction with or involving the vulnerable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 or senior adult;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Delay or refuse to permit the withdrawal or disbursement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contained in the vulnerable adult's or senior adult's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Prevent a change in ownership of the vulnerable adult's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senior adult's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Prevent a transfer of funds from the vulnerable adult's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senior adult's account to an account owned wholly or partially by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Refuse to comply with instructions given to the financial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by an agent or a person acting for or with an agent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of attorney signed or purported to have been 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 adult or senior adult; or</w:t>
      </w:r>
    </w:p>
    <w:p>
      <w:pPr>
        <w:autoSpaceDN w:val="0"/>
        <w:tabs>
          <w:tab w:pos="1296" w:val="left"/>
          <w:tab w:pos="1962" w:val="left"/>
          <w:tab w:pos="3108" w:val="left"/>
          <w:tab w:pos="3774" w:val="left"/>
          <w:tab w:pos="5400" w:val="left"/>
          <w:tab w:pos="5944" w:val="left"/>
          <w:tab w:pos="6970" w:val="left"/>
          <w:tab w:pos="7636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to receive any property, benefit, or contract rights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 adult or senior adult at death.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financial institution is not required to act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this section when provided with information alleging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exploitation may have occurred, may have been attempted,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occurring, or is being attempted, but may use the financial institution's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discretion to determine whether or not to act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based on the information available to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at the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(3)(a)(i) A financial institution may notify any third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associated with a vulnerable adult or senior adult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reasonably believes that the financial exploitation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vulnerable adult or senior adult may have occurred, may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attempted, is occurring, or is being attempted.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third party reasonably associated with a vulnerable adult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senior adult includes, but is not limited to, the following: (A)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spouse, adult child, sibling, or other known family member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close associate of a vulnerable adult or senior adult; (B) an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 provided by a vulnerable adult or senior adult to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institution; (C) a co-owner, additional authorized signatory,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on a vulnerable adult's or a senior adult's account; (D)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in fact, trustee, conservator, guardian, or other fiduciary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selected by a vulnerable adult or senior adult, a court,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 party to manage some or all of the financial affairs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 adult or senior adult; and (E) an attorney known to represent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have represented the vulnerable adult or senior adult.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financial institution may choose not to notify any third party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associated with a vulnerable adult or senior adult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suspected financial exploitation of the vulnerable adult or senior adult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financial institution reasonably believes the third party is,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be, or may have been engaged in the financial exploitation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 adult or senior adult or if requested to refrain from making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by a law enforcement agency, if such notification could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interfere with a law enforcement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Nothing in this subsection shall prevent a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notifying the department or a law enforcement agency,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reasonably believes that the financial exploitation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vulnerable adult or senior adult may have occurred, may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attempted, is occurring, or is being attempted.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authority granted the financial institution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this section expires upon the sooner of: (a) Thirty business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on which the financial institution first acted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section; (b) when the financial institution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satisfied that the transaction or act will not result in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exploitation of the vulnerable adult or senior adult; or (c)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by an order of a court of competent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Unless otherwise directed by order of a court of competent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jurisdiction, a financial institution may extend the duration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 based on a reasonable belief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exploitation of a vulnerable adult or senior adult may continue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occur or continue to be attempted.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financial institution and its bank holding company, if 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employees, agents, officers, and directors of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and its bank holding company, if any, shall be immune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civil, criminal, or administrative liability that may otherwise exist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delaying or refusing to execute a transaction, withdrawal, or</w:t>
      </w:r>
    </w:p>
    <w:p>
      <w:pPr>
        <w:autoSpaceDN w:val="0"/>
        <w:tabs>
          <w:tab w:pos="720" w:val="left"/>
          <w:tab w:pos="2562" w:val="left"/>
          <w:tab w:pos="3086" w:val="left"/>
          <w:tab w:pos="3728" w:val="left"/>
          <w:tab w:pos="4370" w:val="left"/>
          <w:tab w:pos="5612" w:val="left"/>
          <w:tab w:pos="6136" w:val="left"/>
          <w:tab w:pos="7378" w:val="left"/>
          <w:tab w:pos="7900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disbursement,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delaying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refusing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execute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transaction, withdrawal, or disbursement under this section and (b)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actions taken in furtherance of determinations made under subsections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(5)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Notwithstanding any other law to the contrary, the refusal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financial institution to engage in a transaction as authorized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shall not constitute the wrongful dishonor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item under section 4-402, Uniform Commercial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Notwithstanding any other law to the contrary,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belief that payment of a check will facilitate the financial exploitation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vulnerable adult or senior adult shall constitute reasonable grounds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doubt the collectability of the item for purposes of the federal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Clearing for the 21st Century Act, 12 U.S.C. 5001 et seq.,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Expedited Funds Availability Act, 12 U.S.C. 4001 et seq., and 12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 229, as such acts and part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8-3003,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8-3003 For purposes of the Nebraska Financial Innovation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Blockchain means a distributed digital record of controllable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record transactions;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Centralized finance means centralized digital asset exchanges,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businesses, or organizations with a valid physical address;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Control has the following meaning: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person has control of a controllable electronic record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following conditions 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controllable electronic record or the system in which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recorded, if any, gives the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power to derive substantially all the benefit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controllable electronic record;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Subject to subdivision (b) of this subdivision, the exclusive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to prevent others from deriving substantially all the benefit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controllable electronic record;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Subject to subdivision (b) of this subdivision, the exclusive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to transfer control of the controllable electronic record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person or cause another person to obtain control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controllable electronic record that derives from the controllable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record;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controllable electronic record, a record attached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logically associated with the controllable electronic record,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in which the controllable electronic record is recorded, if 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enables the person to readily identify itself as having the powers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subdivision (a)(i) of this subdivision;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Another person obtains control of the controllable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on behalf of the person, or having previously obtained control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controllable electronic record, acknowledges that it has control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the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power specified in subdivisions (3)(a)(i)(A)(II) or (III)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can be exclusive, even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controllable electronic record or the system in which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recorded, if any, limits the use to which the controllable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may be put or has protocols that are programmed to result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control;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person has agreed to share the power with another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the purposes of subdivision (3)(a)(i)(B)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may be identified in any way, including by name, identifying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number, cryptographic key, office, or account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Controllable electronic borrowing means the act of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assets or the use of digital assets from a lender in exchange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to the lender of digital assets, interest, fees, or rewards;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Controllable electronic record means an electronic record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 be subjected to control. The term has the same meaning as digital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 and does not include electronic chattel paper,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documents, investment property, and transferable records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Electronic Transactions Act;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Controllable electronic record exchange means a business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allows customers to purchase, sell, convert, send, receive, or trade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assets for other digital assets;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Controllable electronic record lending means the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digital assets to a borrower in exchange for digital assets,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interest, fees, or rewards;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Controllable electronic records staking means the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pledging a digital asset or token with an expectation of gaining digital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assets, interest, fees, or other rewards on such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Customer means a digital asset depositor or digital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holder;</w:t>
      </w:r>
    </w:p>
    <w:p>
      <w:pPr>
        <w:autoSpaceDN w:val="0"/>
        <w:tabs>
          <w:tab w:pos="1296" w:val="left"/>
          <w:tab w:pos="2124" w:val="left"/>
          <w:tab w:pos="4032" w:val="left"/>
          <w:tab w:pos="5220" w:val="left"/>
          <w:tab w:pos="6168" w:val="left"/>
          <w:tab w:pos="735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Decentralized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digital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businesses, or organizations operating independently on blockchains;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Department means the Department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(12) Digital asset depository 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financial institution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securely holds liquid assets when such assets are in the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controllable electronic records, either as a corporation organized,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chartered, and operated pursuant to the Nebraska Financial Innovation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a digital asset depository institution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has been further chartered by the director to operate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digital asset depository business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digital asset depository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financial institution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a charter granted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  <w:tab w:pos="2074" w:val="left"/>
          <w:tab w:pos="3212" w:val="left"/>
          <w:tab w:pos="4110" w:val="left"/>
          <w:tab w:pos="5608" w:val="left"/>
          <w:tab w:pos="7108" w:val="left"/>
          <w:tab w:pos="8006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Digital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depository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operating a digital asset depository business as a digital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 depository department under a charter granted by the director;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Digital asset depository institution means a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a digital asset depository business organized and chartered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Nebraska Financial Innovation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Director means the Director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Financial institution means a bank, savings bank, building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 association,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 and loan association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credit union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chartered by the United States, the department, or a foreign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agency; or a trust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Fork means a change to the protocol of a blockchain network;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Independent node verification network means a shared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database where copies of the same information are stored on multiple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Stablecoin means a controllable electronic record designed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 stable value that is backed by a reserve asset.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8-3005,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8-3005 (1)(a) A digital asset depository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Make contracts as a corporation under Nebraska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Sue and be sued;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Receive notes as permitted by federal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Carry on a nonlending digital asset banking business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customers, consistent with subdivision (2)(b)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Provide payment services upon the request of a customer;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Make an application to become a member bank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digital asset depository shall maintain its main office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primary office of its chief executive officer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As otherwise authorized by this section, a digital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depository may conduct business with customers outside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digital asset depository institution, 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Financial Innovation Act, shall be organized as a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Model Business Corporation Act to exercise the powers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forth in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digital asset depository institution shall not accept demand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deposits of United States currency or United States currency that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accessed or withdrawn by check or similar means for payment to third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 and except as otherwise provided in this subsection, a digital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 depository institution shall not make any loans to consumers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personal, property or household purposes, mortgage loans, or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loans of any fiat currency including, but not limited to,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currency, including the provision of temporary credit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overdrafts. Notwithstanding this prohibition against fiat currency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lending by a digital asset depository institution, a digital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depository institution may facilitate the provision of digital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services resulting from the interaction of customers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centralized finance or decentralized finance platforms including, but not</w:t>
      </w:r>
    </w:p>
    <w:p>
      <w:pPr>
        <w:autoSpaceDN w:val="0"/>
        <w:tabs>
          <w:tab w:pos="720" w:val="left"/>
          <w:tab w:pos="1924" w:val="left"/>
          <w:tab w:pos="2648" w:val="left"/>
          <w:tab w:pos="4452" w:val="left"/>
          <w:tab w:pos="6016" w:val="left"/>
          <w:tab w:pos="710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controllable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exchange,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staking,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controllable electronic record lending, and controllable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borrowing. A digital asset depository institution may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obligations specified by subdivision (2)(c) of section 8-3009.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digital asset depository institution may open a branch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in another state in the manner set forth in section 8-157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8-2303. A branch in another state is subject to the laws of the host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A digital asset depository institution, including any branch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digital asset depository institution, may only accept digital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deposits or provide other digital asset business services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Financial Innovation Act to individual customers or a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a legal entity other than a natural person engaged in a bona fide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which is lawful under the laws of Nebraska, the laws of the host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if the entity is headquartered in another state, and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deposit limitations of subdivision (2)(a)(ii)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8-157 shall not apply to a digital asset depository.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United States currency coming into an account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customer of a digital asset depository institution shall be held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institution, the deposits of which are insured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Deposit Insurance Corporation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which maintained a main-chartered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this state, any branch thereof in this state, or any branch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financial institution which maintained the main-chartered office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prior to becoming a branch of such financial institution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digital asset depository institution shall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programs for compliance with the federal Bank Secrecy Act,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12 C.F.R. 208.63, as the act and rule existed on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digital asset depository shall help meet the digital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of the communities in which it operates, consistent with safe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sound operations, and shall maintain and update a public file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person on request and on any Internet website or mobile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it maintains containing specific information about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to meet community needs,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collection and reporting of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Its policies and procedures for accepting and responding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complaints;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Its efforts to assist with financial literacy 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 programs to increase knowledge and skills of Nebraska students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such as digital assets, budgeting, credit, checking and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 loans, stocks, and insurance.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8-3007,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8-3007 (1) No customer shall open or maintain an account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asset depository or otherwise receive any services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asset depository unless the customer meets the criteria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 A customer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Make sufficient evidence available to the digital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depository to enable compliance with anti-money laundering,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identification, and beneficial ownership requirements,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Bank Secrecy Act guidance and the policies and practices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institution;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customer is a legal entity other than a natural person: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Be in good standing with the jurisdiction in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it is incorporated or organized;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Be engaged in a business that is lawful and bona fide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in the host state, if applicable, and under federal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subsection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customer which meets the criteria of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may be issued a digital asset depository account and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services from the digital asset depository, contingent on the</w:t>
      </w:r>
    </w:p>
    <w:p>
      <w:pPr>
        <w:autoSpaceDN w:val="0"/>
        <w:tabs>
          <w:tab w:pos="720" w:val="left"/>
          <w:tab w:pos="1884" w:val="left"/>
          <w:tab w:pos="2808" w:val="left"/>
          <w:tab w:pos="4332" w:val="left"/>
          <w:tab w:pos="5976" w:val="left"/>
          <w:tab w:pos="7500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digital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depository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sufficient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insurance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(5) of section 8-3023.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Consistent with subdivisions (1)(a)(iv) and (v)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8-3005, and in addition to any requirements specified by federal law,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asset depository shall require that any potential customer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legal entity other than a natural person provide reasonable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entity is engaged in a business that is lawful and bona fide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in the host state, if applicable, and under federal law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likely to open a lawful, bona fide business within a federal Bank Secrecy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compliant timeframe, as the act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subsection, reasonable evidence includes business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filings, articles of incorporation or organization, bylaws,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agreements, business plans, promotional materials, financing agreements,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8-3013,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8-3013 (1) The capital stock of each digital asset depository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chartered under the Nebraska Financial Innovation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subscribed for as paid-up stock.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digital asset depository institution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not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chartered with capital stock of less than ten million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digital asset depository institution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not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until the full amount of its authorized capital is subscribed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all capital stock is fully paid in.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Except as provided in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of this section, 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digital asset depository institution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not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may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be chartered without a paid-up surplus fund of at least three years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estimated operating expenses in the amount disclosed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subsection (2) of section 8-3015 or in another amount required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director.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Notwithstanding the provisions of subsections (1) and (2)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 and at the discretion of the director, a digital asset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depository institution may be chartered and commence business if such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meets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capital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surplus </w:t>
            </w:r>
          </w:p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440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substantially similar federal charter, license, or regulatory structure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determined by the director.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 digital asset depository institution may acquire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additional capital prior to the granting of a charter and shall report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this capital as an amendment to its charter application.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8-3033,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8-3033 For purposes of the Controllable Electronic Record Fraud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Prevention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(1) Blockchain analytics means the analysis of data from blockchains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distributed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ledgers, 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associated </w:t>
            </w:r>
          </w:p>
        </w:tc>
        <w:tc>
          <w:tcPr>
            <w:tcW w:type="dxa" w:w="1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transaction</w:t>
            </w:r>
          </w:p>
        </w:tc>
      </w:tr>
      <w:tr>
        <w:trPr>
          <w:trHeight w:hRule="exact" w:val="436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Blockchain analytics software means a software service that uses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blockchain analytics data to provide risk-specific information about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controllable electronic record addresses, among other things;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Controllable electronic record has the same meaning as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8-3003;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Controllable electronic record address means an alphanumeric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identifier associated with a controllable electronic record wallet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identifying the location to which a controllable electronic record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transaction can be sent;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Controllable electronic record kiosk means an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terminal acting as a mechanical agent of the controllable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kiosk operator to enable the controllable electronic record kiosk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to facilitate the exchange of controllable electronic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money, bank credit, or other controllable electronic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by (a) connecting directly to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controllable electronic record exchange that performs the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controllable electronic record transmission or (b) drawing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controllable electronic record in the possession of the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terminal's operator;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Controllable electronic record kiosk operator means a person,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third party acting on behalf of another person, that engages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controllable electronic record business activity via a controllable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record kiosk located in this state or a person that owns,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operates, or manages a money transmission kiosk located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which controllable electronic record business activity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Controllable electronic record kiosk transaction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conducted or performed, in whole or in part, by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via a controllable electronic record kiosk. Controllable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kiosk transaction 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but is not limited to,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made at a controllable electronic record kiosk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controllable electronic records with United States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 controllable electronic records for United States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(c)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a stored value account, which, at the time the stored value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funded or thereafter, offers the ability to purchase a controllable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record and is utilized to purchase a controllable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  <w:tab w:pos="1954" w:val="left"/>
          <w:tab w:pos="3692" w:val="left"/>
          <w:tab w:pos="5190" w:val="left"/>
          <w:tab w:pos="6208" w:val="left"/>
          <w:tab w:pos="7228" w:val="left"/>
          <w:tab w:pos="8126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Controllable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wallet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software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or other mechanism providing a means to hold the keys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access and transfer controllable electronic records;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Customer means new customers and existing customers;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Department means the Department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Existing customer means an individual whose first controllable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record kiosk transaction with the controllable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kiosk operator was more than fourteen days prior;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New customer means an individual during the fourteen-day period</w:t>
      </w:r>
    </w:p>
    <w:p>
      <w:pPr>
        <w:autoSpaceDN w:val="0"/>
        <w:tabs>
          <w:tab w:pos="720" w:val="left"/>
          <w:tab w:pos="1614" w:val="left"/>
          <w:tab w:pos="2390" w:val="left"/>
          <w:tab w:pos="4124" w:val="left"/>
          <w:tab w:pos="5018" w:val="left"/>
          <w:tab w:pos="6634" w:val="left"/>
          <w:tab w:pos="7408" w:val="left"/>
          <w:tab w:pos="80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first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record kiosk operator that the individual has never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transacted with. The individual shall remain defined as a new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fourteen-day period after the first controllable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kiosk transaction with the controllable electronic record kiosk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Transaction hash means a unique identifier made up of a string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characters that acts as a record of and provides proof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was verified and added to the blockchain.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8-3034,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8-3034 (1) A controllable electronic record kiosk operator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 in controllable electronic record kiosk transactions or 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itself out as being able to engage in such transactions with or on behalf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another person unless the kiosk operator has a license issued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Nebraska Money Transmitters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 8-2725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controllable electronic record kiosk operator shall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controllable electronic record kiosk as an authorized delegate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Nebraska Money Transmitters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 8-2730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addition to the required reporting of authorized delegates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Money Transmitters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8-2730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controllable electronic record kiosk operator shall submit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within forty-five days after the end of each calendar quarter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list of all associated controllable electronic record addresses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utilized by each controllable electronic record kiosk, on a form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21-17,102,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21-17,102 (1) Funds not used in loans to members may be invested: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 securities, obligations, or other instruments of or issued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fully guaranteed as to principal and interest by the United States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 or any agency or instrumentality thereof or in any trust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trusts established for investing directly or collectively in the same;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securities, obligations, or other instruments of any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States, the District of Columbia, the Commonwealth of Puerto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Rico, and the several territories organized by Congress or any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deposits, obligations, or other accounts of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organized under state or federal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loans to or in share accounts of other credit unions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central credit unions;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 obligations issued by banks for cooperatives, federal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banks, federal intermediate credit banks, federal home loan banks,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Home Loan Bank Board, or any corporation designated in 31 U.S.C.</w:t>
      </w:r>
    </w:p>
    <w:p>
      <w:pPr>
        <w:autoSpaceDN w:val="0"/>
        <w:tabs>
          <w:tab w:pos="720" w:val="left"/>
          <w:tab w:pos="1488" w:val="left"/>
          <w:tab w:pos="2016" w:val="left"/>
          <w:tab w:pos="2424" w:val="left"/>
          <w:tab w:pos="3432" w:val="left"/>
          <w:tab w:pos="4318" w:val="left"/>
          <w:tab w:pos="5806" w:val="left"/>
          <w:tab w:pos="7534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corporation;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certificates, or other instruments of or insured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fully guaranteed as to principal and interest by the Federal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Association or the Government National Mortgage Association;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mortgages, obligations, or other securities which are or ever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by the Federal Home Loan Mortgage Corporation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305 or section 306 of the Federal Home Loan Mortgage Corporation Act, 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1454 et seq.; in obligations or other instruments or securities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Student Loan Marketing Association; or in obligations, participation,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securities, or other instruments of or issued by or fully guaranteed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principal and interest by any other agency of the United States.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credit union may issue and sell securities which are guaranteed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306(g) of the National Housing Act, 12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1721(g);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In participation certificates evidencing a beneficial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obligations or in a right to receive interest and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collections therefrom, which obligations have been subjected by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government agencies to a trust or trusts for which any executive</w:t>
      </w:r>
    </w:p>
    <w:p>
      <w:pPr>
        <w:autoSpaceDN w:val="0"/>
        <w:tabs>
          <w:tab w:pos="720" w:val="left"/>
          <w:tab w:pos="2328" w:val="left"/>
          <w:tab w:pos="3456" w:val="left"/>
          <w:tab w:pos="3984" w:val="left"/>
          <w:tab w:pos="6072" w:val="left"/>
          <w:tab w:pos="6598" w:val="left"/>
          <w:tab w:pos="7246" w:val="left"/>
          <w:tab w:pos="8254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instrumentality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thereof has been named to act as trustee;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In share accounts or deposit accounts of any corporate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union in which such investments are specifically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directors of the credit union making the investment;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In the shares, stock, or other obligations of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not to exceed ten percent of the credit union's capital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five percent of the credit union's capital in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corporation's stock, bonds, or other obligations, unless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director. Such authority shall not include the power to</w:t>
      </w:r>
    </w:p>
    <w:p>
      <w:pPr>
        <w:autoSpaceDN w:val="0"/>
        <w:tabs>
          <w:tab w:pos="720" w:val="left"/>
          <w:tab w:pos="1890" w:val="left"/>
          <w:tab w:pos="3178" w:val="left"/>
          <w:tab w:pos="4468" w:val="left"/>
          <w:tab w:pos="5036" w:val="left"/>
          <w:tab w:pos="6686" w:val="left"/>
          <w:tab w:pos="7254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acquire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control,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indirectly,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nor invest in shares, stocks, or obligations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company or trade association except as otherwise expressly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or approved by the director;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 the capital stock of the National Credit Union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Liquidity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In obligations of or issued by any state or political</w:t>
      </w:r>
    </w:p>
    <w:p>
      <w:pPr>
        <w:autoSpaceDN w:val="0"/>
        <w:tabs>
          <w:tab w:pos="720" w:val="left"/>
          <w:tab w:pos="2464" w:val="left"/>
          <w:tab w:pos="3848" w:val="left"/>
          <w:tab w:pos="5352" w:val="left"/>
          <w:tab w:pos="6136" w:val="left"/>
          <w:tab w:pos="740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thereof,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instrumentality of a state or political subdivision, except that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union may invest more than ten percent of its capital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of any one issuer, exclusive of general obligations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In securities issued pursuant to the Nebraska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Corporation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In participation loans with other credit unions, credit union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organizations, or other organizations;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In insurance policies and other investment products to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benefit plans for its employees, not to exceed fifteen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net worth of a credit union from a single issuer or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net worth of a credit union in aggregate. Employee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has the same meaning as in 29 U.S.C. 1002(3),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the employee benefits arrangement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present a risk to the safety and soundness of the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union as determined by the director, the purchase of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products is not subject to the limitations of the Credit Union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investments expressly permitted by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Union Act, a credit union may make any other type of investment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by rule, regulation, or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21-17,115,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21-17,115 Notwithstanding any of the other provisions of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Union Act or any other Nebraska statute, any credit union 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the State of Nebraska and organized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act shall have all the rights, powers, privileges,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benefits, and immunities which may be exercised as of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by a federal credit union doing business in Nebraska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that such rights, powers, privileges, benefits, and immunities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relieve such credit union from payment of state taxes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any applicable laws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45-101.04,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45-101.04 The limitation on the rate of interest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45-101.03 shall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Other rates of interest authorized for loans made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or permittee operating under a license or permit duly issued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Banking and Finance pursuant to the Credit Union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Installment Loan and Sales Act, subsection (4)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8-319, or sections 8-815 to 8-829;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Loans made to any corporation,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trust;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guarantor or surety of any loan to a corporation,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limited liability company, or trust;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Loans made when the aggregate principal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indebtedness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or more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borrower to any one financial institution, licensee, or permittee;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Loans insured, guaranteed, sponsored, or participated in,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whole or part, by any agency, department, or program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or state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Loans or advances of money, repayable on demand, which are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solely upon securities, as defined in subdivision (14) of section 8-1101,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pledged as collateral for such repayment and in which such loans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advances are used by the borrower only for the purchase of securities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defined. It shall be lawful to contract for and receive any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on such transaction as the parties thereto may expressly agree;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Interest charges made on open credit accounts by a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sells goods or services on credit when the interest charges do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and one-third percent per month for any charges which remain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more than thirty days following rendition of the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minimum charge of ten dollars per loan which may be charged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lender in lieu of all interest charges;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Loans described in subsection (4) of section 8-319 made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federal savings and loan association at a rate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percent per annum;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Loans made primarily for business or agricultural purposes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 by real property when such loans are made (a) by a licensee,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registrant, or permittee operating under a license, registration,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duly issued by the Department of Banking and Finance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licensees operating under the Nebraska Installment Loan and Sales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by any financial institution insured by the Federal Deposit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or the National Credit Union Administration, or (c)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company organized under the laws of this state and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by the Department of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Loans secured solely by real property when such loans are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licensees operating under the Nebraska Installment Loan and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(b) made to finance or refinance the purchase of the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on or improvements to the property, if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Banking and Finance has the authority to examine such loans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sections 45-101.02 and 45-101.03. A licensee making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pursuant to this subdivision may obtain an interest in any fixtures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attached to such real property and any insurance proceeds payable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such real property or the loan;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Loans secured by a reverse mortgage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45-702.01;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Interest charges made on any goods or services sold under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contract pursuant to the Nebraska Installment Loan and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Subject to section 45-365, it shall be lawful to contract for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any rate of interest on such contract as the parties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expressly agree to in writing;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Fees which may be charged by a licensee for services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Delayed Deposit Services 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45-335,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45-335 For purposes of the Nebraska Installment Loan and Sales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Applicant means a person applying for a license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Installment Loan and Sales Act;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Basic time price means the cash sale price of the goods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which are the subject matter of an installment sales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plus the amount included therein, if a separate identified charge is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therefor and stated in the contract, for insurance, registration,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title, debt cancellation contract, debt suspension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contract, electronic title and lien services, guaranteed asset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waiver, and license fees, filing fees, an origination fee, and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prescribed by law which actually are or will be paid to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officials for determining the existence of or for perfecting, releasing,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satisfying any security related to the credit transaction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for nonfiling insurance if such charge does not exceed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fees and charges prescribed by law which would have been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officials for filing, perfecting, releasing, and satisfying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related to the credit transaction and less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buyer's downpayment in money or goods or both;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Branch office means any location, other than the main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location, at which the business of a licensee is to be conducted,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offices physically located in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offices that, while not physically located in this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 to transact business with Nebraska residents;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Breach of security of the system means unauthorized acquisition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data that compromises the security, confidentiality, or integrity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Buyer means a person who buys goods or obtains services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seller in an installment sale;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Cash price or cash sale price means the price stated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sales contract for which the seller would have sold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furnished to the buyer and the buyer would have bought or acquired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seller goods or services which are the subject matter of the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such sale had been a sale for cash instead of an installment sale. It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include the cash price of accessories or services related to the sale</w:t>
      </w:r>
    </w:p>
    <w:p>
      <w:pPr>
        <w:autoSpaceDN w:val="0"/>
        <w:tabs>
          <w:tab w:pos="720" w:val="left"/>
          <w:tab w:pos="1524" w:val="left"/>
          <w:tab w:pos="2088" w:val="left"/>
          <w:tab w:pos="3492" w:val="left"/>
          <w:tab w:pos="5376" w:val="left"/>
          <w:tab w:pos="713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installation,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alterations,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modifications,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and may include taxes to the extent imposed on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Consumer means an individual who is a resident of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seeks to obtain, obtains, or has obtained financial products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that are to be used primarily for personal, family, or household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Control in the case of a corporation means (i) direct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 ownership of or the right to control twenty-five percent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voting shares of the corporation or (ii) the ability of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group acting in concert to elect a majority of the directors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effect a change in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Control in the case of any other entity means (i) the power,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or indirectly, to direct the management or policies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entity, (ii) the contribution of twenty-five percent or more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of the entity, or (iii) the right to receive, upon dissolution,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percent or more of the capital of the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Debt cancellation contract means a loan term or contractual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arrangement modifying loan terms under which a financial institution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agrees to cancel all or part of a buyer's obligation to repay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extension of credit from the financial institution or licensee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occurrence of a specified event. The debt cancellation contract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from or a part of other loan documents. The term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cancellation contract does not include loan payment deferral arrangements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the triggering event is the buyer's unilateral election to defer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 or the financial institution's or licensee's unilateral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to allow a deferral of repayment;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Debt suspension contract means a loan term or contractual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arrangement modifying loan terms under which a financial institution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agrees to suspend all or part of a buyer's obligation to repay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extension of credit from the financial institution or licensee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occurrence of a specified event. The debt suspension contract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from or a part of other loan documents. The term debt suspension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does not include loan payment deferral arrangements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triggering event is the buyer's unilateral election to defer repayment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financial institution's or licensee's unilateral decision to allow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deferral of repayment;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Department means the Department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Director means the Director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Financial institution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8-101.03;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Goods means all personal property, except money or things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action, and includes goods which, at the time of sale or subsequently,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so affixed to realty as to become part thereof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severable therefrom;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Guaranteed asset protection waiver means a waiver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offered, sold, or provided in accordance with the Guaranteed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Waiver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Installment sale means any transaction,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involving the creation or retention of a security interest, in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buyer acquires goods or services from a seller pursuant to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provides for a time-price differential and under which the buyer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agrees to pay all or part of the time-sale price in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installments and within one hundred forty-five months,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of mobile homes may exceed such one-hundred-forty-five-month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limitation. Installment sale does not include a consumer rental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defined in and regulated by the Consumer Rental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Installment sales contract means an agreement entered into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evidencing an installment sale except those otherwise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 separate acts;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Licensee means any person who obtains a license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Installment Loan and Sales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Loan or installment loan means a loan or any extension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to a consumer originated or made with an interest rate greater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maximum interest rate allowed under section 45-101.03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minimum loan term of six months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a principal balance of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 thousand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Mortgage loan originator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45-702;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Nationwide Mortgage Licensing System and Registry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system, also known as the Nationwide Multistate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and Registry, developed and maintained by the Conference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Supervisors and the American Association of Residential Mortgage</w:t>
      </w:r>
    </w:p>
    <w:p>
      <w:pPr>
        <w:autoSpaceDN w:val="0"/>
        <w:tabs>
          <w:tab w:pos="720" w:val="left"/>
          <w:tab w:pos="2208" w:val="left"/>
          <w:tab w:pos="2856" w:val="left"/>
          <w:tab w:pos="3504" w:val="left"/>
          <w:tab w:pos="4872" w:val="left"/>
          <w:tab w:pos="5518" w:val="left"/>
          <w:tab w:pos="7246" w:val="left"/>
          <w:tab w:pos="777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Regulators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mortgage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originators, mortgage bankers, installment loan companies,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state-regulated financial services entities and industries;</w:t>
      </w:r>
    </w:p>
    <w:p>
      <w:pPr>
        <w:autoSpaceDN w:val="0"/>
        <w:tabs>
          <w:tab w:pos="1296" w:val="left"/>
          <w:tab w:pos="2064" w:val="left"/>
          <w:tab w:pos="3072" w:val="left"/>
          <w:tab w:pos="3960" w:val="left"/>
          <w:tab w:pos="5568" w:val="left"/>
          <w:tab w:pos="7296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partnership,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association, financial institution, trust, corporation,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legal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Real property means an owner-occupied single-family, two-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family, three-family, or four-family dwelling which is located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which is occupied, used, or intended to be occupied or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purposes, and which is, or is intended to be, permanently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affixed to the land;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Sales finance company means a person purchasing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sales contracts from one or more sellers or acquiring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of ownership, servicing, or other forms of participation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engaging with a consumer on behalf of the purchaser of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installment sales contracts from one or more sellers. Sales 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includes, but is not limited to, a financial institution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loan licensee, if so engaged;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Seller means a person who sells goods or furnishes services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buyer under an installment sale;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Services means work, labor, and services of any kind performed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conjunction with an installment sale but does not include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prices charged are required by law to be established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by the government of the United States or any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Time-price differential, however denominated or expressed,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the amount, as limited in the Nebraska Installment Loan and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to be added to the basic time price;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Time-sale price means the total of the basic time price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 or services, the amount of the buyer's downpayment in money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 or both, and the time-price differential.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45-345,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45-345 (1) A licensee shall notify the director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Nationwide Mortgage Licensing System and Registry at least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occurrence of any change of the licensee's name, trade name,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doing business as designation.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provided in subdivisions (b) and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a licensee shall notify the director in writing or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Nationwide Mortgage Licensing System and Registry within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days from the time that the licensee becomes aware of any breach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security of the system of computerized data owned or licensed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licensee, which contains personal information about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resident, or the unauthorized access to or use of such information about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Nebraska resident as a result of the breach.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licensee would be required under Nebraska law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to a Nebraska resident regarding such incident, then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shall provide a copy of such notification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or simultaneously with the licensee's notification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resident.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Notice required by this subsection may be delayed if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agency determines that the notice will impede a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investigation. Notice shall be made in good faith, without unreasonable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delay, and as soon as possible after the law enforcement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notification will no longer impede the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purposes of this subsection, the terms breach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of the system and personal information have the same meaning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87-802.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licensee shall maintain the minimum net worth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45-337 while a license issued to the licensee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Loan and Sales Act is in effect. The minimum net worth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proven by an annual audit conducted by a certified public accountant.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licensee shall submit a copy of the annual audit to the director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section 45-337 or upon written request of the director.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fails to maintain the required minimum net worth,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issue a notice of cancellation of the license in lieu of revocation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Every licensee shall, at the time any loan is made, give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borrower, or if there are two or more borrowers, to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borrowers, a statement in the English language disclosing in clear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distinct terms the information required to be disclosed under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Credit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licensee shall also give to the borrower a copy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evidencing a loan if the writing requires or provides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of the borrower. The writing evidencing the borrower's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 to pay a loan shall contain a clear and conspicuous notice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and content substantially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TO CONSUMER: 1. Do not sign this paper before you read it. 2.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 are entitled to a copy of this paper. 3. You may prepay the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at any time without penalty and may be entitled to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of unearned charges in accordance with law.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Every licensee shall disclose to the borrower,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any refinance of an existing installment loan, whether or not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borrower will receive a net tangible benefit through such refinance.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disclosure shall be on a worksheet prescribed by the director or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prescribed by the director substantially similar to such worksheet.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this subsection, net tangible benefit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of a refinance that will be in the financial interests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borrower. Net tangible benefit includes, 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Obtaining a lower interest 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Obtaining a lower monthly payment, including principal,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interest, taxes, and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Obtaining a shorter amortization schedule;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Changing from an adjustable interest rate to a fixed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Eliminating a negative amortization feature;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Eliminating a balloon payment feature;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Receiving cash out from the new loan in an amount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closing costs incurred in connection with such loan;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Avoiding foreclosure;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 Eliminating private insurance;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 Consolidating other existing loans into a new loan.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licensees under the Nebraska Installment Loan and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shall, on or before March 1 of each year, file with the department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the licensee's earnings and operations for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year, the licensee's assets at the end of the year,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relevant information as the department may reasonably require.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be made under oath and shall be in the form and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installment loan licensees shall submit a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condition as required by section 45-726 on or before a date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 established by rule, regulation, or order of the director.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written request of a borrower, the licensee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 written statement of the dates and amounts of payments made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amounts of any default and deferment charges assessed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in which the request is received and the total amount unpaid as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end of the period covered by the statement and a copy of the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and security agreement, and a facsimile of any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issued as part of the transaction, if applicable.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may charge a reasonable fee for such copies, not to exceed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page.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licensee shall answer in writing, within ten business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receipt, any written request for payoff information from a borrower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borrower's representative. This service shall be provided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to the borrower, except that when such information is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request within sixty days after the fulfillment of a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request, a processing fee of up to ten dollars may be charged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45-349,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45-349 (1) Except as provided in section 45-350 and subsection (6)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every installment loan licensee may make loans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for and receive on such loans charges at a rate not exceeding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twenty-four percent per annum on that part of the unpaid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on any loan not in excess of one thousand dollars, and twenty-one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per annum on any remainder of such unpaid principal balance.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for loans secured by mobile homes, an installment loan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not make loans for a period in excess of one hundred forty-five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months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amount of the loan is greater than three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but less than twenty-five thousand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Unless otherwise allowed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law, charges on loans made under the Nebraska Installment Loan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Act shall not be paid, deducted, or received in advance.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contracting for, charging of, or receiving of charges as provided for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 shall not be deemed to be the payment,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deduction, or receipt of such charges in advance.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the loan contract requires repayment in substantially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consecutive monthly installments of principal and charges combined,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installment loan licensee may, at the time the loan is made,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precompute the charges at the agreed rate on scheduled unpaid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balances according to the terms of the contract and add such charges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principal of the loan. Every payment may be applied to the combined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of principal and precomputed charges until the contract is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paid. All payments made on account of any loan except for default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deferment charges shall be deemed to be applied to the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installments in the order in which the unpaid installments are due.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the precomputed charges applicable to any particular month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contract, as originally scheduled or following a deferment,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proportion of such precomputed charges, excluding any adjustment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for a first installment period of more than one month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made for deferment, which the balance of the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scheduled to be outstanding during such month bears to the sum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balances originally scheduled to be outstanding by the contract.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not limit or restrict the manner of calculating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charges, whether by way of add-on, single annual rate, or otherwise,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rate of charges does not exceed what is permitted by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may be contracted for and earned at a single annual rate,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total charges from such rate shall not be greater than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from the several rates otherwise applicable to the different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portions of the unpaid balance according to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All loan contracts made pursuant to this subsection are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following adjustments: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Notwithstanding the requirement for substantially equal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monthly installments, the first installment period may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one month by more than twenty-one days and may not fall short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month by more than eleven days. The charges for each day exceeding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month shall be one-thirtieth of the charges which would be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first installment period of one month. The charge for extra days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installment period may be added to the first installment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charges for such extra days shall be excluded in computing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rebate;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prepayment in full by cash, a new loan, or otherwise occurs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first installment due date, the charges shall be recomputed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rate of charges contracted for in accordance with this section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actual unpaid principal balance of the loan for the actual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outstanding by applying the payment, or payments, first to charges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agreed rate and the remainder to the principal. The amount of charges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computed shall be retained in lieu of all precomputed charges;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a contract is prepaid in full by cash, a new loan,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after the first installment due date, the borrower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 rebate of an amount which is not less than the amount obtained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applying to the unpaid principal balances as originally scheduled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deferred, as deferred, for the period following prepayment, according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actuarial method, the rate of charge contracted for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this section. The licensee may round the rate of charge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nearest one-half of one percent if such procedure is not consistently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obtain a greater yield than would otherwise be permitted.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default and deferment charges which are due and unpaid may be deducted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any rebate. No rebate shall be required for any partial prepayment.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rebate of less than one dollar need be made. Acceleration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maturity of the contract shall not in itself require a rebate.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is obtained before the final installment date, the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shall be reduced by the rebate which would be required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prepayment in full as of the date judgment is obtained;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any installment on a precomputed or interest-bearing loan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unpaid in full for ten or more consecutive days, Sundays and holidays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included, after it is due, the licensee may charge and collect a default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not exceeding an amount equal to five percent of such installment.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 installment payment is made by a check, draft, or similar 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which is not honored because of insufficient funds, no account,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reason except an error of a third party to the loan contract,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licensee may charge and collect a fifteen-dollar bad check charge.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default or bad check charges may be collected when due or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thereafter;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If, as of an installment due date, the payment date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wholly unpaid installments is deferred one or more full months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maturity of the contract is extended for a corresponding period,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may charge and collect a deferment charge not exceeding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applicable to the first of the installments deferred, multiplied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number of months in the deferment period. The deferment period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period during which no payment is made or required by reason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deferment. The deferment charge may be collected at the time of deferment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at any time thereafter. The portion of the precomputed 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to each deferred balance and installment period following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deferment period shall remain the same as that applicable to such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periods under the original loan contract. No installment on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default charge has been collected, or on account of which any partial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has been made, shall be deferred or included in the computation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deferment charge unless such default charge or partial payment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refunded to the borrower or credited to the deferment charge. Any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at the time of deferment may be applied first to the deferment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and the remainder, if any, applied to the unpaid balance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contract, except that if such payment is sufficient to pay, in addition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appropriate deferment charge, any installment which is in default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applicable default charge, it shall be first so applied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installment shall not be deferred or subject to the deferment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charge. If a loan is prepaid in full during the deferment period,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borrower shall receive, in addition to the required rebate, a rebate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portion of the deferment charge applicable to any unexpired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or months of such deferment period;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If two or more full installments are in default for one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or more at any installment date and if the contract so provides,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installment loan licensee may reduce the contract balance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rebate which would be required for prepayment in full as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date and the amount remaining unpaid shall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unpaid principal balance and thereafter in lieu of charging,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collecting, receiving, and applying charges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charges may be charged, collected, received, and applied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agreed rate as otherwise provided by this section until the loan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fully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charges, as referred to in subsection (1)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compounded. The charging, collecting, and receiving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as provided in subsection (2) of this section shall not be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compounding. If part or all of the consideration for a loan contract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unpaid principal balance of a prior loan, then the principal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under such loan contract may include any unpaid charges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loan which have accrued within sixty days before the making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contract and may include the balance remaining after giving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rebate required by subsection (2) of this section.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section, charges shall (a) be computed and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as a percentage per month of the unpaid principal balance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portions thereof and (b) be computed on the basis of the number of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elapsed. For purposes of computing charges, whether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rate or less, a month shall be that period of time from any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month to the corresponding date in the next month but if there is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corresponding date then to the last day of the next month, and a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considered one-thirtieth of a month when computation is made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fraction of a month.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Except as provided in subsections (5) and (6)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addition to that provided for under the Nebraska Installment Loan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Act, no further or other amount whatsoever shall be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 charged, contracted for, or received. If any amount,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charges permitted, is charged, contracted for, or received,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contract shall not on that account be void, but the installment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shall have no right to collect or receive any interest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whatsoever. If such interest or other charges have been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contracted for, the licensee shall refund to the borrower all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charges collected and shall not collect any interest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contracted for and thereafter due on the loan involved,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liquidated damages, and the installment loan licensee or its assignee,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found liable, shall pay the costs of any action relating thereto,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reasonable attorney's fees. No installment loan licensee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found liable under this subsection if it shows by a preponderance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evidence that the violation was not intentional and resulted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bona fide error notwithstanding the maintenance of procedures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to avoid any such error.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borrower may be required to pay all reasonable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in connection with the making, closing, disbursing, extending,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readjusting, or renewing of loans. Such expenses may include abstracting,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recording, releasing, and registration fees; premiums paid for nonfiling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insurance; premiums paid on insurance policies covering tangible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securing the loan; amounts charged for a debt cancellation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or a debt suspension contract, as agreed upon by the parties,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debt cancellation contract or debt suspension contract is a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financial institution or installment loan licensee and such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sold directly by such financial institution or licensee or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unaffiliated, nonexclusive agent of such financial institution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in accordance with 12 C.F.R. part 37, as such part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the financial institution or installment loan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is responsible for the unaffiliated, nonexclusive agent's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such part; title examinations; credit reports; survey;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or charges imposed upon or in connection with the making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recording or releasing of any mortgage; amounts charged for a guaranteed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 protection waiver; and fees and expenses charged for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and lien services. Except as provided in subsection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 borrower may also be required to pay a nonrefundable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origination fee not to exceed the lesser of five hundred dollars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equal to seven percent of that part of the original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of any loan not in excess of two thousand dollars and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on that part of the original principal balance in excess of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dollars, if the installment loan licensee has not made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to the borrower within the previous twelve months. If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made another loan to the borrower within the previous twelve months,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nonrefundable loan origination fee may only be charged on new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advanced on each successive loan. Such reasonable initial charges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from the borrower or included in the principal balance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at the time the loan is made and shall not be considered interest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charge for the use of the money loaned.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Loans secured solely by real property that are not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(11) of section 45-101.04 on real property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subject to the limitations on the rate of interest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or the limitations on the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origination fee under subsection (5) of this section if (i)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amount of the loan is seven thousand five hundred dollars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and (ii) the sum of the principal amount of the loan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balances of all other liens against the property do not exceed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 of the appraised value of the property. Acceptable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methods of determining appraised value shall be made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rule, regulation, or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origination fee on such loan shall be computed only on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amount of the loan reduced by any portion of the principal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consists of the amount required to pay off another loan made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by the same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prepayment penalty on such loan shall be permitted only if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amount of the penalty to be assessed is stated in writing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the loan is made, (ii) the loan is prepaid in full within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from the date of the loan, and (iii) the loan is prepaid with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the proceeds of another loan made by the same licensee.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prepayment penalty shall not exceed six months' interest on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original principal balance computed at the agreed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on the loan.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installment loan licensee making a loan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may obtain an interest in any fixtures attached to such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and any insurance proceeds payable in connection with such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or the loan.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purposes of this subsection, principal amount of the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the total sum owed by the borrower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premiums, loan origination fees, or any other amount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financed, except that for purposes of subdivision (6)(b)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origination fees shall not be included in calculating the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loan.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45-364,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45-364 (1) Each retail installment sales contract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writing, shall be signed by both the buyer and the seller,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the following items, and a copy thereof shall be delivered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buyer at the time the instrument is signed, except for contracts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conformance with subdivision (5)(c) of section 45-336: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cash sale price;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the buyer's downpayment, and whether made in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goods, or partly in money and partly in goods, including a brief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description of any goods traded 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difference between subdivisions (a) and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amount included for insurance if a separate charge is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therefor, specifying the types of coverages;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amount included for a debt cancellation contract or a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suspension contract if the debt cancellation contract or debt suspension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is a contract of a financial institution or licensee,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is sold directly by such financial institution or licensee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unaffiliated, nonexclusive agent of such financial institution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in accordance with 12 C.F.R. part 37, as such part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the financial institution or licensee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for the unaffiliated, nonexclusive agent's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part, and a separate charge is made therefor;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amount included for electronic title and lien services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fees and charges prescribed by law which actually are or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to public officials for determining the existence of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perfecting, releasing, or satisfying any security related to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basic time price, which is the sum of subdivisions (c), (d),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(e), and (f) of 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time-price differential;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amount of the time-price balance, which is the sum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(g) and (h) of this subsection, payable in installments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buyer to the seller;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The number, amount, and due date or period of each installment;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The time-sales price;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The amount included for a guaranteed asset protection waiver.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contract shall contain substantially the following notice: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TO THE BUYER. DO NOT SIGN THIS CONTRACT BEFORE YOU READ IT 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CONTAINS BLANK SPACES. YOU ARE ENTITLED TO A COPY OF THE CONTRACT YOU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items listed in subsection (1) of this section need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stated in the sequence or order set forth in such subsection.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items may be included to explain the computations made in determining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to be paid by the buyer. No installment sales contract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signed by the buyer or proffered by the seller when it contains blank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spaces to be filled in after execution, except that if delivery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 or services is not made at the time of the execution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contract, the identifying numbers or marks of the goods,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and the due date of the first installment may be inserted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contract after its execution.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seller proffers an installment sales contract as part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which delays or cancels, or promises to delay or cancel,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the time-price differential on the contract if the buyer pays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basic time price, cash price, or cash sale price within a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time, the seller shall, in clear and conspicuous writing,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within the installment sales contract or in a separate document,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 the buyer of the exact date by which the buyer must pay the basic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price, cash price, or cash sale price in order to delay or cancel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the time-price differential. The seller or any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of the installment sales contract, including a sales 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shall not be allowed to change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Upon written request from the buyer, the holder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sales contract shall give or forward to the buyer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of the dates and amounts of payments and the total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unpaid under such contract. A buyer shall be given a written receipt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payment when made in cash.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After payment of all sums for which the buyer is obligated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contract, the holder shall deliver or mail to the buyer at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last-known address one or more good and sufficient instruments or copies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to acknowledge payment in full and shall release all security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goods and mark canceled and return to the buyer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or copy thereof or instruments or copies thereof 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buyer. For purposes of this section, a copy shall meet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25-12,112.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45-735,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45-735 (1) A mortgage loan originator shall be an employee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agent of a single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licensed mortgage banker,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registrant, or installment loan company that shall directly supervise,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control, and maintain responsibility for the acts and omissions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loan originator.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mortgage loan originator shall not engage in mortgage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origination activities at any location that is not a main office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licensed mortgage banker, registrant, or installment loan company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branch office of a licensed mortgage banker or registrant.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banker, registrant, or installment loan company shall designate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location or locations at which each mortgage loan originator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originating residential mortgage loans.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may adopt and promulgate rules, regulations,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 to authorize and regulate the use of remote work arrangements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outside of a main office location or branch office by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agents, including mortgage loan originators, of licensed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bankers, registrants, or installment loan companies.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licensed mortgage banker, registrant, or installment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who engages an independent agent as a mortgage loan originator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maintain a written agency contract with such mortgage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originator. Such written agency contract shall provide that the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originator is originating loans exclusively for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banker, registrant, or installment loan company.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licensed mortgage banker, registrant, or installment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that has hired a licensed mortgage loan originator as an employee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entered into an independent agent agreement with such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loan originator shall provide notification to the department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soon as reasonably possible after entering into such relationship, along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fee of fifty dollars. The employing entity shall not allow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loan originator to conduct such activity in this state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notification to the department and confirmation that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received notice of the termination of the mortgage loan originator's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licensed mortgage banker, registrant, or installment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shall notify the department no later than ten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termination, whether voluntary or involuntary, of a mortgage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originator unless the mortgage loan originator has previously notified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the 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45-737,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45-737 A licensee licensed as a mortgage banker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Disburse required funds paid by the borrower and held in escrow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payment of insurance payments no later than the date upon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premium is due under the insurance policy;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Disburse funds paid by the borrower and held in escrow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real estate taxes prior to the time such real estate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delinquent;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Pay any penalty incurred by the borrower because of the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licensee to make the payments required in subdivisions (1) and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unless the licensee establishes that the failure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timely make the payments was due solely to the fact that the borrower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 a written notice of the amount due more than fifteen calendar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due date to the borrower's last-known address and failed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timely remit the amount due to the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At least annually perform a complete escrow analysis. If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change in the amount of the periodic payments, the licensee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 written notice of such change to the borrower at least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days before the effective date of the change in payment.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information shall be provided to the borrower, without charge,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one or more reports, at least annually: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and address of the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 and address of the borrower;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summary of the escrow account activity during the year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all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balance of the escrow account at the beginning of the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aggregate amount of deposits to the escrow account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aggregate amount of withdrawals from the escrow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of the following categories: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Payments applied to loan principal;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Payments applied to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Payments applied to real estate taxes;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Payments for real property insurance premiums;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All other withdrawals;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summary of loan principal for the year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amount of principal outstanding at the beginning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aggregate amount of payments applied to principal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amount of principal outstanding at the end of the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Establish and maintain a toll-free telephone number or accept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 telephone calls to respond to inquiries from borrowers,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services residential mortgage loans. If a licensee ceases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residential mortgage loans, it shall continue to maintain a toll-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 telephone number or accept collect telephone calls to respond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inquiries from borrowers for a period of twelve months after the 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ceased to service residential mortgage loans. A telephonic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messaging service which does not permit the borrower an option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contact with an employee, agent, or contractor of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satisfy the conditions of this section. Each day such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fails to comply with this subdivision shall constitute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the Residential Mortgage Licensing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Answer in writing, within seven business days after receipt,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request for payoff information received from a borrower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borrower's designated representative. This service shall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charge to the borrower, except that when such information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upon request within sixty days after the fulfillment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request, a processing fee of up to ten dollars may be charged;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Record or cause to be recorded a release of mortgage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section 76-2803 or, in the case of a trust deed,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cause to be recorded a reconveyance pursuant to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76-2803;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Maintain a copy of all documents and records relating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mortgage loan and application for a residential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loan, including, but not limited to, loan applications, federal Truth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Lending Act statements, good faith estimates, appraisals, notes, rights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rescission, and mortgages or trust deeds for a period of five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the residential mortgage loan is funded or the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is denied or withdrawn;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Notify the director in writing or through the Nationwide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Licensing System and Registry within three business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occurrence of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filing of a voluntary petition in bankruptcy by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notice of a filing of an involuntary petition in bankruptcy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licensee has lost the ability to fund a loan or loans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had made a loan commitment or commitments and approved a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or applications;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other state or jurisdiction institutes license denial, cease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desist, suspension, or revocation procedures against the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attorney general of any state, the Consumer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Bureau, or the Federal Trade Commission initiates an action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 consumer protection laws against the licensee or any of the</w:t>
      </w:r>
    </w:p>
    <w:p>
      <w:pPr>
        <w:autoSpaceDN w:val="0"/>
        <w:tabs>
          <w:tab w:pos="720" w:val="left"/>
          <w:tab w:pos="2260" w:val="left"/>
          <w:tab w:pos="3682" w:val="left"/>
          <w:tab w:pos="5222" w:val="left"/>
          <w:tab w:pos="7122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licensee's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shareholders,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or agents;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Federal National Mortgage Association, Federal Home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Corporation, Federal Housing Administration, or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Mortgage Association suspends or terminates the licensee's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 as an approved seller or seller and servicer;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filing of a criminal indictment or information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or any of its officers, directors, shareholders, partners,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members, employees, or agents;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licensee or any of the licensee's officers, directors,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shareholders, partners, members, employees, or agents was convicted 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pleaded guilty to, or was found guilty after a plea of nolo contendere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misdemeanor under state or federal law which involves dishonesty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fraud or which involves any aspect of the mortgage banking business,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depository institution business, or installment loan company business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felony under state or federal law;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(h)(i) Except as provided in subdivisions (9)(h)(ii) and (iii)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a licensee shall notify the director in writing or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Nationwide Mortgage Licensing System and Registry within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days from the time that the licensee becomes aware of any breach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security of the system of computerized data owned or licensed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licensee, which contains personal information about a Nebraska resident,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unauthorized access to or use of such information about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as a result of the breach.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a licensee would be required under Nebraska law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to a Nebraska resident regarding such incident, then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shall provide a copy of such notification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or simultaneously with the licensee's notification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resident.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Notice required by subdivision (9)(h) of this section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delayed if a law enforcement agency determines that the notice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impede a criminal investigation. Notice shall be made in good faith,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unreasonable delay, and as soon as possible after the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agency determines that notification will no longer impede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For purposes of subdivision (9)(h) of this section, the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breach of the security of the system and personal information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same meaning as in section 87-802;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Notify the director in writing or through the Nationwide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Licensing System and Registry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occurrence of a material development other than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(9) of this section, including, but not limited to,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Business reorganization;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change of name, trade name, doing business as designation,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 office address;</w:t>
      </w:r>
    </w:p>
    <w:p>
      <w:pPr>
        <w:autoSpaceDN w:val="0"/>
        <w:tabs>
          <w:tab w:pos="1296" w:val="left"/>
          <w:tab w:pos="1942" w:val="left"/>
          <w:tab w:pos="2586" w:val="left"/>
          <w:tab w:pos="4432" w:val="left"/>
          <w:tab w:pos="4956" w:val="left"/>
          <w:tab w:pos="5362" w:val="left"/>
          <w:tab w:pos="6368" w:val="left"/>
          <w:tab w:pos="7492" w:val="left"/>
          <w:tab w:pos="8498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branch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shall be on a form prescribed by the department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accompanied by a fee of seventy-five dollars for each branch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relocation or closing of a branch office;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entry of an order against the licensee or any of the</w:t>
      </w:r>
    </w:p>
    <w:p>
      <w:pPr>
        <w:autoSpaceDN w:val="0"/>
        <w:tabs>
          <w:tab w:pos="720" w:val="left"/>
          <w:tab w:pos="2260" w:val="left"/>
          <w:tab w:pos="3682" w:val="left"/>
          <w:tab w:pos="5222" w:val="left"/>
          <w:tab w:pos="7122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licensee's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shareholders,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or agents, including orders to which the licensee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 consented, by any other state or federal regulator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(11)(a) Disclose to the borrower, in connection with any refinance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 existing residential mortgage loan, whether or not the borrower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receive a net tangible benefit through such refinance.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disclosure shall be on a worksheet prescribed by the director or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prescribed by the director substantially similar to such worksheet.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this subsection, net tangible benefit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of a refinance that will be in the financial interests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borrower. Net tangible benefit includes, 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Obtaining a lower interest 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Obtaining a lower monthly payment, including principal,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interest, taxes, and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Obtaining a shorter amortization schedule;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Changing from an adjustable interest rate to a fixed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Eliminating a negative amortization feature;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Eliminating a balloon payment feature;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Receiving cash out from the new loan in an amount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closing costs incurred in connection with such loan;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Avoiding foreclosure;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 Eliminating private mortgage insurance;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 Consolidating other existing loans into a new mortgage loan.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45-741,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45-741 (1) The director may examine documents and records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licensee, registrant, individual, or person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Mortgage Licensing Act. The director may investigate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complaints about a licensee, registrant, individual, or person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act. The director may investigate reports of alleged violations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act, any federal law governing residential mortgage loans,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rule, regulation, or order of the director under the act.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investigating violations or complaints arising under the act or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examination, the director may review, investigate, or examine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licensee, registrant, individual, or person subject to the act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often as necessary in order to carry out the purposes of the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any investigation, examination, or proceeding,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initial licensing, license renewal,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suspension, license conditioning, or license revocation,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have the authority to access, receive, and use any books,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 records, files, documents, information, or evidence,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Criminal, civil, and administrative history information;</w:t>
      </w:r>
    </w:p>
    <w:p>
      <w:pPr>
        <w:autoSpaceDN w:val="0"/>
        <w:tabs>
          <w:tab w:pos="1296" w:val="left"/>
          <w:tab w:pos="1984" w:val="left"/>
          <w:tab w:pos="3272" w:val="left"/>
          <w:tab w:pos="4440" w:val="left"/>
          <w:tab w:pos="5128" w:val="left"/>
          <w:tab w:pos="6656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experience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credit reports obtained from a consumer reporting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15 U.S.C. 1681a(p), as such section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other documents, information, or evidence the director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relevant to the inquiry or investigation regardless of the location,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possession, control, or custody of such documents, information,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licensee, registrant, individual, or person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Mortgage Licensing Act shall make available to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request the books, accounts, records, files, or documents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operations of such licensee, registrant, individual, or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act. The director shall have access to such books,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 records, files, and documents and may interview the officers,</w:t>
      </w:r>
    </w:p>
    <w:p>
      <w:pPr>
        <w:autoSpaceDN w:val="0"/>
        <w:tabs>
          <w:tab w:pos="720" w:val="left"/>
          <w:tab w:pos="2452" w:val="left"/>
          <w:tab w:pos="3826" w:val="left"/>
          <w:tab w:pos="4718" w:val="left"/>
          <w:tab w:pos="6570" w:val="left"/>
          <w:tab w:pos="81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principals,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mortgage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originators,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</w:t>
      </w:r>
    </w:p>
    <w:p>
      <w:pPr>
        <w:autoSpaceDN w:val="0"/>
        <w:tabs>
          <w:tab w:pos="720" w:val="left"/>
          <w:tab w:pos="2454" w:val="left"/>
          <w:tab w:pos="3590" w:val="left"/>
          <w:tab w:pos="4244" w:val="left"/>
          <w:tab w:pos="5618" w:val="left"/>
          <w:tab w:pos="6154" w:val="left"/>
          <w:tab w:pos="6808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contractors,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customers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individual, or person subject to the act, concerning the business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licensee, registrant, individual, or person subject to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Each licensee, registrant, individual, or person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make or compile reports or prepare other information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instructed by the director in order to carry out the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Accounting compilations;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Information lists and data concerning loan transactions on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prescribed by the director;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Such other information deemed necessary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director may send a notice of investigation or inquiry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for information to a licensee or registrant. Upon receipt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or registrant of the director's notice of investigation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inquiry request for information, the licensee or registrant shall respond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twenty-one calendar days. Each day beyond that time a licensee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registrant fails to respond as required by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a separate violation of the act. This subsection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to require the director to send a notice of investigation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licensee, a registrant, or any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the purpose of any investigation, examination, or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act, the director or any officer designated by him or her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oaths and affirmations, subpoena witnesses and compel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attendance, take evidence, and require the production of any books,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papers, correspondence, memoranda, agreements, or other documents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which the director deems relevant or material to the inquiry.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refuses to comply with a subpoena issued under this section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testify with respect to any matter relevant to the proceeding,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of Lancaster County may, on application of the director,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an order requiring the person to comply with the subpoena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testify. Failure to obey an order of the court to comply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subpoena may be punished by the court as civil contempt.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 conducting an examination or investigation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director may rely on reports made by the licensee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registrant which have been prepared within the preceding twelve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following federal agencies or federally related entities: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United States Department of Housing and Urban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Federal Housing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Federal National Mortgage Association;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Government National Mortgage Association;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Federal Home Loan Mortgage Corporation;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United States Department of Veterans Affairs;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Consumer Financial Protection Bureau.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In order to carry out the purposes of this section,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Enter into agreements or relationships with other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officials or regulatory associations in order to improve efficiencies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the regulatory burden by sharing resources, standardized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methods or procedures, and documents, records, information,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obtained under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Use, hire, contract, or employ publicly or privately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analytical systems, methods, or software to examine or investigate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licensee, registrant, individual, or person subject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Accept and rely on examination or investigation reports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government officials, within or without this state;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Accept audit reports made by an independent certified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accountant for the licensee, registrant, individual, or person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in the course of that part of the examination covering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subject matter as the audit and incorporate the audit report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of the examination, report of investigation, or other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If the director receives a complaint or other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noncompliance with the act by an exempt person,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inform the agency having supervisory authority over the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of the complaint.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 licensee, registrant, individual, or person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or examination under this section shall knowingly withhold,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abstract, remove, mutilate, destroy, or secrete any books,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 records, or other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total charge for an examination or investigation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by the licensee or registrant as set forth in sections 8-605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8-606.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Examination reports shall not be deemed public records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withheld from the public pursuant to section 84-712.05.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Complaint files shall be deemed public records.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The authority of this section shall remain in effect,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 licensee, registrant, individual, or person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Mortgage Licensing Act acts or claims to act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or registration law of this state or claims to act without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59-1722,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59-1722 (1) Any transaction involving the sale of a franchise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16 C.F.R. 436.1(h), as such regulation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be exempt from the Seller-Assisted Marketing Plan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such transactions shall be subject to subdivision (1)(d)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59-1757, those provisions regulating or prescribing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phrase buy-back or secured investment or similar phrases as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sections 59-1726 to 59-1728 and 59-1751, and all sections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their enforcement. The exemption shall only apply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franchise is offered and sold in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16 C.F.R. part 436, Disclosure Requirements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Prohibitions Concerning Franchising, as such part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  <w:tab w:pos="1988" w:val="left"/>
          <w:tab w:pos="3040" w:val="left"/>
          <w:tab w:pos="4214" w:val="left"/>
          <w:tab w:pos="4906" w:val="left"/>
          <w:tab w:pos="6798" w:val="left"/>
          <w:tab w:pos="7370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Before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placing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advertisement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publication, offering for sale to any prospective purchaser in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making any representations in connection with such offer or sale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prospective purchaser in Nebraska, the seller files a notice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Banking and Finance which contains (i) the name, address,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telephone number of the seller and the name under which the seller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intends to do business and (ii) a brief description of the plan offered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seller;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seller pays a filing fee of one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may request a copy of the disclosure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receipt of a written complaint or inquiry regarding the seller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 reasonable belief that a violation of the Seller-Assisted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Marketing Plan Act has occurred or may occur. The seller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copy within ten business days of receipt of the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 funds collected by the department under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remitted to the State Treasurer for credit to the Securities Act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Director of Banking and Finance may by order deny or revoke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exemption specified in this section with respect to a particular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of one or more business opportunities if the director finds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an order is in the public interest or is necessary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of purchasers. An order shall not be entered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prior notice to all interested parties, an opportunity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hearing, and written findings of fact and conclusions of law.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interest or the protection of purchasers so requires,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by order summarily deny or revoke an exemption specified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pending final determination of any proceedings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An order under this section shall not operate retroactively.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69-2103,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69-2103 For purposes of the Consumer Rental Purchase Agreement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Advertisement means a commercial message in any medium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aids, promotes, or assists directly or indirectly a consumer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agreement but does not include in-store merchandising aids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window signs and ceiling banners;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Cash price means the price at which the lessor would have sold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to the consumer for cash on the date of the consumer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agreement for the property;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Consumer means a natural person who rents property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rental purchase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Consumer rental purchase agreement means an agreement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use of property by a consumer primarily for personal, family,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purposes, which is for an initial period of four months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less, whether or not there is any obligation beyond the initial period,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automatically renewable with each payment, and which permits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to become the owner of the property. A consumer rental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in compliance with the act shall not be construed to be a 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agreement which constitutes a credit sale as defined in 12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1026.2(a)(16), as such regulation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U.S.C. 1602(h), as such section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 which constitutes a consumer lease as defined in 12 C.F.R. 1013.2,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such regulation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Consumer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agreement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lease for agricultural, business, or commercial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lease made to an 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lease or agreement which constitutes an installment sale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sales contract as defined in section 45-335;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security interest as defined in subdivision (35)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1-201, Uniform Commercial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home solicitation sale as defined in section 69-1601;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Consummation means the occurrence of an event which causes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to become contractually obligated on a consumer rental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Department means the Department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Lease payment means a payment to be made by the consumer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of possession and use of the property for a specific lease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does not include taxes imposed on such payment;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Lease period means a week, month, or other specific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time, during which the consumer has the right to possess and use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after paying the lease payment and applicable taxes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Lessor means a person who in the ordinary course of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operates a commercial outlet which regularly leases, offers to lease,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arranges for the leasing of property under a consumer rental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Property means any property that is not real property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of this state when made available for a consumer rental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Total of payments to acquire ownership means the total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imposed by the lessor and payable by the consumer as a condition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acquiring ownership of the property. Total of payments to acquire</w:t>
      </w:r>
    </w:p>
    <w:p>
      <w:pPr>
        <w:autoSpaceDN w:val="0"/>
        <w:tabs>
          <w:tab w:pos="720" w:val="left"/>
          <w:tab w:pos="2094" w:val="left"/>
          <w:tab w:pos="3350" w:val="left"/>
          <w:tab w:pos="4244" w:val="left"/>
          <w:tab w:pos="5498" w:val="left"/>
          <w:tab w:pos="6152" w:val="left"/>
          <w:tab w:pos="6808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ownership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lease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initial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fee or required delivery charge but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taxes, late charges, reinstatement fees, or charges for optional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4A-108, Uniform Commercial Code,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4A-108 Relationship to federal Electronic Fund Transfer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Except as provided in subsection (b), this article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 funds transfer any part of which is governed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Fund Transfer Act, 15 U.S.C. 1693 et seq., as such act existed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This article applies to a funds transfer that is a remittance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as defined in the federal Electronic Fund Transfer Act, 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U.S.C. 1693o-1, as such section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remittance transfer is an electronic fund transfer as defined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Electronic Fund Transfer Act, 15 U.S.C. 1693a,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 funds transfer to which this article applies, in the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inconsistency between an applicable provision of this article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applicable provision of the federal Electronic Fund Transfer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of the federal Electronic Fund Transfer Act governs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of the inconsistency.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6, 10, 12, 16, 19, 22, 23, 24, 27, 28, 29, 32,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33, and 39 of this act become operative three calendar months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adjournment of this legislative session. The other sections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operative 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8-1,124 and 8-1502,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sections 8-3003, 8-3013, 45-735, and 45-737,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sections 8-1101,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8-2703, 8-3033, 8-3034, 45-101.04, 45-335, and 45-345,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8-2102 and 45-741,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sections 8-135, 8-141, 8-143.01, 8-157.01,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8-183.04, 8-1,140, 8-318, 8-355, 8-1101.01, 8-1704, 8-1707, 8-2742,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8-2903, 8-3005, 8-3007, 21-17,102, 21-17,115, 45-349, 45-364, 59-1722,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69-2103, Revised Statutes Supplement, 2025, and section 4A-108,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Commercial Code, 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5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