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215A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12,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215,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$122,000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$125,966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Board of Parole, for Program 358, to aid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Legislative Bill 215,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$85,400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$88,015 for FY2026-27.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