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48; Lippincott, 34; Lonowski, 33; McKeon, 41; von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Gillern, 4.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justification for the use of force;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28-1406, 28-1409, and 28-1410,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define a term; to provide that there is no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to retreat before using deadly force when lawfully present in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28-1406 As used in sections 28-1406 to 28-1416,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Actor means any person who uses force in such a manner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attempt to invoke the privileges and immunities afforded to the actor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28-1406 to 28-1416, except any duly authorized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of the State of Nebraska or its political subdivisions;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force shall mean force, including confinement, which is employed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consent of the person against whom it is directed and the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which constitutes an offense or actionable tort or would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offense or tort except for a defense such as the absence of intent,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negligence, or mental capacity; duress; youth; or diplomatic status;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amounting to a privilege to use the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Assent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consent, whether or not it otherwise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legally effective, except assent to the infliction of death or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harm;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Deadly force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force which the actor uses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purpose of causing or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knows to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risk of causing death or serious bodily harm. Purposely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firing a firearm in the direction of another person or at a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another person is believed to be constitutes deadly force. A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cause death or serious bodily harm, by the production of a weapon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so long as the actor's purpose is limited to creating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apprehension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use deadly force if necessary,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constitute deadly 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Actor shall mean any person who uses force in such a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attempt to invoke the privileges and immunities afforded him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28-1406 to 28-1416, except any duly authorized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of the State of Nebraska or its political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Dwelling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building or structure, though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movable or temporary, or a portion thereof, which is for the time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actor's home or place of lodging;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Motor vehicle has the same meaning as in section 28-109;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Public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elected or appointed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employee of the State of Nebraska or its political subdivisions,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any duly authorized law enforcement officer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its political subdivisions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Unlawful force means force, including confinement,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without the consent of the person against whom it is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employment of which constitutes an offense or actionable tort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constitute such offense or tort except for a defense such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absence of intent, negligence, or mental capacity; duress; youth;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diplomatic status; not amounting to a privilege to use the 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28-1409 (1) Subject to the provisions of this section and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28-1414, the use of force upon or toward another person is justifiable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actor believes that such force is immediately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of protecting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 the use of unlawful 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other person on the present occasion.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use of such force is not justifiable under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resist an arrest which the actor knows is being made by a peace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although the arrest is unlawful.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use of such force is not justifiable under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resist force used by the occupier or possessor of property or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behalf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the occupier or possessor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knows that the person using the force is doing so under a claim of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protect the property, except that this limitation shall not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actor is a public officer acting in the performance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duties or a person lawfully assisting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 therein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person making or assisting in a lawful arrest;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actor has been unlawfully dispossessed of the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making a reentry or recapture justified by section 28-1411;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actor believes that such force is necessary to protect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 death or serious bodily harm.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use of deadly force shall not be justifiable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unless the actor believes that such force is necessary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 death, serious bodily harm, kidnapping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intercourse compelled by force or threat, nor is it justifiable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actor, with the purpose of causing death or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harm, provoked the use of force against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actor knows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 avoid the necessity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such force with complete safety by retreating or by surrendering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thing to a person asserting a claim of right thereto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complying with a demand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abstain from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no duty to take,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The actor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obliged to retreat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dwelling or place of work,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was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aggressor or is assailed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place of work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whose place of work the actor knows it to be;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actor is not obliged to retreat from a motor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actor is lawfully present, unless the actor was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aggressor;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public officer justified in using force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performance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justified in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force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assisting the officer,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assistance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person justified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force in making an arrest or preventing an escape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obliged to desist from efforts to perform such duty, effect such arrest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prevent such escape because of resistance or threatened resistance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the person against whom such action is directed.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as required by subsections (3) and (4)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employing protective force may estimate the necessity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circumstances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believes them to be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is used, without retreating, surrendering possession, doing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act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no legal duty to do, or abstaining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lawful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justification afforded by this section extends to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as protective force only if the actor takes all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measures to terminate the confinement as soon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safely can do so, unless the person confined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arrested on a charge of 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28-1410 (1) Subject to the provisions of this section and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28-1414, the use of force upon or toward the person of another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justifiable to protect a third person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actor would be justified under section 28-1409 in using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force to protect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 the injury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believes to be threatened to the person whom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Under the circumstances as the actor believes them to be,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whom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 protect would be justified in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protective 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actor believes that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by 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protection of such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the actor would be obliged under section 28-1409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retreat, to surrender the possession of a thing or to comply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demand before using force in self-protection,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obliged to do so before using force for the protection of another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 thereby secure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safety of such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the person whom the actor seeks to protect would be obliged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28-1409 to retreat, to surrender the possession of a 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to comply with a demand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knew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could obtain complete safety by so doing, the actor is obliged to try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do so before using force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if the actor knows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 obtain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safety in that way;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Neither the actor nor the person whom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 is obliged to retreat when in the other's dwelling or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to any greater extent than in 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Neither the actor nor the person whom the actor seeks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obliged to retreat when lawfully present in the other's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greater extent than his or her 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28-1406, 28-1409, and 28-1410,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