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carriers; to amend section 75-304.04,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interstate transportation for hire of employees of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carrier;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75-304.04,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75-304.04 (1) Any motor carrier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 transportation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operating in this state engaged in the intrastate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hire of employees of a railroad carrier engaged in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 to or from their work locations shall apply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license prior to transporting such employees in intrastate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commerce. A license shall be issued by the commission to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upon payment of a license fee of two hundred fifty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a completed application in which the principal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the applicant in the State of Nebraska is identified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agrees and affirms to perform the service in conformance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75-307 and the rules and regulations adopted and promulgated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relating to driver qualifications, equipment,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and record keeping. Otherwise the application shall be denied.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initial and renewal licenses shall be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commission. A license issued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valid for one year and may be renewed annually for a fee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dollars. A license may be suspended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after notice and hearing for failure to comply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75-307, and any rule or regulation adopted and promulgated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any lawful order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applies for a license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the requirements of section 75-307.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no authority to regulate the rates of any motor carrier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 license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75-304.04,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