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870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49; 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postsecondary education;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85-502, Reissue Revised Statutes of Nebraska; to change residence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relating to tuition and fees at state postsecondary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85-502,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85-502 Rules and regulations established by the governing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state postsecondary educational institution shall require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that a person is not deemed to have established a residence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for purposes of sections 85-501 to 85-504,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Such person is of legal age or is an emancipated minor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a home in Nebraska where he or she is habitually present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minimum period of one hundred eighty days, with the bona fide intention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making this state his or her permanent residence, supported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documentary proof;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parents, parent, or guardian having custody of a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registering in the educational institution have established a home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where such parents, parent, or guardian are or is habitually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with the bona fide intention to make this state their, his,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permanent residence, supported by documentary proof. If a student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matriculated in any state postsecondary educational institution while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parents, parent, or guardian had an established home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and the parents, parent, or guardian ceases to reside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such student shall not thereby lose his or her resident status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student has the bona fide intention to make this state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residence, supported by documentary proof;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Such student is of legal age and is a dependent for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purposes of a parent or former guardian who has established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in Nebraska where he or she is habitually present with the bona fide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 of making this state his or her permanent residence, supported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documentary proof;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Such student is a nonresident of this state prior to marriage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marries a person who has established a home in Nebraska where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is habitually present with the bona fide intention of making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his or her permanent residence, supported by documentary proof;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Except as provided in subdivision (9) of this section,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student, if an alien, has applied to or has a petition pending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 Immigration and Naturalization Service to attain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status under federal immigration law and has established a home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for a period of at least one hundred eighty days where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habitually present with the bona fide intention to make this state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her permanent residence, supported by documentary proof;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student is a staff member or a dependent of a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University of Nebraska, one of the Nebraska state colleges,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one of the community college areas who joins the staff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beginning of a term from an out-of-state location;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student is on active duty with the armed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 and has been assigned a permanent duty station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student is a spouse or legal dependent of a person who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active duty with the armed services of the United States assigned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duty station in Nebraska at the time such student was accepted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admission to the state postsecondary educational institution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remains continually enrolled at such state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student is currently serving in the Nebraska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(9)(a) Such student resided with his or her parent, guardian,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conservator while attending a public, private, denominational,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parochial high school in this state or a school in this state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elects pursuant to section 79-1601 not to meet accreditation or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requirements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Graduated from a public, private, denominational, or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 school in this state, completed the program of instruction offered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a school in this state which elects pursuant to section 79-1601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meet accreditation or approval requirements, or received a diploma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 school equivalency issued pursuant to section 79-730;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Resided in this state for at least three years before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student graduated from the high school, completed the program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instruction, or received the diploma of high school equivalency;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Registered as an entering student in a state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educational institution not earlier than the 2006 fall semester;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 Provided to the state postsecondary educational institution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affidavit stating that he or she will file an application to become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permanent resident at the earliest opportunity he or she is eligible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 so.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If the parent, guardian, or conservator with whom the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resided ceases to reside in the state, such student shall not lose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 resident status under this subdivision if the student has the bona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fide intention to make this state his or her permanent residence,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supported by documentary proof;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student is qualified for a national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award or summer of service educational award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Service Trust pursuant to 42 U.S.C. 12602,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85-502,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