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sections 25-331,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25-1223, and 29-1901,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third-party practice and deposition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25-331 (1)(a) A defending party may, as a third-party plaintiff,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 summons and complaint on a nonparty: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Who is or may be liable to the defending party for all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claim against the defending party;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Whose negligence was or may have been a proximate 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or occurrence that is the subject matter of the plaintiff's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and who is not precluded by section 25-21,185.11 from being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third-party plaintiff shall, by motion, obtain the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if the third-party plaintiff files the third-party complaint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fourteen days after serving its original answer.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served with the summons and third-party complaint,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hereinafter called the third-party defendant, has all the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a defendant, including those created by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rules promulgated by the Supreme Court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25-801.01 and 25-1273.01.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third-party defendant may assert against the plaintiff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that the third-party plaintiff has to the plaintiff's claim.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defendant may also assert against the plaintiff any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transaction or occurrence that is the subject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plaintiff's claim against the third-party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plaintiff may assert against the third-party defendant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arising out of the transaction or occurrence that is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the plaintiff's claim against the third-party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defending party may assert against the third-party defendant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 that the third-party defendant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may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defending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for all or part of the claim against the defending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third-party defendant may bring in a nonparty if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 would allow a defending party to do so.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party may move to strike the third-party claim, to sever 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try it separately.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claim is asserted against a plaintiff, the plaintiff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 in a nonparty if subdivision (1)(a) of this section would allow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defending party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25-1223,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25-1223 (1) Upon the request of a party to a civil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a subpoena may be issued to command a person to testify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trial or deposition. The term trial in reference to a subpoena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at which testimony may be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clerk or a judge of the court in which the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pending shall issue a trial subpoena upon the request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An attorney, as an officer of the court, may issue and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trial subpoena on behalf of the court if the attorney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the court. An attorney who issues a subpoena must file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subpoena with the court on the day the subpoena is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before whom a deposition may be taken may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 subpoena on behalf of the court in which the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pending. An attorney, as an officer of the court,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sign a deposition subpoena on behalf of the court if the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practice in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shall state the name of the court from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issued, the title of the action, and the case number and shall command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to whom it is directed to appear and testify at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specified in the subpoena.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deposition subpoena shall state the name of the court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it is issued, the title of the action, and the case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command each person to whom it is directed to appear and testify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specified in the subpoena. The subpoena shall also: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State the place if the deposition will be taken in-person;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795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link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taken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131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videoconferencing or state that a link will be provided to the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 reasonable time before the deposition;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State the instructions for joining the telephone call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deposition will be taken by telephone or state that the instructions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provided to the person within a reasonable time before the deposition.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provided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trial subpoena that is issued in a civil action or proceeding (a)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of an agency of state government or (b)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25-2304 shall contain the following statement: As a witness in [insert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of court], you are entitled to receive a witness fee in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[insert amount from section 33-139] for each day that you are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be in court and, if you live more than one mile from the courthouse,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 are also entitled to receive mileage at the rate that state employees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receive. Ask the lawyer or party who subpoenaed you or the clerk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for information about what you should do to receive the fees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mileage to which you are entitled.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trial subpoena in a civil action or proceeding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commands testimony by an employee of the State of Nebraska or a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thereof or a privately employed security guard,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circumstances described in section 33-139.01, shall contain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statement: As a witness in [insert name of court], you are entitled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compensated for your actual and necessary expenses if you are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travel outside of your county of residence to testify. Ask the lawyer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party who subpoenaed you or the clerk of the court for information about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you should do to receive compensation, if any, to which you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entitled.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other trial subpoena in a civil action or proceeding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contain the following statement: As a witness in [insert name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court], you are entitled to receive a witness fee in the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[insert amount from section 33-139] for each day that you are required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court and, if you live more than one mile from the courthouse,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also eligible to receive mileage at the rate that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receive. You should have received your witness fee for one day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subpoena. Ask the lawyer or party who subpoenaed you or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information about what you should do to receive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if any, and mileage to which you are entitled.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Supreme Court may promulgate forms for subpoenas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civil and criminal actions and proceedings. Any such forms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conflict with the laws governing such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subpoena may be served by a sheriff or constable.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served by a person who is twenty-one years of age or older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party to the action or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29-1901 (1) The statutes governing subpoenas in civil actions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shall also govern subpoenas in traffic and criminal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subsections (1), (3), and (4) of section 25-1228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those cases. The payment of compensation and mileage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 in those cases shall be governed by section 29-1903.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trial subpoena in a traffic and criminal case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statement specified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25-1223.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25-331, 25-1223, and 29-1901,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