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adopt the Student Teacher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Act; to state intent relating to funding;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Student Teacher Compensation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and declares: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Student teaching is a critical component of teacher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requires significant time and effort;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Many student teachers face financial hardships due to the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nature of the teaching practicum, which limits the ability for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teachers to work additional jobs;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Nebraska faces a teacher shortage, particularly in high-need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areas and rural parts of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Providing financial compensation to student teachers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the academic and professional success of such students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encouraging more individuals to enter and complete a teacher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Student Teacher Compensation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Accredited teacher education program means a program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 or university accredited by an accrediting agency recognized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Department of Education and determined to be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Board of Education that prepares individuals for 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Participating school means any public, private, denominational,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parochial school in Nebraska hosting a student teacher;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Student teacher means an individual enrolled in an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teacher education program who is completing a supervised teaching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practicum in a participating school as part of the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teacher 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State Department of Education shall develop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stipend program to provide financial compensation to student teachers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section. The department shall provide a stipend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per student-teaching semester to any student 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applies for such stipend and is eligible pursuant to subsection (3)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LB523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student teacher may apply to the department in a manner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prescribed by the Commissioner of Education for a stipend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 Teacher Compensation Act. Such application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 of the student-teacher;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name of the accredited teacher education program in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student teacher is enrolled;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participating school in which the student teacher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completing a supervised teaching practicum;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 demonstration of financial hardship in a manner determined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Any other information the department may require.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student teacher shall be eligible for a stipend if the student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teacher: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enrolled in an accredited teacher education program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in the process of completing or signed a contract to complete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supervised teaching practicum at a participating school;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Demonstrates a financial need in a manner determined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State Department of Education shall electronically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 an annual report to the Clerk of the Legislature and the Governor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detailing the implementation of the Student Teacher Compensation Act.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shall be available to the public and posted on the department's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website.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The report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number of student teachers receiving a stipend;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distribution by geographic area and subject matter area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student teachers receiving a stipend;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Feedback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participants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schools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effectiveness of the Student Teacher Compensation Act.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report shall not identify any individual person 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feedback.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 to the State Department of Education to provide stipends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teachers pursuant to the Student Teacher Compensation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may also seek additional funding through grants,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donations, or federal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Board of Education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to carry out the Student Teacher Compensation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