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LB712A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LB712A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712A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Hughes, 24.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April 08,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712,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LB712A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LB712A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$12,600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FY2025-26 and (2) $-0- from the General Fund for FY2026-27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Revenue, for Program 102, to aid in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Legislative Bill 712, One Hundred Ninth Legislature,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