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Statewide Workforce and Education Reporting System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$130,893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$179,795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State Department of Education, Program 25,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Nebraska Statewide Workforce and Education Reporting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$130,893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$179,795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Board of Trustees of the Nebraska State Colleges, for Program 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Statewide Workforce and Education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$130,893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$179,795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Board of Regents of the University of Nebraska, for Program 781,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Statewide Workforce and Education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$130,893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$179,795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Agency No. 83 — Aid to Community Colleges, for Program 151,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the Nebraska Statewide Workforce and Education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$130,893 General Funds as state aid to community colleges,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disbursed by the Coordinating Commission for Postsecondary Education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the community colleges for purposes of the Nebraska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and Education Reporting System Act.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to this program for FY2026-27 $179,795 General 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aid to community colleges, which shall be disbursed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Coordinating Commission for Postsecondary Education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colleges for purposes of the Nebraska Statewide Workforce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Reporting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