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Education Committee: Murman, 38, Chairperson; Conrad, 46;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Hughes, 24; Juarez, 5; Lonowski, 33; Meyer, 17; Sanders,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educational service units;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79-1204,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role and mission of educational service units;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79-1204 (1) The role and mission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educational service units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as educational service providers in the state's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and 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Educational service units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Act primarily as service agencies in providing core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identified and requested by member school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for economy, efficiency, and cost-effectiveness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delivery of educational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educational services through leadership, research,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 elementary and 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Act in a cooperative and supportive role with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and school districts in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long-range plans, strategies, and goals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of educational opportunities in elementary and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Serve, when appropriate and as funds become available,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repository, clearinghouse, and administrator of federal,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 on behalf of school districts which choose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special programs, projects, or grants in order to enhance the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in Nebraska schools.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Core services shall be provided by educational service units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member school districts. Core services shall be defined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Core services shall be within the following service areas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priority: (i) Staff development which shall include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development related to improving the achievement of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and students with diverse backgrounds; (ii) technology,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distance education services; and (iii) instructional materials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Core services shall improve teaching and student learning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focusing on enhancing school improvement efforts, meeting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and achieving statewide goals in the state's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and 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Core services shall provide schools with access to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educational service unit and its member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identified as necessary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Are difficult, if not impossible, for most individual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to effectively and efficiently provide with their own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financial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Can be efficiently provided by each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its member school districts;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Can be adequately funded to ensure that the service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equitably to the state's public school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Core services shall be designed so that the effectiveness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 of the service can be evaluated on a statewide basis;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Core services shall be provided by the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manner that minimizes the costs of administration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to member 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Educational service units shall meet minimum 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set by the State Board of Education that will: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for accountability to taxpayers;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Assure that educational service units are assisting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cooperating with school districts to provide for equitable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statewide;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Assure a level of quality in educational programs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school districts by the 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Educational service units may contract to provide services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Nonmember public school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Nonpublic school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Other educational service units;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Other public agencies, under the Interlocal Cooperation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Public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Educational service units shall not regulate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specifically provided pursuant to another section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of any educational service unit in this state may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its funds an amount to be determined by the board for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dues in associations of school boards or boards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79-1204,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