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the Department of Health and Human Services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assisted-living facilities.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$7,926,576 for FY2025-26 ($3,345,808 General Funds and $4,580,768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Funds) and (2) $8,243,639 for FY2026-27 ($3,479,640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$4,763,999 Federal Funds) to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medicaid assisted-living facility rates for Program 348,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specifically by the department to increase the current medicaid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living facility rates, which are included in Program No. 348 and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service as part of Nebraska's aged and disabled home and community-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medicaid 1915(c) waiver program, to the daily rate of $88.24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and $91.78 for FY2026-27, for both rural and urban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living waiver days.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