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351B" w14:textId="4F73772D" w:rsidR="00AD028E" w:rsidRPr="00AD028E" w:rsidRDefault="00AD028E" w:rsidP="00AD028E">
      <w:pPr>
        <w:jc w:val="center"/>
        <w:rPr>
          <w:b/>
          <w:bCs/>
          <w:sz w:val="40"/>
          <w:szCs w:val="40"/>
          <w:u w:val="single"/>
        </w:rPr>
      </w:pPr>
      <w:r w:rsidRPr="00AD028E">
        <w:rPr>
          <w:b/>
          <w:bCs/>
          <w:sz w:val="40"/>
          <w:szCs w:val="40"/>
          <w:u w:val="single"/>
        </w:rPr>
        <w:t>Assessment Documentation</w:t>
      </w:r>
    </w:p>
    <w:p w14:paraId="6F36C865" w14:textId="77777777" w:rsidR="00AD028E" w:rsidRDefault="00AD028E" w:rsidP="00AD028E">
      <w:pPr>
        <w:pStyle w:val="ListParagraph"/>
        <w:jc w:val="both"/>
        <w:rPr>
          <w:sz w:val="24"/>
          <w:szCs w:val="24"/>
        </w:rPr>
      </w:pPr>
    </w:p>
    <w:p w14:paraId="39235768" w14:textId="6ABCFCAF" w:rsidR="00841CF6" w:rsidRPr="00AD028E" w:rsidRDefault="00BB31C7" w:rsidP="00AD028E">
      <w:pPr>
        <w:pStyle w:val="ListParagraph"/>
        <w:numPr>
          <w:ilvl w:val="0"/>
          <w:numId w:val="1"/>
        </w:numPr>
        <w:jc w:val="both"/>
        <w:rPr>
          <w:sz w:val="24"/>
          <w:szCs w:val="24"/>
        </w:rPr>
      </w:pPr>
      <w:r w:rsidRPr="00AD028E">
        <w:rPr>
          <w:sz w:val="24"/>
          <w:szCs w:val="24"/>
        </w:rPr>
        <w:t>The .net form1.cs script starts off by creating the 5x5 grid from the grid api using a 2d array and creating a 2d array of Boolean values.</w:t>
      </w:r>
    </w:p>
    <w:p w14:paraId="4AB21BEC" w14:textId="77777777" w:rsidR="00AD028E" w:rsidRPr="00AD028E" w:rsidRDefault="00AD028E" w:rsidP="00AD028E">
      <w:pPr>
        <w:pStyle w:val="ListParagraph"/>
        <w:jc w:val="both"/>
        <w:rPr>
          <w:sz w:val="24"/>
          <w:szCs w:val="24"/>
        </w:rPr>
      </w:pPr>
    </w:p>
    <w:p w14:paraId="4DE8ED08" w14:textId="2DE60B12" w:rsidR="00BB31C7" w:rsidRPr="00AD028E" w:rsidRDefault="00BB31C7" w:rsidP="00AD028E">
      <w:pPr>
        <w:pStyle w:val="ListParagraph"/>
        <w:numPr>
          <w:ilvl w:val="0"/>
          <w:numId w:val="1"/>
        </w:numPr>
        <w:jc w:val="both"/>
        <w:rPr>
          <w:sz w:val="24"/>
          <w:szCs w:val="24"/>
        </w:rPr>
      </w:pPr>
      <w:r w:rsidRPr="00AD028E">
        <w:rPr>
          <w:sz w:val="24"/>
          <w:szCs w:val="24"/>
        </w:rPr>
        <w:t>The public class form1 will then call the randomStart() method which loops through the entire lights array and with each increment, a button is created with a square size of 50, given a name using the index figures, assigned a position with values incremented so as to not collide with each other, and a colour is assigned to them to indicate that they are switched off. At the start each light is off except for a random few.</w:t>
      </w:r>
    </w:p>
    <w:p w14:paraId="51780EBB" w14:textId="77777777" w:rsidR="00AD028E" w:rsidRPr="00AD028E" w:rsidRDefault="00AD028E" w:rsidP="00AD028E">
      <w:pPr>
        <w:pStyle w:val="ListParagraph"/>
        <w:jc w:val="both"/>
        <w:rPr>
          <w:sz w:val="24"/>
          <w:szCs w:val="24"/>
        </w:rPr>
      </w:pPr>
    </w:p>
    <w:p w14:paraId="6D437F50" w14:textId="77777777" w:rsidR="00AD028E" w:rsidRPr="00AD028E" w:rsidRDefault="00AD028E" w:rsidP="00AD028E">
      <w:pPr>
        <w:pStyle w:val="ListParagraph"/>
        <w:jc w:val="both"/>
        <w:rPr>
          <w:sz w:val="24"/>
          <w:szCs w:val="24"/>
        </w:rPr>
      </w:pPr>
    </w:p>
    <w:p w14:paraId="148484E5" w14:textId="758DCD77" w:rsidR="00BB31C7" w:rsidRPr="00AD028E" w:rsidRDefault="00BB31C7" w:rsidP="00AD028E">
      <w:pPr>
        <w:pStyle w:val="ListParagraph"/>
        <w:numPr>
          <w:ilvl w:val="0"/>
          <w:numId w:val="1"/>
        </w:numPr>
        <w:jc w:val="both"/>
        <w:rPr>
          <w:sz w:val="24"/>
          <w:szCs w:val="24"/>
        </w:rPr>
      </w:pPr>
      <w:r w:rsidRPr="00AD028E">
        <w:rPr>
          <w:sz w:val="24"/>
          <w:szCs w:val="24"/>
        </w:rPr>
        <w:t>These random few will call the invertButton() method with its parameters set to the lights array itself, as well as the pointers for the respective row and column.</w:t>
      </w:r>
    </w:p>
    <w:p w14:paraId="5C1032C8" w14:textId="77777777" w:rsidR="00AD028E" w:rsidRPr="00AD028E" w:rsidRDefault="00AD028E" w:rsidP="00AD028E">
      <w:pPr>
        <w:pStyle w:val="ListParagraph"/>
        <w:jc w:val="both"/>
        <w:rPr>
          <w:sz w:val="24"/>
          <w:szCs w:val="24"/>
        </w:rPr>
      </w:pPr>
    </w:p>
    <w:p w14:paraId="69AEE260" w14:textId="747919DD" w:rsidR="00AD028E" w:rsidRPr="00AD028E" w:rsidRDefault="00BB31C7" w:rsidP="00AD028E">
      <w:pPr>
        <w:pStyle w:val="ListParagraph"/>
        <w:numPr>
          <w:ilvl w:val="0"/>
          <w:numId w:val="1"/>
        </w:numPr>
        <w:jc w:val="both"/>
        <w:rPr>
          <w:sz w:val="24"/>
          <w:szCs w:val="24"/>
        </w:rPr>
      </w:pPr>
      <w:r w:rsidRPr="00AD028E">
        <w:rPr>
          <w:sz w:val="24"/>
          <w:szCs w:val="24"/>
        </w:rPr>
        <w:t xml:space="preserve">If a button is clicked, </w:t>
      </w:r>
      <w:r w:rsidR="00AD028E" w:rsidRPr="00AD028E">
        <w:rPr>
          <w:sz w:val="24"/>
          <w:szCs w:val="24"/>
        </w:rPr>
        <w:t>invertHandler() method will be called which then calls the invertbutton() method 5 separate times, one for the one clicked itself, one for the one above, to the left, right and down.</w:t>
      </w:r>
    </w:p>
    <w:p w14:paraId="54CFB4E1" w14:textId="77777777" w:rsidR="00AD028E" w:rsidRPr="00AD028E" w:rsidRDefault="00AD028E" w:rsidP="00AD028E">
      <w:pPr>
        <w:pStyle w:val="ListParagraph"/>
        <w:jc w:val="both"/>
        <w:rPr>
          <w:sz w:val="24"/>
          <w:szCs w:val="24"/>
        </w:rPr>
      </w:pPr>
    </w:p>
    <w:p w14:paraId="64E2331C" w14:textId="77777777" w:rsidR="00AD028E" w:rsidRPr="00AD028E" w:rsidRDefault="00AD028E" w:rsidP="00AD028E">
      <w:pPr>
        <w:pStyle w:val="ListParagraph"/>
        <w:jc w:val="both"/>
        <w:rPr>
          <w:sz w:val="24"/>
          <w:szCs w:val="24"/>
        </w:rPr>
      </w:pPr>
    </w:p>
    <w:p w14:paraId="50D301BD" w14:textId="30BD195B" w:rsidR="00AD028E" w:rsidRPr="00AD028E" w:rsidRDefault="00AD028E" w:rsidP="00AD028E">
      <w:pPr>
        <w:pStyle w:val="ListParagraph"/>
        <w:numPr>
          <w:ilvl w:val="0"/>
          <w:numId w:val="1"/>
        </w:numPr>
        <w:jc w:val="both"/>
        <w:rPr>
          <w:sz w:val="24"/>
          <w:szCs w:val="24"/>
        </w:rPr>
      </w:pPr>
      <w:r w:rsidRPr="00AD028E">
        <w:rPr>
          <w:sz w:val="24"/>
          <w:szCs w:val="24"/>
        </w:rPr>
        <w:t>invertButton() will take the Boolean value from the gridlights array and swap the value from true to false (or vice versa), and depending on whether it is on or off, the colour will be adjusted accordingly.</w:t>
      </w:r>
    </w:p>
    <w:p w14:paraId="61827AE5" w14:textId="77777777" w:rsidR="00AD028E" w:rsidRPr="00AD028E" w:rsidRDefault="00AD028E" w:rsidP="00AD028E">
      <w:pPr>
        <w:pStyle w:val="ListParagraph"/>
        <w:jc w:val="both"/>
        <w:rPr>
          <w:sz w:val="24"/>
          <w:szCs w:val="24"/>
        </w:rPr>
      </w:pPr>
    </w:p>
    <w:p w14:paraId="3864D63B" w14:textId="536B7AF8" w:rsidR="00BB31C7" w:rsidRPr="00AD028E" w:rsidRDefault="00AD028E" w:rsidP="00AD028E">
      <w:pPr>
        <w:pStyle w:val="ListParagraph"/>
        <w:numPr>
          <w:ilvl w:val="0"/>
          <w:numId w:val="1"/>
        </w:numPr>
        <w:jc w:val="both"/>
        <w:rPr>
          <w:sz w:val="24"/>
          <w:szCs w:val="24"/>
        </w:rPr>
      </w:pPr>
      <w:r w:rsidRPr="00AD028E">
        <w:rPr>
          <w:sz w:val="24"/>
          <w:szCs w:val="24"/>
        </w:rPr>
        <w:t>After each button is pressed, it will check if all the lights are switched off or not from the checkEnd() method. This will loop through the gridlights array and if all the values are false, it will return true. If checkEnd() is true, it will exit the application, telling the user they won the game.</w:t>
      </w:r>
    </w:p>
    <w:p w14:paraId="1D08266C" w14:textId="5CB6B820" w:rsidR="00BB31C7" w:rsidRDefault="00BB31C7"/>
    <w:p w14:paraId="68C29AFC" w14:textId="77777777" w:rsidR="00BB31C7" w:rsidRDefault="00BB31C7"/>
    <w:sectPr w:rsidR="00BB31C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F4AB7" w14:textId="77777777" w:rsidR="00095E7F" w:rsidRDefault="00095E7F" w:rsidP="00082981">
      <w:pPr>
        <w:spacing w:after="0" w:line="240" w:lineRule="auto"/>
      </w:pPr>
      <w:r>
        <w:separator/>
      </w:r>
    </w:p>
  </w:endnote>
  <w:endnote w:type="continuationSeparator" w:id="0">
    <w:p w14:paraId="5DC66A71" w14:textId="77777777" w:rsidR="00095E7F" w:rsidRDefault="00095E7F" w:rsidP="00082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BC15E" w14:textId="77777777" w:rsidR="00095E7F" w:rsidRDefault="00095E7F" w:rsidP="00082981">
      <w:pPr>
        <w:spacing w:after="0" w:line="240" w:lineRule="auto"/>
      </w:pPr>
      <w:r>
        <w:separator/>
      </w:r>
    </w:p>
  </w:footnote>
  <w:footnote w:type="continuationSeparator" w:id="0">
    <w:p w14:paraId="1282BE45" w14:textId="77777777" w:rsidR="00095E7F" w:rsidRDefault="00095E7F" w:rsidP="00082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1FA5" w14:textId="1C6649D0" w:rsidR="00082981" w:rsidRDefault="00082981">
    <w:pPr>
      <w:pStyle w:val="Header"/>
    </w:pPr>
    <w:r>
      <w:rPr>
        <w:noProof/>
      </w:rPr>
      <mc:AlternateContent>
        <mc:Choice Requires="wps">
          <w:drawing>
            <wp:anchor distT="0" distB="0" distL="114300" distR="114300" simplePos="0" relativeHeight="251659264" behindDoc="0" locked="0" layoutInCell="0" allowOverlap="1" wp14:anchorId="1B2A6743" wp14:editId="228C2868">
              <wp:simplePos x="0" y="0"/>
              <wp:positionH relativeFrom="page">
                <wp:posOffset>0</wp:posOffset>
              </wp:positionH>
              <wp:positionV relativeFrom="page">
                <wp:posOffset>190500</wp:posOffset>
              </wp:positionV>
              <wp:extent cx="7560310" cy="273050"/>
              <wp:effectExtent l="0" t="0" r="0" b="12700"/>
              <wp:wrapNone/>
              <wp:docPr id="1" name="MSIPCMc93c49e3b53651b3cc9a51d7" descr="{&quot;HashCode&quot;:-145504576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742DBA" w14:textId="4E8292A7" w:rsidR="00082981" w:rsidRPr="00082981" w:rsidRDefault="00082981" w:rsidP="00082981">
                          <w:pPr>
                            <w:spacing w:after="0"/>
                            <w:jc w:val="right"/>
                            <w:rPr>
                              <w:rFonts w:ascii="Calibri" w:hAnsi="Calibri" w:cs="Calibri"/>
                              <w:color w:val="0000FF"/>
                              <w:sz w:val="24"/>
                            </w:rPr>
                          </w:pPr>
                          <w:r w:rsidRPr="00082981">
                            <w:rPr>
                              <w:rFonts w:ascii="Calibri" w:hAnsi="Calibri" w:cs="Calibri"/>
                              <w:color w:val="0000FF"/>
                              <w:sz w:val="24"/>
                            </w:rPr>
                            <w:t>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1B2A6743" id="_x0000_t202" coordsize="21600,21600" o:spt="202" path="m,l,21600r21600,l21600,xe">
              <v:stroke joinstyle="miter"/>
              <v:path gradientshapeok="t" o:connecttype="rect"/>
            </v:shapetype>
            <v:shape id="MSIPCMc93c49e3b53651b3cc9a51d7" o:spid="_x0000_s1026" type="#_x0000_t202" alt="{&quot;HashCode&quot;:-145504576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" o:allowincell="f" filled="f" stroked="f" strokeweight=".5pt">
              <v:fill o:detectmouseclick="t"/>
              <v:textbox inset=",0,20pt,0">
                <w:txbxContent>
                  <w:p w14:paraId="6F742DBA" w14:textId="4E8292A7" w:rsidR="00082981" w:rsidRPr="00082981" w:rsidRDefault="00082981" w:rsidP="00082981">
                    <w:pPr>
                      <w:spacing w:after="0"/>
                      <w:jc w:val="right"/>
                      <w:rPr>
                        <w:rFonts w:ascii="Calibri" w:hAnsi="Calibri" w:cs="Calibri"/>
                        <w:color w:val="0000FF"/>
                        <w:sz w:val="24"/>
                      </w:rPr>
                    </w:pPr>
                    <w:r w:rsidRPr="00082981">
                      <w:rPr>
                        <w:rFonts w:ascii="Calibri" w:hAnsi="Calibri" w:cs="Calibri"/>
                        <w:color w:val="0000FF"/>
                        <w:sz w:val="24"/>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B708F"/>
    <w:multiLevelType w:val="hybridMultilevel"/>
    <w:tmpl w:val="F870A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C7"/>
    <w:rsid w:val="00082981"/>
    <w:rsid w:val="00095E7F"/>
    <w:rsid w:val="006A2A1E"/>
    <w:rsid w:val="00841CF6"/>
    <w:rsid w:val="00AD028E"/>
    <w:rsid w:val="00AE4E98"/>
    <w:rsid w:val="00BB31C7"/>
    <w:rsid w:val="00F74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7D891"/>
  <w15:chartTrackingRefBased/>
  <w15:docId w15:val="{2620A5A9-E892-46D1-A3BB-3420C2D5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1C7"/>
    <w:pPr>
      <w:ind w:left="720"/>
      <w:contextualSpacing/>
    </w:pPr>
  </w:style>
  <w:style w:type="paragraph" w:styleId="Header">
    <w:name w:val="header"/>
    <w:basedOn w:val="Normal"/>
    <w:link w:val="HeaderChar"/>
    <w:uiPriority w:val="99"/>
    <w:unhideWhenUsed/>
    <w:rsid w:val="000829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981"/>
  </w:style>
  <w:style w:type="paragraph" w:styleId="Footer">
    <w:name w:val="footer"/>
    <w:basedOn w:val="Normal"/>
    <w:link w:val="FooterChar"/>
    <w:uiPriority w:val="99"/>
    <w:unhideWhenUsed/>
    <w:rsid w:val="000829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Sciberras</dc:creator>
  <cp:keywords/>
  <dc:description/>
  <cp:lastModifiedBy>Dean Sciberras</cp:lastModifiedBy>
  <cp:revision>2</cp:revision>
  <dcterms:created xsi:type="dcterms:W3CDTF">2021-09-14T10:29:00Z</dcterms:created>
  <dcterms:modified xsi:type="dcterms:W3CDTF">2021-09-14T11:18:00Z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890da6-c93a-494c-93b0-43c18a01363c_Enabled">
    <vt:lpwstr>true</vt:lpwstr>
  </property>
  <property fmtid="{D5CDD505-2E9C-101B-9397-08002B2CF9AE}" pid="3" name="MSIP_Label_43890da6-c93a-494c-93b0-43c18a01363c_SetDate">
    <vt:lpwstr>2021-09-14T11:18:41Z</vt:lpwstr>
  </property>
  <property fmtid="{D5CDD505-2E9C-101B-9397-08002B2CF9AE}" pid="4" name="MSIP_Label_43890da6-c93a-494c-93b0-43c18a01363c_Method">
    <vt:lpwstr>Privileged</vt:lpwstr>
  </property>
  <property fmtid="{D5CDD505-2E9C-101B-9397-08002B2CF9AE}" pid="5" name="MSIP_Label_43890da6-c93a-494c-93b0-43c18a01363c_Name">
    <vt:lpwstr>Internal</vt:lpwstr>
  </property>
  <property fmtid="{D5CDD505-2E9C-101B-9397-08002B2CF9AE}" pid="6" name="MSIP_Label_43890da6-c93a-494c-93b0-43c18a01363c_SiteId">
    <vt:lpwstr>7a2c0e3c-1326-4f87-a059-41cc7fd8a794</vt:lpwstr>
  </property>
  <property fmtid="{D5CDD505-2E9C-101B-9397-08002B2CF9AE}" pid="7" name="MSIP_Label_43890da6-c93a-494c-93b0-43c18a01363c_ActionId">
    <vt:lpwstr>6901a98c-5a73-4016-84d2-279cfdb6fd10</vt:lpwstr>
  </property>
  <property fmtid="{D5CDD505-2E9C-101B-9397-08002B2CF9AE}" pid="8" name="MSIP_Label_43890da6-c93a-494c-93b0-43c18a01363c_ContentBits">
    <vt:lpwstr>1</vt:lpwstr>
  </property>
</Properties>
</file>