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CA61" w14:textId="0C9363BC" w:rsidR="00D16607" w:rsidRPr="00D16607" w:rsidRDefault="00D16607" w:rsidP="00D16607">
      <w:pPr>
        <w:pStyle w:val="ListParagraph"/>
        <w:numPr>
          <w:ilvl w:val="0"/>
          <w:numId w:val="1"/>
        </w:numPr>
        <w:rPr>
          <w:sz w:val="24"/>
          <w:szCs w:val="24"/>
        </w:rPr>
      </w:pPr>
      <w:r w:rsidRPr="00D16607">
        <w:rPr>
          <w:sz w:val="24"/>
          <w:szCs w:val="24"/>
        </w:rPr>
        <w:t>Compare and contrast the float and Decimal classes' benefits and drawbacks.</w:t>
      </w:r>
    </w:p>
    <w:p w14:paraId="651C5FC8" w14:textId="019EC99E" w:rsidR="00D16607" w:rsidRPr="00D16607" w:rsidRDefault="00D16607" w:rsidP="00D16607">
      <w:pPr>
        <w:rPr>
          <w:sz w:val="22"/>
          <w:szCs w:val="22"/>
        </w:rPr>
      </w:pPr>
      <w:r w:rsidRPr="00D16607">
        <w:rPr>
          <w:sz w:val="22"/>
          <w:szCs w:val="22"/>
        </w:rPr>
        <w:t xml:space="preserve">The main difference is Floats and Doubles are binary </w:t>
      </w:r>
      <w:proofErr w:type="gramStart"/>
      <w:r w:rsidRPr="00D16607">
        <w:rPr>
          <w:sz w:val="22"/>
          <w:szCs w:val="22"/>
        </w:rPr>
        <w:t>floating point</w:t>
      </w:r>
      <w:proofErr w:type="gramEnd"/>
      <w:r w:rsidRPr="00D16607">
        <w:rPr>
          <w:sz w:val="22"/>
          <w:szCs w:val="22"/>
        </w:rPr>
        <w:t xml:space="preserve"> types and a Decimal will store the value as a floating decimal point type. </w:t>
      </w:r>
      <w:proofErr w:type="gramStart"/>
      <w:r w:rsidRPr="00D16607">
        <w:rPr>
          <w:sz w:val="22"/>
          <w:szCs w:val="22"/>
        </w:rPr>
        <w:t>So</w:t>
      </w:r>
      <w:proofErr w:type="gramEnd"/>
      <w:r w:rsidRPr="00D16607">
        <w:rPr>
          <w:sz w:val="22"/>
          <w:szCs w:val="22"/>
        </w:rPr>
        <w:t> Decimals have much higher precision and are usually used within monetary (financial) applications that require a high degree of accuracy.</w:t>
      </w:r>
    </w:p>
    <w:p w14:paraId="667B0BB3" w14:textId="77777777" w:rsidR="00D16607" w:rsidRPr="00D16607" w:rsidRDefault="00D16607" w:rsidP="00D16607">
      <w:pPr>
        <w:rPr>
          <w:sz w:val="22"/>
          <w:szCs w:val="22"/>
        </w:rPr>
      </w:pPr>
      <w:r w:rsidRPr="00D16607">
        <w:rPr>
          <w:sz w:val="22"/>
          <w:szCs w:val="22"/>
        </w:rPr>
        <w:t xml:space="preserve">                                   </w:t>
      </w:r>
      <w:r w:rsidRPr="00D16607">
        <w:rPr>
          <w:sz w:val="22"/>
          <w:szCs w:val="22"/>
        </w:rPr>
        <w:t>Decimal vs Double vs Float</w:t>
      </w:r>
    </w:p>
    <w:p w14:paraId="197CAFD7" w14:textId="2294F2CA" w:rsidR="00D16607" w:rsidRPr="00D16607" w:rsidRDefault="00D16607" w:rsidP="00D16607">
      <w:pPr>
        <w:rPr>
          <w:sz w:val="22"/>
          <w:szCs w:val="22"/>
        </w:rPr>
      </w:pPr>
    </w:p>
    <w:p w14:paraId="5F728E77" w14:textId="77777777" w:rsidR="00D16607" w:rsidRPr="00D16607" w:rsidRDefault="00D16607" w:rsidP="00D16607">
      <w:pPr>
        <w:rPr>
          <w:sz w:val="22"/>
          <w:szCs w:val="22"/>
        </w:rPr>
      </w:pPr>
      <w:r w:rsidRPr="00D16607">
        <w:rPr>
          <w:sz w:val="22"/>
          <w:szCs w:val="22"/>
        </w:rPr>
        <w:t>The Decimal, Double, and Float variable types are different in the way that they store the values. Precision is the main difference where float is a single precision (32 bit) floating point data type, double is a double precision (64 bit) floating point data type and decimal is a 128-bit floating point data type.</w:t>
      </w:r>
    </w:p>
    <w:p w14:paraId="48D05062" w14:textId="77777777" w:rsidR="00D16607" w:rsidRPr="00D16607" w:rsidRDefault="00D16607" w:rsidP="00D16607">
      <w:pPr>
        <w:rPr>
          <w:sz w:val="22"/>
          <w:szCs w:val="22"/>
        </w:rPr>
      </w:pPr>
      <w:r w:rsidRPr="00D16607">
        <w:rPr>
          <w:sz w:val="22"/>
          <w:szCs w:val="22"/>
        </w:rPr>
        <w:t>Float - 32 bit (7 digits)</w:t>
      </w:r>
    </w:p>
    <w:p w14:paraId="7AA8A1AE" w14:textId="77777777" w:rsidR="00D16607" w:rsidRPr="00D16607" w:rsidRDefault="00D16607" w:rsidP="00D16607">
      <w:pPr>
        <w:rPr>
          <w:sz w:val="22"/>
          <w:szCs w:val="22"/>
        </w:rPr>
      </w:pPr>
      <w:r w:rsidRPr="00D16607">
        <w:rPr>
          <w:sz w:val="22"/>
          <w:szCs w:val="22"/>
        </w:rPr>
        <w:t>Double - 64 bit (15-16 digits)</w:t>
      </w:r>
    </w:p>
    <w:p w14:paraId="324F877F" w14:textId="77777777" w:rsidR="00D16607" w:rsidRPr="00D16607" w:rsidRDefault="00D16607" w:rsidP="00D16607">
      <w:pPr>
        <w:rPr>
          <w:sz w:val="22"/>
          <w:szCs w:val="22"/>
        </w:rPr>
      </w:pPr>
      <w:r w:rsidRPr="00D16607">
        <w:rPr>
          <w:sz w:val="22"/>
          <w:szCs w:val="22"/>
        </w:rPr>
        <w:t>Decimal - 128 bit (28-29 significant digits)</w:t>
      </w:r>
    </w:p>
    <w:p w14:paraId="300DF392" w14:textId="77777777" w:rsidR="00D16607" w:rsidRPr="00D16607" w:rsidRDefault="00D16607" w:rsidP="00D16607">
      <w:pPr>
        <w:rPr>
          <w:sz w:val="22"/>
          <w:szCs w:val="22"/>
        </w:rPr>
      </w:pPr>
      <w:r w:rsidRPr="00D16607">
        <w:rPr>
          <w:sz w:val="22"/>
          <w:szCs w:val="22"/>
        </w:rPr>
        <w:t>Difference between Decimal, Float and Double</w:t>
      </w:r>
    </w:p>
    <w:p w14:paraId="2245F91D" w14:textId="4732F6A4" w:rsidR="00D16607" w:rsidRPr="00D16607" w:rsidRDefault="00D16607" w:rsidP="00D16607">
      <w:pPr>
        <w:rPr>
          <w:sz w:val="22"/>
          <w:szCs w:val="22"/>
        </w:rPr>
      </w:pPr>
    </w:p>
    <w:p w14:paraId="7172958A" w14:textId="77777777" w:rsidR="00D16607" w:rsidRPr="00D16607" w:rsidRDefault="00D16607" w:rsidP="00D16607">
      <w:pPr>
        <w:rPr>
          <w:sz w:val="22"/>
          <w:szCs w:val="22"/>
        </w:rPr>
      </w:pPr>
      <w:r w:rsidRPr="00D16607">
        <w:rPr>
          <w:sz w:val="22"/>
          <w:szCs w:val="22"/>
        </w:rPr>
        <w:t xml:space="preserve">The main difference is Floats and Doubles are binary </w:t>
      </w:r>
      <w:proofErr w:type="gramStart"/>
      <w:r w:rsidRPr="00D16607">
        <w:rPr>
          <w:sz w:val="22"/>
          <w:szCs w:val="22"/>
        </w:rPr>
        <w:t>floating point</w:t>
      </w:r>
      <w:proofErr w:type="gramEnd"/>
      <w:r w:rsidRPr="00D16607">
        <w:rPr>
          <w:sz w:val="22"/>
          <w:szCs w:val="22"/>
        </w:rPr>
        <w:t xml:space="preserve"> types and a Decimal will store the value as a floating decimal point type. </w:t>
      </w:r>
      <w:proofErr w:type="gramStart"/>
      <w:r w:rsidRPr="00D16607">
        <w:rPr>
          <w:sz w:val="22"/>
          <w:szCs w:val="22"/>
        </w:rPr>
        <w:t>So</w:t>
      </w:r>
      <w:proofErr w:type="gramEnd"/>
      <w:r w:rsidRPr="00D16607">
        <w:rPr>
          <w:sz w:val="22"/>
          <w:szCs w:val="22"/>
        </w:rPr>
        <w:t xml:space="preserve"> Decimals have much higher precision and are usually used within monetary (financial) applications that require a high degree of accuracy. But in performance wise Decimals are slower than double and float types.</w:t>
      </w:r>
    </w:p>
    <w:p w14:paraId="53DFBE53" w14:textId="77777777" w:rsidR="00D16607" w:rsidRPr="00D16607" w:rsidRDefault="00D16607" w:rsidP="00D16607">
      <w:pPr>
        <w:rPr>
          <w:sz w:val="22"/>
          <w:szCs w:val="22"/>
        </w:rPr>
      </w:pPr>
      <w:r w:rsidRPr="00D16607">
        <w:rPr>
          <w:sz w:val="22"/>
          <w:szCs w:val="22"/>
        </w:rPr>
        <w:t xml:space="preserve">Decimal can 100% accurately represent any number within the precision of the decimal format, whereas Float and Double, cannot accurately represent all numbers, even numbers that are within their respective </w:t>
      </w:r>
      <w:proofErr w:type="gramStart"/>
      <w:r w:rsidRPr="00D16607">
        <w:rPr>
          <w:sz w:val="22"/>
          <w:szCs w:val="22"/>
        </w:rPr>
        <w:t>formats</w:t>
      </w:r>
      <w:proofErr w:type="gramEnd"/>
      <w:r w:rsidRPr="00D16607">
        <w:rPr>
          <w:sz w:val="22"/>
          <w:szCs w:val="22"/>
        </w:rPr>
        <w:t xml:space="preserve"> precision.</w:t>
      </w:r>
    </w:p>
    <w:p w14:paraId="49956545" w14:textId="77777777" w:rsidR="00D16607" w:rsidRPr="00D16607" w:rsidRDefault="00D16607" w:rsidP="00D16607">
      <w:pPr>
        <w:rPr>
          <w:sz w:val="22"/>
          <w:szCs w:val="22"/>
        </w:rPr>
      </w:pPr>
      <w:r w:rsidRPr="00D16607">
        <w:rPr>
          <w:sz w:val="22"/>
          <w:szCs w:val="22"/>
        </w:rPr>
        <w:t>When To Use Decimal, Double, and Float</w:t>
      </w:r>
    </w:p>
    <w:p w14:paraId="035AF039" w14:textId="77777777" w:rsidR="00D16607" w:rsidRPr="00D16607" w:rsidRDefault="00D16607" w:rsidP="00D16607">
      <w:pPr>
        <w:rPr>
          <w:sz w:val="22"/>
          <w:szCs w:val="22"/>
        </w:rPr>
      </w:pPr>
      <w:r w:rsidRPr="00D16607">
        <w:rPr>
          <w:sz w:val="22"/>
          <w:szCs w:val="22"/>
        </w:rPr>
        <w:t>Decimal</w:t>
      </w:r>
    </w:p>
    <w:p w14:paraId="52BE5A40" w14:textId="092CC175" w:rsidR="00D16607" w:rsidRPr="00D16607" w:rsidRDefault="00D16607" w:rsidP="00D16607">
      <w:pPr>
        <w:rPr>
          <w:sz w:val="22"/>
          <w:szCs w:val="22"/>
        </w:rPr>
      </w:pPr>
    </w:p>
    <w:p w14:paraId="6B993525" w14:textId="77777777" w:rsidR="00D16607" w:rsidRPr="00D16607" w:rsidRDefault="00D16607" w:rsidP="00D16607">
      <w:pPr>
        <w:rPr>
          <w:sz w:val="22"/>
          <w:szCs w:val="22"/>
        </w:rPr>
      </w:pPr>
      <w:r w:rsidRPr="00D16607">
        <w:rPr>
          <w:sz w:val="22"/>
          <w:szCs w:val="22"/>
        </w:rPr>
        <w:t xml:space="preserve">In case of financial </w:t>
      </w:r>
      <w:proofErr w:type="gramStart"/>
      <w:r w:rsidRPr="00D16607">
        <w:rPr>
          <w:sz w:val="22"/>
          <w:szCs w:val="22"/>
        </w:rPr>
        <w:t>applications</w:t>
      </w:r>
      <w:proofErr w:type="gramEnd"/>
      <w:r w:rsidRPr="00D16607">
        <w:rPr>
          <w:sz w:val="22"/>
          <w:szCs w:val="22"/>
        </w:rPr>
        <w:t xml:space="preserve"> it is better to use Decimal types because it gives you a high level of accuracy and easy to avoid rounding errors</w:t>
      </w:r>
    </w:p>
    <w:p w14:paraId="6F98BBDB" w14:textId="77777777" w:rsidR="00D16607" w:rsidRPr="00D16607" w:rsidRDefault="00D16607" w:rsidP="00D16607">
      <w:pPr>
        <w:rPr>
          <w:sz w:val="22"/>
          <w:szCs w:val="22"/>
        </w:rPr>
      </w:pPr>
      <w:r w:rsidRPr="00D16607">
        <w:rPr>
          <w:sz w:val="22"/>
          <w:szCs w:val="22"/>
        </w:rPr>
        <w:t>Double</w:t>
      </w:r>
    </w:p>
    <w:p w14:paraId="516BC4A8" w14:textId="77777777" w:rsidR="00D16607" w:rsidRPr="00D16607" w:rsidRDefault="00D16607" w:rsidP="00D16607">
      <w:pPr>
        <w:rPr>
          <w:sz w:val="22"/>
          <w:szCs w:val="22"/>
        </w:rPr>
      </w:pPr>
      <w:r w:rsidRPr="00D16607">
        <w:rPr>
          <w:sz w:val="22"/>
          <w:szCs w:val="22"/>
        </w:rPr>
        <w:t>Double Types are probably the most normally used data type for real values, except handling money.</w:t>
      </w:r>
    </w:p>
    <w:p w14:paraId="2E6443DD" w14:textId="77777777" w:rsidR="00D16607" w:rsidRPr="00D16607" w:rsidRDefault="00D16607" w:rsidP="00D16607">
      <w:pPr>
        <w:rPr>
          <w:sz w:val="22"/>
          <w:szCs w:val="22"/>
        </w:rPr>
      </w:pPr>
      <w:r w:rsidRPr="00D16607">
        <w:rPr>
          <w:sz w:val="22"/>
          <w:szCs w:val="22"/>
        </w:rPr>
        <w:t>Float</w:t>
      </w:r>
    </w:p>
    <w:p w14:paraId="578C3F2A" w14:textId="77777777" w:rsidR="00D16607" w:rsidRPr="00D16607" w:rsidRDefault="00D16607" w:rsidP="00D16607">
      <w:pPr>
        <w:rPr>
          <w:sz w:val="22"/>
          <w:szCs w:val="22"/>
        </w:rPr>
      </w:pPr>
      <w:r w:rsidRPr="00D16607">
        <w:rPr>
          <w:sz w:val="22"/>
          <w:szCs w:val="22"/>
        </w:rPr>
        <w:t>It is used mostly in graphic libraries because very high demands for processing powers, also used situations that can endure rounding errors.</w:t>
      </w:r>
    </w:p>
    <w:p w14:paraId="3A600BD8" w14:textId="77777777" w:rsidR="00D16607" w:rsidRPr="00D16607" w:rsidRDefault="00D16607" w:rsidP="00D16607">
      <w:pPr>
        <w:rPr>
          <w:sz w:val="22"/>
          <w:szCs w:val="22"/>
        </w:rPr>
      </w:pPr>
      <w:r w:rsidRPr="00D16607">
        <w:rPr>
          <w:sz w:val="22"/>
          <w:szCs w:val="22"/>
        </w:rPr>
        <w:t>Approximate Range</w:t>
      </w:r>
    </w:p>
    <w:p w14:paraId="11B3324A" w14:textId="15064ABF" w:rsidR="00D16607" w:rsidRPr="00D16607" w:rsidRDefault="00D16607" w:rsidP="00D16607">
      <w:pPr>
        <w:rPr>
          <w:sz w:val="22"/>
          <w:szCs w:val="22"/>
        </w:rPr>
      </w:pPr>
    </w:p>
    <w:p w14:paraId="229D0C0A" w14:textId="77777777" w:rsidR="00D16607" w:rsidRPr="00D16607" w:rsidRDefault="00D16607" w:rsidP="00D16607">
      <w:pPr>
        <w:rPr>
          <w:sz w:val="22"/>
          <w:szCs w:val="22"/>
        </w:rPr>
      </w:pPr>
      <w:r w:rsidRPr="00D16607">
        <w:rPr>
          <w:sz w:val="22"/>
          <w:szCs w:val="22"/>
        </w:rPr>
        <w:t>Accuracy</w:t>
      </w:r>
    </w:p>
    <w:p w14:paraId="7DE39639" w14:textId="77777777" w:rsidR="00D16607" w:rsidRPr="00D16607" w:rsidRDefault="00D16607" w:rsidP="00D16607">
      <w:pPr>
        <w:rPr>
          <w:sz w:val="22"/>
          <w:szCs w:val="22"/>
        </w:rPr>
      </w:pPr>
      <w:r w:rsidRPr="00D16607">
        <w:rPr>
          <w:sz w:val="22"/>
          <w:szCs w:val="22"/>
        </w:rPr>
        <w:t>Float is less accurate than Double and Decimal.</w:t>
      </w:r>
    </w:p>
    <w:p w14:paraId="1F070A8F" w14:textId="77777777" w:rsidR="00D16607" w:rsidRPr="00D16607" w:rsidRDefault="00D16607" w:rsidP="00D16607">
      <w:pPr>
        <w:rPr>
          <w:sz w:val="22"/>
          <w:szCs w:val="22"/>
        </w:rPr>
      </w:pPr>
      <w:r w:rsidRPr="00D16607">
        <w:rPr>
          <w:sz w:val="22"/>
          <w:szCs w:val="22"/>
        </w:rPr>
        <w:t>Double is more accurate than Float but less accurate than Decimal.</w:t>
      </w:r>
    </w:p>
    <w:p w14:paraId="6C2CE18B" w14:textId="77777777" w:rsidR="00D16607" w:rsidRPr="00D16607" w:rsidRDefault="00D16607" w:rsidP="00D16607">
      <w:pPr>
        <w:rPr>
          <w:sz w:val="22"/>
          <w:szCs w:val="22"/>
        </w:rPr>
      </w:pPr>
      <w:r w:rsidRPr="00D16607">
        <w:rPr>
          <w:sz w:val="22"/>
          <w:szCs w:val="22"/>
        </w:rPr>
        <w:t>Decimal is more accurate than Float and Double.</w:t>
      </w:r>
    </w:p>
    <w:p w14:paraId="5D1B702D" w14:textId="2D44F790" w:rsidR="00983E24" w:rsidRDefault="00983E24"/>
    <w:p w14:paraId="12BE3839" w14:textId="77777777" w:rsidR="00062615" w:rsidRDefault="00062615" w:rsidP="00062615"/>
    <w:p w14:paraId="1AE30BF2" w14:textId="781B367C" w:rsidR="00062615" w:rsidRDefault="00062615" w:rsidP="00062615">
      <w:pPr>
        <w:rPr>
          <w:sz w:val="24"/>
          <w:szCs w:val="24"/>
        </w:rPr>
      </w:pPr>
      <w:r w:rsidRPr="00062615">
        <w:rPr>
          <w:sz w:val="24"/>
          <w:szCs w:val="24"/>
        </w:rPr>
        <w:t>2.</w:t>
      </w:r>
      <w:r>
        <w:rPr>
          <w:sz w:val="24"/>
          <w:szCs w:val="24"/>
        </w:rPr>
        <w:t xml:space="preserve"> </w:t>
      </w:r>
      <w:proofErr w:type="gramStart"/>
      <w:r w:rsidRPr="00062615">
        <w:rPr>
          <w:sz w:val="24"/>
          <w:szCs w:val="24"/>
        </w:rPr>
        <w:t>Decimal(</w:t>
      </w:r>
      <w:proofErr w:type="gramEnd"/>
      <w:r w:rsidRPr="00062615">
        <w:rPr>
          <w:sz w:val="24"/>
          <w:szCs w:val="24"/>
        </w:rPr>
        <w:t>'1.200') and Decimal('1.2') are two objects to consider. In what sense are these the same object? Are these just two ways of representing the exact same value, or do they correspond to different internal states?</w:t>
      </w:r>
    </w:p>
    <w:p w14:paraId="47062A7C" w14:textId="52989F34" w:rsidR="00062615" w:rsidRDefault="00062615" w:rsidP="00062615">
      <w:pPr>
        <w:rPr>
          <w:sz w:val="24"/>
          <w:szCs w:val="24"/>
        </w:rPr>
      </w:pPr>
    </w:p>
    <w:p w14:paraId="355B36EC" w14:textId="77777777" w:rsidR="00062615" w:rsidRPr="00062615" w:rsidRDefault="00062615" w:rsidP="00062615">
      <w:pPr>
        <w:rPr>
          <w:color w:val="000000" w:themeColor="text1"/>
        </w:rPr>
      </w:pPr>
      <w:r w:rsidRPr="00062615">
        <w:rPr>
          <w:color w:val="000000" w:themeColor="text1"/>
        </w:rPr>
        <w:t xml:space="preserve">    </w:t>
      </w:r>
      <w:r w:rsidRPr="00062615">
        <w:rPr>
          <w:color w:val="000000" w:themeColor="text1"/>
        </w:rPr>
        <w:t>Many decimal numbers don’t have exact representations in binary </w:t>
      </w:r>
      <w:hyperlink r:id="rId5" w:history="1">
        <w:r w:rsidRPr="00062615">
          <w:rPr>
            <w:rStyle w:val="Hyperlink"/>
            <w:color w:val="000000" w:themeColor="text1"/>
          </w:rPr>
          <w:t>floating-point</w:t>
        </w:r>
      </w:hyperlink>
      <w:r w:rsidRPr="00062615">
        <w:rPr>
          <w:color w:val="000000" w:themeColor="text1"/>
        </w:rPr>
        <w:t> such as 0.1. When using these numbers in arithmetic operations, you’ll get a result that you would not expect. For example:</w:t>
      </w:r>
    </w:p>
    <w:p w14:paraId="0756D44E" w14:textId="77777777" w:rsidR="00062615" w:rsidRPr="00062615" w:rsidRDefault="00062615" w:rsidP="00062615">
      <w:pPr>
        <w:rPr>
          <w:color w:val="000000" w:themeColor="text1"/>
        </w:rPr>
      </w:pPr>
      <w:r w:rsidRPr="00062615">
        <w:rPr>
          <w:color w:val="000000" w:themeColor="text1"/>
        </w:rPr>
        <w:t>x = 0.1</w:t>
      </w:r>
    </w:p>
    <w:p w14:paraId="291B5C46" w14:textId="77777777" w:rsidR="00062615" w:rsidRPr="00062615" w:rsidRDefault="00062615" w:rsidP="00062615">
      <w:pPr>
        <w:rPr>
          <w:color w:val="000000" w:themeColor="text1"/>
        </w:rPr>
      </w:pPr>
      <w:r w:rsidRPr="00062615">
        <w:rPr>
          <w:color w:val="000000" w:themeColor="text1"/>
        </w:rPr>
        <w:t>y = 0.1</w:t>
      </w:r>
    </w:p>
    <w:p w14:paraId="19AFBC27" w14:textId="77777777" w:rsidR="00062615" w:rsidRPr="00062615" w:rsidRDefault="00062615" w:rsidP="00062615">
      <w:pPr>
        <w:rPr>
          <w:color w:val="000000" w:themeColor="text1"/>
        </w:rPr>
      </w:pPr>
      <w:r w:rsidRPr="00062615">
        <w:rPr>
          <w:color w:val="000000" w:themeColor="text1"/>
        </w:rPr>
        <w:t>z = 0.1</w:t>
      </w:r>
    </w:p>
    <w:p w14:paraId="05D1EC07" w14:textId="77777777" w:rsidR="00062615" w:rsidRPr="00062615" w:rsidRDefault="00062615" w:rsidP="00062615">
      <w:pPr>
        <w:rPr>
          <w:color w:val="000000" w:themeColor="text1"/>
        </w:rPr>
      </w:pPr>
    </w:p>
    <w:p w14:paraId="6158836F" w14:textId="77777777" w:rsidR="00062615" w:rsidRPr="00062615" w:rsidRDefault="00062615" w:rsidP="00062615">
      <w:pPr>
        <w:rPr>
          <w:color w:val="000000" w:themeColor="text1"/>
        </w:rPr>
      </w:pPr>
      <w:r w:rsidRPr="00062615">
        <w:rPr>
          <w:color w:val="000000" w:themeColor="text1"/>
        </w:rPr>
        <w:t>s = x + y + z</w:t>
      </w:r>
    </w:p>
    <w:p w14:paraId="1BB730B0" w14:textId="77777777" w:rsidR="00062615" w:rsidRPr="00062615" w:rsidRDefault="00062615" w:rsidP="00062615">
      <w:pPr>
        <w:rPr>
          <w:color w:val="000000" w:themeColor="text1"/>
        </w:rPr>
      </w:pPr>
    </w:p>
    <w:p w14:paraId="5DD390F9" w14:textId="77777777" w:rsidR="00062615" w:rsidRPr="00062615" w:rsidRDefault="00062615" w:rsidP="00062615">
      <w:pPr>
        <w:rPr>
          <w:color w:val="000000" w:themeColor="text1"/>
        </w:rPr>
      </w:pPr>
      <w:r w:rsidRPr="00062615">
        <w:rPr>
          <w:color w:val="000000" w:themeColor="text1"/>
        </w:rPr>
        <w:lastRenderedPageBreak/>
        <w:t>print(s)</w:t>
      </w:r>
    </w:p>
    <w:p w14:paraId="186D93C6" w14:textId="77777777" w:rsidR="00062615" w:rsidRPr="00062615" w:rsidRDefault="00062615" w:rsidP="00062615">
      <w:pPr>
        <w:rPr>
          <w:color w:val="000000" w:themeColor="text1"/>
        </w:rPr>
      </w:pPr>
      <w:r w:rsidRPr="00062615">
        <w:rPr>
          <w:color w:val="000000" w:themeColor="text1"/>
        </w:rPr>
        <w:t>Code language: PHP (</w:t>
      </w:r>
      <w:proofErr w:type="spellStart"/>
      <w:r w:rsidRPr="00062615">
        <w:rPr>
          <w:color w:val="000000" w:themeColor="text1"/>
        </w:rPr>
        <w:t>php</w:t>
      </w:r>
      <w:proofErr w:type="spellEnd"/>
      <w:r w:rsidRPr="00062615">
        <w:rPr>
          <w:color w:val="000000" w:themeColor="text1"/>
        </w:rPr>
        <w:t>)</w:t>
      </w:r>
    </w:p>
    <w:p w14:paraId="3ECADB50" w14:textId="77777777" w:rsidR="00062615" w:rsidRPr="00062615" w:rsidRDefault="00062615" w:rsidP="00062615">
      <w:pPr>
        <w:rPr>
          <w:color w:val="000000" w:themeColor="text1"/>
        </w:rPr>
      </w:pPr>
      <w:r w:rsidRPr="00062615">
        <w:rPr>
          <w:color w:val="000000" w:themeColor="text1"/>
        </w:rPr>
        <w:t>Output:</w:t>
      </w:r>
    </w:p>
    <w:p w14:paraId="074C5160" w14:textId="77777777" w:rsidR="00062615" w:rsidRPr="00062615" w:rsidRDefault="00062615" w:rsidP="00062615">
      <w:pPr>
        <w:rPr>
          <w:color w:val="000000" w:themeColor="text1"/>
        </w:rPr>
      </w:pPr>
      <w:r w:rsidRPr="00062615">
        <w:rPr>
          <w:color w:val="000000" w:themeColor="text1"/>
        </w:rPr>
        <w:t>0.30000000000000004</w:t>
      </w:r>
    </w:p>
    <w:p w14:paraId="15DA8407" w14:textId="77777777" w:rsidR="00062615" w:rsidRPr="00062615" w:rsidRDefault="00062615" w:rsidP="00062615">
      <w:pPr>
        <w:rPr>
          <w:color w:val="000000" w:themeColor="text1"/>
        </w:rPr>
      </w:pPr>
      <w:r w:rsidRPr="00062615">
        <w:rPr>
          <w:color w:val="000000" w:themeColor="text1"/>
        </w:rPr>
        <w:t>Code language: CSS (</w:t>
      </w:r>
      <w:proofErr w:type="spellStart"/>
      <w:r w:rsidRPr="00062615">
        <w:rPr>
          <w:color w:val="000000" w:themeColor="text1"/>
        </w:rPr>
        <w:t>css</w:t>
      </w:r>
      <w:proofErr w:type="spellEnd"/>
      <w:r w:rsidRPr="00062615">
        <w:rPr>
          <w:color w:val="000000" w:themeColor="text1"/>
        </w:rPr>
        <w:t>)</w:t>
      </w:r>
    </w:p>
    <w:p w14:paraId="7B07C433" w14:textId="77777777" w:rsidR="00062615" w:rsidRPr="00062615" w:rsidRDefault="00062615" w:rsidP="00062615">
      <w:pPr>
        <w:rPr>
          <w:color w:val="000000" w:themeColor="text1"/>
        </w:rPr>
      </w:pPr>
      <w:r w:rsidRPr="00062615">
        <w:rPr>
          <w:color w:val="000000" w:themeColor="text1"/>
        </w:rPr>
        <w:t>The result is 0.30000000000000004, not 0.3.</w:t>
      </w:r>
    </w:p>
    <w:p w14:paraId="73FED98D" w14:textId="77777777" w:rsidR="00062615" w:rsidRPr="00062615" w:rsidRDefault="00062615" w:rsidP="00062615">
      <w:pPr>
        <w:rPr>
          <w:color w:val="000000" w:themeColor="text1"/>
        </w:rPr>
      </w:pPr>
      <w:r w:rsidRPr="00062615">
        <w:rPr>
          <w:color w:val="000000" w:themeColor="text1"/>
        </w:rPr>
        <w:t>To solve this problem, you use the Decimal class from the decimal module as follows:</w:t>
      </w:r>
    </w:p>
    <w:p w14:paraId="12ECEE56" w14:textId="77777777" w:rsidR="00062615" w:rsidRPr="00062615" w:rsidRDefault="00062615" w:rsidP="00062615">
      <w:pPr>
        <w:rPr>
          <w:color w:val="000000" w:themeColor="text1"/>
        </w:rPr>
      </w:pPr>
      <w:r w:rsidRPr="00062615">
        <w:rPr>
          <w:color w:val="000000" w:themeColor="text1"/>
        </w:rPr>
        <w:t>import decimal</w:t>
      </w:r>
    </w:p>
    <w:p w14:paraId="26801350" w14:textId="77777777" w:rsidR="00062615" w:rsidRPr="00062615" w:rsidRDefault="00062615" w:rsidP="00062615">
      <w:pPr>
        <w:rPr>
          <w:color w:val="000000" w:themeColor="text1"/>
        </w:rPr>
      </w:pPr>
      <w:r w:rsidRPr="00062615">
        <w:rPr>
          <w:color w:val="000000" w:themeColor="text1"/>
        </w:rPr>
        <w:t>from decimal import Decimal</w:t>
      </w:r>
    </w:p>
    <w:p w14:paraId="1A71B523" w14:textId="77777777" w:rsidR="00062615" w:rsidRPr="00062615" w:rsidRDefault="00062615" w:rsidP="00062615">
      <w:pPr>
        <w:rPr>
          <w:color w:val="000000" w:themeColor="text1"/>
        </w:rPr>
      </w:pPr>
    </w:p>
    <w:p w14:paraId="173EC7B9" w14:textId="77777777" w:rsidR="00062615" w:rsidRPr="00062615" w:rsidRDefault="00062615" w:rsidP="00062615">
      <w:pPr>
        <w:rPr>
          <w:color w:val="000000" w:themeColor="text1"/>
        </w:rPr>
      </w:pPr>
    </w:p>
    <w:p w14:paraId="5E80CD09" w14:textId="77777777" w:rsidR="00062615" w:rsidRPr="00062615" w:rsidRDefault="00062615" w:rsidP="00062615">
      <w:pPr>
        <w:rPr>
          <w:color w:val="000000" w:themeColor="text1"/>
        </w:rPr>
      </w:pPr>
      <w:r w:rsidRPr="00062615">
        <w:rPr>
          <w:color w:val="000000" w:themeColor="text1"/>
        </w:rPr>
        <w:t xml:space="preserve">x = </w:t>
      </w:r>
      <w:proofErr w:type="gramStart"/>
      <w:r w:rsidRPr="00062615">
        <w:rPr>
          <w:color w:val="000000" w:themeColor="text1"/>
        </w:rPr>
        <w:t>Decimal(</w:t>
      </w:r>
      <w:proofErr w:type="gramEnd"/>
      <w:r w:rsidRPr="00062615">
        <w:rPr>
          <w:color w:val="000000" w:themeColor="text1"/>
        </w:rPr>
        <w:t>'0.1')</w:t>
      </w:r>
    </w:p>
    <w:p w14:paraId="0E46C164" w14:textId="77777777" w:rsidR="00062615" w:rsidRPr="00062615" w:rsidRDefault="00062615" w:rsidP="00062615">
      <w:pPr>
        <w:rPr>
          <w:color w:val="000000" w:themeColor="text1"/>
        </w:rPr>
      </w:pPr>
      <w:r w:rsidRPr="00062615">
        <w:rPr>
          <w:color w:val="000000" w:themeColor="text1"/>
        </w:rPr>
        <w:t xml:space="preserve">y = </w:t>
      </w:r>
      <w:proofErr w:type="gramStart"/>
      <w:r w:rsidRPr="00062615">
        <w:rPr>
          <w:color w:val="000000" w:themeColor="text1"/>
        </w:rPr>
        <w:t>Decimal(</w:t>
      </w:r>
      <w:proofErr w:type="gramEnd"/>
      <w:r w:rsidRPr="00062615">
        <w:rPr>
          <w:color w:val="000000" w:themeColor="text1"/>
        </w:rPr>
        <w:t>'0.1')</w:t>
      </w:r>
    </w:p>
    <w:p w14:paraId="4B75DB1D" w14:textId="77777777" w:rsidR="00062615" w:rsidRPr="00062615" w:rsidRDefault="00062615" w:rsidP="00062615">
      <w:pPr>
        <w:rPr>
          <w:color w:val="000000" w:themeColor="text1"/>
        </w:rPr>
      </w:pPr>
      <w:r w:rsidRPr="00062615">
        <w:rPr>
          <w:color w:val="000000" w:themeColor="text1"/>
        </w:rPr>
        <w:t xml:space="preserve">z = </w:t>
      </w:r>
      <w:proofErr w:type="gramStart"/>
      <w:r w:rsidRPr="00062615">
        <w:rPr>
          <w:color w:val="000000" w:themeColor="text1"/>
        </w:rPr>
        <w:t>Decimal(</w:t>
      </w:r>
      <w:proofErr w:type="gramEnd"/>
      <w:r w:rsidRPr="00062615">
        <w:rPr>
          <w:color w:val="000000" w:themeColor="text1"/>
        </w:rPr>
        <w:t>'0.1')</w:t>
      </w:r>
    </w:p>
    <w:p w14:paraId="0363D3D0" w14:textId="77777777" w:rsidR="00062615" w:rsidRPr="00062615" w:rsidRDefault="00062615" w:rsidP="00062615">
      <w:pPr>
        <w:rPr>
          <w:color w:val="000000" w:themeColor="text1"/>
        </w:rPr>
      </w:pPr>
    </w:p>
    <w:p w14:paraId="27C171BC" w14:textId="77777777" w:rsidR="00062615" w:rsidRPr="00062615" w:rsidRDefault="00062615" w:rsidP="00062615">
      <w:pPr>
        <w:rPr>
          <w:color w:val="000000" w:themeColor="text1"/>
        </w:rPr>
      </w:pPr>
      <w:r w:rsidRPr="00062615">
        <w:rPr>
          <w:color w:val="000000" w:themeColor="text1"/>
        </w:rPr>
        <w:t>s = x + y + z</w:t>
      </w:r>
    </w:p>
    <w:p w14:paraId="4335025A" w14:textId="77777777" w:rsidR="00062615" w:rsidRPr="00062615" w:rsidRDefault="00062615" w:rsidP="00062615">
      <w:pPr>
        <w:rPr>
          <w:color w:val="000000" w:themeColor="text1"/>
        </w:rPr>
      </w:pPr>
    </w:p>
    <w:p w14:paraId="63A8145B" w14:textId="77777777" w:rsidR="00062615" w:rsidRPr="00062615" w:rsidRDefault="00062615" w:rsidP="00062615">
      <w:pPr>
        <w:rPr>
          <w:color w:val="000000" w:themeColor="text1"/>
        </w:rPr>
      </w:pPr>
      <w:r w:rsidRPr="00062615">
        <w:rPr>
          <w:color w:val="000000" w:themeColor="text1"/>
        </w:rPr>
        <w:t>print(s)</w:t>
      </w:r>
    </w:p>
    <w:p w14:paraId="4221C2D9" w14:textId="77777777" w:rsidR="00062615" w:rsidRPr="00062615" w:rsidRDefault="00062615" w:rsidP="00062615">
      <w:pPr>
        <w:rPr>
          <w:color w:val="000000" w:themeColor="text1"/>
        </w:rPr>
      </w:pPr>
      <w:r w:rsidRPr="00062615">
        <w:rPr>
          <w:color w:val="000000" w:themeColor="text1"/>
        </w:rPr>
        <w:t>Code language: JavaScript (</w:t>
      </w:r>
      <w:proofErr w:type="spellStart"/>
      <w:r w:rsidRPr="00062615">
        <w:rPr>
          <w:color w:val="000000" w:themeColor="text1"/>
        </w:rPr>
        <w:t>javascript</w:t>
      </w:r>
      <w:proofErr w:type="spellEnd"/>
      <w:r w:rsidRPr="00062615">
        <w:rPr>
          <w:color w:val="000000" w:themeColor="text1"/>
        </w:rPr>
        <w:t>)</w:t>
      </w:r>
    </w:p>
    <w:p w14:paraId="243CC5DE" w14:textId="77777777" w:rsidR="00062615" w:rsidRPr="00062615" w:rsidRDefault="00062615" w:rsidP="00062615">
      <w:pPr>
        <w:rPr>
          <w:color w:val="000000" w:themeColor="text1"/>
        </w:rPr>
      </w:pPr>
      <w:r w:rsidRPr="00062615">
        <w:rPr>
          <w:color w:val="000000" w:themeColor="text1"/>
        </w:rPr>
        <w:t>Output:</w:t>
      </w:r>
    </w:p>
    <w:p w14:paraId="4A7F909E" w14:textId="77777777" w:rsidR="00062615" w:rsidRPr="00062615" w:rsidRDefault="00062615" w:rsidP="00062615">
      <w:pPr>
        <w:rPr>
          <w:color w:val="000000" w:themeColor="text1"/>
        </w:rPr>
      </w:pPr>
      <w:r w:rsidRPr="00062615">
        <w:rPr>
          <w:color w:val="000000" w:themeColor="text1"/>
        </w:rPr>
        <w:t>0.3</w:t>
      </w:r>
    </w:p>
    <w:p w14:paraId="1ADBD55E" w14:textId="77777777" w:rsidR="00062615" w:rsidRPr="00062615" w:rsidRDefault="00062615" w:rsidP="00062615">
      <w:pPr>
        <w:rPr>
          <w:color w:val="000000" w:themeColor="text1"/>
        </w:rPr>
      </w:pPr>
      <w:r w:rsidRPr="00062615">
        <w:rPr>
          <w:color w:val="000000" w:themeColor="text1"/>
        </w:rPr>
        <w:t>Code language: CSS (</w:t>
      </w:r>
      <w:proofErr w:type="spellStart"/>
      <w:r w:rsidRPr="00062615">
        <w:rPr>
          <w:color w:val="000000" w:themeColor="text1"/>
        </w:rPr>
        <w:t>css</w:t>
      </w:r>
      <w:proofErr w:type="spellEnd"/>
      <w:r w:rsidRPr="00062615">
        <w:rPr>
          <w:color w:val="000000" w:themeColor="text1"/>
        </w:rPr>
        <w:t>)</w:t>
      </w:r>
    </w:p>
    <w:p w14:paraId="7E953410" w14:textId="77777777" w:rsidR="00062615" w:rsidRPr="00062615" w:rsidRDefault="00062615" w:rsidP="00062615">
      <w:pPr>
        <w:rPr>
          <w:color w:val="000000" w:themeColor="text1"/>
        </w:rPr>
      </w:pPr>
      <w:r w:rsidRPr="00062615">
        <w:rPr>
          <w:color w:val="000000" w:themeColor="text1"/>
        </w:rPr>
        <w:t>The output is as expected.</w:t>
      </w:r>
    </w:p>
    <w:p w14:paraId="3CFB3D81" w14:textId="77777777" w:rsidR="00062615" w:rsidRPr="00062615" w:rsidRDefault="00062615" w:rsidP="00062615">
      <w:pPr>
        <w:rPr>
          <w:color w:val="000000" w:themeColor="text1"/>
        </w:rPr>
      </w:pPr>
      <w:r w:rsidRPr="00062615">
        <w:rPr>
          <w:color w:val="000000" w:themeColor="text1"/>
        </w:rPr>
        <w:t>The Python decimal module supports arithmetic that works the same as the arithmetic you learn at school.</w:t>
      </w:r>
    </w:p>
    <w:p w14:paraId="0D7342BA" w14:textId="77777777" w:rsidR="00062615" w:rsidRPr="00062615" w:rsidRDefault="00062615" w:rsidP="00062615">
      <w:pPr>
        <w:rPr>
          <w:color w:val="000000" w:themeColor="text1"/>
        </w:rPr>
      </w:pPr>
      <w:r w:rsidRPr="00062615">
        <w:rPr>
          <w:color w:val="000000" w:themeColor="text1"/>
        </w:rPr>
        <w:t>Unlike </w:t>
      </w:r>
      <w:hyperlink r:id="rId6" w:history="1">
        <w:r w:rsidRPr="00062615">
          <w:rPr>
            <w:rStyle w:val="Hyperlink"/>
            <w:color w:val="000000" w:themeColor="text1"/>
          </w:rPr>
          <w:t>floats</w:t>
        </w:r>
      </w:hyperlink>
      <w:r w:rsidRPr="00062615">
        <w:rPr>
          <w:color w:val="000000" w:themeColor="text1"/>
        </w:rPr>
        <w:t>, Python represents decimal numbers exactly. And the exactness carries over into arithmetic. For example, the following expression returns exactly 0.0:</w:t>
      </w:r>
    </w:p>
    <w:p w14:paraId="19D38A47" w14:textId="77777777" w:rsidR="00062615" w:rsidRPr="00062615" w:rsidRDefault="00062615" w:rsidP="00062615">
      <w:pPr>
        <w:rPr>
          <w:color w:val="000000" w:themeColor="text1"/>
        </w:rPr>
      </w:pPr>
      <w:proofErr w:type="gramStart"/>
      <w:r w:rsidRPr="00062615">
        <w:rPr>
          <w:color w:val="000000" w:themeColor="text1"/>
        </w:rPr>
        <w:t>Decimal(</w:t>
      </w:r>
      <w:proofErr w:type="gramEnd"/>
      <w:r w:rsidRPr="00062615">
        <w:rPr>
          <w:color w:val="000000" w:themeColor="text1"/>
        </w:rPr>
        <w:t>'0.1') + Decimal('0.1') + Decimal('0.1') - Decimal('0.3')</w:t>
      </w:r>
    </w:p>
    <w:p w14:paraId="636C7BD0" w14:textId="77777777" w:rsidR="00062615" w:rsidRPr="00062615" w:rsidRDefault="00062615" w:rsidP="00062615">
      <w:pPr>
        <w:rPr>
          <w:color w:val="000000" w:themeColor="text1"/>
        </w:rPr>
      </w:pPr>
      <w:r w:rsidRPr="00062615">
        <w:rPr>
          <w:color w:val="000000" w:themeColor="text1"/>
        </w:rPr>
        <w:t>Code language: JavaScript (</w:t>
      </w:r>
      <w:proofErr w:type="spellStart"/>
      <w:r w:rsidRPr="00062615">
        <w:rPr>
          <w:color w:val="000000" w:themeColor="text1"/>
        </w:rPr>
        <w:t>javascript</w:t>
      </w:r>
      <w:proofErr w:type="spellEnd"/>
      <w:r w:rsidRPr="00062615">
        <w:rPr>
          <w:color w:val="000000" w:themeColor="text1"/>
        </w:rPr>
        <w:t>)</w:t>
      </w:r>
    </w:p>
    <w:p w14:paraId="53D6D957" w14:textId="77777777" w:rsidR="00062615" w:rsidRPr="00062615" w:rsidRDefault="00062615" w:rsidP="00062615">
      <w:pPr>
        <w:rPr>
          <w:color w:val="000000" w:themeColor="text1"/>
        </w:rPr>
      </w:pPr>
      <w:r w:rsidRPr="00062615">
        <w:rPr>
          <w:color w:val="000000" w:themeColor="text1"/>
        </w:rPr>
        <w:t>Decimal context</w:t>
      </w:r>
    </w:p>
    <w:p w14:paraId="745CC554" w14:textId="77777777" w:rsidR="00062615" w:rsidRPr="00062615" w:rsidRDefault="00062615" w:rsidP="00062615">
      <w:pPr>
        <w:rPr>
          <w:color w:val="000000" w:themeColor="text1"/>
        </w:rPr>
      </w:pPr>
      <w:r w:rsidRPr="00062615">
        <w:rPr>
          <w:color w:val="000000" w:themeColor="text1"/>
        </w:rPr>
        <w:t>Decimal always associates with a </w:t>
      </w:r>
      <w:hyperlink r:id="rId7" w:history="1">
        <w:r w:rsidRPr="00062615">
          <w:rPr>
            <w:rStyle w:val="Hyperlink"/>
            <w:color w:val="000000" w:themeColor="text1"/>
          </w:rPr>
          <w:t>context</w:t>
        </w:r>
      </w:hyperlink>
      <w:r w:rsidRPr="00062615">
        <w:rPr>
          <w:color w:val="000000" w:themeColor="text1"/>
        </w:rPr>
        <w:t> that controls the following aspects:</w:t>
      </w:r>
    </w:p>
    <w:p w14:paraId="260B28D8" w14:textId="77777777" w:rsidR="00062615" w:rsidRPr="00062615" w:rsidRDefault="00062615" w:rsidP="00062615">
      <w:pPr>
        <w:rPr>
          <w:color w:val="000000" w:themeColor="text1"/>
        </w:rPr>
      </w:pPr>
      <w:r w:rsidRPr="00062615">
        <w:rPr>
          <w:color w:val="000000" w:themeColor="text1"/>
        </w:rPr>
        <w:t>Precision during an arithmetic operation</w:t>
      </w:r>
    </w:p>
    <w:p w14:paraId="152AADBA" w14:textId="77777777" w:rsidR="00062615" w:rsidRPr="00062615" w:rsidRDefault="00062615" w:rsidP="00062615">
      <w:pPr>
        <w:rPr>
          <w:color w:val="000000" w:themeColor="text1"/>
        </w:rPr>
      </w:pPr>
      <w:r w:rsidRPr="00062615">
        <w:rPr>
          <w:color w:val="000000" w:themeColor="text1"/>
        </w:rPr>
        <w:t>Rounding algorithm</w:t>
      </w:r>
    </w:p>
    <w:p w14:paraId="21578872" w14:textId="77777777" w:rsidR="00062615" w:rsidRPr="00062615" w:rsidRDefault="00062615" w:rsidP="00062615">
      <w:pPr>
        <w:rPr>
          <w:color w:val="000000" w:themeColor="text1"/>
        </w:rPr>
      </w:pPr>
      <w:r w:rsidRPr="00062615">
        <w:rPr>
          <w:color w:val="000000" w:themeColor="text1"/>
        </w:rPr>
        <w:t>By default, the context is global. The global context is the default context. Also, you can set a temporary context that will take effect locally without affecting the global context.</w:t>
      </w:r>
    </w:p>
    <w:p w14:paraId="361A4905" w14:textId="77777777" w:rsidR="00062615" w:rsidRPr="00062615" w:rsidRDefault="00062615" w:rsidP="00062615">
      <w:pPr>
        <w:rPr>
          <w:color w:val="000000" w:themeColor="text1"/>
        </w:rPr>
      </w:pPr>
      <w:r w:rsidRPr="00062615">
        <w:rPr>
          <w:color w:val="000000" w:themeColor="text1"/>
        </w:rPr>
        <w:t>To get the default context, you call the </w:t>
      </w:r>
      <w:proofErr w:type="spellStart"/>
      <w:proofErr w:type="gramStart"/>
      <w:r w:rsidRPr="00062615">
        <w:rPr>
          <w:color w:val="000000" w:themeColor="text1"/>
        </w:rPr>
        <w:t>getcontext</w:t>
      </w:r>
      <w:proofErr w:type="spellEnd"/>
      <w:r w:rsidRPr="00062615">
        <w:rPr>
          <w:color w:val="000000" w:themeColor="text1"/>
        </w:rPr>
        <w:t>(</w:t>
      </w:r>
      <w:proofErr w:type="gramEnd"/>
      <w:r w:rsidRPr="00062615">
        <w:rPr>
          <w:color w:val="000000" w:themeColor="text1"/>
        </w:rPr>
        <w:t>) function from the decimal module:</w:t>
      </w:r>
    </w:p>
    <w:p w14:paraId="297002DC" w14:textId="77777777" w:rsidR="00062615" w:rsidRPr="00062615" w:rsidRDefault="00062615" w:rsidP="00062615">
      <w:pPr>
        <w:rPr>
          <w:color w:val="000000" w:themeColor="text1"/>
        </w:rPr>
      </w:pPr>
      <w:proofErr w:type="spellStart"/>
      <w:proofErr w:type="gramStart"/>
      <w:r w:rsidRPr="00062615">
        <w:rPr>
          <w:color w:val="000000" w:themeColor="text1"/>
        </w:rPr>
        <w:t>decimal.getcontext</w:t>
      </w:r>
      <w:proofErr w:type="spellEnd"/>
      <w:proofErr w:type="gramEnd"/>
      <w:r w:rsidRPr="00062615">
        <w:rPr>
          <w:color w:val="000000" w:themeColor="text1"/>
        </w:rPr>
        <w:t>()</w:t>
      </w:r>
    </w:p>
    <w:p w14:paraId="492A74AF" w14:textId="77777777" w:rsidR="00062615" w:rsidRPr="00062615" w:rsidRDefault="00062615" w:rsidP="00062615">
      <w:pPr>
        <w:rPr>
          <w:color w:val="000000" w:themeColor="text1"/>
        </w:rPr>
      </w:pPr>
      <w:r w:rsidRPr="00062615">
        <w:rPr>
          <w:color w:val="000000" w:themeColor="text1"/>
        </w:rPr>
        <w:t>Code language: CSS (</w:t>
      </w:r>
      <w:proofErr w:type="spellStart"/>
      <w:r w:rsidRPr="00062615">
        <w:rPr>
          <w:color w:val="000000" w:themeColor="text1"/>
        </w:rPr>
        <w:t>css</w:t>
      </w:r>
      <w:proofErr w:type="spellEnd"/>
      <w:r w:rsidRPr="00062615">
        <w:rPr>
          <w:color w:val="000000" w:themeColor="text1"/>
        </w:rPr>
        <w:t>)</w:t>
      </w:r>
    </w:p>
    <w:p w14:paraId="7CCB3157" w14:textId="77777777" w:rsidR="00062615" w:rsidRPr="00062615" w:rsidRDefault="00062615" w:rsidP="00062615">
      <w:pPr>
        <w:rPr>
          <w:color w:val="000000" w:themeColor="text1"/>
        </w:rPr>
      </w:pPr>
      <w:r w:rsidRPr="00062615">
        <w:rPr>
          <w:color w:val="000000" w:themeColor="text1"/>
        </w:rPr>
        <w:t>The </w:t>
      </w:r>
      <w:proofErr w:type="spellStart"/>
      <w:proofErr w:type="gramStart"/>
      <w:r w:rsidRPr="00062615">
        <w:rPr>
          <w:color w:val="000000" w:themeColor="text1"/>
        </w:rPr>
        <w:t>getcontext</w:t>
      </w:r>
      <w:proofErr w:type="spellEnd"/>
      <w:r w:rsidRPr="00062615">
        <w:rPr>
          <w:color w:val="000000" w:themeColor="text1"/>
        </w:rPr>
        <w:t>(</w:t>
      </w:r>
      <w:proofErr w:type="gramEnd"/>
      <w:r w:rsidRPr="00062615">
        <w:rPr>
          <w:color w:val="000000" w:themeColor="text1"/>
        </w:rPr>
        <w:t>) function returns the default context, which can be global or local.</w:t>
      </w:r>
    </w:p>
    <w:p w14:paraId="1A30D9A8" w14:textId="77777777" w:rsidR="00062615" w:rsidRPr="00062615" w:rsidRDefault="00062615" w:rsidP="00062615">
      <w:pPr>
        <w:rPr>
          <w:color w:val="000000" w:themeColor="text1"/>
        </w:rPr>
      </w:pPr>
      <w:r w:rsidRPr="00062615">
        <w:rPr>
          <w:color w:val="000000" w:themeColor="text1"/>
        </w:rPr>
        <w:t>To create a new context copied from another context, you use the </w:t>
      </w:r>
      <w:proofErr w:type="spellStart"/>
      <w:proofErr w:type="gramStart"/>
      <w:r w:rsidRPr="00062615">
        <w:rPr>
          <w:color w:val="000000" w:themeColor="text1"/>
        </w:rPr>
        <w:t>localcontext</w:t>
      </w:r>
      <w:proofErr w:type="spellEnd"/>
      <w:r w:rsidRPr="00062615">
        <w:rPr>
          <w:color w:val="000000" w:themeColor="text1"/>
        </w:rPr>
        <w:t>(</w:t>
      </w:r>
      <w:proofErr w:type="gramEnd"/>
      <w:r w:rsidRPr="00062615">
        <w:rPr>
          <w:color w:val="000000" w:themeColor="text1"/>
        </w:rPr>
        <w:t>) function:</w:t>
      </w:r>
    </w:p>
    <w:p w14:paraId="5F1AD008" w14:textId="77777777" w:rsidR="00062615" w:rsidRPr="00062615" w:rsidRDefault="00062615" w:rsidP="00062615">
      <w:pPr>
        <w:rPr>
          <w:color w:val="000000" w:themeColor="text1"/>
        </w:rPr>
      </w:pPr>
      <w:proofErr w:type="spellStart"/>
      <w:proofErr w:type="gramStart"/>
      <w:r w:rsidRPr="00062615">
        <w:rPr>
          <w:color w:val="000000" w:themeColor="text1"/>
        </w:rPr>
        <w:t>decimal.localcontext</w:t>
      </w:r>
      <w:proofErr w:type="spellEnd"/>
      <w:proofErr w:type="gramEnd"/>
      <w:r w:rsidRPr="00062615">
        <w:rPr>
          <w:color w:val="000000" w:themeColor="text1"/>
        </w:rPr>
        <w:t>(</w:t>
      </w:r>
      <w:proofErr w:type="spellStart"/>
      <w:r w:rsidRPr="00062615">
        <w:rPr>
          <w:color w:val="000000" w:themeColor="text1"/>
        </w:rPr>
        <w:t>ctx</w:t>
      </w:r>
      <w:proofErr w:type="spellEnd"/>
      <w:r w:rsidRPr="00062615">
        <w:rPr>
          <w:color w:val="000000" w:themeColor="text1"/>
        </w:rPr>
        <w:t>=None)</w:t>
      </w:r>
    </w:p>
    <w:p w14:paraId="22ABA01F" w14:textId="77777777" w:rsidR="00062615" w:rsidRPr="00062615" w:rsidRDefault="00062615" w:rsidP="00062615">
      <w:pPr>
        <w:rPr>
          <w:color w:val="000000" w:themeColor="text1"/>
        </w:rPr>
      </w:pPr>
      <w:r w:rsidRPr="00062615">
        <w:rPr>
          <w:color w:val="000000" w:themeColor="text1"/>
        </w:rPr>
        <w:t>The </w:t>
      </w:r>
      <w:proofErr w:type="spellStart"/>
      <w:proofErr w:type="gramStart"/>
      <w:r w:rsidRPr="00062615">
        <w:rPr>
          <w:color w:val="000000" w:themeColor="text1"/>
        </w:rPr>
        <w:t>localcontext</w:t>
      </w:r>
      <w:proofErr w:type="spellEnd"/>
      <w:r w:rsidRPr="00062615">
        <w:rPr>
          <w:color w:val="000000" w:themeColor="text1"/>
        </w:rPr>
        <w:t>(</w:t>
      </w:r>
      <w:proofErr w:type="gramEnd"/>
      <w:r w:rsidRPr="00062615">
        <w:rPr>
          <w:color w:val="000000" w:themeColor="text1"/>
        </w:rPr>
        <w:t>) returns a new context copied from the context </w:t>
      </w:r>
      <w:proofErr w:type="spellStart"/>
      <w:r w:rsidRPr="00062615">
        <w:rPr>
          <w:color w:val="000000" w:themeColor="text1"/>
        </w:rPr>
        <w:t>ctx</w:t>
      </w:r>
      <w:proofErr w:type="spellEnd"/>
      <w:r w:rsidRPr="00062615">
        <w:rPr>
          <w:color w:val="000000" w:themeColor="text1"/>
        </w:rPr>
        <w:t> if specified.</w:t>
      </w:r>
    </w:p>
    <w:p w14:paraId="2D2A773E" w14:textId="77777777" w:rsidR="00062615" w:rsidRPr="00062615" w:rsidRDefault="00062615" w:rsidP="00062615">
      <w:pPr>
        <w:rPr>
          <w:color w:val="000000" w:themeColor="text1"/>
        </w:rPr>
      </w:pPr>
      <w:r w:rsidRPr="00062615">
        <w:rPr>
          <w:color w:val="000000" w:themeColor="text1"/>
        </w:rPr>
        <w:t xml:space="preserve">Once getting the context object, you can access the precision and </w:t>
      </w:r>
      <w:proofErr w:type="spellStart"/>
      <w:r w:rsidRPr="00062615">
        <w:rPr>
          <w:color w:val="000000" w:themeColor="text1"/>
        </w:rPr>
        <w:t>rouding</w:t>
      </w:r>
      <w:proofErr w:type="spellEnd"/>
      <w:r w:rsidRPr="00062615">
        <w:rPr>
          <w:color w:val="000000" w:themeColor="text1"/>
        </w:rPr>
        <w:t xml:space="preserve"> via the </w:t>
      </w:r>
      <w:proofErr w:type="spellStart"/>
      <w:r w:rsidRPr="00062615">
        <w:rPr>
          <w:color w:val="000000" w:themeColor="text1"/>
        </w:rPr>
        <w:t>prec</w:t>
      </w:r>
      <w:proofErr w:type="spellEnd"/>
      <w:r w:rsidRPr="00062615">
        <w:rPr>
          <w:color w:val="000000" w:themeColor="text1"/>
        </w:rPr>
        <w:t> and rounding property respectively:</w:t>
      </w:r>
    </w:p>
    <w:p w14:paraId="512D3EEB" w14:textId="77777777" w:rsidR="00062615" w:rsidRPr="00062615" w:rsidRDefault="00062615" w:rsidP="00062615">
      <w:pPr>
        <w:rPr>
          <w:color w:val="000000" w:themeColor="text1"/>
        </w:rPr>
      </w:pPr>
      <w:proofErr w:type="spellStart"/>
      <w:r w:rsidRPr="00062615">
        <w:rPr>
          <w:color w:val="000000" w:themeColor="text1"/>
        </w:rPr>
        <w:t>ctx.pre</w:t>
      </w:r>
      <w:proofErr w:type="spellEnd"/>
      <w:r w:rsidRPr="00062615">
        <w:rPr>
          <w:color w:val="000000" w:themeColor="text1"/>
        </w:rPr>
        <w:t xml:space="preserve">: get or set the precision. The </w:t>
      </w:r>
      <w:proofErr w:type="spellStart"/>
      <w:r w:rsidRPr="00062615">
        <w:rPr>
          <w:color w:val="000000" w:themeColor="text1"/>
        </w:rPr>
        <w:t>ctx.pre</w:t>
      </w:r>
      <w:proofErr w:type="spellEnd"/>
      <w:r w:rsidRPr="00062615">
        <w:rPr>
          <w:color w:val="000000" w:themeColor="text1"/>
        </w:rPr>
        <w:t xml:space="preserve"> is an integer which defaults to 28</w:t>
      </w:r>
    </w:p>
    <w:p w14:paraId="4FD39C74" w14:textId="77777777" w:rsidR="00062615" w:rsidRPr="00062615" w:rsidRDefault="00062615" w:rsidP="00062615">
      <w:pPr>
        <w:rPr>
          <w:color w:val="000000" w:themeColor="text1"/>
        </w:rPr>
      </w:pPr>
      <w:proofErr w:type="spellStart"/>
      <w:proofErr w:type="gramStart"/>
      <w:r w:rsidRPr="00062615">
        <w:rPr>
          <w:color w:val="000000" w:themeColor="text1"/>
        </w:rPr>
        <w:t>ctx.rounding</w:t>
      </w:r>
      <w:proofErr w:type="spellEnd"/>
      <w:proofErr w:type="gramEnd"/>
      <w:r w:rsidRPr="00062615">
        <w:rPr>
          <w:color w:val="000000" w:themeColor="text1"/>
        </w:rPr>
        <w:t>: get or set the rounding mechanism. The rounding is a string. It defaults to 'ROUND_HALF_EVEN'. Note floats also use this rounding mechanism.</w:t>
      </w:r>
    </w:p>
    <w:p w14:paraId="0425FB3D" w14:textId="77777777" w:rsidR="00062615" w:rsidRPr="00062615" w:rsidRDefault="00062615" w:rsidP="00062615">
      <w:pPr>
        <w:rPr>
          <w:color w:val="000000" w:themeColor="text1"/>
        </w:rPr>
      </w:pPr>
      <w:r w:rsidRPr="00062615">
        <w:rPr>
          <w:color w:val="000000" w:themeColor="text1"/>
        </w:rPr>
        <w:t>Python provides the following rounding mechanisms: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560"/>
        <w:gridCol w:w="7150"/>
      </w:tblGrid>
      <w:tr w:rsidR="00062615" w:rsidRPr="00062615" w14:paraId="4FA45F9D" w14:textId="77777777" w:rsidTr="00062615">
        <w:trPr>
          <w:tblHeader/>
        </w:trPr>
        <w:tc>
          <w:tcPr>
            <w:tcW w:w="0" w:type="auto"/>
            <w:tcBorders>
              <w:top w:val="single" w:sz="6" w:space="0" w:color="DEE2E6"/>
              <w:left w:val="single" w:sz="6" w:space="0" w:color="DEE2E6"/>
              <w:bottom w:val="single" w:sz="6" w:space="0" w:color="DEE2E6"/>
              <w:right w:val="single" w:sz="6" w:space="0" w:color="DEE2E6"/>
            </w:tcBorders>
            <w:hideMark/>
          </w:tcPr>
          <w:p w14:paraId="4024189E" w14:textId="77777777" w:rsidR="00062615" w:rsidRPr="00062615" w:rsidRDefault="00062615" w:rsidP="00062615">
            <w:pPr>
              <w:rPr>
                <w:color w:val="000000" w:themeColor="text1"/>
              </w:rPr>
            </w:pPr>
            <w:r w:rsidRPr="00062615">
              <w:rPr>
                <w:color w:val="000000" w:themeColor="text1"/>
              </w:rPr>
              <w:t>Rounding</w:t>
            </w:r>
          </w:p>
        </w:tc>
        <w:tc>
          <w:tcPr>
            <w:tcW w:w="0" w:type="auto"/>
            <w:tcBorders>
              <w:top w:val="single" w:sz="6" w:space="0" w:color="DEE2E6"/>
              <w:left w:val="single" w:sz="6" w:space="0" w:color="DEE2E6"/>
              <w:bottom w:val="single" w:sz="6" w:space="0" w:color="DEE2E6"/>
              <w:right w:val="single" w:sz="6" w:space="0" w:color="DEE2E6"/>
            </w:tcBorders>
            <w:hideMark/>
          </w:tcPr>
          <w:p w14:paraId="43D14DD9" w14:textId="77777777" w:rsidR="00062615" w:rsidRPr="00062615" w:rsidRDefault="00062615" w:rsidP="00062615">
            <w:pPr>
              <w:rPr>
                <w:color w:val="000000" w:themeColor="text1"/>
              </w:rPr>
            </w:pPr>
            <w:r w:rsidRPr="00062615">
              <w:rPr>
                <w:color w:val="000000" w:themeColor="text1"/>
              </w:rPr>
              <w:t>Description</w:t>
            </w:r>
          </w:p>
        </w:tc>
      </w:tr>
      <w:tr w:rsidR="00062615" w:rsidRPr="00062615" w14:paraId="793E8786"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6FF4E572" w14:textId="77777777" w:rsidR="00062615" w:rsidRPr="00062615" w:rsidRDefault="00062615" w:rsidP="00062615">
            <w:pPr>
              <w:rPr>
                <w:color w:val="000000" w:themeColor="text1"/>
              </w:rPr>
            </w:pPr>
            <w:r w:rsidRPr="00062615">
              <w:rPr>
                <w:color w:val="000000" w:themeColor="text1"/>
              </w:rPr>
              <w:t>ROUND_UP</w:t>
            </w:r>
          </w:p>
        </w:tc>
        <w:tc>
          <w:tcPr>
            <w:tcW w:w="0" w:type="auto"/>
            <w:tcBorders>
              <w:top w:val="single" w:sz="6" w:space="0" w:color="DEE2E6"/>
              <w:left w:val="single" w:sz="6" w:space="0" w:color="DEE2E6"/>
              <w:bottom w:val="single" w:sz="6" w:space="0" w:color="DEE2E6"/>
              <w:right w:val="single" w:sz="6" w:space="0" w:color="DEE2E6"/>
            </w:tcBorders>
            <w:hideMark/>
          </w:tcPr>
          <w:p w14:paraId="21133755" w14:textId="77777777" w:rsidR="00062615" w:rsidRPr="00062615" w:rsidRDefault="00062615" w:rsidP="00062615">
            <w:pPr>
              <w:rPr>
                <w:color w:val="000000" w:themeColor="text1"/>
              </w:rPr>
            </w:pPr>
            <w:r w:rsidRPr="00062615">
              <w:rPr>
                <w:color w:val="000000" w:themeColor="text1"/>
              </w:rPr>
              <w:t>round away from zero</w:t>
            </w:r>
          </w:p>
        </w:tc>
      </w:tr>
      <w:tr w:rsidR="00062615" w:rsidRPr="00062615" w14:paraId="1060F870"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6EE2231A" w14:textId="77777777" w:rsidR="00062615" w:rsidRPr="00062615" w:rsidRDefault="00062615" w:rsidP="00062615">
            <w:pPr>
              <w:rPr>
                <w:color w:val="000000" w:themeColor="text1"/>
              </w:rPr>
            </w:pPr>
            <w:r w:rsidRPr="00062615">
              <w:rPr>
                <w:color w:val="000000" w:themeColor="text1"/>
              </w:rPr>
              <w:t>ROUND_DOWN</w:t>
            </w:r>
          </w:p>
        </w:tc>
        <w:tc>
          <w:tcPr>
            <w:tcW w:w="0" w:type="auto"/>
            <w:tcBorders>
              <w:top w:val="single" w:sz="6" w:space="0" w:color="DEE2E6"/>
              <w:left w:val="single" w:sz="6" w:space="0" w:color="DEE2E6"/>
              <w:bottom w:val="single" w:sz="6" w:space="0" w:color="DEE2E6"/>
              <w:right w:val="single" w:sz="6" w:space="0" w:color="DEE2E6"/>
            </w:tcBorders>
            <w:hideMark/>
          </w:tcPr>
          <w:p w14:paraId="74698D5C" w14:textId="77777777" w:rsidR="00062615" w:rsidRPr="00062615" w:rsidRDefault="00062615" w:rsidP="00062615">
            <w:pPr>
              <w:rPr>
                <w:color w:val="000000" w:themeColor="text1"/>
              </w:rPr>
            </w:pPr>
            <w:r w:rsidRPr="00062615">
              <w:rPr>
                <w:color w:val="000000" w:themeColor="text1"/>
              </w:rPr>
              <w:t>round towards zero</w:t>
            </w:r>
          </w:p>
        </w:tc>
      </w:tr>
      <w:tr w:rsidR="00062615" w:rsidRPr="00062615" w14:paraId="49BB1730"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73279775" w14:textId="77777777" w:rsidR="00062615" w:rsidRPr="00062615" w:rsidRDefault="00062615" w:rsidP="00062615">
            <w:pPr>
              <w:rPr>
                <w:color w:val="000000" w:themeColor="text1"/>
              </w:rPr>
            </w:pPr>
            <w:r w:rsidRPr="00062615">
              <w:rPr>
                <w:color w:val="000000" w:themeColor="text1"/>
              </w:rPr>
              <w:t>ROUND_CEILING</w:t>
            </w:r>
          </w:p>
        </w:tc>
        <w:tc>
          <w:tcPr>
            <w:tcW w:w="0" w:type="auto"/>
            <w:tcBorders>
              <w:top w:val="single" w:sz="6" w:space="0" w:color="DEE2E6"/>
              <w:left w:val="single" w:sz="6" w:space="0" w:color="DEE2E6"/>
              <w:bottom w:val="single" w:sz="6" w:space="0" w:color="DEE2E6"/>
              <w:right w:val="single" w:sz="6" w:space="0" w:color="DEE2E6"/>
            </w:tcBorders>
            <w:hideMark/>
          </w:tcPr>
          <w:p w14:paraId="50EA5B3D" w14:textId="77777777" w:rsidR="00062615" w:rsidRPr="00062615" w:rsidRDefault="00062615" w:rsidP="00062615">
            <w:pPr>
              <w:rPr>
                <w:color w:val="000000" w:themeColor="text1"/>
              </w:rPr>
            </w:pPr>
            <w:r w:rsidRPr="00062615">
              <w:rPr>
                <w:color w:val="000000" w:themeColor="text1"/>
              </w:rPr>
              <w:t>round to ceiling (towards positive infinity)</w:t>
            </w:r>
          </w:p>
        </w:tc>
      </w:tr>
      <w:tr w:rsidR="00062615" w:rsidRPr="00062615" w14:paraId="6087182D"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29757916" w14:textId="77777777" w:rsidR="00062615" w:rsidRPr="00062615" w:rsidRDefault="00062615" w:rsidP="00062615">
            <w:pPr>
              <w:rPr>
                <w:color w:val="000000" w:themeColor="text1"/>
              </w:rPr>
            </w:pPr>
            <w:r w:rsidRPr="00062615">
              <w:rPr>
                <w:color w:val="000000" w:themeColor="text1"/>
              </w:rPr>
              <w:t>ROUND_FLOOR</w:t>
            </w:r>
          </w:p>
        </w:tc>
        <w:tc>
          <w:tcPr>
            <w:tcW w:w="0" w:type="auto"/>
            <w:tcBorders>
              <w:top w:val="single" w:sz="6" w:space="0" w:color="DEE2E6"/>
              <w:left w:val="single" w:sz="6" w:space="0" w:color="DEE2E6"/>
              <w:bottom w:val="single" w:sz="6" w:space="0" w:color="DEE2E6"/>
              <w:right w:val="single" w:sz="6" w:space="0" w:color="DEE2E6"/>
            </w:tcBorders>
            <w:hideMark/>
          </w:tcPr>
          <w:p w14:paraId="1AB30302" w14:textId="77777777" w:rsidR="00062615" w:rsidRPr="00062615" w:rsidRDefault="00062615" w:rsidP="00062615">
            <w:pPr>
              <w:rPr>
                <w:color w:val="000000" w:themeColor="text1"/>
              </w:rPr>
            </w:pPr>
            <w:r w:rsidRPr="00062615">
              <w:rPr>
                <w:color w:val="000000" w:themeColor="text1"/>
              </w:rPr>
              <w:t>round to floor (towards negative infinity)</w:t>
            </w:r>
          </w:p>
        </w:tc>
      </w:tr>
      <w:tr w:rsidR="00062615" w:rsidRPr="00062615" w14:paraId="7DAD6240"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39B755E2" w14:textId="77777777" w:rsidR="00062615" w:rsidRPr="00062615" w:rsidRDefault="00062615" w:rsidP="00062615">
            <w:pPr>
              <w:rPr>
                <w:color w:val="000000" w:themeColor="text1"/>
              </w:rPr>
            </w:pPr>
            <w:r w:rsidRPr="00062615">
              <w:rPr>
                <w:color w:val="000000" w:themeColor="text1"/>
              </w:rPr>
              <w:t>ROUND_HALF_UP</w:t>
            </w:r>
          </w:p>
        </w:tc>
        <w:tc>
          <w:tcPr>
            <w:tcW w:w="0" w:type="auto"/>
            <w:tcBorders>
              <w:top w:val="single" w:sz="6" w:space="0" w:color="DEE2E6"/>
              <w:left w:val="single" w:sz="6" w:space="0" w:color="DEE2E6"/>
              <w:bottom w:val="single" w:sz="6" w:space="0" w:color="DEE2E6"/>
              <w:right w:val="single" w:sz="6" w:space="0" w:color="DEE2E6"/>
            </w:tcBorders>
            <w:hideMark/>
          </w:tcPr>
          <w:p w14:paraId="49668948" w14:textId="77777777" w:rsidR="00062615" w:rsidRPr="00062615" w:rsidRDefault="00062615" w:rsidP="00062615">
            <w:pPr>
              <w:rPr>
                <w:color w:val="000000" w:themeColor="text1"/>
              </w:rPr>
            </w:pPr>
            <w:r w:rsidRPr="00062615">
              <w:rPr>
                <w:color w:val="000000" w:themeColor="text1"/>
              </w:rPr>
              <w:t>round to nearest, ties away from zero</w:t>
            </w:r>
          </w:p>
        </w:tc>
      </w:tr>
      <w:tr w:rsidR="00062615" w:rsidRPr="00062615" w14:paraId="19F04E69"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7F9F1BF2" w14:textId="77777777" w:rsidR="00062615" w:rsidRPr="00062615" w:rsidRDefault="00062615" w:rsidP="00062615">
            <w:pPr>
              <w:rPr>
                <w:color w:val="000000" w:themeColor="text1"/>
              </w:rPr>
            </w:pPr>
            <w:r w:rsidRPr="00062615">
              <w:rPr>
                <w:color w:val="000000" w:themeColor="text1"/>
              </w:rPr>
              <w:t>ROUND_HALF_DOWN</w:t>
            </w:r>
          </w:p>
        </w:tc>
        <w:tc>
          <w:tcPr>
            <w:tcW w:w="0" w:type="auto"/>
            <w:tcBorders>
              <w:top w:val="single" w:sz="6" w:space="0" w:color="DEE2E6"/>
              <w:left w:val="single" w:sz="6" w:space="0" w:color="DEE2E6"/>
              <w:bottom w:val="single" w:sz="6" w:space="0" w:color="DEE2E6"/>
              <w:right w:val="single" w:sz="6" w:space="0" w:color="DEE2E6"/>
            </w:tcBorders>
            <w:hideMark/>
          </w:tcPr>
          <w:p w14:paraId="160005EF" w14:textId="77777777" w:rsidR="00062615" w:rsidRPr="00062615" w:rsidRDefault="00062615" w:rsidP="00062615">
            <w:pPr>
              <w:rPr>
                <w:color w:val="000000" w:themeColor="text1"/>
              </w:rPr>
            </w:pPr>
            <w:r w:rsidRPr="00062615">
              <w:rPr>
                <w:color w:val="000000" w:themeColor="text1"/>
              </w:rPr>
              <w:t>round to nearest, ties towards zero</w:t>
            </w:r>
          </w:p>
        </w:tc>
      </w:tr>
      <w:tr w:rsidR="00062615" w:rsidRPr="00062615" w14:paraId="558D3B73" w14:textId="77777777" w:rsidTr="00062615">
        <w:tc>
          <w:tcPr>
            <w:tcW w:w="0" w:type="auto"/>
            <w:tcBorders>
              <w:top w:val="single" w:sz="6" w:space="0" w:color="DEE2E6"/>
              <w:left w:val="single" w:sz="6" w:space="0" w:color="DEE2E6"/>
              <w:bottom w:val="single" w:sz="6" w:space="0" w:color="DEE2E6"/>
              <w:right w:val="single" w:sz="6" w:space="0" w:color="DEE2E6"/>
            </w:tcBorders>
            <w:hideMark/>
          </w:tcPr>
          <w:p w14:paraId="32FCC88B" w14:textId="77777777" w:rsidR="00062615" w:rsidRPr="00062615" w:rsidRDefault="00062615" w:rsidP="00062615">
            <w:pPr>
              <w:rPr>
                <w:color w:val="000000" w:themeColor="text1"/>
              </w:rPr>
            </w:pPr>
            <w:r w:rsidRPr="00062615">
              <w:rPr>
                <w:color w:val="000000" w:themeColor="text1"/>
              </w:rPr>
              <w:lastRenderedPageBreak/>
              <w:t>ROUND_HALF_EVEN</w:t>
            </w:r>
          </w:p>
        </w:tc>
        <w:tc>
          <w:tcPr>
            <w:tcW w:w="0" w:type="auto"/>
            <w:tcBorders>
              <w:top w:val="single" w:sz="6" w:space="0" w:color="DEE2E6"/>
              <w:left w:val="single" w:sz="6" w:space="0" w:color="DEE2E6"/>
              <w:bottom w:val="single" w:sz="6" w:space="0" w:color="DEE2E6"/>
              <w:right w:val="single" w:sz="6" w:space="0" w:color="DEE2E6"/>
            </w:tcBorders>
            <w:hideMark/>
          </w:tcPr>
          <w:p w14:paraId="26A65164" w14:textId="77777777" w:rsidR="00062615" w:rsidRPr="00062615" w:rsidRDefault="00062615" w:rsidP="00062615">
            <w:pPr>
              <w:rPr>
                <w:color w:val="000000" w:themeColor="text1"/>
              </w:rPr>
            </w:pPr>
            <w:r w:rsidRPr="00062615">
              <w:rPr>
                <w:color w:val="000000" w:themeColor="text1"/>
              </w:rPr>
              <w:t>round to nearest, ties to even (least significant digit)</w:t>
            </w:r>
          </w:p>
        </w:tc>
      </w:tr>
    </w:tbl>
    <w:p w14:paraId="262E879E" w14:textId="77777777" w:rsidR="00062615" w:rsidRPr="00062615" w:rsidRDefault="00062615" w:rsidP="00062615">
      <w:pPr>
        <w:rPr>
          <w:color w:val="000000" w:themeColor="text1"/>
        </w:rPr>
      </w:pPr>
      <w:r w:rsidRPr="00062615">
        <w:rPr>
          <w:color w:val="000000" w:themeColor="text1"/>
        </w:rPr>
        <w:t>This example illustrates how to get the default precision and rounding of the default context:</w:t>
      </w:r>
    </w:p>
    <w:p w14:paraId="62156DE5" w14:textId="77777777" w:rsidR="00062615" w:rsidRPr="00062615" w:rsidRDefault="00062615" w:rsidP="00062615">
      <w:pPr>
        <w:rPr>
          <w:color w:val="000000" w:themeColor="text1"/>
        </w:rPr>
      </w:pPr>
      <w:r w:rsidRPr="00062615">
        <w:rPr>
          <w:color w:val="000000" w:themeColor="text1"/>
        </w:rPr>
        <w:t>import decimal</w:t>
      </w:r>
    </w:p>
    <w:p w14:paraId="6B25DE8D" w14:textId="77777777" w:rsidR="00062615" w:rsidRPr="00062615" w:rsidRDefault="00062615" w:rsidP="00062615">
      <w:pPr>
        <w:rPr>
          <w:color w:val="000000" w:themeColor="text1"/>
        </w:rPr>
      </w:pPr>
    </w:p>
    <w:p w14:paraId="26D7CACC" w14:textId="77777777" w:rsidR="00062615" w:rsidRPr="00062615" w:rsidRDefault="00062615" w:rsidP="00062615">
      <w:pPr>
        <w:rPr>
          <w:color w:val="000000" w:themeColor="text1"/>
        </w:rPr>
      </w:pPr>
      <w:proofErr w:type="spellStart"/>
      <w:r w:rsidRPr="00062615">
        <w:rPr>
          <w:color w:val="000000" w:themeColor="text1"/>
        </w:rPr>
        <w:t>ctx</w:t>
      </w:r>
      <w:proofErr w:type="spellEnd"/>
      <w:r w:rsidRPr="00062615">
        <w:rPr>
          <w:color w:val="000000" w:themeColor="text1"/>
        </w:rPr>
        <w:t xml:space="preserve"> = </w:t>
      </w:r>
      <w:proofErr w:type="spellStart"/>
      <w:proofErr w:type="gramStart"/>
      <w:r w:rsidRPr="00062615">
        <w:rPr>
          <w:color w:val="000000" w:themeColor="text1"/>
        </w:rPr>
        <w:t>decimal.getcontext</w:t>
      </w:r>
      <w:proofErr w:type="spellEnd"/>
      <w:proofErr w:type="gramEnd"/>
      <w:r w:rsidRPr="00062615">
        <w:rPr>
          <w:color w:val="000000" w:themeColor="text1"/>
        </w:rPr>
        <w:t>()</w:t>
      </w:r>
    </w:p>
    <w:p w14:paraId="3F8BCC73" w14:textId="77777777" w:rsidR="00062615" w:rsidRPr="00062615" w:rsidRDefault="00062615" w:rsidP="00062615">
      <w:pPr>
        <w:rPr>
          <w:color w:val="000000" w:themeColor="text1"/>
        </w:rPr>
      </w:pPr>
    </w:p>
    <w:p w14:paraId="712F3788" w14:textId="77777777" w:rsidR="00062615" w:rsidRPr="00062615" w:rsidRDefault="00062615" w:rsidP="00062615">
      <w:pPr>
        <w:rPr>
          <w:color w:val="000000" w:themeColor="text1"/>
        </w:rPr>
      </w:pPr>
      <w:r w:rsidRPr="00062615">
        <w:rPr>
          <w:color w:val="000000" w:themeColor="text1"/>
        </w:rPr>
        <w:t>print(</w:t>
      </w:r>
      <w:proofErr w:type="spellStart"/>
      <w:proofErr w:type="gramStart"/>
      <w:r w:rsidRPr="00062615">
        <w:rPr>
          <w:color w:val="000000" w:themeColor="text1"/>
        </w:rPr>
        <w:t>ctx.prec</w:t>
      </w:r>
      <w:proofErr w:type="spellEnd"/>
      <w:proofErr w:type="gramEnd"/>
      <w:r w:rsidRPr="00062615">
        <w:rPr>
          <w:color w:val="000000" w:themeColor="text1"/>
        </w:rPr>
        <w:t>)</w:t>
      </w:r>
    </w:p>
    <w:p w14:paraId="3B7261DB" w14:textId="77777777" w:rsidR="00062615" w:rsidRPr="00062615" w:rsidRDefault="00062615" w:rsidP="00062615">
      <w:pPr>
        <w:rPr>
          <w:color w:val="000000" w:themeColor="text1"/>
        </w:rPr>
      </w:pPr>
      <w:r w:rsidRPr="00062615">
        <w:rPr>
          <w:color w:val="000000" w:themeColor="text1"/>
        </w:rPr>
        <w:t>print(</w:t>
      </w:r>
      <w:proofErr w:type="spellStart"/>
      <w:proofErr w:type="gramStart"/>
      <w:r w:rsidRPr="00062615">
        <w:rPr>
          <w:color w:val="000000" w:themeColor="text1"/>
        </w:rPr>
        <w:t>ctx.rounding</w:t>
      </w:r>
      <w:proofErr w:type="spellEnd"/>
      <w:proofErr w:type="gramEnd"/>
      <w:r w:rsidRPr="00062615">
        <w:rPr>
          <w:color w:val="000000" w:themeColor="text1"/>
        </w:rPr>
        <w:t>)</w:t>
      </w:r>
    </w:p>
    <w:p w14:paraId="2E20D55E" w14:textId="77777777" w:rsidR="00062615" w:rsidRPr="00062615" w:rsidRDefault="00062615" w:rsidP="00062615">
      <w:pPr>
        <w:rPr>
          <w:color w:val="000000" w:themeColor="text1"/>
        </w:rPr>
      </w:pPr>
      <w:r w:rsidRPr="00062615">
        <w:rPr>
          <w:color w:val="000000" w:themeColor="text1"/>
        </w:rPr>
        <w:t>Code language: PHP (</w:t>
      </w:r>
      <w:proofErr w:type="spellStart"/>
      <w:r w:rsidRPr="00062615">
        <w:rPr>
          <w:color w:val="000000" w:themeColor="text1"/>
        </w:rPr>
        <w:t>php</w:t>
      </w:r>
      <w:proofErr w:type="spellEnd"/>
      <w:r w:rsidRPr="00062615">
        <w:rPr>
          <w:color w:val="000000" w:themeColor="text1"/>
        </w:rPr>
        <w:t>)</w:t>
      </w:r>
    </w:p>
    <w:p w14:paraId="3CA64393" w14:textId="77777777" w:rsidR="00062615" w:rsidRPr="00062615" w:rsidRDefault="00062615" w:rsidP="00062615">
      <w:pPr>
        <w:rPr>
          <w:color w:val="000000" w:themeColor="text1"/>
        </w:rPr>
      </w:pPr>
      <w:r w:rsidRPr="00062615">
        <w:rPr>
          <w:color w:val="000000" w:themeColor="text1"/>
        </w:rPr>
        <w:t>Output:</w:t>
      </w:r>
    </w:p>
    <w:p w14:paraId="517B42BB" w14:textId="77777777" w:rsidR="00062615" w:rsidRPr="00062615" w:rsidRDefault="00062615" w:rsidP="00062615">
      <w:pPr>
        <w:rPr>
          <w:color w:val="000000" w:themeColor="text1"/>
        </w:rPr>
      </w:pPr>
      <w:r w:rsidRPr="00062615">
        <w:rPr>
          <w:color w:val="000000" w:themeColor="text1"/>
        </w:rPr>
        <w:t>28</w:t>
      </w:r>
    </w:p>
    <w:p w14:paraId="00BBE218" w14:textId="370CBC9B" w:rsidR="00062615" w:rsidRDefault="00062615" w:rsidP="00062615">
      <w:pPr>
        <w:rPr>
          <w:color w:val="000000" w:themeColor="text1"/>
        </w:rPr>
      </w:pPr>
      <w:r w:rsidRPr="00062615">
        <w:rPr>
          <w:color w:val="000000" w:themeColor="text1"/>
        </w:rPr>
        <w:t>ROUND_HALF_EVEN</w:t>
      </w:r>
    </w:p>
    <w:p w14:paraId="7EAC6491" w14:textId="369AFBD9" w:rsidR="00062615" w:rsidRDefault="00062615" w:rsidP="00062615">
      <w:pPr>
        <w:rPr>
          <w:color w:val="000000" w:themeColor="text1"/>
        </w:rPr>
      </w:pPr>
    </w:p>
    <w:p w14:paraId="62AAA0A2" w14:textId="77777777" w:rsidR="00062615" w:rsidRDefault="00062615" w:rsidP="00062615"/>
    <w:p w14:paraId="46E163D5" w14:textId="77777777" w:rsidR="00062615" w:rsidRPr="00062615" w:rsidRDefault="00062615" w:rsidP="00062615">
      <w:pPr>
        <w:rPr>
          <w:sz w:val="24"/>
          <w:szCs w:val="24"/>
        </w:rPr>
      </w:pPr>
      <w:r w:rsidRPr="00062615">
        <w:rPr>
          <w:sz w:val="24"/>
          <w:szCs w:val="24"/>
        </w:rPr>
        <w:t xml:space="preserve">3. What happens if the equality of </w:t>
      </w:r>
      <w:proofErr w:type="gramStart"/>
      <w:r w:rsidRPr="00062615">
        <w:rPr>
          <w:sz w:val="24"/>
          <w:szCs w:val="24"/>
        </w:rPr>
        <w:t>Decimal(</w:t>
      </w:r>
      <w:proofErr w:type="gramEnd"/>
      <w:r w:rsidRPr="00062615">
        <w:rPr>
          <w:sz w:val="24"/>
          <w:szCs w:val="24"/>
        </w:rPr>
        <w:t>'1.200') and Decimal('1.2') is checked?</w:t>
      </w:r>
    </w:p>
    <w:p w14:paraId="40A58839" w14:textId="744360C6" w:rsidR="002D7BF1" w:rsidRPr="002D7BF1" w:rsidRDefault="002D7BF1" w:rsidP="002D7BF1">
      <w:pPr>
        <w:shd w:val="clear" w:color="auto" w:fill="FFFFFF"/>
        <w:textAlignment w:val="baseline"/>
        <w:rPr>
          <w:rFonts w:ascii="inherit" w:hAnsi="inherit" w:cs="Segoe UI"/>
          <w:color w:val="232629"/>
        </w:rPr>
      </w:pPr>
      <w:r w:rsidRPr="002D7BF1">
        <w:rPr>
          <w:rFonts w:ascii="inherit" w:hAnsi="inherit" w:cs="Segoe UI"/>
          <w:color w:val="232629"/>
        </w:rPr>
        <w:t xml:space="preserve"> </w:t>
      </w:r>
    </w:p>
    <w:p w14:paraId="2967BD0A" w14:textId="5D782868" w:rsidR="002D7BF1" w:rsidRPr="002D7BF1" w:rsidRDefault="002D7BF1" w:rsidP="002D7BF1">
      <w:r w:rsidRPr="002D7BF1">
        <w:t>I'd li</w:t>
      </w:r>
      <w:r w:rsidRPr="002D7BF1">
        <w:t>k</w:t>
      </w:r>
      <w:r w:rsidRPr="002D7BF1">
        <w:t>e to format following numbers into the numbers next to them with java:</w:t>
      </w:r>
    </w:p>
    <w:p w14:paraId="0BCBE34E" w14:textId="77777777" w:rsidR="002D7BF1" w:rsidRPr="002D7BF1" w:rsidRDefault="002D7BF1" w:rsidP="002D7BF1">
      <w:r w:rsidRPr="002D7BF1">
        <w:t>1000 to 1k</w:t>
      </w:r>
    </w:p>
    <w:p w14:paraId="27DBE36E" w14:textId="77777777" w:rsidR="002D7BF1" w:rsidRPr="002D7BF1" w:rsidRDefault="002D7BF1" w:rsidP="002D7BF1">
      <w:r w:rsidRPr="002D7BF1">
        <w:t>5821 to 5.8k</w:t>
      </w:r>
    </w:p>
    <w:p w14:paraId="39B0C05D" w14:textId="77777777" w:rsidR="002D7BF1" w:rsidRPr="002D7BF1" w:rsidRDefault="002D7BF1" w:rsidP="002D7BF1">
      <w:r w:rsidRPr="002D7BF1">
        <w:t>10500 to 10k</w:t>
      </w:r>
    </w:p>
    <w:p w14:paraId="4CD07B9D" w14:textId="77777777" w:rsidR="002D7BF1" w:rsidRPr="002D7BF1" w:rsidRDefault="002D7BF1" w:rsidP="002D7BF1">
      <w:r w:rsidRPr="002D7BF1">
        <w:t>101800 to 101k</w:t>
      </w:r>
    </w:p>
    <w:p w14:paraId="752308FA" w14:textId="77777777" w:rsidR="002D7BF1" w:rsidRPr="002D7BF1" w:rsidRDefault="002D7BF1" w:rsidP="002D7BF1">
      <w:r w:rsidRPr="002D7BF1">
        <w:t>2000000 to 2m</w:t>
      </w:r>
    </w:p>
    <w:p w14:paraId="5C1C61F2" w14:textId="77777777" w:rsidR="002D7BF1" w:rsidRPr="002D7BF1" w:rsidRDefault="002D7BF1" w:rsidP="002D7BF1">
      <w:r w:rsidRPr="002D7BF1">
        <w:t>7800000 to 7.8m</w:t>
      </w:r>
    </w:p>
    <w:p w14:paraId="47E655F5" w14:textId="77777777" w:rsidR="002D7BF1" w:rsidRPr="002D7BF1" w:rsidRDefault="002D7BF1" w:rsidP="002D7BF1">
      <w:r w:rsidRPr="002D7BF1">
        <w:t>92150000 to 92m</w:t>
      </w:r>
    </w:p>
    <w:p w14:paraId="6A7C780F" w14:textId="77777777" w:rsidR="002D7BF1" w:rsidRPr="002D7BF1" w:rsidRDefault="002D7BF1" w:rsidP="002D7BF1">
      <w:r w:rsidRPr="002D7BF1">
        <w:t>123200000 to 123m</w:t>
      </w:r>
    </w:p>
    <w:p w14:paraId="4416D268" w14:textId="77777777" w:rsidR="002D7BF1" w:rsidRPr="002D7BF1" w:rsidRDefault="002D7BF1" w:rsidP="002D7BF1">
      <w:r w:rsidRPr="002D7BF1">
        <w:t>The number on the right will be long or integer the number on the left will be string. How should I approach this. I already did little algorithm for this but I thought there might be already something invented out there that does nicer job at it and doesn't require additional testing if I start dealing with billions and trillions :)</w:t>
      </w:r>
    </w:p>
    <w:p w14:paraId="3A92BC65" w14:textId="77777777" w:rsidR="002D7BF1" w:rsidRPr="002D7BF1" w:rsidRDefault="002D7BF1" w:rsidP="002D7BF1">
      <w:r w:rsidRPr="002D7BF1">
        <w:t>Additional Requirements:</w:t>
      </w:r>
    </w:p>
    <w:p w14:paraId="2A5235A6" w14:textId="77777777" w:rsidR="002D7BF1" w:rsidRPr="002D7BF1" w:rsidRDefault="002D7BF1" w:rsidP="002D7BF1">
      <w:r w:rsidRPr="002D7BF1">
        <w:t>The format should have maximum of 4 characters</w:t>
      </w:r>
    </w:p>
    <w:p w14:paraId="2EE0FBAB" w14:textId="77777777" w:rsidR="002D7BF1" w:rsidRPr="002D7BF1" w:rsidRDefault="002D7BF1" w:rsidP="002D7BF1">
      <w:r w:rsidRPr="002D7BF1">
        <w:t>The above means 1.1k is OK 11.2k is not. Same for 7.8m is OK 19.1m is not. Only one digit before decimal point is allowed to have decimal point. Two digits before decimal point means not digits after decimal point.</w:t>
      </w:r>
    </w:p>
    <w:p w14:paraId="0823AB36" w14:textId="77777777" w:rsidR="002D7BF1" w:rsidRPr="002D7BF1" w:rsidRDefault="002D7BF1" w:rsidP="002D7BF1">
      <w:r w:rsidRPr="002D7BF1">
        <w:t>No rounding is necessary. (Numbers being displayed with k and m appended are more of analog gauge indicating approximation not precise article of logic. Hence rounding is irrelevant mainly due to nature of variable than can increase or decrees several digits even while you are looking at the cached result.)</w:t>
      </w:r>
    </w:p>
    <w:p w14:paraId="49DA2687" w14:textId="32458633" w:rsidR="00062615" w:rsidRDefault="00062615"/>
    <w:p w14:paraId="4AEF23C9" w14:textId="77777777" w:rsidR="002D7BF1" w:rsidRPr="002D7BF1" w:rsidRDefault="002D7BF1" w:rsidP="002D7BF1">
      <w:pPr>
        <w:rPr>
          <w:sz w:val="24"/>
          <w:szCs w:val="24"/>
        </w:rPr>
      </w:pPr>
      <w:r w:rsidRPr="002D7BF1">
        <w:rPr>
          <w:sz w:val="24"/>
          <w:szCs w:val="24"/>
        </w:rPr>
        <w:t>4. Why is it preferable to start a Decimal object with a string rather than a floating-point value?</w:t>
      </w:r>
    </w:p>
    <w:p w14:paraId="303A1FEE" w14:textId="66CA80F7" w:rsidR="002D7BF1" w:rsidRPr="002D7BF1" w:rsidRDefault="002D7BF1" w:rsidP="002D7BF1">
      <w:pPr>
        <w:rPr>
          <w:color w:val="000000" w:themeColor="text1"/>
          <w:sz w:val="22"/>
          <w:szCs w:val="22"/>
        </w:rPr>
      </w:pPr>
    </w:p>
    <w:p w14:paraId="01C25E79" w14:textId="47B412B4" w:rsidR="002D7BF1" w:rsidRPr="002D7BF1" w:rsidRDefault="002D7BF1" w:rsidP="002D7BF1">
      <w:pPr>
        <w:rPr>
          <w:color w:val="000000" w:themeColor="text1"/>
          <w:sz w:val="22"/>
          <w:szCs w:val="22"/>
        </w:rPr>
      </w:pPr>
      <w:r w:rsidRPr="002D7BF1">
        <w:rPr>
          <w:color w:val="000000" w:themeColor="text1"/>
          <w:sz w:val="22"/>
          <w:szCs w:val="22"/>
        </w:rPr>
        <w:t xml:space="preserve">       </w:t>
      </w:r>
      <w:r w:rsidRPr="002D7BF1">
        <w:rPr>
          <w:color w:val="000000" w:themeColor="text1"/>
          <w:sz w:val="22"/>
          <w:szCs w:val="22"/>
        </w:rPr>
        <w:t xml:space="preserve">floats are NOT usable for representing real world values like money - not reliably, anyways. </w:t>
      </w:r>
      <w:proofErr w:type="gramStart"/>
      <w:r w:rsidRPr="002D7BF1">
        <w:rPr>
          <w:color w:val="000000" w:themeColor="text1"/>
          <w:sz w:val="22"/>
          <w:szCs w:val="22"/>
        </w:rPr>
        <w:t>e.g.</w:t>
      </w:r>
      <w:proofErr w:type="gramEnd"/>
      <w:r w:rsidRPr="002D7BF1">
        <w:rPr>
          <w:color w:val="000000" w:themeColor="text1"/>
          <w:sz w:val="22"/>
          <w:szCs w:val="22"/>
        </w:rPr>
        <w:t xml:space="preserve"> 7.47 may actually be 7.4699999923423423423 when converted to float.</w:t>
      </w:r>
    </w:p>
    <w:p w14:paraId="2AF9E131" w14:textId="77777777" w:rsidR="002D7BF1" w:rsidRPr="002D7BF1" w:rsidRDefault="002D7BF1" w:rsidP="002D7BF1">
      <w:pPr>
        <w:rPr>
          <w:color w:val="000000" w:themeColor="text1"/>
          <w:sz w:val="22"/>
          <w:szCs w:val="22"/>
        </w:rPr>
      </w:pPr>
      <w:r w:rsidRPr="002D7BF1">
        <w:rPr>
          <w:color w:val="000000" w:themeColor="text1"/>
          <w:sz w:val="22"/>
          <w:szCs w:val="22"/>
        </w:rPr>
        <w:t xml:space="preserve">            </w:t>
      </w:r>
      <w:r w:rsidRPr="002D7BF1">
        <w:rPr>
          <w:color w:val="000000" w:themeColor="text1"/>
          <w:sz w:val="22"/>
          <w:szCs w:val="22"/>
        </w:rPr>
        <w:t>The </w:t>
      </w:r>
      <w:hyperlink r:id="rId8" w:anchor="module-decimal" w:tooltip="decimal: Implementation of the General Decimal Arithmetic  Specification." w:history="1">
        <w:r w:rsidRPr="002D7BF1">
          <w:rPr>
            <w:rStyle w:val="Hyperlink"/>
            <w:color w:val="000000" w:themeColor="text1"/>
            <w:sz w:val="22"/>
            <w:szCs w:val="22"/>
          </w:rPr>
          <w:t>decimal</w:t>
        </w:r>
      </w:hyperlink>
      <w:r w:rsidRPr="002D7BF1">
        <w:rPr>
          <w:color w:val="000000" w:themeColor="text1"/>
          <w:sz w:val="22"/>
          <w:szCs w:val="22"/>
        </w:rPr>
        <w:t> module provides support for fast correctly rounded decimal floating point arithmetic. It offers several advantages over the </w:t>
      </w:r>
      <w:hyperlink r:id="rId9" w:anchor="float" w:tooltip="float" w:history="1">
        <w:r w:rsidRPr="002D7BF1">
          <w:rPr>
            <w:rStyle w:val="Hyperlink"/>
            <w:color w:val="000000" w:themeColor="text1"/>
            <w:sz w:val="22"/>
            <w:szCs w:val="22"/>
          </w:rPr>
          <w:t>float</w:t>
        </w:r>
      </w:hyperlink>
      <w:r w:rsidRPr="002D7BF1">
        <w:rPr>
          <w:color w:val="000000" w:themeColor="text1"/>
          <w:sz w:val="22"/>
          <w:szCs w:val="22"/>
        </w:rPr>
        <w:t> datatype:</w:t>
      </w:r>
    </w:p>
    <w:p w14:paraId="4F40EA25" w14:textId="77777777" w:rsidR="002D7BF1" w:rsidRPr="002D7BF1" w:rsidRDefault="002D7BF1" w:rsidP="002D7BF1">
      <w:pPr>
        <w:rPr>
          <w:color w:val="000000" w:themeColor="text1"/>
          <w:sz w:val="22"/>
          <w:szCs w:val="22"/>
        </w:rPr>
      </w:pPr>
      <w:r w:rsidRPr="002D7BF1">
        <w:rPr>
          <w:color w:val="000000" w:themeColor="text1"/>
          <w:sz w:val="22"/>
          <w:szCs w:val="22"/>
        </w:rPr>
        <w:t>Decimal “is based on a floating-point model which was designed with people in mind, and necessarily has a paramount guiding principle – computers must provide an arithmetic that works in the same way as the arithmetic that people learn at school.” – excerpt from the decimal arithmetic specification.</w:t>
      </w:r>
    </w:p>
    <w:p w14:paraId="08636303" w14:textId="77777777" w:rsidR="002D7BF1" w:rsidRPr="002D7BF1" w:rsidRDefault="002D7BF1" w:rsidP="002D7BF1">
      <w:pPr>
        <w:rPr>
          <w:color w:val="000000" w:themeColor="text1"/>
          <w:sz w:val="22"/>
          <w:szCs w:val="22"/>
        </w:rPr>
      </w:pPr>
      <w:r w:rsidRPr="002D7BF1">
        <w:rPr>
          <w:color w:val="000000" w:themeColor="text1"/>
          <w:sz w:val="22"/>
          <w:szCs w:val="22"/>
        </w:rPr>
        <w:t>Decimal numbers can be represented exactly. In contrast, numbers like 1.1 and 2.2 do not have exact representations in binary floating point. End users typically would not expect 1.1 + 2.2 to display as 3.3000000000000003 as it does with binary floating point.</w:t>
      </w:r>
    </w:p>
    <w:p w14:paraId="42888EB7" w14:textId="0BD7DB80" w:rsidR="002D7BF1" w:rsidRPr="002D7BF1" w:rsidRDefault="002D7BF1" w:rsidP="002D7BF1">
      <w:pPr>
        <w:rPr>
          <w:color w:val="000000" w:themeColor="text1"/>
          <w:sz w:val="22"/>
          <w:szCs w:val="22"/>
        </w:rPr>
      </w:pPr>
      <w:r w:rsidRPr="002D7BF1">
        <w:rPr>
          <w:color w:val="000000" w:themeColor="text1"/>
          <w:sz w:val="22"/>
          <w:szCs w:val="22"/>
        </w:rPr>
        <w:t>The exactness carries over into arithmetic. In decimal floating point, 0.1 + 0.1 + 0.1 - 0.3 is exactly equal to zero. In binary floating point, the result is 5.5511151231257827e-017. While near to zero, the differences prevent reliable equality testing and differences can accumulate. For this reason, decimal is preferred in accounting applications which have strict equality invariants.</w:t>
      </w:r>
    </w:p>
    <w:p w14:paraId="382B38A3" w14:textId="77777777" w:rsidR="002D7BF1" w:rsidRPr="002D7BF1" w:rsidRDefault="002D7BF1" w:rsidP="002D7BF1">
      <w:pPr>
        <w:rPr>
          <w:color w:val="000000" w:themeColor="text1"/>
          <w:sz w:val="22"/>
          <w:szCs w:val="22"/>
        </w:rPr>
      </w:pPr>
      <w:r w:rsidRPr="002D7BF1">
        <w:rPr>
          <w:color w:val="000000" w:themeColor="text1"/>
          <w:sz w:val="22"/>
          <w:szCs w:val="22"/>
        </w:rPr>
        <w:lastRenderedPageBreak/>
        <w:t>The decimal module incorporates a notion of significant places so that 1.30 + 1.20 is 2.50. The trailing zero is kept to indicate significance. This is the customary presentation for monetary applications. For multiplication, the “schoolbook” approach uses all the figures in the multiplicands. For instance, 1.3 * 1.2 gives 1.56 while 1.30 * 1.20 gives 1.5600.</w:t>
      </w:r>
    </w:p>
    <w:p w14:paraId="6D28A472" w14:textId="77777777" w:rsidR="002D7BF1" w:rsidRPr="002D7BF1" w:rsidRDefault="002D7BF1" w:rsidP="002D7BF1">
      <w:pPr>
        <w:rPr>
          <w:color w:val="000000" w:themeColor="text1"/>
          <w:sz w:val="22"/>
          <w:szCs w:val="22"/>
        </w:rPr>
      </w:pPr>
      <w:r w:rsidRPr="002D7BF1">
        <w:rPr>
          <w:color w:val="000000" w:themeColor="text1"/>
          <w:sz w:val="22"/>
          <w:szCs w:val="22"/>
        </w:rPr>
        <w:t>Unlike hardware based binary floating point, the decimal module has a user alterable precision (defaulting to 28 places) which can be as large as needed for a given problem:</w:t>
      </w:r>
    </w:p>
    <w:p w14:paraId="4B39A472" w14:textId="77777777" w:rsidR="002D7BF1" w:rsidRPr="002D7BF1" w:rsidRDefault="002D7BF1" w:rsidP="002D7BF1">
      <w:pPr>
        <w:rPr>
          <w:color w:val="000000" w:themeColor="text1"/>
          <w:sz w:val="22"/>
          <w:szCs w:val="22"/>
        </w:rPr>
      </w:pPr>
      <w:r w:rsidRPr="002D7BF1">
        <w:rPr>
          <w:color w:val="000000" w:themeColor="text1"/>
          <w:sz w:val="22"/>
          <w:szCs w:val="22"/>
        </w:rPr>
        <w:t>&gt;&gt;&gt;</w:t>
      </w:r>
    </w:p>
    <w:p w14:paraId="7D668D24" w14:textId="77777777" w:rsidR="002D7BF1" w:rsidRPr="002D7BF1" w:rsidRDefault="002D7BF1" w:rsidP="002D7BF1">
      <w:pPr>
        <w:rPr>
          <w:color w:val="000000" w:themeColor="text1"/>
          <w:sz w:val="22"/>
          <w:szCs w:val="22"/>
        </w:rPr>
      </w:pPr>
      <w:r w:rsidRPr="002D7BF1">
        <w:rPr>
          <w:color w:val="000000" w:themeColor="text1"/>
          <w:sz w:val="22"/>
          <w:szCs w:val="22"/>
        </w:rPr>
        <w:t>&gt;&gt;&gt; from decimal import *</w:t>
      </w:r>
    </w:p>
    <w:p w14:paraId="62419536" w14:textId="77777777" w:rsidR="002D7BF1" w:rsidRPr="002D7BF1" w:rsidRDefault="002D7BF1" w:rsidP="002D7BF1">
      <w:pPr>
        <w:rPr>
          <w:color w:val="000000" w:themeColor="text1"/>
          <w:sz w:val="22"/>
          <w:szCs w:val="22"/>
        </w:rPr>
      </w:pPr>
      <w:r w:rsidRPr="002D7BF1">
        <w:rPr>
          <w:color w:val="000000" w:themeColor="text1"/>
          <w:sz w:val="22"/>
          <w:szCs w:val="22"/>
        </w:rPr>
        <w:t xml:space="preserve">&gt;&gt;&gt; </w:t>
      </w:r>
      <w:proofErr w:type="spellStart"/>
      <w:proofErr w:type="gramStart"/>
      <w:r w:rsidRPr="002D7BF1">
        <w:rPr>
          <w:color w:val="000000" w:themeColor="text1"/>
          <w:sz w:val="22"/>
          <w:szCs w:val="22"/>
        </w:rPr>
        <w:t>getcontext</w:t>
      </w:r>
      <w:proofErr w:type="spellEnd"/>
      <w:r w:rsidRPr="002D7BF1">
        <w:rPr>
          <w:color w:val="000000" w:themeColor="text1"/>
          <w:sz w:val="22"/>
          <w:szCs w:val="22"/>
        </w:rPr>
        <w:t>(</w:t>
      </w:r>
      <w:proofErr w:type="gramEnd"/>
      <w:r w:rsidRPr="002D7BF1">
        <w:rPr>
          <w:color w:val="000000" w:themeColor="text1"/>
          <w:sz w:val="22"/>
          <w:szCs w:val="22"/>
        </w:rPr>
        <w:t>).</w:t>
      </w:r>
      <w:proofErr w:type="spellStart"/>
      <w:r w:rsidRPr="002D7BF1">
        <w:rPr>
          <w:color w:val="000000" w:themeColor="text1"/>
          <w:sz w:val="22"/>
          <w:szCs w:val="22"/>
        </w:rPr>
        <w:t>prec</w:t>
      </w:r>
      <w:proofErr w:type="spellEnd"/>
      <w:r w:rsidRPr="002D7BF1">
        <w:rPr>
          <w:color w:val="000000" w:themeColor="text1"/>
          <w:sz w:val="22"/>
          <w:szCs w:val="22"/>
        </w:rPr>
        <w:t xml:space="preserve"> = 6</w:t>
      </w:r>
    </w:p>
    <w:p w14:paraId="090631A1" w14:textId="77777777" w:rsidR="002D7BF1" w:rsidRPr="002D7BF1" w:rsidRDefault="002D7BF1" w:rsidP="002D7BF1">
      <w:pPr>
        <w:rPr>
          <w:color w:val="000000" w:themeColor="text1"/>
          <w:sz w:val="22"/>
          <w:szCs w:val="22"/>
        </w:rPr>
      </w:pPr>
      <w:r w:rsidRPr="002D7BF1">
        <w:rPr>
          <w:color w:val="000000" w:themeColor="text1"/>
          <w:sz w:val="22"/>
          <w:szCs w:val="22"/>
        </w:rPr>
        <w:t xml:space="preserve">&gt;&gt;&gt; </w:t>
      </w:r>
      <w:proofErr w:type="gramStart"/>
      <w:r w:rsidRPr="002D7BF1">
        <w:rPr>
          <w:color w:val="000000" w:themeColor="text1"/>
          <w:sz w:val="22"/>
          <w:szCs w:val="22"/>
        </w:rPr>
        <w:t>Decimal(</w:t>
      </w:r>
      <w:proofErr w:type="gramEnd"/>
      <w:r w:rsidRPr="002D7BF1">
        <w:rPr>
          <w:color w:val="000000" w:themeColor="text1"/>
          <w:sz w:val="22"/>
          <w:szCs w:val="22"/>
        </w:rPr>
        <w:t>1) / Decimal(7)</w:t>
      </w:r>
    </w:p>
    <w:p w14:paraId="4DAAAE60" w14:textId="77777777" w:rsidR="002D7BF1" w:rsidRPr="002D7BF1" w:rsidRDefault="002D7BF1" w:rsidP="002D7BF1">
      <w:pPr>
        <w:rPr>
          <w:color w:val="000000" w:themeColor="text1"/>
          <w:sz w:val="22"/>
          <w:szCs w:val="22"/>
        </w:rPr>
      </w:pPr>
      <w:proofErr w:type="gramStart"/>
      <w:r w:rsidRPr="002D7BF1">
        <w:rPr>
          <w:color w:val="000000" w:themeColor="text1"/>
          <w:sz w:val="22"/>
          <w:szCs w:val="22"/>
        </w:rPr>
        <w:t>Decimal(</w:t>
      </w:r>
      <w:proofErr w:type="gramEnd"/>
      <w:r w:rsidRPr="002D7BF1">
        <w:rPr>
          <w:color w:val="000000" w:themeColor="text1"/>
          <w:sz w:val="22"/>
          <w:szCs w:val="22"/>
        </w:rPr>
        <w:t>'0.142857')</w:t>
      </w:r>
    </w:p>
    <w:p w14:paraId="27F07E41" w14:textId="77777777" w:rsidR="002D7BF1" w:rsidRPr="002D7BF1" w:rsidRDefault="002D7BF1" w:rsidP="002D7BF1">
      <w:pPr>
        <w:rPr>
          <w:color w:val="000000" w:themeColor="text1"/>
          <w:sz w:val="22"/>
          <w:szCs w:val="22"/>
        </w:rPr>
      </w:pPr>
      <w:r w:rsidRPr="002D7BF1">
        <w:rPr>
          <w:color w:val="000000" w:themeColor="text1"/>
          <w:sz w:val="22"/>
          <w:szCs w:val="22"/>
        </w:rPr>
        <w:t xml:space="preserve">&gt;&gt;&gt; </w:t>
      </w:r>
      <w:proofErr w:type="spellStart"/>
      <w:proofErr w:type="gramStart"/>
      <w:r w:rsidRPr="002D7BF1">
        <w:rPr>
          <w:color w:val="000000" w:themeColor="text1"/>
          <w:sz w:val="22"/>
          <w:szCs w:val="22"/>
        </w:rPr>
        <w:t>getcontext</w:t>
      </w:r>
      <w:proofErr w:type="spellEnd"/>
      <w:r w:rsidRPr="002D7BF1">
        <w:rPr>
          <w:color w:val="000000" w:themeColor="text1"/>
          <w:sz w:val="22"/>
          <w:szCs w:val="22"/>
        </w:rPr>
        <w:t>(</w:t>
      </w:r>
      <w:proofErr w:type="gramEnd"/>
      <w:r w:rsidRPr="002D7BF1">
        <w:rPr>
          <w:color w:val="000000" w:themeColor="text1"/>
          <w:sz w:val="22"/>
          <w:szCs w:val="22"/>
        </w:rPr>
        <w:t>).</w:t>
      </w:r>
      <w:proofErr w:type="spellStart"/>
      <w:r w:rsidRPr="002D7BF1">
        <w:rPr>
          <w:color w:val="000000" w:themeColor="text1"/>
          <w:sz w:val="22"/>
          <w:szCs w:val="22"/>
        </w:rPr>
        <w:t>prec</w:t>
      </w:r>
      <w:proofErr w:type="spellEnd"/>
      <w:r w:rsidRPr="002D7BF1">
        <w:rPr>
          <w:color w:val="000000" w:themeColor="text1"/>
          <w:sz w:val="22"/>
          <w:szCs w:val="22"/>
        </w:rPr>
        <w:t xml:space="preserve"> = 28</w:t>
      </w:r>
    </w:p>
    <w:p w14:paraId="5028543C" w14:textId="77777777" w:rsidR="002D7BF1" w:rsidRPr="002D7BF1" w:rsidRDefault="002D7BF1" w:rsidP="002D7BF1">
      <w:pPr>
        <w:rPr>
          <w:color w:val="000000" w:themeColor="text1"/>
          <w:sz w:val="22"/>
          <w:szCs w:val="22"/>
        </w:rPr>
      </w:pPr>
      <w:r w:rsidRPr="002D7BF1">
        <w:rPr>
          <w:color w:val="000000" w:themeColor="text1"/>
          <w:sz w:val="22"/>
          <w:szCs w:val="22"/>
        </w:rPr>
        <w:t xml:space="preserve">&gt;&gt;&gt; </w:t>
      </w:r>
      <w:proofErr w:type="gramStart"/>
      <w:r w:rsidRPr="002D7BF1">
        <w:rPr>
          <w:color w:val="000000" w:themeColor="text1"/>
          <w:sz w:val="22"/>
          <w:szCs w:val="22"/>
        </w:rPr>
        <w:t>Decimal(</w:t>
      </w:r>
      <w:proofErr w:type="gramEnd"/>
      <w:r w:rsidRPr="002D7BF1">
        <w:rPr>
          <w:color w:val="000000" w:themeColor="text1"/>
          <w:sz w:val="22"/>
          <w:szCs w:val="22"/>
        </w:rPr>
        <w:t>1) / Decimal(7)</w:t>
      </w:r>
    </w:p>
    <w:p w14:paraId="36346CB8" w14:textId="77777777" w:rsidR="002D7BF1" w:rsidRPr="002D7BF1" w:rsidRDefault="002D7BF1" w:rsidP="002D7BF1">
      <w:pPr>
        <w:rPr>
          <w:color w:val="000000" w:themeColor="text1"/>
          <w:sz w:val="22"/>
          <w:szCs w:val="22"/>
        </w:rPr>
      </w:pPr>
      <w:proofErr w:type="gramStart"/>
      <w:r w:rsidRPr="002D7BF1">
        <w:rPr>
          <w:color w:val="000000" w:themeColor="text1"/>
          <w:sz w:val="22"/>
          <w:szCs w:val="22"/>
        </w:rPr>
        <w:t>Decimal(</w:t>
      </w:r>
      <w:proofErr w:type="gramEnd"/>
      <w:r w:rsidRPr="002D7BF1">
        <w:rPr>
          <w:color w:val="000000" w:themeColor="text1"/>
          <w:sz w:val="22"/>
          <w:szCs w:val="22"/>
        </w:rPr>
        <w:t>'0.1428571428571428571428571429')</w:t>
      </w:r>
    </w:p>
    <w:p w14:paraId="143BB067" w14:textId="77777777" w:rsidR="002D7BF1" w:rsidRPr="002D7BF1" w:rsidRDefault="002D7BF1" w:rsidP="002D7BF1">
      <w:pPr>
        <w:rPr>
          <w:color w:val="000000" w:themeColor="text1"/>
          <w:sz w:val="22"/>
          <w:szCs w:val="22"/>
        </w:rPr>
      </w:pPr>
      <w:r w:rsidRPr="002D7BF1">
        <w:rPr>
          <w:color w:val="000000" w:themeColor="text1"/>
          <w:sz w:val="22"/>
          <w:szCs w:val="22"/>
        </w:rPr>
        <w:t>Both binary and decimal floating point are implemented in terms of published standards. While the built-in float type exposes only a modest portion of its capabilities, the decimal module exposes all required parts of the standard. When needed, the programmer has full control over rounding and signal handling. This includes an option to enforce exact arithmetic by using exceptions to block any inexact operations.</w:t>
      </w:r>
    </w:p>
    <w:p w14:paraId="50EB25ED" w14:textId="77777777" w:rsidR="002D7BF1" w:rsidRPr="002D7BF1" w:rsidRDefault="002D7BF1" w:rsidP="002D7BF1">
      <w:pPr>
        <w:rPr>
          <w:color w:val="000000" w:themeColor="text1"/>
          <w:sz w:val="22"/>
          <w:szCs w:val="22"/>
        </w:rPr>
      </w:pPr>
      <w:r w:rsidRPr="002D7BF1">
        <w:rPr>
          <w:color w:val="000000" w:themeColor="text1"/>
          <w:sz w:val="22"/>
          <w:szCs w:val="22"/>
        </w:rPr>
        <w:t>The decimal module was designed to support “without prejudice, both exact unrounded decimal arithmetic (sometimes called fixed-point arithmetic) and rounded floating-point arithmetic.” – excerpt from the decimal arithmetic specification.</w:t>
      </w:r>
    </w:p>
    <w:p w14:paraId="681ACC03" w14:textId="77777777" w:rsidR="002D7BF1" w:rsidRPr="002D7BF1" w:rsidRDefault="002D7BF1" w:rsidP="002D7BF1">
      <w:pPr>
        <w:rPr>
          <w:color w:val="000000" w:themeColor="text1"/>
          <w:sz w:val="22"/>
          <w:szCs w:val="22"/>
        </w:rPr>
      </w:pPr>
      <w:r w:rsidRPr="002D7BF1">
        <w:rPr>
          <w:color w:val="000000" w:themeColor="text1"/>
          <w:sz w:val="22"/>
          <w:szCs w:val="22"/>
        </w:rPr>
        <w:t>The module design is centered around three concepts: the decimal number, the context for arithmetic, and signals.</w:t>
      </w:r>
    </w:p>
    <w:p w14:paraId="671183E7" w14:textId="77777777" w:rsidR="002D7BF1" w:rsidRPr="002D7BF1" w:rsidRDefault="002D7BF1" w:rsidP="002D7BF1">
      <w:pPr>
        <w:rPr>
          <w:color w:val="000000" w:themeColor="text1"/>
          <w:sz w:val="22"/>
          <w:szCs w:val="22"/>
        </w:rPr>
      </w:pPr>
      <w:r w:rsidRPr="002D7BF1">
        <w:rPr>
          <w:color w:val="000000" w:themeColor="text1"/>
          <w:sz w:val="22"/>
          <w:szCs w:val="22"/>
        </w:rPr>
        <w:t>A decimal number is immutable. It has a sign, coefficient digits, and an exponent. To preserve significance, the coefficient digits do not truncate trailing zeros. Decimals also include special values such as Infinity, -Infinity, and </w:t>
      </w:r>
      <w:proofErr w:type="spellStart"/>
      <w:r w:rsidRPr="002D7BF1">
        <w:rPr>
          <w:color w:val="000000" w:themeColor="text1"/>
          <w:sz w:val="22"/>
          <w:szCs w:val="22"/>
        </w:rPr>
        <w:t>NaN</w:t>
      </w:r>
      <w:proofErr w:type="spellEnd"/>
      <w:r w:rsidRPr="002D7BF1">
        <w:rPr>
          <w:color w:val="000000" w:themeColor="text1"/>
          <w:sz w:val="22"/>
          <w:szCs w:val="22"/>
        </w:rPr>
        <w:t>. The standard also differentiates -0 from +0.</w:t>
      </w:r>
    </w:p>
    <w:p w14:paraId="25FE1594" w14:textId="77777777" w:rsidR="002D7BF1" w:rsidRPr="002D7BF1" w:rsidRDefault="002D7BF1" w:rsidP="002D7BF1">
      <w:pPr>
        <w:rPr>
          <w:color w:val="000000" w:themeColor="text1"/>
          <w:sz w:val="22"/>
          <w:szCs w:val="22"/>
        </w:rPr>
      </w:pPr>
      <w:r w:rsidRPr="002D7BF1">
        <w:rPr>
          <w:color w:val="000000" w:themeColor="text1"/>
          <w:sz w:val="22"/>
          <w:szCs w:val="22"/>
        </w:rPr>
        <w:t>The context for arithmetic is an environment specifying precision, rounding rules, limits on exponents, flags indicating the results of operations, and trap enablers which determine whether signals are treated as exceptions. Rounding options include </w:t>
      </w:r>
      <w:hyperlink r:id="rId10" w:anchor="decimal.ROUND_CEILING" w:tooltip="decimal.ROUND_CEILING" w:history="1">
        <w:r w:rsidRPr="002D7BF1">
          <w:rPr>
            <w:rStyle w:val="Hyperlink"/>
            <w:color w:val="000000" w:themeColor="text1"/>
            <w:sz w:val="22"/>
            <w:szCs w:val="22"/>
          </w:rPr>
          <w:t>ROUND_CEILING</w:t>
        </w:r>
      </w:hyperlink>
      <w:r w:rsidRPr="002D7BF1">
        <w:rPr>
          <w:color w:val="000000" w:themeColor="text1"/>
          <w:sz w:val="22"/>
          <w:szCs w:val="22"/>
        </w:rPr>
        <w:t>, </w:t>
      </w:r>
      <w:hyperlink r:id="rId11" w:anchor="decimal.ROUND_DOWN" w:tooltip="decimal.ROUND_DOWN" w:history="1">
        <w:r w:rsidRPr="002D7BF1">
          <w:rPr>
            <w:rStyle w:val="Hyperlink"/>
            <w:color w:val="000000" w:themeColor="text1"/>
            <w:sz w:val="22"/>
            <w:szCs w:val="22"/>
          </w:rPr>
          <w:t>ROUND_DOWN</w:t>
        </w:r>
      </w:hyperlink>
      <w:r w:rsidRPr="002D7BF1">
        <w:rPr>
          <w:color w:val="000000" w:themeColor="text1"/>
          <w:sz w:val="22"/>
          <w:szCs w:val="22"/>
        </w:rPr>
        <w:t>, </w:t>
      </w:r>
      <w:hyperlink r:id="rId12" w:anchor="decimal.ROUND_FLOOR" w:tooltip="decimal.ROUND_FLOOR" w:history="1">
        <w:r w:rsidRPr="002D7BF1">
          <w:rPr>
            <w:rStyle w:val="Hyperlink"/>
            <w:color w:val="000000" w:themeColor="text1"/>
            <w:sz w:val="22"/>
            <w:szCs w:val="22"/>
          </w:rPr>
          <w:t>ROUND_FLOOR</w:t>
        </w:r>
      </w:hyperlink>
      <w:r w:rsidRPr="002D7BF1">
        <w:rPr>
          <w:color w:val="000000" w:themeColor="text1"/>
          <w:sz w:val="22"/>
          <w:szCs w:val="22"/>
        </w:rPr>
        <w:t>, </w:t>
      </w:r>
      <w:hyperlink r:id="rId13" w:anchor="decimal.ROUND_HALF_DOWN" w:tooltip="decimal.ROUND_HALF_DOWN" w:history="1">
        <w:r w:rsidRPr="002D7BF1">
          <w:rPr>
            <w:rStyle w:val="Hyperlink"/>
            <w:color w:val="000000" w:themeColor="text1"/>
            <w:sz w:val="22"/>
            <w:szCs w:val="22"/>
          </w:rPr>
          <w:t>ROUND_HALF_DOWN</w:t>
        </w:r>
      </w:hyperlink>
      <w:r w:rsidRPr="002D7BF1">
        <w:rPr>
          <w:color w:val="000000" w:themeColor="text1"/>
          <w:sz w:val="22"/>
          <w:szCs w:val="22"/>
        </w:rPr>
        <w:t>, </w:t>
      </w:r>
      <w:hyperlink r:id="rId14" w:anchor="decimal.ROUND_HALF_EVEN" w:tooltip="decimal.ROUND_HALF_EVEN" w:history="1">
        <w:r w:rsidRPr="002D7BF1">
          <w:rPr>
            <w:rStyle w:val="Hyperlink"/>
            <w:color w:val="000000" w:themeColor="text1"/>
            <w:sz w:val="22"/>
            <w:szCs w:val="22"/>
          </w:rPr>
          <w:t>ROUND_HALF_EVEN</w:t>
        </w:r>
      </w:hyperlink>
      <w:r w:rsidRPr="002D7BF1">
        <w:rPr>
          <w:color w:val="000000" w:themeColor="text1"/>
          <w:sz w:val="22"/>
          <w:szCs w:val="22"/>
        </w:rPr>
        <w:t>, </w:t>
      </w:r>
      <w:hyperlink r:id="rId15" w:anchor="decimal.ROUND_HALF_UP" w:tooltip="decimal.ROUND_HALF_UP" w:history="1">
        <w:r w:rsidRPr="002D7BF1">
          <w:rPr>
            <w:rStyle w:val="Hyperlink"/>
            <w:color w:val="000000" w:themeColor="text1"/>
            <w:sz w:val="22"/>
            <w:szCs w:val="22"/>
          </w:rPr>
          <w:t>ROUND_HALF_UP</w:t>
        </w:r>
      </w:hyperlink>
      <w:r w:rsidRPr="002D7BF1">
        <w:rPr>
          <w:color w:val="000000" w:themeColor="text1"/>
          <w:sz w:val="22"/>
          <w:szCs w:val="22"/>
        </w:rPr>
        <w:t>, </w:t>
      </w:r>
      <w:hyperlink r:id="rId16" w:anchor="decimal.ROUND_UP" w:tooltip="decimal.ROUND_UP" w:history="1">
        <w:r w:rsidRPr="002D7BF1">
          <w:rPr>
            <w:rStyle w:val="Hyperlink"/>
            <w:color w:val="000000" w:themeColor="text1"/>
            <w:sz w:val="22"/>
            <w:szCs w:val="22"/>
          </w:rPr>
          <w:t>ROUND_UP</w:t>
        </w:r>
      </w:hyperlink>
      <w:r w:rsidRPr="002D7BF1">
        <w:rPr>
          <w:color w:val="000000" w:themeColor="text1"/>
          <w:sz w:val="22"/>
          <w:szCs w:val="22"/>
        </w:rPr>
        <w:t>, and </w:t>
      </w:r>
      <w:hyperlink r:id="rId17" w:anchor="decimal.ROUND_05UP" w:tooltip="decimal.ROUND_05UP" w:history="1">
        <w:r w:rsidRPr="002D7BF1">
          <w:rPr>
            <w:rStyle w:val="Hyperlink"/>
            <w:color w:val="000000" w:themeColor="text1"/>
            <w:sz w:val="22"/>
            <w:szCs w:val="22"/>
          </w:rPr>
          <w:t>ROUND_05UP</w:t>
        </w:r>
      </w:hyperlink>
      <w:r w:rsidRPr="002D7BF1">
        <w:rPr>
          <w:color w:val="000000" w:themeColor="text1"/>
          <w:sz w:val="22"/>
          <w:szCs w:val="22"/>
        </w:rPr>
        <w:t>.</w:t>
      </w:r>
    </w:p>
    <w:p w14:paraId="1F8E8E62" w14:textId="77777777" w:rsidR="002D7BF1" w:rsidRPr="002D7BF1" w:rsidRDefault="002D7BF1" w:rsidP="002D7BF1">
      <w:pPr>
        <w:rPr>
          <w:color w:val="000000" w:themeColor="text1"/>
          <w:sz w:val="22"/>
          <w:szCs w:val="22"/>
        </w:rPr>
      </w:pPr>
      <w:r w:rsidRPr="002D7BF1">
        <w:rPr>
          <w:color w:val="000000" w:themeColor="text1"/>
          <w:sz w:val="22"/>
          <w:szCs w:val="22"/>
        </w:rPr>
        <w:t>Signals are groups of exceptional conditions arising during the course of computation. Depending on the needs of the application, signals may be ignored, considered as informational, or treated as exceptions. The signals in the decimal module are: </w:t>
      </w:r>
      <w:hyperlink r:id="rId18" w:anchor="decimal.Clamped" w:tooltip="decimal.Clamped" w:history="1">
        <w:r w:rsidRPr="002D7BF1">
          <w:rPr>
            <w:rStyle w:val="Hyperlink"/>
            <w:color w:val="000000" w:themeColor="text1"/>
            <w:sz w:val="22"/>
            <w:szCs w:val="22"/>
          </w:rPr>
          <w:t>Clamped</w:t>
        </w:r>
      </w:hyperlink>
      <w:r w:rsidRPr="002D7BF1">
        <w:rPr>
          <w:color w:val="000000" w:themeColor="text1"/>
          <w:sz w:val="22"/>
          <w:szCs w:val="22"/>
        </w:rPr>
        <w:t>, </w:t>
      </w:r>
      <w:hyperlink r:id="rId19" w:anchor="decimal.InvalidOperation" w:tooltip="decimal.InvalidOperation" w:history="1">
        <w:r w:rsidRPr="002D7BF1">
          <w:rPr>
            <w:rStyle w:val="Hyperlink"/>
            <w:color w:val="000000" w:themeColor="text1"/>
            <w:sz w:val="22"/>
            <w:szCs w:val="22"/>
          </w:rPr>
          <w:t>InvalidOperation</w:t>
        </w:r>
      </w:hyperlink>
      <w:r w:rsidRPr="002D7BF1">
        <w:rPr>
          <w:color w:val="000000" w:themeColor="text1"/>
          <w:sz w:val="22"/>
          <w:szCs w:val="22"/>
        </w:rPr>
        <w:t>, </w:t>
      </w:r>
      <w:hyperlink r:id="rId20" w:anchor="decimal.DivisionByZero" w:tooltip="decimal.DivisionByZero" w:history="1">
        <w:r w:rsidRPr="002D7BF1">
          <w:rPr>
            <w:rStyle w:val="Hyperlink"/>
            <w:color w:val="000000" w:themeColor="text1"/>
            <w:sz w:val="22"/>
            <w:szCs w:val="22"/>
          </w:rPr>
          <w:t>DivisionByZero</w:t>
        </w:r>
      </w:hyperlink>
      <w:r w:rsidRPr="002D7BF1">
        <w:rPr>
          <w:color w:val="000000" w:themeColor="text1"/>
          <w:sz w:val="22"/>
          <w:szCs w:val="22"/>
        </w:rPr>
        <w:t>, </w:t>
      </w:r>
      <w:hyperlink r:id="rId21" w:anchor="decimal.Inexact" w:tooltip="decimal.Inexact" w:history="1">
        <w:r w:rsidRPr="002D7BF1">
          <w:rPr>
            <w:rStyle w:val="Hyperlink"/>
            <w:color w:val="000000" w:themeColor="text1"/>
            <w:sz w:val="22"/>
            <w:szCs w:val="22"/>
          </w:rPr>
          <w:t>Inexact</w:t>
        </w:r>
      </w:hyperlink>
      <w:r w:rsidRPr="002D7BF1">
        <w:rPr>
          <w:color w:val="000000" w:themeColor="text1"/>
          <w:sz w:val="22"/>
          <w:szCs w:val="22"/>
        </w:rPr>
        <w:t>, </w:t>
      </w:r>
      <w:hyperlink r:id="rId22" w:anchor="decimal.Rounded" w:tooltip="decimal.Rounded" w:history="1">
        <w:r w:rsidRPr="002D7BF1">
          <w:rPr>
            <w:rStyle w:val="Hyperlink"/>
            <w:color w:val="000000" w:themeColor="text1"/>
            <w:sz w:val="22"/>
            <w:szCs w:val="22"/>
          </w:rPr>
          <w:t>Rounded</w:t>
        </w:r>
      </w:hyperlink>
      <w:r w:rsidRPr="002D7BF1">
        <w:rPr>
          <w:color w:val="000000" w:themeColor="text1"/>
          <w:sz w:val="22"/>
          <w:szCs w:val="22"/>
        </w:rPr>
        <w:t>, </w:t>
      </w:r>
      <w:hyperlink r:id="rId23" w:anchor="decimal.Subnormal" w:tooltip="decimal.Subnormal" w:history="1">
        <w:r w:rsidRPr="002D7BF1">
          <w:rPr>
            <w:rStyle w:val="Hyperlink"/>
            <w:color w:val="000000" w:themeColor="text1"/>
            <w:sz w:val="22"/>
            <w:szCs w:val="22"/>
          </w:rPr>
          <w:t>Subnormal</w:t>
        </w:r>
      </w:hyperlink>
      <w:r w:rsidRPr="002D7BF1">
        <w:rPr>
          <w:color w:val="000000" w:themeColor="text1"/>
          <w:sz w:val="22"/>
          <w:szCs w:val="22"/>
        </w:rPr>
        <w:t>, </w:t>
      </w:r>
      <w:hyperlink r:id="rId24" w:anchor="decimal.Overflow" w:tooltip="decimal.Overflow" w:history="1">
        <w:r w:rsidRPr="002D7BF1">
          <w:rPr>
            <w:rStyle w:val="Hyperlink"/>
            <w:color w:val="000000" w:themeColor="text1"/>
            <w:sz w:val="22"/>
            <w:szCs w:val="22"/>
          </w:rPr>
          <w:t>Overflow</w:t>
        </w:r>
      </w:hyperlink>
      <w:r w:rsidRPr="002D7BF1">
        <w:rPr>
          <w:color w:val="000000" w:themeColor="text1"/>
          <w:sz w:val="22"/>
          <w:szCs w:val="22"/>
        </w:rPr>
        <w:t>, </w:t>
      </w:r>
      <w:hyperlink r:id="rId25" w:anchor="decimal.Underflow" w:tooltip="decimal.Underflow" w:history="1">
        <w:r w:rsidRPr="002D7BF1">
          <w:rPr>
            <w:rStyle w:val="Hyperlink"/>
            <w:color w:val="000000" w:themeColor="text1"/>
            <w:sz w:val="22"/>
            <w:szCs w:val="22"/>
          </w:rPr>
          <w:t>Underflow</w:t>
        </w:r>
      </w:hyperlink>
      <w:r w:rsidRPr="002D7BF1">
        <w:rPr>
          <w:color w:val="000000" w:themeColor="text1"/>
          <w:sz w:val="22"/>
          <w:szCs w:val="22"/>
        </w:rPr>
        <w:t> and </w:t>
      </w:r>
      <w:hyperlink r:id="rId26" w:anchor="decimal.FloatOperation" w:tooltip="decimal.FloatOperation" w:history="1">
        <w:r w:rsidRPr="002D7BF1">
          <w:rPr>
            <w:rStyle w:val="Hyperlink"/>
            <w:color w:val="000000" w:themeColor="text1"/>
            <w:sz w:val="22"/>
            <w:szCs w:val="22"/>
          </w:rPr>
          <w:t>FloatOperation</w:t>
        </w:r>
      </w:hyperlink>
      <w:r w:rsidRPr="002D7BF1">
        <w:rPr>
          <w:color w:val="000000" w:themeColor="text1"/>
          <w:sz w:val="22"/>
          <w:szCs w:val="22"/>
        </w:rPr>
        <w:t>.</w:t>
      </w:r>
    </w:p>
    <w:p w14:paraId="3AF9013F" w14:textId="77777777" w:rsidR="002D7BF1" w:rsidRPr="002D7BF1" w:rsidRDefault="002D7BF1" w:rsidP="002D7BF1">
      <w:pPr>
        <w:rPr>
          <w:color w:val="000000" w:themeColor="text1"/>
          <w:sz w:val="22"/>
          <w:szCs w:val="22"/>
        </w:rPr>
      </w:pPr>
      <w:r w:rsidRPr="002D7BF1">
        <w:rPr>
          <w:color w:val="000000" w:themeColor="text1"/>
          <w:sz w:val="22"/>
          <w:szCs w:val="22"/>
        </w:rPr>
        <w:t>For each signal there is a flag and a trap enabler. When a signal is encountered, its flag is set to one, then, if the trap enabler is set to one, an exception is raised. Flags are sticky, so the user needs to reset them before monitoring a calculation.</w:t>
      </w:r>
    </w:p>
    <w:p w14:paraId="623E5ECD" w14:textId="730C68E1" w:rsidR="002D7BF1" w:rsidRPr="002D7BF1" w:rsidRDefault="002D7BF1">
      <w:pPr>
        <w:rPr>
          <w:sz w:val="24"/>
          <w:szCs w:val="24"/>
        </w:rPr>
      </w:pPr>
    </w:p>
    <w:p w14:paraId="3E208676" w14:textId="4D8CAF68" w:rsidR="002D7BF1" w:rsidRDefault="002D7BF1">
      <w:pPr>
        <w:rPr>
          <w:sz w:val="24"/>
          <w:szCs w:val="24"/>
        </w:rPr>
      </w:pPr>
      <w:r w:rsidRPr="002D7BF1">
        <w:rPr>
          <w:sz w:val="24"/>
          <w:szCs w:val="24"/>
        </w:rPr>
        <w:t>5. In an arithmetic phrase, how simple is it to combine Decimal objects with integers?</w:t>
      </w:r>
    </w:p>
    <w:p w14:paraId="2931FD87" w14:textId="7DD7E839" w:rsidR="002D7BF1" w:rsidRPr="002D7BF1" w:rsidRDefault="002D7BF1" w:rsidP="002D7BF1">
      <w:pPr>
        <w:rPr>
          <w:color w:val="000000" w:themeColor="text1"/>
        </w:rPr>
      </w:pPr>
    </w:p>
    <w:p w14:paraId="07CCB8D7" w14:textId="77777777" w:rsidR="002D7BF1" w:rsidRPr="002D7BF1" w:rsidRDefault="002D7BF1" w:rsidP="002D7BF1">
      <w:pPr>
        <w:rPr>
          <w:color w:val="000000" w:themeColor="text1"/>
        </w:rPr>
      </w:pPr>
      <w:r w:rsidRPr="002D7BF1">
        <w:rPr>
          <w:color w:val="000000" w:themeColor="text1"/>
        </w:rPr>
        <w:t xml:space="preserve">    </w:t>
      </w:r>
      <w:r w:rsidRPr="002D7BF1">
        <w:rPr>
          <w:color w:val="000000" w:themeColor="text1"/>
        </w:rPr>
        <w:t>The </w:t>
      </w:r>
      <w:hyperlink r:id="rId27" w:anchor="module-decimal" w:tooltip="decimal: Implementation of the General Decimal Arithmetic  Specification." w:history="1">
        <w:r w:rsidRPr="002D7BF1">
          <w:rPr>
            <w:rStyle w:val="Hyperlink"/>
            <w:color w:val="000000" w:themeColor="text1"/>
          </w:rPr>
          <w:t>decimal</w:t>
        </w:r>
      </w:hyperlink>
      <w:r w:rsidRPr="002D7BF1">
        <w:rPr>
          <w:color w:val="000000" w:themeColor="text1"/>
        </w:rPr>
        <w:t> module provides support for fast correctly rounded decimal floating point arithmetic. It offers several advantages over the </w:t>
      </w:r>
      <w:hyperlink r:id="rId28" w:anchor="float" w:tooltip="float" w:history="1">
        <w:r w:rsidRPr="002D7BF1">
          <w:rPr>
            <w:rStyle w:val="Hyperlink"/>
            <w:color w:val="000000" w:themeColor="text1"/>
          </w:rPr>
          <w:t>float</w:t>
        </w:r>
      </w:hyperlink>
      <w:r w:rsidRPr="002D7BF1">
        <w:rPr>
          <w:color w:val="000000" w:themeColor="text1"/>
        </w:rPr>
        <w:t> datatype:</w:t>
      </w:r>
    </w:p>
    <w:p w14:paraId="53DBD111" w14:textId="77777777" w:rsidR="002D7BF1" w:rsidRPr="002D7BF1" w:rsidRDefault="002D7BF1" w:rsidP="002D7BF1">
      <w:pPr>
        <w:rPr>
          <w:color w:val="000000" w:themeColor="text1"/>
        </w:rPr>
      </w:pPr>
      <w:r w:rsidRPr="002D7BF1">
        <w:rPr>
          <w:color w:val="000000" w:themeColor="text1"/>
        </w:rPr>
        <w:t>Decimal “is based on a floating-point model which was designed with people in mind, and necessarily has a paramount guiding principle – computers must provide an arithmetic that works in the same way as the arithmetic that people learn at school.” – excerpt from the decimal arithmetic specification.</w:t>
      </w:r>
    </w:p>
    <w:p w14:paraId="32F06586" w14:textId="77777777" w:rsidR="002D7BF1" w:rsidRPr="002D7BF1" w:rsidRDefault="002D7BF1" w:rsidP="002D7BF1">
      <w:pPr>
        <w:rPr>
          <w:color w:val="000000" w:themeColor="text1"/>
        </w:rPr>
      </w:pPr>
      <w:r w:rsidRPr="002D7BF1">
        <w:rPr>
          <w:color w:val="000000" w:themeColor="text1"/>
        </w:rPr>
        <w:t>Decimal numbers can be represented exactly. In contrast, numbers like 1.1 and 2.2 do not have exact representations in binary floating point. End users typically would not expect 1.1 + 2.2 to display as 3.3000000000000003 as it does with binary floating point.</w:t>
      </w:r>
    </w:p>
    <w:p w14:paraId="4B73922E" w14:textId="77777777" w:rsidR="002D7BF1" w:rsidRPr="002D7BF1" w:rsidRDefault="002D7BF1" w:rsidP="002D7BF1">
      <w:pPr>
        <w:rPr>
          <w:color w:val="000000" w:themeColor="text1"/>
        </w:rPr>
      </w:pPr>
      <w:r w:rsidRPr="002D7BF1">
        <w:rPr>
          <w:color w:val="000000" w:themeColor="text1"/>
        </w:rPr>
        <w:t xml:space="preserve">The exactness carries over into arithmetic. In decimal floating point, 0.1 + 0.1 + 0.1 - 0.3 is exactly equal to zero. In binary floating point, the result is 5.5511151231257827e-017. While near to zero, the differences prevent reliable </w:t>
      </w:r>
      <w:r w:rsidRPr="002D7BF1">
        <w:rPr>
          <w:color w:val="000000" w:themeColor="text1"/>
        </w:rPr>
        <w:lastRenderedPageBreak/>
        <w:t>equality testing and differences can accumulate. For this reason, decimal is preferred in accounting applications which have strict equality invariants.</w:t>
      </w:r>
    </w:p>
    <w:p w14:paraId="2BBBDA03" w14:textId="77777777" w:rsidR="002D7BF1" w:rsidRPr="002D7BF1" w:rsidRDefault="002D7BF1" w:rsidP="002D7BF1">
      <w:pPr>
        <w:rPr>
          <w:color w:val="000000" w:themeColor="text1"/>
        </w:rPr>
      </w:pPr>
      <w:r w:rsidRPr="002D7BF1">
        <w:rPr>
          <w:color w:val="000000" w:themeColor="text1"/>
        </w:rPr>
        <w:t>The decimal module incorporates a notion of significant places so that 1.30 + 1.20 is 2.50. The trailing zero is kept to indicate significance. This is the customary presentation for monetary applications. For multiplication, the “schoolbook” approach uses all the figures in the multiplicands. For instance, 1.3 * 1.2 gives 1.56 while 1.30 * 1.20 gives 1.5600.</w:t>
      </w:r>
    </w:p>
    <w:p w14:paraId="60A75CC3" w14:textId="77777777" w:rsidR="002D7BF1" w:rsidRPr="002D7BF1" w:rsidRDefault="002D7BF1" w:rsidP="002D7BF1">
      <w:pPr>
        <w:rPr>
          <w:color w:val="000000" w:themeColor="text1"/>
        </w:rPr>
      </w:pPr>
      <w:r w:rsidRPr="002D7BF1">
        <w:rPr>
          <w:color w:val="000000" w:themeColor="text1"/>
        </w:rPr>
        <w:t>Unlike hardware based binary floating point, the decimal module has a user alterable precision (defaulting to 28 places) which can be as large as needed for a given problem:</w:t>
      </w:r>
    </w:p>
    <w:p w14:paraId="0F9E7D1C" w14:textId="77777777" w:rsidR="002D7BF1" w:rsidRPr="002D7BF1" w:rsidRDefault="002D7BF1" w:rsidP="002D7BF1">
      <w:pPr>
        <w:rPr>
          <w:color w:val="000000" w:themeColor="text1"/>
        </w:rPr>
      </w:pPr>
      <w:r w:rsidRPr="002D7BF1">
        <w:rPr>
          <w:color w:val="000000" w:themeColor="text1"/>
        </w:rPr>
        <w:t>&gt;&gt;&gt;</w:t>
      </w:r>
    </w:p>
    <w:p w14:paraId="4E324D99" w14:textId="77777777" w:rsidR="002D7BF1" w:rsidRPr="002D7BF1" w:rsidRDefault="002D7BF1" w:rsidP="002D7BF1">
      <w:pPr>
        <w:rPr>
          <w:color w:val="000000" w:themeColor="text1"/>
        </w:rPr>
      </w:pPr>
      <w:r w:rsidRPr="002D7BF1">
        <w:rPr>
          <w:color w:val="000000" w:themeColor="text1"/>
        </w:rPr>
        <w:t>&gt;&gt;&gt; from decimal import *</w:t>
      </w:r>
    </w:p>
    <w:p w14:paraId="7AD7C9C9" w14:textId="77777777" w:rsidR="002D7BF1" w:rsidRPr="002D7BF1" w:rsidRDefault="002D7BF1" w:rsidP="002D7BF1">
      <w:pPr>
        <w:rPr>
          <w:color w:val="000000" w:themeColor="text1"/>
        </w:rPr>
      </w:pPr>
      <w:r w:rsidRPr="002D7BF1">
        <w:rPr>
          <w:color w:val="000000" w:themeColor="text1"/>
        </w:rPr>
        <w:t xml:space="preserve">&gt;&gt;&gt; </w:t>
      </w:r>
      <w:proofErr w:type="spellStart"/>
      <w:proofErr w:type="gramStart"/>
      <w:r w:rsidRPr="002D7BF1">
        <w:rPr>
          <w:color w:val="000000" w:themeColor="text1"/>
        </w:rPr>
        <w:t>getcontext</w:t>
      </w:r>
      <w:proofErr w:type="spellEnd"/>
      <w:r w:rsidRPr="002D7BF1">
        <w:rPr>
          <w:color w:val="000000" w:themeColor="text1"/>
        </w:rPr>
        <w:t>(</w:t>
      </w:r>
      <w:proofErr w:type="gramEnd"/>
      <w:r w:rsidRPr="002D7BF1">
        <w:rPr>
          <w:color w:val="000000" w:themeColor="text1"/>
        </w:rPr>
        <w:t>).</w:t>
      </w:r>
      <w:proofErr w:type="spellStart"/>
      <w:r w:rsidRPr="002D7BF1">
        <w:rPr>
          <w:color w:val="000000" w:themeColor="text1"/>
        </w:rPr>
        <w:t>prec</w:t>
      </w:r>
      <w:proofErr w:type="spellEnd"/>
      <w:r w:rsidRPr="002D7BF1">
        <w:rPr>
          <w:color w:val="000000" w:themeColor="text1"/>
        </w:rPr>
        <w:t xml:space="preserve"> = 6</w:t>
      </w:r>
    </w:p>
    <w:p w14:paraId="436510BE" w14:textId="77777777" w:rsidR="002D7BF1" w:rsidRPr="002D7BF1" w:rsidRDefault="002D7BF1" w:rsidP="002D7BF1">
      <w:pPr>
        <w:rPr>
          <w:color w:val="000000" w:themeColor="text1"/>
        </w:rPr>
      </w:pPr>
      <w:r w:rsidRPr="002D7BF1">
        <w:rPr>
          <w:color w:val="000000" w:themeColor="text1"/>
        </w:rPr>
        <w:t xml:space="preserve">&gt;&gt;&gt; </w:t>
      </w:r>
      <w:proofErr w:type="gramStart"/>
      <w:r w:rsidRPr="002D7BF1">
        <w:rPr>
          <w:color w:val="000000" w:themeColor="text1"/>
        </w:rPr>
        <w:t>Decimal(</w:t>
      </w:r>
      <w:proofErr w:type="gramEnd"/>
      <w:r w:rsidRPr="002D7BF1">
        <w:rPr>
          <w:color w:val="000000" w:themeColor="text1"/>
        </w:rPr>
        <w:t>1) / Decimal(7)</w:t>
      </w:r>
    </w:p>
    <w:p w14:paraId="17401215"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'0.142857')</w:t>
      </w:r>
    </w:p>
    <w:p w14:paraId="100266EE" w14:textId="77777777" w:rsidR="002D7BF1" w:rsidRPr="002D7BF1" w:rsidRDefault="002D7BF1" w:rsidP="002D7BF1">
      <w:pPr>
        <w:rPr>
          <w:color w:val="000000" w:themeColor="text1"/>
        </w:rPr>
      </w:pPr>
      <w:r w:rsidRPr="002D7BF1">
        <w:rPr>
          <w:color w:val="000000" w:themeColor="text1"/>
        </w:rPr>
        <w:t xml:space="preserve">&gt;&gt;&gt; </w:t>
      </w:r>
      <w:proofErr w:type="spellStart"/>
      <w:proofErr w:type="gramStart"/>
      <w:r w:rsidRPr="002D7BF1">
        <w:rPr>
          <w:color w:val="000000" w:themeColor="text1"/>
        </w:rPr>
        <w:t>getcontext</w:t>
      </w:r>
      <w:proofErr w:type="spellEnd"/>
      <w:r w:rsidRPr="002D7BF1">
        <w:rPr>
          <w:color w:val="000000" w:themeColor="text1"/>
        </w:rPr>
        <w:t>(</w:t>
      </w:r>
      <w:proofErr w:type="gramEnd"/>
      <w:r w:rsidRPr="002D7BF1">
        <w:rPr>
          <w:color w:val="000000" w:themeColor="text1"/>
        </w:rPr>
        <w:t>).</w:t>
      </w:r>
      <w:proofErr w:type="spellStart"/>
      <w:r w:rsidRPr="002D7BF1">
        <w:rPr>
          <w:color w:val="000000" w:themeColor="text1"/>
        </w:rPr>
        <w:t>prec</w:t>
      </w:r>
      <w:proofErr w:type="spellEnd"/>
      <w:r w:rsidRPr="002D7BF1">
        <w:rPr>
          <w:color w:val="000000" w:themeColor="text1"/>
        </w:rPr>
        <w:t xml:space="preserve"> = 28</w:t>
      </w:r>
    </w:p>
    <w:p w14:paraId="47336DE2" w14:textId="77777777" w:rsidR="002D7BF1" w:rsidRPr="002D7BF1" w:rsidRDefault="002D7BF1" w:rsidP="002D7BF1">
      <w:pPr>
        <w:rPr>
          <w:color w:val="000000" w:themeColor="text1"/>
        </w:rPr>
      </w:pPr>
      <w:r w:rsidRPr="002D7BF1">
        <w:rPr>
          <w:color w:val="000000" w:themeColor="text1"/>
        </w:rPr>
        <w:t xml:space="preserve">&gt;&gt;&gt; </w:t>
      </w:r>
      <w:proofErr w:type="gramStart"/>
      <w:r w:rsidRPr="002D7BF1">
        <w:rPr>
          <w:color w:val="000000" w:themeColor="text1"/>
        </w:rPr>
        <w:t>Decimal(</w:t>
      </w:r>
      <w:proofErr w:type="gramEnd"/>
      <w:r w:rsidRPr="002D7BF1">
        <w:rPr>
          <w:color w:val="000000" w:themeColor="text1"/>
        </w:rPr>
        <w:t>1) / Decimal(7)</w:t>
      </w:r>
    </w:p>
    <w:p w14:paraId="1B0B6480"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'0.1428571428571428571428571429')</w:t>
      </w:r>
    </w:p>
    <w:p w14:paraId="1F1B3D79" w14:textId="77777777" w:rsidR="002D7BF1" w:rsidRPr="002D7BF1" w:rsidRDefault="002D7BF1" w:rsidP="002D7BF1">
      <w:pPr>
        <w:rPr>
          <w:color w:val="000000" w:themeColor="text1"/>
        </w:rPr>
      </w:pPr>
      <w:r w:rsidRPr="002D7BF1">
        <w:rPr>
          <w:color w:val="000000" w:themeColor="text1"/>
        </w:rPr>
        <w:t>Both binary and decimal floating point are implemented in terms of published standards. While the built-in float type exposes only a modest portion of its capabilities, the decimal module exposes all required parts of the standard. When needed, the programmer has full control over rounding and signal handling. This includes an option to enforce exact arithmetic by using exceptions to block any inexact operations.</w:t>
      </w:r>
    </w:p>
    <w:p w14:paraId="7311FC8F" w14:textId="77777777" w:rsidR="002D7BF1" w:rsidRPr="002D7BF1" w:rsidRDefault="002D7BF1" w:rsidP="002D7BF1">
      <w:pPr>
        <w:rPr>
          <w:color w:val="000000" w:themeColor="text1"/>
        </w:rPr>
      </w:pPr>
      <w:r w:rsidRPr="002D7BF1">
        <w:rPr>
          <w:color w:val="000000" w:themeColor="text1"/>
        </w:rPr>
        <w:t>The decimal module was designed to support “without prejudice, both exact unrounded decimal arithmetic (sometimes called fixed-point arithmetic) and rounded floating-point arithmetic.” – excerpt from the decimal arithmetic specification.</w:t>
      </w:r>
    </w:p>
    <w:p w14:paraId="1412DD3B" w14:textId="77777777" w:rsidR="002D7BF1" w:rsidRPr="002D7BF1" w:rsidRDefault="002D7BF1" w:rsidP="002D7BF1">
      <w:pPr>
        <w:rPr>
          <w:color w:val="000000" w:themeColor="text1"/>
        </w:rPr>
      </w:pPr>
      <w:r w:rsidRPr="002D7BF1">
        <w:rPr>
          <w:color w:val="000000" w:themeColor="text1"/>
        </w:rPr>
        <w:t>The module design is centered around three concepts: the decimal number, the context for arithmetic, and signals.</w:t>
      </w:r>
    </w:p>
    <w:p w14:paraId="32BDEDD6" w14:textId="77777777" w:rsidR="002D7BF1" w:rsidRPr="002D7BF1" w:rsidRDefault="002D7BF1" w:rsidP="002D7BF1">
      <w:pPr>
        <w:rPr>
          <w:color w:val="000000" w:themeColor="text1"/>
        </w:rPr>
      </w:pPr>
      <w:r w:rsidRPr="002D7BF1">
        <w:rPr>
          <w:color w:val="000000" w:themeColor="text1"/>
        </w:rPr>
        <w:t>A decimal number is immutable. It has a sign, coefficient digits, and an exponent. To preserve significance, the coefficient digits do not truncate trailing zeros. Decimals also include special values such as Infinity, -Infinity, and </w:t>
      </w:r>
      <w:proofErr w:type="spellStart"/>
      <w:r w:rsidRPr="002D7BF1">
        <w:rPr>
          <w:color w:val="000000" w:themeColor="text1"/>
        </w:rPr>
        <w:t>NaN</w:t>
      </w:r>
      <w:proofErr w:type="spellEnd"/>
      <w:r w:rsidRPr="002D7BF1">
        <w:rPr>
          <w:color w:val="000000" w:themeColor="text1"/>
        </w:rPr>
        <w:t>. The standard also differentiates -0 from +0.</w:t>
      </w:r>
    </w:p>
    <w:p w14:paraId="3B59F692" w14:textId="77777777" w:rsidR="002D7BF1" w:rsidRPr="002D7BF1" w:rsidRDefault="002D7BF1" w:rsidP="002D7BF1">
      <w:pPr>
        <w:rPr>
          <w:color w:val="000000" w:themeColor="text1"/>
        </w:rPr>
      </w:pPr>
      <w:r w:rsidRPr="002D7BF1">
        <w:rPr>
          <w:color w:val="000000" w:themeColor="text1"/>
        </w:rPr>
        <w:t>The context for arithmetic is an environment specifying precision, rounding rules, limits on exponents, flags indicating the results of operations, and trap enablers which determine whether signals are treated as exceptions. Rounding options include </w:t>
      </w:r>
      <w:hyperlink r:id="rId29" w:anchor="decimal.ROUND_CEILING" w:tooltip="decimal.ROUND_CEILING" w:history="1">
        <w:r w:rsidRPr="002D7BF1">
          <w:rPr>
            <w:rStyle w:val="Hyperlink"/>
            <w:color w:val="000000" w:themeColor="text1"/>
          </w:rPr>
          <w:t>ROUND_CEILING</w:t>
        </w:r>
      </w:hyperlink>
      <w:r w:rsidRPr="002D7BF1">
        <w:rPr>
          <w:color w:val="000000" w:themeColor="text1"/>
        </w:rPr>
        <w:t>, </w:t>
      </w:r>
      <w:hyperlink r:id="rId30" w:anchor="decimal.ROUND_DOWN" w:tooltip="decimal.ROUND_DOWN" w:history="1">
        <w:r w:rsidRPr="002D7BF1">
          <w:rPr>
            <w:rStyle w:val="Hyperlink"/>
            <w:color w:val="000000" w:themeColor="text1"/>
          </w:rPr>
          <w:t>ROUND_DOWN</w:t>
        </w:r>
      </w:hyperlink>
      <w:r w:rsidRPr="002D7BF1">
        <w:rPr>
          <w:color w:val="000000" w:themeColor="text1"/>
        </w:rPr>
        <w:t>, </w:t>
      </w:r>
      <w:hyperlink r:id="rId31" w:anchor="decimal.ROUND_FLOOR" w:tooltip="decimal.ROUND_FLOOR" w:history="1">
        <w:r w:rsidRPr="002D7BF1">
          <w:rPr>
            <w:rStyle w:val="Hyperlink"/>
            <w:color w:val="000000" w:themeColor="text1"/>
          </w:rPr>
          <w:t>ROUND_FLOOR</w:t>
        </w:r>
      </w:hyperlink>
      <w:r w:rsidRPr="002D7BF1">
        <w:rPr>
          <w:color w:val="000000" w:themeColor="text1"/>
        </w:rPr>
        <w:t>, </w:t>
      </w:r>
      <w:hyperlink r:id="rId32" w:anchor="decimal.ROUND_HALF_DOWN" w:tooltip="decimal.ROUND_HALF_DOWN" w:history="1">
        <w:r w:rsidRPr="002D7BF1">
          <w:rPr>
            <w:rStyle w:val="Hyperlink"/>
            <w:color w:val="000000" w:themeColor="text1"/>
          </w:rPr>
          <w:t>ROUND_HALF_DOWN</w:t>
        </w:r>
      </w:hyperlink>
      <w:r w:rsidRPr="002D7BF1">
        <w:rPr>
          <w:color w:val="000000" w:themeColor="text1"/>
        </w:rPr>
        <w:t>, </w:t>
      </w:r>
      <w:hyperlink r:id="rId33" w:anchor="decimal.ROUND_HALF_EVEN" w:tooltip="decimal.ROUND_HALF_EVEN" w:history="1">
        <w:r w:rsidRPr="002D7BF1">
          <w:rPr>
            <w:rStyle w:val="Hyperlink"/>
            <w:color w:val="000000" w:themeColor="text1"/>
          </w:rPr>
          <w:t>ROUND_HALF_EVEN</w:t>
        </w:r>
      </w:hyperlink>
      <w:r w:rsidRPr="002D7BF1">
        <w:rPr>
          <w:color w:val="000000" w:themeColor="text1"/>
        </w:rPr>
        <w:t>, </w:t>
      </w:r>
      <w:hyperlink r:id="rId34" w:anchor="decimal.ROUND_HALF_UP" w:tooltip="decimal.ROUND_HALF_UP" w:history="1">
        <w:r w:rsidRPr="002D7BF1">
          <w:rPr>
            <w:rStyle w:val="Hyperlink"/>
            <w:color w:val="000000" w:themeColor="text1"/>
          </w:rPr>
          <w:t>ROUND_HALF_UP</w:t>
        </w:r>
      </w:hyperlink>
      <w:r w:rsidRPr="002D7BF1">
        <w:rPr>
          <w:color w:val="000000" w:themeColor="text1"/>
        </w:rPr>
        <w:t>, </w:t>
      </w:r>
      <w:hyperlink r:id="rId35" w:anchor="decimal.ROUND_UP" w:tooltip="decimal.ROUND_UP" w:history="1">
        <w:r w:rsidRPr="002D7BF1">
          <w:rPr>
            <w:rStyle w:val="Hyperlink"/>
            <w:color w:val="000000" w:themeColor="text1"/>
          </w:rPr>
          <w:t>ROUND_UP</w:t>
        </w:r>
      </w:hyperlink>
      <w:r w:rsidRPr="002D7BF1">
        <w:rPr>
          <w:color w:val="000000" w:themeColor="text1"/>
        </w:rPr>
        <w:t>, and </w:t>
      </w:r>
      <w:hyperlink r:id="rId36" w:anchor="decimal.ROUND_05UP" w:tooltip="decimal.ROUND_05UP" w:history="1">
        <w:r w:rsidRPr="002D7BF1">
          <w:rPr>
            <w:rStyle w:val="Hyperlink"/>
            <w:color w:val="000000" w:themeColor="text1"/>
          </w:rPr>
          <w:t>ROUND_05UP</w:t>
        </w:r>
      </w:hyperlink>
      <w:r w:rsidRPr="002D7BF1">
        <w:rPr>
          <w:color w:val="000000" w:themeColor="text1"/>
        </w:rPr>
        <w:t>.</w:t>
      </w:r>
    </w:p>
    <w:p w14:paraId="055511FD" w14:textId="77777777" w:rsidR="002D7BF1" w:rsidRPr="002D7BF1" w:rsidRDefault="002D7BF1" w:rsidP="002D7BF1">
      <w:pPr>
        <w:rPr>
          <w:color w:val="000000" w:themeColor="text1"/>
        </w:rPr>
      </w:pPr>
      <w:r w:rsidRPr="002D7BF1">
        <w:rPr>
          <w:color w:val="000000" w:themeColor="text1"/>
        </w:rPr>
        <w:t>Signals are groups of exceptional conditions arising during the course of computation. Depending on the needs of the application, signals may be ignored, considered as informational, or treated as exceptions. The signals in the decimal module are: </w:t>
      </w:r>
      <w:hyperlink r:id="rId37" w:anchor="decimal.Clamped" w:tooltip="decimal.Clamped" w:history="1">
        <w:r w:rsidRPr="002D7BF1">
          <w:rPr>
            <w:rStyle w:val="Hyperlink"/>
            <w:color w:val="000000" w:themeColor="text1"/>
          </w:rPr>
          <w:t>Clamped</w:t>
        </w:r>
      </w:hyperlink>
      <w:r w:rsidRPr="002D7BF1">
        <w:rPr>
          <w:color w:val="000000" w:themeColor="text1"/>
        </w:rPr>
        <w:t>, </w:t>
      </w:r>
      <w:hyperlink r:id="rId38" w:anchor="decimal.InvalidOperation" w:tooltip="decimal.InvalidOperation" w:history="1">
        <w:r w:rsidRPr="002D7BF1">
          <w:rPr>
            <w:rStyle w:val="Hyperlink"/>
            <w:color w:val="000000" w:themeColor="text1"/>
          </w:rPr>
          <w:t>InvalidOperation</w:t>
        </w:r>
      </w:hyperlink>
      <w:r w:rsidRPr="002D7BF1">
        <w:rPr>
          <w:color w:val="000000" w:themeColor="text1"/>
        </w:rPr>
        <w:t>, </w:t>
      </w:r>
      <w:hyperlink r:id="rId39" w:anchor="decimal.DivisionByZero" w:tooltip="decimal.DivisionByZero" w:history="1">
        <w:r w:rsidRPr="002D7BF1">
          <w:rPr>
            <w:rStyle w:val="Hyperlink"/>
            <w:color w:val="000000" w:themeColor="text1"/>
          </w:rPr>
          <w:t>DivisionByZero</w:t>
        </w:r>
      </w:hyperlink>
      <w:r w:rsidRPr="002D7BF1">
        <w:rPr>
          <w:color w:val="000000" w:themeColor="text1"/>
        </w:rPr>
        <w:t>, </w:t>
      </w:r>
      <w:hyperlink r:id="rId40" w:anchor="decimal.Inexact" w:tooltip="decimal.Inexact" w:history="1">
        <w:r w:rsidRPr="002D7BF1">
          <w:rPr>
            <w:rStyle w:val="Hyperlink"/>
            <w:color w:val="000000" w:themeColor="text1"/>
          </w:rPr>
          <w:t>Inexact</w:t>
        </w:r>
      </w:hyperlink>
      <w:r w:rsidRPr="002D7BF1">
        <w:rPr>
          <w:color w:val="000000" w:themeColor="text1"/>
        </w:rPr>
        <w:t>, </w:t>
      </w:r>
      <w:hyperlink r:id="rId41" w:anchor="decimal.Rounded" w:tooltip="decimal.Rounded" w:history="1">
        <w:r w:rsidRPr="002D7BF1">
          <w:rPr>
            <w:rStyle w:val="Hyperlink"/>
            <w:color w:val="000000" w:themeColor="text1"/>
          </w:rPr>
          <w:t>Rounded</w:t>
        </w:r>
      </w:hyperlink>
      <w:r w:rsidRPr="002D7BF1">
        <w:rPr>
          <w:color w:val="000000" w:themeColor="text1"/>
        </w:rPr>
        <w:t>, </w:t>
      </w:r>
      <w:hyperlink r:id="rId42" w:anchor="decimal.Subnormal" w:tooltip="decimal.Subnormal" w:history="1">
        <w:r w:rsidRPr="002D7BF1">
          <w:rPr>
            <w:rStyle w:val="Hyperlink"/>
            <w:color w:val="000000" w:themeColor="text1"/>
          </w:rPr>
          <w:t>Subnormal</w:t>
        </w:r>
      </w:hyperlink>
      <w:r w:rsidRPr="002D7BF1">
        <w:rPr>
          <w:color w:val="000000" w:themeColor="text1"/>
        </w:rPr>
        <w:t>, </w:t>
      </w:r>
      <w:hyperlink r:id="rId43" w:anchor="decimal.Overflow" w:tooltip="decimal.Overflow" w:history="1">
        <w:r w:rsidRPr="002D7BF1">
          <w:rPr>
            <w:rStyle w:val="Hyperlink"/>
            <w:color w:val="000000" w:themeColor="text1"/>
          </w:rPr>
          <w:t>Overflow</w:t>
        </w:r>
      </w:hyperlink>
      <w:r w:rsidRPr="002D7BF1">
        <w:rPr>
          <w:color w:val="000000" w:themeColor="text1"/>
        </w:rPr>
        <w:t>, </w:t>
      </w:r>
      <w:hyperlink r:id="rId44" w:anchor="decimal.Underflow" w:tooltip="decimal.Underflow" w:history="1">
        <w:r w:rsidRPr="002D7BF1">
          <w:rPr>
            <w:rStyle w:val="Hyperlink"/>
            <w:color w:val="000000" w:themeColor="text1"/>
          </w:rPr>
          <w:t>Underflow</w:t>
        </w:r>
      </w:hyperlink>
      <w:r w:rsidRPr="002D7BF1">
        <w:rPr>
          <w:color w:val="000000" w:themeColor="text1"/>
        </w:rPr>
        <w:t> and </w:t>
      </w:r>
      <w:hyperlink r:id="rId45" w:anchor="decimal.FloatOperation" w:tooltip="decimal.FloatOperation" w:history="1">
        <w:r w:rsidRPr="002D7BF1">
          <w:rPr>
            <w:rStyle w:val="Hyperlink"/>
            <w:color w:val="000000" w:themeColor="text1"/>
          </w:rPr>
          <w:t>FloatOperation</w:t>
        </w:r>
      </w:hyperlink>
      <w:r w:rsidRPr="002D7BF1">
        <w:rPr>
          <w:color w:val="000000" w:themeColor="text1"/>
        </w:rPr>
        <w:t>.</w:t>
      </w:r>
    </w:p>
    <w:p w14:paraId="2B9FCD4F" w14:textId="77777777" w:rsidR="002D7BF1" w:rsidRPr="002D7BF1" w:rsidRDefault="002D7BF1" w:rsidP="002D7BF1">
      <w:pPr>
        <w:rPr>
          <w:color w:val="000000" w:themeColor="text1"/>
        </w:rPr>
      </w:pPr>
      <w:r w:rsidRPr="002D7BF1">
        <w:rPr>
          <w:color w:val="000000" w:themeColor="text1"/>
        </w:rPr>
        <w:t>For each signal there is a flag and a trap enabler. When a signal is encountered, its flag is set to one, then, if the trap enabler is set to one, an exception is raised. Flags are sticky, so the user needs to reset them before monitoring a calculation.</w:t>
      </w:r>
    </w:p>
    <w:p w14:paraId="5EF4DE26" w14:textId="6E487A0C" w:rsidR="002D7BF1" w:rsidRDefault="002D7BF1">
      <w:pPr>
        <w:rPr>
          <w:sz w:val="24"/>
          <w:szCs w:val="24"/>
        </w:rPr>
      </w:pPr>
    </w:p>
    <w:p w14:paraId="6D7F059C" w14:textId="1F30A32D" w:rsidR="002D7BF1" w:rsidRDefault="002D7BF1">
      <w:pPr>
        <w:rPr>
          <w:sz w:val="24"/>
          <w:szCs w:val="24"/>
        </w:rPr>
      </w:pPr>
      <w:r w:rsidRPr="002D7BF1">
        <w:rPr>
          <w:sz w:val="24"/>
          <w:szCs w:val="24"/>
        </w:rPr>
        <w:t>6. Can Decimal objects and floating-point values be combined easily?</w:t>
      </w:r>
    </w:p>
    <w:p w14:paraId="27F0C4C6" w14:textId="5AB9A816" w:rsidR="002D7BF1" w:rsidRDefault="002D7BF1">
      <w:pPr>
        <w:rPr>
          <w:sz w:val="24"/>
          <w:szCs w:val="24"/>
        </w:rPr>
      </w:pPr>
    </w:p>
    <w:p w14:paraId="2D988F3B" w14:textId="77777777" w:rsidR="002D7BF1" w:rsidRPr="002D7BF1" w:rsidRDefault="002D7BF1" w:rsidP="002D7BF1">
      <w:pPr>
        <w:rPr>
          <w:color w:val="000000" w:themeColor="text1"/>
        </w:rPr>
      </w:pPr>
      <w:r>
        <w:rPr>
          <w:sz w:val="24"/>
          <w:szCs w:val="24"/>
        </w:rPr>
        <w:t xml:space="preserve">   </w:t>
      </w:r>
      <w:r w:rsidRPr="002D7BF1">
        <w:rPr>
          <w:color w:val="000000" w:themeColor="text1"/>
        </w:rPr>
        <w:t xml:space="preserve">   </w:t>
      </w:r>
      <w:r w:rsidRPr="002D7BF1">
        <w:rPr>
          <w:color w:val="000000" w:themeColor="text1"/>
        </w:rPr>
        <w:t>Decimal objects</w:t>
      </w:r>
    </w:p>
    <w:p w14:paraId="50BB937D" w14:textId="77777777" w:rsidR="002D7BF1" w:rsidRPr="002D7BF1" w:rsidRDefault="002D7BF1" w:rsidP="002D7BF1">
      <w:pPr>
        <w:rPr>
          <w:color w:val="000000" w:themeColor="text1"/>
        </w:rPr>
      </w:pPr>
      <w:r w:rsidRPr="002D7BF1">
        <w:rPr>
          <w:color w:val="000000" w:themeColor="text1"/>
        </w:rPr>
        <w:t>class </w:t>
      </w:r>
      <w:proofErr w:type="spellStart"/>
      <w:proofErr w:type="gramStart"/>
      <w:r w:rsidRPr="002D7BF1">
        <w:rPr>
          <w:color w:val="000000" w:themeColor="text1"/>
        </w:rPr>
        <w:t>decimal.Decimal</w:t>
      </w:r>
      <w:proofErr w:type="spellEnd"/>
      <w:proofErr w:type="gramEnd"/>
      <w:r w:rsidRPr="002D7BF1">
        <w:rPr>
          <w:color w:val="000000" w:themeColor="text1"/>
        </w:rPr>
        <w:t>(value='0', context=None)</w:t>
      </w:r>
    </w:p>
    <w:p w14:paraId="47160012" w14:textId="77777777" w:rsidR="002D7BF1" w:rsidRPr="002D7BF1" w:rsidRDefault="002D7BF1" w:rsidP="002D7BF1">
      <w:pPr>
        <w:rPr>
          <w:color w:val="000000" w:themeColor="text1"/>
        </w:rPr>
      </w:pPr>
      <w:r w:rsidRPr="002D7BF1">
        <w:rPr>
          <w:color w:val="000000" w:themeColor="text1"/>
        </w:rPr>
        <w:t>Construct a new </w:t>
      </w:r>
      <w:hyperlink r:id="rId46" w:anchor="decimal.Decimal" w:tooltip="decimal.Decimal" w:history="1">
        <w:r w:rsidRPr="002D7BF1">
          <w:rPr>
            <w:rStyle w:val="Hyperlink"/>
            <w:color w:val="000000" w:themeColor="text1"/>
          </w:rPr>
          <w:t>Decimal</w:t>
        </w:r>
      </w:hyperlink>
      <w:r w:rsidRPr="002D7BF1">
        <w:rPr>
          <w:color w:val="000000" w:themeColor="text1"/>
        </w:rPr>
        <w:t> object based from value.</w:t>
      </w:r>
    </w:p>
    <w:p w14:paraId="320D8E54" w14:textId="77777777" w:rsidR="002D7BF1" w:rsidRPr="002D7BF1" w:rsidRDefault="002D7BF1" w:rsidP="002D7BF1">
      <w:pPr>
        <w:rPr>
          <w:color w:val="000000" w:themeColor="text1"/>
        </w:rPr>
      </w:pPr>
      <w:r w:rsidRPr="002D7BF1">
        <w:rPr>
          <w:color w:val="000000" w:themeColor="text1"/>
        </w:rPr>
        <w:t>value can be an integer, string, tuple, </w:t>
      </w:r>
      <w:hyperlink r:id="rId47" w:anchor="float" w:tooltip="float" w:history="1">
        <w:r w:rsidRPr="002D7BF1">
          <w:rPr>
            <w:rStyle w:val="Hyperlink"/>
            <w:color w:val="000000" w:themeColor="text1"/>
          </w:rPr>
          <w:t>float</w:t>
        </w:r>
      </w:hyperlink>
      <w:r w:rsidRPr="002D7BF1">
        <w:rPr>
          <w:color w:val="000000" w:themeColor="text1"/>
        </w:rPr>
        <w:t>, or another </w:t>
      </w:r>
      <w:hyperlink r:id="rId48" w:anchor="decimal.Decimal" w:tooltip="decimal.Decimal" w:history="1">
        <w:r w:rsidRPr="002D7BF1">
          <w:rPr>
            <w:rStyle w:val="Hyperlink"/>
            <w:color w:val="000000" w:themeColor="text1"/>
          </w:rPr>
          <w:t>Decimal</w:t>
        </w:r>
      </w:hyperlink>
      <w:r w:rsidRPr="002D7BF1">
        <w:rPr>
          <w:color w:val="000000" w:themeColor="text1"/>
        </w:rPr>
        <w:t> object. If no value is given, returns </w:t>
      </w:r>
      <w:proofErr w:type="gramStart"/>
      <w:r w:rsidRPr="002D7BF1">
        <w:rPr>
          <w:color w:val="000000" w:themeColor="text1"/>
        </w:rPr>
        <w:t>Decimal(</w:t>
      </w:r>
      <w:proofErr w:type="gramEnd"/>
      <w:r w:rsidRPr="002D7BF1">
        <w:rPr>
          <w:color w:val="000000" w:themeColor="text1"/>
        </w:rPr>
        <w:t>'0'). If value is a string, it should conform to the decimal numeric string syntax after leading and trailing whitespace characters, as well as underscores throughout, are removed:</w:t>
      </w:r>
    </w:p>
    <w:p w14:paraId="4D19F38C" w14:textId="77777777" w:rsidR="002D7BF1" w:rsidRPr="002D7BF1" w:rsidRDefault="002D7BF1" w:rsidP="002D7BF1">
      <w:pPr>
        <w:rPr>
          <w:color w:val="000000" w:themeColor="text1"/>
        </w:rPr>
      </w:pPr>
      <w:r w:rsidRPr="002D7BF1">
        <w:rPr>
          <w:color w:val="000000" w:themeColor="text1"/>
        </w:rPr>
        <w:t xml:space="preserve">sign         </w:t>
      </w:r>
      <w:proofErr w:type="gramStart"/>
      <w:r w:rsidRPr="002D7BF1">
        <w:rPr>
          <w:color w:val="000000" w:themeColor="text1"/>
        </w:rPr>
        <w:t xml:space="preserve">  ::=</w:t>
      </w:r>
      <w:proofErr w:type="gramEnd"/>
      <w:r w:rsidRPr="002D7BF1">
        <w:rPr>
          <w:color w:val="000000" w:themeColor="text1"/>
        </w:rPr>
        <w:t xml:space="preserve">  '+' | '-'</w:t>
      </w:r>
    </w:p>
    <w:p w14:paraId="77A12330" w14:textId="77777777" w:rsidR="002D7BF1" w:rsidRPr="002D7BF1" w:rsidRDefault="002D7BF1" w:rsidP="002D7BF1">
      <w:pPr>
        <w:rPr>
          <w:color w:val="000000" w:themeColor="text1"/>
        </w:rPr>
      </w:pPr>
      <w:r w:rsidRPr="002D7BF1">
        <w:rPr>
          <w:color w:val="000000" w:themeColor="text1"/>
        </w:rPr>
        <w:t xml:space="preserve">digit        </w:t>
      </w:r>
      <w:proofErr w:type="gramStart"/>
      <w:r w:rsidRPr="002D7BF1">
        <w:rPr>
          <w:color w:val="000000" w:themeColor="text1"/>
        </w:rPr>
        <w:t xml:space="preserve">  ::=</w:t>
      </w:r>
      <w:proofErr w:type="gramEnd"/>
      <w:r w:rsidRPr="002D7BF1">
        <w:rPr>
          <w:color w:val="000000" w:themeColor="text1"/>
        </w:rPr>
        <w:t xml:space="preserve">  '0' | '1' | '2' | '3' | '4' | '5' | '6' | '7' | '8' | '9'</w:t>
      </w:r>
    </w:p>
    <w:p w14:paraId="7BCFE6C3" w14:textId="77777777" w:rsidR="002D7BF1" w:rsidRPr="002D7BF1" w:rsidRDefault="002D7BF1" w:rsidP="002D7BF1">
      <w:pPr>
        <w:rPr>
          <w:color w:val="000000" w:themeColor="text1"/>
        </w:rPr>
      </w:pPr>
      <w:r w:rsidRPr="002D7BF1">
        <w:rPr>
          <w:color w:val="000000" w:themeColor="text1"/>
        </w:rPr>
        <w:t xml:space="preserve">indicator    </w:t>
      </w:r>
      <w:proofErr w:type="gramStart"/>
      <w:r w:rsidRPr="002D7BF1">
        <w:rPr>
          <w:color w:val="000000" w:themeColor="text1"/>
        </w:rPr>
        <w:t xml:space="preserve">  ::=</w:t>
      </w:r>
      <w:proofErr w:type="gramEnd"/>
      <w:r w:rsidRPr="002D7BF1">
        <w:rPr>
          <w:color w:val="000000" w:themeColor="text1"/>
        </w:rPr>
        <w:t xml:space="preserve">  'e' | 'E'</w:t>
      </w:r>
    </w:p>
    <w:p w14:paraId="71D4D0A1" w14:textId="77777777" w:rsidR="002D7BF1" w:rsidRPr="002D7BF1" w:rsidRDefault="002D7BF1" w:rsidP="002D7BF1">
      <w:pPr>
        <w:rPr>
          <w:color w:val="000000" w:themeColor="text1"/>
        </w:rPr>
      </w:pPr>
      <w:r w:rsidRPr="002D7BF1">
        <w:rPr>
          <w:color w:val="000000" w:themeColor="text1"/>
        </w:rPr>
        <w:t xml:space="preserve">digits       </w:t>
      </w:r>
      <w:proofErr w:type="gramStart"/>
      <w:r w:rsidRPr="002D7BF1">
        <w:rPr>
          <w:color w:val="000000" w:themeColor="text1"/>
        </w:rPr>
        <w:t xml:space="preserve">  ::=</w:t>
      </w:r>
      <w:proofErr w:type="gramEnd"/>
      <w:r w:rsidRPr="002D7BF1">
        <w:rPr>
          <w:color w:val="000000" w:themeColor="text1"/>
        </w:rPr>
        <w:t xml:space="preserve">  digit [digit]...</w:t>
      </w:r>
    </w:p>
    <w:p w14:paraId="0C54B231" w14:textId="77777777" w:rsidR="002D7BF1" w:rsidRPr="002D7BF1" w:rsidRDefault="002D7BF1" w:rsidP="002D7BF1">
      <w:pPr>
        <w:rPr>
          <w:color w:val="000000" w:themeColor="text1"/>
        </w:rPr>
      </w:pPr>
      <w:r w:rsidRPr="002D7BF1">
        <w:rPr>
          <w:color w:val="000000" w:themeColor="text1"/>
        </w:rPr>
        <w:t xml:space="preserve">decimal-part </w:t>
      </w:r>
      <w:proofErr w:type="gramStart"/>
      <w:r w:rsidRPr="002D7BF1">
        <w:rPr>
          <w:color w:val="000000" w:themeColor="text1"/>
        </w:rPr>
        <w:t xml:space="preserve">  ::=</w:t>
      </w:r>
      <w:proofErr w:type="gramEnd"/>
      <w:r w:rsidRPr="002D7BF1">
        <w:rPr>
          <w:color w:val="000000" w:themeColor="text1"/>
        </w:rPr>
        <w:t xml:space="preserve">  digits '.' [digits] | ['.'] digits</w:t>
      </w:r>
    </w:p>
    <w:p w14:paraId="2844C576" w14:textId="77777777" w:rsidR="002D7BF1" w:rsidRPr="002D7BF1" w:rsidRDefault="002D7BF1" w:rsidP="002D7BF1">
      <w:pPr>
        <w:rPr>
          <w:color w:val="000000" w:themeColor="text1"/>
        </w:rPr>
      </w:pPr>
      <w:r w:rsidRPr="002D7BF1">
        <w:rPr>
          <w:color w:val="000000" w:themeColor="text1"/>
        </w:rPr>
        <w:t>exponent-</w:t>
      </w:r>
      <w:proofErr w:type="gramStart"/>
      <w:r w:rsidRPr="002D7BF1">
        <w:rPr>
          <w:color w:val="000000" w:themeColor="text1"/>
        </w:rPr>
        <w:t>part  :</w:t>
      </w:r>
      <w:proofErr w:type="gramEnd"/>
      <w:r w:rsidRPr="002D7BF1">
        <w:rPr>
          <w:color w:val="000000" w:themeColor="text1"/>
        </w:rPr>
        <w:t>:=  indicator [sign] digits</w:t>
      </w:r>
    </w:p>
    <w:p w14:paraId="71581A87" w14:textId="77777777" w:rsidR="002D7BF1" w:rsidRPr="002D7BF1" w:rsidRDefault="002D7BF1" w:rsidP="002D7BF1">
      <w:pPr>
        <w:rPr>
          <w:color w:val="000000" w:themeColor="text1"/>
        </w:rPr>
      </w:pPr>
      <w:r w:rsidRPr="002D7BF1">
        <w:rPr>
          <w:color w:val="000000" w:themeColor="text1"/>
        </w:rPr>
        <w:lastRenderedPageBreak/>
        <w:t xml:space="preserve">infinity     </w:t>
      </w:r>
      <w:proofErr w:type="gramStart"/>
      <w:r w:rsidRPr="002D7BF1">
        <w:rPr>
          <w:color w:val="000000" w:themeColor="text1"/>
        </w:rPr>
        <w:t xml:space="preserve">  ::=</w:t>
      </w:r>
      <w:proofErr w:type="gramEnd"/>
      <w:r w:rsidRPr="002D7BF1">
        <w:rPr>
          <w:color w:val="000000" w:themeColor="text1"/>
        </w:rPr>
        <w:t xml:space="preserve">  'Infinity' | 'Inf'</w:t>
      </w:r>
    </w:p>
    <w:p w14:paraId="5BFEA500" w14:textId="77777777" w:rsidR="002D7BF1" w:rsidRPr="002D7BF1" w:rsidRDefault="002D7BF1" w:rsidP="002D7BF1">
      <w:pPr>
        <w:rPr>
          <w:color w:val="000000" w:themeColor="text1"/>
        </w:rPr>
      </w:pPr>
      <w:r w:rsidRPr="002D7BF1">
        <w:rPr>
          <w:color w:val="000000" w:themeColor="text1"/>
        </w:rPr>
        <w:t xml:space="preserve">nan          </w:t>
      </w:r>
      <w:proofErr w:type="gramStart"/>
      <w:r w:rsidRPr="002D7BF1">
        <w:rPr>
          <w:color w:val="000000" w:themeColor="text1"/>
        </w:rPr>
        <w:t xml:space="preserve">  ::=</w:t>
      </w:r>
      <w:proofErr w:type="gramEnd"/>
      <w:r w:rsidRPr="002D7BF1">
        <w:rPr>
          <w:color w:val="000000" w:themeColor="text1"/>
        </w:rPr>
        <w:t xml:space="preserve">  '</w:t>
      </w:r>
      <w:proofErr w:type="spellStart"/>
      <w:r w:rsidRPr="002D7BF1">
        <w:rPr>
          <w:color w:val="000000" w:themeColor="text1"/>
        </w:rPr>
        <w:t>NaN</w:t>
      </w:r>
      <w:proofErr w:type="spellEnd"/>
      <w:r w:rsidRPr="002D7BF1">
        <w:rPr>
          <w:color w:val="000000" w:themeColor="text1"/>
        </w:rPr>
        <w:t>' [digits] | '</w:t>
      </w:r>
      <w:proofErr w:type="spellStart"/>
      <w:r w:rsidRPr="002D7BF1">
        <w:rPr>
          <w:color w:val="000000" w:themeColor="text1"/>
        </w:rPr>
        <w:t>sNaN</w:t>
      </w:r>
      <w:proofErr w:type="spellEnd"/>
      <w:r w:rsidRPr="002D7BF1">
        <w:rPr>
          <w:color w:val="000000" w:themeColor="text1"/>
        </w:rPr>
        <w:t>' [digits]</w:t>
      </w:r>
    </w:p>
    <w:p w14:paraId="530CE9DC" w14:textId="77777777" w:rsidR="002D7BF1" w:rsidRPr="002D7BF1" w:rsidRDefault="002D7BF1" w:rsidP="002D7BF1">
      <w:pPr>
        <w:rPr>
          <w:color w:val="000000" w:themeColor="text1"/>
        </w:rPr>
      </w:pPr>
      <w:r w:rsidRPr="002D7BF1">
        <w:rPr>
          <w:color w:val="000000" w:themeColor="text1"/>
        </w:rPr>
        <w:t>numeric-</w:t>
      </w:r>
      <w:proofErr w:type="gramStart"/>
      <w:r w:rsidRPr="002D7BF1">
        <w:rPr>
          <w:color w:val="000000" w:themeColor="text1"/>
        </w:rPr>
        <w:t>value  :</w:t>
      </w:r>
      <w:proofErr w:type="gramEnd"/>
      <w:r w:rsidRPr="002D7BF1">
        <w:rPr>
          <w:color w:val="000000" w:themeColor="text1"/>
        </w:rPr>
        <w:t>:=  decimal-part [exponent-part] | infinity</w:t>
      </w:r>
    </w:p>
    <w:p w14:paraId="3174763D" w14:textId="77777777" w:rsidR="002D7BF1" w:rsidRPr="002D7BF1" w:rsidRDefault="002D7BF1" w:rsidP="002D7BF1">
      <w:pPr>
        <w:rPr>
          <w:color w:val="000000" w:themeColor="text1"/>
        </w:rPr>
      </w:pPr>
      <w:r w:rsidRPr="002D7BF1">
        <w:rPr>
          <w:color w:val="000000" w:themeColor="text1"/>
        </w:rPr>
        <w:t>numeric-</w:t>
      </w:r>
      <w:proofErr w:type="gramStart"/>
      <w:r w:rsidRPr="002D7BF1">
        <w:rPr>
          <w:color w:val="000000" w:themeColor="text1"/>
        </w:rPr>
        <w:t>string ::=</w:t>
      </w:r>
      <w:proofErr w:type="gramEnd"/>
      <w:r w:rsidRPr="002D7BF1">
        <w:rPr>
          <w:color w:val="000000" w:themeColor="text1"/>
        </w:rPr>
        <w:t xml:space="preserve">  [sign] numeric-value | [sign] nan</w:t>
      </w:r>
    </w:p>
    <w:p w14:paraId="5BE8C96A" w14:textId="77777777" w:rsidR="002D7BF1" w:rsidRPr="002D7BF1" w:rsidRDefault="002D7BF1" w:rsidP="002D7BF1">
      <w:pPr>
        <w:rPr>
          <w:color w:val="000000" w:themeColor="text1"/>
        </w:rPr>
      </w:pPr>
      <w:r w:rsidRPr="002D7BF1">
        <w:rPr>
          <w:color w:val="000000" w:themeColor="text1"/>
        </w:rPr>
        <w:t xml:space="preserve">Other Unicode decimal digits are also permitted where digit appears above. These include decimal digits from various other alphabets (for example, Arabic-Indic and </w:t>
      </w:r>
      <w:proofErr w:type="spellStart"/>
      <w:r w:rsidRPr="002D7BF1">
        <w:rPr>
          <w:color w:val="000000" w:themeColor="text1"/>
        </w:rPr>
        <w:t>Devanāgarī</w:t>
      </w:r>
      <w:proofErr w:type="spellEnd"/>
      <w:r w:rsidRPr="002D7BF1">
        <w:rPr>
          <w:color w:val="000000" w:themeColor="text1"/>
        </w:rPr>
        <w:t xml:space="preserve"> digits) along with the fullwidth digits '\uff10' through '\uff19'.</w:t>
      </w:r>
    </w:p>
    <w:p w14:paraId="0C83DDC0" w14:textId="77777777" w:rsidR="002D7BF1" w:rsidRPr="002D7BF1" w:rsidRDefault="002D7BF1" w:rsidP="002D7BF1">
      <w:pPr>
        <w:rPr>
          <w:color w:val="000000" w:themeColor="text1"/>
        </w:rPr>
      </w:pPr>
      <w:r w:rsidRPr="002D7BF1">
        <w:rPr>
          <w:color w:val="000000" w:themeColor="text1"/>
        </w:rPr>
        <w:t>If value is a </w:t>
      </w:r>
      <w:hyperlink r:id="rId49" w:anchor="tuple" w:tooltip="tuple" w:history="1">
        <w:r w:rsidRPr="002D7BF1">
          <w:rPr>
            <w:rStyle w:val="Hyperlink"/>
            <w:color w:val="000000" w:themeColor="text1"/>
          </w:rPr>
          <w:t>tuple</w:t>
        </w:r>
      </w:hyperlink>
      <w:r w:rsidRPr="002D7BF1">
        <w:rPr>
          <w:color w:val="000000" w:themeColor="text1"/>
        </w:rPr>
        <w:t>, it should have three components, a sign (0 for positive or 1 for negative), a </w:t>
      </w:r>
      <w:hyperlink r:id="rId50" w:anchor="tuple" w:tooltip="tuple" w:history="1">
        <w:r w:rsidRPr="002D7BF1">
          <w:rPr>
            <w:rStyle w:val="Hyperlink"/>
            <w:color w:val="000000" w:themeColor="text1"/>
          </w:rPr>
          <w:t>tuple</w:t>
        </w:r>
      </w:hyperlink>
      <w:r w:rsidRPr="002D7BF1">
        <w:rPr>
          <w:color w:val="000000" w:themeColor="text1"/>
        </w:rPr>
        <w:t> of digits, and an integer exponent. For example, </w:t>
      </w:r>
      <w:proofErr w:type="gramStart"/>
      <w:r w:rsidRPr="002D7BF1">
        <w:rPr>
          <w:color w:val="000000" w:themeColor="text1"/>
        </w:rPr>
        <w:t>Decimal(</w:t>
      </w:r>
      <w:proofErr w:type="gramEnd"/>
      <w:r w:rsidRPr="002D7BF1">
        <w:rPr>
          <w:color w:val="000000" w:themeColor="text1"/>
        </w:rPr>
        <w:t>(0, (1, 4, 1, 4), -3)) returns Decimal('1.414').</w:t>
      </w:r>
    </w:p>
    <w:p w14:paraId="39DEB3FD" w14:textId="77777777" w:rsidR="002D7BF1" w:rsidRPr="002D7BF1" w:rsidRDefault="002D7BF1" w:rsidP="002D7BF1">
      <w:pPr>
        <w:rPr>
          <w:color w:val="000000" w:themeColor="text1"/>
        </w:rPr>
      </w:pPr>
      <w:r w:rsidRPr="002D7BF1">
        <w:rPr>
          <w:color w:val="000000" w:themeColor="text1"/>
        </w:rPr>
        <w:t>If value is a </w:t>
      </w:r>
      <w:hyperlink r:id="rId51" w:anchor="float" w:tooltip="float" w:history="1">
        <w:r w:rsidRPr="002D7BF1">
          <w:rPr>
            <w:rStyle w:val="Hyperlink"/>
            <w:color w:val="000000" w:themeColor="text1"/>
          </w:rPr>
          <w:t>float</w:t>
        </w:r>
      </w:hyperlink>
      <w:r w:rsidRPr="002D7BF1">
        <w:rPr>
          <w:color w:val="000000" w:themeColor="text1"/>
        </w:rPr>
        <w:t xml:space="preserve">, the binary </w:t>
      </w:r>
      <w:proofErr w:type="gramStart"/>
      <w:r w:rsidRPr="002D7BF1">
        <w:rPr>
          <w:color w:val="000000" w:themeColor="text1"/>
        </w:rPr>
        <w:t>floating point</w:t>
      </w:r>
      <w:proofErr w:type="gramEnd"/>
      <w:r w:rsidRPr="002D7BF1">
        <w:rPr>
          <w:color w:val="000000" w:themeColor="text1"/>
        </w:rPr>
        <w:t xml:space="preserve"> value is </w:t>
      </w:r>
      <w:proofErr w:type="spellStart"/>
      <w:r w:rsidRPr="002D7BF1">
        <w:rPr>
          <w:color w:val="000000" w:themeColor="text1"/>
        </w:rPr>
        <w:t>losslessly</w:t>
      </w:r>
      <w:proofErr w:type="spellEnd"/>
      <w:r w:rsidRPr="002D7BF1">
        <w:rPr>
          <w:color w:val="000000" w:themeColor="text1"/>
        </w:rPr>
        <w:t xml:space="preserve"> converted to its exact decimal equivalent. This conversion can often require 53 or more digits of precision. For example, Decimal(</w:t>
      </w:r>
      <w:proofErr w:type="gramStart"/>
      <w:r w:rsidRPr="002D7BF1">
        <w:rPr>
          <w:color w:val="000000" w:themeColor="text1"/>
        </w:rPr>
        <w:t>float(</w:t>
      </w:r>
      <w:proofErr w:type="gramEnd"/>
      <w:r w:rsidRPr="002D7BF1">
        <w:rPr>
          <w:color w:val="000000" w:themeColor="text1"/>
        </w:rPr>
        <w:t>'1.1')) converts to Decimal('1.100000000000000088817841970012523233890533447265625').</w:t>
      </w:r>
    </w:p>
    <w:p w14:paraId="2FABD551" w14:textId="77777777" w:rsidR="002D7BF1" w:rsidRPr="002D7BF1" w:rsidRDefault="002D7BF1" w:rsidP="002D7BF1">
      <w:pPr>
        <w:rPr>
          <w:color w:val="000000" w:themeColor="text1"/>
        </w:rPr>
      </w:pPr>
      <w:r w:rsidRPr="002D7BF1">
        <w:rPr>
          <w:color w:val="000000" w:themeColor="text1"/>
        </w:rPr>
        <w:t>The context precision does not affect how many digits are stored. That is determined exclusively by the number of digits in value. For example, </w:t>
      </w:r>
      <w:proofErr w:type="gramStart"/>
      <w:r w:rsidRPr="002D7BF1">
        <w:rPr>
          <w:color w:val="000000" w:themeColor="text1"/>
        </w:rPr>
        <w:t>Decimal(</w:t>
      </w:r>
      <w:proofErr w:type="gramEnd"/>
      <w:r w:rsidRPr="002D7BF1">
        <w:rPr>
          <w:color w:val="000000" w:themeColor="text1"/>
        </w:rPr>
        <w:t>'3.00000') records all five zeros even if the context precision is only three.</w:t>
      </w:r>
    </w:p>
    <w:p w14:paraId="6E23472F" w14:textId="77777777" w:rsidR="002D7BF1" w:rsidRPr="002D7BF1" w:rsidRDefault="002D7BF1" w:rsidP="002D7BF1">
      <w:pPr>
        <w:rPr>
          <w:color w:val="000000" w:themeColor="text1"/>
        </w:rPr>
      </w:pPr>
      <w:r w:rsidRPr="002D7BF1">
        <w:rPr>
          <w:color w:val="000000" w:themeColor="text1"/>
        </w:rPr>
        <w:t>The purpose of the context argument is determining what to do if value is a malformed string. If the context traps </w:t>
      </w:r>
      <w:proofErr w:type="spellStart"/>
      <w:r w:rsidRPr="002D7BF1">
        <w:rPr>
          <w:color w:val="000000" w:themeColor="text1"/>
        </w:rPr>
        <w:fldChar w:fldCharType="begin"/>
      </w:r>
      <w:r w:rsidRPr="002D7BF1">
        <w:rPr>
          <w:color w:val="000000" w:themeColor="text1"/>
        </w:rPr>
        <w:instrText xml:space="preserve"> HYPERLINK "https://docs.python.org/3/library/decimal.html" \l "decimal.InvalidOperation" \o "decimal.InvalidOperation" </w:instrText>
      </w:r>
      <w:r w:rsidRPr="002D7BF1">
        <w:rPr>
          <w:color w:val="000000" w:themeColor="text1"/>
        </w:rPr>
        <w:fldChar w:fldCharType="separate"/>
      </w:r>
      <w:r w:rsidRPr="002D7BF1">
        <w:rPr>
          <w:rStyle w:val="Hyperlink"/>
          <w:color w:val="000000" w:themeColor="text1"/>
        </w:rPr>
        <w:t>InvalidOperation</w:t>
      </w:r>
      <w:proofErr w:type="spellEnd"/>
      <w:r w:rsidRPr="002D7BF1">
        <w:rPr>
          <w:color w:val="000000" w:themeColor="text1"/>
        </w:rPr>
        <w:fldChar w:fldCharType="end"/>
      </w:r>
      <w:r w:rsidRPr="002D7BF1">
        <w:rPr>
          <w:color w:val="000000" w:themeColor="text1"/>
        </w:rPr>
        <w:t>, an exception is raised; otherwise, the constructor returns a new Decimal with the value of </w:t>
      </w:r>
      <w:proofErr w:type="spellStart"/>
      <w:r w:rsidRPr="002D7BF1">
        <w:rPr>
          <w:color w:val="000000" w:themeColor="text1"/>
        </w:rPr>
        <w:t>NaN</w:t>
      </w:r>
      <w:proofErr w:type="spellEnd"/>
      <w:r w:rsidRPr="002D7BF1">
        <w:rPr>
          <w:color w:val="000000" w:themeColor="text1"/>
        </w:rPr>
        <w:t>.</w:t>
      </w:r>
    </w:p>
    <w:p w14:paraId="5A6ED035" w14:textId="77777777" w:rsidR="002D7BF1" w:rsidRPr="002D7BF1" w:rsidRDefault="002D7BF1" w:rsidP="002D7BF1">
      <w:pPr>
        <w:rPr>
          <w:color w:val="000000" w:themeColor="text1"/>
        </w:rPr>
      </w:pPr>
      <w:r w:rsidRPr="002D7BF1">
        <w:rPr>
          <w:color w:val="000000" w:themeColor="text1"/>
        </w:rPr>
        <w:t>Once constructed, </w:t>
      </w:r>
      <w:hyperlink r:id="rId52" w:anchor="decimal.Decimal" w:tooltip="decimal.Decimal" w:history="1">
        <w:r w:rsidRPr="002D7BF1">
          <w:rPr>
            <w:rStyle w:val="Hyperlink"/>
            <w:color w:val="000000" w:themeColor="text1"/>
          </w:rPr>
          <w:t>Decimal</w:t>
        </w:r>
      </w:hyperlink>
      <w:r w:rsidRPr="002D7BF1">
        <w:rPr>
          <w:color w:val="000000" w:themeColor="text1"/>
        </w:rPr>
        <w:t> objects are immutable.</w:t>
      </w:r>
    </w:p>
    <w:p w14:paraId="68365E17" w14:textId="77777777" w:rsidR="002D7BF1" w:rsidRPr="002D7BF1" w:rsidRDefault="002D7BF1" w:rsidP="002D7BF1">
      <w:pPr>
        <w:rPr>
          <w:color w:val="000000" w:themeColor="text1"/>
        </w:rPr>
      </w:pPr>
      <w:r w:rsidRPr="002D7BF1">
        <w:rPr>
          <w:color w:val="000000" w:themeColor="text1"/>
        </w:rPr>
        <w:t>Changed in version 3.2: The argument to the constructor is now permitted to be a </w:t>
      </w:r>
      <w:hyperlink r:id="rId53" w:anchor="float" w:tooltip="float" w:history="1">
        <w:r w:rsidRPr="002D7BF1">
          <w:rPr>
            <w:rStyle w:val="Hyperlink"/>
            <w:color w:val="000000" w:themeColor="text1"/>
          </w:rPr>
          <w:t>float</w:t>
        </w:r>
      </w:hyperlink>
      <w:r w:rsidRPr="002D7BF1">
        <w:rPr>
          <w:color w:val="000000" w:themeColor="text1"/>
        </w:rPr>
        <w:t> instance.</w:t>
      </w:r>
    </w:p>
    <w:p w14:paraId="08C47439" w14:textId="77777777" w:rsidR="002D7BF1" w:rsidRPr="002D7BF1" w:rsidRDefault="002D7BF1" w:rsidP="002D7BF1">
      <w:pPr>
        <w:rPr>
          <w:color w:val="000000" w:themeColor="text1"/>
        </w:rPr>
      </w:pPr>
      <w:r w:rsidRPr="002D7BF1">
        <w:rPr>
          <w:color w:val="000000" w:themeColor="text1"/>
        </w:rPr>
        <w:t>Changed in version 3.3: </w:t>
      </w:r>
      <w:hyperlink r:id="rId54" w:anchor="float" w:tooltip="float" w:history="1">
        <w:r w:rsidRPr="002D7BF1">
          <w:rPr>
            <w:rStyle w:val="Hyperlink"/>
            <w:color w:val="000000" w:themeColor="text1"/>
          </w:rPr>
          <w:t>float</w:t>
        </w:r>
      </w:hyperlink>
      <w:r w:rsidRPr="002D7BF1">
        <w:rPr>
          <w:color w:val="000000" w:themeColor="text1"/>
        </w:rPr>
        <w:t> arguments raise an exception if the </w:t>
      </w:r>
      <w:proofErr w:type="spellStart"/>
      <w:r w:rsidRPr="002D7BF1">
        <w:rPr>
          <w:color w:val="000000" w:themeColor="text1"/>
        </w:rPr>
        <w:fldChar w:fldCharType="begin"/>
      </w:r>
      <w:r w:rsidRPr="002D7BF1">
        <w:rPr>
          <w:color w:val="000000" w:themeColor="text1"/>
        </w:rPr>
        <w:instrText xml:space="preserve"> HYPERLINK "https://docs.python.org/3/library/decimal.html" \l "decimal.FloatOperation" \o "decimal.FloatOperation" </w:instrText>
      </w:r>
      <w:r w:rsidRPr="002D7BF1">
        <w:rPr>
          <w:color w:val="000000" w:themeColor="text1"/>
        </w:rPr>
        <w:fldChar w:fldCharType="separate"/>
      </w:r>
      <w:r w:rsidRPr="002D7BF1">
        <w:rPr>
          <w:rStyle w:val="Hyperlink"/>
          <w:color w:val="000000" w:themeColor="text1"/>
        </w:rPr>
        <w:t>FloatOperation</w:t>
      </w:r>
      <w:proofErr w:type="spellEnd"/>
      <w:r w:rsidRPr="002D7BF1">
        <w:rPr>
          <w:color w:val="000000" w:themeColor="text1"/>
        </w:rPr>
        <w:fldChar w:fldCharType="end"/>
      </w:r>
      <w:r w:rsidRPr="002D7BF1">
        <w:rPr>
          <w:color w:val="000000" w:themeColor="text1"/>
        </w:rPr>
        <w:t xml:space="preserve"> trap is set. By </w:t>
      </w:r>
      <w:proofErr w:type="gramStart"/>
      <w:r w:rsidRPr="002D7BF1">
        <w:rPr>
          <w:color w:val="000000" w:themeColor="text1"/>
        </w:rPr>
        <w:t>default</w:t>
      </w:r>
      <w:proofErr w:type="gramEnd"/>
      <w:r w:rsidRPr="002D7BF1">
        <w:rPr>
          <w:color w:val="000000" w:themeColor="text1"/>
        </w:rPr>
        <w:t xml:space="preserve"> the trap is off.</w:t>
      </w:r>
    </w:p>
    <w:p w14:paraId="73AB5657" w14:textId="77777777" w:rsidR="002D7BF1" w:rsidRPr="002D7BF1" w:rsidRDefault="002D7BF1" w:rsidP="002D7BF1">
      <w:pPr>
        <w:rPr>
          <w:color w:val="000000" w:themeColor="text1"/>
        </w:rPr>
      </w:pPr>
      <w:r w:rsidRPr="002D7BF1">
        <w:rPr>
          <w:color w:val="000000" w:themeColor="text1"/>
        </w:rPr>
        <w:t>Changed in version 3.6: Underscores are allowed for grouping, as with integral and floating-point literals in code.</w:t>
      </w:r>
    </w:p>
    <w:p w14:paraId="0F1C4B2F" w14:textId="77777777" w:rsidR="002D7BF1" w:rsidRPr="002D7BF1" w:rsidRDefault="002D7BF1" w:rsidP="002D7BF1">
      <w:pPr>
        <w:rPr>
          <w:color w:val="000000" w:themeColor="text1"/>
        </w:rPr>
      </w:pPr>
      <w:r w:rsidRPr="002D7BF1">
        <w:rPr>
          <w:color w:val="000000" w:themeColor="text1"/>
        </w:rPr>
        <w:t>Decimal floating point objects share many properties with the other built-in numeric types such as </w:t>
      </w:r>
      <w:hyperlink r:id="rId55" w:anchor="float" w:tooltip="float" w:history="1">
        <w:r w:rsidRPr="002D7BF1">
          <w:rPr>
            <w:rStyle w:val="Hyperlink"/>
            <w:color w:val="000000" w:themeColor="text1"/>
          </w:rPr>
          <w:t>float</w:t>
        </w:r>
      </w:hyperlink>
      <w:r w:rsidRPr="002D7BF1">
        <w:rPr>
          <w:color w:val="000000" w:themeColor="text1"/>
        </w:rPr>
        <w:t> and </w:t>
      </w:r>
      <w:hyperlink r:id="rId56" w:anchor="int" w:tooltip="int" w:history="1">
        <w:r w:rsidRPr="002D7BF1">
          <w:rPr>
            <w:rStyle w:val="Hyperlink"/>
            <w:color w:val="000000" w:themeColor="text1"/>
          </w:rPr>
          <w:t>int</w:t>
        </w:r>
      </w:hyperlink>
      <w:r w:rsidRPr="002D7BF1">
        <w:rPr>
          <w:color w:val="000000" w:themeColor="text1"/>
        </w:rPr>
        <w:t>. All of the usual math operations and special methods apply. Likewise, decimal objects can be copied, pickled, printed, used as dictionary keys, used as set elements, compared, sorted, and coerced to another type (such as </w:t>
      </w:r>
      <w:hyperlink r:id="rId57" w:anchor="float" w:tooltip="float" w:history="1">
        <w:r w:rsidRPr="002D7BF1">
          <w:rPr>
            <w:rStyle w:val="Hyperlink"/>
            <w:color w:val="000000" w:themeColor="text1"/>
          </w:rPr>
          <w:t>float</w:t>
        </w:r>
      </w:hyperlink>
      <w:r w:rsidRPr="002D7BF1">
        <w:rPr>
          <w:color w:val="000000" w:themeColor="text1"/>
        </w:rPr>
        <w:t> or </w:t>
      </w:r>
      <w:hyperlink r:id="rId58" w:anchor="int" w:tooltip="int" w:history="1">
        <w:r w:rsidRPr="002D7BF1">
          <w:rPr>
            <w:rStyle w:val="Hyperlink"/>
            <w:color w:val="000000" w:themeColor="text1"/>
          </w:rPr>
          <w:t>int</w:t>
        </w:r>
      </w:hyperlink>
      <w:r w:rsidRPr="002D7BF1">
        <w:rPr>
          <w:color w:val="000000" w:themeColor="text1"/>
        </w:rPr>
        <w:t>).</w:t>
      </w:r>
    </w:p>
    <w:p w14:paraId="4B7CFC0D" w14:textId="77777777" w:rsidR="002D7BF1" w:rsidRPr="002D7BF1" w:rsidRDefault="002D7BF1" w:rsidP="002D7BF1">
      <w:pPr>
        <w:rPr>
          <w:color w:val="000000" w:themeColor="text1"/>
        </w:rPr>
      </w:pPr>
      <w:r w:rsidRPr="002D7BF1">
        <w:rPr>
          <w:color w:val="000000" w:themeColor="text1"/>
        </w:rPr>
        <w:t>There are some small differences between arithmetic on Decimal objects and arithmetic on integers and floats. When the remainder operator % is applied to Decimal objects, the sign of the result is the sign of the dividend rather than the sign of the divisor:</w:t>
      </w:r>
    </w:p>
    <w:p w14:paraId="14DE5E7C" w14:textId="77777777" w:rsidR="002D7BF1" w:rsidRPr="002D7BF1" w:rsidRDefault="002D7BF1" w:rsidP="002D7BF1">
      <w:pPr>
        <w:rPr>
          <w:color w:val="000000" w:themeColor="text1"/>
        </w:rPr>
      </w:pPr>
      <w:r w:rsidRPr="002D7BF1">
        <w:rPr>
          <w:color w:val="000000" w:themeColor="text1"/>
        </w:rPr>
        <w:t>&gt;&gt;&gt;</w:t>
      </w:r>
    </w:p>
    <w:p w14:paraId="31DB73C5" w14:textId="77777777" w:rsidR="002D7BF1" w:rsidRPr="002D7BF1" w:rsidRDefault="002D7BF1" w:rsidP="002D7BF1">
      <w:pPr>
        <w:rPr>
          <w:color w:val="000000" w:themeColor="text1"/>
        </w:rPr>
      </w:pPr>
      <w:r w:rsidRPr="002D7BF1">
        <w:rPr>
          <w:color w:val="000000" w:themeColor="text1"/>
        </w:rPr>
        <w:t>&gt;&gt;&gt; (-7) % 4</w:t>
      </w:r>
    </w:p>
    <w:p w14:paraId="4AF5134C" w14:textId="77777777" w:rsidR="002D7BF1" w:rsidRPr="002D7BF1" w:rsidRDefault="002D7BF1" w:rsidP="002D7BF1">
      <w:pPr>
        <w:rPr>
          <w:color w:val="000000" w:themeColor="text1"/>
        </w:rPr>
      </w:pPr>
      <w:r w:rsidRPr="002D7BF1">
        <w:rPr>
          <w:color w:val="000000" w:themeColor="text1"/>
        </w:rPr>
        <w:t>1</w:t>
      </w:r>
    </w:p>
    <w:p w14:paraId="36F2366F" w14:textId="77777777" w:rsidR="002D7BF1" w:rsidRPr="002D7BF1" w:rsidRDefault="002D7BF1" w:rsidP="002D7BF1">
      <w:pPr>
        <w:rPr>
          <w:color w:val="000000" w:themeColor="text1"/>
        </w:rPr>
      </w:pPr>
      <w:r w:rsidRPr="002D7BF1">
        <w:rPr>
          <w:color w:val="000000" w:themeColor="text1"/>
        </w:rPr>
        <w:t xml:space="preserve">&gt;&gt;&gt; </w:t>
      </w:r>
      <w:proofErr w:type="gramStart"/>
      <w:r w:rsidRPr="002D7BF1">
        <w:rPr>
          <w:color w:val="000000" w:themeColor="text1"/>
        </w:rPr>
        <w:t>Decimal(</w:t>
      </w:r>
      <w:proofErr w:type="gramEnd"/>
      <w:r w:rsidRPr="002D7BF1">
        <w:rPr>
          <w:color w:val="000000" w:themeColor="text1"/>
        </w:rPr>
        <w:t>-7) % Decimal(4)</w:t>
      </w:r>
    </w:p>
    <w:p w14:paraId="051F026A"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'-3')</w:t>
      </w:r>
    </w:p>
    <w:p w14:paraId="11AC57EE" w14:textId="77777777" w:rsidR="002D7BF1" w:rsidRPr="002D7BF1" w:rsidRDefault="002D7BF1" w:rsidP="002D7BF1">
      <w:pPr>
        <w:rPr>
          <w:color w:val="000000" w:themeColor="text1"/>
        </w:rPr>
      </w:pPr>
      <w:r w:rsidRPr="002D7BF1">
        <w:rPr>
          <w:color w:val="000000" w:themeColor="text1"/>
        </w:rPr>
        <w:t>The integer division operator // behaves analogously, returning the integer part of the true quotient (truncating towards zero) rather than its floor, so as to preserve the usual identity x == (x // y) * y + x % y:</w:t>
      </w:r>
    </w:p>
    <w:p w14:paraId="1BB5FA83" w14:textId="77777777" w:rsidR="002D7BF1" w:rsidRPr="002D7BF1" w:rsidRDefault="002D7BF1" w:rsidP="002D7BF1">
      <w:pPr>
        <w:rPr>
          <w:color w:val="000000" w:themeColor="text1"/>
        </w:rPr>
      </w:pPr>
      <w:r w:rsidRPr="002D7BF1">
        <w:rPr>
          <w:color w:val="000000" w:themeColor="text1"/>
        </w:rPr>
        <w:t>&gt;&gt;&gt;</w:t>
      </w:r>
    </w:p>
    <w:p w14:paraId="2F583E25" w14:textId="77777777" w:rsidR="002D7BF1" w:rsidRPr="002D7BF1" w:rsidRDefault="002D7BF1" w:rsidP="002D7BF1">
      <w:pPr>
        <w:rPr>
          <w:color w:val="000000" w:themeColor="text1"/>
        </w:rPr>
      </w:pPr>
      <w:r w:rsidRPr="002D7BF1">
        <w:rPr>
          <w:color w:val="000000" w:themeColor="text1"/>
        </w:rPr>
        <w:t>&gt;&gt;&gt; -7 // 4</w:t>
      </w:r>
    </w:p>
    <w:p w14:paraId="6754E103" w14:textId="77777777" w:rsidR="002D7BF1" w:rsidRPr="002D7BF1" w:rsidRDefault="002D7BF1" w:rsidP="002D7BF1">
      <w:pPr>
        <w:rPr>
          <w:color w:val="000000" w:themeColor="text1"/>
        </w:rPr>
      </w:pPr>
      <w:r w:rsidRPr="002D7BF1">
        <w:rPr>
          <w:color w:val="000000" w:themeColor="text1"/>
        </w:rPr>
        <w:t>-2</w:t>
      </w:r>
    </w:p>
    <w:p w14:paraId="3E492C8C" w14:textId="77777777" w:rsidR="002D7BF1" w:rsidRPr="002D7BF1" w:rsidRDefault="002D7BF1" w:rsidP="002D7BF1">
      <w:pPr>
        <w:rPr>
          <w:color w:val="000000" w:themeColor="text1"/>
        </w:rPr>
      </w:pPr>
      <w:r w:rsidRPr="002D7BF1">
        <w:rPr>
          <w:color w:val="000000" w:themeColor="text1"/>
        </w:rPr>
        <w:t xml:space="preserve">&gt;&gt;&gt; </w:t>
      </w:r>
      <w:proofErr w:type="gramStart"/>
      <w:r w:rsidRPr="002D7BF1">
        <w:rPr>
          <w:color w:val="000000" w:themeColor="text1"/>
        </w:rPr>
        <w:t>Decimal(</w:t>
      </w:r>
      <w:proofErr w:type="gramEnd"/>
      <w:r w:rsidRPr="002D7BF1">
        <w:rPr>
          <w:color w:val="000000" w:themeColor="text1"/>
        </w:rPr>
        <w:t>-7) // Decimal(4)</w:t>
      </w:r>
    </w:p>
    <w:p w14:paraId="183EC563"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'-1')</w:t>
      </w:r>
    </w:p>
    <w:p w14:paraId="3B27283A" w14:textId="77777777" w:rsidR="002D7BF1" w:rsidRPr="002D7BF1" w:rsidRDefault="002D7BF1" w:rsidP="002D7BF1">
      <w:pPr>
        <w:rPr>
          <w:color w:val="000000" w:themeColor="text1"/>
        </w:rPr>
      </w:pPr>
      <w:r w:rsidRPr="002D7BF1">
        <w:rPr>
          <w:color w:val="000000" w:themeColor="text1"/>
        </w:rPr>
        <w:t>The % and // operators implement the remainder and divide-integer operations (respectively) as described in the specification.</w:t>
      </w:r>
    </w:p>
    <w:p w14:paraId="683F1AED" w14:textId="77777777" w:rsidR="002D7BF1" w:rsidRPr="002D7BF1" w:rsidRDefault="002D7BF1" w:rsidP="002D7BF1">
      <w:pPr>
        <w:rPr>
          <w:color w:val="000000" w:themeColor="text1"/>
        </w:rPr>
      </w:pPr>
      <w:r w:rsidRPr="002D7BF1">
        <w:rPr>
          <w:color w:val="000000" w:themeColor="text1"/>
        </w:rPr>
        <w:t>Decimal objects cannot generally be combined with floats or instances of </w:t>
      </w:r>
      <w:proofErr w:type="spellStart"/>
      <w:r w:rsidRPr="002D7BF1">
        <w:rPr>
          <w:color w:val="000000" w:themeColor="text1"/>
        </w:rPr>
        <w:fldChar w:fldCharType="begin"/>
      </w:r>
      <w:r w:rsidRPr="002D7BF1">
        <w:rPr>
          <w:color w:val="000000" w:themeColor="text1"/>
        </w:rPr>
        <w:instrText xml:space="preserve"> HYPERLINK "https://docs.python.org/3/library/fractions.html" \l "fractions.Fraction" \o "fractions.Fraction" </w:instrText>
      </w:r>
      <w:r w:rsidRPr="002D7BF1">
        <w:rPr>
          <w:color w:val="000000" w:themeColor="text1"/>
        </w:rPr>
        <w:fldChar w:fldCharType="separate"/>
      </w:r>
      <w:r w:rsidRPr="002D7BF1">
        <w:rPr>
          <w:rStyle w:val="Hyperlink"/>
          <w:color w:val="000000" w:themeColor="text1"/>
        </w:rPr>
        <w:t>fractions.Fraction</w:t>
      </w:r>
      <w:proofErr w:type="spellEnd"/>
      <w:r w:rsidRPr="002D7BF1">
        <w:rPr>
          <w:color w:val="000000" w:themeColor="text1"/>
        </w:rPr>
        <w:fldChar w:fldCharType="end"/>
      </w:r>
      <w:r w:rsidRPr="002D7BF1">
        <w:rPr>
          <w:color w:val="000000" w:themeColor="text1"/>
        </w:rPr>
        <w:t> in arithmetic operations: an attempt to add a </w:t>
      </w:r>
      <w:hyperlink r:id="rId59" w:anchor="decimal.Decimal" w:tooltip="decimal.Decimal" w:history="1">
        <w:r w:rsidRPr="002D7BF1">
          <w:rPr>
            <w:rStyle w:val="Hyperlink"/>
            <w:color w:val="000000" w:themeColor="text1"/>
          </w:rPr>
          <w:t>Decimal</w:t>
        </w:r>
      </w:hyperlink>
      <w:r w:rsidRPr="002D7BF1">
        <w:rPr>
          <w:color w:val="000000" w:themeColor="text1"/>
        </w:rPr>
        <w:t> to a </w:t>
      </w:r>
      <w:hyperlink r:id="rId60" w:anchor="float" w:tooltip="float" w:history="1">
        <w:r w:rsidRPr="002D7BF1">
          <w:rPr>
            <w:rStyle w:val="Hyperlink"/>
            <w:color w:val="000000" w:themeColor="text1"/>
          </w:rPr>
          <w:t>float</w:t>
        </w:r>
      </w:hyperlink>
      <w:r w:rsidRPr="002D7BF1">
        <w:rPr>
          <w:color w:val="000000" w:themeColor="text1"/>
        </w:rPr>
        <w:t>, for example, will raise a </w:t>
      </w:r>
      <w:proofErr w:type="spellStart"/>
      <w:r w:rsidRPr="002D7BF1">
        <w:rPr>
          <w:color w:val="000000" w:themeColor="text1"/>
        </w:rPr>
        <w:fldChar w:fldCharType="begin"/>
      </w:r>
      <w:r w:rsidRPr="002D7BF1">
        <w:rPr>
          <w:color w:val="000000" w:themeColor="text1"/>
        </w:rPr>
        <w:instrText xml:space="preserve"> HYPERLINK "https://docs.python.org/3/library/exceptions.html" \l "TypeError" \o "TypeError" </w:instrText>
      </w:r>
      <w:r w:rsidRPr="002D7BF1">
        <w:rPr>
          <w:color w:val="000000" w:themeColor="text1"/>
        </w:rPr>
        <w:fldChar w:fldCharType="separate"/>
      </w:r>
      <w:r w:rsidRPr="002D7BF1">
        <w:rPr>
          <w:rStyle w:val="Hyperlink"/>
          <w:color w:val="000000" w:themeColor="text1"/>
        </w:rPr>
        <w:t>TypeError</w:t>
      </w:r>
      <w:proofErr w:type="spellEnd"/>
      <w:r w:rsidRPr="002D7BF1">
        <w:rPr>
          <w:color w:val="000000" w:themeColor="text1"/>
        </w:rPr>
        <w:fldChar w:fldCharType="end"/>
      </w:r>
      <w:r w:rsidRPr="002D7BF1">
        <w:rPr>
          <w:color w:val="000000" w:themeColor="text1"/>
        </w:rPr>
        <w:t>. However, it is possible to use Python’s comparison operators to compare a </w:t>
      </w:r>
      <w:hyperlink r:id="rId61" w:anchor="decimal.Decimal" w:tooltip="decimal.Decimal" w:history="1">
        <w:r w:rsidRPr="002D7BF1">
          <w:rPr>
            <w:rStyle w:val="Hyperlink"/>
            <w:color w:val="000000" w:themeColor="text1"/>
          </w:rPr>
          <w:t>Decimal</w:t>
        </w:r>
      </w:hyperlink>
      <w:r w:rsidRPr="002D7BF1">
        <w:rPr>
          <w:color w:val="000000" w:themeColor="text1"/>
        </w:rPr>
        <w:t> instance x with another number y. This avoids confusing results when doing equality comparisons between numbers of different types.</w:t>
      </w:r>
    </w:p>
    <w:p w14:paraId="57F8D87A" w14:textId="77777777" w:rsidR="002D7BF1" w:rsidRPr="002D7BF1" w:rsidRDefault="002D7BF1" w:rsidP="002D7BF1">
      <w:pPr>
        <w:rPr>
          <w:color w:val="000000" w:themeColor="text1"/>
        </w:rPr>
      </w:pPr>
      <w:r w:rsidRPr="002D7BF1">
        <w:rPr>
          <w:color w:val="000000" w:themeColor="text1"/>
        </w:rPr>
        <w:t>Changed in version 3.2: Mixed-type comparisons between </w:t>
      </w:r>
      <w:hyperlink r:id="rId62" w:anchor="decimal.Decimal" w:tooltip="decimal.Decimal" w:history="1">
        <w:r w:rsidRPr="002D7BF1">
          <w:rPr>
            <w:rStyle w:val="Hyperlink"/>
            <w:color w:val="000000" w:themeColor="text1"/>
          </w:rPr>
          <w:t>Decimal</w:t>
        </w:r>
      </w:hyperlink>
      <w:r w:rsidRPr="002D7BF1">
        <w:rPr>
          <w:color w:val="000000" w:themeColor="text1"/>
        </w:rPr>
        <w:t> instances and other numeric types are now fully supported.</w:t>
      </w:r>
    </w:p>
    <w:p w14:paraId="0095AD1F" w14:textId="77777777" w:rsidR="002D7BF1" w:rsidRPr="002D7BF1" w:rsidRDefault="002D7BF1" w:rsidP="002D7BF1">
      <w:pPr>
        <w:rPr>
          <w:color w:val="000000" w:themeColor="text1"/>
        </w:rPr>
      </w:pPr>
      <w:r w:rsidRPr="002D7BF1">
        <w:rPr>
          <w:color w:val="000000" w:themeColor="text1"/>
        </w:rPr>
        <w:t xml:space="preserve">In addition to the standard numeric properties, decimal </w:t>
      </w:r>
      <w:proofErr w:type="gramStart"/>
      <w:r w:rsidRPr="002D7BF1">
        <w:rPr>
          <w:color w:val="000000" w:themeColor="text1"/>
        </w:rPr>
        <w:t>floating point</w:t>
      </w:r>
      <w:proofErr w:type="gramEnd"/>
      <w:r w:rsidRPr="002D7BF1">
        <w:rPr>
          <w:color w:val="000000" w:themeColor="text1"/>
        </w:rPr>
        <w:t xml:space="preserve"> objects also have a number of specialized methods:</w:t>
      </w:r>
    </w:p>
    <w:p w14:paraId="091F27DA" w14:textId="77777777" w:rsidR="002D7BF1" w:rsidRPr="002D7BF1" w:rsidRDefault="002D7BF1" w:rsidP="002D7BF1">
      <w:pPr>
        <w:rPr>
          <w:color w:val="000000" w:themeColor="text1"/>
        </w:rPr>
      </w:pPr>
      <w:proofErr w:type="gramStart"/>
      <w:r w:rsidRPr="002D7BF1">
        <w:rPr>
          <w:color w:val="000000" w:themeColor="text1"/>
        </w:rPr>
        <w:t>adjusted(</w:t>
      </w:r>
      <w:proofErr w:type="gramEnd"/>
      <w:r w:rsidRPr="002D7BF1">
        <w:rPr>
          <w:color w:val="000000" w:themeColor="text1"/>
        </w:rPr>
        <w:t>)</w:t>
      </w:r>
    </w:p>
    <w:p w14:paraId="0B488268" w14:textId="77777777" w:rsidR="002D7BF1" w:rsidRPr="002D7BF1" w:rsidRDefault="002D7BF1" w:rsidP="002D7BF1">
      <w:pPr>
        <w:rPr>
          <w:color w:val="000000" w:themeColor="text1"/>
        </w:rPr>
      </w:pPr>
      <w:r w:rsidRPr="002D7BF1">
        <w:rPr>
          <w:color w:val="000000" w:themeColor="text1"/>
        </w:rPr>
        <w:t>Return the adjusted exponent after shifting out the coefficient’s rightmost digits until only the lead digit remains: Decimal('321e+5'</w:t>
      </w:r>
      <w:proofErr w:type="gramStart"/>
      <w:r w:rsidRPr="002D7BF1">
        <w:rPr>
          <w:color w:val="000000" w:themeColor="text1"/>
        </w:rPr>
        <w:t>).adjusted</w:t>
      </w:r>
      <w:proofErr w:type="gramEnd"/>
      <w:r w:rsidRPr="002D7BF1">
        <w:rPr>
          <w:color w:val="000000" w:themeColor="text1"/>
        </w:rPr>
        <w:t>() returns seven. Used for determining the position of the most significant digit with respect to the decimal point.</w:t>
      </w:r>
    </w:p>
    <w:p w14:paraId="77BF9533" w14:textId="77777777" w:rsidR="002D7BF1" w:rsidRPr="002D7BF1" w:rsidRDefault="002D7BF1" w:rsidP="002D7BF1">
      <w:pPr>
        <w:rPr>
          <w:color w:val="000000" w:themeColor="text1"/>
        </w:rPr>
      </w:pPr>
      <w:proofErr w:type="spellStart"/>
      <w:r w:rsidRPr="002D7BF1">
        <w:rPr>
          <w:color w:val="000000" w:themeColor="text1"/>
        </w:rPr>
        <w:t>as_integer_</w:t>
      </w:r>
      <w:proofErr w:type="gramStart"/>
      <w:r w:rsidRPr="002D7BF1">
        <w:rPr>
          <w:color w:val="000000" w:themeColor="text1"/>
        </w:rPr>
        <w:t>ratio</w:t>
      </w:r>
      <w:proofErr w:type="spellEnd"/>
      <w:r w:rsidRPr="002D7BF1">
        <w:rPr>
          <w:color w:val="000000" w:themeColor="text1"/>
        </w:rPr>
        <w:t>(</w:t>
      </w:r>
      <w:proofErr w:type="gramEnd"/>
      <w:r w:rsidRPr="002D7BF1">
        <w:rPr>
          <w:color w:val="000000" w:themeColor="text1"/>
        </w:rPr>
        <w:t>)</w:t>
      </w:r>
    </w:p>
    <w:p w14:paraId="0BCBBDAE" w14:textId="77777777" w:rsidR="002D7BF1" w:rsidRPr="002D7BF1" w:rsidRDefault="002D7BF1" w:rsidP="002D7BF1">
      <w:pPr>
        <w:rPr>
          <w:color w:val="000000" w:themeColor="text1"/>
        </w:rPr>
      </w:pPr>
      <w:r w:rsidRPr="002D7BF1">
        <w:rPr>
          <w:color w:val="000000" w:themeColor="text1"/>
        </w:rPr>
        <w:t>Return a pair (n, d) of integers that represent the given </w:t>
      </w:r>
      <w:hyperlink r:id="rId63" w:anchor="decimal.Decimal" w:tooltip="decimal.Decimal" w:history="1">
        <w:r w:rsidRPr="002D7BF1">
          <w:rPr>
            <w:rStyle w:val="Hyperlink"/>
            <w:color w:val="000000" w:themeColor="text1"/>
          </w:rPr>
          <w:t>Decimal</w:t>
        </w:r>
      </w:hyperlink>
      <w:r w:rsidRPr="002D7BF1">
        <w:rPr>
          <w:color w:val="000000" w:themeColor="text1"/>
        </w:rPr>
        <w:t> instance as a fraction, in lowest terms and with a positive denominator:</w:t>
      </w:r>
    </w:p>
    <w:p w14:paraId="2238668C" w14:textId="77777777" w:rsidR="002D7BF1" w:rsidRPr="002D7BF1" w:rsidRDefault="002D7BF1" w:rsidP="002D7BF1">
      <w:pPr>
        <w:rPr>
          <w:color w:val="000000" w:themeColor="text1"/>
        </w:rPr>
      </w:pPr>
      <w:r w:rsidRPr="002D7BF1">
        <w:rPr>
          <w:color w:val="000000" w:themeColor="text1"/>
        </w:rPr>
        <w:lastRenderedPageBreak/>
        <w:t>&gt;&gt;&gt;</w:t>
      </w:r>
    </w:p>
    <w:p w14:paraId="68C2D463" w14:textId="77777777" w:rsidR="002D7BF1" w:rsidRPr="002D7BF1" w:rsidRDefault="002D7BF1" w:rsidP="002D7BF1">
      <w:pPr>
        <w:rPr>
          <w:color w:val="000000" w:themeColor="text1"/>
        </w:rPr>
      </w:pPr>
      <w:r w:rsidRPr="002D7BF1">
        <w:rPr>
          <w:color w:val="000000" w:themeColor="text1"/>
        </w:rPr>
        <w:t>&gt;&gt;&gt; Decimal('-3.14').</w:t>
      </w:r>
      <w:proofErr w:type="spellStart"/>
      <w:r w:rsidRPr="002D7BF1">
        <w:rPr>
          <w:color w:val="000000" w:themeColor="text1"/>
        </w:rPr>
        <w:t>as_integer_</w:t>
      </w:r>
      <w:proofErr w:type="gramStart"/>
      <w:r w:rsidRPr="002D7BF1">
        <w:rPr>
          <w:color w:val="000000" w:themeColor="text1"/>
        </w:rPr>
        <w:t>ratio</w:t>
      </w:r>
      <w:proofErr w:type="spellEnd"/>
      <w:r w:rsidRPr="002D7BF1">
        <w:rPr>
          <w:color w:val="000000" w:themeColor="text1"/>
        </w:rPr>
        <w:t>(</w:t>
      </w:r>
      <w:proofErr w:type="gramEnd"/>
      <w:r w:rsidRPr="002D7BF1">
        <w:rPr>
          <w:color w:val="000000" w:themeColor="text1"/>
        </w:rPr>
        <w:t>)</w:t>
      </w:r>
    </w:p>
    <w:p w14:paraId="155AB767" w14:textId="77777777" w:rsidR="002D7BF1" w:rsidRPr="002D7BF1" w:rsidRDefault="002D7BF1" w:rsidP="002D7BF1">
      <w:pPr>
        <w:rPr>
          <w:color w:val="000000" w:themeColor="text1"/>
        </w:rPr>
      </w:pPr>
      <w:r w:rsidRPr="002D7BF1">
        <w:rPr>
          <w:color w:val="000000" w:themeColor="text1"/>
        </w:rPr>
        <w:t>(-157, 50)</w:t>
      </w:r>
    </w:p>
    <w:p w14:paraId="543AB14D" w14:textId="77777777" w:rsidR="002D7BF1" w:rsidRPr="002D7BF1" w:rsidRDefault="002D7BF1" w:rsidP="002D7BF1">
      <w:pPr>
        <w:rPr>
          <w:color w:val="000000" w:themeColor="text1"/>
        </w:rPr>
      </w:pPr>
      <w:r w:rsidRPr="002D7BF1">
        <w:rPr>
          <w:color w:val="000000" w:themeColor="text1"/>
        </w:rPr>
        <w:t xml:space="preserve">The conversion is exact. Raise </w:t>
      </w:r>
      <w:proofErr w:type="spellStart"/>
      <w:r w:rsidRPr="002D7BF1">
        <w:rPr>
          <w:color w:val="000000" w:themeColor="text1"/>
        </w:rPr>
        <w:t>OverflowError</w:t>
      </w:r>
      <w:proofErr w:type="spellEnd"/>
      <w:r w:rsidRPr="002D7BF1">
        <w:rPr>
          <w:color w:val="000000" w:themeColor="text1"/>
        </w:rPr>
        <w:t xml:space="preserve"> on infinities and </w:t>
      </w:r>
      <w:proofErr w:type="spellStart"/>
      <w:r w:rsidRPr="002D7BF1">
        <w:rPr>
          <w:color w:val="000000" w:themeColor="text1"/>
        </w:rPr>
        <w:t>ValueError</w:t>
      </w:r>
      <w:proofErr w:type="spellEnd"/>
      <w:r w:rsidRPr="002D7BF1">
        <w:rPr>
          <w:color w:val="000000" w:themeColor="text1"/>
        </w:rPr>
        <w:t xml:space="preserve"> on </w:t>
      </w:r>
      <w:proofErr w:type="spellStart"/>
      <w:r w:rsidRPr="002D7BF1">
        <w:rPr>
          <w:color w:val="000000" w:themeColor="text1"/>
        </w:rPr>
        <w:t>NaNs</w:t>
      </w:r>
      <w:proofErr w:type="spellEnd"/>
      <w:r w:rsidRPr="002D7BF1">
        <w:rPr>
          <w:color w:val="000000" w:themeColor="text1"/>
        </w:rPr>
        <w:t>.</w:t>
      </w:r>
    </w:p>
    <w:p w14:paraId="6AB0AA5E" w14:textId="77777777" w:rsidR="002D7BF1" w:rsidRPr="002D7BF1" w:rsidRDefault="002D7BF1" w:rsidP="002D7BF1">
      <w:pPr>
        <w:rPr>
          <w:color w:val="000000" w:themeColor="text1"/>
        </w:rPr>
      </w:pPr>
      <w:r w:rsidRPr="002D7BF1">
        <w:rPr>
          <w:color w:val="000000" w:themeColor="text1"/>
        </w:rPr>
        <w:t>New in version 3.6.</w:t>
      </w:r>
    </w:p>
    <w:p w14:paraId="1684B85C" w14:textId="77777777" w:rsidR="002D7BF1" w:rsidRPr="002D7BF1" w:rsidRDefault="002D7BF1" w:rsidP="002D7BF1">
      <w:pPr>
        <w:rPr>
          <w:color w:val="000000" w:themeColor="text1"/>
        </w:rPr>
      </w:pPr>
      <w:proofErr w:type="spellStart"/>
      <w:r w:rsidRPr="002D7BF1">
        <w:rPr>
          <w:color w:val="000000" w:themeColor="text1"/>
        </w:rPr>
        <w:t>as_</w:t>
      </w:r>
      <w:proofErr w:type="gramStart"/>
      <w:r w:rsidRPr="002D7BF1">
        <w:rPr>
          <w:color w:val="000000" w:themeColor="text1"/>
        </w:rPr>
        <w:t>tuple</w:t>
      </w:r>
      <w:proofErr w:type="spellEnd"/>
      <w:r w:rsidRPr="002D7BF1">
        <w:rPr>
          <w:color w:val="000000" w:themeColor="text1"/>
        </w:rPr>
        <w:t>(</w:t>
      </w:r>
      <w:proofErr w:type="gramEnd"/>
      <w:r w:rsidRPr="002D7BF1">
        <w:rPr>
          <w:color w:val="000000" w:themeColor="text1"/>
        </w:rPr>
        <w:t>)</w:t>
      </w:r>
    </w:p>
    <w:p w14:paraId="7CA15D96" w14:textId="77777777" w:rsidR="002D7BF1" w:rsidRPr="002D7BF1" w:rsidRDefault="002D7BF1" w:rsidP="002D7BF1">
      <w:pPr>
        <w:rPr>
          <w:color w:val="000000" w:themeColor="text1"/>
        </w:rPr>
      </w:pPr>
      <w:r w:rsidRPr="002D7BF1">
        <w:rPr>
          <w:color w:val="000000" w:themeColor="text1"/>
        </w:rPr>
        <w:t>Return a </w:t>
      </w:r>
      <w:hyperlink r:id="rId64" w:anchor="term-named-tuple" w:history="1">
        <w:r w:rsidRPr="002D7BF1">
          <w:rPr>
            <w:rStyle w:val="Hyperlink"/>
            <w:color w:val="000000" w:themeColor="text1"/>
          </w:rPr>
          <w:t>named tuple</w:t>
        </w:r>
      </w:hyperlink>
      <w:r w:rsidRPr="002D7BF1">
        <w:rPr>
          <w:color w:val="000000" w:themeColor="text1"/>
        </w:rPr>
        <w:t> representation of the number: </w:t>
      </w:r>
      <w:proofErr w:type="spellStart"/>
      <w:proofErr w:type="gramStart"/>
      <w:r w:rsidRPr="002D7BF1">
        <w:rPr>
          <w:color w:val="000000" w:themeColor="text1"/>
        </w:rPr>
        <w:t>DecimalTuple</w:t>
      </w:r>
      <w:proofErr w:type="spellEnd"/>
      <w:r w:rsidRPr="002D7BF1">
        <w:rPr>
          <w:color w:val="000000" w:themeColor="text1"/>
        </w:rPr>
        <w:t>(</w:t>
      </w:r>
      <w:proofErr w:type="gramEnd"/>
      <w:r w:rsidRPr="002D7BF1">
        <w:rPr>
          <w:color w:val="000000" w:themeColor="text1"/>
        </w:rPr>
        <w:t>sign, digits, exponent).</w:t>
      </w:r>
    </w:p>
    <w:p w14:paraId="55903E39" w14:textId="77777777" w:rsidR="002D7BF1" w:rsidRPr="002D7BF1" w:rsidRDefault="002D7BF1" w:rsidP="002D7BF1">
      <w:pPr>
        <w:rPr>
          <w:color w:val="000000" w:themeColor="text1"/>
        </w:rPr>
      </w:pPr>
      <w:proofErr w:type="gramStart"/>
      <w:r w:rsidRPr="002D7BF1">
        <w:rPr>
          <w:color w:val="000000" w:themeColor="text1"/>
        </w:rPr>
        <w:t>canonical(</w:t>
      </w:r>
      <w:proofErr w:type="gramEnd"/>
      <w:r w:rsidRPr="002D7BF1">
        <w:rPr>
          <w:color w:val="000000" w:themeColor="text1"/>
        </w:rPr>
        <w:t>)</w:t>
      </w:r>
    </w:p>
    <w:p w14:paraId="19AFFEEE" w14:textId="77777777" w:rsidR="002D7BF1" w:rsidRPr="002D7BF1" w:rsidRDefault="002D7BF1" w:rsidP="002D7BF1">
      <w:pPr>
        <w:rPr>
          <w:color w:val="000000" w:themeColor="text1"/>
        </w:rPr>
      </w:pPr>
      <w:r w:rsidRPr="002D7BF1">
        <w:rPr>
          <w:color w:val="000000" w:themeColor="text1"/>
        </w:rPr>
        <w:t>Return the canonical encoding of the argument. Currently, the encoding of a </w:t>
      </w:r>
      <w:hyperlink r:id="rId65" w:anchor="decimal.Decimal" w:tooltip="decimal.Decimal" w:history="1">
        <w:r w:rsidRPr="002D7BF1">
          <w:rPr>
            <w:rStyle w:val="Hyperlink"/>
            <w:color w:val="000000" w:themeColor="text1"/>
          </w:rPr>
          <w:t>Decimal</w:t>
        </w:r>
      </w:hyperlink>
      <w:r w:rsidRPr="002D7BF1">
        <w:rPr>
          <w:color w:val="000000" w:themeColor="text1"/>
        </w:rPr>
        <w:t> instance is always canonical, so this operation returns its argument unchanged.</w:t>
      </w:r>
    </w:p>
    <w:p w14:paraId="0FD3AB5C" w14:textId="77777777" w:rsidR="002D7BF1" w:rsidRPr="002D7BF1" w:rsidRDefault="002D7BF1" w:rsidP="002D7BF1">
      <w:pPr>
        <w:rPr>
          <w:color w:val="000000" w:themeColor="text1"/>
        </w:rPr>
      </w:pPr>
      <w:proofErr w:type="gramStart"/>
      <w:r w:rsidRPr="002D7BF1">
        <w:rPr>
          <w:color w:val="000000" w:themeColor="text1"/>
        </w:rPr>
        <w:t>compare(</w:t>
      </w:r>
      <w:proofErr w:type="gramEnd"/>
      <w:r w:rsidRPr="002D7BF1">
        <w:rPr>
          <w:color w:val="000000" w:themeColor="text1"/>
        </w:rPr>
        <w:t>other, context=None)</w:t>
      </w:r>
    </w:p>
    <w:p w14:paraId="4661930E" w14:textId="77777777" w:rsidR="002D7BF1" w:rsidRPr="002D7BF1" w:rsidRDefault="002D7BF1" w:rsidP="002D7BF1">
      <w:pPr>
        <w:rPr>
          <w:color w:val="000000" w:themeColor="text1"/>
        </w:rPr>
      </w:pPr>
      <w:r w:rsidRPr="002D7BF1">
        <w:rPr>
          <w:color w:val="000000" w:themeColor="text1"/>
        </w:rPr>
        <w:t>Compare the values of two Decimal instances. </w:t>
      </w:r>
      <w:hyperlink r:id="rId66" w:anchor="decimal.Decimal.compare" w:tooltip="decimal.Decimal.compare" w:history="1">
        <w:proofErr w:type="gramStart"/>
        <w:r w:rsidRPr="002D7BF1">
          <w:rPr>
            <w:rStyle w:val="Hyperlink"/>
            <w:color w:val="000000" w:themeColor="text1"/>
          </w:rPr>
          <w:t>compare(</w:t>
        </w:r>
        <w:proofErr w:type="gramEnd"/>
        <w:r w:rsidRPr="002D7BF1">
          <w:rPr>
            <w:rStyle w:val="Hyperlink"/>
            <w:color w:val="000000" w:themeColor="text1"/>
          </w:rPr>
          <w:t>)</w:t>
        </w:r>
      </w:hyperlink>
      <w:r w:rsidRPr="002D7BF1">
        <w:rPr>
          <w:color w:val="000000" w:themeColor="text1"/>
        </w:rPr>
        <w:t xml:space="preserve"> returns a Decimal instance, and if either operand is a </w:t>
      </w:r>
      <w:proofErr w:type="spellStart"/>
      <w:r w:rsidRPr="002D7BF1">
        <w:rPr>
          <w:color w:val="000000" w:themeColor="text1"/>
        </w:rPr>
        <w:t>NaN</w:t>
      </w:r>
      <w:proofErr w:type="spellEnd"/>
      <w:r w:rsidRPr="002D7BF1">
        <w:rPr>
          <w:color w:val="000000" w:themeColor="text1"/>
        </w:rPr>
        <w:t xml:space="preserve"> then the result is a </w:t>
      </w:r>
      <w:proofErr w:type="spellStart"/>
      <w:r w:rsidRPr="002D7BF1">
        <w:rPr>
          <w:color w:val="000000" w:themeColor="text1"/>
        </w:rPr>
        <w:t>NaN</w:t>
      </w:r>
      <w:proofErr w:type="spellEnd"/>
      <w:r w:rsidRPr="002D7BF1">
        <w:rPr>
          <w:color w:val="000000" w:themeColor="text1"/>
        </w:rPr>
        <w:t>:</w:t>
      </w:r>
    </w:p>
    <w:p w14:paraId="2853677D" w14:textId="77777777" w:rsidR="002D7BF1" w:rsidRPr="002D7BF1" w:rsidRDefault="002D7BF1" w:rsidP="002D7BF1">
      <w:pPr>
        <w:rPr>
          <w:color w:val="000000" w:themeColor="text1"/>
        </w:rPr>
      </w:pPr>
      <w:r w:rsidRPr="002D7BF1">
        <w:rPr>
          <w:color w:val="000000" w:themeColor="text1"/>
        </w:rPr>
        <w:t xml:space="preserve">a or b is a </w:t>
      </w:r>
      <w:proofErr w:type="spellStart"/>
      <w:proofErr w:type="gramStart"/>
      <w:r w:rsidRPr="002D7BF1">
        <w:rPr>
          <w:color w:val="000000" w:themeColor="text1"/>
        </w:rPr>
        <w:t>NaN</w:t>
      </w:r>
      <w:proofErr w:type="spellEnd"/>
      <w:r w:rsidRPr="002D7BF1">
        <w:rPr>
          <w:color w:val="000000" w:themeColor="text1"/>
        </w:rPr>
        <w:t xml:space="preserve">  =</w:t>
      </w:r>
      <w:proofErr w:type="gramEnd"/>
      <w:r w:rsidRPr="002D7BF1">
        <w:rPr>
          <w:color w:val="000000" w:themeColor="text1"/>
        </w:rPr>
        <w:t>=&gt; Decimal('</w:t>
      </w:r>
      <w:proofErr w:type="spellStart"/>
      <w:r w:rsidRPr="002D7BF1">
        <w:rPr>
          <w:color w:val="000000" w:themeColor="text1"/>
        </w:rPr>
        <w:t>NaN</w:t>
      </w:r>
      <w:proofErr w:type="spellEnd"/>
      <w:r w:rsidRPr="002D7BF1">
        <w:rPr>
          <w:color w:val="000000" w:themeColor="text1"/>
        </w:rPr>
        <w:t>')</w:t>
      </w:r>
    </w:p>
    <w:p w14:paraId="22B5F35D" w14:textId="77777777" w:rsidR="002D7BF1" w:rsidRPr="002D7BF1" w:rsidRDefault="002D7BF1" w:rsidP="002D7BF1">
      <w:pPr>
        <w:rPr>
          <w:color w:val="000000" w:themeColor="text1"/>
        </w:rPr>
      </w:pPr>
      <w:r w:rsidRPr="002D7BF1">
        <w:rPr>
          <w:color w:val="000000" w:themeColor="text1"/>
        </w:rPr>
        <w:t xml:space="preserve">a &lt; b            ==&gt; </w:t>
      </w:r>
      <w:proofErr w:type="gramStart"/>
      <w:r w:rsidRPr="002D7BF1">
        <w:rPr>
          <w:color w:val="000000" w:themeColor="text1"/>
        </w:rPr>
        <w:t>Decimal(</w:t>
      </w:r>
      <w:proofErr w:type="gramEnd"/>
      <w:r w:rsidRPr="002D7BF1">
        <w:rPr>
          <w:color w:val="000000" w:themeColor="text1"/>
        </w:rPr>
        <w:t>'-1')</w:t>
      </w:r>
    </w:p>
    <w:p w14:paraId="3945FF2B" w14:textId="77777777" w:rsidR="002D7BF1" w:rsidRPr="002D7BF1" w:rsidRDefault="002D7BF1" w:rsidP="002D7BF1">
      <w:pPr>
        <w:rPr>
          <w:color w:val="000000" w:themeColor="text1"/>
        </w:rPr>
      </w:pPr>
      <w:r w:rsidRPr="002D7BF1">
        <w:rPr>
          <w:color w:val="000000" w:themeColor="text1"/>
        </w:rPr>
        <w:t xml:space="preserve">a == b           ==&gt; </w:t>
      </w:r>
      <w:proofErr w:type="gramStart"/>
      <w:r w:rsidRPr="002D7BF1">
        <w:rPr>
          <w:color w:val="000000" w:themeColor="text1"/>
        </w:rPr>
        <w:t>Decimal(</w:t>
      </w:r>
      <w:proofErr w:type="gramEnd"/>
      <w:r w:rsidRPr="002D7BF1">
        <w:rPr>
          <w:color w:val="000000" w:themeColor="text1"/>
        </w:rPr>
        <w:t>'0')</w:t>
      </w:r>
    </w:p>
    <w:p w14:paraId="4D5AD9EE" w14:textId="77777777" w:rsidR="002D7BF1" w:rsidRPr="002D7BF1" w:rsidRDefault="002D7BF1" w:rsidP="002D7BF1">
      <w:pPr>
        <w:rPr>
          <w:color w:val="000000" w:themeColor="text1"/>
        </w:rPr>
      </w:pPr>
      <w:r w:rsidRPr="002D7BF1">
        <w:rPr>
          <w:color w:val="000000" w:themeColor="text1"/>
        </w:rPr>
        <w:t xml:space="preserve">a &gt; b            ==&gt; </w:t>
      </w:r>
      <w:proofErr w:type="gramStart"/>
      <w:r w:rsidRPr="002D7BF1">
        <w:rPr>
          <w:color w:val="000000" w:themeColor="text1"/>
        </w:rPr>
        <w:t>Decimal(</w:t>
      </w:r>
      <w:proofErr w:type="gramEnd"/>
      <w:r w:rsidRPr="002D7BF1">
        <w:rPr>
          <w:color w:val="000000" w:themeColor="text1"/>
        </w:rPr>
        <w:t>'1')</w:t>
      </w:r>
    </w:p>
    <w:p w14:paraId="316759FA" w14:textId="77777777" w:rsidR="002D7BF1" w:rsidRPr="002D7BF1" w:rsidRDefault="002D7BF1" w:rsidP="002D7BF1">
      <w:pPr>
        <w:rPr>
          <w:color w:val="000000" w:themeColor="text1"/>
        </w:rPr>
      </w:pPr>
      <w:proofErr w:type="spellStart"/>
      <w:r w:rsidRPr="002D7BF1">
        <w:rPr>
          <w:color w:val="000000" w:themeColor="text1"/>
        </w:rPr>
        <w:t>compare_</w:t>
      </w:r>
      <w:proofErr w:type="gramStart"/>
      <w:r w:rsidRPr="002D7BF1">
        <w:rPr>
          <w:color w:val="000000" w:themeColor="text1"/>
        </w:rPr>
        <w:t>signal</w:t>
      </w:r>
      <w:proofErr w:type="spellEnd"/>
      <w:r w:rsidRPr="002D7BF1">
        <w:rPr>
          <w:color w:val="000000" w:themeColor="text1"/>
        </w:rPr>
        <w:t>(</w:t>
      </w:r>
      <w:proofErr w:type="gramEnd"/>
      <w:r w:rsidRPr="002D7BF1">
        <w:rPr>
          <w:color w:val="000000" w:themeColor="text1"/>
        </w:rPr>
        <w:t>other, context=None)</w:t>
      </w:r>
    </w:p>
    <w:p w14:paraId="64F38F7B" w14:textId="77777777" w:rsidR="002D7BF1" w:rsidRPr="002D7BF1" w:rsidRDefault="002D7BF1" w:rsidP="002D7BF1">
      <w:pPr>
        <w:rPr>
          <w:color w:val="000000" w:themeColor="text1"/>
        </w:rPr>
      </w:pPr>
      <w:r w:rsidRPr="002D7BF1">
        <w:rPr>
          <w:color w:val="000000" w:themeColor="text1"/>
        </w:rPr>
        <w:t>This operation is identical to the </w:t>
      </w:r>
      <w:hyperlink r:id="rId67" w:anchor="decimal.Decimal.compare" w:tooltip="decimal.Decimal.compare" w:history="1">
        <w:r w:rsidRPr="002D7BF1">
          <w:rPr>
            <w:rStyle w:val="Hyperlink"/>
            <w:color w:val="000000" w:themeColor="text1"/>
          </w:rPr>
          <w:t>compare()</w:t>
        </w:r>
      </w:hyperlink>
      <w:r w:rsidRPr="002D7BF1">
        <w:rPr>
          <w:color w:val="000000" w:themeColor="text1"/>
        </w:rPr>
        <w:t xml:space="preserve"> method, except that all </w:t>
      </w:r>
      <w:proofErr w:type="spellStart"/>
      <w:r w:rsidRPr="002D7BF1">
        <w:rPr>
          <w:color w:val="000000" w:themeColor="text1"/>
        </w:rPr>
        <w:t>NaNs</w:t>
      </w:r>
      <w:proofErr w:type="spellEnd"/>
      <w:r w:rsidRPr="002D7BF1">
        <w:rPr>
          <w:color w:val="000000" w:themeColor="text1"/>
        </w:rPr>
        <w:t xml:space="preserve"> signal. That is, if neither operand is a signaling </w:t>
      </w:r>
      <w:proofErr w:type="spellStart"/>
      <w:proofErr w:type="gramStart"/>
      <w:r w:rsidRPr="002D7BF1">
        <w:rPr>
          <w:color w:val="000000" w:themeColor="text1"/>
        </w:rPr>
        <w:t>NaN</w:t>
      </w:r>
      <w:proofErr w:type="spellEnd"/>
      <w:proofErr w:type="gramEnd"/>
      <w:r w:rsidRPr="002D7BF1">
        <w:rPr>
          <w:color w:val="000000" w:themeColor="text1"/>
        </w:rPr>
        <w:t xml:space="preserve"> then any quiet </w:t>
      </w:r>
      <w:proofErr w:type="spellStart"/>
      <w:r w:rsidRPr="002D7BF1">
        <w:rPr>
          <w:color w:val="000000" w:themeColor="text1"/>
        </w:rPr>
        <w:t>NaN</w:t>
      </w:r>
      <w:proofErr w:type="spellEnd"/>
      <w:r w:rsidRPr="002D7BF1">
        <w:rPr>
          <w:color w:val="000000" w:themeColor="text1"/>
        </w:rPr>
        <w:t xml:space="preserve"> operand is treated as though it were a signaling </w:t>
      </w:r>
      <w:proofErr w:type="spellStart"/>
      <w:r w:rsidRPr="002D7BF1">
        <w:rPr>
          <w:color w:val="000000" w:themeColor="text1"/>
        </w:rPr>
        <w:t>NaN</w:t>
      </w:r>
      <w:proofErr w:type="spellEnd"/>
      <w:r w:rsidRPr="002D7BF1">
        <w:rPr>
          <w:color w:val="000000" w:themeColor="text1"/>
        </w:rPr>
        <w:t>.</w:t>
      </w:r>
    </w:p>
    <w:p w14:paraId="6ED43C58" w14:textId="77777777" w:rsidR="002D7BF1" w:rsidRPr="002D7BF1" w:rsidRDefault="002D7BF1" w:rsidP="002D7BF1">
      <w:pPr>
        <w:rPr>
          <w:color w:val="000000" w:themeColor="text1"/>
        </w:rPr>
      </w:pPr>
      <w:proofErr w:type="spellStart"/>
      <w:r w:rsidRPr="002D7BF1">
        <w:rPr>
          <w:color w:val="000000" w:themeColor="text1"/>
        </w:rPr>
        <w:t>compare_</w:t>
      </w:r>
      <w:proofErr w:type="gramStart"/>
      <w:r w:rsidRPr="002D7BF1">
        <w:rPr>
          <w:color w:val="000000" w:themeColor="text1"/>
        </w:rPr>
        <w:t>total</w:t>
      </w:r>
      <w:proofErr w:type="spellEnd"/>
      <w:r w:rsidRPr="002D7BF1">
        <w:rPr>
          <w:color w:val="000000" w:themeColor="text1"/>
        </w:rPr>
        <w:t>(</w:t>
      </w:r>
      <w:proofErr w:type="gramEnd"/>
      <w:r w:rsidRPr="002D7BF1">
        <w:rPr>
          <w:color w:val="000000" w:themeColor="text1"/>
        </w:rPr>
        <w:t>other, context=None)</w:t>
      </w:r>
    </w:p>
    <w:p w14:paraId="5F1BF3ED" w14:textId="77777777" w:rsidR="002D7BF1" w:rsidRPr="002D7BF1" w:rsidRDefault="002D7BF1" w:rsidP="002D7BF1">
      <w:pPr>
        <w:rPr>
          <w:color w:val="000000" w:themeColor="text1"/>
        </w:rPr>
      </w:pPr>
      <w:r w:rsidRPr="002D7BF1">
        <w:rPr>
          <w:color w:val="000000" w:themeColor="text1"/>
        </w:rPr>
        <w:t>Compare two operands using their abstract representation rather than their numerical value. Similar to the </w:t>
      </w:r>
      <w:hyperlink r:id="rId68" w:anchor="decimal.Decimal.compare" w:tooltip="decimal.Decimal.compare" w:history="1">
        <w:r w:rsidRPr="002D7BF1">
          <w:rPr>
            <w:rStyle w:val="Hyperlink"/>
            <w:color w:val="000000" w:themeColor="text1"/>
          </w:rPr>
          <w:t>compare()</w:t>
        </w:r>
      </w:hyperlink>
      <w:r w:rsidRPr="002D7BF1">
        <w:rPr>
          <w:color w:val="000000" w:themeColor="text1"/>
        </w:rPr>
        <w:t> method, but the result gives a total ordering on </w:t>
      </w:r>
      <w:hyperlink r:id="rId69" w:anchor="decimal.Decimal" w:tooltip="decimal.Decimal" w:history="1">
        <w:r w:rsidRPr="002D7BF1">
          <w:rPr>
            <w:rStyle w:val="Hyperlink"/>
            <w:color w:val="000000" w:themeColor="text1"/>
          </w:rPr>
          <w:t>Decimal</w:t>
        </w:r>
      </w:hyperlink>
      <w:r w:rsidRPr="002D7BF1">
        <w:rPr>
          <w:color w:val="000000" w:themeColor="text1"/>
        </w:rPr>
        <w:t> instances. Two </w:t>
      </w:r>
      <w:hyperlink r:id="rId70" w:anchor="decimal.Decimal" w:tooltip="decimal.Decimal" w:history="1">
        <w:r w:rsidRPr="002D7BF1">
          <w:rPr>
            <w:rStyle w:val="Hyperlink"/>
            <w:color w:val="000000" w:themeColor="text1"/>
          </w:rPr>
          <w:t>Decimal</w:t>
        </w:r>
      </w:hyperlink>
      <w:r w:rsidRPr="002D7BF1">
        <w:rPr>
          <w:color w:val="000000" w:themeColor="text1"/>
        </w:rPr>
        <w:t> instances with the same numeric value but different representations compare unequal in this ordering:</w:t>
      </w:r>
    </w:p>
    <w:p w14:paraId="4E69C3F5" w14:textId="77777777" w:rsidR="002D7BF1" w:rsidRPr="002D7BF1" w:rsidRDefault="002D7BF1" w:rsidP="002D7BF1">
      <w:pPr>
        <w:rPr>
          <w:color w:val="000000" w:themeColor="text1"/>
        </w:rPr>
      </w:pPr>
      <w:r w:rsidRPr="002D7BF1">
        <w:rPr>
          <w:color w:val="000000" w:themeColor="text1"/>
        </w:rPr>
        <w:t>&gt;&gt;&gt;</w:t>
      </w:r>
    </w:p>
    <w:p w14:paraId="4A8F6751" w14:textId="77777777" w:rsidR="002D7BF1" w:rsidRPr="002D7BF1" w:rsidRDefault="002D7BF1" w:rsidP="002D7BF1">
      <w:pPr>
        <w:rPr>
          <w:color w:val="000000" w:themeColor="text1"/>
        </w:rPr>
      </w:pPr>
      <w:r w:rsidRPr="002D7BF1">
        <w:rPr>
          <w:color w:val="000000" w:themeColor="text1"/>
        </w:rPr>
        <w:t>&gt;&gt;&gt; Decimal('12.0'</w:t>
      </w:r>
      <w:proofErr w:type="gramStart"/>
      <w:r w:rsidRPr="002D7BF1">
        <w:rPr>
          <w:color w:val="000000" w:themeColor="text1"/>
        </w:rPr>
        <w:t>).</w:t>
      </w:r>
      <w:proofErr w:type="spellStart"/>
      <w:r w:rsidRPr="002D7BF1">
        <w:rPr>
          <w:color w:val="000000" w:themeColor="text1"/>
        </w:rPr>
        <w:t>compare</w:t>
      </w:r>
      <w:proofErr w:type="gramEnd"/>
      <w:r w:rsidRPr="002D7BF1">
        <w:rPr>
          <w:color w:val="000000" w:themeColor="text1"/>
        </w:rPr>
        <w:t>_total</w:t>
      </w:r>
      <w:proofErr w:type="spellEnd"/>
      <w:r w:rsidRPr="002D7BF1">
        <w:rPr>
          <w:color w:val="000000" w:themeColor="text1"/>
        </w:rPr>
        <w:t>(Decimal('12'))</w:t>
      </w:r>
    </w:p>
    <w:p w14:paraId="7A7B7C0B"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'-1')</w:t>
      </w:r>
    </w:p>
    <w:p w14:paraId="6E52A83B" w14:textId="77777777" w:rsidR="002D7BF1" w:rsidRPr="002D7BF1" w:rsidRDefault="002D7BF1" w:rsidP="002D7BF1">
      <w:pPr>
        <w:rPr>
          <w:color w:val="000000" w:themeColor="text1"/>
        </w:rPr>
      </w:pPr>
      <w:r w:rsidRPr="002D7BF1">
        <w:rPr>
          <w:color w:val="000000" w:themeColor="text1"/>
        </w:rPr>
        <w:t xml:space="preserve">Quiet and signaling </w:t>
      </w:r>
      <w:proofErr w:type="spellStart"/>
      <w:r w:rsidRPr="002D7BF1">
        <w:rPr>
          <w:color w:val="000000" w:themeColor="text1"/>
        </w:rPr>
        <w:t>NaNs</w:t>
      </w:r>
      <w:proofErr w:type="spellEnd"/>
      <w:r w:rsidRPr="002D7BF1">
        <w:rPr>
          <w:color w:val="000000" w:themeColor="text1"/>
        </w:rPr>
        <w:t xml:space="preserve"> are also included in the total ordering. The result of this function is </w:t>
      </w:r>
      <w:proofErr w:type="gramStart"/>
      <w:r w:rsidRPr="002D7BF1">
        <w:rPr>
          <w:color w:val="000000" w:themeColor="text1"/>
        </w:rPr>
        <w:t>Decimal(</w:t>
      </w:r>
      <w:proofErr w:type="gramEnd"/>
      <w:r w:rsidRPr="002D7BF1">
        <w:rPr>
          <w:color w:val="000000" w:themeColor="text1"/>
        </w:rPr>
        <w:t>'0') if both operands have the same representation, Decimal('-1') if the first operand is lower in the total order than the second, and Decimal('1') if the first operand is higher in the total order than the second operand. See the specification for details of the total order.</w:t>
      </w:r>
    </w:p>
    <w:p w14:paraId="740CD18C" w14:textId="77777777" w:rsidR="002D7BF1" w:rsidRPr="002D7BF1" w:rsidRDefault="002D7BF1" w:rsidP="002D7BF1">
      <w:pPr>
        <w:rPr>
          <w:color w:val="000000" w:themeColor="text1"/>
        </w:rPr>
      </w:pPr>
      <w:r w:rsidRPr="002D7BF1">
        <w:rPr>
          <w:color w:val="000000" w:themeColor="text1"/>
        </w:rPr>
        <w:t xml:space="preserve">This operation is unaffected by context and is quiet: no flags are changed and no rounding is performed. As an exception, the C version may raise </w:t>
      </w:r>
      <w:proofErr w:type="spellStart"/>
      <w:r w:rsidRPr="002D7BF1">
        <w:rPr>
          <w:color w:val="000000" w:themeColor="text1"/>
        </w:rPr>
        <w:t>InvalidOperation</w:t>
      </w:r>
      <w:proofErr w:type="spellEnd"/>
      <w:r w:rsidRPr="002D7BF1">
        <w:rPr>
          <w:color w:val="000000" w:themeColor="text1"/>
        </w:rPr>
        <w:t xml:space="preserve"> if the second operand cannot be converted exactly.</w:t>
      </w:r>
    </w:p>
    <w:p w14:paraId="2ACFDA47" w14:textId="77777777" w:rsidR="002D7BF1" w:rsidRPr="002D7BF1" w:rsidRDefault="002D7BF1" w:rsidP="002D7BF1">
      <w:pPr>
        <w:rPr>
          <w:color w:val="000000" w:themeColor="text1"/>
        </w:rPr>
      </w:pPr>
      <w:proofErr w:type="spellStart"/>
      <w:r w:rsidRPr="002D7BF1">
        <w:rPr>
          <w:color w:val="000000" w:themeColor="text1"/>
        </w:rPr>
        <w:t>compare_total_</w:t>
      </w:r>
      <w:proofErr w:type="gramStart"/>
      <w:r w:rsidRPr="002D7BF1">
        <w:rPr>
          <w:color w:val="000000" w:themeColor="text1"/>
        </w:rPr>
        <w:t>mag</w:t>
      </w:r>
      <w:proofErr w:type="spellEnd"/>
      <w:r w:rsidRPr="002D7BF1">
        <w:rPr>
          <w:color w:val="000000" w:themeColor="text1"/>
        </w:rPr>
        <w:t>(</w:t>
      </w:r>
      <w:proofErr w:type="gramEnd"/>
      <w:r w:rsidRPr="002D7BF1">
        <w:rPr>
          <w:color w:val="000000" w:themeColor="text1"/>
        </w:rPr>
        <w:t>other, context=None)</w:t>
      </w:r>
    </w:p>
    <w:p w14:paraId="02F5975C" w14:textId="77777777" w:rsidR="002D7BF1" w:rsidRPr="002D7BF1" w:rsidRDefault="002D7BF1" w:rsidP="002D7BF1">
      <w:pPr>
        <w:rPr>
          <w:color w:val="000000" w:themeColor="text1"/>
        </w:rPr>
      </w:pPr>
      <w:r w:rsidRPr="002D7BF1">
        <w:rPr>
          <w:color w:val="000000" w:themeColor="text1"/>
        </w:rPr>
        <w:t>Compare two operands using their abstract representation rather than their value as in </w:t>
      </w:r>
      <w:proofErr w:type="spellStart"/>
      <w:r w:rsidRPr="002D7BF1">
        <w:rPr>
          <w:color w:val="000000" w:themeColor="text1"/>
        </w:rPr>
        <w:fldChar w:fldCharType="begin"/>
      </w:r>
      <w:r w:rsidRPr="002D7BF1">
        <w:rPr>
          <w:color w:val="000000" w:themeColor="text1"/>
        </w:rPr>
        <w:instrText xml:space="preserve"> HYPERLINK "https://docs.python.org/3/library/decimal.html" \l "decimal.Decimal.compare_total" \o "decimal.Decimal.compare_total" </w:instrText>
      </w:r>
      <w:r w:rsidRPr="002D7BF1">
        <w:rPr>
          <w:color w:val="000000" w:themeColor="text1"/>
        </w:rPr>
        <w:fldChar w:fldCharType="separate"/>
      </w:r>
      <w:r w:rsidRPr="002D7BF1">
        <w:rPr>
          <w:rStyle w:val="Hyperlink"/>
          <w:color w:val="000000" w:themeColor="text1"/>
        </w:rPr>
        <w:t>compare_total</w:t>
      </w:r>
      <w:proofErr w:type="spellEnd"/>
      <w:r w:rsidRPr="002D7BF1">
        <w:rPr>
          <w:rStyle w:val="Hyperlink"/>
          <w:color w:val="000000" w:themeColor="text1"/>
        </w:rPr>
        <w:t>()</w:t>
      </w:r>
      <w:r w:rsidRPr="002D7BF1">
        <w:rPr>
          <w:color w:val="000000" w:themeColor="text1"/>
        </w:rPr>
        <w:fldChar w:fldCharType="end"/>
      </w:r>
      <w:r w:rsidRPr="002D7BF1">
        <w:rPr>
          <w:color w:val="000000" w:themeColor="text1"/>
        </w:rPr>
        <w:t>, but ignoring the sign of each operand. </w:t>
      </w:r>
      <w:proofErr w:type="spellStart"/>
      <w:r w:rsidRPr="002D7BF1">
        <w:rPr>
          <w:color w:val="000000" w:themeColor="text1"/>
        </w:rPr>
        <w:t>x.compare_total_mag</w:t>
      </w:r>
      <w:proofErr w:type="spellEnd"/>
      <w:r w:rsidRPr="002D7BF1">
        <w:rPr>
          <w:color w:val="000000" w:themeColor="text1"/>
        </w:rPr>
        <w:t>(y) is equivalent to </w:t>
      </w:r>
      <w:proofErr w:type="spellStart"/>
      <w:proofErr w:type="gramStart"/>
      <w:r w:rsidRPr="002D7BF1">
        <w:rPr>
          <w:color w:val="000000" w:themeColor="text1"/>
        </w:rPr>
        <w:t>x.copy</w:t>
      </w:r>
      <w:proofErr w:type="gramEnd"/>
      <w:r w:rsidRPr="002D7BF1">
        <w:rPr>
          <w:color w:val="000000" w:themeColor="text1"/>
        </w:rPr>
        <w:t>_abs</w:t>
      </w:r>
      <w:proofErr w:type="spellEnd"/>
      <w:r w:rsidRPr="002D7BF1">
        <w:rPr>
          <w:color w:val="000000" w:themeColor="text1"/>
        </w:rPr>
        <w:t>().</w:t>
      </w:r>
      <w:proofErr w:type="spellStart"/>
      <w:r w:rsidRPr="002D7BF1">
        <w:rPr>
          <w:color w:val="000000" w:themeColor="text1"/>
        </w:rPr>
        <w:t>compare_total</w:t>
      </w:r>
      <w:proofErr w:type="spellEnd"/>
      <w:r w:rsidRPr="002D7BF1">
        <w:rPr>
          <w:color w:val="000000" w:themeColor="text1"/>
        </w:rPr>
        <w:t>(</w:t>
      </w:r>
      <w:proofErr w:type="spellStart"/>
      <w:r w:rsidRPr="002D7BF1">
        <w:rPr>
          <w:color w:val="000000" w:themeColor="text1"/>
        </w:rPr>
        <w:t>y.copy_abs</w:t>
      </w:r>
      <w:proofErr w:type="spellEnd"/>
      <w:r w:rsidRPr="002D7BF1">
        <w:rPr>
          <w:color w:val="000000" w:themeColor="text1"/>
        </w:rPr>
        <w:t>()).</w:t>
      </w:r>
    </w:p>
    <w:p w14:paraId="22BC556D" w14:textId="77777777" w:rsidR="002D7BF1" w:rsidRPr="002D7BF1" w:rsidRDefault="002D7BF1" w:rsidP="002D7BF1">
      <w:pPr>
        <w:rPr>
          <w:color w:val="000000" w:themeColor="text1"/>
        </w:rPr>
      </w:pPr>
      <w:r w:rsidRPr="002D7BF1">
        <w:rPr>
          <w:color w:val="000000" w:themeColor="text1"/>
        </w:rPr>
        <w:t xml:space="preserve">This operation is unaffected by context and is quiet: no flags are changed and no rounding is performed. As an exception, the C version may raise </w:t>
      </w:r>
      <w:proofErr w:type="spellStart"/>
      <w:r w:rsidRPr="002D7BF1">
        <w:rPr>
          <w:color w:val="000000" w:themeColor="text1"/>
        </w:rPr>
        <w:t>InvalidOperation</w:t>
      </w:r>
      <w:proofErr w:type="spellEnd"/>
      <w:r w:rsidRPr="002D7BF1">
        <w:rPr>
          <w:color w:val="000000" w:themeColor="text1"/>
        </w:rPr>
        <w:t xml:space="preserve"> if the second operand cannot be converted exactly.</w:t>
      </w:r>
    </w:p>
    <w:p w14:paraId="2E26087F" w14:textId="77777777" w:rsidR="002D7BF1" w:rsidRPr="002D7BF1" w:rsidRDefault="002D7BF1" w:rsidP="002D7BF1">
      <w:pPr>
        <w:rPr>
          <w:color w:val="000000" w:themeColor="text1"/>
        </w:rPr>
      </w:pPr>
      <w:proofErr w:type="gramStart"/>
      <w:r w:rsidRPr="002D7BF1">
        <w:rPr>
          <w:color w:val="000000" w:themeColor="text1"/>
        </w:rPr>
        <w:t>conjugate(</w:t>
      </w:r>
      <w:proofErr w:type="gramEnd"/>
      <w:r w:rsidRPr="002D7BF1">
        <w:rPr>
          <w:color w:val="000000" w:themeColor="text1"/>
        </w:rPr>
        <w:t>)</w:t>
      </w:r>
    </w:p>
    <w:p w14:paraId="0420CF13" w14:textId="77777777" w:rsidR="002D7BF1" w:rsidRPr="002D7BF1" w:rsidRDefault="002D7BF1" w:rsidP="002D7BF1">
      <w:pPr>
        <w:rPr>
          <w:color w:val="000000" w:themeColor="text1"/>
        </w:rPr>
      </w:pPr>
      <w:r w:rsidRPr="002D7BF1">
        <w:rPr>
          <w:color w:val="000000" w:themeColor="text1"/>
        </w:rPr>
        <w:t>Just returns self, this method is only to comply with the Decimal Specification.</w:t>
      </w:r>
    </w:p>
    <w:p w14:paraId="79B4C4B2" w14:textId="77777777" w:rsidR="002D7BF1" w:rsidRPr="002D7BF1" w:rsidRDefault="002D7BF1" w:rsidP="002D7BF1">
      <w:pPr>
        <w:rPr>
          <w:color w:val="000000" w:themeColor="text1"/>
        </w:rPr>
      </w:pPr>
      <w:proofErr w:type="spellStart"/>
      <w:r w:rsidRPr="002D7BF1">
        <w:rPr>
          <w:color w:val="000000" w:themeColor="text1"/>
        </w:rPr>
        <w:t>copy_</w:t>
      </w:r>
      <w:proofErr w:type="gramStart"/>
      <w:r w:rsidRPr="002D7BF1">
        <w:rPr>
          <w:color w:val="000000" w:themeColor="text1"/>
        </w:rPr>
        <w:t>abs</w:t>
      </w:r>
      <w:proofErr w:type="spellEnd"/>
      <w:r w:rsidRPr="002D7BF1">
        <w:rPr>
          <w:color w:val="000000" w:themeColor="text1"/>
        </w:rPr>
        <w:t>(</w:t>
      </w:r>
      <w:proofErr w:type="gramEnd"/>
      <w:r w:rsidRPr="002D7BF1">
        <w:rPr>
          <w:color w:val="000000" w:themeColor="text1"/>
        </w:rPr>
        <w:t>)</w:t>
      </w:r>
    </w:p>
    <w:p w14:paraId="26EAD4BB" w14:textId="77777777" w:rsidR="002D7BF1" w:rsidRPr="002D7BF1" w:rsidRDefault="002D7BF1" w:rsidP="002D7BF1">
      <w:pPr>
        <w:rPr>
          <w:color w:val="000000" w:themeColor="text1"/>
        </w:rPr>
      </w:pPr>
      <w:r w:rsidRPr="002D7BF1">
        <w:rPr>
          <w:color w:val="000000" w:themeColor="text1"/>
        </w:rPr>
        <w:t>Return the absolute value of the argument. This operation is unaffected by the context and is quiet: no flags are changed and no rounding is performed.</w:t>
      </w:r>
    </w:p>
    <w:p w14:paraId="19EFCB59" w14:textId="77777777" w:rsidR="002D7BF1" w:rsidRPr="002D7BF1" w:rsidRDefault="002D7BF1" w:rsidP="002D7BF1">
      <w:pPr>
        <w:rPr>
          <w:color w:val="000000" w:themeColor="text1"/>
        </w:rPr>
      </w:pPr>
      <w:proofErr w:type="spellStart"/>
      <w:r w:rsidRPr="002D7BF1">
        <w:rPr>
          <w:color w:val="000000" w:themeColor="text1"/>
        </w:rPr>
        <w:t>copy_</w:t>
      </w:r>
      <w:proofErr w:type="gramStart"/>
      <w:r w:rsidRPr="002D7BF1">
        <w:rPr>
          <w:color w:val="000000" w:themeColor="text1"/>
        </w:rPr>
        <w:t>negate</w:t>
      </w:r>
      <w:proofErr w:type="spellEnd"/>
      <w:r w:rsidRPr="002D7BF1">
        <w:rPr>
          <w:color w:val="000000" w:themeColor="text1"/>
        </w:rPr>
        <w:t>(</w:t>
      </w:r>
      <w:proofErr w:type="gramEnd"/>
      <w:r w:rsidRPr="002D7BF1">
        <w:rPr>
          <w:color w:val="000000" w:themeColor="text1"/>
        </w:rPr>
        <w:t>)</w:t>
      </w:r>
    </w:p>
    <w:p w14:paraId="1F58DEC4" w14:textId="77777777" w:rsidR="002D7BF1" w:rsidRPr="002D7BF1" w:rsidRDefault="002D7BF1" w:rsidP="002D7BF1">
      <w:pPr>
        <w:rPr>
          <w:color w:val="000000" w:themeColor="text1"/>
        </w:rPr>
      </w:pPr>
      <w:r w:rsidRPr="002D7BF1">
        <w:rPr>
          <w:color w:val="000000" w:themeColor="text1"/>
        </w:rPr>
        <w:t>Return the negation of the argument. This operation is unaffected by the context and is quiet: no flags are changed and no rounding is performed.</w:t>
      </w:r>
    </w:p>
    <w:p w14:paraId="2F66B8FB" w14:textId="77777777" w:rsidR="002D7BF1" w:rsidRPr="002D7BF1" w:rsidRDefault="002D7BF1" w:rsidP="002D7BF1">
      <w:pPr>
        <w:rPr>
          <w:color w:val="000000" w:themeColor="text1"/>
        </w:rPr>
      </w:pPr>
      <w:proofErr w:type="spellStart"/>
      <w:r w:rsidRPr="002D7BF1">
        <w:rPr>
          <w:color w:val="000000" w:themeColor="text1"/>
        </w:rPr>
        <w:t>copy_</w:t>
      </w:r>
      <w:proofErr w:type="gramStart"/>
      <w:r w:rsidRPr="002D7BF1">
        <w:rPr>
          <w:color w:val="000000" w:themeColor="text1"/>
        </w:rPr>
        <w:t>sign</w:t>
      </w:r>
      <w:proofErr w:type="spellEnd"/>
      <w:r w:rsidRPr="002D7BF1">
        <w:rPr>
          <w:color w:val="000000" w:themeColor="text1"/>
        </w:rPr>
        <w:t>(</w:t>
      </w:r>
      <w:proofErr w:type="gramEnd"/>
      <w:r w:rsidRPr="002D7BF1">
        <w:rPr>
          <w:color w:val="000000" w:themeColor="text1"/>
        </w:rPr>
        <w:t>other, context=None)</w:t>
      </w:r>
    </w:p>
    <w:p w14:paraId="12D33C5E" w14:textId="77777777" w:rsidR="002D7BF1" w:rsidRPr="002D7BF1" w:rsidRDefault="002D7BF1" w:rsidP="002D7BF1">
      <w:pPr>
        <w:rPr>
          <w:color w:val="000000" w:themeColor="text1"/>
        </w:rPr>
      </w:pPr>
      <w:r w:rsidRPr="002D7BF1">
        <w:rPr>
          <w:color w:val="000000" w:themeColor="text1"/>
        </w:rPr>
        <w:t>Return a copy of the first operand with the sign set to be the same as the sign of the second operand. For example:</w:t>
      </w:r>
    </w:p>
    <w:p w14:paraId="4CBFAB0E" w14:textId="77777777" w:rsidR="002D7BF1" w:rsidRPr="002D7BF1" w:rsidRDefault="002D7BF1" w:rsidP="002D7BF1">
      <w:pPr>
        <w:rPr>
          <w:color w:val="000000" w:themeColor="text1"/>
        </w:rPr>
      </w:pPr>
      <w:r w:rsidRPr="002D7BF1">
        <w:rPr>
          <w:color w:val="000000" w:themeColor="text1"/>
        </w:rPr>
        <w:t>&gt;&gt;&gt;</w:t>
      </w:r>
    </w:p>
    <w:p w14:paraId="701207CF" w14:textId="77777777" w:rsidR="002D7BF1" w:rsidRPr="002D7BF1" w:rsidRDefault="002D7BF1" w:rsidP="002D7BF1">
      <w:pPr>
        <w:rPr>
          <w:color w:val="000000" w:themeColor="text1"/>
        </w:rPr>
      </w:pPr>
      <w:r w:rsidRPr="002D7BF1">
        <w:rPr>
          <w:color w:val="000000" w:themeColor="text1"/>
        </w:rPr>
        <w:t>&gt;&gt;&gt; Decimal('2.3'</w:t>
      </w:r>
      <w:proofErr w:type="gramStart"/>
      <w:r w:rsidRPr="002D7BF1">
        <w:rPr>
          <w:color w:val="000000" w:themeColor="text1"/>
        </w:rPr>
        <w:t>).</w:t>
      </w:r>
      <w:proofErr w:type="spellStart"/>
      <w:r w:rsidRPr="002D7BF1">
        <w:rPr>
          <w:color w:val="000000" w:themeColor="text1"/>
        </w:rPr>
        <w:t>copy</w:t>
      </w:r>
      <w:proofErr w:type="gramEnd"/>
      <w:r w:rsidRPr="002D7BF1">
        <w:rPr>
          <w:color w:val="000000" w:themeColor="text1"/>
        </w:rPr>
        <w:t>_sign</w:t>
      </w:r>
      <w:proofErr w:type="spellEnd"/>
      <w:r w:rsidRPr="002D7BF1">
        <w:rPr>
          <w:color w:val="000000" w:themeColor="text1"/>
        </w:rPr>
        <w:t>(Decimal('-1.5'))</w:t>
      </w:r>
    </w:p>
    <w:p w14:paraId="7EC2743A"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'-2.3')</w:t>
      </w:r>
    </w:p>
    <w:p w14:paraId="04F1C1CC" w14:textId="77777777" w:rsidR="002D7BF1" w:rsidRPr="002D7BF1" w:rsidRDefault="002D7BF1" w:rsidP="002D7BF1">
      <w:pPr>
        <w:rPr>
          <w:color w:val="000000" w:themeColor="text1"/>
        </w:rPr>
      </w:pPr>
      <w:r w:rsidRPr="002D7BF1">
        <w:rPr>
          <w:color w:val="000000" w:themeColor="text1"/>
        </w:rPr>
        <w:t xml:space="preserve">This operation is unaffected by context and is quiet: no flags are changed and no rounding is performed. As an exception, the C version may raise </w:t>
      </w:r>
      <w:proofErr w:type="spellStart"/>
      <w:r w:rsidRPr="002D7BF1">
        <w:rPr>
          <w:color w:val="000000" w:themeColor="text1"/>
        </w:rPr>
        <w:t>InvalidOperation</w:t>
      </w:r>
      <w:proofErr w:type="spellEnd"/>
      <w:r w:rsidRPr="002D7BF1">
        <w:rPr>
          <w:color w:val="000000" w:themeColor="text1"/>
        </w:rPr>
        <w:t xml:space="preserve"> if the second operand cannot be converted exactly.</w:t>
      </w:r>
    </w:p>
    <w:p w14:paraId="49A451CD" w14:textId="77777777" w:rsidR="002D7BF1" w:rsidRPr="002D7BF1" w:rsidRDefault="002D7BF1" w:rsidP="002D7BF1">
      <w:pPr>
        <w:rPr>
          <w:color w:val="000000" w:themeColor="text1"/>
        </w:rPr>
      </w:pPr>
      <w:r w:rsidRPr="002D7BF1">
        <w:rPr>
          <w:color w:val="000000" w:themeColor="text1"/>
        </w:rPr>
        <w:t>exp(context=None)</w:t>
      </w:r>
    </w:p>
    <w:p w14:paraId="3FE30322" w14:textId="77777777" w:rsidR="002D7BF1" w:rsidRPr="002D7BF1" w:rsidRDefault="002D7BF1" w:rsidP="002D7BF1">
      <w:pPr>
        <w:rPr>
          <w:color w:val="000000" w:themeColor="text1"/>
        </w:rPr>
      </w:pPr>
      <w:r w:rsidRPr="002D7BF1">
        <w:rPr>
          <w:color w:val="000000" w:themeColor="text1"/>
        </w:rPr>
        <w:t>Return the value of the (natural) exponential function e**x at the given number. The result is correctly rounded using the </w:t>
      </w:r>
      <w:hyperlink r:id="rId71" w:anchor="decimal.ROUND_HALF_EVEN" w:tooltip="decimal.ROUND_HALF_EVEN" w:history="1">
        <w:r w:rsidRPr="002D7BF1">
          <w:rPr>
            <w:rStyle w:val="Hyperlink"/>
            <w:color w:val="000000" w:themeColor="text1"/>
          </w:rPr>
          <w:t>ROUND_HALF_EVEN</w:t>
        </w:r>
      </w:hyperlink>
      <w:r w:rsidRPr="002D7BF1">
        <w:rPr>
          <w:color w:val="000000" w:themeColor="text1"/>
        </w:rPr>
        <w:t> rounding mode.</w:t>
      </w:r>
    </w:p>
    <w:p w14:paraId="02FC0B25" w14:textId="77777777" w:rsidR="002D7BF1" w:rsidRPr="002D7BF1" w:rsidRDefault="002D7BF1" w:rsidP="002D7BF1">
      <w:pPr>
        <w:rPr>
          <w:color w:val="000000" w:themeColor="text1"/>
        </w:rPr>
      </w:pPr>
      <w:r w:rsidRPr="002D7BF1">
        <w:rPr>
          <w:color w:val="000000" w:themeColor="text1"/>
        </w:rPr>
        <w:lastRenderedPageBreak/>
        <w:t>&gt;&gt;&gt;</w:t>
      </w:r>
    </w:p>
    <w:p w14:paraId="1A442B1D" w14:textId="77777777" w:rsidR="002D7BF1" w:rsidRPr="002D7BF1" w:rsidRDefault="002D7BF1" w:rsidP="002D7BF1">
      <w:pPr>
        <w:rPr>
          <w:color w:val="000000" w:themeColor="text1"/>
        </w:rPr>
      </w:pPr>
      <w:r w:rsidRPr="002D7BF1">
        <w:rPr>
          <w:color w:val="000000" w:themeColor="text1"/>
        </w:rPr>
        <w:t>&gt;&gt;&gt; Decimal(1</w:t>
      </w:r>
      <w:proofErr w:type="gramStart"/>
      <w:r w:rsidRPr="002D7BF1">
        <w:rPr>
          <w:color w:val="000000" w:themeColor="text1"/>
        </w:rPr>
        <w:t>).exp</w:t>
      </w:r>
      <w:proofErr w:type="gramEnd"/>
      <w:r w:rsidRPr="002D7BF1">
        <w:rPr>
          <w:color w:val="000000" w:themeColor="text1"/>
        </w:rPr>
        <w:t>()</w:t>
      </w:r>
    </w:p>
    <w:p w14:paraId="4436B282"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'2.718281828459045235360287471')</w:t>
      </w:r>
    </w:p>
    <w:p w14:paraId="016AEDD6" w14:textId="77777777" w:rsidR="002D7BF1" w:rsidRPr="002D7BF1" w:rsidRDefault="002D7BF1" w:rsidP="002D7BF1">
      <w:pPr>
        <w:rPr>
          <w:color w:val="000000" w:themeColor="text1"/>
        </w:rPr>
      </w:pPr>
      <w:r w:rsidRPr="002D7BF1">
        <w:rPr>
          <w:color w:val="000000" w:themeColor="text1"/>
        </w:rPr>
        <w:t>&gt;&gt;&gt; Decimal(321</w:t>
      </w:r>
      <w:proofErr w:type="gramStart"/>
      <w:r w:rsidRPr="002D7BF1">
        <w:rPr>
          <w:color w:val="000000" w:themeColor="text1"/>
        </w:rPr>
        <w:t>).exp</w:t>
      </w:r>
      <w:proofErr w:type="gramEnd"/>
      <w:r w:rsidRPr="002D7BF1">
        <w:rPr>
          <w:color w:val="000000" w:themeColor="text1"/>
        </w:rPr>
        <w:t>()</w:t>
      </w:r>
    </w:p>
    <w:p w14:paraId="7E32DE97" w14:textId="77777777" w:rsidR="002D7BF1" w:rsidRPr="002D7BF1" w:rsidRDefault="002D7BF1" w:rsidP="002D7BF1">
      <w:pPr>
        <w:rPr>
          <w:color w:val="000000" w:themeColor="text1"/>
        </w:rPr>
      </w:pPr>
      <w:r w:rsidRPr="002D7BF1">
        <w:rPr>
          <w:color w:val="000000" w:themeColor="text1"/>
        </w:rPr>
        <w:t>Decimal('2.561702493119680037517373933E+139')</w:t>
      </w:r>
    </w:p>
    <w:p w14:paraId="00923B60" w14:textId="77777777" w:rsidR="002D7BF1" w:rsidRPr="002D7BF1" w:rsidRDefault="002D7BF1" w:rsidP="002D7BF1">
      <w:pPr>
        <w:rPr>
          <w:color w:val="000000" w:themeColor="text1"/>
        </w:rPr>
      </w:pPr>
      <w:proofErr w:type="spellStart"/>
      <w:r w:rsidRPr="002D7BF1">
        <w:rPr>
          <w:color w:val="000000" w:themeColor="text1"/>
        </w:rPr>
        <w:t>classmethod</w:t>
      </w:r>
      <w:proofErr w:type="spellEnd"/>
      <w:r w:rsidRPr="002D7BF1">
        <w:rPr>
          <w:color w:val="000000" w:themeColor="text1"/>
        </w:rPr>
        <w:t> </w:t>
      </w:r>
      <w:proofErr w:type="spellStart"/>
      <w:r w:rsidRPr="002D7BF1">
        <w:rPr>
          <w:color w:val="000000" w:themeColor="text1"/>
        </w:rPr>
        <w:t>from_float</w:t>
      </w:r>
      <w:proofErr w:type="spellEnd"/>
      <w:r w:rsidRPr="002D7BF1">
        <w:rPr>
          <w:color w:val="000000" w:themeColor="text1"/>
        </w:rPr>
        <w:t>(f)</w:t>
      </w:r>
    </w:p>
    <w:p w14:paraId="04FC7BEA" w14:textId="77777777" w:rsidR="002D7BF1" w:rsidRPr="002D7BF1" w:rsidRDefault="002D7BF1" w:rsidP="002D7BF1">
      <w:pPr>
        <w:rPr>
          <w:color w:val="000000" w:themeColor="text1"/>
        </w:rPr>
      </w:pPr>
      <w:r w:rsidRPr="002D7BF1">
        <w:rPr>
          <w:color w:val="000000" w:themeColor="text1"/>
        </w:rPr>
        <w:t>Alternative constructor that only accepts instances of </w:t>
      </w:r>
      <w:hyperlink r:id="rId72" w:anchor="float" w:tooltip="float" w:history="1">
        <w:r w:rsidRPr="002D7BF1">
          <w:rPr>
            <w:rStyle w:val="Hyperlink"/>
            <w:color w:val="000000" w:themeColor="text1"/>
          </w:rPr>
          <w:t>float</w:t>
        </w:r>
      </w:hyperlink>
      <w:r w:rsidRPr="002D7BF1">
        <w:rPr>
          <w:color w:val="000000" w:themeColor="text1"/>
        </w:rPr>
        <w:t> or </w:t>
      </w:r>
      <w:hyperlink r:id="rId73" w:anchor="int" w:tooltip="int" w:history="1">
        <w:r w:rsidRPr="002D7BF1">
          <w:rPr>
            <w:rStyle w:val="Hyperlink"/>
            <w:color w:val="000000" w:themeColor="text1"/>
          </w:rPr>
          <w:t>int</w:t>
        </w:r>
      </w:hyperlink>
      <w:r w:rsidRPr="002D7BF1">
        <w:rPr>
          <w:color w:val="000000" w:themeColor="text1"/>
        </w:rPr>
        <w:t>.</w:t>
      </w:r>
    </w:p>
    <w:p w14:paraId="652A6FA9" w14:textId="77777777" w:rsidR="002D7BF1" w:rsidRPr="002D7BF1" w:rsidRDefault="002D7BF1" w:rsidP="002D7BF1">
      <w:pPr>
        <w:rPr>
          <w:color w:val="000000" w:themeColor="text1"/>
        </w:rPr>
      </w:pPr>
      <w:r w:rsidRPr="002D7BF1">
        <w:rPr>
          <w:color w:val="000000" w:themeColor="text1"/>
        </w:rPr>
        <w:t>Note </w:t>
      </w:r>
      <w:proofErr w:type="spellStart"/>
      <w:r w:rsidRPr="002D7BF1">
        <w:rPr>
          <w:color w:val="000000" w:themeColor="text1"/>
        </w:rPr>
        <w:t>Decimal.from_</w:t>
      </w:r>
      <w:proofErr w:type="gramStart"/>
      <w:r w:rsidRPr="002D7BF1">
        <w:rPr>
          <w:color w:val="000000" w:themeColor="text1"/>
        </w:rPr>
        <w:t>float</w:t>
      </w:r>
      <w:proofErr w:type="spellEnd"/>
      <w:r w:rsidRPr="002D7BF1">
        <w:rPr>
          <w:color w:val="000000" w:themeColor="text1"/>
        </w:rPr>
        <w:t>(</w:t>
      </w:r>
      <w:proofErr w:type="gramEnd"/>
      <w:r w:rsidRPr="002D7BF1">
        <w:rPr>
          <w:color w:val="000000" w:themeColor="text1"/>
        </w:rPr>
        <w:t>0.1) is not the same as Decimal('0.1'). Since 0.1 is not exactly representable in binary floating point, the value is stored as the nearest representable value which is 0x1.999999999999ap-4. That equivalent value in decimal is 0.1000000000000000055511151231257827021181583404541015625.</w:t>
      </w:r>
    </w:p>
    <w:p w14:paraId="280A9FD0" w14:textId="77777777" w:rsidR="002D7BF1" w:rsidRPr="002D7BF1" w:rsidRDefault="002D7BF1" w:rsidP="002D7BF1">
      <w:pPr>
        <w:rPr>
          <w:color w:val="000000" w:themeColor="text1"/>
        </w:rPr>
      </w:pPr>
      <w:r w:rsidRPr="002D7BF1">
        <w:rPr>
          <w:color w:val="000000" w:themeColor="text1"/>
        </w:rPr>
        <w:t>Note</w:t>
      </w:r>
    </w:p>
    <w:p w14:paraId="3AA1BAFD" w14:textId="77777777" w:rsidR="002D7BF1" w:rsidRPr="002D7BF1" w:rsidRDefault="002D7BF1" w:rsidP="002D7BF1">
      <w:pPr>
        <w:rPr>
          <w:color w:val="000000" w:themeColor="text1"/>
        </w:rPr>
      </w:pPr>
      <w:r w:rsidRPr="002D7BF1">
        <w:rPr>
          <w:color w:val="000000" w:themeColor="text1"/>
        </w:rPr>
        <w:t> </w:t>
      </w:r>
    </w:p>
    <w:p w14:paraId="698F603D" w14:textId="77777777" w:rsidR="002D7BF1" w:rsidRPr="002D7BF1" w:rsidRDefault="002D7BF1" w:rsidP="002D7BF1">
      <w:pPr>
        <w:rPr>
          <w:color w:val="000000" w:themeColor="text1"/>
        </w:rPr>
      </w:pPr>
      <w:r w:rsidRPr="002D7BF1">
        <w:rPr>
          <w:color w:val="000000" w:themeColor="text1"/>
        </w:rPr>
        <w:t>From Python 3.2 onwards, a </w:t>
      </w:r>
      <w:hyperlink r:id="rId74" w:anchor="decimal.Decimal" w:tooltip="decimal.Decimal" w:history="1">
        <w:r w:rsidRPr="002D7BF1">
          <w:rPr>
            <w:rStyle w:val="Hyperlink"/>
            <w:color w:val="000000" w:themeColor="text1"/>
          </w:rPr>
          <w:t>Decimal</w:t>
        </w:r>
      </w:hyperlink>
      <w:r w:rsidRPr="002D7BF1">
        <w:rPr>
          <w:color w:val="000000" w:themeColor="text1"/>
        </w:rPr>
        <w:t> instance can also be constructed directly from a </w:t>
      </w:r>
      <w:hyperlink r:id="rId75" w:anchor="float" w:tooltip="float" w:history="1">
        <w:r w:rsidRPr="002D7BF1">
          <w:rPr>
            <w:rStyle w:val="Hyperlink"/>
            <w:color w:val="000000" w:themeColor="text1"/>
          </w:rPr>
          <w:t>float</w:t>
        </w:r>
      </w:hyperlink>
      <w:r w:rsidRPr="002D7BF1">
        <w:rPr>
          <w:color w:val="000000" w:themeColor="text1"/>
        </w:rPr>
        <w:t>.</w:t>
      </w:r>
    </w:p>
    <w:p w14:paraId="3C6BE651" w14:textId="77777777" w:rsidR="002D7BF1" w:rsidRPr="002D7BF1" w:rsidRDefault="002D7BF1" w:rsidP="002D7BF1">
      <w:pPr>
        <w:rPr>
          <w:color w:val="000000" w:themeColor="text1"/>
        </w:rPr>
      </w:pPr>
      <w:r w:rsidRPr="002D7BF1">
        <w:rPr>
          <w:color w:val="000000" w:themeColor="text1"/>
        </w:rPr>
        <w:t>&gt;&gt;&gt;</w:t>
      </w:r>
    </w:p>
    <w:p w14:paraId="126F8952" w14:textId="77777777" w:rsidR="002D7BF1" w:rsidRPr="002D7BF1" w:rsidRDefault="002D7BF1" w:rsidP="002D7BF1">
      <w:pPr>
        <w:rPr>
          <w:color w:val="000000" w:themeColor="text1"/>
        </w:rPr>
      </w:pPr>
      <w:r w:rsidRPr="002D7BF1">
        <w:rPr>
          <w:color w:val="000000" w:themeColor="text1"/>
        </w:rPr>
        <w:t xml:space="preserve">&gt;&gt;&gt; </w:t>
      </w:r>
      <w:proofErr w:type="spellStart"/>
      <w:r w:rsidRPr="002D7BF1">
        <w:rPr>
          <w:color w:val="000000" w:themeColor="text1"/>
        </w:rPr>
        <w:t>Decimal.from_</w:t>
      </w:r>
      <w:proofErr w:type="gramStart"/>
      <w:r w:rsidRPr="002D7BF1">
        <w:rPr>
          <w:color w:val="000000" w:themeColor="text1"/>
        </w:rPr>
        <w:t>float</w:t>
      </w:r>
      <w:proofErr w:type="spellEnd"/>
      <w:r w:rsidRPr="002D7BF1">
        <w:rPr>
          <w:color w:val="000000" w:themeColor="text1"/>
        </w:rPr>
        <w:t>(</w:t>
      </w:r>
      <w:proofErr w:type="gramEnd"/>
      <w:r w:rsidRPr="002D7BF1">
        <w:rPr>
          <w:color w:val="000000" w:themeColor="text1"/>
        </w:rPr>
        <w:t>0.1)</w:t>
      </w:r>
    </w:p>
    <w:p w14:paraId="5BF3C4BC"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'0.1000000000000000055511151231257827021181583404541015625')</w:t>
      </w:r>
    </w:p>
    <w:p w14:paraId="31CF581C" w14:textId="77777777" w:rsidR="002D7BF1" w:rsidRPr="002D7BF1" w:rsidRDefault="002D7BF1" w:rsidP="002D7BF1">
      <w:pPr>
        <w:rPr>
          <w:color w:val="000000" w:themeColor="text1"/>
        </w:rPr>
      </w:pPr>
      <w:r w:rsidRPr="002D7BF1">
        <w:rPr>
          <w:color w:val="000000" w:themeColor="text1"/>
        </w:rPr>
        <w:t xml:space="preserve">&gt;&gt;&gt; </w:t>
      </w:r>
      <w:proofErr w:type="spellStart"/>
      <w:r w:rsidRPr="002D7BF1">
        <w:rPr>
          <w:color w:val="000000" w:themeColor="text1"/>
        </w:rPr>
        <w:t>Decimal.from_float</w:t>
      </w:r>
      <w:proofErr w:type="spellEnd"/>
      <w:r w:rsidRPr="002D7BF1">
        <w:rPr>
          <w:color w:val="000000" w:themeColor="text1"/>
        </w:rPr>
        <w:t>(float('nan'))</w:t>
      </w:r>
    </w:p>
    <w:p w14:paraId="7A73EEA7" w14:textId="77777777" w:rsidR="002D7BF1" w:rsidRPr="002D7BF1" w:rsidRDefault="002D7BF1" w:rsidP="002D7BF1">
      <w:pPr>
        <w:rPr>
          <w:color w:val="000000" w:themeColor="text1"/>
        </w:rPr>
      </w:pPr>
      <w:r w:rsidRPr="002D7BF1">
        <w:rPr>
          <w:color w:val="000000" w:themeColor="text1"/>
        </w:rPr>
        <w:t>Decimal('</w:t>
      </w:r>
      <w:proofErr w:type="spellStart"/>
      <w:r w:rsidRPr="002D7BF1">
        <w:rPr>
          <w:color w:val="000000" w:themeColor="text1"/>
        </w:rPr>
        <w:t>NaN</w:t>
      </w:r>
      <w:proofErr w:type="spellEnd"/>
      <w:r w:rsidRPr="002D7BF1">
        <w:rPr>
          <w:color w:val="000000" w:themeColor="text1"/>
        </w:rPr>
        <w:t>')</w:t>
      </w:r>
    </w:p>
    <w:p w14:paraId="4C977D9E" w14:textId="77777777" w:rsidR="002D7BF1" w:rsidRPr="002D7BF1" w:rsidRDefault="002D7BF1" w:rsidP="002D7BF1">
      <w:pPr>
        <w:rPr>
          <w:color w:val="000000" w:themeColor="text1"/>
        </w:rPr>
      </w:pPr>
      <w:r w:rsidRPr="002D7BF1">
        <w:rPr>
          <w:color w:val="000000" w:themeColor="text1"/>
        </w:rPr>
        <w:t xml:space="preserve">&gt;&gt;&gt; </w:t>
      </w:r>
      <w:proofErr w:type="spellStart"/>
      <w:r w:rsidRPr="002D7BF1">
        <w:rPr>
          <w:color w:val="000000" w:themeColor="text1"/>
        </w:rPr>
        <w:t>Decimal.from_float</w:t>
      </w:r>
      <w:proofErr w:type="spellEnd"/>
      <w:r w:rsidRPr="002D7BF1">
        <w:rPr>
          <w:color w:val="000000" w:themeColor="text1"/>
        </w:rPr>
        <w:t>(float('inf'))</w:t>
      </w:r>
    </w:p>
    <w:p w14:paraId="6ABB0777" w14:textId="77777777" w:rsidR="002D7BF1" w:rsidRPr="002D7BF1" w:rsidRDefault="002D7BF1" w:rsidP="002D7BF1">
      <w:pPr>
        <w:rPr>
          <w:color w:val="000000" w:themeColor="text1"/>
        </w:rPr>
      </w:pPr>
      <w:r w:rsidRPr="002D7BF1">
        <w:rPr>
          <w:color w:val="000000" w:themeColor="text1"/>
        </w:rPr>
        <w:t>Decimal('Infinity')</w:t>
      </w:r>
    </w:p>
    <w:p w14:paraId="241A3DBE" w14:textId="77777777" w:rsidR="002D7BF1" w:rsidRPr="002D7BF1" w:rsidRDefault="002D7BF1" w:rsidP="002D7BF1">
      <w:pPr>
        <w:rPr>
          <w:color w:val="000000" w:themeColor="text1"/>
        </w:rPr>
      </w:pPr>
      <w:r w:rsidRPr="002D7BF1">
        <w:rPr>
          <w:color w:val="000000" w:themeColor="text1"/>
        </w:rPr>
        <w:t xml:space="preserve">&gt;&gt;&gt; </w:t>
      </w:r>
      <w:proofErr w:type="spellStart"/>
      <w:r w:rsidRPr="002D7BF1">
        <w:rPr>
          <w:color w:val="000000" w:themeColor="text1"/>
        </w:rPr>
        <w:t>Decimal.from_float</w:t>
      </w:r>
      <w:proofErr w:type="spellEnd"/>
      <w:r w:rsidRPr="002D7BF1">
        <w:rPr>
          <w:color w:val="000000" w:themeColor="text1"/>
        </w:rPr>
        <w:t>(float('-inf'))</w:t>
      </w:r>
    </w:p>
    <w:p w14:paraId="1DBF6FE0" w14:textId="77777777" w:rsidR="002D7BF1" w:rsidRPr="002D7BF1" w:rsidRDefault="002D7BF1" w:rsidP="002D7BF1">
      <w:pPr>
        <w:rPr>
          <w:color w:val="000000" w:themeColor="text1"/>
        </w:rPr>
      </w:pPr>
      <w:r w:rsidRPr="002D7BF1">
        <w:rPr>
          <w:color w:val="000000" w:themeColor="text1"/>
        </w:rPr>
        <w:t>Decimal('-Infinity')</w:t>
      </w:r>
    </w:p>
    <w:p w14:paraId="5433B3A6" w14:textId="77777777" w:rsidR="002D7BF1" w:rsidRPr="002D7BF1" w:rsidRDefault="002D7BF1" w:rsidP="002D7BF1">
      <w:pPr>
        <w:rPr>
          <w:color w:val="000000" w:themeColor="text1"/>
        </w:rPr>
      </w:pPr>
      <w:r w:rsidRPr="002D7BF1">
        <w:rPr>
          <w:color w:val="000000" w:themeColor="text1"/>
        </w:rPr>
        <w:t>New in version 3.1.</w:t>
      </w:r>
    </w:p>
    <w:p w14:paraId="5E7FC7E3" w14:textId="77777777" w:rsidR="002D7BF1" w:rsidRPr="002D7BF1" w:rsidRDefault="002D7BF1" w:rsidP="002D7BF1">
      <w:pPr>
        <w:rPr>
          <w:color w:val="000000" w:themeColor="text1"/>
        </w:rPr>
      </w:pPr>
      <w:proofErr w:type="spellStart"/>
      <w:proofErr w:type="gramStart"/>
      <w:r w:rsidRPr="002D7BF1">
        <w:rPr>
          <w:color w:val="000000" w:themeColor="text1"/>
        </w:rPr>
        <w:t>fma</w:t>
      </w:r>
      <w:proofErr w:type="spellEnd"/>
      <w:r w:rsidRPr="002D7BF1">
        <w:rPr>
          <w:color w:val="000000" w:themeColor="text1"/>
        </w:rPr>
        <w:t>(</w:t>
      </w:r>
      <w:proofErr w:type="gramEnd"/>
      <w:r w:rsidRPr="002D7BF1">
        <w:rPr>
          <w:color w:val="000000" w:themeColor="text1"/>
        </w:rPr>
        <w:t>other, third, context=None)</w:t>
      </w:r>
    </w:p>
    <w:p w14:paraId="67242E79" w14:textId="77777777" w:rsidR="002D7BF1" w:rsidRPr="002D7BF1" w:rsidRDefault="002D7BF1" w:rsidP="002D7BF1">
      <w:pPr>
        <w:rPr>
          <w:color w:val="000000" w:themeColor="text1"/>
        </w:rPr>
      </w:pPr>
      <w:r w:rsidRPr="002D7BF1">
        <w:rPr>
          <w:color w:val="000000" w:themeColor="text1"/>
        </w:rPr>
        <w:t xml:space="preserve">Fused multiply-add. Return </w:t>
      </w:r>
      <w:proofErr w:type="spellStart"/>
      <w:r w:rsidRPr="002D7BF1">
        <w:rPr>
          <w:color w:val="000000" w:themeColor="text1"/>
        </w:rPr>
        <w:t>self</w:t>
      </w:r>
      <w:proofErr w:type="spellEnd"/>
      <w:r w:rsidRPr="002D7BF1">
        <w:rPr>
          <w:color w:val="000000" w:themeColor="text1"/>
        </w:rPr>
        <w:t>*</w:t>
      </w:r>
      <w:proofErr w:type="spellStart"/>
      <w:r w:rsidRPr="002D7BF1">
        <w:rPr>
          <w:color w:val="000000" w:themeColor="text1"/>
        </w:rPr>
        <w:t>other+third</w:t>
      </w:r>
      <w:proofErr w:type="spellEnd"/>
      <w:r w:rsidRPr="002D7BF1">
        <w:rPr>
          <w:color w:val="000000" w:themeColor="text1"/>
        </w:rPr>
        <w:t xml:space="preserve"> with no rounding of the intermediate product </w:t>
      </w:r>
      <w:proofErr w:type="spellStart"/>
      <w:r w:rsidRPr="002D7BF1">
        <w:rPr>
          <w:color w:val="000000" w:themeColor="text1"/>
        </w:rPr>
        <w:t>self</w:t>
      </w:r>
      <w:proofErr w:type="spellEnd"/>
      <w:r w:rsidRPr="002D7BF1">
        <w:rPr>
          <w:color w:val="000000" w:themeColor="text1"/>
        </w:rPr>
        <w:t>*other.</w:t>
      </w:r>
    </w:p>
    <w:p w14:paraId="7217BE15" w14:textId="77777777" w:rsidR="002D7BF1" w:rsidRPr="002D7BF1" w:rsidRDefault="002D7BF1" w:rsidP="002D7BF1">
      <w:pPr>
        <w:rPr>
          <w:color w:val="000000" w:themeColor="text1"/>
        </w:rPr>
      </w:pPr>
      <w:r w:rsidRPr="002D7BF1">
        <w:rPr>
          <w:color w:val="000000" w:themeColor="text1"/>
        </w:rPr>
        <w:t>&gt;&gt;&gt;</w:t>
      </w:r>
    </w:p>
    <w:p w14:paraId="13E41B93" w14:textId="77777777" w:rsidR="002D7BF1" w:rsidRPr="002D7BF1" w:rsidRDefault="002D7BF1" w:rsidP="002D7BF1">
      <w:pPr>
        <w:rPr>
          <w:color w:val="000000" w:themeColor="text1"/>
        </w:rPr>
      </w:pPr>
      <w:r w:rsidRPr="002D7BF1">
        <w:rPr>
          <w:color w:val="000000" w:themeColor="text1"/>
        </w:rPr>
        <w:t xml:space="preserve">&gt;&gt;&gt; </w:t>
      </w:r>
      <w:proofErr w:type="gramStart"/>
      <w:r w:rsidRPr="002D7BF1">
        <w:rPr>
          <w:color w:val="000000" w:themeColor="text1"/>
        </w:rPr>
        <w:t>Decimal(</w:t>
      </w:r>
      <w:proofErr w:type="gramEnd"/>
      <w:r w:rsidRPr="002D7BF1">
        <w:rPr>
          <w:color w:val="000000" w:themeColor="text1"/>
        </w:rPr>
        <w:t>2).</w:t>
      </w:r>
      <w:proofErr w:type="spellStart"/>
      <w:r w:rsidRPr="002D7BF1">
        <w:rPr>
          <w:color w:val="000000" w:themeColor="text1"/>
        </w:rPr>
        <w:t>fma</w:t>
      </w:r>
      <w:proofErr w:type="spellEnd"/>
      <w:r w:rsidRPr="002D7BF1">
        <w:rPr>
          <w:color w:val="000000" w:themeColor="text1"/>
        </w:rPr>
        <w:t>(3, 5)</w:t>
      </w:r>
    </w:p>
    <w:p w14:paraId="31029844"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'11')</w:t>
      </w:r>
    </w:p>
    <w:p w14:paraId="4B983594"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canonical</w:t>
      </w:r>
      <w:proofErr w:type="spellEnd"/>
      <w:r w:rsidRPr="002D7BF1">
        <w:rPr>
          <w:color w:val="000000" w:themeColor="text1"/>
        </w:rPr>
        <w:t>(</w:t>
      </w:r>
      <w:proofErr w:type="gramEnd"/>
      <w:r w:rsidRPr="002D7BF1">
        <w:rPr>
          <w:color w:val="000000" w:themeColor="text1"/>
        </w:rPr>
        <w:t>)</w:t>
      </w:r>
    </w:p>
    <w:p w14:paraId="294C568B" w14:textId="77777777" w:rsidR="002D7BF1" w:rsidRPr="002D7BF1" w:rsidRDefault="002D7BF1" w:rsidP="002D7BF1">
      <w:pPr>
        <w:rPr>
          <w:color w:val="000000" w:themeColor="text1"/>
        </w:rPr>
      </w:pPr>
      <w:r w:rsidRPr="002D7BF1">
        <w:rPr>
          <w:color w:val="000000" w:themeColor="text1"/>
        </w:rPr>
        <w:t>Return </w:t>
      </w:r>
      <w:hyperlink r:id="rId76" w:anchor="True" w:tooltip="True" w:history="1">
        <w:r w:rsidRPr="002D7BF1">
          <w:rPr>
            <w:rStyle w:val="Hyperlink"/>
            <w:color w:val="000000" w:themeColor="text1"/>
          </w:rPr>
          <w:t>True</w:t>
        </w:r>
      </w:hyperlink>
      <w:r w:rsidRPr="002D7BF1">
        <w:rPr>
          <w:color w:val="000000" w:themeColor="text1"/>
        </w:rPr>
        <w:t> if the argument is canonical and </w:t>
      </w:r>
      <w:hyperlink r:id="rId77" w:anchor="False" w:tooltip="False" w:history="1">
        <w:r w:rsidRPr="002D7BF1">
          <w:rPr>
            <w:rStyle w:val="Hyperlink"/>
            <w:color w:val="000000" w:themeColor="text1"/>
          </w:rPr>
          <w:t>False</w:t>
        </w:r>
      </w:hyperlink>
      <w:r w:rsidRPr="002D7BF1">
        <w:rPr>
          <w:color w:val="000000" w:themeColor="text1"/>
        </w:rPr>
        <w:t> otherwise. Currently, a </w:t>
      </w:r>
      <w:hyperlink r:id="rId78" w:anchor="decimal.Decimal" w:tooltip="decimal.Decimal" w:history="1">
        <w:r w:rsidRPr="002D7BF1">
          <w:rPr>
            <w:rStyle w:val="Hyperlink"/>
            <w:color w:val="000000" w:themeColor="text1"/>
          </w:rPr>
          <w:t>Decimal</w:t>
        </w:r>
      </w:hyperlink>
      <w:r w:rsidRPr="002D7BF1">
        <w:rPr>
          <w:color w:val="000000" w:themeColor="text1"/>
        </w:rPr>
        <w:t> instance is always canonical, so this operation always returns </w:t>
      </w:r>
      <w:hyperlink r:id="rId79" w:anchor="True" w:tooltip="True" w:history="1">
        <w:r w:rsidRPr="002D7BF1">
          <w:rPr>
            <w:rStyle w:val="Hyperlink"/>
            <w:color w:val="000000" w:themeColor="text1"/>
          </w:rPr>
          <w:t>True</w:t>
        </w:r>
      </w:hyperlink>
      <w:r w:rsidRPr="002D7BF1">
        <w:rPr>
          <w:color w:val="000000" w:themeColor="text1"/>
        </w:rPr>
        <w:t>.</w:t>
      </w:r>
    </w:p>
    <w:p w14:paraId="70A0DBEC"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finite</w:t>
      </w:r>
      <w:proofErr w:type="spellEnd"/>
      <w:r w:rsidRPr="002D7BF1">
        <w:rPr>
          <w:color w:val="000000" w:themeColor="text1"/>
        </w:rPr>
        <w:t>(</w:t>
      </w:r>
      <w:proofErr w:type="gramEnd"/>
      <w:r w:rsidRPr="002D7BF1">
        <w:rPr>
          <w:color w:val="000000" w:themeColor="text1"/>
        </w:rPr>
        <w:t>)</w:t>
      </w:r>
    </w:p>
    <w:p w14:paraId="6621ED3C" w14:textId="77777777" w:rsidR="002D7BF1" w:rsidRPr="002D7BF1" w:rsidRDefault="002D7BF1" w:rsidP="002D7BF1">
      <w:pPr>
        <w:rPr>
          <w:color w:val="000000" w:themeColor="text1"/>
        </w:rPr>
      </w:pPr>
      <w:r w:rsidRPr="002D7BF1">
        <w:rPr>
          <w:color w:val="000000" w:themeColor="text1"/>
        </w:rPr>
        <w:t>Return </w:t>
      </w:r>
      <w:hyperlink r:id="rId80" w:anchor="True" w:tooltip="True" w:history="1">
        <w:r w:rsidRPr="002D7BF1">
          <w:rPr>
            <w:rStyle w:val="Hyperlink"/>
            <w:color w:val="000000" w:themeColor="text1"/>
          </w:rPr>
          <w:t>True</w:t>
        </w:r>
      </w:hyperlink>
      <w:r w:rsidRPr="002D7BF1">
        <w:rPr>
          <w:color w:val="000000" w:themeColor="text1"/>
        </w:rPr>
        <w:t> if the argument is a finite number, and </w:t>
      </w:r>
      <w:hyperlink r:id="rId81" w:anchor="False" w:tooltip="False" w:history="1">
        <w:r w:rsidRPr="002D7BF1">
          <w:rPr>
            <w:rStyle w:val="Hyperlink"/>
            <w:color w:val="000000" w:themeColor="text1"/>
          </w:rPr>
          <w:t>False</w:t>
        </w:r>
      </w:hyperlink>
      <w:r w:rsidRPr="002D7BF1">
        <w:rPr>
          <w:color w:val="000000" w:themeColor="text1"/>
        </w:rPr>
        <w:t xml:space="preserve"> if the argument is an infinity or a </w:t>
      </w:r>
      <w:proofErr w:type="spellStart"/>
      <w:r w:rsidRPr="002D7BF1">
        <w:rPr>
          <w:color w:val="000000" w:themeColor="text1"/>
        </w:rPr>
        <w:t>NaN</w:t>
      </w:r>
      <w:proofErr w:type="spellEnd"/>
      <w:r w:rsidRPr="002D7BF1">
        <w:rPr>
          <w:color w:val="000000" w:themeColor="text1"/>
        </w:rPr>
        <w:t>.</w:t>
      </w:r>
    </w:p>
    <w:p w14:paraId="3E97046B"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infinite</w:t>
      </w:r>
      <w:proofErr w:type="spellEnd"/>
      <w:r w:rsidRPr="002D7BF1">
        <w:rPr>
          <w:color w:val="000000" w:themeColor="text1"/>
        </w:rPr>
        <w:t>(</w:t>
      </w:r>
      <w:proofErr w:type="gramEnd"/>
      <w:r w:rsidRPr="002D7BF1">
        <w:rPr>
          <w:color w:val="000000" w:themeColor="text1"/>
        </w:rPr>
        <w:t>)</w:t>
      </w:r>
    </w:p>
    <w:p w14:paraId="42914CBF" w14:textId="77777777" w:rsidR="002D7BF1" w:rsidRPr="002D7BF1" w:rsidRDefault="002D7BF1" w:rsidP="002D7BF1">
      <w:pPr>
        <w:rPr>
          <w:color w:val="000000" w:themeColor="text1"/>
        </w:rPr>
      </w:pPr>
      <w:r w:rsidRPr="002D7BF1">
        <w:rPr>
          <w:color w:val="000000" w:themeColor="text1"/>
        </w:rPr>
        <w:t>Return </w:t>
      </w:r>
      <w:hyperlink r:id="rId82" w:anchor="True" w:tooltip="True" w:history="1">
        <w:r w:rsidRPr="002D7BF1">
          <w:rPr>
            <w:rStyle w:val="Hyperlink"/>
            <w:color w:val="000000" w:themeColor="text1"/>
          </w:rPr>
          <w:t>True</w:t>
        </w:r>
      </w:hyperlink>
      <w:r w:rsidRPr="002D7BF1">
        <w:rPr>
          <w:color w:val="000000" w:themeColor="text1"/>
        </w:rPr>
        <w:t> if the argument is either positive or negative infinity and </w:t>
      </w:r>
      <w:hyperlink r:id="rId83" w:anchor="False" w:tooltip="False" w:history="1">
        <w:r w:rsidRPr="002D7BF1">
          <w:rPr>
            <w:rStyle w:val="Hyperlink"/>
            <w:color w:val="000000" w:themeColor="text1"/>
          </w:rPr>
          <w:t>False</w:t>
        </w:r>
      </w:hyperlink>
      <w:r w:rsidRPr="002D7BF1">
        <w:rPr>
          <w:color w:val="000000" w:themeColor="text1"/>
        </w:rPr>
        <w:t> otherwise.</w:t>
      </w:r>
    </w:p>
    <w:p w14:paraId="5B3A06FD"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nan</w:t>
      </w:r>
      <w:proofErr w:type="spellEnd"/>
      <w:r w:rsidRPr="002D7BF1">
        <w:rPr>
          <w:color w:val="000000" w:themeColor="text1"/>
        </w:rPr>
        <w:t>(</w:t>
      </w:r>
      <w:proofErr w:type="gramEnd"/>
      <w:r w:rsidRPr="002D7BF1">
        <w:rPr>
          <w:color w:val="000000" w:themeColor="text1"/>
        </w:rPr>
        <w:t>)</w:t>
      </w:r>
    </w:p>
    <w:p w14:paraId="5C2AFC50" w14:textId="77777777" w:rsidR="002D7BF1" w:rsidRPr="002D7BF1" w:rsidRDefault="002D7BF1" w:rsidP="002D7BF1">
      <w:pPr>
        <w:rPr>
          <w:color w:val="000000" w:themeColor="text1"/>
        </w:rPr>
      </w:pPr>
      <w:r w:rsidRPr="002D7BF1">
        <w:rPr>
          <w:color w:val="000000" w:themeColor="text1"/>
        </w:rPr>
        <w:t>Return </w:t>
      </w:r>
      <w:hyperlink r:id="rId84" w:anchor="True" w:tooltip="True" w:history="1">
        <w:r w:rsidRPr="002D7BF1">
          <w:rPr>
            <w:rStyle w:val="Hyperlink"/>
            <w:color w:val="000000" w:themeColor="text1"/>
          </w:rPr>
          <w:t>True</w:t>
        </w:r>
      </w:hyperlink>
      <w:r w:rsidRPr="002D7BF1">
        <w:rPr>
          <w:color w:val="000000" w:themeColor="text1"/>
        </w:rPr>
        <w:t xml:space="preserve"> if the argument is a (quiet or signaling) </w:t>
      </w:r>
      <w:proofErr w:type="spellStart"/>
      <w:r w:rsidRPr="002D7BF1">
        <w:rPr>
          <w:color w:val="000000" w:themeColor="text1"/>
        </w:rPr>
        <w:t>NaN</w:t>
      </w:r>
      <w:proofErr w:type="spellEnd"/>
      <w:r w:rsidRPr="002D7BF1">
        <w:rPr>
          <w:color w:val="000000" w:themeColor="text1"/>
        </w:rPr>
        <w:t xml:space="preserve"> and </w:t>
      </w:r>
      <w:hyperlink r:id="rId85" w:anchor="False" w:tooltip="False" w:history="1">
        <w:r w:rsidRPr="002D7BF1">
          <w:rPr>
            <w:rStyle w:val="Hyperlink"/>
            <w:color w:val="000000" w:themeColor="text1"/>
          </w:rPr>
          <w:t>False</w:t>
        </w:r>
      </w:hyperlink>
      <w:r w:rsidRPr="002D7BF1">
        <w:rPr>
          <w:color w:val="000000" w:themeColor="text1"/>
        </w:rPr>
        <w:t> otherwise.</w:t>
      </w:r>
    </w:p>
    <w:p w14:paraId="781E722F" w14:textId="77777777" w:rsidR="002D7BF1" w:rsidRPr="002D7BF1" w:rsidRDefault="002D7BF1" w:rsidP="002D7BF1">
      <w:pPr>
        <w:rPr>
          <w:color w:val="000000" w:themeColor="text1"/>
        </w:rPr>
      </w:pPr>
      <w:proofErr w:type="spellStart"/>
      <w:r w:rsidRPr="002D7BF1">
        <w:rPr>
          <w:color w:val="000000" w:themeColor="text1"/>
        </w:rPr>
        <w:t>is_normal</w:t>
      </w:r>
      <w:proofErr w:type="spellEnd"/>
      <w:r w:rsidRPr="002D7BF1">
        <w:rPr>
          <w:color w:val="000000" w:themeColor="text1"/>
        </w:rPr>
        <w:t>(context=None)</w:t>
      </w:r>
    </w:p>
    <w:p w14:paraId="430F6F35" w14:textId="77777777" w:rsidR="002D7BF1" w:rsidRPr="002D7BF1" w:rsidRDefault="002D7BF1" w:rsidP="002D7BF1">
      <w:pPr>
        <w:rPr>
          <w:color w:val="000000" w:themeColor="text1"/>
        </w:rPr>
      </w:pPr>
      <w:r w:rsidRPr="002D7BF1">
        <w:rPr>
          <w:color w:val="000000" w:themeColor="text1"/>
        </w:rPr>
        <w:t>Return </w:t>
      </w:r>
      <w:hyperlink r:id="rId86" w:anchor="True" w:tooltip="True" w:history="1">
        <w:r w:rsidRPr="002D7BF1">
          <w:rPr>
            <w:rStyle w:val="Hyperlink"/>
            <w:color w:val="000000" w:themeColor="text1"/>
          </w:rPr>
          <w:t>True</w:t>
        </w:r>
      </w:hyperlink>
      <w:r w:rsidRPr="002D7BF1">
        <w:rPr>
          <w:color w:val="000000" w:themeColor="text1"/>
        </w:rPr>
        <w:t> if the argument is a normal finite number. Return </w:t>
      </w:r>
      <w:hyperlink r:id="rId87" w:anchor="False" w:tooltip="False" w:history="1">
        <w:r w:rsidRPr="002D7BF1">
          <w:rPr>
            <w:rStyle w:val="Hyperlink"/>
            <w:color w:val="000000" w:themeColor="text1"/>
          </w:rPr>
          <w:t>False</w:t>
        </w:r>
      </w:hyperlink>
      <w:r w:rsidRPr="002D7BF1">
        <w:rPr>
          <w:color w:val="000000" w:themeColor="text1"/>
        </w:rPr>
        <w:t xml:space="preserve"> if the argument is zero, subnormal, infinite or a </w:t>
      </w:r>
      <w:proofErr w:type="spellStart"/>
      <w:r w:rsidRPr="002D7BF1">
        <w:rPr>
          <w:color w:val="000000" w:themeColor="text1"/>
        </w:rPr>
        <w:t>NaN</w:t>
      </w:r>
      <w:proofErr w:type="spellEnd"/>
      <w:r w:rsidRPr="002D7BF1">
        <w:rPr>
          <w:color w:val="000000" w:themeColor="text1"/>
        </w:rPr>
        <w:t>.</w:t>
      </w:r>
    </w:p>
    <w:p w14:paraId="422A2117"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qnan</w:t>
      </w:r>
      <w:proofErr w:type="spellEnd"/>
      <w:r w:rsidRPr="002D7BF1">
        <w:rPr>
          <w:color w:val="000000" w:themeColor="text1"/>
        </w:rPr>
        <w:t>(</w:t>
      </w:r>
      <w:proofErr w:type="gramEnd"/>
      <w:r w:rsidRPr="002D7BF1">
        <w:rPr>
          <w:color w:val="000000" w:themeColor="text1"/>
        </w:rPr>
        <w:t>)</w:t>
      </w:r>
    </w:p>
    <w:p w14:paraId="65444B37" w14:textId="77777777" w:rsidR="002D7BF1" w:rsidRPr="002D7BF1" w:rsidRDefault="002D7BF1" w:rsidP="002D7BF1">
      <w:pPr>
        <w:rPr>
          <w:color w:val="000000" w:themeColor="text1"/>
        </w:rPr>
      </w:pPr>
      <w:r w:rsidRPr="002D7BF1">
        <w:rPr>
          <w:color w:val="000000" w:themeColor="text1"/>
        </w:rPr>
        <w:t>Return </w:t>
      </w:r>
      <w:hyperlink r:id="rId88" w:anchor="True" w:tooltip="True" w:history="1">
        <w:r w:rsidRPr="002D7BF1">
          <w:rPr>
            <w:rStyle w:val="Hyperlink"/>
            <w:color w:val="000000" w:themeColor="text1"/>
          </w:rPr>
          <w:t>True</w:t>
        </w:r>
      </w:hyperlink>
      <w:r w:rsidRPr="002D7BF1">
        <w:rPr>
          <w:color w:val="000000" w:themeColor="text1"/>
        </w:rPr>
        <w:t xml:space="preserve"> if the argument is a quiet </w:t>
      </w:r>
      <w:proofErr w:type="spellStart"/>
      <w:r w:rsidRPr="002D7BF1">
        <w:rPr>
          <w:color w:val="000000" w:themeColor="text1"/>
        </w:rPr>
        <w:t>NaN</w:t>
      </w:r>
      <w:proofErr w:type="spellEnd"/>
      <w:r w:rsidRPr="002D7BF1">
        <w:rPr>
          <w:color w:val="000000" w:themeColor="text1"/>
        </w:rPr>
        <w:t>, and </w:t>
      </w:r>
      <w:hyperlink r:id="rId89" w:anchor="False" w:tooltip="False" w:history="1">
        <w:r w:rsidRPr="002D7BF1">
          <w:rPr>
            <w:rStyle w:val="Hyperlink"/>
            <w:color w:val="000000" w:themeColor="text1"/>
          </w:rPr>
          <w:t>False</w:t>
        </w:r>
      </w:hyperlink>
      <w:r w:rsidRPr="002D7BF1">
        <w:rPr>
          <w:color w:val="000000" w:themeColor="text1"/>
        </w:rPr>
        <w:t> otherwise.</w:t>
      </w:r>
    </w:p>
    <w:p w14:paraId="08067159"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signed</w:t>
      </w:r>
      <w:proofErr w:type="spellEnd"/>
      <w:r w:rsidRPr="002D7BF1">
        <w:rPr>
          <w:color w:val="000000" w:themeColor="text1"/>
        </w:rPr>
        <w:t>(</w:t>
      </w:r>
      <w:proofErr w:type="gramEnd"/>
      <w:r w:rsidRPr="002D7BF1">
        <w:rPr>
          <w:color w:val="000000" w:themeColor="text1"/>
        </w:rPr>
        <w:t>)</w:t>
      </w:r>
    </w:p>
    <w:p w14:paraId="7A371A2D" w14:textId="77777777" w:rsidR="002D7BF1" w:rsidRPr="002D7BF1" w:rsidRDefault="002D7BF1" w:rsidP="002D7BF1">
      <w:pPr>
        <w:rPr>
          <w:color w:val="000000" w:themeColor="text1"/>
        </w:rPr>
      </w:pPr>
      <w:r w:rsidRPr="002D7BF1">
        <w:rPr>
          <w:color w:val="000000" w:themeColor="text1"/>
        </w:rPr>
        <w:t>Return </w:t>
      </w:r>
      <w:hyperlink r:id="rId90" w:anchor="True" w:tooltip="True" w:history="1">
        <w:r w:rsidRPr="002D7BF1">
          <w:rPr>
            <w:rStyle w:val="Hyperlink"/>
            <w:color w:val="000000" w:themeColor="text1"/>
          </w:rPr>
          <w:t>True</w:t>
        </w:r>
      </w:hyperlink>
      <w:r w:rsidRPr="002D7BF1">
        <w:rPr>
          <w:color w:val="000000" w:themeColor="text1"/>
        </w:rPr>
        <w:t> if the argument has a negative sign and </w:t>
      </w:r>
      <w:hyperlink r:id="rId91" w:anchor="False" w:tooltip="False" w:history="1">
        <w:r w:rsidRPr="002D7BF1">
          <w:rPr>
            <w:rStyle w:val="Hyperlink"/>
            <w:color w:val="000000" w:themeColor="text1"/>
          </w:rPr>
          <w:t>False</w:t>
        </w:r>
      </w:hyperlink>
      <w:r w:rsidRPr="002D7BF1">
        <w:rPr>
          <w:color w:val="000000" w:themeColor="text1"/>
        </w:rPr>
        <w:t xml:space="preserve"> otherwise. Note that zeros and </w:t>
      </w:r>
      <w:proofErr w:type="spellStart"/>
      <w:r w:rsidRPr="002D7BF1">
        <w:rPr>
          <w:color w:val="000000" w:themeColor="text1"/>
        </w:rPr>
        <w:t>NaNs</w:t>
      </w:r>
      <w:proofErr w:type="spellEnd"/>
      <w:r w:rsidRPr="002D7BF1">
        <w:rPr>
          <w:color w:val="000000" w:themeColor="text1"/>
        </w:rPr>
        <w:t xml:space="preserve"> can both carry signs.</w:t>
      </w:r>
    </w:p>
    <w:p w14:paraId="2EF42F0E"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snan</w:t>
      </w:r>
      <w:proofErr w:type="spellEnd"/>
      <w:r w:rsidRPr="002D7BF1">
        <w:rPr>
          <w:color w:val="000000" w:themeColor="text1"/>
        </w:rPr>
        <w:t>(</w:t>
      </w:r>
      <w:proofErr w:type="gramEnd"/>
      <w:r w:rsidRPr="002D7BF1">
        <w:rPr>
          <w:color w:val="000000" w:themeColor="text1"/>
        </w:rPr>
        <w:t>)</w:t>
      </w:r>
    </w:p>
    <w:p w14:paraId="68BDE58E" w14:textId="77777777" w:rsidR="002D7BF1" w:rsidRPr="002D7BF1" w:rsidRDefault="002D7BF1" w:rsidP="002D7BF1">
      <w:pPr>
        <w:rPr>
          <w:color w:val="000000" w:themeColor="text1"/>
        </w:rPr>
      </w:pPr>
      <w:r w:rsidRPr="002D7BF1">
        <w:rPr>
          <w:color w:val="000000" w:themeColor="text1"/>
        </w:rPr>
        <w:t>Return </w:t>
      </w:r>
      <w:hyperlink r:id="rId92" w:anchor="True" w:tooltip="True" w:history="1">
        <w:r w:rsidRPr="002D7BF1">
          <w:rPr>
            <w:rStyle w:val="Hyperlink"/>
            <w:color w:val="000000" w:themeColor="text1"/>
          </w:rPr>
          <w:t>True</w:t>
        </w:r>
      </w:hyperlink>
      <w:r w:rsidRPr="002D7BF1">
        <w:rPr>
          <w:color w:val="000000" w:themeColor="text1"/>
        </w:rPr>
        <w:t xml:space="preserve"> if the argument is a signaling </w:t>
      </w:r>
      <w:proofErr w:type="spellStart"/>
      <w:r w:rsidRPr="002D7BF1">
        <w:rPr>
          <w:color w:val="000000" w:themeColor="text1"/>
        </w:rPr>
        <w:t>NaN</w:t>
      </w:r>
      <w:proofErr w:type="spellEnd"/>
      <w:r w:rsidRPr="002D7BF1">
        <w:rPr>
          <w:color w:val="000000" w:themeColor="text1"/>
        </w:rPr>
        <w:t xml:space="preserve"> and </w:t>
      </w:r>
      <w:hyperlink r:id="rId93" w:anchor="False" w:tooltip="False" w:history="1">
        <w:r w:rsidRPr="002D7BF1">
          <w:rPr>
            <w:rStyle w:val="Hyperlink"/>
            <w:color w:val="000000" w:themeColor="text1"/>
          </w:rPr>
          <w:t>False</w:t>
        </w:r>
      </w:hyperlink>
      <w:r w:rsidRPr="002D7BF1">
        <w:rPr>
          <w:color w:val="000000" w:themeColor="text1"/>
        </w:rPr>
        <w:t> otherwise.</w:t>
      </w:r>
    </w:p>
    <w:p w14:paraId="581C5EA3" w14:textId="77777777" w:rsidR="002D7BF1" w:rsidRPr="002D7BF1" w:rsidRDefault="002D7BF1" w:rsidP="002D7BF1">
      <w:pPr>
        <w:rPr>
          <w:color w:val="000000" w:themeColor="text1"/>
        </w:rPr>
      </w:pPr>
      <w:proofErr w:type="spellStart"/>
      <w:r w:rsidRPr="002D7BF1">
        <w:rPr>
          <w:color w:val="000000" w:themeColor="text1"/>
        </w:rPr>
        <w:t>is_subnormal</w:t>
      </w:r>
      <w:proofErr w:type="spellEnd"/>
      <w:r w:rsidRPr="002D7BF1">
        <w:rPr>
          <w:color w:val="000000" w:themeColor="text1"/>
        </w:rPr>
        <w:t>(context=None)</w:t>
      </w:r>
    </w:p>
    <w:p w14:paraId="53677C30" w14:textId="77777777" w:rsidR="002D7BF1" w:rsidRPr="002D7BF1" w:rsidRDefault="002D7BF1" w:rsidP="002D7BF1">
      <w:pPr>
        <w:rPr>
          <w:color w:val="000000" w:themeColor="text1"/>
        </w:rPr>
      </w:pPr>
      <w:r w:rsidRPr="002D7BF1">
        <w:rPr>
          <w:color w:val="000000" w:themeColor="text1"/>
        </w:rPr>
        <w:t>Return </w:t>
      </w:r>
      <w:hyperlink r:id="rId94" w:anchor="True" w:tooltip="True" w:history="1">
        <w:r w:rsidRPr="002D7BF1">
          <w:rPr>
            <w:rStyle w:val="Hyperlink"/>
            <w:color w:val="000000" w:themeColor="text1"/>
          </w:rPr>
          <w:t>True</w:t>
        </w:r>
      </w:hyperlink>
      <w:r w:rsidRPr="002D7BF1">
        <w:rPr>
          <w:color w:val="000000" w:themeColor="text1"/>
        </w:rPr>
        <w:t> if the argument is subnormal, and </w:t>
      </w:r>
      <w:hyperlink r:id="rId95" w:anchor="False" w:tooltip="False" w:history="1">
        <w:r w:rsidRPr="002D7BF1">
          <w:rPr>
            <w:rStyle w:val="Hyperlink"/>
            <w:color w:val="000000" w:themeColor="text1"/>
          </w:rPr>
          <w:t>False</w:t>
        </w:r>
      </w:hyperlink>
      <w:r w:rsidRPr="002D7BF1">
        <w:rPr>
          <w:color w:val="000000" w:themeColor="text1"/>
        </w:rPr>
        <w:t> otherwise.</w:t>
      </w:r>
    </w:p>
    <w:p w14:paraId="441429A2" w14:textId="77777777" w:rsidR="002D7BF1" w:rsidRPr="002D7BF1" w:rsidRDefault="002D7BF1" w:rsidP="002D7BF1">
      <w:pPr>
        <w:rPr>
          <w:color w:val="000000" w:themeColor="text1"/>
        </w:rPr>
      </w:pPr>
      <w:proofErr w:type="spellStart"/>
      <w:r w:rsidRPr="002D7BF1">
        <w:rPr>
          <w:color w:val="000000" w:themeColor="text1"/>
        </w:rPr>
        <w:t>is_</w:t>
      </w:r>
      <w:proofErr w:type="gramStart"/>
      <w:r w:rsidRPr="002D7BF1">
        <w:rPr>
          <w:color w:val="000000" w:themeColor="text1"/>
        </w:rPr>
        <w:t>zero</w:t>
      </w:r>
      <w:proofErr w:type="spellEnd"/>
      <w:r w:rsidRPr="002D7BF1">
        <w:rPr>
          <w:color w:val="000000" w:themeColor="text1"/>
        </w:rPr>
        <w:t>(</w:t>
      </w:r>
      <w:proofErr w:type="gramEnd"/>
      <w:r w:rsidRPr="002D7BF1">
        <w:rPr>
          <w:color w:val="000000" w:themeColor="text1"/>
        </w:rPr>
        <w:t>)</w:t>
      </w:r>
    </w:p>
    <w:p w14:paraId="548E10C7" w14:textId="77777777" w:rsidR="002D7BF1" w:rsidRPr="002D7BF1" w:rsidRDefault="002D7BF1" w:rsidP="002D7BF1">
      <w:pPr>
        <w:rPr>
          <w:color w:val="000000" w:themeColor="text1"/>
        </w:rPr>
      </w:pPr>
      <w:r w:rsidRPr="002D7BF1">
        <w:rPr>
          <w:color w:val="000000" w:themeColor="text1"/>
        </w:rPr>
        <w:t>Return </w:t>
      </w:r>
      <w:hyperlink r:id="rId96" w:anchor="True" w:tooltip="True" w:history="1">
        <w:r w:rsidRPr="002D7BF1">
          <w:rPr>
            <w:rStyle w:val="Hyperlink"/>
            <w:color w:val="000000" w:themeColor="text1"/>
          </w:rPr>
          <w:t>True</w:t>
        </w:r>
      </w:hyperlink>
      <w:r w:rsidRPr="002D7BF1">
        <w:rPr>
          <w:color w:val="000000" w:themeColor="text1"/>
        </w:rPr>
        <w:t> if the argument is a (positive or negative) zero and </w:t>
      </w:r>
      <w:hyperlink r:id="rId97" w:anchor="False" w:tooltip="False" w:history="1">
        <w:r w:rsidRPr="002D7BF1">
          <w:rPr>
            <w:rStyle w:val="Hyperlink"/>
            <w:color w:val="000000" w:themeColor="text1"/>
          </w:rPr>
          <w:t>False</w:t>
        </w:r>
      </w:hyperlink>
      <w:r w:rsidRPr="002D7BF1">
        <w:rPr>
          <w:color w:val="000000" w:themeColor="text1"/>
        </w:rPr>
        <w:t> otherwise.</w:t>
      </w:r>
    </w:p>
    <w:p w14:paraId="692695D5" w14:textId="77777777" w:rsidR="002D7BF1" w:rsidRPr="002D7BF1" w:rsidRDefault="002D7BF1" w:rsidP="002D7BF1">
      <w:pPr>
        <w:rPr>
          <w:color w:val="000000" w:themeColor="text1"/>
        </w:rPr>
      </w:pPr>
      <w:r w:rsidRPr="002D7BF1">
        <w:rPr>
          <w:color w:val="000000" w:themeColor="text1"/>
        </w:rPr>
        <w:t>ln(context=None)</w:t>
      </w:r>
    </w:p>
    <w:p w14:paraId="084EE9AB" w14:textId="77777777" w:rsidR="002D7BF1" w:rsidRPr="002D7BF1" w:rsidRDefault="002D7BF1" w:rsidP="002D7BF1">
      <w:pPr>
        <w:rPr>
          <w:color w:val="000000" w:themeColor="text1"/>
        </w:rPr>
      </w:pPr>
      <w:r w:rsidRPr="002D7BF1">
        <w:rPr>
          <w:color w:val="000000" w:themeColor="text1"/>
        </w:rPr>
        <w:t>Return the natural (base e) logarithm of the operand. The result is correctly rounded using the </w:t>
      </w:r>
      <w:hyperlink r:id="rId98" w:anchor="decimal.ROUND_HALF_EVEN" w:tooltip="decimal.ROUND_HALF_EVEN" w:history="1">
        <w:r w:rsidRPr="002D7BF1">
          <w:rPr>
            <w:rStyle w:val="Hyperlink"/>
            <w:color w:val="000000" w:themeColor="text1"/>
          </w:rPr>
          <w:t>ROUND_HALF_EVEN</w:t>
        </w:r>
      </w:hyperlink>
      <w:r w:rsidRPr="002D7BF1">
        <w:rPr>
          <w:color w:val="000000" w:themeColor="text1"/>
        </w:rPr>
        <w:t> rounding mode.</w:t>
      </w:r>
    </w:p>
    <w:p w14:paraId="5666FE11" w14:textId="77777777" w:rsidR="002D7BF1" w:rsidRPr="002D7BF1" w:rsidRDefault="002D7BF1" w:rsidP="002D7BF1">
      <w:pPr>
        <w:rPr>
          <w:color w:val="000000" w:themeColor="text1"/>
        </w:rPr>
      </w:pPr>
      <w:r w:rsidRPr="002D7BF1">
        <w:rPr>
          <w:color w:val="000000" w:themeColor="text1"/>
        </w:rPr>
        <w:t>log10(context=None)</w:t>
      </w:r>
    </w:p>
    <w:p w14:paraId="482DADD0" w14:textId="77777777" w:rsidR="002D7BF1" w:rsidRPr="002D7BF1" w:rsidRDefault="002D7BF1" w:rsidP="002D7BF1">
      <w:pPr>
        <w:rPr>
          <w:color w:val="000000" w:themeColor="text1"/>
        </w:rPr>
      </w:pPr>
      <w:r w:rsidRPr="002D7BF1">
        <w:rPr>
          <w:color w:val="000000" w:themeColor="text1"/>
        </w:rPr>
        <w:t>Return the base ten logarithm of the operand. The result is correctly rounded using the </w:t>
      </w:r>
      <w:hyperlink r:id="rId99" w:anchor="decimal.ROUND_HALF_EVEN" w:tooltip="decimal.ROUND_HALF_EVEN" w:history="1">
        <w:r w:rsidRPr="002D7BF1">
          <w:rPr>
            <w:rStyle w:val="Hyperlink"/>
            <w:color w:val="000000" w:themeColor="text1"/>
          </w:rPr>
          <w:t>ROUND_HALF_EVEN</w:t>
        </w:r>
      </w:hyperlink>
      <w:r w:rsidRPr="002D7BF1">
        <w:rPr>
          <w:color w:val="000000" w:themeColor="text1"/>
        </w:rPr>
        <w:t> rounding mode.</w:t>
      </w:r>
    </w:p>
    <w:p w14:paraId="1B71E406" w14:textId="77777777" w:rsidR="002D7BF1" w:rsidRPr="002D7BF1" w:rsidRDefault="002D7BF1" w:rsidP="002D7BF1">
      <w:pPr>
        <w:rPr>
          <w:color w:val="000000" w:themeColor="text1"/>
        </w:rPr>
      </w:pPr>
      <w:proofErr w:type="spellStart"/>
      <w:r w:rsidRPr="002D7BF1">
        <w:rPr>
          <w:color w:val="000000" w:themeColor="text1"/>
        </w:rPr>
        <w:lastRenderedPageBreak/>
        <w:t>logb</w:t>
      </w:r>
      <w:proofErr w:type="spellEnd"/>
      <w:r w:rsidRPr="002D7BF1">
        <w:rPr>
          <w:color w:val="000000" w:themeColor="text1"/>
        </w:rPr>
        <w:t>(context=None)</w:t>
      </w:r>
    </w:p>
    <w:p w14:paraId="7B457D63" w14:textId="77777777" w:rsidR="002D7BF1" w:rsidRPr="002D7BF1" w:rsidRDefault="002D7BF1" w:rsidP="002D7BF1">
      <w:pPr>
        <w:rPr>
          <w:color w:val="000000" w:themeColor="text1"/>
        </w:rPr>
      </w:pPr>
      <w:r w:rsidRPr="002D7BF1">
        <w:rPr>
          <w:color w:val="000000" w:themeColor="text1"/>
        </w:rPr>
        <w:t>For a nonzero number, return the adjusted exponent of its operand as a </w:t>
      </w:r>
      <w:hyperlink r:id="rId100" w:anchor="decimal.Decimal" w:tooltip="decimal.Decimal" w:history="1">
        <w:r w:rsidRPr="002D7BF1">
          <w:rPr>
            <w:rStyle w:val="Hyperlink"/>
            <w:color w:val="000000" w:themeColor="text1"/>
          </w:rPr>
          <w:t>Decimal</w:t>
        </w:r>
      </w:hyperlink>
      <w:r w:rsidRPr="002D7BF1">
        <w:rPr>
          <w:color w:val="000000" w:themeColor="text1"/>
        </w:rPr>
        <w:t> instance. If the operand is a zero then Decimal('-Infinity') is returned and the </w:t>
      </w:r>
      <w:proofErr w:type="spellStart"/>
      <w:r w:rsidRPr="002D7BF1">
        <w:rPr>
          <w:color w:val="000000" w:themeColor="text1"/>
        </w:rPr>
        <w:fldChar w:fldCharType="begin"/>
      </w:r>
      <w:r w:rsidRPr="002D7BF1">
        <w:rPr>
          <w:color w:val="000000" w:themeColor="text1"/>
        </w:rPr>
        <w:instrText xml:space="preserve"> HYPERLINK "https://docs.python.org/3/library/decimal.html" \l "decimal.DivisionByZero" \o "decimal.DivisionByZero" </w:instrText>
      </w:r>
      <w:r w:rsidRPr="002D7BF1">
        <w:rPr>
          <w:color w:val="000000" w:themeColor="text1"/>
        </w:rPr>
        <w:fldChar w:fldCharType="separate"/>
      </w:r>
      <w:r w:rsidRPr="002D7BF1">
        <w:rPr>
          <w:rStyle w:val="Hyperlink"/>
          <w:color w:val="000000" w:themeColor="text1"/>
        </w:rPr>
        <w:t>DivisionByZero</w:t>
      </w:r>
      <w:proofErr w:type="spellEnd"/>
      <w:r w:rsidRPr="002D7BF1">
        <w:rPr>
          <w:color w:val="000000" w:themeColor="text1"/>
        </w:rPr>
        <w:fldChar w:fldCharType="end"/>
      </w:r>
      <w:r w:rsidRPr="002D7BF1">
        <w:rPr>
          <w:color w:val="000000" w:themeColor="text1"/>
        </w:rPr>
        <w:t xml:space="preserve"> flag is raised. If the operand is an </w:t>
      </w:r>
      <w:proofErr w:type="gramStart"/>
      <w:r w:rsidRPr="002D7BF1">
        <w:rPr>
          <w:color w:val="000000" w:themeColor="text1"/>
        </w:rPr>
        <w:t>infinity</w:t>
      </w:r>
      <w:proofErr w:type="gramEnd"/>
      <w:r w:rsidRPr="002D7BF1">
        <w:rPr>
          <w:color w:val="000000" w:themeColor="text1"/>
        </w:rPr>
        <w:t xml:space="preserve"> then Decimal('Infinity') is returned.</w:t>
      </w:r>
    </w:p>
    <w:p w14:paraId="33E83C8C" w14:textId="77777777" w:rsidR="002D7BF1" w:rsidRPr="002D7BF1" w:rsidRDefault="002D7BF1" w:rsidP="002D7BF1">
      <w:pPr>
        <w:rPr>
          <w:color w:val="000000" w:themeColor="text1"/>
        </w:rPr>
      </w:pPr>
      <w:proofErr w:type="spellStart"/>
      <w:r w:rsidRPr="002D7BF1">
        <w:rPr>
          <w:color w:val="000000" w:themeColor="text1"/>
        </w:rPr>
        <w:t>logical_</w:t>
      </w:r>
      <w:proofErr w:type="gramStart"/>
      <w:r w:rsidRPr="002D7BF1">
        <w:rPr>
          <w:color w:val="000000" w:themeColor="text1"/>
        </w:rPr>
        <w:t>and</w:t>
      </w:r>
      <w:proofErr w:type="spellEnd"/>
      <w:r w:rsidRPr="002D7BF1">
        <w:rPr>
          <w:color w:val="000000" w:themeColor="text1"/>
        </w:rPr>
        <w:t>(</w:t>
      </w:r>
      <w:proofErr w:type="gramEnd"/>
      <w:r w:rsidRPr="002D7BF1">
        <w:rPr>
          <w:color w:val="000000" w:themeColor="text1"/>
        </w:rPr>
        <w:t>other, context=None)</w:t>
      </w:r>
    </w:p>
    <w:p w14:paraId="6F678AD1" w14:textId="77777777" w:rsidR="002D7BF1" w:rsidRPr="002D7BF1" w:rsidRDefault="002D7BF1" w:rsidP="002D7BF1">
      <w:pPr>
        <w:rPr>
          <w:color w:val="000000" w:themeColor="text1"/>
        </w:rPr>
      </w:pPr>
      <w:hyperlink r:id="rId101" w:anchor="decimal.Decimal.logical_and" w:tooltip="decimal.Decimal.logical_and" w:history="1">
        <w:proofErr w:type="spellStart"/>
        <w:r w:rsidRPr="002D7BF1">
          <w:rPr>
            <w:rStyle w:val="Hyperlink"/>
            <w:color w:val="000000" w:themeColor="text1"/>
          </w:rPr>
          <w:t>logical_</w:t>
        </w:r>
        <w:proofErr w:type="gramStart"/>
        <w:r w:rsidRPr="002D7BF1">
          <w:rPr>
            <w:rStyle w:val="Hyperlink"/>
            <w:color w:val="000000" w:themeColor="text1"/>
          </w:rPr>
          <w:t>and</w:t>
        </w:r>
        <w:proofErr w:type="spellEnd"/>
        <w:r w:rsidRPr="002D7BF1">
          <w:rPr>
            <w:rStyle w:val="Hyperlink"/>
            <w:color w:val="000000" w:themeColor="text1"/>
          </w:rPr>
          <w:t>(</w:t>
        </w:r>
        <w:proofErr w:type="gramEnd"/>
        <w:r w:rsidRPr="002D7BF1">
          <w:rPr>
            <w:rStyle w:val="Hyperlink"/>
            <w:color w:val="000000" w:themeColor="text1"/>
          </w:rPr>
          <w:t>)</w:t>
        </w:r>
      </w:hyperlink>
      <w:r w:rsidRPr="002D7BF1">
        <w:rPr>
          <w:color w:val="000000" w:themeColor="text1"/>
        </w:rPr>
        <w:t> is a logical operation which takes two logical operands (see </w:t>
      </w:r>
      <w:hyperlink r:id="rId102" w:anchor="logical-operands-label" w:history="1">
        <w:r w:rsidRPr="002D7BF1">
          <w:rPr>
            <w:rStyle w:val="Hyperlink"/>
            <w:color w:val="000000" w:themeColor="text1"/>
          </w:rPr>
          <w:t>Logical operands</w:t>
        </w:r>
      </w:hyperlink>
      <w:r w:rsidRPr="002D7BF1">
        <w:rPr>
          <w:color w:val="000000" w:themeColor="text1"/>
        </w:rPr>
        <w:t>). The result is the digit-wise and of the two operands.</w:t>
      </w:r>
    </w:p>
    <w:p w14:paraId="72456A76" w14:textId="77777777" w:rsidR="002D7BF1" w:rsidRPr="002D7BF1" w:rsidRDefault="002D7BF1" w:rsidP="002D7BF1">
      <w:pPr>
        <w:rPr>
          <w:color w:val="000000" w:themeColor="text1"/>
        </w:rPr>
      </w:pPr>
      <w:proofErr w:type="spellStart"/>
      <w:r w:rsidRPr="002D7BF1">
        <w:rPr>
          <w:color w:val="000000" w:themeColor="text1"/>
        </w:rPr>
        <w:t>logical_invert</w:t>
      </w:r>
      <w:proofErr w:type="spellEnd"/>
      <w:r w:rsidRPr="002D7BF1">
        <w:rPr>
          <w:color w:val="000000" w:themeColor="text1"/>
        </w:rPr>
        <w:t>(context=None)</w:t>
      </w:r>
    </w:p>
    <w:p w14:paraId="6C12187E" w14:textId="77777777" w:rsidR="002D7BF1" w:rsidRPr="002D7BF1" w:rsidRDefault="002D7BF1" w:rsidP="002D7BF1">
      <w:pPr>
        <w:rPr>
          <w:color w:val="000000" w:themeColor="text1"/>
        </w:rPr>
      </w:pPr>
      <w:hyperlink r:id="rId103" w:anchor="decimal.Decimal.logical_invert" w:tooltip="decimal.Decimal.logical_invert" w:history="1">
        <w:proofErr w:type="spellStart"/>
        <w:r w:rsidRPr="002D7BF1">
          <w:rPr>
            <w:rStyle w:val="Hyperlink"/>
            <w:color w:val="000000" w:themeColor="text1"/>
          </w:rPr>
          <w:t>logical_</w:t>
        </w:r>
        <w:proofErr w:type="gramStart"/>
        <w:r w:rsidRPr="002D7BF1">
          <w:rPr>
            <w:rStyle w:val="Hyperlink"/>
            <w:color w:val="000000" w:themeColor="text1"/>
          </w:rPr>
          <w:t>invert</w:t>
        </w:r>
        <w:proofErr w:type="spellEnd"/>
        <w:r w:rsidRPr="002D7BF1">
          <w:rPr>
            <w:rStyle w:val="Hyperlink"/>
            <w:color w:val="000000" w:themeColor="text1"/>
          </w:rPr>
          <w:t>(</w:t>
        </w:r>
        <w:proofErr w:type="gramEnd"/>
        <w:r w:rsidRPr="002D7BF1">
          <w:rPr>
            <w:rStyle w:val="Hyperlink"/>
            <w:color w:val="000000" w:themeColor="text1"/>
          </w:rPr>
          <w:t>)</w:t>
        </w:r>
      </w:hyperlink>
      <w:r w:rsidRPr="002D7BF1">
        <w:rPr>
          <w:color w:val="000000" w:themeColor="text1"/>
        </w:rPr>
        <w:t> is a logical operation. The result is the digit-wise inversion of the operand.</w:t>
      </w:r>
    </w:p>
    <w:p w14:paraId="0D427BB5" w14:textId="77777777" w:rsidR="002D7BF1" w:rsidRPr="002D7BF1" w:rsidRDefault="002D7BF1" w:rsidP="002D7BF1">
      <w:pPr>
        <w:rPr>
          <w:color w:val="000000" w:themeColor="text1"/>
        </w:rPr>
      </w:pPr>
      <w:proofErr w:type="spellStart"/>
      <w:r w:rsidRPr="002D7BF1">
        <w:rPr>
          <w:color w:val="000000" w:themeColor="text1"/>
        </w:rPr>
        <w:t>logical_</w:t>
      </w:r>
      <w:proofErr w:type="gramStart"/>
      <w:r w:rsidRPr="002D7BF1">
        <w:rPr>
          <w:color w:val="000000" w:themeColor="text1"/>
        </w:rPr>
        <w:t>or</w:t>
      </w:r>
      <w:proofErr w:type="spellEnd"/>
      <w:r w:rsidRPr="002D7BF1">
        <w:rPr>
          <w:color w:val="000000" w:themeColor="text1"/>
        </w:rPr>
        <w:t>(</w:t>
      </w:r>
      <w:proofErr w:type="gramEnd"/>
      <w:r w:rsidRPr="002D7BF1">
        <w:rPr>
          <w:color w:val="000000" w:themeColor="text1"/>
        </w:rPr>
        <w:t>other, context=None)</w:t>
      </w:r>
    </w:p>
    <w:p w14:paraId="4A9091D0" w14:textId="77777777" w:rsidR="002D7BF1" w:rsidRPr="002D7BF1" w:rsidRDefault="002D7BF1" w:rsidP="002D7BF1">
      <w:pPr>
        <w:rPr>
          <w:color w:val="000000" w:themeColor="text1"/>
        </w:rPr>
      </w:pPr>
      <w:hyperlink r:id="rId104" w:anchor="decimal.Decimal.logical_or" w:tooltip="decimal.Decimal.logical_or" w:history="1">
        <w:proofErr w:type="spellStart"/>
        <w:r w:rsidRPr="002D7BF1">
          <w:rPr>
            <w:rStyle w:val="Hyperlink"/>
            <w:color w:val="000000" w:themeColor="text1"/>
          </w:rPr>
          <w:t>logical_</w:t>
        </w:r>
        <w:proofErr w:type="gramStart"/>
        <w:r w:rsidRPr="002D7BF1">
          <w:rPr>
            <w:rStyle w:val="Hyperlink"/>
            <w:color w:val="000000" w:themeColor="text1"/>
          </w:rPr>
          <w:t>or</w:t>
        </w:r>
        <w:proofErr w:type="spellEnd"/>
        <w:r w:rsidRPr="002D7BF1">
          <w:rPr>
            <w:rStyle w:val="Hyperlink"/>
            <w:color w:val="000000" w:themeColor="text1"/>
          </w:rPr>
          <w:t>(</w:t>
        </w:r>
        <w:proofErr w:type="gramEnd"/>
        <w:r w:rsidRPr="002D7BF1">
          <w:rPr>
            <w:rStyle w:val="Hyperlink"/>
            <w:color w:val="000000" w:themeColor="text1"/>
          </w:rPr>
          <w:t>)</w:t>
        </w:r>
      </w:hyperlink>
      <w:r w:rsidRPr="002D7BF1">
        <w:rPr>
          <w:color w:val="000000" w:themeColor="text1"/>
        </w:rPr>
        <w:t> is a logical operation which takes two logical operands (see </w:t>
      </w:r>
      <w:hyperlink r:id="rId105" w:anchor="logical-operands-label" w:history="1">
        <w:r w:rsidRPr="002D7BF1">
          <w:rPr>
            <w:rStyle w:val="Hyperlink"/>
            <w:color w:val="000000" w:themeColor="text1"/>
          </w:rPr>
          <w:t>Logical operands</w:t>
        </w:r>
      </w:hyperlink>
      <w:r w:rsidRPr="002D7BF1">
        <w:rPr>
          <w:color w:val="000000" w:themeColor="text1"/>
        </w:rPr>
        <w:t>). The result is the digit-wise or of the two operands.</w:t>
      </w:r>
    </w:p>
    <w:p w14:paraId="2736C835" w14:textId="77777777" w:rsidR="002D7BF1" w:rsidRPr="002D7BF1" w:rsidRDefault="002D7BF1" w:rsidP="002D7BF1">
      <w:pPr>
        <w:rPr>
          <w:color w:val="000000" w:themeColor="text1"/>
        </w:rPr>
      </w:pPr>
      <w:proofErr w:type="spellStart"/>
      <w:r w:rsidRPr="002D7BF1">
        <w:rPr>
          <w:color w:val="000000" w:themeColor="text1"/>
        </w:rPr>
        <w:t>logical_</w:t>
      </w:r>
      <w:proofErr w:type="gramStart"/>
      <w:r w:rsidRPr="002D7BF1">
        <w:rPr>
          <w:color w:val="000000" w:themeColor="text1"/>
        </w:rPr>
        <w:t>xor</w:t>
      </w:r>
      <w:proofErr w:type="spellEnd"/>
      <w:r w:rsidRPr="002D7BF1">
        <w:rPr>
          <w:color w:val="000000" w:themeColor="text1"/>
        </w:rPr>
        <w:t>(</w:t>
      </w:r>
      <w:proofErr w:type="gramEnd"/>
      <w:r w:rsidRPr="002D7BF1">
        <w:rPr>
          <w:color w:val="000000" w:themeColor="text1"/>
        </w:rPr>
        <w:t>other, context=None)</w:t>
      </w:r>
    </w:p>
    <w:p w14:paraId="7BAB6574" w14:textId="77777777" w:rsidR="002D7BF1" w:rsidRPr="002D7BF1" w:rsidRDefault="002D7BF1" w:rsidP="002D7BF1">
      <w:pPr>
        <w:rPr>
          <w:color w:val="000000" w:themeColor="text1"/>
        </w:rPr>
      </w:pPr>
      <w:hyperlink r:id="rId106" w:anchor="decimal.Decimal.logical_xor" w:tooltip="decimal.Decimal.logical_xor" w:history="1">
        <w:proofErr w:type="spellStart"/>
        <w:r w:rsidRPr="002D7BF1">
          <w:rPr>
            <w:rStyle w:val="Hyperlink"/>
            <w:color w:val="000000" w:themeColor="text1"/>
          </w:rPr>
          <w:t>logical_</w:t>
        </w:r>
        <w:proofErr w:type="gramStart"/>
        <w:r w:rsidRPr="002D7BF1">
          <w:rPr>
            <w:rStyle w:val="Hyperlink"/>
            <w:color w:val="000000" w:themeColor="text1"/>
          </w:rPr>
          <w:t>xor</w:t>
        </w:r>
        <w:proofErr w:type="spellEnd"/>
        <w:r w:rsidRPr="002D7BF1">
          <w:rPr>
            <w:rStyle w:val="Hyperlink"/>
            <w:color w:val="000000" w:themeColor="text1"/>
          </w:rPr>
          <w:t>(</w:t>
        </w:r>
        <w:proofErr w:type="gramEnd"/>
        <w:r w:rsidRPr="002D7BF1">
          <w:rPr>
            <w:rStyle w:val="Hyperlink"/>
            <w:color w:val="000000" w:themeColor="text1"/>
          </w:rPr>
          <w:t>)</w:t>
        </w:r>
      </w:hyperlink>
      <w:r w:rsidRPr="002D7BF1">
        <w:rPr>
          <w:color w:val="000000" w:themeColor="text1"/>
        </w:rPr>
        <w:t> is a logical operation which takes two logical operands (see </w:t>
      </w:r>
      <w:hyperlink r:id="rId107" w:anchor="logical-operands-label" w:history="1">
        <w:r w:rsidRPr="002D7BF1">
          <w:rPr>
            <w:rStyle w:val="Hyperlink"/>
            <w:color w:val="000000" w:themeColor="text1"/>
          </w:rPr>
          <w:t>Logical operands</w:t>
        </w:r>
      </w:hyperlink>
      <w:r w:rsidRPr="002D7BF1">
        <w:rPr>
          <w:color w:val="000000" w:themeColor="text1"/>
        </w:rPr>
        <w:t>). The result is the digit-wise exclusive or of the two operands.</w:t>
      </w:r>
    </w:p>
    <w:p w14:paraId="796008ED" w14:textId="77777777" w:rsidR="002D7BF1" w:rsidRPr="002D7BF1" w:rsidRDefault="002D7BF1" w:rsidP="002D7BF1">
      <w:pPr>
        <w:rPr>
          <w:color w:val="000000" w:themeColor="text1"/>
        </w:rPr>
      </w:pPr>
      <w:proofErr w:type="gramStart"/>
      <w:r w:rsidRPr="002D7BF1">
        <w:rPr>
          <w:color w:val="000000" w:themeColor="text1"/>
        </w:rPr>
        <w:t>max(</w:t>
      </w:r>
      <w:proofErr w:type="gramEnd"/>
      <w:r w:rsidRPr="002D7BF1">
        <w:rPr>
          <w:color w:val="000000" w:themeColor="text1"/>
        </w:rPr>
        <w:t>other, context=None)</w:t>
      </w:r>
    </w:p>
    <w:p w14:paraId="74435A9D" w14:textId="77777777" w:rsidR="002D7BF1" w:rsidRPr="002D7BF1" w:rsidRDefault="002D7BF1" w:rsidP="002D7BF1">
      <w:pPr>
        <w:rPr>
          <w:color w:val="000000" w:themeColor="text1"/>
        </w:rPr>
      </w:pPr>
      <w:r w:rsidRPr="002D7BF1">
        <w:rPr>
          <w:color w:val="000000" w:themeColor="text1"/>
        </w:rPr>
        <w:t>Like </w:t>
      </w:r>
      <w:proofErr w:type="gramStart"/>
      <w:r w:rsidRPr="002D7BF1">
        <w:rPr>
          <w:color w:val="000000" w:themeColor="text1"/>
        </w:rPr>
        <w:t>max(</w:t>
      </w:r>
      <w:proofErr w:type="gramEnd"/>
      <w:r w:rsidRPr="002D7BF1">
        <w:rPr>
          <w:color w:val="000000" w:themeColor="text1"/>
        </w:rPr>
        <w:t>self, other) except that the context rounding rule is applied before returning and that </w:t>
      </w:r>
      <w:proofErr w:type="spellStart"/>
      <w:r w:rsidRPr="002D7BF1">
        <w:rPr>
          <w:color w:val="000000" w:themeColor="text1"/>
        </w:rPr>
        <w:t>NaN</w:t>
      </w:r>
      <w:proofErr w:type="spellEnd"/>
      <w:r w:rsidRPr="002D7BF1">
        <w:rPr>
          <w:color w:val="000000" w:themeColor="text1"/>
        </w:rPr>
        <w:t> values are either signaled or ignored (depending on the context and whether they are signaling or quiet).</w:t>
      </w:r>
    </w:p>
    <w:p w14:paraId="56F8363D" w14:textId="77777777" w:rsidR="002D7BF1" w:rsidRPr="002D7BF1" w:rsidRDefault="002D7BF1" w:rsidP="002D7BF1">
      <w:pPr>
        <w:rPr>
          <w:color w:val="000000" w:themeColor="text1"/>
        </w:rPr>
      </w:pPr>
      <w:proofErr w:type="spellStart"/>
      <w:r w:rsidRPr="002D7BF1">
        <w:rPr>
          <w:color w:val="000000" w:themeColor="text1"/>
        </w:rPr>
        <w:t>max_</w:t>
      </w:r>
      <w:proofErr w:type="gramStart"/>
      <w:r w:rsidRPr="002D7BF1">
        <w:rPr>
          <w:color w:val="000000" w:themeColor="text1"/>
        </w:rPr>
        <w:t>mag</w:t>
      </w:r>
      <w:proofErr w:type="spellEnd"/>
      <w:r w:rsidRPr="002D7BF1">
        <w:rPr>
          <w:color w:val="000000" w:themeColor="text1"/>
        </w:rPr>
        <w:t>(</w:t>
      </w:r>
      <w:proofErr w:type="gramEnd"/>
      <w:r w:rsidRPr="002D7BF1">
        <w:rPr>
          <w:color w:val="000000" w:themeColor="text1"/>
        </w:rPr>
        <w:t>other, context=None)</w:t>
      </w:r>
    </w:p>
    <w:p w14:paraId="0B45B015" w14:textId="77777777" w:rsidR="002D7BF1" w:rsidRPr="002D7BF1" w:rsidRDefault="002D7BF1" w:rsidP="002D7BF1">
      <w:pPr>
        <w:rPr>
          <w:color w:val="000000" w:themeColor="text1"/>
        </w:rPr>
      </w:pPr>
      <w:r w:rsidRPr="002D7BF1">
        <w:rPr>
          <w:color w:val="000000" w:themeColor="text1"/>
        </w:rPr>
        <w:t>Similar to the </w:t>
      </w:r>
      <w:hyperlink r:id="rId108" w:anchor="decimal.Decimal.max" w:tooltip="decimal.Decimal.max" w:history="1">
        <w:r w:rsidRPr="002D7BF1">
          <w:rPr>
            <w:rStyle w:val="Hyperlink"/>
            <w:color w:val="000000" w:themeColor="text1"/>
          </w:rPr>
          <w:t>max()</w:t>
        </w:r>
      </w:hyperlink>
      <w:r w:rsidRPr="002D7BF1">
        <w:rPr>
          <w:color w:val="000000" w:themeColor="text1"/>
        </w:rPr>
        <w:t> method, but the comparison is done using the absolute values of the operands.</w:t>
      </w:r>
    </w:p>
    <w:p w14:paraId="0B80DB04" w14:textId="77777777" w:rsidR="002D7BF1" w:rsidRPr="002D7BF1" w:rsidRDefault="002D7BF1" w:rsidP="002D7BF1">
      <w:pPr>
        <w:rPr>
          <w:color w:val="000000" w:themeColor="text1"/>
        </w:rPr>
      </w:pPr>
      <w:proofErr w:type="gramStart"/>
      <w:r w:rsidRPr="002D7BF1">
        <w:rPr>
          <w:color w:val="000000" w:themeColor="text1"/>
        </w:rPr>
        <w:t>min(</w:t>
      </w:r>
      <w:proofErr w:type="gramEnd"/>
      <w:r w:rsidRPr="002D7BF1">
        <w:rPr>
          <w:color w:val="000000" w:themeColor="text1"/>
        </w:rPr>
        <w:t>other, context=None)</w:t>
      </w:r>
    </w:p>
    <w:p w14:paraId="695EE392" w14:textId="77777777" w:rsidR="002D7BF1" w:rsidRPr="002D7BF1" w:rsidRDefault="002D7BF1" w:rsidP="002D7BF1">
      <w:pPr>
        <w:rPr>
          <w:color w:val="000000" w:themeColor="text1"/>
        </w:rPr>
      </w:pPr>
      <w:r w:rsidRPr="002D7BF1">
        <w:rPr>
          <w:color w:val="000000" w:themeColor="text1"/>
        </w:rPr>
        <w:t>Like </w:t>
      </w:r>
      <w:proofErr w:type="gramStart"/>
      <w:r w:rsidRPr="002D7BF1">
        <w:rPr>
          <w:color w:val="000000" w:themeColor="text1"/>
        </w:rPr>
        <w:t>min(</w:t>
      </w:r>
      <w:proofErr w:type="gramEnd"/>
      <w:r w:rsidRPr="002D7BF1">
        <w:rPr>
          <w:color w:val="000000" w:themeColor="text1"/>
        </w:rPr>
        <w:t>self, other) except that the context rounding rule is applied before returning and that </w:t>
      </w:r>
      <w:proofErr w:type="spellStart"/>
      <w:r w:rsidRPr="002D7BF1">
        <w:rPr>
          <w:color w:val="000000" w:themeColor="text1"/>
        </w:rPr>
        <w:t>NaN</w:t>
      </w:r>
      <w:proofErr w:type="spellEnd"/>
      <w:r w:rsidRPr="002D7BF1">
        <w:rPr>
          <w:color w:val="000000" w:themeColor="text1"/>
        </w:rPr>
        <w:t> values are either signaled or ignored (depending on the context and whether they are signaling or quiet).</w:t>
      </w:r>
    </w:p>
    <w:p w14:paraId="784D3DF0" w14:textId="77777777" w:rsidR="002D7BF1" w:rsidRPr="002D7BF1" w:rsidRDefault="002D7BF1" w:rsidP="002D7BF1">
      <w:pPr>
        <w:rPr>
          <w:color w:val="000000" w:themeColor="text1"/>
        </w:rPr>
      </w:pPr>
      <w:proofErr w:type="spellStart"/>
      <w:r w:rsidRPr="002D7BF1">
        <w:rPr>
          <w:color w:val="000000" w:themeColor="text1"/>
        </w:rPr>
        <w:t>min_</w:t>
      </w:r>
      <w:proofErr w:type="gramStart"/>
      <w:r w:rsidRPr="002D7BF1">
        <w:rPr>
          <w:color w:val="000000" w:themeColor="text1"/>
        </w:rPr>
        <w:t>mag</w:t>
      </w:r>
      <w:proofErr w:type="spellEnd"/>
      <w:r w:rsidRPr="002D7BF1">
        <w:rPr>
          <w:color w:val="000000" w:themeColor="text1"/>
        </w:rPr>
        <w:t>(</w:t>
      </w:r>
      <w:proofErr w:type="gramEnd"/>
      <w:r w:rsidRPr="002D7BF1">
        <w:rPr>
          <w:color w:val="000000" w:themeColor="text1"/>
        </w:rPr>
        <w:t>other, context=None)</w:t>
      </w:r>
    </w:p>
    <w:p w14:paraId="464E2197" w14:textId="77777777" w:rsidR="002D7BF1" w:rsidRPr="002D7BF1" w:rsidRDefault="002D7BF1" w:rsidP="002D7BF1">
      <w:pPr>
        <w:rPr>
          <w:color w:val="000000" w:themeColor="text1"/>
        </w:rPr>
      </w:pPr>
      <w:r w:rsidRPr="002D7BF1">
        <w:rPr>
          <w:color w:val="000000" w:themeColor="text1"/>
        </w:rPr>
        <w:t>Similar to the </w:t>
      </w:r>
      <w:hyperlink r:id="rId109" w:anchor="decimal.Decimal.min" w:tooltip="decimal.Decimal.min" w:history="1">
        <w:r w:rsidRPr="002D7BF1">
          <w:rPr>
            <w:rStyle w:val="Hyperlink"/>
            <w:color w:val="000000" w:themeColor="text1"/>
          </w:rPr>
          <w:t>min()</w:t>
        </w:r>
      </w:hyperlink>
      <w:r w:rsidRPr="002D7BF1">
        <w:rPr>
          <w:color w:val="000000" w:themeColor="text1"/>
        </w:rPr>
        <w:t> method, but the comparison is done using the absolute values of the operands.</w:t>
      </w:r>
    </w:p>
    <w:p w14:paraId="3E6B6C02" w14:textId="77777777" w:rsidR="002D7BF1" w:rsidRPr="002D7BF1" w:rsidRDefault="002D7BF1" w:rsidP="002D7BF1">
      <w:pPr>
        <w:rPr>
          <w:color w:val="000000" w:themeColor="text1"/>
        </w:rPr>
      </w:pPr>
      <w:proofErr w:type="spellStart"/>
      <w:r w:rsidRPr="002D7BF1">
        <w:rPr>
          <w:color w:val="000000" w:themeColor="text1"/>
        </w:rPr>
        <w:t>next_minus</w:t>
      </w:r>
      <w:proofErr w:type="spellEnd"/>
      <w:r w:rsidRPr="002D7BF1">
        <w:rPr>
          <w:color w:val="000000" w:themeColor="text1"/>
        </w:rPr>
        <w:t>(context=None)</w:t>
      </w:r>
    </w:p>
    <w:p w14:paraId="3A1B4D83" w14:textId="77777777" w:rsidR="002D7BF1" w:rsidRPr="002D7BF1" w:rsidRDefault="002D7BF1" w:rsidP="002D7BF1">
      <w:pPr>
        <w:rPr>
          <w:color w:val="000000" w:themeColor="text1"/>
        </w:rPr>
      </w:pPr>
      <w:r w:rsidRPr="002D7BF1">
        <w:rPr>
          <w:color w:val="000000" w:themeColor="text1"/>
        </w:rPr>
        <w:t>Return the largest number representable in the given context (or in the current thread’s context if no context is given) that is smaller than the given operand.</w:t>
      </w:r>
    </w:p>
    <w:p w14:paraId="44796AB0" w14:textId="77777777" w:rsidR="002D7BF1" w:rsidRPr="002D7BF1" w:rsidRDefault="002D7BF1" w:rsidP="002D7BF1">
      <w:pPr>
        <w:rPr>
          <w:color w:val="000000" w:themeColor="text1"/>
        </w:rPr>
      </w:pPr>
      <w:proofErr w:type="spellStart"/>
      <w:r w:rsidRPr="002D7BF1">
        <w:rPr>
          <w:color w:val="000000" w:themeColor="text1"/>
        </w:rPr>
        <w:t>next_plus</w:t>
      </w:r>
      <w:proofErr w:type="spellEnd"/>
      <w:r w:rsidRPr="002D7BF1">
        <w:rPr>
          <w:color w:val="000000" w:themeColor="text1"/>
        </w:rPr>
        <w:t>(context=None)</w:t>
      </w:r>
    </w:p>
    <w:p w14:paraId="00FEC273" w14:textId="77777777" w:rsidR="002D7BF1" w:rsidRPr="002D7BF1" w:rsidRDefault="002D7BF1" w:rsidP="002D7BF1">
      <w:pPr>
        <w:rPr>
          <w:color w:val="000000" w:themeColor="text1"/>
        </w:rPr>
      </w:pPr>
      <w:r w:rsidRPr="002D7BF1">
        <w:rPr>
          <w:color w:val="000000" w:themeColor="text1"/>
        </w:rPr>
        <w:t>Return the smallest number representable in the given context (or in the current thread’s context if no context is given) that is larger than the given operand.</w:t>
      </w:r>
    </w:p>
    <w:p w14:paraId="48766774" w14:textId="77777777" w:rsidR="002D7BF1" w:rsidRPr="002D7BF1" w:rsidRDefault="002D7BF1" w:rsidP="002D7BF1">
      <w:pPr>
        <w:rPr>
          <w:color w:val="000000" w:themeColor="text1"/>
        </w:rPr>
      </w:pPr>
      <w:proofErr w:type="spellStart"/>
      <w:r w:rsidRPr="002D7BF1">
        <w:rPr>
          <w:color w:val="000000" w:themeColor="text1"/>
        </w:rPr>
        <w:t>next_</w:t>
      </w:r>
      <w:proofErr w:type="gramStart"/>
      <w:r w:rsidRPr="002D7BF1">
        <w:rPr>
          <w:color w:val="000000" w:themeColor="text1"/>
        </w:rPr>
        <w:t>toward</w:t>
      </w:r>
      <w:proofErr w:type="spellEnd"/>
      <w:r w:rsidRPr="002D7BF1">
        <w:rPr>
          <w:color w:val="000000" w:themeColor="text1"/>
        </w:rPr>
        <w:t>(</w:t>
      </w:r>
      <w:proofErr w:type="gramEnd"/>
      <w:r w:rsidRPr="002D7BF1">
        <w:rPr>
          <w:color w:val="000000" w:themeColor="text1"/>
        </w:rPr>
        <w:t>other, context=None)</w:t>
      </w:r>
    </w:p>
    <w:p w14:paraId="016BB765" w14:textId="77777777" w:rsidR="002D7BF1" w:rsidRPr="002D7BF1" w:rsidRDefault="002D7BF1" w:rsidP="002D7BF1">
      <w:pPr>
        <w:rPr>
          <w:color w:val="000000" w:themeColor="text1"/>
        </w:rPr>
      </w:pPr>
      <w:r w:rsidRPr="002D7BF1">
        <w:rPr>
          <w:color w:val="000000" w:themeColor="text1"/>
        </w:rPr>
        <w:t>If the two operands are unequal, return the number closest to the first operand in the direction of the second operand. If both operands are numerically equal, return a copy of the first operand with the sign set to be the same as the sign of the second operand.</w:t>
      </w:r>
    </w:p>
    <w:p w14:paraId="1C674C00" w14:textId="77777777" w:rsidR="002D7BF1" w:rsidRPr="002D7BF1" w:rsidRDefault="002D7BF1" w:rsidP="002D7BF1">
      <w:pPr>
        <w:rPr>
          <w:color w:val="000000" w:themeColor="text1"/>
        </w:rPr>
      </w:pPr>
      <w:r w:rsidRPr="002D7BF1">
        <w:rPr>
          <w:color w:val="000000" w:themeColor="text1"/>
        </w:rPr>
        <w:t>normalize(context=None)</w:t>
      </w:r>
    </w:p>
    <w:p w14:paraId="41DB5938" w14:textId="77777777" w:rsidR="002D7BF1" w:rsidRPr="002D7BF1" w:rsidRDefault="002D7BF1" w:rsidP="002D7BF1">
      <w:pPr>
        <w:rPr>
          <w:color w:val="000000" w:themeColor="text1"/>
        </w:rPr>
      </w:pPr>
      <w:r w:rsidRPr="002D7BF1">
        <w:rPr>
          <w:color w:val="000000" w:themeColor="text1"/>
        </w:rPr>
        <w:t>Normalize the number by stripping the rightmost trailing zeros and converting any result equal to </w:t>
      </w:r>
      <w:proofErr w:type="gramStart"/>
      <w:r w:rsidRPr="002D7BF1">
        <w:rPr>
          <w:color w:val="000000" w:themeColor="text1"/>
        </w:rPr>
        <w:t>Decimal(</w:t>
      </w:r>
      <w:proofErr w:type="gramEnd"/>
      <w:r w:rsidRPr="002D7BF1">
        <w:rPr>
          <w:color w:val="000000" w:themeColor="text1"/>
        </w:rPr>
        <w:t>'0') to Decimal('0e0'). Used for producing canonical values for attributes of an equivalence class. For example, </w:t>
      </w:r>
      <w:proofErr w:type="gramStart"/>
      <w:r w:rsidRPr="002D7BF1">
        <w:rPr>
          <w:color w:val="000000" w:themeColor="text1"/>
        </w:rPr>
        <w:t>Decimal(</w:t>
      </w:r>
      <w:proofErr w:type="gramEnd"/>
      <w:r w:rsidRPr="002D7BF1">
        <w:rPr>
          <w:color w:val="000000" w:themeColor="text1"/>
        </w:rPr>
        <w:t>'32.100') and Decimal('0.321000e+2') both normalize to the equivalent value Decimal('32.1').</w:t>
      </w:r>
    </w:p>
    <w:p w14:paraId="16FA87AF" w14:textId="77777777" w:rsidR="002D7BF1" w:rsidRPr="002D7BF1" w:rsidRDefault="002D7BF1" w:rsidP="002D7BF1">
      <w:pPr>
        <w:rPr>
          <w:color w:val="000000" w:themeColor="text1"/>
        </w:rPr>
      </w:pPr>
      <w:proofErr w:type="spellStart"/>
      <w:r w:rsidRPr="002D7BF1">
        <w:rPr>
          <w:color w:val="000000" w:themeColor="text1"/>
        </w:rPr>
        <w:t>number_class</w:t>
      </w:r>
      <w:proofErr w:type="spellEnd"/>
      <w:r w:rsidRPr="002D7BF1">
        <w:rPr>
          <w:color w:val="000000" w:themeColor="text1"/>
        </w:rPr>
        <w:t>(context=None)</w:t>
      </w:r>
    </w:p>
    <w:p w14:paraId="24340790" w14:textId="77777777" w:rsidR="002D7BF1" w:rsidRPr="002D7BF1" w:rsidRDefault="002D7BF1" w:rsidP="002D7BF1">
      <w:pPr>
        <w:rPr>
          <w:color w:val="000000" w:themeColor="text1"/>
        </w:rPr>
      </w:pPr>
      <w:r w:rsidRPr="002D7BF1">
        <w:rPr>
          <w:color w:val="000000" w:themeColor="text1"/>
        </w:rPr>
        <w:t>Return a string describing the class of the operand. The returned value is one of the following ten strings.</w:t>
      </w:r>
    </w:p>
    <w:p w14:paraId="7B12E19F" w14:textId="77777777" w:rsidR="002D7BF1" w:rsidRPr="002D7BF1" w:rsidRDefault="002D7BF1" w:rsidP="002D7BF1">
      <w:pPr>
        <w:rPr>
          <w:color w:val="000000" w:themeColor="text1"/>
        </w:rPr>
      </w:pPr>
      <w:r w:rsidRPr="002D7BF1">
        <w:rPr>
          <w:color w:val="000000" w:themeColor="text1"/>
        </w:rPr>
        <w:t>"-Infinity", indicating that the operand is negative infinity.</w:t>
      </w:r>
    </w:p>
    <w:p w14:paraId="1E668773" w14:textId="77777777" w:rsidR="002D7BF1" w:rsidRPr="002D7BF1" w:rsidRDefault="002D7BF1" w:rsidP="002D7BF1">
      <w:pPr>
        <w:rPr>
          <w:color w:val="000000" w:themeColor="text1"/>
        </w:rPr>
      </w:pPr>
      <w:r w:rsidRPr="002D7BF1">
        <w:rPr>
          <w:color w:val="000000" w:themeColor="text1"/>
        </w:rPr>
        <w:t>"-Normal", indicating that the operand is a negative normal number.</w:t>
      </w:r>
    </w:p>
    <w:p w14:paraId="5E6715D3" w14:textId="77777777" w:rsidR="002D7BF1" w:rsidRPr="002D7BF1" w:rsidRDefault="002D7BF1" w:rsidP="002D7BF1">
      <w:pPr>
        <w:rPr>
          <w:color w:val="000000" w:themeColor="text1"/>
        </w:rPr>
      </w:pPr>
      <w:r w:rsidRPr="002D7BF1">
        <w:rPr>
          <w:color w:val="000000" w:themeColor="text1"/>
        </w:rPr>
        <w:t>"-Subnormal", indicating that the operand is negative and subnormal.</w:t>
      </w:r>
    </w:p>
    <w:p w14:paraId="33BD31B2" w14:textId="77777777" w:rsidR="002D7BF1" w:rsidRPr="002D7BF1" w:rsidRDefault="002D7BF1" w:rsidP="002D7BF1">
      <w:pPr>
        <w:rPr>
          <w:color w:val="000000" w:themeColor="text1"/>
        </w:rPr>
      </w:pPr>
      <w:r w:rsidRPr="002D7BF1">
        <w:rPr>
          <w:color w:val="000000" w:themeColor="text1"/>
        </w:rPr>
        <w:t>"-Zero", indicating that the operand is a negative zero.</w:t>
      </w:r>
    </w:p>
    <w:p w14:paraId="7C283EAB" w14:textId="77777777" w:rsidR="002D7BF1" w:rsidRPr="002D7BF1" w:rsidRDefault="002D7BF1" w:rsidP="002D7BF1">
      <w:pPr>
        <w:rPr>
          <w:color w:val="000000" w:themeColor="text1"/>
        </w:rPr>
      </w:pPr>
      <w:r w:rsidRPr="002D7BF1">
        <w:rPr>
          <w:color w:val="000000" w:themeColor="text1"/>
        </w:rPr>
        <w:t>"+Zero", indicating that the operand is a positive zero.</w:t>
      </w:r>
    </w:p>
    <w:p w14:paraId="2EF9317D" w14:textId="77777777" w:rsidR="002D7BF1" w:rsidRPr="002D7BF1" w:rsidRDefault="002D7BF1" w:rsidP="002D7BF1">
      <w:pPr>
        <w:rPr>
          <w:color w:val="000000" w:themeColor="text1"/>
        </w:rPr>
      </w:pPr>
      <w:r w:rsidRPr="002D7BF1">
        <w:rPr>
          <w:color w:val="000000" w:themeColor="text1"/>
        </w:rPr>
        <w:t>"+Subnormal", indicating that the operand is positive and subnormal.</w:t>
      </w:r>
    </w:p>
    <w:p w14:paraId="28EC5C8E" w14:textId="77777777" w:rsidR="002D7BF1" w:rsidRPr="002D7BF1" w:rsidRDefault="002D7BF1" w:rsidP="002D7BF1">
      <w:pPr>
        <w:rPr>
          <w:color w:val="000000" w:themeColor="text1"/>
        </w:rPr>
      </w:pPr>
      <w:r w:rsidRPr="002D7BF1">
        <w:rPr>
          <w:color w:val="000000" w:themeColor="text1"/>
        </w:rPr>
        <w:t>"+Normal", indicating that the operand is a positive normal number.</w:t>
      </w:r>
    </w:p>
    <w:p w14:paraId="0EA78CC1" w14:textId="77777777" w:rsidR="002D7BF1" w:rsidRPr="002D7BF1" w:rsidRDefault="002D7BF1" w:rsidP="002D7BF1">
      <w:pPr>
        <w:rPr>
          <w:color w:val="000000" w:themeColor="text1"/>
        </w:rPr>
      </w:pPr>
      <w:r w:rsidRPr="002D7BF1">
        <w:rPr>
          <w:color w:val="000000" w:themeColor="text1"/>
        </w:rPr>
        <w:t>"+Infinity", indicating that the operand is positive infinity.</w:t>
      </w:r>
    </w:p>
    <w:p w14:paraId="4CCF816F" w14:textId="77777777" w:rsidR="002D7BF1" w:rsidRPr="002D7BF1" w:rsidRDefault="002D7BF1" w:rsidP="002D7BF1">
      <w:pPr>
        <w:rPr>
          <w:color w:val="000000" w:themeColor="text1"/>
        </w:rPr>
      </w:pPr>
      <w:r w:rsidRPr="002D7BF1">
        <w:rPr>
          <w:color w:val="000000" w:themeColor="text1"/>
        </w:rPr>
        <w:t>"</w:t>
      </w:r>
      <w:proofErr w:type="spellStart"/>
      <w:r w:rsidRPr="002D7BF1">
        <w:rPr>
          <w:color w:val="000000" w:themeColor="text1"/>
        </w:rPr>
        <w:t>NaN</w:t>
      </w:r>
      <w:proofErr w:type="spellEnd"/>
      <w:r w:rsidRPr="002D7BF1">
        <w:rPr>
          <w:color w:val="000000" w:themeColor="text1"/>
        </w:rPr>
        <w:t xml:space="preserve">", indicating that the operand is a quiet </w:t>
      </w:r>
      <w:proofErr w:type="spellStart"/>
      <w:r w:rsidRPr="002D7BF1">
        <w:rPr>
          <w:color w:val="000000" w:themeColor="text1"/>
        </w:rPr>
        <w:t>NaN</w:t>
      </w:r>
      <w:proofErr w:type="spellEnd"/>
      <w:r w:rsidRPr="002D7BF1">
        <w:rPr>
          <w:color w:val="000000" w:themeColor="text1"/>
        </w:rPr>
        <w:t xml:space="preserve"> (Not a Number).</w:t>
      </w:r>
    </w:p>
    <w:p w14:paraId="4FA55770" w14:textId="77777777" w:rsidR="002D7BF1" w:rsidRPr="002D7BF1" w:rsidRDefault="002D7BF1" w:rsidP="002D7BF1">
      <w:pPr>
        <w:rPr>
          <w:color w:val="000000" w:themeColor="text1"/>
        </w:rPr>
      </w:pPr>
      <w:r w:rsidRPr="002D7BF1">
        <w:rPr>
          <w:color w:val="000000" w:themeColor="text1"/>
        </w:rPr>
        <w:t>"</w:t>
      </w:r>
      <w:proofErr w:type="spellStart"/>
      <w:r w:rsidRPr="002D7BF1">
        <w:rPr>
          <w:color w:val="000000" w:themeColor="text1"/>
        </w:rPr>
        <w:t>sNaN</w:t>
      </w:r>
      <w:proofErr w:type="spellEnd"/>
      <w:r w:rsidRPr="002D7BF1">
        <w:rPr>
          <w:color w:val="000000" w:themeColor="text1"/>
        </w:rPr>
        <w:t xml:space="preserve">", indicating that the operand is a signaling </w:t>
      </w:r>
      <w:proofErr w:type="spellStart"/>
      <w:r w:rsidRPr="002D7BF1">
        <w:rPr>
          <w:color w:val="000000" w:themeColor="text1"/>
        </w:rPr>
        <w:t>NaN</w:t>
      </w:r>
      <w:proofErr w:type="spellEnd"/>
      <w:r w:rsidRPr="002D7BF1">
        <w:rPr>
          <w:color w:val="000000" w:themeColor="text1"/>
        </w:rPr>
        <w:t>.</w:t>
      </w:r>
    </w:p>
    <w:p w14:paraId="151854E8" w14:textId="77777777" w:rsidR="002D7BF1" w:rsidRPr="002D7BF1" w:rsidRDefault="002D7BF1" w:rsidP="002D7BF1">
      <w:pPr>
        <w:rPr>
          <w:color w:val="000000" w:themeColor="text1"/>
        </w:rPr>
      </w:pPr>
      <w:proofErr w:type="gramStart"/>
      <w:r w:rsidRPr="002D7BF1">
        <w:rPr>
          <w:color w:val="000000" w:themeColor="text1"/>
        </w:rPr>
        <w:t>quantize(</w:t>
      </w:r>
      <w:proofErr w:type="gramEnd"/>
      <w:r w:rsidRPr="002D7BF1">
        <w:rPr>
          <w:color w:val="000000" w:themeColor="text1"/>
        </w:rPr>
        <w:t>exp, rounding=None, context=None)</w:t>
      </w:r>
    </w:p>
    <w:p w14:paraId="617E0D5D" w14:textId="77777777" w:rsidR="002D7BF1" w:rsidRPr="002D7BF1" w:rsidRDefault="002D7BF1" w:rsidP="002D7BF1">
      <w:pPr>
        <w:rPr>
          <w:color w:val="000000" w:themeColor="text1"/>
        </w:rPr>
      </w:pPr>
      <w:r w:rsidRPr="002D7BF1">
        <w:rPr>
          <w:color w:val="000000" w:themeColor="text1"/>
        </w:rPr>
        <w:t>Return a value equal to the first operand after rounding and having the exponent of the second operand.</w:t>
      </w:r>
    </w:p>
    <w:p w14:paraId="3BD394C2" w14:textId="77777777" w:rsidR="002D7BF1" w:rsidRPr="002D7BF1" w:rsidRDefault="002D7BF1" w:rsidP="002D7BF1">
      <w:pPr>
        <w:rPr>
          <w:color w:val="000000" w:themeColor="text1"/>
        </w:rPr>
      </w:pPr>
      <w:r w:rsidRPr="002D7BF1">
        <w:rPr>
          <w:color w:val="000000" w:themeColor="text1"/>
        </w:rPr>
        <w:t>&gt;&gt;&gt;</w:t>
      </w:r>
    </w:p>
    <w:p w14:paraId="3EFEA680" w14:textId="77777777" w:rsidR="002D7BF1" w:rsidRPr="002D7BF1" w:rsidRDefault="002D7BF1" w:rsidP="002D7BF1">
      <w:pPr>
        <w:rPr>
          <w:color w:val="000000" w:themeColor="text1"/>
        </w:rPr>
      </w:pPr>
      <w:r w:rsidRPr="002D7BF1">
        <w:rPr>
          <w:color w:val="000000" w:themeColor="text1"/>
        </w:rPr>
        <w:t>&gt;&gt;&gt; Decimal('1.41421356'</w:t>
      </w:r>
      <w:proofErr w:type="gramStart"/>
      <w:r w:rsidRPr="002D7BF1">
        <w:rPr>
          <w:color w:val="000000" w:themeColor="text1"/>
        </w:rPr>
        <w:t>).quantize</w:t>
      </w:r>
      <w:proofErr w:type="gramEnd"/>
      <w:r w:rsidRPr="002D7BF1">
        <w:rPr>
          <w:color w:val="000000" w:themeColor="text1"/>
        </w:rPr>
        <w:t>(Decimal('1.000'))</w:t>
      </w:r>
    </w:p>
    <w:p w14:paraId="4A46560A"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'1.414')</w:t>
      </w:r>
    </w:p>
    <w:p w14:paraId="075F99CC" w14:textId="77777777" w:rsidR="002D7BF1" w:rsidRPr="002D7BF1" w:rsidRDefault="002D7BF1" w:rsidP="002D7BF1">
      <w:pPr>
        <w:rPr>
          <w:color w:val="000000" w:themeColor="text1"/>
        </w:rPr>
      </w:pPr>
      <w:r w:rsidRPr="002D7BF1">
        <w:rPr>
          <w:color w:val="000000" w:themeColor="text1"/>
        </w:rPr>
        <w:lastRenderedPageBreak/>
        <w:t>Unlike other operations, if the length of the coefficient after the quantize operation would be greater than precision, then an </w:t>
      </w:r>
      <w:proofErr w:type="spellStart"/>
      <w:r w:rsidRPr="002D7BF1">
        <w:rPr>
          <w:color w:val="000000" w:themeColor="text1"/>
        </w:rPr>
        <w:fldChar w:fldCharType="begin"/>
      </w:r>
      <w:r w:rsidRPr="002D7BF1">
        <w:rPr>
          <w:color w:val="000000" w:themeColor="text1"/>
        </w:rPr>
        <w:instrText xml:space="preserve"> HYPERLINK "https://docs.python.org/3/library/decimal.html" \l "decimal.InvalidOperation" \o "decimal.InvalidOperation" </w:instrText>
      </w:r>
      <w:r w:rsidRPr="002D7BF1">
        <w:rPr>
          <w:color w:val="000000" w:themeColor="text1"/>
        </w:rPr>
        <w:fldChar w:fldCharType="separate"/>
      </w:r>
      <w:r w:rsidRPr="002D7BF1">
        <w:rPr>
          <w:rStyle w:val="Hyperlink"/>
          <w:color w:val="000000" w:themeColor="text1"/>
        </w:rPr>
        <w:t>InvalidOperation</w:t>
      </w:r>
      <w:proofErr w:type="spellEnd"/>
      <w:r w:rsidRPr="002D7BF1">
        <w:rPr>
          <w:color w:val="000000" w:themeColor="text1"/>
        </w:rPr>
        <w:fldChar w:fldCharType="end"/>
      </w:r>
      <w:r w:rsidRPr="002D7BF1">
        <w:rPr>
          <w:color w:val="000000" w:themeColor="text1"/>
        </w:rPr>
        <w:t> is signaled. This guarantees that, unless there is an error condition, the quantized exponent is always equal to that of the right-hand operand.</w:t>
      </w:r>
    </w:p>
    <w:p w14:paraId="799BEA9E" w14:textId="77777777" w:rsidR="002D7BF1" w:rsidRPr="002D7BF1" w:rsidRDefault="002D7BF1" w:rsidP="002D7BF1">
      <w:pPr>
        <w:rPr>
          <w:color w:val="000000" w:themeColor="text1"/>
        </w:rPr>
      </w:pPr>
      <w:proofErr w:type="gramStart"/>
      <w:r w:rsidRPr="002D7BF1">
        <w:rPr>
          <w:color w:val="000000" w:themeColor="text1"/>
        </w:rPr>
        <w:t>Also</w:t>
      </w:r>
      <w:proofErr w:type="gramEnd"/>
      <w:r w:rsidRPr="002D7BF1">
        <w:rPr>
          <w:color w:val="000000" w:themeColor="text1"/>
        </w:rPr>
        <w:t xml:space="preserve"> unlike other operations, quantize never signals Underflow, even if the result is subnormal and inexact.</w:t>
      </w:r>
    </w:p>
    <w:p w14:paraId="6D84A27C" w14:textId="77777777" w:rsidR="002D7BF1" w:rsidRPr="002D7BF1" w:rsidRDefault="002D7BF1" w:rsidP="002D7BF1">
      <w:pPr>
        <w:rPr>
          <w:color w:val="000000" w:themeColor="text1"/>
        </w:rPr>
      </w:pPr>
      <w:r w:rsidRPr="002D7BF1">
        <w:rPr>
          <w:color w:val="000000" w:themeColor="text1"/>
        </w:rPr>
        <w:t>If the exponent of the second operand is larger than that of the first then rounding may be necessary. In this case, the rounding mode is determined by the rounding argument if given, else by the given context argument; if neither argument is given the rounding mode of the current thread’s context is used.</w:t>
      </w:r>
    </w:p>
    <w:p w14:paraId="145A6F41" w14:textId="77777777" w:rsidR="002D7BF1" w:rsidRPr="002D7BF1" w:rsidRDefault="002D7BF1" w:rsidP="002D7BF1">
      <w:pPr>
        <w:rPr>
          <w:color w:val="000000" w:themeColor="text1"/>
        </w:rPr>
      </w:pPr>
      <w:r w:rsidRPr="002D7BF1">
        <w:rPr>
          <w:color w:val="000000" w:themeColor="text1"/>
        </w:rPr>
        <w:t>An error is returned whenever the resulting exponent is greater than Emax or less than </w:t>
      </w:r>
      <w:proofErr w:type="spellStart"/>
      <w:r w:rsidRPr="002D7BF1">
        <w:rPr>
          <w:color w:val="000000" w:themeColor="text1"/>
        </w:rPr>
        <w:t>Etiny</w:t>
      </w:r>
      <w:proofErr w:type="spellEnd"/>
      <w:r w:rsidRPr="002D7BF1">
        <w:rPr>
          <w:color w:val="000000" w:themeColor="text1"/>
        </w:rPr>
        <w:t>.</w:t>
      </w:r>
    </w:p>
    <w:p w14:paraId="6C6ABBFF" w14:textId="77777777" w:rsidR="002D7BF1" w:rsidRPr="002D7BF1" w:rsidRDefault="002D7BF1" w:rsidP="002D7BF1">
      <w:pPr>
        <w:rPr>
          <w:color w:val="000000" w:themeColor="text1"/>
        </w:rPr>
      </w:pPr>
      <w:proofErr w:type="gramStart"/>
      <w:r w:rsidRPr="002D7BF1">
        <w:rPr>
          <w:color w:val="000000" w:themeColor="text1"/>
        </w:rPr>
        <w:t>radix(</w:t>
      </w:r>
      <w:proofErr w:type="gramEnd"/>
      <w:r w:rsidRPr="002D7BF1">
        <w:rPr>
          <w:color w:val="000000" w:themeColor="text1"/>
        </w:rPr>
        <w:t>)</w:t>
      </w:r>
    </w:p>
    <w:p w14:paraId="55BB05FE" w14:textId="77777777" w:rsidR="002D7BF1" w:rsidRPr="002D7BF1" w:rsidRDefault="002D7BF1" w:rsidP="002D7BF1">
      <w:pPr>
        <w:rPr>
          <w:color w:val="000000" w:themeColor="text1"/>
        </w:rPr>
      </w:pPr>
      <w:r w:rsidRPr="002D7BF1">
        <w:rPr>
          <w:color w:val="000000" w:themeColor="text1"/>
        </w:rPr>
        <w:t>Return </w:t>
      </w:r>
      <w:proofErr w:type="gramStart"/>
      <w:r w:rsidRPr="002D7BF1">
        <w:rPr>
          <w:color w:val="000000" w:themeColor="text1"/>
        </w:rPr>
        <w:t>Decimal(</w:t>
      </w:r>
      <w:proofErr w:type="gramEnd"/>
      <w:r w:rsidRPr="002D7BF1">
        <w:rPr>
          <w:color w:val="000000" w:themeColor="text1"/>
        </w:rPr>
        <w:t>10), the radix (base) in which the </w:t>
      </w:r>
      <w:hyperlink r:id="rId110" w:anchor="decimal.Decimal" w:tooltip="decimal.Decimal" w:history="1">
        <w:r w:rsidRPr="002D7BF1">
          <w:rPr>
            <w:rStyle w:val="Hyperlink"/>
            <w:color w:val="000000" w:themeColor="text1"/>
          </w:rPr>
          <w:t>Decimal</w:t>
        </w:r>
      </w:hyperlink>
      <w:r w:rsidRPr="002D7BF1">
        <w:rPr>
          <w:color w:val="000000" w:themeColor="text1"/>
        </w:rPr>
        <w:t> class does all its arithmetic. Included for compatibility with the specification.</w:t>
      </w:r>
    </w:p>
    <w:p w14:paraId="02E1D1E5" w14:textId="77777777" w:rsidR="002D7BF1" w:rsidRPr="002D7BF1" w:rsidRDefault="002D7BF1" w:rsidP="002D7BF1">
      <w:pPr>
        <w:rPr>
          <w:color w:val="000000" w:themeColor="text1"/>
        </w:rPr>
      </w:pPr>
      <w:proofErr w:type="spellStart"/>
      <w:r w:rsidRPr="002D7BF1">
        <w:rPr>
          <w:color w:val="000000" w:themeColor="text1"/>
        </w:rPr>
        <w:t>remainder_</w:t>
      </w:r>
      <w:proofErr w:type="gramStart"/>
      <w:r w:rsidRPr="002D7BF1">
        <w:rPr>
          <w:color w:val="000000" w:themeColor="text1"/>
        </w:rPr>
        <w:t>near</w:t>
      </w:r>
      <w:proofErr w:type="spellEnd"/>
      <w:r w:rsidRPr="002D7BF1">
        <w:rPr>
          <w:color w:val="000000" w:themeColor="text1"/>
        </w:rPr>
        <w:t>(</w:t>
      </w:r>
      <w:proofErr w:type="gramEnd"/>
      <w:r w:rsidRPr="002D7BF1">
        <w:rPr>
          <w:color w:val="000000" w:themeColor="text1"/>
        </w:rPr>
        <w:t>other, context=None)</w:t>
      </w:r>
    </w:p>
    <w:p w14:paraId="2C3DF1E5" w14:textId="77777777" w:rsidR="002D7BF1" w:rsidRPr="002D7BF1" w:rsidRDefault="002D7BF1" w:rsidP="002D7BF1">
      <w:pPr>
        <w:rPr>
          <w:color w:val="000000" w:themeColor="text1"/>
        </w:rPr>
      </w:pPr>
      <w:r w:rsidRPr="002D7BF1">
        <w:rPr>
          <w:color w:val="000000" w:themeColor="text1"/>
        </w:rPr>
        <w:t>Return the remainder from dividing self by other. This differs from self % other in that the sign of the remainder is chosen so as to minimize its absolute value. More precisely, the return value is self - n * other where n is the integer nearest to the exact value of self / other, and if two integers are equally near then the even one is chosen.</w:t>
      </w:r>
    </w:p>
    <w:p w14:paraId="5F759E68" w14:textId="77777777" w:rsidR="002D7BF1" w:rsidRPr="002D7BF1" w:rsidRDefault="002D7BF1" w:rsidP="002D7BF1">
      <w:pPr>
        <w:rPr>
          <w:color w:val="000000" w:themeColor="text1"/>
        </w:rPr>
      </w:pPr>
      <w:r w:rsidRPr="002D7BF1">
        <w:rPr>
          <w:color w:val="000000" w:themeColor="text1"/>
        </w:rPr>
        <w:t>If the result is zero then its sign will be the sign of self.</w:t>
      </w:r>
    </w:p>
    <w:p w14:paraId="3E4ADFD0" w14:textId="77777777" w:rsidR="002D7BF1" w:rsidRPr="002D7BF1" w:rsidRDefault="002D7BF1" w:rsidP="002D7BF1">
      <w:pPr>
        <w:rPr>
          <w:color w:val="000000" w:themeColor="text1"/>
        </w:rPr>
      </w:pPr>
      <w:r w:rsidRPr="002D7BF1">
        <w:rPr>
          <w:color w:val="000000" w:themeColor="text1"/>
        </w:rPr>
        <w:t>&gt;&gt;&gt;</w:t>
      </w:r>
    </w:p>
    <w:p w14:paraId="5978F4D8" w14:textId="77777777" w:rsidR="002D7BF1" w:rsidRPr="002D7BF1" w:rsidRDefault="002D7BF1" w:rsidP="002D7BF1">
      <w:pPr>
        <w:rPr>
          <w:color w:val="000000" w:themeColor="text1"/>
        </w:rPr>
      </w:pPr>
      <w:r w:rsidRPr="002D7BF1">
        <w:rPr>
          <w:color w:val="000000" w:themeColor="text1"/>
        </w:rPr>
        <w:t>&gt;&gt;&gt; Decimal(18</w:t>
      </w:r>
      <w:proofErr w:type="gramStart"/>
      <w:r w:rsidRPr="002D7BF1">
        <w:rPr>
          <w:color w:val="000000" w:themeColor="text1"/>
        </w:rPr>
        <w:t>).</w:t>
      </w:r>
      <w:proofErr w:type="spellStart"/>
      <w:r w:rsidRPr="002D7BF1">
        <w:rPr>
          <w:color w:val="000000" w:themeColor="text1"/>
        </w:rPr>
        <w:t>remainder</w:t>
      </w:r>
      <w:proofErr w:type="gramEnd"/>
      <w:r w:rsidRPr="002D7BF1">
        <w:rPr>
          <w:color w:val="000000" w:themeColor="text1"/>
        </w:rPr>
        <w:t>_near</w:t>
      </w:r>
      <w:proofErr w:type="spellEnd"/>
      <w:r w:rsidRPr="002D7BF1">
        <w:rPr>
          <w:color w:val="000000" w:themeColor="text1"/>
        </w:rPr>
        <w:t>(Decimal(10))</w:t>
      </w:r>
    </w:p>
    <w:p w14:paraId="1055EAD9"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'-2')</w:t>
      </w:r>
    </w:p>
    <w:p w14:paraId="4B1F3B48" w14:textId="77777777" w:rsidR="002D7BF1" w:rsidRPr="002D7BF1" w:rsidRDefault="002D7BF1" w:rsidP="002D7BF1">
      <w:pPr>
        <w:rPr>
          <w:color w:val="000000" w:themeColor="text1"/>
        </w:rPr>
      </w:pPr>
      <w:r w:rsidRPr="002D7BF1">
        <w:rPr>
          <w:color w:val="000000" w:themeColor="text1"/>
        </w:rPr>
        <w:t>&gt;&gt;&gt; Decimal(25</w:t>
      </w:r>
      <w:proofErr w:type="gramStart"/>
      <w:r w:rsidRPr="002D7BF1">
        <w:rPr>
          <w:color w:val="000000" w:themeColor="text1"/>
        </w:rPr>
        <w:t>).</w:t>
      </w:r>
      <w:proofErr w:type="spellStart"/>
      <w:r w:rsidRPr="002D7BF1">
        <w:rPr>
          <w:color w:val="000000" w:themeColor="text1"/>
        </w:rPr>
        <w:t>remainder</w:t>
      </w:r>
      <w:proofErr w:type="gramEnd"/>
      <w:r w:rsidRPr="002D7BF1">
        <w:rPr>
          <w:color w:val="000000" w:themeColor="text1"/>
        </w:rPr>
        <w:t>_near</w:t>
      </w:r>
      <w:proofErr w:type="spellEnd"/>
      <w:r w:rsidRPr="002D7BF1">
        <w:rPr>
          <w:color w:val="000000" w:themeColor="text1"/>
        </w:rPr>
        <w:t>(Decimal(10))</w:t>
      </w:r>
    </w:p>
    <w:p w14:paraId="083218B2"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'5')</w:t>
      </w:r>
    </w:p>
    <w:p w14:paraId="04EA087C" w14:textId="77777777" w:rsidR="002D7BF1" w:rsidRPr="002D7BF1" w:rsidRDefault="002D7BF1" w:rsidP="002D7BF1">
      <w:pPr>
        <w:rPr>
          <w:color w:val="000000" w:themeColor="text1"/>
        </w:rPr>
      </w:pPr>
      <w:r w:rsidRPr="002D7BF1">
        <w:rPr>
          <w:color w:val="000000" w:themeColor="text1"/>
        </w:rPr>
        <w:t>&gt;&gt;&gt; Decimal(35</w:t>
      </w:r>
      <w:proofErr w:type="gramStart"/>
      <w:r w:rsidRPr="002D7BF1">
        <w:rPr>
          <w:color w:val="000000" w:themeColor="text1"/>
        </w:rPr>
        <w:t>).</w:t>
      </w:r>
      <w:proofErr w:type="spellStart"/>
      <w:r w:rsidRPr="002D7BF1">
        <w:rPr>
          <w:color w:val="000000" w:themeColor="text1"/>
        </w:rPr>
        <w:t>remainder</w:t>
      </w:r>
      <w:proofErr w:type="gramEnd"/>
      <w:r w:rsidRPr="002D7BF1">
        <w:rPr>
          <w:color w:val="000000" w:themeColor="text1"/>
        </w:rPr>
        <w:t>_near</w:t>
      </w:r>
      <w:proofErr w:type="spellEnd"/>
      <w:r w:rsidRPr="002D7BF1">
        <w:rPr>
          <w:color w:val="000000" w:themeColor="text1"/>
        </w:rPr>
        <w:t>(Decimal(10))</w:t>
      </w:r>
    </w:p>
    <w:p w14:paraId="215429C8" w14:textId="77777777" w:rsidR="002D7BF1" w:rsidRPr="002D7BF1" w:rsidRDefault="002D7BF1" w:rsidP="002D7BF1">
      <w:pPr>
        <w:rPr>
          <w:color w:val="000000" w:themeColor="text1"/>
        </w:rPr>
      </w:pPr>
      <w:proofErr w:type="gramStart"/>
      <w:r w:rsidRPr="002D7BF1">
        <w:rPr>
          <w:color w:val="000000" w:themeColor="text1"/>
        </w:rPr>
        <w:t>Decimal(</w:t>
      </w:r>
      <w:proofErr w:type="gramEnd"/>
      <w:r w:rsidRPr="002D7BF1">
        <w:rPr>
          <w:color w:val="000000" w:themeColor="text1"/>
        </w:rPr>
        <w:t>'-5')</w:t>
      </w:r>
    </w:p>
    <w:p w14:paraId="34D3A1FE" w14:textId="77777777" w:rsidR="002D7BF1" w:rsidRPr="002D7BF1" w:rsidRDefault="002D7BF1" w:rsidP="002D7BF1">
      <w:pPr>
        <w:rPr>
          <w:color w:val="000000" w:themeColor="text1"/>
        </w:rPr>
      </w:pPr>
      <w:proofErr w:type="gramStart"/>
      <w:r w:rsidRPr="002D7BF1">
        <w:rPr>
          <w:color w:val="000000" w:themeColor="text1"/>
        </w:rPr>
        <w:t>rotate(</w:t>
      </w:r>
      <w:proofErr w:type="gramEnd"/>
      <w:r w:rsidRPr="002D7BF1">
        <w:rPr>
          <w:color w:val="000000" w:themeColor="text1"/>
        </w:rPr>
        <w:t>other, context=None)</w:t>
      </w:r>
    </w:p>
    <w:p w14:paraId="35FA59ED" w14:textId="77777777" w:rsidR="002D7BF1" w:rsidRPr="002D7BF1" w:rsidRDefault="002D7BF1" w:rsidP="002D7BF1">
      <w:pPr>
        <w:rPr>
          <w:color w:val="000000" w:themeColor="text1"/>
        </w:rPr>
      </w:pPr>
      <w:r w:rsidRPr="002D7BF1">
        <w:rPr>
          <w:color w:val="000000" w:themeColor="text1"/>
        </w:rPr>
        <w:t xml:space="preserve">Return the result of rotating the digits of the first operand by an amount specified by the second operand. The second operand must be an integer in the range -precision through precision. The absolute value of the second operand gives the number of places to rotate. If the second operand is positive then rotation is to the left; </w:t>
      </w:r>
      <w:proofErr w:type="gramStart"/>
      <w:r w:rsidRPr="002D7BF1">
        <w:rPr>
          <w:color w:val="000000" w:themeColor="text1"/>
        </w:rPr>
        <w:t>otherwise</w:t>
      </w:r>
      <w:proofErr w:type="gramEnd"/>
      <w:r w:rsidRPr="002D7BF1">
        <w:rPr>
          <w:color w:val="000000" w:themeColor="text1"/>
        </w:rPr>
        <w:t xml:space="preserve"> rotation is to the right. The coefficient of the first operand is padded on the left with zeros to length precision if necessary. The sign and exponent of the first operand are unchanged.</w:t>
      </w:r>
    </w:p>
    <w:p w14:paraId="6058ABF7" w14:textId="77777777" w:rsidR="002D7BF1" w:rsidRPr="002D7BF1" w:rsidRDefault="002D7BF1" w:rsidP="002D7BF1">
      <w:pPr>
        <w:rPr>
          <w:color w:val="000000" w:themeColor="text1"/>
        </w:rPr>
      </w:pPr>
      <w:proofErr w:type="spellStart"/>
      <w:r w:rsidRPr="002D7BF1">
        <w:rPr>
          <w:color w:val="000000" w:themeColor="text1"/>
        </w:rPr>
        <w:t>same_</w:t>
      </w:r>
      <w:proofErr w:type="gramStart"/>
      <w:r w:rsidRPr="002D7BF1">
        <w:rPr>
          <w:color w:val="000000" w:themeColor="text1"/>
        </w:rPr>
        <w:t>quantum</w:t>
      </w:r>
      <w:proofErr w:type="spellEnd"/>
      <w:r w:rsidRPr="002D7BF1">
        <w:rPr>
          <w:color w:val="000000" w:themeColor="text1"/>
        </w:rPr>
        <w:t>(</w:t>
      </w:r>
      <w:proofErr w:type="gramEnd"/>
      <w:r w:rsidRPr="002D7BF1">
        <w:rPr>
          <w:color w:val="000000" w:themeColor="text1"/>
        </w:rPr>
        <w:t>other, context=None)</w:t>
      </w:r>
    </w:p>
    <w:p w14:paraId="44CA1EE3" w14:textId="77777777" w:rsidR="002D7BF1" w:rsidRPr="002D7BF1" w:rsidRDefault="002D7BF1" w:rsidP="002D7BF1">
      <w:pPr>
        <w:rPr>
          <w:color w:val="000000" w:themeColor="text1"/>
        </w:rPr>
      </w:pPr>
      <w:r w:rsidRPr="002D7BF1">
        <w:rPr>
          <w:color w:val="000000" w:themeColor="text1"/>
        </w:rPr>
        <w:t>Test whether self and other have the same exponent or whether both are </w:t>
      </w:r>
      <w:proofErr w:type="spellStart"/>
      <w:r w:rsidRPr="002D7BF1">
        <w:rPr>
          <w:color w:val="000000" w:themeColor="text1"/>
        </w:rPr>
        <w:t>NaN</w:t>
      </w:r>
      <w:proofErr w:type="spellEnd"/>
      <w:r w:rsidRPr="002D7BF1">
        <w:rPr>
          <w:color w:val="000000" w:themeColor="text1"/>
        </w:rPr>
        <w:t>.</w:t>
      </w:r>
    </w:p>
    <w:p w14:paraId="190FC37B" w14:textId="77777777" w:rsidR="002D7BF1" w:rsidRPr="002D7BF1" w:rsidRDefault="002D7BF1" w:rsidP="002D7BF1">
      <w:pPr>
        <w:rPr>
          <w:color w:val="000000" w:themeColor="text1"/>
        </w:rPr>
      </w:pPr>
      <w:r w:rsidRPr="002D7BF1">
        <w:rPr>
          <w:color w:val="000000" w:themeColor="text1"/>
        </w:rPr>
        <w:t xml:space="preserve">This operation is unaffected by context and is quiet: no flags are changed and no rounding is performed. As an exception, the C version may raise </w:t>
      </w:r>
      <w:proofErr w:type="spellStart"/>
      <w:r w:rsidRPr="002D7BF1">
        <w:rPr>
          <w:color w:val="000000" w:themeColor="text1"/>
        </w:rPr>
        <w:t>InvalidOperation</w:t>
      </w:r>
      <w:proofErr w:type="spellEnd"/>
      <w:r w:rsidRPr="002D7BF1">
        <w:rPr>
          <w:color w:val="000000" w:themeColor="text1"/>
        </w:rPr>
        <w:t xml:space="preserve"> if the second operand cannot be converted exactly.</w:t>
      </w:r>
    </w:p>
    <w:p w14:paraId="0CCB176F" w14:textId="77777777" w:rsidR="002D7BF1" w:rsidRPr="002D7BF1" w:rsidRDefault="002D7BF1" w:rsidP="002D7BF1">
      <w:pPr>
        <w:rPr>
          <w:color w:val="000000" w:themeColor="text1"/>
        </w:rPr>
      </w:pPr>
      <w:proofErr w:type="spellStart"/>
      <w:proofErr w:type="gramStart"/>
      <w:r w:rsidRPr="002D7BF1">
        <w:rPr>
          <w:color w:val="000000" w:themeColor="text1"/>
        </w:rPr>
        <w:t>scaleb</w:t>
      </w:r>
      <w:proofErr w:type="spellEnd"/>
      <w:r w:rsidRPr="002D7BF1">
        <w:rPr>
          <w:color w:val="000000" w:themeColor="text1"/>
        </w:rPr>
        <w:t>(</w:t>
      </w:r>
      <w:proofErr w:type="gramEnd"/>
      <w:r w:rsidRPr="002D7BF1">
        <w:rPr>
          <w:color w:val="000000" w:themeColor="text1"/>
        </w:rPr>
        <w:t>other, context=None)</w:t>
      </w:r>
    </w:p>
    <w:p w14:paraId="664EB751" w14:textId="77777777" w:rsidR="002D7BF1" w:rsidRPr="002D7BF1" w:rsidRDefault="002D7BF1" w:rsidP="002D7BF1">
      <w:pPr>
        <w:rPr>
          <w:color w:val="000000" w:themeColor="text1"/>
        </w:rPr>
      </w:pPr>
      <w:r w:rsidRPr="002D7BF1">
        <w:rPr>
          <w:color w:val="000000" w:themeColor="text1"/>
        </w:rPr>
        <w:t>Return the first operand with exponent adjusted by the second. Equivalently, return the first operand multiplied by 10**other. The second operand must be an integer.</w:t>
      </w:r>
    </w:p>
    <w:p w14:paraId="74DB8EE4" w14:textId="77777777" w:rsidR="002D7BF1" w:rsidRPr="002D7BF1" w:rsidRDefault="002D7BF1" w:rsidP="002D7BF1">
      <w:pPr>
        <w:rPr>
          <w:color w:val="000000" w:themeColor="text1"/>
        </w:rPr>
      </w:pPr>
      <w:proofErr w:type="gramStart"/>
      <w:r w:rsidRPr="002D7BF1">
        <w:rPr>
          <w:color w:val="000000" w:themeColor="text1"/>
        </w:rPr>
        <w:t>shift(</w:t>
      </w:r>
      <w:proofErr w:type="gramEnd"/>
      <w:r w:rsidRPr="002D7BF1">
        <w:rPr>
          <w:color w:val="000000" w:themeColor="text1"/>
        </w:rPr>
        <w:t>other, context=None)</w:t>
      </w:r>
    </w:p>
    <w:p w14:paraId="2605B352" w14:textId="77777777" w:rsidR="002D7BF1" w:rsidRPr="002D7BF1" w:rsidRDefault="002D7BF1" w:rsidP="002D7BF1">
      <w:pPr>
        <w:rPr>
          <w:color w:val="000000" w:themeColor="text1"/>
        </w:rPr>
      </w:pPr>
      <w:r w:rsidRPr="002D7BF1">
        <w:rPr>
          <w:color w:val="000000" w:themeColor="text1"/>
        </w:rPr>
        <w:t xml:space="preserve">Return the result of shifting the digits of the first operand by an amount specified by the second operand. The second operand must be an integer in the range -precision through precision. The absolute value of the second operand gives the number of places to shift. If the second operand is positive then the shift is to the left; </w:t>
      </w:r>
      <w:proofErr w:type="gramStart"/>
      <w:r w:rsidRPr="002D7BF1">
        <w:rPr>
          <w:color w:val="000000" w:themeColor="text1"/>
        </w:rPr>
        <w:t>otherwise</w:t>
      </w:r>
      <w:proofErr w:type="gramEnd"/>
      <w:r w:rsidRPr="002D7BF1">
        <w:rPr>
          <w:color w:val="000000" w:themeColor="text1"/>
        </w:rPr>
        <w:t xml:space="preserve"> the shift is to the right. Digits shifted into the coefficient are zeros. The sign and exponent of the first operand are unchanged.</w:t>
      </w:r>
    </w:p>
    <w:p w14:paraId="43BD193F" w14:textId="77777777" w:rsidR="002D7BF1" w:rsidRPr="002D7BF1" w:rsidRDefault="002D7BF1" w:rsidP="002D7BF1">
      <w:pPr>
        <w:rPr>
          <w:color w:val="000000" w:themeColor="text1"/>
        </w:rPr>
      </w:pPr>
      <w:r w:rsidRPr="002D7BF1">
        <w:rPr>
          <w:color w:val="000000" w:themeColor="text1"/>
        </w:rPr>
        <w:t>sqrt(context=None)</w:t>
      </w:r>
    </w:p>
    <w:p w14:paraId="487E522A" w14:textId="77777777" w:rsidR="002D7BF1" w:rsidRPr="002D7BF1" w:rsidRDefault="002D7BF1" w:rsidP="002D7BF1">
      <w:pPr>
        <w:rPr>
          <w:color w:val="000000" w:themeColor="text1"/>
        </w:rPr>
      </w:pPr>
      <w:r w:rsidRPr="002D7BF1">
        <w:rPr>
          <w:color w:val="000000" w:themeColor="text1"/>
        </w:rPr>
        <w:t>Return the square root of the argument to full precision.</w:t>
      </w:r>
    </w:p>
    <w:p w14:paraId="3122EBA7" w14:textId="77777777" w:rsidR="002D7BF1" w:rsidRPr="002D7BF1" w:rsidRDefault="002D7BF1" w:rsidP="002D7BF1">
      <w:pPr>
        <w:rPr>
          <w:color w:val="000000" w:themeColor="text1"/>
        </w:rPr>
      </w:pPr>
      <w:proofErr w:type="spellStart"/>
      <w:r w:rsidRPr="002D7BF1">
        <w:rPr>
          <w:color w:val="000000" w:themeColor="text1"/>
        </w:rPr>
        <w:t>to_eng_string</w:t>
      </w:r>
      <w:proofErr w:type="spellEnd"/>
      <w:r w:rsidRPr="002D7BF1">
        <w:rPr>
          <w:color w:val="000000" w:themeColor="text1"/>
        </w:rPr>
        <w:t>(context=None)</w:t>
      </w:r>
    </w:p>
    <w:p w14:paraId="23B729B4" w14:textId="77777777" w:rsidR="002D7BF1" w:rsidRPr="002D7BF1" w:rsidRDefault="002D7BF1" w:rsidP="002D7BF1">
      <w:pPr>
        <w:rPr>
          <w:color w:val="000000" w:themeColor="text1"/>
        </w:rPr>
      </w:pPr>
      <w:r w:rsidRPr="002D7BF1">
        <w:rPr>
          <w:color w:val="000000" w:themeColor="text1"/>
        </w:rPr>
        <w:t>Convert to a string, using engineering notation if an exponent is needed.</w:t>
      </w:r>
    </w:p>
    <w:p w14:paraId="44C7B588" w14:textId="77777777" w:rsidR="002D7BF1" w:rsidRPr="002D7BF1" w:rsidRDefault="002D7BF1" w:rsidP="002D7BF1">
      <w:pPr>
        <w:rPr>
          <w:color w:val="000000" w:themeColor="text1"/>
        </w:rPr>
      </w:pPr>
      <w:r w:rsidRPr="002D7BF1">
        <w:rPr>
          <w:color w:val="000000" w:themeColor="text1"/>
        </w:rPr>
        <w:t>Engineering notation has an exponent which is a multiple of 3. This can leave up to 3 digits to the left of the decimal place and may require the addition of either one or two trailing zeros.</w:t>
      </w:r>
    </w:p>
    <w:p w14:paraId="3C8C05C3" w14:textId="77777777" w:rsidR="002D7BF1" w:rsidRPr="002D7BF1" w:rsidRDefault="002D7BF1" w:rsidP="002D7BF1">
      <w:pPr>
        <w:rPr>
          <w:color w:val="000000" w:themeColor="text1"/>
        </w:rPr>
      </w:pPr>
      <w:r w:rsidRPr="002D7BF1">
        <w:rPr>
          <w:color w:val="000000" w:themeColor="text1"/>
        </w:rPr>
        <w:t>For example, this converts Decimal('123E+1') to Decimal('1.23E+3').</w:t>
      </w:r>
    </w:p>
    <w:p w14:paraId="62C5DE22" w14:textId="77777777" w:rsidR="002D7BF1" w:rsidRPr="002D7BF1" w:rsidRDefault="002D7BF1" w:rsidP="002D7BF1">
      <w:pPr>
        <w:rPr>
          <w:color w:val="000000" w:themeColor="text1"/>
        </w:rPr>
      </w:pPr>
      <w:proofErr w:type="spellStart"/>
      <w:r w:rsidRPr="002D7BF1">
        <w:rPr>
          <w:color w:val="000000" w:themeColor="text1"/>
        </w:rPr>
        <w:t>to_</w:t>
      </w:r>
      <w:proofErr w:type="gramStart"/>
      <w:r w:rsidRPr="002D7BF1">
        <w:rPr>
          <w:color w:val="000000" w:themeColor="text1"/>
        </w:rPr>
        <w:t>integral</w:t>
      </w:r>
      <w:proofErr w:type="spellEnd"/>
      <w:r w:rsidRPr="002D7BF1">
        <w:rPr>
          <w:color w:val="000000" w:themeColor="text1"/>
        </w:rPr>
        <w:t>(</w:t>
      </w:r>
      <w:proofErr w:type="gramEnd"/>
      <w:r w:rsidRPr="002D7BF1">
        <w:rPr>
          <w:color w:val="000000" w:themeColor="text1"/>
        </w:rPr>
        <w:t>rounding=None, context=None)</w:t>
      </w:r>
    </w:p>
    <w:p w14:paraId="5BE7A574" w14:textId="77777777" w:rsidR="002D7BF1" w:rsidRPr="002D7BF1" w:rsidRDefault="002D7BF1" w:rsidP="002D7BF1">
      <w:pPr>
        <w:rPr>
          <w:color w:val="000000" w:themeColor="text1"/>
        </w:rPr>
      </w:pPr>
      <w:r w:rsidRPr="002D7BF1">
        <w:rPr>
          <w:color w:val="000000" w:themeColor="text1"/>
        </w:rPr>
        <w:t>Identical to the </w:t>
      </w:r>
      <w:proofErr w:type="spellStart"/>
      <w:r w:rsidRPr="002D7BF1">
        <w:rPr>
          <w:color w:val="000000" w:themeColor="text1"/>
        </w:rPr>
        <w:fldChar w:fldCharType="begin"/>
      </w:r>
      <w:r w:rsidRPr="002D7BF1">
        <w:rPr>
          <w:color w:val="000000" w:themeColor="text1"/>
        </w:rPr>
        <w:instrText xml:space="preserve"> HYPERLINK "https://docs.python.org/3/library/decimal.html" \l "decimal.Decimal.to_integral_value" \o "decimal.Decimal.to_integral_value" </w:instrText>
      </w:r>
      <w:r w:rsidRPr="002D7BF1">
        <w:rPr>
          <w:color w:val="000000" w:themeColor="text1"/>
        </w:rPr>
        <w:fldChar w:fldCharType="separate"/>
      </w:r>
      <w:r w:rsidRPr="002D7BF1">
        <w:rPr>
          <w:rStyle w:val="Hyperlink"/>
          <w:color w:val="000000" w:themeColor="text1"/>
        </w:rPr>
        <w:t>to_integral_value</w:t>
      </w:r>
      <w:proofErr w:type="spellEnd"/>
      <w:r w:rsidRPr="002D7BF1">
        <w:rPr>
          <w:rStyle w:val="Hyperlink"/>
          <w:color w:val="000000" w:themeColor="text1"/>
        </w:rPr>
        <w:t>()</w:t>
      </w:r>
      <w:r w:rsidRPr="002D7BF1">
        <w:rPr>
          <w:color w:val="000000" w:themeColor="text1"/>
        </w:rPr>
        <w:fldChar w:fldCharType="end"/>
      </w:r>
      <w:r w:rsidRPr="002D7BF1">
        <w:rPr>
          <w:color w:val="000000" w:themeColor="text1"/>
        </w:rPr>
        <w:t> method. The </w:t>
      </w:r>
      <w:proofErr w:type="spellStart"/>
      <w:r w:rsidRPr="002D7BF1">
        <w:rPr>
          <w:color w:val="000000" w:themeColor="text1"/>
        </w:rPr>
        <w:t>to_integral</w:t>
      </w:r>
      <w:proofErr w:type="spellEnd"/>
      <w:r w:rsidRPr="002D7BF1">
        <w:rPr>
          <w:color w:val="000000" w:themeColor="text1"/>
        </w:rPr>
        <w:t> name has been kept for compatibility with older versions.</w:t>
      </w:r>
    </w:p>
    <w:p w14:paraId="60C32A95" w14:textId="77777777" w:rsidR="002D7BF1" w:rsidRPr="002D7BF1" w:rsidRDefault="002D7BF1" w:rsidP="002D7BF1">
      <w:pPr>
        <w:rPr>
          <w:color w:val="000000" w:themeColor="text1"/>
        </w:rPr>
      </w:pPr>
      <w:proofErr w:type="spellStart"/>
      <w:r w:rsidRPr="002D7BF1">
        <w:rPr>
          <w:color w:val="000000" w:themeColor="text1"/>
        </w:rPr>
        <w:t>to_integral_</w:t>
      </w:r>
      <w:proofErr w:type="gramStart"/>
      <w:r w:rsidRPr="002D7BF1">
        <w:rPr>
          <w:color w:val="000000" w:themeColor="text1"/>
        </w:rPr>
        <w:t>exact</w:t>
      </w:r>
      <w:proofErr w:type="spellEnd"/>
      <w:r w:rsidRPr="002D7BF1">
        <w:rPr>
          <w:color w:val="000000" w:themeColor="text1"/>
        </w:rPr>
        <w:t>(</w:t>
      </w:r>
      <w:proofErr w:type="gramEnd"/>
      <w:r w:rsidRPr="002D7BF1">
        <w:rPr>
          <w:color w:val="000000" w:themeColor="text1"/>
        </w:rPr>
        <w:t>rounding=None, context=None)</w:t>
      </w:r>
    </w:p>
    <w:p w14:paraId="3A456EFF" w14:textId="77777777" w:rsidR="002D7BF1" w:rsidRPr="002D7BF1" w:rsidRDefault="002D7BF1" w:rsidP="002D7BF1">
      <w:pPr>
        <w:rPr>
          <w:color w:val="000000" w:themeColor="text1"/>
        </w:rPr>
      </w:pPr>
      <w:r w:rsidRPr="002D7BF1">
        <w:rPr>
          <w:color w:val="000000" w:themeColor="text1"/>
        </w:rPr>
        <w:t>Round to the nearest integer, signaling </w:t>
      </w:r>
      <w:hyperlink r:id="rId111" w:anchor="decimal.Inexact" w:tooltip="decimal.Inexact" w:history="1">
        <w:r w:rsidRPr="002D7BF1">
          <w:rPr>
            <w:rStyle w:val="Hyperlink"/>
            <w:color w:val="000000" w:themeColor="text1"/>
          </w:rPr>
          <w:t>Inexact</w:t>
        </w:r>
      </w:hyperlink>
      <w:r w:rsidRPr="002D7BF1">
        <w:rPr>
          <w:color w:val="000000" w:themeColor="text1"/>
        </w:rPr>
        <w:t> or </w:t>
      </w:r>
      <w:hyperlink r:id="rId112" w:anchor="decimal.Rounded" w:tooltip="decimal.Rounded" w:history="1">
        <w:r w:rsidRPr="002D7BF1">
          <w:rPr>
            <w:rStyle w:val="Hyperlink"/>
            <w:color w:val="000000" w:themeColor="text1"/>
          </w:rPr>
          <w:t>Rounded</w:t>
        </w:r>
      </w:hyperlink>
      <w:r w:rsidRPr="002D7BF1">
        <w:rPr>
          <w:color w:val="000000" w:themeColor="text1"/>
        </w:rPr>
        <w:t> as appropriate if rounding occurs. The rounding mode is determined by the rounding parameter if given, else by the given context. If neither parameter is given then the rounding mode of the current context is used.</w:t>
      </w:r>
    </w:p>
    <w:p w14:paraId="14BFF073" w14:textId="77777777" w:rsidR="002D7BF1" w:rsidRPr="002D7BF1" w:rsidRDefault="002D7BF1" w:rsidP="002D7BF1">
      <w:pPr>
        <w:rPr>
          <w:color w:val="000000" w:themeColor="text1"/>
        </w:rPr>
      </w:pPr>
      <w:proofErr w:type="spellStart"/>
      <w:r w:rsidRPr="002D7BF1">
        <w:rPr>
          <w:color w:val="000000" w:themeColor="text1"/>
        </w:rPr>
        <w:t>to_integral_</w:t>
      </w:r>
      <w:proofErr w:type="gramStart"/>
      <w:r w:rsidRPr="002D7BF1">
        <w:rPr>
          <w:color w:val="000000" w:themeColor="text1"/>
        </w:rPr>
        <w:t>value</w:t>
      </w:r>
      <w:proofErr w:type="spellEnd"/>
      <w:r w:rsidRPr="002D7BF1">
        <w:rPr>
          <w:color w:val="000000" w:themeColor="text1"/>
        </w:rPr>
        <w:t>(</w:t>
      </w:r>
      <w:proofErr w:type="gramEnd"/>
      <w:r w:rsidRPr="002D7BF1">
        <w:rPr>
          <w:color w:val="000000" w:themeColor="text1"/>
        </w:rPr>
        <w:t>rounding=None, context=None)</w:t>
      </w:r>
    </w:p>
    <w:p w14:paraId="22782E04" w14:textId="77777777" w:rsidR="002D7BF1" w:rsidRPr="002D7BF1" w:rsidRDefault="002D7BF1" w:rsidP="002D7BF1">
      <w:pPr>
        <w:rPr>
          <w:color w:val="000000" w:themeColor="text1"/>
        </w:rPr>
      </w:pPr>
      <w:r w:rsidRPr="002D7BF1">
        <w:rPr>
          <w:color w:val="000000" w:themeColor="text1"/>
        </w:rPr>
        <w:lastRenderedPageBreak/>
        <w:t>Round to the nearest integer without signaling </w:t>
      </w:r>
      <w:hyperlink r:id="rId113" w:anchor="decimal.Inexact" w:tooltip="decimal.Inexact" w:history="1">
        <w:r w:rsidRPr="002D7BF1">
          <w:rPr>
            <w:rStyle w:val="Hyperlink"/>
            <w:color w:val="000000" w:themeColor="text1"/>
          </w:rPr>
          <w:t>Inexact</w:t>
        </w:r>
      </w:hyperlink>
      <w:r w:rsidRPr="002D7BF1">
        <w:rPr>
          <w:color w:val="000000" w:themeColor="text1"/>
        </w:rPr>
        <w:t> or </w:t>
      </w:r>
      <w:hyperlink r:id="rId114" w:anchor="decimal.Rounded" w:tooltip="decimal.Rounded" w:history="1">
        <w:r w:rsidRPr="002D7BF1">
          <w:rPr>
            <w:rStyle w:val="Hyperlink"/>
            <w:color w:val="000000" w:themeColor="text1"/>
          </w:rPr>
          <w:t>Rounded</w:t>
        </w:r>
      </w:hyperlink>
      <w:r w:rsidRPr="002D7BF1">
        <w:rPr>
          <w:color w:val="000000" w:themeColor="text1"/>
        </w:rPr>
        <w:t>. If given, applies rounding; otherwise, uses the rounding method in either the supplied context or the current context.</w:t>
      </w:r>
    </w:p>
    <w:p w14:paraId="778A18CE" w14:textId="77777777" w:rsidR="002D7BF1" w:rsidRPr="002D7BF1" w:rsidRDefault="002D7BF1" w:rsidP="002D7BF1">
      <w:pPr>
        <w:rPr>
          <w:color w:val="000000" w:themeColor="text1"/>
        </w:rPr>
      </w:pPr>
      <w:r w:rsidRPr="002D7BF1">
        <w:rPr>
          <w:color w:val="000000" w:themeColor="text1"/>
        </w:rPr>
        <w:t>Logical operands</w:t>
      </w:r>
    </w:p>
    <w:p w14:paraId="07E69060" w14:textId="77777777" w:rsidR="002D7BF1" w:rsidRPr="002D7BF1" w:rsidRDefault="002D7BF1" w:rsidP="002D7BF1">
      <w:pPr>
        <w:rPr>
          <w:color w:val="000000" w:themeColor="text1"/>
        </w:rPr>
      </w:pPr>
      <w:r w:rsidRPr="002D7BF1">
        <w:rPr>
          <w:color w:val="000000" w:themeColor="text1"/>
        </w:rPr>
        <w:t>The </w:t>
      </w:r>
      <w:proofErr w:type="spellStart"/>
      <w:r w:rsidRPr="002D7BF1">
        <w:rPr>
          <w:color w:val="000000" w:themeColor="text1"/>
        </w:rPr>
        <w:t>logical_</w:t>
      </w:r>
      <w:proofErr w:type="gramStart"/>
      <w:r w:rsidRPr="002D7BF1">
        <w:rPr>
          <w:color w:val="000000" w:themeColor="text1"/>
        </w:rPr>
        <w:t>and</w:t>
      </w:r>
      <w:proofErr w:type="spellEnd"/>
      <w:r w:rsidRPr="002D7BF1">
        <w:rPr>
          <w:color w:val="000000" w:themeColor="text1"/>
        </w:rPr>
        <w:t>(</w:t>
      </w:r>
      <w:proofErr w:type="gramEnd"/>
      <w:r w:rsidRPr="002D7BF1">
        <w:rPr>
          <w:color w:val="000000" w:themeColor="text1"/>
        </w:rPr>
        <w:t>), </w:t>
      </w:r>
      <w:proofErr w:type="spellStart"/>
      <w:r w:rsidRPr="002D7BF1">
        <w:rPr>
          <w:color w:val="000000" w:themeColor="text1"/>
        </w:rPr>
        <w:t>logical_invert</w:t>
      </w:r>
      <w:proofErr w:type="spellEnd"/>
      <w:r w:rsidRPr="002D7BF1">
        <w:rPr>
          <w:color w:val="000000" w:themeColor="text1"/>
        </w:rPr>
        <w:t>(), </w:t>
      </w:r>
      <w:proofErr w:type="spellStart"/>
      <w:r w:rsidRPr="002D7BF1">
        <w:rPr>
          <w:color w:val="000000" w:themeColor="text1"/>
        </w:rPr>
        <w:t>logical_or</w:t>
      </w:r>
      <w:proofErr w:type="spellEnd"/>
      <w:r w:rsidRPr="002D7BF1">
        <w:rPr>
          <w:color w:val="000000" w:themeColor="text1"/>
        </w:rPr>
        <w:t>(), and </w:t>
      </w:r>
      <w:proofErr w:type="spellStart"/>
      <w:r w:rsidRPr="002D7BF1">
        <w:rPr>
          <w:color w:val="000000" w:themeColor="text1"/>
        </w:rPr>
        <w:t>logical_xor</w:t>
      </w:r>
      <w:proofErr w:type="spellEnd"/>
      <w:r w:rsidRPr="002D7BF1">
        <w:rPr>
          <w:color w:val="000000" w:themeColor="text1"/>
        </w:rPr>
        <w:t>() methods expect their arguments to be logical operands. A logical operand is a </w:t>
      </w:r>
      <w:hyperlink r:id="rId115" w:anchor="decimal.Decimal" w:tooltip="decimal.Decimal" w:history="1">
        <w:r w:rsidRPr="002D7BF1">
          <w:rPr>
            <w:rStyle w:val="Hyperlink"/>
            <w:color w:val="000000" w:themeColor="text1"/>
          </w:rPr>
          <w:t>Decimal</w:t>
        </w:r>
      </w:hyperlink>
      <w:r w:rsidRPr="002D7BF1">
        <w:rPr>
          <w:color w:val="000000" w:themeColor="text1"/>
        </w:rPr>
        <w:t xml:space="preserve"> instance </w:t>
      </w:r>
      <w:proofErr w:type="gramStart"/>
      <w:r w:rsidRPr="002D7BF1">
        <w:rPr>
          <w:color w:val="000000" w:themeColor="text1"/>
        </w:rPr>
        <w:t>whose</w:t>
      </w:r>
      <w:proofErr w:type="gramEnd"/>
      <w:r w:rsidRPr="002D7BF1">
        <w:rPr>
          <w:color w:val="000000" w:themeColor="text1"/>
        </w:rPr>
        <w:t xml:space="preserve"> exponent and sign are both zero, and whose digits are all either 0 or 1.</w:t>
      </w:r>
    </w:p>
    <w:p w14:paraId="333D57F7" w14:textId="77777777" w:rsidR="002D7BF1" w:rsidRPr="002D7BF1" w:rsidRDefault="002D7BF1" w:rsidP="002D7BF1">
      <w:pPr>
        <w:rPr>
          <w:color w:val="000000" w:themeColor="text1"/>
        </w:rPr>
      </w:pPr>
      <w:r w:rsidRPr="002D7BF1">
        <w:rPr>
          <w:color w:val="000000" w:themeColor="text1"/>
        </w:rPr>
        <w:t>Context objects</w:t>
      </w:r>
    </w:p>
    <w:p w14:paraId="53647532" w14:textId="77777777" w:rsidR="002D7BF1" w:rsidRPr="002D7BF1" w:rsidRDefault="002D7BF1" w:rsidP="002D7BF1">
      <w:pPr>
        <w:rPr>
          <w:color w:val="000000" w:themeColor="text1"/>
        </w:rPr>
      </w:pPr>
      <w:r w:rsidRPr="002D7BF1">
        <w:rPr>
          <w:color w:val="000000" w:themeColor="text1"/>
        </w:rPr>
        <w:t>Contexts are environments for arithmetic operations. They govern precision, set rules for rounding, determine which signals are treated as exceptions, and limit the range for exponents.</w:t>
      </w:r>
    </w:p>
    <w:p w14:paraId="4FF0F088" w14:textId="77777777" w:rsidR="002D7BF1" w:rsidRPr="002D7BF1" w:rsidRDefault="002D7BF1" w:rsidP="002D7BF1">
      <w:pPr>
        <w:rPr>
          <w:color w:val="000000" w:themeColor="text1"/>
        </w:rPr>
      </w:pPr>
      <w:r w:rsidRPr="002D7BF1">
        <w:rPr>
          <w:color w:val="000000" w:themeColor="text1"/>
        </w:rPr>
        <w:t>Each thread has its own current context which is accessed or changed using the </w:t>
      </w:r>
      <w:proofErr w:type="spellStart"/>
      <w:r w:rsidRPr="002D7BF1">
        <w:rPr>
          <w:color w:val="000000" w:themeColor="text1"/>
        </w:rPr>
        <w:fldChar w:fldCharType="begin"/>
      </w:r>
      <w:r w:rsidRPr="002D7BF1">
        <w:rPr>
          <w:color w:val="000000" w:themeColor="text1"/>
        </w:rPr>
        <w:instrText xml:space="preserve"> HYPERLINK "https://docs.python.org/3/library/decimal.html" \l "decimal.getcontext" \o "decimal.getcontext" </w:instrText>
      </w:r>
      <w:r w:rsidRPr="002D7BF1">
        <w:rPr>
          <w:color w:val="000000" w:themeColor="text1"/>
        </w:rPr>
        <w:fldChar w:fldCharType="separate"/>
      </w:r>
      <w:r w:rsidRPr="002D7BF1">
        <w:rPr>
          <w:rStyle w:val="Hyperlink"/>
          <w:color w:val="000000" w:themeColor="text1"/>
        </w:rPr>
        <w:t>getcontext</w:t>
      </w:r>
      <w:proofErr w:type="spellEnd"/>
      <w:r w:rsidRPr="002D7BF1">
        <w:rPr>
          <w:rStyle w:val="Hyperlink"/>
          <w:color w:val="000000" w:themeColor="text1"/>
        </w:rPr>
        <w:t>()</w:t>
      </w:r>
      <w:r w:rsidRPr="002D7BF1">
        <w:rPr>
          <w:color w:val="000000" w:themeColor="text1"/>
        </w:rPr>
        <w:fldChar w:fldCharType="end"/>
      </w:r>
      <w:r w:rsidRPr="002D7BF1">
        <w:rPr>
          <w:color w:val="000000" w:themeColor="text1"/>
        </w:rPr>
        <w:t> and </w:t>
      </w:r>
      <w:proofErr w:type="spellStart"/>
      <w:r w:rsidRPr="002D7BF1">
        <w:rPr>
          <w:color w:val="000000" w:themeColor="text1"/>
        </w:rPr>
        <w:fldChar w:fldCharType="begin"/>
      </w:r>
      <w:r w:rsidRPr="002D7BF1">
        <w:rPr>
          <w:color w:val="000000" w:themeColor="text1"/>
        </w:rPr>
        <w:instrText xml:space="preserve"> HYPERLINK "https://docs.python.org/3/library/decimal.html" \l "decimal.setcontext" \o "decimal.setcontext" </w:instrText>
      </w:r>
      <w:r w:rsidRPr="002D7BF1">
        <w:rPr>
          <w:color w:val="000000" w:themeColor="text1"/>
        </w:rPr>
        <w:fldChar w:fldCharType="separate"/>
      </w:r>
      <w:r w:rsidRPr="002D7BF1">
        <w:rPr>
          <w:rStyle w:val="Hyperlink"/>
          <w:color w:val="000000" w:themeColor="text1"/>
        </w:rPr>
        <w:t>setcontext</w:t>
      </w:r>
      <w:proofErr w:type="spellEnd"/>
      <w:r w:rsidRPr="002D7BF1">
        <w:rPr>
          <w:rStyle w:val="Hyperlink"/>
          <w:color w:val="000000" w:themeColor="text1"/>
        </w:rPr>
        <w:t>()</w:t>
      </w:r>
      <w:r w:rsidRPr="002D7BF1">
        <w:rPr>
          <w:color w:val="000000" w:themeColor="text1"/>
        </w:rPr>
        <w:fldChar w:fldCharType="end"/>
      </w:r>
      <w:r w:rsidRPr="002D7BF1">
        <w:rPr>
          <w:color w:val="000000" w:themeColor="text1"/>
        </w:rPr>
        <w:t> functions:</w:t>
      </w:r>
    </w:p>
    <w:p w14:paraId="6948646D" w14:textId="77777777" w:rsidR="002D7BF1" w:rsidRPr="002D7BF1" w:rsidRDefault="002D7BF1" w:rsidP="002D7BF1">
      <w:pPr>
        <w:rPr>
          <w:color w:val="000000" w:themeColor="text1"/>
        </w:rPr>
      </w:pPr>
      <w:proofErr w:type="spellStart"/>
      <w:proofErr w:type="gramStart"/>
      <w:r w:rsidRPr="002D7BF1">
        <w:rPr>
          <w:color w:val="000000" w:themeColor="text1"/>
        </w:rPr>
        <w:t>decimal.getcontext</w:t>
      </w:r>
      <w:proofErr w:type="spellEnd"/>
      <w:proofErr w:type="gramEnd"/>
      <w:r w:rsidRPr="002D7BF1">
        <w:rPr>
          <w:color w:val="000000" w:themeColor="text1"/>
        </w:rPr>
        <w:t>()</w:t>
      </w:r>
    </w:p>
    <w:p w14:paraId="19418D54" w14:textId="77777777" w:rsidR="002D7BF1" w:rsidRPr="002D7BF1" w:rsidRDefault="002D7BF1" w:rsidP="002D7BF1">
      <w:pPr>
        <w:rPr>
          <w:color w:val="000000" w:themeColor="text1"/>
        </w:rPr>
      </w:pPr>
      <w:r w:rsidRPr="002D7BF1">
        <w:rPr>
          <w:color w:val="000000" w:themeColor="text1"/>
        </w:rPr>
        <w:t>Return the current context for the active thread.</w:t>
      </w:r>
    </w:p>
    <w:p w14:paraId="02D7A04B" w14:textId="77777777" w:rsidR="002D7BF1" w:rsidRPr="002D7BF1" w:rsidRDefault="002D7BF1" w:rsidP="002D7BF1">
      <w:pPr>
        <w:rPr>
          <w:color w:val="000000" w:themeColor="text1"/>
        </w:rPr>
      </w:pPr>
      <w:proofErr w:type="spellStart"/>
      <w:proofErr w:type="gramStart"/>
      <w:r w:rsidRPr="002D7BF1">
        <w:rPr>
          <w:color w:val="000000" w:themeColor="text1"/>
        </w:rPr>
        <w:t>decimal.setcontext</w:t>
      </w:r>
      <w:proofErr w:type="spellEnd"/>
      <w:proofErr w:type="gramEnd"/>
      <w:r w:rsidRPr="002D7BF1">
        <w:rPr>
          <w:color w:val="000000" w:themeColor="text1"/>
        </w:rPr>
        <w:t>(c)</w:t>
      </w:r>
    </w:p>
    <w:p w14:paraId="252D0961" w14:textId="77777777" w:rsidR="002D7BF1" w:rsidRPr="002D7BF1" w:rsidRDefault="002D7BF1" w:rsidP="002D7BF1">
      <w:pPr>
        <w:rPr>
          <w:color w:val="000000" w:themeColor="text1"/>
        </w:rPr>
      </w:pPr>
      <w:r w:rsidRPr="002D7BF1">
        <w:rPr>
          <w:color w:val="000000" w:themeColor="text1"/>
        </w:rPr>
        <w:t>Set the current context for the active thread to c.</w:t>
      </w:r>
    </w:p>
    <w:p w14:paraId="4BCDA78E" w14:textId="77777777" w:rsidR="002D7BF1" w:rsidRPr="002D7BF1" w:rsidRDefault="002D7BF1" w:rsidP="002D7BF1">
      <w:pPr>
        <w:rPr>
          <w:color w:val="000000" w:themeColor="text1"/>
        </w:rPr>
      </w:pPr>
      <w:r w:rsidRPr="002D7BF1">
        <w:rPr>
          <w:color w:val="000000" w:themeColor="text1"/>
        </w:rPr>
        <w:t>You can also use the </w:t>
      </w:r>
      <w:hyperlink r:id="rId116" w:anchor="with" w:history="1">
        <w:r w:rsidRPr="002D7BF1">
          <w:rPr>
            <w:rStyle w:val="Hyperlink"/>
            <w:color w:val="000000" w:themeColor="text1"/>
          </w:rPr>
          <w:t>with</w:t>
        </w:r>
      </w:hyperlink>
      <w:r w:rsidRPr="002D7BF1">
        <w:rPr>
          <w:color w:val="000000" w:themeColor="text1"/>
        </w:rPr>
        <w:t> statement and the </w:t>
      </w:r>
      <w:proofErr w:type="spellStart"/>
      <w:r w:rsidRPr="002D7BF1">
        <w:rPr>
          <w:color w:val="000000" w:themeColor="text1"/>
        </w:rPr>
        <w:fldChar w:fldCharType="begin"/>
      </w:r>
      <w:r w:rsidRPr="002D7BF1">
        <w:rPr>
          <w:color w:val="000000" w:themeColor="text1"/>
        </w:rPr>
        <w:instrText xml:space="preserve"> HYPERLINK "https://docs.python.org/3/library/decimal.html" \l "decimal.localcontext" \o "decimal.localcontext" </w:instrText>
      </w:r>
      <w:r w:rsidRPr="002D7BF1">
        <w:rPr>
          <w:color w:val="000000" w:themeColor="text1"/>
        </w:rPr>
        <w:fldChar w:fldCharType="separate"/>
      </w:r>
      <w:r w:rsidRPr="002D7BF1">
        <w:rPr>
          <w:rStyle w:val="Hyperlink"/>
          <w:color w:val="000000" w:themeColor="text1"/>
        </w:rPr>
        <w:t>localcontext</w:t>
      </w:r>
      <w:proofErr w:type="spellEnd"/>
      <w:r w:rsidRPr="002D7BF1">
        <w:rPr>
          <w:rStyle w:val="Hyperlink"/>
          <w:color w:val="000000" w:themeColor="text1"/>
        </w:rPr>
        <w:t>()</w:t>
      </w:r>
      <w:r w:rsidRPr="002D7BF1">
        <w:rPr>
          <w:color w:val="000000" w:themeColor="text1"/>
        </w:rPr>
        <w:fldChar w:fldCharType="end"/>
      </w:r>
      <w:r w:rsidRPr="002D7BF1">
        <w:rPr>
          <w:color w:val="000000" w:themeColor="text1"/>
        </w:rPr>
        <w:t> function to temporarily change the active context.</w:t>
      </w:r>
    </w:p>
    <w:p w14:paraId="2BA1D0D9" w14:textId="77777777" w:rsidR="002D7BF1" w:rsidRPr="002D7BF1" w:rsidRDefault="002D7BF1" w:rsidP="002D7BF1">
      <w:pPr>
        <w:rPr>
          <w:color w:val="000000" w:themeColor="text1"/>
        </w:rPr>
      </w:pPr>
      <w:proofErr w:type="spellStart"/>
      <w:proofErr w:type="gramStart"/>
      <w:r w:rsidRPr="002D7BF1">
        <w:rPr>
          <w:color w:val="000000" w:themeColor="text1"/>
        </w:rPr>
        <w:t>decimal.localcontext</w:t>
      </w:r>
      <w:proofErr w:type="spellEnd"/>
      <w:proofErr w:type="gramEnd"/>
      <w:r w:rsidRPr="002D7BF1">
        <w:rPr>
          <w:color w:val="000000" w:themeColor="text1"/>
        </w:rPr>
        <w:t>(</w:t>
      </w:r>
      <w:proofErr w:type="spellStart"/>
      <w:r w:rsidRPr="002D7BF1">
        <w:rPr>
          <w:color w:val="000000" w:themeColor="text1"/>
        </w:rPr>
        <w:t>ctx</w:t>
      </w:r>
      <w:proofErr w:type="spellEnd"/>
      <w:r w:rsidRPr="002D7BF1">
        <w:rPr>
          <w:color w:val="000000" w:themeColor="text1"/>
        </w:rPr>
        <w:t>=None, \*\*</w:t>
      </w:r>
      <w:proofErr w:type="spellStart"/>
      <w:r w:rsidRPr="002D7BF1">
        <w:rPr>
          <w:color w:val="000000" w:themeColor="text1"/>
        </w:rPr>
        <w:t>kwargs</w:t>
      </w:r>
      <w:proofErr w:type="spellEnd"/>
      <w:r w:rsidRPr="002D7BF1">
        <w:rPr>
          <w:color w:val="000000" w:themeColor="text1"/>
        </w:rPr>
        <w:t>)</w:t>
      </w:r>
    </w:p>
    <w:p w14:paraId="79D5DBA3" w14:textId="77777777" w:rsidR="002D7BF1" w:rsidRPr="002D7BF1" w:rsidRDefault="002D7BF1" w:rsidP="002D7BF1">
      <w:pPr>
        <w:rPr>
          <w:color w:val="000000" w:themeColor="text1"/>
        </w:rPr>
      </w:pPr>
      <w:r w:rsidRPr="002D7BF1">
        <w:rPr>
          <w:color w:val="000000" w:themeColor="text1"/>
        </w:rPr>
        <w:t>Return a context manager that will set the current context for the active thread to a copy of </w:t>
      </w:r>
      <w:proofErr w:type="spellStart"/>
      <w:r w:rsidRPr="002D7BF1">
        <w:rPr>
          <w:color w:val="000000" w:themeColor="text1"/>
        </w:rPr>
        <w:t>ctx</w:t>
      </w:r>
      <w:proofErr w:type="spellEnd"/>
      <w:r w:rsidRPr="002D7BF1">
        <w:rPr>
          <w:color w:val="000000" w:themeColor="text1"/>
        </w:rPr>
        <w:t> on entry to the with-statement and restore the previous context when exiting the with-statement. If no context is specified, a copy of the current context is used. The </w:t>
      </w:r>
      <w:proofErr w:type="spellStart"/>
      <w:r w:rsidRPr="002D7BF1">
        <w:rPr>
          <w:color w:val="000000" w:themeColor="text1"/>
        </w:rPr>
        <w:t>kwargs</w:t>
      </w:r>
      <w:proofErr w:type="spellEnd"/>
      <w:r w:rsidRPr="002D7BF1">
        <w:rPr>
          <w:color w:val="000000" w:themeColor="text1"/>
        </w:rPr>
        <w:t> argument is used to set the attributes of the new context.</w:t>
      </w:r>
    </w:p>
    <w:p w14:paraId="1C57EF02" w14:textId="77777777" w:rsidR="002D7BF1" w:rsidRPr="002D7BF1" w:rsidRDefault="002D7BF1" w:rsidP="002D7BF1">
      <w:pPr>
        <w:rPr>
          <w:color w:val="000000" w:themeColor="text1"/>
        </w:rPr>
      </w:pPr>
      <w:r w:rsidRPr="002D7BF1">
        <w:rPr>
          <w:color w:val="000000" w:themeColor="text1"/>
        </w:rPr>
        <w:t>For example, the following code sets the current decimal precision to 42 places, performs a calculation, and then automatically restores the previous context:</w:t>
      </w:r>
    </w:p>
    <w:p w14:paraId="7478DDB0" w14:textId="77777777" w:rsidR="002D7BF1" w:rsidRPr="002D7BF1" w:rsidRDefault="002D7BF1" w:rsidP="002D7BF1">
      <w:pPr>
        <w:rPr>
          <w:color w:val="000000" w:themeColor="text1"/>
        </w:rPr>
      </w:pPr>
      <w:r w:rsidRPr="002D7BF1">
        <w:rPr>
          <w:color w:val="000000" w:themeColor="text1"/>
        </w:rPr>
        <w:t xml:space="preserve">from decimal import </w:t>
      </w:r>
      <w:proofErr w:type="spellStart"/>
      <w:r w:rsidRPr="002D7BF1">
        <w:rPr>
          <w:color w:val="000000" w:themeColor="text1"/>
        </w:rPr>
        <w:t>localcontext</w:t>
      </w:r>
      <w:proofErr w:type="spellEnd"/>
    </w:p>
    <w:p w14:paraId="5BDDB175" w14:textId="77777777" w:rsidR="002D7BF1" w:rsidRPr="002D7BF1" w:rsidRDefault="002D7BF1" w:rsidP="002D7BF1">
      <w:pPr>
        <w:rPr>
          <w:color w:val="000000" w:themeColor="text1"/>
        </w:rPr>
      </w:pPr>
    </w:p>
    <w:p w14:paraId="62EDAD8B" w14:textId="77777777" w:rsidR="002D7BF1" w:rsidRPr="002D7BF1" w:rsidRDefault="002D7BF1" w:rsidP="002D7BF1">
      <w:pPr>
        <w:rPr>
          <w:color w:val="000000" w:themeColor="text1"/>
        </w:rPr>
      </w:pPr>
      <w:r w:rsidRPr="002D7BF1">
        <w:rPr>
          <w:color w:val="000000" w:themeColor="text1"/>
        </w:rPr>
        <w:t xml:space="preserve">with </w:t>
      </w:r>
      <w:proofErr w:type="spellStart"/>
      <w:proofErr w:type="gramStart"/>
      <w:r w:rsidRPr="002D7BF1">
        <w:rPr>
          <w:color w:val="000000" w:themeColor="text1"/>
        </w:rPr>
        <w:t>localcontext</w:t>
      </w:r>
      <w:proofErr w:type="spellEnd"/>
      <w:r w:rsidRPr="002D7BF1">
        <w:rPr>
          <w:color w:val="000000" w:themeColor="text1"/>
        </w:rPr>
        <w:t>(</w:t>
      </w:r>
      <w:proofErr w:type="gramEnd"/>
      <w:r w:rsidRPr="002D7BF1">
        <w:rPr>
          <w:color w:val="000000" w:themeColor="text1"/>
        </w:rPr>
        <w:t xml:space="preserve">) as </w:t>
      </w:r>
      <w:proofErr w:type="spellStart"/>
      <w:r w:rsidRPr="002D7BF1">
        <w:rPr>
          <w:color w:val="000000" w:themeColor="text1"/>
        </w:rPr>
        <w:t>ctx</w:t>
      </w:r>
      <w:proofErr w:type="spellEnd"/>
      <w:r w:rsidRPr="002D7BF1">
        <w:rPr>
          <w:color w:val="000000" w:themeColor="text1"/>
        </w:rPr>
        <w:t>:</w:t>
      </w:r>
    </w:p>
    <w:p w14:paraId="532797BE" w14:textId="77777777" w:rsidR="002D7BF1" w:rsidRPr="002D7BF1" w:rsidRDefault="002D7BF1" w:rsidP="002D7BF1">
      <w:pPr>
        <w:rPr>
          <w:color w:val="000000" w:themeColor="text1"/>
        </w:rPr>
      </w:pPr>
      <w:r w:rsidRPr="002D7BF1">
        <w:rPr>
          <w:color w:val="000000" w:themeColor="text1"/>
        </w:rPr>
        <w:t xml:space="preserve">    </w:t>
      </w:r>
      <w:proofErr w:type="spellStart"/>
      <w:proofErr w:type="gramStart"/>
      <w:r w:rsidRPr="002D7BF1">
        <w:rPr>
          <w:color w:val="000000" w:themeColor="text1"/>
        </w:rPr>
        <w:t>ctx.prec</w:t>
      </w:r>
      <w:proofErr w:type="spellEnd"/>
      <w:proofErr w:type="gramEnd"/>
      <w:r w:rsidRPr="002D7BF1">
        <w:rPr>
          <w:color w:val="000000" w:themeColor="text1"/>
        </w:rPr>
        <w:t xml:space="preserve"> = 42   # Perform a high precision calculation</w:t>
      </w:r>
    </w:p>
    <w:p w14:paraId="30F54398" w14:textId="77777777" w:rsidR="002D7BF1" w:rsidRPr="002D7BF1" w:rsidRDefault="002D7BF1" w:rsidP="002D7BF1">
      <w:pPr>
        <w:rPr>
          <w:color w:val="000000" w:themeColor="text1"/>
        </w:rPr>
      </w:pPr>
      <w:r w:rsidRPr="002D7BF1">
        <w:rPr>
          <w:color w:val="000000" w:themeColor="text1"/>
        </w:rPr>
        <w:t xml:space="preserve">    s = </w:t>
      </w:r>
      <w:proofErr w:type="spellStart"/>
      <w:r w:rsidRPr="002D7BF1">
        <w:rPr>
          <w:color w:val="000000" w:themeColor="text1"/>
        </w:rPr>
        <w:t>calculate_</w:t>
      </w:r>
      <w:proofErr w:type="gramStart"/>
      <w:r w:rsidRPr="002D7BF1">
        <w:rPr>
          <w:color w:val="000000" w:themeColor="text1"/>
        </w:rPr>
        <w:t>something</w:t>
      </w:r>
      <w:proofErr w:type="spellEnd"/>
      <w:r w:rsidRPr="002D7BF1">
        <w:rPr>
          <w:color w:val="000000" w:themeColor="text1"/>
        </w:rPr>
        <w:t>(</w:t>
      </w:r>
      <w:proofErr w:type="gramEnd"/>
      <w:r w:rsidRPr="002D7BF1">
        <w:rPr>
          <w:color w:val="000000" w:themeColor="text1"/>
        </w:rPr>
        <w:t>)</w:t>
      </w:r>
    </w:p>
    <w:p w14:paraId="4C2EE374" w14:textId="77777777" w:rsidR="002D7BF1" w:rsidRPr="002D7BF1" w:rsidRDefault="002D7BF1" w:rsidP="002D7BF1">
      <w:pPr>
        <w:rPr>
          <w:color w:val="000000" w:themeColor="text1"/>
        </w:rPr>
      </w:pPr>
      <w:r w:rsidRPr="002D7BF1">
        <w:rPr>
          <w:color w:val="000000" w:themeColor="text1"/>
        </w:rPr>
        <w:t>s = +</w:t>
      </w:r>
      <w:proofErr w:type="gramStart"/>
      <w:r w:rsidRPr="002D7BF1">
        <w:rPr>
          <w:color w:val="000000" w:themeColor="text1"/>
        </w:rPr>
        <w:t>s  #</w:t>
      </w:r>
      <w:proofErr w:type="gramEnd"/>
      <w:r w:rsidRPr="002D7BF1">
        <w:rPr>
          <w:color w:val="000000" w:themeColor="text1"/>
        </w:rPr>
        <w:t xml:space="preserve"> Round the final result back to the default precision</w:t>
      </w:r>
    </w:p>
    <w:p w14:paraId="3DD8ACB0" w14:textId="77777777" w:rsidR="002D7BF1" w:rsidRPr="002D7BF1" w:rsidRDefault="002D7BF1" w:rsidP="002D7BF1">
      <w:pPr>
        <w:rPr>
          <w:color w:val="000000" w:themeColor="text1"/>
        </w:rPr>
      </w:pPr>
      <w:r w:rsidRPr="002D7BF1">
        <w:rPr>
          <w:color w:val="000000" w:themeColor="text1"/>
        </w:rPr>
        <w:t>Using keyword arguments, the code would be the following:</w:t>
      </w:r>
    </w:p>
    <w:p w14:paraId="3C65A3B8" w14:textId="77777777" w:rsidR="002D7BF1" w:rsidRPr="002D7BF1" w:rsidRDefault="002D7BF1" w:rsidP="002D7BF1">
      <w:pPr>
        <w:rPr>
          <w:color w:val="000000" w:themeColor="text1"/>
        </w:rPr>
      </w:pPr>
      <w:r w:rsidRPr="002D7BF1">
        <w:rPr>
          <w:color w:val="000000" w:themeColor="text1"/>
        </w:rPr>
        <w:t xml:space="preserve">from decimal import </w:t>
      </w:r>
      <w:proofErr w:type="spellStart"/>
      <w:r w:rsidRPr="002D7BF1">
        <w:rPr>
          <w:color w:val="000000" w:themeColor="text1"/>
        </w:rPr>
        <w:t>localcontext</w:t>
      </w:r>
      <w:proofErr w:type="spellEnd"/>
    </w:p>
    <w:p w14:paraId="2246A422" w14:textId="77777777" w:rsidR="002D7BF1" w:rsidRPr="002D7BF1" w:rsidRDefault="002D7BF1" w:rsidP="002D7BF1">
      <w:pPr>
        <w:rPr>
          <w:color w:val="000000" w:themeColor="text1"/>
        </w:rPr>
      </w:pPr>
    </w:p>
    <w:p w14:paraId="0B138179" w14:textId="77777777" w:rsidR="002D7BF1" w:rsidRPr="002D7BF1" w:rsidRDefault="002D7BF1" w:rsidP="002D7BF1">
      <w:pPr>
        <w:rPr>
          <w:color w:val="000000" w:themeColor="text1"/>
        </w:rPr>
      </w:pPr>
      <w:r w:rsidRPr="002D7BF1">
        <w:rPr>
          <w:color w:val="000000" w:themeColor="text1"/>
        </w:rPr>
        <w:t xml:space="preserve">with </w:t>
      </w:r>
      <w:proofErr w:type="spellStart"/>
      <w:r w:rsidRPr="002D7BF1">
        <w:rPr>
          <w:color w:val="000000" w:themeColor="text1"/>
        </w:rPr>
        <w:t>localcontext</w:t>
      </w:r>
      <w:proofErr w:type="spellEnd"/>
      <w:r w:rsidRPr="002D7BF1">
        <w:rPr>
          <w:color w:val="000000" w:themeColor="text1"/>
        </w:rPr>
        <w:t>(</w:t>
      </w:r>
      <w:proofErr w:type="spellStart"/>
      <w:r w:rsidRPr="002D7BF1">
        <w:rPr>
          <w:color w:val="000000" w:themeColor="text1"/>
        </w:rPr>
        <w:t>prec</w:t>
      </w:r>
      <w:proofErr w:type="spellEnd"/>
      <w:r w:rsidRPr="002D7BF1">
        <w:rPr>
          <w:color w:val="000000" w:themeColor="text1"/>
        </w:rPr>
        <w:t xml:space="preserve">=42) as </w:t>
      </w:r>
      <w:proofErr w:type="spellStart"/>
      <w:r w:rsidRPr="002D7BF1">
        <w:rPr>
          <w:color w:val="000000" w:themeColor="text1"/>
        </w:rPr>
        <w:t>ctx</w:t>
      </w:r>
      <w:proofErr w:type="spellEnd"/>
      <w:r w:rsidRPr="002D7BF1">
        <w:rPr>
          <w:color w:val="000000" w:themeColor="text1"/>
        </w:rPr>
        <w:t>:</w:t>
      </w:r>
    </w:p>
    <w:p w14:paraId="065ABFA0" w14:textId="77777777" w:rsidR="002D7BF1" w:rsidRPr="002D7BF1" w:rsidRDefault="002D7BF1" w:rsidP="002D7BF1">
      <w:pPr>
        <w:rPr>
          <w:color w:val="000000" w:themeColor="text1"/>
        </w:rPr>
      </w:pPr>
      <w:r w:rsidRPr="002D7BF1">
        <w:rPr>
          <w:color w:val="000000" w:themeColor="text1"/>
        </w:rPr>
        <w:t xml:space="preserve">    s = </w:t>
      </w:r>
      <w:proofErr w:type="spellStart"/>
      <w:r w:rsidRPr="002D7BF1">
        <w:rPr>
          <w:color w:val="000000" w:themeColor="text1"/>
        </w:rPr>
        <w:t>calculate_</w:t>
      </w:r>
      <w:proofErr w:type="gramStart"/>
      <w:r w:rsidRPr="002D7BF1">
        <w:rPr>
          <w:color w:val="000000" w:themeColor="text1"/>
        </w:rPr>
        <w:t>something</w:t>
      </w:r>
      <w:proofErr w:type="spellEnd"/>
      <w:r w:rsidRPr="002D7BF1">
        <w:rPr>
          <w:color w:val="000000" w:themeColor="text1"/>
        </w:rPr>
        <w:t>(</w:t>
      </w:r>
      <w:proofErr w:type="gramEnd"/>
      <w:r w:rsidRPr="002D7BF1">
        <w:rPr>
          <w:color w:val="000000" w:themeColor="text1"/>
        </w:rPr>
        <w:t>)</w:t>
      </w:r>
    </w:p>
    <w:p w14:paraId="6276073C" w14:textId="77777777" w:rsidR="002D7BF1" w:rsidRPr="002D7BF1" w:rsidRDefault="002D7BF1" w:rsidP="002D7BF1">
      <w:pPr>
        <w:rPr>
          <w:color w:val="000000" w:themeColor="text1"/>
        </w:rPr>
      </w:pPr>
      <w:r w:rsidRPr="002D7BF1">
        <w:rPr>
          <w:color w:val="000000" w:themeColor="text1"/>
        </w:rPr>
        <w:t>s = +s</w:t>
      </w:r>
    </w:p>
    <w:p w14:paraId="650065C8" w14:textId="77777777" w:rsidR="002D7BF1" w:rsidRPr="002D7BF1" w:rsidRDefault="002D7BF1" w:rsidP="002D7BF1">
      <w:pPr>
        <w:rPr>
          <w:color w:val="000000" w:themeColor="text1"/>
        </w:rPr>
      </w:pPr>
      <w:r w:rsidRPr="002D7BF1">
        <w:rPr>
          <w:color w:val="000000" w:themeColor="text1"/>
        </w:rPr>
        <w:t>Raises </w:t>
      </w:r>
      <w:proofErr w:type="spellStart"/>
      <w:r w:rsidRPr="002D7BF1">
        <w:rPr>
          <w:color w:val="000000" w:themeColor="text1"/>
        </w:rPr>
        <w:fldChar w:fldCharType="begin"/>
      </w:r>
      <w:r w:rsidRPr="002D7BF1">
        <w:rPr>
          <w:color w:val="000000" w:themeColor="text1"/>
        </w:rPr>
        <w:instrText xml:space="preserve"> HYPERLINK "https://docs.python.org/3/library/exceptions.html" \l "TypeError" \o "TypeError" </w:instrText>
      </w:r>
      <w:r w:rsidRPr="002D7BF1">
        <w:rPr>
          <w:color w:val="000000" w:themeColor="text1"/>
        </w:rPr>
        <w:fldChar w:fldCharType="separate"/>
      </w:r>
      <w:r w:rsidRPr="002D7BF1">
        <w:rPr>
          <w:rStyle w:val="Hyperlink"/>
          <w:color w:val="000000" w:themeColor="text1"/>
        </w:rPr>
        <w:t>TypeError</w:t>
      </w:r>
      <w:proofErr w:type="spellEnd"/>
      <w:r w:rsidRPr="002D7BF1">
        <w:rPr>
          <w:color w:val="000000" w:themeColor="text1"/>
        </w:rPr>
        <w:fldChar w:fldCharType="end"/>
      </w:r>
      <w:r w:rsidRPr="002D7BF1">
        <w:rPr>
          <w:color w:val="000000" w:themeColor="text1"/>
        </w:rPr>
        <w:t> if </w:t>
      </w:r>
      <w:proofErr w:type="spellStart"/>
      <w:r w:rsidRPr="002D7BF1">
        <w:rPr>
          <w:color w:val="000000" w:themeColor="text1"/>
        </w:rPr>
        <w:t>kwargs</w:t>
      </w:r>
      <w:proofErr w:type="spellEnd"/>
      <w:r w:rsidRPr="002D7BF1">
        <w:rPr>
          <w:color w:val="000000" w:themeColor="text1"/>
        </w:rPr>
        <w:t> supplies an attribute that </w:t>
      </w:r>
      <w:hyperlink r:id="rId117" w:anchor="decimal.Context" w:tooltip="decimal.Context" w:history="1">
        <w:r w:rsidRPr="002D7BF1">
          <w:rPr>
            <w:rStyle w:val="Hyperlink"/>
            <w:color w:val="000000" w:themeColor="text1"/>
          </w:rPr>
          <w:t>Context</w:t>
        </w:r>
      </w:hyperlink>
      <w:r w:rsidRPr="002D7BF1">
        <w:rPr>
          <w:color w:val="000000" w:themeColor="text1"/>
        </w:rPr>
        <w:t> doesn’t support. Raises either </w:t>
      </w:r>
      <w:proofErr w:type="spellStart"/>
      <w:r w:rsidRPr="002D7BF1">
        <w:rPr>
          <w:color w:val="000000" w:themeColor="text1"/>
        </w:rPr>
        <w:fldChar w:fldCharType="begin"/>
      </w:r>
      <w:r w:rsidRPr="002D7BF1">
        <w:rPr>
          <w:color w:val="000000" w:themeColor="text1"/>
        </w:rPr>
        <w:instrText xml:space="preserve"> HYPERLINK "https://docs.python.org/3/library/exceptions.html" \l "TypeError" \o "TypeError" </w:instrText>
      </w:r>
      <w:r w:rsidRPr="002D7BF1">
        <w:rPr>
          <w:color w:val="000000" w:themeColor="text1"/>
        </w:rPr>
        <w:fldChar w:fldCharType="separate"/>
      </w:r>
      <w:r w:rsidRPr="002D7BF1">
        <w:rPr>
          <w:rStyle w:val="Hyperlink"/>
          <w:color w:val="000000" w:themeColor="text1"/>
        </w:rPr>
        <w:t>TypeError</w:t>
      </w:r>
      <w:proofErr w:type="spellEnd"/>
      <w:r w:rsidRPr="002D7BF1">
        <w:rPr>
          <w:color w:val="000000" w:themeColor="text1"/>
        </w:rPr>
        <w:fldChar w:fldCharType="end"/>
      </w:r>
      <w:r w:rsidRPr="002D7BF1">
        <w:rPr>
          <w:color w:val="000000" w:themeColor="text1"/>
        </w:rPr>
        <w:t> or </w:t>
      </w:r>
      <w:proofErr w:type="spellStart"/>
      <w:r w:rsidRPr="002D7BF1">
        <w:rPr>
          <w:color w:val="000000" w:themeColor="text1"/>
        </w:rPr>
        <w:fldChar w:fldCharType="begin"/>
      </w:r>
      <w:r w:rsidRPr="002D7BF1">
        <w:rPr>
          <w:color w:val="000000" w:themeColor="text1"/>
        </w:rPr>
        <w:instrText xml:space="preserve"> HYPERLINK "https://docs.python.org/3/library/exceptions.html" \l "ValueError" \o "ValueError" </w:instrText>
      </w:r>
      <w:r w:rsidRPr="002D7BF1">
        <w:rPr>
          <w:color w:val="000000" w:themeColor="text1"/>
        </w:rPr>
        <w:fldChar w:fldCharType="separate"/>
      </w:r>
      <w:r w:rsidRPr="002D7BF1">
        <w:rPr>
          <w:rStyle w:val="Hyperlink"/>
          <w:color w:val="000000" w:themeColor="text1"/>
        </w:rPr>
        <w:t>ValueError</w:t>
      </w:r>
      <w:proofErr w:type="spellEnd"/>
      <w:r w:rsidRPr="002D7BF1">
        <w:rPr>
          <w:color w:val="000000" w:themeColor="text1"/>
        </w:rPr>
        <w:fldChar w:fldCharType="end"/>
      </w:r>
      <w:r w:rsidRPr="002D7BF1">
        <w:rPr>
          <w:color w:val="000000" w:themeColor="text1"/>
        </w:rPr>
        <w:t> if </w:t>
      </w:r>
      <w:proofErr w:type="spellStart"/>
      <w:r w:rsidRPr="002D7BF1">
        <w:rPr>
          <w:color w:val="000000" w:themeColor="text1"/>
        </w:rPr>
        <w:t>kwargs</w:t>
      </w:r>
      <w:proofErr w:type="spellEnd"/>
      <w:r w:rsidRPr="002D7BF1">
        <w:rPr>
          <w:color w:val="000000" w:themeColor="text1"/>
        </w:rPr>
        <w:t> supplies an invalid value for an attribute.</w:t>
      </w:r>
    </w:p>
    <w:p w14:paraId="5B4D9374" w14:textId="77777777" w:rsidR="002D7BF1" w:rsidRPr="002D7BF1" w:rsidRDefault="002D7BF1" w:rsidP="002D7BF1">
      <w:pPr>
        <w:rPr>
          <w:color w:val="000000" w:themeColor="text1"/>
        </w:rPr>
      </w:pPr>
      <w:r w:rsidRPr="002D7BF1">
        <w:rPr>
          <w:color w:val="000000" w:themeColor="text1"/>
        </w:rPr>
        <w:t>Changed in version 3.11: </w:t>
      </w:r>
      <w:proofErr w:type="spellStart"/>
      <w:r w:rsidRPr="002D7BF1">
        <w:rPr>
          <w:color w:val="000000" w:themeColor="text1"/>
        </w:rPr>
        <w:fldChar w:fldCharType="begin"/>
      </w:r>
      <w:r w:rsidRPr="002D7BF1">
        <w:rPr>
          <w:color w:val="000000" w:themeColor="text1"/>
        </w:rPr>
        <w:instrText xml:space="preserve"> HYPERLINK "https://docs.python.org/3/library/decimal.html" \l "decimal.localcontext" \o "decimal.localcontext" </w:instrText>
      </w:r>
      <w:r w:rsidRPr="002D7BF1">
        <w:rPr>
          <w:color w:val="000000" w:themeColor="text1"/>
        </w:rPr>
        <w:fldChar w:fldCharType="separate"/>
      </w:r>
      <w:proofErr w:type="gramStart"/>
      <w:r w:rsidRPr="002D7BF1">
        <w:rPr>
          <w:rStyle w:val="Hyperlink"/>
          <w:color w:val="000000" w:themeColor="text1"/>
        </w:rPr>
        <w:t>localcontext</w:t>
      </w:r>
      <w:proofErr w:type="spellEnd"/>
      <w:r w:rsidRPr="002D7BF1">
        <w:rPr>
          <w:rStyle w:val="Hyperlink"/>
          <w:color w:val="000000" w:themeColor="text1"/>
        </w:rPr>
        <w:t>(</w:t>
      </w:r>
      <w:proofErr w:type="gramEnd"/>
      <w:r w:rsidRPr="002D7BF1">
        <w:rPr>
          <w:rStyle w:val="Hyperlink"/>
          <w:color w:val="000000" w:themeColor="text1"/>
        </w:rPr>
        <w:t>)</w:t>
      </w:r>
      <w:r w:rsidRPr="002D7BF1">
        <w:rPr>
          <w:color w:val="000000" w:themeColor="text1"/>
        </w:rPr>
        <w:fldChar w:fldCharType="end"/>
      </w:r>
      <w:r w:rsidRPr="002D7BF1">
        <w:rPr>
          <w:color w:val="000000" w:themeColor="text1"/>
        </w:rPr>
        <w:t> now supports setting context attributes through the use of keyword arguments.</w:t>
      </w:r>
    </w:p>
    <w:p w14:paraId="4A1EB543" w14:textId="77777777" w:rsidR="002D7BF1" w:rsidRPr="002D7BF1" w:rsidRDefault="002D7BF1" w:rsidP="002D7BF1">
      <w:pPr>
        <w:rPr>
          <w:color w:val="000000" w:themeColor="text1"/>
        </w:rPr>
      </w:pPr>
      <w:r w:rsidRPr="002D7BF1">
        <w:rPr>
          <w:color w:val="000000" w:themeColor="text1"/>
        </w:rPr>
        <w:t>New contexts can also be created using the </w:t>
      </w:r>
      <w:hyperlink r:id="rId118" w:anchor="decimal.Context" w:tooltip="decimal.Context" w:history="1">
        <w:r w:rsidRPr="002D7BF1">
          <w:rPr>
            <w:rStyle w:val="Hyperlink"/>
            <w:color w:val="000000" w:themeColor="text1"/>
          </w:rPr>
          <w:t>Context</w:t>
        </w:r>
      </w:hyperlink>
      <w:r w:rsidRPr="002D7BF1">
        <w:rPr>
          <w:color w:val="000000" w:themeColor="text1"/>
        </w:rPr>
        <w:t> constructor described below. In addition, the module provides three pre-made contexts:</w:t>
      </w:r>
    </w:p>
    <w:p w14:paraId="171CA94E" w14:textId="77777777" w:rsidR="002D7BF1" w:rsidRPr="002D7BF1" w:rsidRDefault="002D7BF1" w:rsidP="002D7BF1">
      <w:pPr>
        <w:rPr>
          <w:color w:val="000000" w:themeColor="text1"/>
        </w:rPr>
      </w:pPr>
      <w:r w:rsidRPr="002D7BF1">
        <w:rPr>
          <w:color w:val="000000" w:themeColor="text1"/>
        </w:rPr>
        <w:t>class </w:t>
      </w:r>
      <w:proofErr w:type="spellStart"/>
      <w:proofErr w:type="gramStart"/>
      <w:r w:rsidRPr="002D7BF1">
        <w:rPr>
          <w:color w:val="000000" w:themeColor="text1"/>
        </w:rPr>
        <w:t>decimal.BasicContext</w:t>
      </w:r>
      <w:proofErr w:type="spellEnd"/>
      <w:proofErr w:type="gramEnd"/>
    </w:p>
    <w:p w14:paraId="4197C045" w14:textId="77777777" w:rsidR="002D7BF1" w:rsidRPr="002D7BF1" w:rsidRDefault="002D7BF1" w:rsidP="002D7BF1">
      <w:pPr>
        <w:rPr>
          <w:color w:val="000000" w:themeColor="text1"/>
        </w:rPr>
      </w:pPr>
      <w:r w:rsidRPr="002D7BF1">
        <w:rPr>
          <w:color w:val="000000" w:themeColor="text1"/>
        </w:rPr>
        <w:t>This is a standard context defined by the General Decimal Arithmetic Specification. Precision is set to nine. Rounding is set to </w:t>
      </w:r>
      <w:hyperlink r:id="rId119" w:anchor="decimal.ROUND_HALF_UP" w:tooltip="decimal.ROUND_HALF_UP" w:history="1">
        <w:r w:rsidRPr="002D7BF1">
          <w:rPr>
            <w:rStyle w:val="Hyperlink"/>
            <w:color w:val="000000" w:themeColor="text1"/>
          </w:rPr>
          <w:t>ROUND_HALF_UP</w:t>
        </w:r>
      </w:hyperlink>
      <w:r w:rsidRPr="002D7BF1">
        <w:rPr>
          <w:color w:val="000000" w:themeColor="text1"/>
        </w:rPr>
        <w:t>. All flags are cleared. All traps are enabled (treated as exceptions) except </w:t>
      </w:r>
      <w:hyperlink r:id="rId120" w:anchor="decimal.Inexact" w:tooltip="decimal.Inexact" w:history="1">
        <w:r w:rsidRPr="002D7BF1">
          <w:rPr>
            <w:rStyle w:val="Hyperlink"/>
            <w:color w:val="000000" w:themeColor="text1"/>
          </w:rPr>
          <w:t>Inexact</w:t>
        </w:r>
      </w:hyperlink>
      <w:r w:rsidRPr="002D7BF1">
        <w:rPr>
          <w:color w:val="000000" w:themeColor="text1"/>
        </w:rPr>
        <w:t>, </w:t>
      </w:r>
      <w:hyperlink r:id="rId121" w:anchor="decimal.Rounded" w:tooltip="decimal.Rounded" w:history="1">
        <w:r w:rsidRPr="002D7BF1">
          <w:rPr>
            <w:rStyle w:val="Hyperlink"/>
            <w:color w:val="000000" w:themeColor="text1"/>
          </w:rPr>
          <w:t>Rounded</w:t>
        </w:r>
      </w:hyperlink>
      <w:r w:rsidRPr="002D7BF1">
        <w:rPr>
          <w:color w:val="000000" w:themeColor="text1"/>
        </w:rPr>
        <w:t>, and </w:t>
      </w:r>
      <w:hyperlink r:id="rId122" w:anchor="decimal.Subnormal" w:tooltip="decimal.Subnormal" w:history="1">
        <w:r w:rsidRPr="002D7BF1">
          <w:rPr>
            <w:rStyle w:val="Hyperlink"/>
            <w:color w:val="000000" w:themeColor="text1"/>
          </w:rPr>
          <w:t>Subnormal</w:t>
        </w:r>
      </w:hyperlink>
      <w:r w:rsidRPr="002D7BF1">
        <w:rPr>
          <w:color w:val="000000" w:themeColor="text1"/>
        </w:rPr>
        <w:t>.</w:t>
      </w:r>
    </w:p>
    <w:p w14:paraId="75B7F3F9" w14:textId="77777777" w:rsidR="002D7BF1" w:rsidRPr="002D7BF1" w:rsidRDefault="002D7BF1" w:rsidP="002D7BF1">
      <w:pPr>
        <w:rPr>
          <w:color w:val="000000" w:themeColor="text1"/>
        </w:rPr>
      </w:pPr>
      <w:r w:rsidRPr="002D7BF1">
        <w:rPr>
          <w:color w:val="000000" w:themeColor="text1"/>
        </w:rPr>
        <w:t>Because many of the traps are enabled, this context is useful for debugging.</w:t>
      </w:r>
    </w:p>
    <w:p w14:paraId="1F722AC3" w14:textId="3A35ADF8" w:rsidR="002D7BF1" w:rsidRDefault="002D7BF1" w:rsidP="002D7BF1">
      <w:pPr>
        <w:ind w:left="2250"/>
        <w:rPr>
          <w:rFonts w:ascii="Consolas" w:hAnsi="Consolas"/>
          <w:sz w:val="24"/>
          <w:szCs w:val="24"/>
        </w:rPr>
      </w:pPr>
    </w:p>
    <w:p w14:paraId="666FF767" w14:textId="77777777" w:rsidR="00AD24DD" w:rsidRDefault="00AD24DD" w:rsidP="00AD24DD"/>
    <w:p w14:paraId="70731B68" w14:textId="069C1A84" w:rsidR="00AD24DD" w:rsidRDefault="00AD24DD" w:rsidP="00AD24DD">
      <w:pPr>
        <w:rPr>
          <w:sz w:val="24"/>
          <w:szCs w:val="24"/>
        </w:rPr>
      </w:pPr>
      <w:r w:rsidRPr="00AD24DD">
        <w:rPr>
          <w:sz w:val="24"/>
          <w:szCs w:val="24"/>
        </w:rPr>
        <w:t>7. Using the Fraction class but not the Decimal class, give an example of a quantity that can be expressed with absolute precision.</w:t>
      </w:r>
    </w:p>
    <w:p w14:paraId="7B8B5736" w14:textId="77777777" w:rsidR="00AD24DD" w:rsidRPr="00AD24DD" w:rsidRDefault="00AD24DD" w:rsidP="00AD24DD">
      <w:pPr>
        <w:rPr>
          <w:color w:val="000000" w:themeColor="text1"/>
        </w:rPr>
      </w:pPr>
      <w:r w:rsidRPr="00AD24DD">
        <w:rPr>
          <w:color w:val="000000" w:themeColor="text1"/>
        </w:rPr>
        <w:t xml:space="preserve">          </w:t>
      </w:r>
      <w:r w:rsidRPr="00AD24DD">
        <w:rPr>
          <w:color w:val="000000" w:themeColor="text1"/>
        </w:rPr>
        <w:t>Abstract</w:t>
      </w:r>
    </w:p>
    <w:p w14:paraId="2B9D9A19" w14:textId="77777777" w:rsidR="00AD24DD" w:rsidRPr="00AD24DD" w:rsidRDefault="00AD24DD" w:rsidP="00AD24DD">
      <w:pPr>
        <w:rPr>
          <w:color w:val="000000" w:themeColor="text1"/>
        </w:rPr>
      </w:pPr>
      <w:bookmarkStart w:id="0" w:name="764"/>
      <w:bookmarkEnd w:id="0"/>
      <w:r w:rsidRPr="00AD24DD">
        <w:rPr>
          <w:color w:val="000000" w:themeColor="text1"/>
        </w:rPr>
        <w:t xml:space="preserve">Floating-point arithmetic is considered an esoteric subject by many people. This is rather surprising because floating-point is ubiquitous in computer systems. Almost every language has a floating-point datatype; computers from PCs to supercomputers have floating-point accelerators; most compilers will be called upon to compile floating-point algorithms from time to time; and virtually every operating system must respond to floating-point exceptions such as overflow. This paper presents a tutorial on those aspects of floating-point that have a direct </w:t>
      </w:r>
      <w:r w:rsidRPr="00AD24DD">
        <w:rPr>
          <w:color w:val="000000" w:themeColor="text1"/>
        </w:rPr>
        <w:lastRenderedPageBreak/>
        <w:t>impact on designers of computer systems. It begins with background on floating-point representation and rounding error, continues with a discussion of the IEEE floating-point standard, and concludes with numerous examples of how computer builders can better support floating-point.</w:t>
      </w:r>
    </w:p>
    <w:p w14:paraId="582D6A40" w14:textId="77777777" w:rsidR="00AD24DD" w:rsidRPr="00AD24DD" w:rsidRDefault="00AD24DD" w:rsidP="00AD24DD">
      <w:pPr>
        <w:rPr>
          <w:color w:val="000000" w:themeColor="text1"/>
        </w:rPr>
      </w:pPr>
      <w:bookmarkStart w:id="1" w:name="765"/>
      <w:bookmarkEnd w:id="1"/>
      <w:r w:rsidRPr="00AD24DD">
        <w:rPr>
          <w:color w:val="000000" w:themeColor="text1"/>
        </w:rPr>
        <w:t>Categories and Subject Descriptors: (Primary) C.0 [Computer Systems Organization]: General -- instruction set design; D.3.4 [Programming Languages]: Processors -- compilers, optimization; G.1.0 [Numerical Analysis]: General -- computer arithmetic, error analysis, numerical algorithms (Secondary)</w:t>
      </w:r>
    </w:p>
    <w:p w14:paraId="615209CA" w14:textId="77777777" w:rsidR="00AD24DD" w:rsidRPr="00AD24DD" w:rsidRDefault="00AD24DD" w:rsidP="00AD24DD">
      <w:pPr>
        <w:rPr>
          <w:color w:val="000000" w:themeColor="text1"/>
        </w:rPr>
      </w:pPr>
      <w:bookmarkStart w:id="2" w:name="751"/>
      <w:bookmarkEnd w:id="2"/>
      <w:r w:rsidRPr="00AD24DD">
        <w:rPr>
          <w:color w:val="000000" w:themeColor="text1"/>
        </w:rPr>
        <w:t>D.2.1 [Software Engineering]: Requirements/Specifications -- languages; D.3.4 Programming Languages]: Formal Definitions and Theory -- semantics; D.4.1 Operating Systems]: Process Management -- synchronization.</w:t>
      </w:r>
    </w:p>
    <w:p w14:paraId="234E83D8" w14:textId="77777777" w:rsidR="00AD24DD" w:rsidRPr="00AD24DD" w:rsidRDefault="00AD24DD" w:rsidP="00AD24DD">
      <w:pPr>
        <w:rPr>
          <w:color w:val="000000" w:themeColor="text1"/>
        </w:rPr>
      </w:pPr>
      <w:bookmarkStart w:id="3" w:name="769"/>
      <w:bookmarkEnd w:id="3"/>
      <w:r w:rsidRPr="00AD24DD">
        <w:rPr>
          <w:color w:val="000000" w:themeColor="text1"/>
        </w:rPr>
        <w:t>General Terms: Algorithms, Design, Languages</w:t>
      </w:r>
    </w:p>
    <w:p w14:paraId="1624B9CE" w14:textId="77777777" w:rsidR="00AD24DD" w:rsidRPr="00AD24DD" w:rsidRDefault="00AD24DD" w:rsidP="00AD24DD">
      <w:pPr>
        <w:rPr>
          <w:color w:val="000000" w:themeColor="text1"/>
        </w:rPr>
      </w:pPr>
      <w:bookmarkStart w:id="4" w:name="771"/>
      <w:bookmarkEnd w:id="4"/>
      <w:r w:rsidRPr="00AD24DD">
        <w:rPr>
          <w:color w:val="000000" w:themeColor="text1"/>
        </w:rPr>
        <w:t xml:space="preserve">Additional Key Words and Phrases: Denormalized number, exception, floating-point, floating-point standard, gradual underflow, guard digit, </w:t>
      </w:r>
      <w:proofErr w:type="spellStart"/>
      <w:r w:rsidRPr="00AD24DD">
        <w:rPr>
          <w:color w:val="000000" w:themeColor="text1"/>
        </w:rPr>
        <w:t>NaN</w:t>
      </w:r>
      <w:proofErr w:type="spellEnd"/>
      <w:r w:rsidRPr="00AD24DD">
        <w:rPr>
          <w:color w:val="000000" w:themeColor="text1"/>
        </w:rPr>
        <w:t xml:space="preserve">, overflow, relative error, rounding error, rounding mode, </w:t>
      </w:r>
      <w:proofErr w:type="spellStart"/>
      <w:r w:rsidRPr="00AD24DD">
        <w:rPr>
          <w:color w:val="000000" w:themeColor="text1"/>
        </w:rPr>
        <w:t>ulp</w:t>
      </w:r>
      <w:proofErr w:type="spellEnd"/>
      <w:r w:rsidRPr="00AD24DD">
        <w:rPr>
          <w:color w:val="000000" w:themeColor="text1"/>
        </w:rPr>
        <w:t>, underflow.</w:t>
      </w:r>
    </w:p>
    <w:p w14:paraId="19F8E07D" w14:textId="77777777" w:rsidR="00AD24DD" w:rsidRPr="00AD24DD" w:rsidRDefault="00AD24DD" w:rsidP="00AD24DD">
      <w:pPr>
        <w:rPr>
          <w:color w:val="000000" w:themeColor="text1"/>
        </w:rPr>
      </w:pPr>
      <w:bookmarkStart w:id="5" w:name="731"/>
      <w:bookmarkEnd w:id="5"/>
      <w:r w:rsidRPr="00AD24DD">
        <w:rPr>
          <w:color w:val="000000" w:themeColor="text1"/>
        </w:rPr>
        <w:t>Introduction</w:t>
      </w:r>
    </w:p>
    <w:p w14:paraId="7BC8EE47" w14:textId="77777777" w:rsidR="00AD24DD" w:rsidRPr="00AD24DD" w:rsidRDefault="00AD24DD" w:rsidP="00AD24DD">
      <w:pPr>
        <w:rPr>
          <w:color w:val="000000" w:themeColor="text1"/>
        </w:rPr>
      </w:pPr>
      <w:bookmarkStart w:id="6" w:name="679"/>
      <w:bookmarkEnd w:id="6"/>
      <w:r w:rsidRPr="00AD24DD">
        <w:rPr>
          <w:color w:val="000000" w:themeColor="text1"/>
        </w:rPr>
        <w:t xml:space="preserve">Builders of computer systems often need information about floating-point arithmetic. There are, however, remarkably few sources of detailed information about it. One of the few books on the subject, Floating-Point Computation by Pat </w:t>
      </w:r>
      <w:proofErr w:type="spellStart"/>
      <w:r w:rsidRPr="00AD24DD">
        <w:rPr>
          <w:color w:val="000000" w:themeColor="text1"/>
        </w:rPr>
        <w:t>Sterbenz</w:t>
      </w:r>
      <w:proofErr w:type="spellEnd"/>
      <w:r w:rsidRPr="00AD24DD">
        <w:rPr>
          <w:color w:val="000000" w:themeColor="text1"/>
        </w:rPr>
        <w:t>, is long out of print. This paper is a tutorial on those aspects of floating-point arithmetic (floating-point hereafter) that have a direct connection to systems building. It consists of three loosely connected parts. The first section, </w:t>
      </w:r>
      <w:hyperlink r:id="rId123" w:anchor="680" w:history="1">
        <w:r w:rsidRPr="00AD24DD">
          <w:rPr>
            <w:rStyle w:val="Hyperlink"/>
            <w:color w:val="000000" w:themeColor="text1"/>
          </w:rPr>
          <w:t>Rounding Error</w:t>
        </w:r>
      </w:hyperlink>
      <w:r w:rsidRPr="00AD24DD">
        <w:rPr>
          <w:color w:val="000000" w:themeColor="text1"/>
        </w:rPr>
        <w:t xml:space="preserve">, discusses the implications of using different rounding strategies for the basic operations of addition, subtraction, multiplication and division. It also contains background information on the two methods of measuring rounding error, </w:t>
      </w:r>
      <w:proofErr w:type="spellStart"/>
      <w:r w:rsidRPr="00AD24DD">
        <w:rPr>
          <w:color w:val="000000" w:themeColor="text1"/>
        </w:rPr>
        <w:t>ulps</w:t>
      </w:r>
      <w:proofErr w:type="spellEnd"/>
      <w:r w:rsidRPr="00AD24DD">
        <w:rPr>
          <w:color w:val="000000" w:themeColor="text1"/>
        </w:rPr>
        <w:t xml:space="preserve"> and relative error. The second part discusses the IEEE floating-point standard, which is becoming rapidly accepted by commercial hardware manufacturers. Included in the IEEE standard is the rounding method for basic operations. The discussion of the standard draws on the material in the section </w:t>
      </w:r>
      <w:hyperlink r:id="rId124" w:anchor="680" w:history="1">
        <w:r w:rsidRPr="00AD24DD">
          <w:rPr>
            <w:rStyle w:val="Hyperlink"/>
            <w:color w:val="000000" w:themeColor="text1"/>
          </w:rPr>
          <w:t>Rounding Error</w:t>
        </w:r>
      </w:hyperlink>
      <w:r w:rsidRPr="00AD24DD">
        <w:rPr>
          <w:color w:val="000000" w:themeColor="text1"/>
        </w:rPr>
        <w:t>. The third part discusses the connections between floating-point and the design of various aspects of computer systems. Topics include instruction set design, optimizing compilers and exception handling.</w:t>
      </w:r>
    </w:p>
    <w:p w14:paraId="666A15F2" w14:textId="77777777" w:rsidR="00AD24DD" w:rsidRPr="00AD24DD" w:rsidRDefault="00AD24DD" w:rsidP="00AD24DD">
      <w:pPr>
        <w:rPr>
          <w:color w:val="000000" w:themeColor="text1"/>
        </w:rPr>
      </w:pPr>
      <w:bookmarkStart w:id="7" w:name="675"/>
      <w:bookmarkEnd w:id="7"/>
      <w:r w:rsidRPr="00AD24DD">
        <w:rPr>
          <w:color w:val="000000" w:themeColor="text1"/>
        </w:rPr>
        <w:t>I have tried to avoid making statements about floating-point without also giving reasons why the statements are true, especially since the justifications involve nothing more complicated than elementary calculus. Those explanations that are not central to the main argument have been grouped into a section called "The Details," so that they can be skipped if desired. In particular, the proofs of many of the theorems appear in this section. The end of each proof is marked with the z symbol. When a proof is not included, the z appears immediately following the statement of the theorem.</w:t>
      </w:r>
    </w:p>
    <w:p w14:paraId="0ED8E45F" w14:textId="77777777" w:rsidR="00AD24DD" w:rsidRPr="00AD24DD" w:rsidRDefault="00AD24DD" w:rsidP="00AD24DD">
      <w:pPr>
        <w:rPr>
          <w:color w:val="000000" w:themeColor="text1"/>
        </w:rPr>
      </w:pPr>
      <w:bookmarkStart w:id="8" w:name="680"/>
      <w:bookmarkEnd w:id="8"/>
      <w:r w:rsidRPr="00AD24DD">
        <w:rPr>
          <w:color w:val="000000" w:themeColor="text1"/>
        </w:rPr>
        <w:t>Rounding Error</w:t>
      </w:r>
    </w:p>
    <w:p w14:paraId="31BDC2DD" w14:textId="77777777" w:rsidR="00AD24DD" w:rsidRPr="00AD24DD" w:rsidRDefault="00AD24DD" w:rsidP="00AD24DD">
      <w:pPr>
        <w:rPr>
          <w:color w:val="000000" w:themeColor="text1"/>
        </w:rPr>
      </w:pPr>
      <w:bookmarkStart w:id="9" w:name="681"/>
      <w:bookmarkEnd w:id="9"/>
      <w:r w:rsidRPr="00AD24DD">
        <w:rPr>
          <w:color w:val="000000" w:themeColor="text1"/>
        </w:rPr>
        <w:t xml:space="preserve">Squeezing infinitely many real numbers into a finite number of bits requires an approximate representation. Although there are infinitely many integers, in most programs the result of integer computations can be stored in 32 bits. In contrast, given any fixed number of bits, most calculations with real numbers will produce quantities that cannot be exactly represented using that many bits. </w:t>
      </w:r>
      <w:proofErr w:type="gramStart"/>
      <w:r w:rsidRPr="00AD24DD">
        <w:rPr>
          <w:color w:val="000000" w:themeColor="text1"/>
        </w:rPr>
        <w:t>Therefore</w:t>
      </w:r>
      <w:proofErr w:type="gramEnd"/>
      <w:r w:rsidRPr="00AD24DD">
        <w:rPr>
          <w:color w:val="000000" w:themeColor="text1"/>
        </w:rPr>
        <w:t xml:space="preserve"> the result of a floating-point calculation must often be rounded in order to fit back into its finite representation. This rounding error is the characteristic feature of floating-point computation. The section </w:t>
      </w:r>
      <w:hyperlink r:id="rId125" w:anchor="689" w:history="1">
        <w:r w:rsidRPr="00AD24DD">
          <w:rPr>
            <w:rStyle w:val="Hyperlink"/>
            <w:color w:val="000000" w:themeColor="text1"/>
          </w:rPr>
          <w:t xml:space="preserve">Relative Error and </w:t>
        </w:r>
        <w:proofErr w:type="spellStart"/>
        <w:r w:rsidRPr="00AD24DD">
          <w:rPr>
            <w:rStyle w:val="Hyperlink"/>
            <w:color w:val="000000" w:themeColor="text1"/>
          </w:rPr>
          <w:t>Ulps</w:t>
        </w:r>
        <w:proofErr w:type="spellEnd"/>
      </w:hyperlink>
      <w:r w:rsidRPr="00AD24DD">
        <w:rPr>
          <w:color w:val="000000" w:themeColor="text1"/>
        </w:rPr>
        <w:t> describes how it is measured.</w:t>
      </w:r>
    </w:p>
    <w:p w14:paraId="57E97485" w14:textId="77777777" w:rsidR="00AD24DD" w:rsidRPr="00AD24DD" w:rsidRDefault="00AD24DD" w:rsidP="00AD24DD">
      <w:pPr>
        <w:rPr>
          <w:color w:val="000000" w:themeColor="text1"/>
        </w:rPr>
      </w:pPr>
      <w:bookmarkStart w:id="10" w:name="676"/>
      <w:bookmarkEnd w:id="10"/>
      <w:r w:rsidRPr="00AD24DD">
        <w:rPr>
          <w:color w:val="000000" w:themeColor="text1"/>
        </w:rPr>
        <w:t>Since most floating-point calculations have rounding error anyway, does it matter if the basic arithmetic operations introduce a little bit more rounding error than necessary? That question is a main theme throughout this section. The section </w:t>
      </w:r>
      <w:hyperlink r:id="rId126" w:anchor="693" w:history="1">
        <w:r w:rsidRPr="00AD24DD">
          <w:rPr>
            <w:rStyle w:val="Hyperlink"/>
            <w:color w:val="000000" w:themeColor="text1"/>
          </w:rPr>
          <w:t>Guard Digits</w:t>
        </w:r>
      </w:hyperlink>
      <w:r w:rsidRPr="00AD24DD">
        <w:rPr>
          <w:color w:val="000000" w:themeColor="text1"/>
        </w:rPr>
        <w:t> discusses guard digits, a means of reducing the error when subtracting two nearby numbers. Guard digits were considered sufficiently important by IBM that in 1968 it added a guard digit to the double precision format in the System/360 architecture (single precision already had a guard digit), and retrofitted all existing machines in the field. Two examples are given to illustrate the utility of guard digits.</w:t>
      </w:r>
    </w:p>
    <w:p w14:paraId="32280329" w14:textId="77777777" w:rsidR="00AD24DD" w:rsidRPr="00AD24DD" w:rsidRDefault="00AD24DD" w:rsidP="00AD24DD">
      <w:pPr>
        <w:rPr>
          <w:color w:val="000000" w:themeColor="text1"/>
        </w:rPr>
      </w:pPr>
      <w:bookmarkStart w:id="11" w:name="1362"/>
      <w:bookmarkEnd w:id="11"/>
      <w:r w:rsidRPr="00AD24DD">
        <w:rPr>
          <w:color w:val="000000" w:themeColor="text1"/>
        </w:rPr>
        <w:t>The IEEE standard goes further than just requiring the use of a guard digit. It gives an algorithm for addition, subtraction, multiplication, division and square root, and requires that implementations produce the same result as that algorithm. Thus, when a program is moved from one machine to another, the results of the basic operations will be the same in every bit if both machines support the IEEE standard. This greatly simplifies the porting of programs. Other uses of this precise specification are given in </w:t>
      </w:r>
      <w:hyperlink r:id="rId127" w:anchor="704" w:history="1">
        <w:r w:rsidRPr="00AD24DD">
          <w:rPr>
            <w:rStyle w:val="Hyperlink"/>
            <w:color w:val="000000" w:themeColor="text1"/>
          </w:rPr>
          <w:t>Exactly Rounded Operations</w:t>
        </w:r>
      </w:hyperlink>
      <w:r w:rsidRPr="00AD24DD">
        <w:rPr>
          <w:color w:val="000000" w:themeColor="text1"/>
        </w:rPr>
        <w:t>.</w:t>
      </w:r>
    </w:p>
    <w:p w14:paraId="440E0480" w14:textId="77777777" w:rsidR="00AD24DD" w:rsidRPr="00AD24DD" w:rsidRDefault="00AD24DD" w:rsidP="00AD24DD">
      <w:pPr>
        <w:rPr>
          <w:color w:val="000000" w:themeColor="text1"/>
        </w:rPr>
      </w:pPr>
      <w:bookmarkStart w:id="12" w:name="682"/>
      <w:bookmarkEnd w:id="12"/>
      <w:r w:rsidRPr="00AD24DD">
        <w:rPr>
          <w:color w:val="000000" w:themeColor="text1"/>
        </w:rPr>
        <w:t>Floating-point Formats</w:t>
      </w:r>
    </w:p>
    <w:p w14:paraId="68CF7CB6" w14:textId="5CBA7F18" w:rsidR="00AD24DD" w:rsidRPr="00AD24DD" w:rsidRDefault="00AD24DD" w:rsidP="00AD24DD">
      <w:pPr>
        <w:rPr>
          <w:color w:val="000000" w:themeColor="text1"/>
        </w:rPr>
      </w:pPr>
      <w:bookmarkStart w:id="13" w:name="683"/>
      <w:bookmarkEnd w:id="13"/>
      <w:r w:rsidRPr="00AD24DD">
        <w:rPr>
          <w:color w:val="000000" w:themeColor="text1"/>
        </w:rPr>
        <w:t>Several different representations of real numbers have been proposed, but by far the most widely used is the floating-point representation.</w:t>
      </w:r>
      <w:hyperlink r:id="rId128" w:anchor="1370" w:history="1">
        <w:r w:rsidRPr="00AD24DD">
          <w:rPr>
            <w:rStyle w:val="Hyperlink"/>
            <w:color w:val="000000" w:themeColor="text1"/>
          </w:rPr>
          <w:t>1</w:t>
        </w:r>
      </w:hyperlink>
      <w:r w:rsidRPr="00AD24DD">
        <w:rPr>
          <w:color w:val="000000" w:themeColor="text1"/>
        </w:rPr>
        <w:t> Floating-point representations have a base </w:t>
      </w:r>
      <w:r w:rsidRPr="00AD24DD">
        <w:rPr>
          <w:color w:val="000000" w:themeColor="text1"/>
        </w:rPr>
        <w:drawing>
          <wp:inline distT="0" distB="0" distL="0" distR="0" wp14:anchorId="5BE9F279" wp14:editId="694D7CD2">
            <wp:extent cx="101600" cy="13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 (which is always assumed to be even) and a precision p. If </w:t>
      </w:r>
      <w:r w:rsidRPr="00AD24DD">
        <w:rPr>
          <w:color w:val="000000" w:themeColor="text1"/>
        </w:rPr>
        <w:drawing>
          <wp:inline distT="0" distB="0" distL="0" distR="0" wp14:anchorId="3907EA84" wp14:editId="172E79AD">
            <wp:extent cx="101600" cy="13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 = 10 and p = 3, then the number 0.1 is represented as 1.00 × 10-1. If </w:t>
      </w:r>
      <w:r w:rsidRPr="00AD24DD">
        <w:rPr>
          <w:color w:val="000000" w:themeColor="text1"/>
        </w:rPr>
        <w:drawing>
          <wp:inline distT="0" distB="0" distL="0" distR="0" wp14:anchorId="7FBCACA1" wp14:editId="3780BB41">
            <wp:extent cx="101600" cy="13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 = 2 and p = 24, then the decimal number 0.1 cannot be represented exactly, but is approximately 1.10011001100110011001101 × 2-4.</w:t>
      </w:r>
    </w:p>
    <w:p w14:paraId="6ED279A2" w14:textId="49F508B9" w:rsidR="00AD24DD" w:rsidRPr="00AD24DD" w:rsidRDefault="00AD24DD" w:rsidP="00AD24DD">
      <w:pPr>
        <w:rPr>
          <w:color w:val="000000" w:themeColor="text1"/>
        </w:rPr>
      </w:pPr>
      <w:bookmarkStart w:id="14" w:name="10061"/>
      <w:bookmarkEnd w:id="14"/>
      <w:r w:rsidRPr="00AD24DD">
        <w:rPr>
          <w:color w:val="000000" w:themeColor="text1"/>
        </w:rPr>
        <w:lastRenderedPageBreak/>
        <w:t>In general, a floating-point number will be represented as ± d.dd... d × </w:t>
      </w:r>
      <w:r w:rsidRPr="00AD24DD">
        <w:rPr>
          <w:color w:val="000000" w:themeColor="text1"/>
        </w:rPr>
        <w:drawing>
          <wp:inline distT="0" distB="0" distL="0" distR="0" wp14:anchorId="0437A529" wp14:editId="1D27A04D">
            <wp:extent cx="101600" cy="13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e, where d.dd... d is called the significand</w:t>
      </w:r>
      <w:hyperlink r:id="rId130" w:anchor="1377" w:history="1">
        <w:r w:rsidRPr="00AD24DD">
          <w:rPr>
            <w:rStyle w:val="Hyperlink"/>
            <w:color w:val="000000" w:themeColor="text1"/>
          </w:rPr>
          <w:t>2</w:t>
        </w:r>
      </w:hyperlink>
      <w:r w:rsidRPr="00AD24DD">
        <w:rPr>
          <w:color w:val="000000" w:themeColor="text1"/>
        </w:rPr>
        <w:t> and has p digits. More precisely ± d</w:t>
      </w:r>
      <w:proofErr w:type="gramStart"/>
      <w:r w:rsidRPr="00AD24DD">
        <w:rPr>
          <w:color w:val="000000" w:themeColor="text1"/>
        </w:rPr>
        <w:t>0 .</w:t>
      </w:r>
      <w:proofErr w:type="gramEnd"/>
      <w:r w:rsidRPr="00AD24DD">
        <w:rPr>
          <w:color w:val="000000" w:themeColor="text1"/>
        </w:rPr>
        <w:t xml:space="preserve"> d1 d2 ... dp-1 × </w:t>
      </w:r>
      <w:r w:rsidRPr="00AD24DD">
        <w:rPr>
          <w:color w:val="000000" w:themeColor="text1"/>
        </w:rPr>
        <w:drawing>
          <wp:inline distT="0" distB="0" distL="0" distR="0" wp14:anchorId="65C7D55B" wp14:editId="42A6EDF2">
            <wp:extent cx="101600" cy="13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proofErr w:type="spellStart"/>
      <w:r w:rsidRPr="00AD24DD">
        <w:rPr>
          <w:color w:val="000000" w:themeColor="text1"/>
        </w:rPr>
        <w:t>e</w:t>
      </w:r>
      <w:proofErr w:type="spellEnd"/>
      <w:r w:rsidRPr="00AD24DD">
        <w:rPr>
          <w:color w:val="000000" w:themeColor="text1"/>
        </w:rPr>
        <w:t> represents the num</w:t>
      </w:r>
      <w:bookmarkStart w:id="15" w:name="687"/>
      <w:bookmarkEnd w:id="15"/>
      <w:r w:rsidRPr="00AD24DD">
        <w:rPr>
          <w:color w:val="000000" w:themeColor="text1"/>
        </w:rPr>
        <w:t xml:space="preserve"> </w:t>
      </w:r>
      <w:r w:rsidRPr="00AD24DD">
        <w:rPr>
          <w:color w:val="000000" w:themeColor="text1"/>
        </w:rPr>
        <w:br/>
      </w:r>
    </w:p>
    <w:p w14:paraId="1B913277" w14:textId="4287CD22" w:rsidR="00AD24DD" w:rsidRPr="00AD24DD" w:rsidRDefault="00AD24DD" w:rsidP="00AD24DD">
      <w:pPr>
        <w:rPr>
          <w:color w:val="000000" w:themeColor="text1"/>
        </w:rPr>
      </w:pPr>
      <w:bookmarkStart w:id="16" w:name="13488"/>
      <w:bookmarkEnd w:id="16"/>
      <w:r w:rsidRPr="00AD24DD">
        <w:rPr>
          <w:color w:val="000000" w:themeColor="text1"/>
        </w:rPr>
        <w:t>The term floating-point number will be used to mean a real number that can be exactly represented in the format under discussion. Two other parameters associated with floating-point representations are the largest and smallest allowable exponents, </w:t>
      </w:r>
      <w:proofErr w:type="spellStart"/>
      <w:r w:rsidRPr="00AD24DD">
        <w:rPr>
          <w:color w:val="000000" w:themeColor="text1"/>
        </w:rPr>
        <w:t>emax</w:t>
      </w:r>
      <w:proofErr w:type="spellEnd"/>
      <w:r w:rsidRPr="00AD24DD">
        <w:rPr>
          <w:color w:val="000000" w:themeColor="text1"/>
        </w:rPr>
        <w:t> and </w:t>
      </w:r>
      <w:proofErr w:type="spellStart"/>
      <w:r w:rsidRPr="00AD24DD">
        <w:rPr>
          <w:color w:val="000000" w:themeColor="text1"/>
        </w:rPr>
        <w:t>emin</w:t>
      </w:r>
      <w:proofErr w:type="spellEnd"/>
      <w:r w:rsidRPr="00AD24DD">
        <w:rPr>
          <w:color w:val="000000" w:themeColor="text1"/>
        </w:rPr>
        <w:t>. Since there are </w:t>
      </w:r>
      <w:r w:rsidRPr="00AD24DD">
        <w:rPr>
          <w:color w:val="000000" w:themeColor="text1"/>
        </w:rPr>
        <w:drawing>
          <wp:inline distT="0" distB="0" distL="0" distR="0" wp14:anchorId="443FF9F8" wp14:editId="1820EF44">
            <wp:extent cx="101600" cy="13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p possible significands, and </w:t>
      </w:r>
      <w:proofErr w:type="spellStart"/>
      <w:r w:rsidRPr="00AD24DD">
        <w:rPr>
          <w:color w:val="000000" w:themeColor="text1"/>
        </w:rPr>
        <w:t>emax</w:t>
      </w:r>
      <w:proofErr w:type="spellEnd"/>
      <w:r w:rsidRPr="00AD24DD">
        <w:rPr>
          <w:color w:val="000000" w:themeColor="text1"/>
        </w:rPr>
        <w:t> - </w:t>
      </w:r>
      <w:proofErr w:type="spellStart"/>
      <w:r w:rsidRPr="00AD24DD">
        <w:rPr>
          <w:color w:val="000000" w:themeColor="text1"/>
        </w:rPr>
        <w:t>emin</w:t>
      </w:r>
      <w:proofErr w:type="spellEnd"/>
      <w:r w:rsidRPr="00AD24DD">
        <w:rPr>
          <w:color w:val="000000" w:themeColor="text1"/>
        </w:rPr>
        <w:t> + 1 possible exponents, a floating-point number can be encoded in</w:t>
      </w:r>
    </w:p>
    <w:p w14:paraId="2C49C763" w14:textId="585C84A3" w:rsidR="00AD24DD" w:rsidRPr="00AD24DD" w:rsidRDefault="00AD24DD" w:rsidP="00AD24DD">
      <w:pPr>
        <w:rPr>
          <w:color w:val="000000" w:themeColor="text1"/>
        </w:rPr>
      </w:pPr>
      <w:bookmarkStart w:id="17" w:name="1366"/>
      <w:bookmarkEnd w:id="17"/>
      <w:r w:rsidRPr="00AD24DD">
        <w:rPr>
          <w:color w:val="000000" w:themeColor="text1"/>
        </w:rPr>
        <w:br/>
      </w:r>
    </w:p>
    <w:p w14:paraId="2572F7BC" w14:textId="77777777" w:rsidR="00AD24DD" w:rsidRPr="00AD24DD" w:rsidRDefault="00AD24DD" w:rsidP="00AD24DD">
      <w:pPr>
        <w:rPr>
          <w:color w:val="000000" w:themeColor="text1"/>
        </w:rPr>
      </w:pPr>
      <w:bookmarkStart w:id="18" w:name="1371"/>
      <w:bookmarkEnd w:id="18"/>
      <w:r w:rsidRPr="00AD24DD">
        <w:rPr>
          <w:color w:val="000000" w:themeColor="text1"/>
        </w:rPr>
        <w:t>bits, where the final +1 is for the sign bit. The precise encoding is not important for now.</w:t>
      </w:r>
    </w:p>
    <w:p w14:paraId="4696A7CF" w14:textId="12AC5438" w:rsidR="00AD24DD" w:rsidRPr="00AD24DD" w:rsidRDefault="00AD24DD" w:rsidP="00AD24DD">
      <w:pPr>
        <w:rPr>
          <w:color w:val="000000" w:themeColor="text1"/>
        </w:rPr>
      </w:pPr>
      <w:bookmarkStart w:id="19" w:name="1372"/>
      <w:bookmarkEnd w:id="19"/>
      <w:r w:rsidRPr="00AD24DD">
        <w:rPr>
          <w:color w:val="000000" w:themeColor="text1"/>
        </w:rPr>
        <w:t>There are two reasons why a real number might not be exactly representable as a floating-point number. The most common situation is illustrated by the decimal number 0.1. Although it has a finite decimal representation, in binary it has an infinite repeating representation. Thus when </w:t>
      </w:r>
      <w:r w:rsidRPr="00AD24DD">
        <w:rPr>
          <w:color w:val="000000" w:themeColor="text1"/>
        </w:rPr>
        <w:drawing>
          <wp:inline distT="0" distB="0" distL="0" distR="0" wp14:anchorId="025B894D" wp14:editId="18B92AD1">
            <wp:extent cx="101600" cy="13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 = 2, the number 0.1 lies strictly between two floating-point numbers and is exactly representable by neither of them. A less common situation is that a real number is out of range, that is, its absolute value is larger than </w:t>
      </w:r>
      <w:r w:rsidRPr="00AD24DD">
        <w:rPr>
          <w:color w:val="000000" w:themeColor="text1"/>
        </w:rPr>
        <w:drawing>
          <wp:inline distT="0" distB="0" distL="0" distR="0" wp14:anchorId="0CAEF6FD" wp14:editId="05AAEACE">
            <wp:extent cx="101600" cy="13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 × </w:t>
      </w:r>
      <w:r w:rsidRPr="00AD24DD">
        <w:rPr>
          <w:color w:val="000000" w:themeColor="text1"/>
        </w:rPr>
        <w:drawing>
          <wp:inline distT="0" distB="0" distL="0" distR="0" wp14:anchorId="2F45FB3D" wp14:editId="373D8686">
            <wp:extent cx="2667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AD24DD">
        <w:rPr>
          <w:color w:val="000000" w:themeColor="text1"/>
        </w:rPr>
        <w:t> or smaller than 1.0 × </w:t>
      </w:r>
      <w:r w:rsidRPr="00AD24DD">
        <w:rPr>
          <w:color w:val="000000" w:themeColor="text1"/>
        </w:rPr>
        <w:drawing>
          <wp:inline distT="0" distB="0" distL="0" distR="0" wp14:anchorId="2AC42DE4" wp14:editId="4A1EDAF9">
            <wp:extent cx="260350" cy="190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60350" cy="190500"/>
                    </a:xfrm>
                    <a:prstGeom prst="rect">
                      <a:avLst/>
                    </a:prstGeom>
                    <a:noFill/>
                    <a:ln>
                      <a:noFill/>
                    </a:ln>
                  </pic:spPr>
                </pic:pic>
              </a:graphicData>
            </a:graphic>
          </wp:inline>
        </w:drawing>
      </w:r>
      <w:r w:rsidRPr="00AD24DD">
        <w:rPr>
          <w:color w:val="000000" w:themeColor="text1"/>
        </w:rPr>
        <w:t> . Most of this paper discusses issues due to the first reason. However, numbers that are out of range will be discussed in the sections </w:t>
      </w:r>
      <w:hyperlink r:id="rId133" w:anchor="918" w:history="1">
        <w:r w:rsidRPr="00AD24DD">
          <w:rPr>
            <w:rStyle w:val="Hyperlink"/>
            <w:color w:val="000000" w:themeColor="text1"/>
          </w:rPr>
          <w:t>Infinity</w:t>
        </w:r>
      </w:hyperlink>
      <w:r w:rsidRPr="00AD24DD">
        <w:rPr>
          <w:color w:val="000000" w:themeColor="text1"/>
        </w:rPr>
        <w:t> and </w:t>
      </w:r>
      <w:hyperlink r:id="rId134" w:anchor="929" w:history="1">
        <w:r w:rsidRPr="00AD24DD">
          <w:rPr>
            <w:rStyle w:val="Hyperlink"/>
            <w:color w:val="000000" w:themeColor="text1"/>
          </w:rPr>
          <w:t>Denormalized Numbers</w:t>
        </w:r>
      </w:hyperlink>
      <w:r w:rsidRPr="00AD24DD">
        <w:rPr>
          <w:color w:val="000000" w:themeColor="text1"/>
        </w:rPr>
        <w:t>.</w:t>
      </w:r>
    </w:p>
    <w:p w14:paraId="1CB0991A" w14:textId="7AC53175" w:rsidR="00AD24DD" w:rsidRPr="00AD24DD" w:rsidRDefault="00AD24DD" w:rsidP="00AD24DD">
      <w:pPr>
        <w:rPr>
          <w:color w:val="000000" w:themeColor="text1"/>
        </w:rPr>
      </w:pPr>
      <w:bookmarkStart w:id="20" w:name="684"/>
      <w:bookmarkEnd w:id="20"/>
      <w:r w:rsidRPr="00AD24DD">
        <w:rPr>
          <w:color w:val="000000" w:themeColor="text1"/>
        </w:rPr>
        <w:t>Floating-point representations are not necessarily unique. For example, both 0.01 × 101 and 1.00 × 10-1 represent 0.1. If the leading digit is nonzero (d0 </w:t>
      </w:r>
      <w:r w:rsidRPr="00AD24DD">
        <w:rPr>
          <w:color w:val="000000" w:themeColor="text1"/>
        </w:rPr>
        <w:drawing>
          <wp:inline distT="0" distB="0" distL="0" distR="0" wp14:anchorId="43214D25" wp14:editId="0C74E015">
            <wp:extent cx="133350"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D24DD">
        <w:rPr>
          <w:color w:val="000000" w:themeColor="text1"/>
        </w:rPr>
        <w:t> 0 in equation </w:t>
      </w:r>
      <w:hyperlink r:id="rId136" w:anchor="687" w:history="1">
        <w:r w:rsidRPr="00AD24DD">
          <w:rPr>
            <w:rStyle w:val="Hyperlink"/>
            <w:color w:val="000000" w:themeColor="text1"/>
          </w:rPr>
          <w:t>(1)</w:t>
        </w:r>
      </w:hyperlink>
      <w:r w:rsidRPr="00AD24DD">
        <w:rPr>
          <w:color w:val="000000" w:themeColor="text1"/>
        </w:rPr>
        <w:t> above), then the representation is said to be normalized. The floating-point number 1.00 × 10-1 is normalized, while 0.01 × 101 is not. When </w:t>
      </w:r>
      <w:r w:rsidRPr="00AD24DD">
        <w:rPr>
          <w:color w:val="000000" w:themeColor="text1"/>
        </w:rPr>
        <w:drawing>
          <wp:inline distT="0" distB="0" distL="0" distR="0" wp14:anchorId="6F99674F" wp14:editId="60D0BDA7">
            <wp:extent cx="101600" cy="13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AD24DD">
        <w:rPr>
          <w:color w:val="000000" w:themeColor="text1"/>
        </w:rPr>
        <w:t> = 2, p = 3, </w:t>
      </w:r>
      <w:proofErr w:type="spellStart"/>
      <w:r w:rsidRPr="00AD24DD">
        <w:rPr>
          <w:color w:val="000000" w:themeColor="text1"/>
        </w:rPr>
        <w:t>emin</w:t>
      </w:r>
      <w:proofErr w:type="spellEnd"/>
      <w:r w:rsidRPr="00AD24DD">
        <w:rPr>
          <w:color w:val="000000" w:themeColor="text1"/>
        </w:rPr>
        <w:t> = -1 and </w:t>
      </w:r>
      <w:proofErr w:type="spellStart"/>
      <w:r w:rsidRPr="00AD24DD">
        <w:rPr>
          <w:color w:val="000000" w:themeColor="text1"/>
        </w:rPr>
        <w:t>emax</w:t>
      </w:r>
      <w:proofErr w:type="spellEnd"/>
      <w:r w:rsidRPr="00AD24DD">
        <w:rPr>
          <w:color w:val="000000" w:themeColor="text1"/>
        </w:rPr>
        <w:t> = 2 there are 16 normalized floating-point numbers, as shown in </w:t>
      </w:r>
      <w:hyperlink r:id="rId137" w:anchor="1374" w:history="1">
        <w:r w:rsidRPr="00AD24DD">
          <w:rPr>
            <w:rStyle w:val="Hyperlink"/>
            <w:color w:val="000000" w:themeColor="text1"/>
          </w:rPr>
          <w:t>FIGURE D-1</w:t>
        </w:r>
      </w:hyperlink>
      <w:r w:rsidRPr="00AD24DD">
        <w:rPr>
          <w:color w:val="000000" w:themeColor="text1"/>
        </w:rPr>
        <w:t>. The bold hash marks correspond to numbers whose significand is 1.00. Requiring that a floating-point representation be normalized makes the representation unique. Unfortunately, this restriction makes it impossible to represent zero! A natural way to represent 0 is with 1.0 × </w:t>
      </w:r>
      <w:r w:rsidRPr="00AD24DD">
        <w:rPr>
          <w:color w:val="000000" w:themeColor="text1"/>
        </w:rPr>
        <w:drawing>
          <wp:inline distT="0" distB="0" distL="0" distR="0" wp14:anchorId="6B1D2234" wp14:editId="1D76C97A">
            <wp:extent cx="40005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AD24DD">
        <w:rPr>
          <w:color w:val="000000" w:themeColor="text1"/>
        </w:rPr>
        <w:t> , since this preserves the fact that the numerical ordering of nonnegative real numbers corresponds to the lexicographic ordering of their floating-point representations.</w:t>
      </w:r>
      <w:hyperlink r:id="rId139" w:anchor="685" w:history="1">
        <w:r w:rsidRPr="00AD24DD">
          <w:rPr>
            <w:rStyle w:val="Hyperlink"/>
            <w:color w:val="000000" w:themeColor="text1"/>
          </w:rPr>
          <w:t>3</w:t>
        </w:r>
      </w:hyperlink>
      <w:r w:rsidRPr="00AD24DD">
        <w:rPr>
          <w:color w:val="000000" w:themeColor="text1"/>
        </w:rPr>
        <w:t> When the exponent is stored in a k bit field, that means that only 2k - 1 values are available for use as exponents, since one must be reserved to represent 0.</w:t>
      </w:r>
    </w:p>
    <w:p w14:paraId="3DEE3950" w14:textId="77777777" w:rsidR="00AD24DD" w:rsidRPr="00AD24DD" w:rsidRDefault="00AD24DD" w:rsidP="00AD24DD">
      <w:pPr>
        <w:rPr>
          <w:color w:val="000000" w:themeColor="text1"/>
        </w:rPr>
      </w:pPr>
      <w:bookmarkStart w:id="21" w:name="691"/>
      <w:bookmarkEnd w:id="21"/>
      <w:r w:rsidRPr="00AD24DD">
        <w:rPr>
          <w:color w:val="000000" w:themeColor="text1"/>
        </w:rPr>
        <w:t>Note that the × in a floating-point number is part of the notation, and different from a floating-point multiply operation. The meaning of the × symbol should be clear from the context. For example, the expression (2.5 × 10-3) × (4.0 × 102) involves only a single floating-point multiplication.</w:t>
      </w:r>
    </w:p>
    <w:p w14:paraId="2DB1F5AC" w14:textId="083926DF" w:rsidR="00AD24DD" w:rsidRDefault="00AD24DD" w:rsidP="00AD24DD">
      <w:pPr>
        <w:rPr>
          <w:color w:val="000000" w:themeColor="text1"/>
        </w:rPr>
      </w:pPr>
      <w:bookmarkStart w:id="22" w:name="1373"/>
      <w:bookmarkStart w:id="23" w:name="1374"/>
      <w:bookmarkEnd w:id="22"/>
      <w:bookmarkEnd w:id="23"/>
    </w:p>
    <w:p w14:paraId="03BA8AAB" w14:textId="77777777" w:rsidR="00AD24DD" w:rsidRDefault="00AD24DD" w:rsidP="00AD24DD"/>
    <w:p w14:paraId="266661BE" w14:textId="77777777" w:rsidR="00AD24DD" w:rsidRPr="00AD24DD" w:rsidRDefault="00AD24DD" w:rsidP="00AD24DD">
      <w:pPr>
        <w:rPr>
          <w:sz w:val="24"/>
          <w:szCs w:val="24"/>
        </w:rPr>
      </w:pPr>
    </w:p>
    <w:p w14:paraId="40C08287" w14:textId="102B0FC1" w:rsidR="00AD24DD" w:rsidRDefault="00AD24DD" w:rsidP="00AD24DD">
      <w:pPr>
        <w:rPr>
          <w:sz w:val="24"/>
          <w:szCs w:val="24"/>
        </w:rPr>
      </w:pPr>
      <w:r w:rsidRPr="00AD24DD">
        <w:rPr>
          <w:sz w:val="24"/>
          <w:szCs w:val="24"/>
        </w:rPr>
        <w:t>8. Describe a quantity that can be accurately expressed by the Decimal or Fraction classes but not by a floating-point value.</w:t>
      </w:r>
    </w:p>
    <w:p w14:paraId="4E2F4E9F" w14:textId="77777777" w:rsidR="00AD24DD" w:rsidRPr="00AD24DD" w:rsidRDefault="00AD24DD" w:rsidP="00AD24DD">
      <w:pPr>
        <w:rPr>
          <w:color w:val="000000" w:themeColor="text1"/>
        </w:rPr>
      </w:pPr>
      <w:r w:rsidRPr="00AD24DD">
        <w:rPr>
          <w:color w:val="000000" w:themeColor="text1"/>
        </w:rPr>
        <w:t xml:space="preserve">            </w:t>
      </w:r>
      <w:r w:rsidRPr="00AD24DD">
        <w:rPr>
          <w:color w:val="000000" w:themeColor="text1"/>
        </w:rPr>
        <w:t xml:space="preserve">The Python decimal module provides support for fast correctly-rounded decimal </w:t>
      </w:r>
      <w:proofErr w:type="gramStart"/>
      <w:r w:rsidRPr="00AD24DD">
        <w:rPr>
          <w:color w:val="000000" w:themeColor="text1"/>
        </w:rPr>
        <w:t>floating point</w:t>
      </w:r>
      <w:proofErr w:type="gramEnd"/>
      <w:r w:rsidRPr="00AD24DD">
        <w:rPr>
          <w:color w:val="000000" w:themeColor="text1"/>
        </w:rPr>
        <w:t xml:space="preserve"> arithmetic.</w:t>
      </w:r>
    </w:p>
    <w:p w14:paraId="07E81044" w14:textId="77777777" w:rsidR="00AD24DD" w:rsidRPr="00AD24DD" w:rsidRDefault="00AD24DD" w:rsidP="00AD24DD">
      <w:pPr>
        <w:rPr>
          <w:color w:val="000000" w:themeColor="text1"/>
        </w:rPr>
      </w:pPr>
      <w:r w:rsidRPr="00AD24DD">
        <w:rPr>
          <w:color w:val="000000" w:themeColor="text1"/>
        </w:rPr>
        <w:t>By default, Python interprets any number that includes a decimal point as a double precision floating point number. The Decimal is a floating decimal point type which more precision and a smaller range than the float. It is appropriate for financial and monetary calculations. It is also closer to the way how humans work with numbers.</w:t>
      </w:r>
    </w:p>
    <w:p w14:paraId="6CC4C6C2" w14:textId="77777777" w:rsidR="00AD24DD" w:rsidRPr="00AD24DD" w:rsidRDefault="00AD24DD" w:rsidP="00AD24DD">
      <w:pPr>
        <w:rPr>
          <w:color w:val="000000" w:themeColor="text1"/>
        </w:rPr>
      </w:pPr>
      <w:r w:rsidRPr="00AD24DD">
        <w:rPr>
          <w:color w:val="000000" w:themeColor="text1"/>
        </w:rPr>
        <w:t>Unlike hardware based binary floating point, the decimal module has a user alterable precision which can be as large as needed for a given problem. The default precision is 28 places.</w:t>
      </w:r>
    </w:p>
    <w:p w14:paraId="5409FA4F" w14:textId="77777777" w:rsidR="00AD24DD" w:rsidRPr="00AD24DD" w:rsidRDefault="00AD24DD" w:rsidP="00AD24DD">
      <w:pPr>
        <w:rPr>
          <w:color w:val="000000" w:themeColor="text1"/>
        </w:rPr>
      </w:pPr>
      <w:r w:rsidRPr="00AD24DD">
        <w:rPr>
          <w:color w:val="000000" w:themeColor="text1"/>
        </w:rPr>
        <w:t xml:space="preserve">Some values cannot be exactly represented in a float data type. For instance, storing the 0.1 value in float (which is a binary </w:t>
      </w:r>
      <w:proofErr w:type="gramStart"/>
      <w:r w:rsidRPr="00AD24DD">
        <w:rPr>
          <w:color w:val="000000" w:themeColor="text1"/>
        </w:rPr>
        <w:t>floating point</w:t>
      </w:r>
      <w:proofErr w:type="gramEnd"/>
      <w:r w:rsidRPr="00AD24DD">
        <w:rPr>
          <w:color w:val="000000" w:themeColor="text1"/>
        </w:rPr>
        <w:t xml:space="preserve"> value) variable we get only an approximation of the value. Similarly, the 1/3 value cannot be represented exactly in decimal </w:t>
      </w:r>
      <w:proofErr w:type="gramStart"/>
      <w:r w:rsidRPr="00AD24DD">
        <w:rPr>
          <w:color w:val="000000" w:themeColor="text1"/>
        </w:rPr>
        <w:t>floating point</w:t>
      </w:r>
      <w:proofErr w:type="gramEnd"/>
      <w:r w:rsidRPr="00AD24DD">
        <w:rPr>
          <w:color w:val="000000" w:themeColor="text1"/>
        </w:rPr>
        <w:t xml:space="preserve"> type.</w:t>
      </w:r>
    </w:p>
    <w:p w14:paraId="385FD1D8" w14:textId="793D8038" w:rsidR="002D7BF1" w:rsidRDefault="002D7BF1" w:rsidP="00AD24DD">
      <w:pPr>
        <w:rPr>
          <w:sz w:val="24"/>
          <w:szCs w:val="24"/>
        </w:rPr>
      </w:pPr>
    </w:p>
    <w:p w14:paraId="5AD03B86" w14:textId="77777777" w:rsidR="00AD24DD" w:rsidRDefault="00AD24DD" w:rsidP="00AD24DD"/>
    <w:p w14:paraId="018857FA" w14:textId="77777777" w:rsidR="00AD24DD" w:rsidRPr="00AD24DD" w:rsidRDefault="00AD24DD" w:rsidP="00AD24DD">
      <w:pPr>
        <w:rPr>
          <w:sz w:val="24"/>
          <w:szCs w:val="24"/>
        </w:rPr>
      </w:pPr>
    </w:p>
    <w:p w14:paraId="66A3D28E" w14:textId="21718834" w:rsidR="00AD24DD" w:rsidRDefault="00AD24DD" w:rsidP="00AD24DD">
      <w:pPr>
        <w:rPr>
          <w:sz w:val="24"/>
          <w:szCs w:val="24"/>
        </w:rPr>
      </w:pPr>
      <w:r w:rsidRPr="00AD24DD">
        <w:rPr>
          <w:sz w:val="24"/>
          <w:szCs w:val="24"/>
        </w:rPr>
        <w:t>Q</w:t>
      </w:r>
      <w:proofErr w:type="gramStart"/>
      <w:r w:rsidRPr="00AD24DD">
        <w:rPr>
          <w:sz w:val="24"/>
          <w:szCs w:val="24"/>
        </w:rPr>
        <w:t>9.Consider</w:t>
      </w:r>
      <w:proofErr w:type="gramEnd"/>
      <w:r w:rsidRPr="00AD24DD">
        <w:rPr>
          <w:sz w:val="24"/>
          <w:szCs w:val="24"/>
        </w:rPr>
        <w:t xml:space="preserve"> the following two fraction objects: Fraction(1, 2) and Fraction(1, 2). (5, 10). Is the internal state of these two objects the same? Why do you think that is?</w:t>
      </w:r>
    </w:p>
    <w:p w14:paraId="1B82EE16" w14:textId="08F48881" w:rsidR="00AD24DD" w:rsidRPr="00C75C13" w:rsidRDefault="00AD24DD" w:rsidP="00C75C13">
      <w:pPr>
        <w:rPr>
          <w:color w:val="000000" w:themeColor="text1"/>
          <w:sz w:val="22"/>
          <w:szCs w:val="22"/>
        </w:rPr>
      </w:pPr>
    </w:p>
    <w:p w14:paraId="28256D6B" w14:textId="1C9A557A" w:rsidR="00AD24DD" w:rsidRPr="00C75C13" w:rsidRDefault="00AD24DD" w:rsidP="00C75C13">
      <w:pPr>
        <w:rPr>
          <w:color w:val="000000" w:themeColor="text1"/>
          <w:sz w:val="22"/>
          <w:szCs w:val="22"/>
        </w:rPr>
      </w:pPr>
      <w:r w:rsidRPr="00C75C13">
        <w:rPr>
          <w:color w:val="000000" w:themeColor="text1"/>
          <w:sz w:val="22"/>
          <w:szCs w:val="22"/>
        </w:rPr>
        <w:t xml:space="preserve">             </w:t>
      </w:r>
      <w:r w:rsidRPr="00C75C13">
        <w:rPr>
          <w:color w:val="000000" w:themeColor="text1"/>
          <w:sz w:val="22"/>
          <w:szCs w:val="22"/>
        </w:rPr>
        <w:t>Fractions are numbers that represent a part of the whole. When an object or a group of </w:t>
      </w:r>
      <w:hyperlink r:id="rId140" w:history="1">
        <w:r w:rsidRPr="00C75C13">
          <w:rPr>
            <w:rStyle w:val="Hyperlink"/>
            <w:color w:val="000000" w:themeColor="text1"/>
            <w:sz w:val="22"/>
            <w:szCs w:val="22"/>
          </w:rPr>
          <w:t>objects</w:t>
        </w:r>
      </w:hyperlink>
      <w:r w:rsidRPr="00C75C13">
        <w:rPr>
          <w:color w:val="000000" w:themeColor="text1"/>
          <w:sz w:val="22"/>
          <w:szCs w:val="22"/>
        </w:rPr>
        <w:t xml:space="preserve"> is divided into equal parts, then each individual part is a fraction. A fraction is usually written as 1/2 or 5/12 </w:t>
      </w:r>
      <w:r w:rsidRPr="00C75C13">
        <w:rPr>
          <w:color w:val="000000" w:themeColor="text1"/>
          <w:sz w:val="22"/>
          <w:szCs w:val="22"/>
        </w:rPr>
        <w:lastRenderedPageBreak/>
        <w:t>or 7/18 and so on. It is divided into a numerator and denominator where the denominator represents the total </w:t>
      </w:r>
      <w:hyperlink r:id="rId141" w:history="1">
        <w:r w:rsidRPr="00C75C13">
          <w:rPr>
            <w:rStyle w:val="Hyperlink"/>
            <w:color w:val="000000" w:themeColor="text1"/>
            <w:sz w:val="22"/>
            <w:szCs w:val="22"/>
          </w:rPr>
          <w:t>number</w:t>
        </w:r>
      </w:hyperlink>
      <w:r w:rsidRPr="00C75C13">
        <w:rPr>
          <w:color w:val="000000" w:themeColor="text1"/>
          <w:sz w:val="22"/>
          <w:szCs w:val="22"/>
        </w:rPr>
        <w:t xml:space="preserve"> of equal parts into which the whole is divided. The numerator is the number of equal parts that are taken out. For </w:t>
      </w:r>
      <w:proofErr w:type="gramStart"/>
      <w:r w:rsidRPr="00C75C13">
        <w:rPr>
          <w:color w:val="000000" w:themeColor="text1"/>
          <w:sz w:val="22"/>
          <w:szCs w:val="22"/>
        </w:rPr>
        <w:t>e.g.</w:t>
      </w:r>
      <w:proofErr w:type="gramEnd"/>
      <w:r w:rsidRPr="00C75C13">
        <w:rPr>
          <w:color w:val="000000" w:themeColor="text1"/>
          <w:sz w:val="22"/>
          <w:szCs w:val="22"/>
        </w:rPr>
        <w:t xml:space="preserve"> in the </w:t>
      </w:r>
      <w:hyperlink r:id="rId142" w:history="1">
        <w:r w:rsidRPr="00C75C13">
          <w:rPr>
            <w:rStyle w:val="Hyperlink"/>
            <w:color w:val="000000" w:themeColor="text1"/>
            <w:sz w:val="22"/>
            <w:szCs w:val="22"/>
          </w:rPr>
          <w:t>fraction</w:t>
        </w:r>
      </w:hyperlink>
      <w:r w:rsidRPr="00C75C13">
        <w:rPr>
          <w:color w:val="000000" w:themeColor="text1"/>
          <w:sz w:val="22"/>
          <w:szCs w:val="22"/>
        </w:rPr>
        <w:t> 3/4, 3 is the numerator and 4 is the denominator</w:t>
      </w:r>
    </w:p>
    <w:p w14:paraId="3C14D294" w14:textId="77777777" w:rsidR="00C75C13" w:rsidRPr="00C75C13" w:rsidRDefault="00C75C13" w:rsidP="00C75C13">
      <w:pPr>
        <w:rPr>
          <w:color w:val="000000" w:themeColor="text1"/>
          <w:sz w:val="22"/>
          <w:szCs w:val="22"/>
        </w:rPr>
      </w:pPr>
      <w:r w:rsidRPr="00C75C13">
        <w:rPr>
          <w:color w:val="000000" w:themeColor="text1"/>
          <w:sz w:val="22"/>
          <w:szCs w:val="22"/>
        </w:rPr>
        <w:t xml:space="preserve">                        </w:t>
      </w:r>
      <w:r w:rsidRPr="00C75C13">
        <w:rPr>
          <w:color w:val="000000" w:themeColor="text1"/>
          <w:sz w:val="22"/>
          <w:szCs w:val="22"/>
        </w:rPr>
        <w:t>Real Life Example of a Fraction</w:t>
      </w:r>
    </w:p>
    <w:p w14:paraId="05DF5295" w14:textId="77777777" w:rsidR="00C75C13" w:rsidRPr="00C75C13" w:rsidRDefault="00C75C13" w:rsidP="00C75C13">
      <w:pPr>
        <w:rPr>
          <w:color w:val="000000" w:themeColor="text1"/>
          <w:sz w:val="22"/>
          <w:szCs w:val="22"/>
        </w:rPr>
      </w:pPr>
      <w:r w:rsidRPr="00C75C13">
        <w:rPr>
          <w:color w:val="000000" w:themeColor="text1"/>
          <w:sz w:val="22"/>
          <w:szCs w:val="22"/>
        </w:rPr>
        <w:t>It’s your birthday and mom has ordered pizza for you and your friends. When the pizza arrives, you open the box and find that it is cut into slices. Let’s assume that there are 8 slices and you have 7 </w:t>
      </w:r>
      <w:hyperlink r:id="rId143" w:history="1">
        <w:r w:rsidRPr="00C75C13">
          <w:rPr>
            <w:rStyle w:val="Hyperlink"/>
            <w:color w:val="000000" w:themeColor="text1"/>
            <w:sz w:val="22"/>
            <w:szCs w:val="22"/>
          </w:rPr>
          <w:t>friends</w:t>
        </w:r>
      </w:hyperlink>
      <w:r w:rsidRPr="00C75C13">
        <w:rPr>
          <w:color w:val="000000" w:themeColor="text1"/>
          <w:sz w:val="22"/>
          <w:szCs w:val="22"/>
        </w:rPr>
        <w:t>. So, there are 8 people who are going to eat the 8 slices of the pizza.</w:t>
      </w:r>
    </w:p>
    <w:p w14:paraId="636FD74C" w14:textId="5F421614" w:rsidR="00C75C13" w:rsidRPr="00C75C13" w:rsidRDefault="00C75C13" w:rsidP="00C75C13">
      <w:pPr>
        <w:rPr>
          <w:color w:val="000000" w:themeColor="text1"/>
          <w:sz w:val="22"/>
          <w:szCs w:val="22"/>
        </w:rPr>
      </w:pPr>
    </w:p>
    <w:p w14:paraId="54A36F27" w14:textId="77777777" w:rsidR="00C75C13" w:rsidRPr="00C75C13" w:rsidRDefault="00C75C13" w:rsidP="00C75C13">
      <w:pPr>
        <w:rPr>
          <w:color w:val="000000" w:themeColor="text1"/>
          <w:sz w:val="22"/>
          <w:szCs w:val="22"/>
        </w:rPr>
      </w:pPr>
      <w:r w:rsidRPr="00C75C13">
        <w:rPr>
          <w:color w:val="000000" w:themeColor="text1"/>
          <w:sz w:val="22"/>
          <w:szCs w:val="22"/>
        </w:rPr>
        <w:t>How much does each person get? Well, if we divide the entire pizza into eight equal parts, then each person gets 1/8 or one-eighth of the pizza. The pizza can be cut into a different number of equal slices creating different fractions. (Like a 6-slice pizza or a 4-slice pizza or a 12-slice pizza)</w:t>
      </w:r>
    </w:p>
    <w:p w14:paraId="1CEBFE44" w14:textId="77777777" w:rsidR="00C75C13" w:rsidRPr="00C75C13" w:rsidRDefault="00C75C13" w:rsidP="00C75C13">
      <w:pPr>
        <w:rPr>
          <w:color w:val="000000" w:themeColor="text1"/>
          <w:sz w:val="22"/>
          <w:szCs w:val="22"/>
        </w:rPr>
      </w:pPr>
      <w:r w:rsidRPr="00C75C13">
        <w:rPr>
          <w:color w:val="000000" w:themeColor="text1"/>
          <w:sz w:val="22"/>
          <w:szCs w:val="22"/>
        </w:rPr>
        <w:t>Fractions on a Number Line</w:t>
      </w:r>
    </w:p>
    <w:p w14:paraId="24863B0A" w14:textId="77777777" w:rsidR="00C75C13" w:rsidRPr="00C75C13" w:rsidRDefault="00C75C13" w:rsidP="00C75C13">
      <w:pPr>
        <w:rPr>
          <w:color w:val="000000" w:themeColor="text1"/>
          <w:sz w:val="22"/>
          <w:szCs w:val="22"/>
        </w:rPr>
      </w:pPr>
      <w:r w:rsidRPr="00C75C13">
        <w:rPr>
          <w:color w:val="000000" w:themeColor="text1"/>
          <w:sz w:val="22"/>
          <w:szCs w:val="22"/>
        </w:rPr>
        <w:t>Fractions can also be shown on a number line just like whole numbers. Let’s try and plot 1/2 on a number line. Now, we know that 1/2 is greater than 0 but lesser than 1. Hence, it lies between 0 and 1. Further, since the denominator is 2, we divide the </w:t>
      </w:r>
      <w:hyperlink r:id="rId144" w:history="1">
        <w:r w:rsidRPr="00C75C13">
          <w:rPr>
            <w:rStyle w:val="Hyperlink"/>
            <w:color w:val="000000" w:themeColor="text1"/>
            <w:sz w:val="22"/>
            <w:szCs w:val="22"/>
          </w:rPr>
          <w:t>distance</w:t>
        </w:r>
      </w:hyperlink>
      <w:r w:rsidRPr="00C75C13">
        <w:rPr>
          <w:color w:val="000000" w:themeColor="text1"/>
          <w:sz w:val="22"/>
          <w:szCs w:val="22"/>
        </w:rPr>
        <w:t> between 0 and 1 into two equal parts. Refer diagram below:</w:t>
      </w:r>
    </w:p>
    <w:p w14:paraId="4C93BB49" w14:textId="0555F4C8" w:rsidR="00C75C13" w:rsidRPr="00C75C13" w:rsidRDefault="00C75C13" w:rsidP="00C75C13">
      <w:pPr>
        <w:rPr>
          <w:color w:val="000000" w:themeColor="text1"/>
          <w:sz w:val="22"/>
          <w:szCs w:val="22"/>
        </w:rPr>
      </w:pPr>
    </w:p>
    <w:p w14:paraId="5A84B264" w14:textId="77777777" w:rsidR="00C75C13" w:rsidRPr="00C75C13" w:rsidRDefault="00C75C13" w:rsidP="00C75C13">
      <w:pPr>
        <w:rPr>
          <w:color w:val="000000" w:themeColor="text1"/>
          <w:sz w:val="22"/>
          <w:szCs w:val="22"/>
        </w:rPr>
      </w:pPr>
      <w:r w:rsidRPr="00C75C13">
        <w:rPr>
          <w:color w:val="000000" w:themeColor="text1"/>
          <w:sz w:val="22"/>
          <w:szCs w:val="22"/>
        </w:rPr>
        <w:t>Let’s look at one more example. How can we show 2/3 on a number </w:t>
      </w:r>
      <w:hyperlink r:id="rId145" w:history="1">
        <w:r w:rsidRPr="00C75C13">
          <w:rPr>
            <w:rStyle w:val="Hyperlink"/>
            <w:color w:val="000000" w:themeColor="text1"/>
            <w:sz w:val="22"/>
            <w:szCs w:val="22"/>
          </w:rPr>
          <w:t>line</w:t>
        </w:r>
      </w:hyperlink>
      <w:r w:rsidRPr="00C75C13">
        <w:rPr>
          <w:color w:val="000000" w:themeColor="text1"/>
          <w:sz w:val="22"/>
          <w:szCs w:val="22"/>
        </w:rPr>
        <w:t>? Again, we know that 2/3 is greater than 0 but less than 1 (since the numerator is smaller than the denominator). Next, since the denominator is 3, we divide the distance between 0 and 1 into three equal parts. Now, 2/3 is two parts out of these three parts as shown below:</w:t>
      </w:r>
    </w:p>
    <w:p w14:paraId="2FBC7C1F" w14:textId="4D9C4544" w:rsidR="00C75C13" w:rsidRPr="00C75C13" w:rsidRDefault="00C75C13" w:rsidP="00C75C13">
      <w:pPr>
        <w:rPr>
          <w:color w:val="000000" w:themeColor="text1"/>
          <w:sz w:val="22"/>
          <w:szCs w:val="22"/>
        </w:rPr>
      </w:pPr>
    </w:p>
    <w:p w14:paraId="6CF28A46" w14:textId="77777777" w:rsidR="00C75C13" w:rsidRPr="00C75C13" w:rsidRDefault="00C75C13" w:rsidP="00C75C13">
      <w:pPr>
        <w:rPr>
          <w:color w:val="000000" w:themeColor="text1"/>
          <w:sz w:val="22"/>
          <w:szCs w:val="22"/>
        </w:rPr>
      </w:pPr>
      <w:r w:rsidRPr="00C75C13">
        <w:rPr>
          <w:color w:val="000000" w:themeColor="text1"/>
          <w:sz w:val="22"/>
          <w:szCs w:val="22"/>
        </w:rPr>
        <w:t>Proper, Improper and Mixed Fractions</w:t>
      </w:r>
    </w:p>
    <w:p w14:paraId="2FAF978B" w14:textId="77777777" w:rsidR="00C75C13" w:rsidRPr="00C75C13" w:rsidRDefault="00C75C13" w:rsidP="00C75C13">
      <w:pPr>
        <w:rPr>
          <w:color w:val="000000" w:themeColor="text1"/>
          <w:sz w:val="22"/>
          <w:szCs w:val="22"/>
        </w:rPr>
      </w:pPr>
      <w:r w:rsidRPr="00C75C13">
        <w:rPr>
          <w:color w:val="000000" w:themeColor="text1"/>
          <w:sz w:val="22"/>
          <w:szCs w:val="22"/>
        </w:rPr>
        <w:t>In a fraction there are two simple possibilities:</w:t>
      </w:r>
    </w:p>
    <w:p w14:paraId="7E556990" w14:textId="77777777" w:rsidR="00C75C13" w:rsidRPr="00C75C13" w:rsidRDefault="00C75C13" w:rsidP="00C75C13">
      <w:pPr>
        <w:rPr>
          <w:color w:val="000000" w:themeColor="text1"/>
          <w:sz w:val="22"/>
          <w:szCs w:val="22"/>
        </w:rPr>
      </w:pPr>
      <w:r w:rsidRPr="00C75C13">
        <w:rPr>
          <w:color w:val="000000" w:themeColor="text1"/>
          <w:sz w:val="22"/>
          <w:szCs w:val="22"/>
        </w:rPr>
        <w:t>The numerator is smaller than the denominator</w:t>
      </w:r>
    </w:p>
    <w:p w14:paraId="2DBFB0C0" w14:textId="77777777" w:rsidR="00C75C13" w:rsidRPr="00C75C13" w:rsidRDefault="00C75C13" w:rsidP="00C75C13">
      <w:pPr>
        <w:rPr>
          <w:color w:val="000000" w:themeColor="text1"/>
          <w:sz w:val="22"/>
          <w:szCs w:val="22"/>
        </w:rPr>
      </w:pPr>
      <w:r w:rsidRPr="00C75C13">
        <w:rPr>
          <w:color w:val="000000" w:themeColor="text1"/>
          <w:sz w:val="22"/>
          <w:szCs w:val="22"/>
        </w:rPr>
        <w:t>The numerator is bigger than the denominator</w:t>
      </w:r>
    </w:p>
    <w:p w14:paraId="2DEC7DE8" w14:textId="77777777" w:rsidR="00C75C13" w:rsidRPr="00C75C13" w:rsidRDefault="00C75C13" w:rsidP="00C75C13">
      <w:pPr>
        <w:rPr>
          <w:color w:val="000000" w:themeColor="text1"/>
          <w:sz w:val="22"/>
          <w:szCs w:val="22"/>
        </w:rPr>
      </w:pPr>
      <w:r w:rsidRPr="00C75C13">
        <w:rPr>
          <w:color w:val="000000" w:themeColor="text1"/>
          <w:sz w:val="22"/>
          <w:szCs w:val="22"/>
        </w:rPr>
        <w:t>Proper Fraction</w:t>
      </w:r>
    </w:p>
    <w:p w14:paraId="64A7040C" w14:textId="77777777" w:rsidR="00C75C13" w:rsidRPr="00C75C13" w:rsidRDefault="00C75C13" w:rsidP="00C75C13">
      <w:pPr>
        <w:rPr>
          <w:color w:val="000000" w:themeColor="text1"/>
          <w:sz w:val="22"/>
          <w:szCs w:val="22"/>
        </w:rPr>
      </w:pPr>
      <w:r w:rsidRPr="00C75C13">
        <w:rPr>
          <w:color w:val="000000" w:themeColor="text1"/>
          <w:sz w:val="22"/>
          <w:szCs w:val="22"/>
        </w:rPr>
        <w:t>When the numerator is smaller than the denominator, it is a Proper Fraction. These fractions are less than 1 and none of them lies beyond 1 on the number line. The denominator represents the number of equal parts in which the whole is divided.</w:t>
      </w:r>
    </w:p>
    <w:p w14:paraId="7653273C" w14:textId="77777777" w:rsidR="00C75C13" w:rsidRPr="00C75C13" w:rsidRDefault="00C75C13" w:rsidP="00C75C13">
      <w:pPr>
        <w:rPr>
          <w:color w:val="000000" w:themeColor="text1"/>
          <w:sz w:val="22"/>
          <w:szCs w:val="22"/>
        </w:rPr>
      </w:pPr>
      <w:r w:rsidRPr="00C75C13">
        <w:rPr>
          <w:color w:val="000000" w:themeColor="text1"/>
          <w:sz w:val="22"/>
          <w:szCs w:val="22"/>
        </w:rPr>
        <w:t>And, the numerator represents the number of these equal parts that are considered. The example of the pizza stated above with each person getting 1/8th of the pizza shows a proper fraction.</w:t>
      </w:r>
    </w:p>
    <w:p w14:paraId="6F1511B2" w14:textId="77777777" w:rsidR="00C75C13" w:rsidRPr="00C75C13" w:rsidRDefault="00C75C13" w:rsidP="00C75C13">
      <w:pPr>
        <w:rPr>
          <w:color w:val="000000" w:themeColor="text1"/>
          <w:sz w:val="22"/>
          <w:szCs w:val="22"/>
        </w:rPr>
      </w:pPr>
      <w:r w:rsidRPr="00C75C13">
        <w:rPr>
          <w:color w:val="000000" w:themeColor="text1"/>
          <w:sz w:val="22"/>
          <w:szCs w:val="22"/>
        </w:rPr>
        <w:t>Improper Fraction</w:t>
      </w:r>
    </w:p>
    <w:p w14:paraId="1654BEE5" w14:textId="7F1A2CC6" w:rsidR="00C75C13" w:rsidRDefault="00C75C13" w:rsidP="00C75C13">
      <w:pPr>
        <w:rPr>
          <w:color w:val="000000" w:themeColor="text1"/>
          <w:sz w:val="22"/>
          <w:szCs w:val="22"/>
        </w:rPr>
      </w:pPr>
      <w:r w:rsidRPr="00C75C13">
        <w:rPr>
          <w:color w:val="000000" w:themeColor="text1"/>
          <w:sz w:val="22"/>
          <w:szCs w:val="22"/>
        </w:rPr>
        <w:t>When the numerator is larger than the denominator, it is an Improper Fraction. These fractions are greater than 1 and lie beyond 1 on the number line. The come into play when more than one object is divided equally into certain parts. The denominator represents the number of equal parts required. The numerator is the number of objects available.</w:t>
      </w:r>
    </w:p>
    <w:p w14:paraId="2A34976D" w14:textId="191B370D" w:rsidR="00C75C13" w:rsidRDefault="00C75C13" w:rsidP="00C75C13">
      <w:pPr>
        <w:rPr>
          <w:color w:val="000000" w:themeColor="text1"/>
          <w:sz w:val="22"/>
          <w:szCs w:val="22"/>
        </w:rPr>
      </w:pPr>
    </w:p>
    <w:p w14:paraId="2AE29ED2" w14:textId="486F9C0A" w:rsidR="00C75C13" w:rsidRDefault="00C75C13" w:rsidP="00C75C13">
      <w:pPr>
        <w:rPr>
          <w:sz w:val="24"/>
          <w:szCs w:val="24"/>
        </w:rPr>
      </w:pPr>
      <w:r w:rsidRPr="00C75C13">
        <w:rPr>
          <w:sz w:val="24"/>
          <w:szCs w:val="24"/>
        </w:rPr>
        <w:t>Q10. How do the Fraction class and the integer type (int) relate to each other? Containment or inheritance?</w:t>
      </w:r>
    </w:p>
    <w:p w14:paraId="7CC1F595" w14:textId="37F7600C" w:rsidR="00C75C13" w:rsidRDefault="00C75C13" w:rsidP="00C75C13">
      <w:pPr>
        <w:rPr>
          <w:sz w:val="24"/>
          <w:szCs w:val="24"/>
        </w:rPr>
      </w:pPr>
    </w:p>
    <w:p w14:paraId="659021EB" w14:textId="77777777" w:rsidR="00C75C13" w:rsidRPr="00C75C13" w:rsidRDefault="00C75C13" w:rsidP="00C75C13">
      <w:pPr>
        <w:rPr>
          <w:color w:val="000000" w:themeColor="text1"/>
        </w:rPr>
      </w:pPr>
      <w:r>
        <w:rPr>
          <w:sz w:val="24"/>
          <w:szCs w:val="24"/>
        </w:rPr>
        <w:t xml:space="preserve">      </w:t>
      </w:r>
      <w:r w:rsidRPr="00C75C13">
        <w:rPr>
          <w:color w:val="000000" w:themeColor="text1"/>
        </w:rPr>
        <w:t xml:space="preserve">               </w:t>
      </w:r>
      <w:r w:rsidRPr="00C75C13">
        <w:rPr>
          <w:color w:val="000000" w:themeColor="text1"/>
        </w:rPr>
        <w:t>A very common example to show the details of implementing a user-defined class is to construct a class to implement the abstract data type Fraction. We have already seen that Python provides a number of numeric classes for our use. There are times, however, that it would be most appropriate to be able to create data objects that “look like” fractions.</w:t>
      </w:r>
    </w:p>
    <w:p w14:paraId="657231B9" w14:textId="77777777" w:rsidR="00C75C13" w:rsidRPr="00C75C13" w:rsidRDefault="00C75C13" w:rsidP="00C75C13">
      <w:pPr>
        <w:rPr>
          <w:color w:val="000000" w:themeColor="text1"/>
        </w:rPr>
      </w:pPr>
      <w:r w:rsidRPr="00C75C13">
        <w:rPr>
          <w:color w:val="000000" w:themeColor="text1"/>
        </w:rPr>
        <w:t xml:space="preserve">A fraction such as 35 consists of two parts. The top value, known as the numerator, can be any integer. The bottom value, called the denominator, can be any integer greater than 0 (negative fractions have a negative numerator). Although it is possible to create a </w:t>
      </w:r>
      <w:proofErr w:type="gramStart"/>
      <w:r w:rsidRPr="00C75C13">
        <w:rPr>
          <w:color w:val="000000" w:themeColor="text1"/>
        </w:rPr>
        <w:t>floating point</w:t>
      </w:r>
      <w:proofErr w:type="gramEnd"/>
      <w:r w:rsidRPr="00C75C13">
        <w:rPr>
          <w:color w:val="000000" w:themeColor="text1"/>
        </w:rPr>
        <w:t xml:space="preserve"> approximation for any fraction, in this case we would like to represent the fraction as an exact value.</w:t>
      </w:r>
    </w:p>
    <w:p w14:paraId="68EA81FD" w14:textId="77777777" w:rsidR="00C75C13" w:rsidRPr="00C75C13" w:rsidRDefault="00C75C13" w:rsidP="00C75C13">
      <w:pPr>
        <w:rPr>
          <w:color w:val="000000" w:themeColor="text1"/>
        </w:rPr>
      </w:pPr>
      <w:r w:rsidRPr="00C75C13">
        <w:rPr>
          <w:color w:val="000000" w:themeColor="text1"/>
        </w:rPr>
        <w:t xml:space="preserve">The operations for the Fraction type will allow a Fraction data object to behave like any other numeric value. We need to be able to add, subtract, multiply, and divide fractions. We also want to be able to show fractions using the </w:t>
      </w:r>
      <w:r w:rsidRPr="00C75C13">
        <w:rPr>
          <w:color w:val="000000" w:themeColor="text1"/>
        </w:rPr>
        <w:lastRenderedPageBreak/>
        <w:t>standard “slash” form, for example 3/5. In addition, all fraction methods should return results in their lowest terms so that no matter what computation is performed, we always end up with the most common form.</w:t>
      </w:r>
    </w:p>
    <w:p w14:paraId="0789A373" w14:textId="77777777" w:rsidR="00C75C13" w:rsidRPr="00C75C13" w:rsidRDefault="00C75C13" w:rsidP="00C75C13">
      <w:pPr>
        <w:rPr>
          <w:color w:val="000000" w:themeColor="text1"/>
        </w:rPr>
      </w:pPr>
      <w:r w:rsidRPr="00C75C13">
        <w:rPr>
          <w:color w:val="000000" w:themeColor="text1"/>
        </w:rPr>
        <w:t>In Python, we define a new class by providing a name and a set of method definitions that are syntactically similar to function definitions. For this example,</w:t>
      </w:r>
    </w:p>
    <w:p w14:paraId="465032C4" w14:textId="77777777" w:rsidR="00C75C13" w:rsidRPr="00C75C13" w:rsidRDefault="00C75C13" w:rsidP="00C75C13">
      <w:pPr>
        <w:rPr>
          <w:color w:val="000000" w:themeColor="text1"/>
        </w:rPr>
      </w:pPr>
      <w:r w:rsidRPr="00C75C13">
        <w:rPr>
          <w:color w:val="000000" w:themeColor="text1"/>
        </w:rPr>
        <w:t>class Fraction:</w:t>
      </w:r>
    </w:p>
    <w:p w14:paraId="0DB867B1" w14:textId="77777777" w:rsidR="00C75C13" w:rsidRPr="00C75C13" w:rsidRDefault="00C75C13" w:rsidP="00C75C13">
      <w:pPr>
        <w:rPr>
          <w:color w:val="000000" w:themeColor="text1"/>
        </w:rPr>
      </w:pPr>
    </w:p>
    <w:p w14:paraId="766EA6A6" w14:textId="77777777" w:rsidR="00C75C13" w:rsidRPr="00C75C13" w:rsidRDefault="00C75C13" w:rsidP="00C75C13">
      <w:pPr>
        <w:rPr>
          <w:color w:val="000000" w:themeColor="text1"/>
        </w:rPr>
      </w:pPr>
      <w:r w:rsidRPr="00C75C13">
        <w:rPr>
          <w:color w:val="000000" w:themeColor="text1"/>
        </w:rPr>
        <w:t xml:space="preserve">   #</w:t>
      </w:r>
      <w:proofErr w:type="gramStart"/>
      <w:r w:rsidRPr="00C75C13">
        <w:rPr>
          <w:color w:val="000000" w:themeColor="text1"/>
        </w:rPr>
        <w:t>the</w:t>
      </w:r>
      <w:proofErr w:type="gramEnd"/>
      <w:r w:rsidRPr="00C75C13">
        <w:rPr>
          <w:color w:val="000000" w:themeColor="text1"/>
        </w:rPr>
        <w:t xml:space="preserve"> methods go here</w:t>
      </w:r>
    </w:p>
    <w:p w14:paraId="0DFC14BC" w14:textId="77777777" w:rsidR="00C75C13" w:rsidRPr="00C75C13" w:rsidRDefault="00C75C13" w:rsidP="00C75C13">
      <w:pPr>
        <w:rPr>
          <w:color w:val="000000" w:themeColor="text1"/>
        </w:rPr>
      </w:pPr>
      <w:r w:rsidRPr="00C75C13">
        <w:rPr>
          <w:color w:val="000000" w:themeColor="text1"/>
        </w:rPr>
        <w:t>provides the framework for us to define the methods. The first method that all classes should provide is the constructor. The constructor defines the way in which data objects are created. To create a Fraction object, we will need to provide two pieces of data, the numerator and the denominator. In Python, the constructor method is always called __</w:t>
      </w:r>
      <w:proofErr w:type="spellStart"/>
      <w:r w:rsidRPr="00C75C13">
        <w:rPr>
          <w:color w:val="000000" w:themeColor="text1"/>
        </w:rPr>
        <w:t>init</w:t>
      </w:r>
      <w:proofErr w:type="spellEnd"/>
      <w:r w:rsidRPr="00C75C13">
        <w:rPr>
          <w:color w:val="000000" w:themeColor="text1"/>
        </w:rPr>
        <w:t>__ (two underscores before and after </w:t>
      </w:r>
      <w:proofErr w:type="spellStart"/>
      <w:r w:rsidRPr="00C75C13">
        <w:rPr>
          <w:color w:val="000000" w:themeColor="text1"/>
        </w:rPr>
        <w:t>init</w:t>
      </w:r>
      <w:proofErr w:type="spellEnd"/>
      <w:r w:rsidRPr="00C75C13">
        <w:rPr>
          <w:color w:val="000000" w:themeColor="text1"/>
        </w:rPr>
        <w:t>) and is shown in </w:t>
      </w:r>
      <w:hyperlink r:id="rId146" w:anchor="lst-pyconstructor" w:history="1">
        <w:r w:rsidRPr="00C75C13">
          <w:rPr>
            <w:rStyle w:val="Hyperlink"/>
            <w:color w:val="000000" w:themeColor="text1"/>
          </w:rPr>
          <w:t>Listing 2</w:t>
        </w:r>
      </w:hyperlink>
      <w:r w:rsidRPr="00C75C13">
        <w:rPr>
          <w:color w:val="000000" w:themeColor="text1"/>
        </w:rPr>
        <w:t>.</w:t>
      </w:r>
    </w:p>
    <w:p w14:paraId="1AB42F77" w14:textId="77777777" w:rsidR="00C75C13" w:rsidRPr="00C75C13" w:rsidRDefault="00C75C13" w:rsidP="00C75C13">
      <w:pPr>
        <w:rPr>
          <w:color w:val="000000" w:themeColor="text1"/>
        </w:rPr>
      </w:pPr>
      <w:r w:rsidRPr="00C75C13">
        <w:rPr>
          <w:color w:val="000000" w:themeColor="text1"/>
        </w:rPr>
        <w:t>Listing 2</w:t>
      </w:r>
    </w:p>
    <w:p w14:paraId="0D8DA06E" w14:textId="77777777" w:rsidR="00C75C13" w:rsidRPr="00C75C13" w:rsidRDefault="00C75C13" w:rsidP="00C75C13">
      <w:pPr>
        <w:rPr>
          <w:color w:val="000000" w:themeColor="text1"/>
        </w:rPr>
      </w:pPr>
      <w:r w:rsidRPr="00C75C13">
        <w:rPr>
          <w:color w:val="000000" w:themeColor="text1"/>
        </w:rPr>
        <w:t>class Fraction:</w:t>
      </w:r>
    </w:p>
    <w:p w14:paraId="0D505848" w14:textId="77777777" w:rsidR="00C75C13" w:rsidRPr="00C75C13" w:rsidRDefault="00C75C13" w:rsidP="00C75C13">
      <w:pPr>
        <w:rPr>
          <w:color w:val="000000" w:themeColor="text1"/>
        </w:rPr>
      </w:pPr>
    </w:p>
    <w:p w14:paraId="5E577E19" w14:textId="77777777" w:rsidR="00C75C13" w:rsidRPr="00C75C13" w:rsidRDefault="00C75C13" w:rsidP="00C75C13">
      <w:pPr>
        <w:rPr>
          <w:color w:val="000000" w:themeColor="text1"/>
        </w:rPr>
      </w:pPr>
      <w:r w:rsidRPr="00C75C13">
        <w:rPr>
          <w:color w:val="000000" w:themeColor="text1"/>
        </w:rPr>
        <w:t xml:space="preserve">    def __</w:t>
      </w:r>
      <w:proofErr w:type="spellStart"/>
      <w:r w:rsidRPr="00C75C13">
        <w:rPr>
          <w:color w:val="000000" w:themeColor="text1"/>
        </w:rPr>
        <w:t>init</w:t>
      </w:r>
      <w:proofErr w:type="spellEnd"/>
      <w:r w:rsidRPr="00C75C13">
        <w:rPr>
          <w:color w:val="000000" w:themeColor="text1"/>
        </w:rPr>
        <w:t>__(</w:t>
      </w:r>
      <w:proofErr w:type="spellStart"/>
      <w:proofErr w:type="gramStart"/>
      <w:r w:rsidRPr="00C75C13">
        <w:rPr>
          <w:color w:val="000000" w:themeColor="text1"/>
        </w:rPr>
        <w:t>self,top</w:t>
      </w:r>
      <w:proofErr w:type="gramEnd"/>
      <w:r w:rsidRPr="00C75C13">
        <w:rPr>
          <w:color w:val="000000" w:themeColor="text1"/>
        </w:rPr>
        <w:t>,bottom</w:t>
      </w:r>
      <w:proofErr w:type="spellEnd"/>
      <w:r w:rsidRPr="00C75C13">
        <w:rPr>
          <w:color w:val="000000" w:themeColor="text1"/>
        </w:rPr>
        <w:t>):</w:t>
      </w:r>
    </w:p>
    <w:p w14:paraId="5D8D6AE8" w14:textId="77777777" w:rsidR="00C75C13" w:rsidRPr="00C75C13" w:rsidRDefault="00C75C13" w:rsidP="00C75C13">
      <w:pPr>
        <w:rPr>
          <w:color w:val="000000" w:themeColor="text1"/>
        </w:rPr>
      </w:pPr>
    </w:p>
    <w:p w14:paraId="154B40B8" w14:textId="77777777" w:rsidR="00C75C13" w:rsidRPr="00C75C13" w:rsidRDefault="00C75C13" w:rsidP="00C75C13">
      <w:pPr>
        <w:rPr>
          <w:color w:val="000000" w:themeColor="text1"/>
        </w:rPr>
      </w:pPr>
      <w:r w:rsidRPr="00C75C13">
        <w:rPr>
          <w:color w:val="000000" w:themeColor="text1"/>
        </w:rPr>
        <w:t xml:space="preserve">        </w:t>
      </w:r>
      <w:proofErr w:type="spellStart"/>
      <w:r w:rsidRPr="00C75C13">
        <w:rPr>
          <w:color w:val="000000" w:themeColor="text1"/>
        </w:rPr>
        <w:t>self.num</w:t>
      </w:r>
      <w:proofErr w:type="spellEnd"/>
      <w:r w:rsidRPr="00C75C13">
        <w:rPr>
          <w:color w:val="000000" w:themeColor="text1"/>
        </w:rPr>
        <w:t xml:space="preserve"> = top</w:t>
      </w:r>
    </w:p>
    <w:p w14:paraId="02FE7EAE" w14:textId="77777777" w:rsidR="00C75C13" w:rsidRPr="00C75C13" w:rsidRDefault="00C75C13" w:rsidP="00C75C13">
      <w:pPr>
        <w:rPr>
          <w:color w:val="000000" w:themeColor="text1"/>
        </w:rPr>
      </w:pPr>
      <w:r w:rsidRPr="00C75C13">
        <w:rPr>
          <w:color w:val="000000" w:themeColor="text1"/>
        </w:rPr>
        <w:t xml:space="preserve">        </w:t>
      </w:r>
      <w:proofErr w:type="spellStart"/>
      <w:r w:rsidRPr="00C75C13">
        <w:rPr>
          <w:color w:val="000000" w:themeColor="text1"/>
        </w:rPr>
        <w:t>self.den</w:t>
      </w:r>
      <w:proofErr w:type="spellEnd"/>
      <w:r w:rsidRPr="00C75C13">
        <w:rPr>
          <w:color w:val="000000" w:themeColor="text1"/>
        </w:rPr>
        <w:t xml:space="preserve"> = bottom</w:t>
      </w:r>
    </w:p>
    <w:p w14:paraId="784E96A6" w14:textId="77777777" w:rsidR="00C75C13" w:rsidRPr="00C75C13" w:rsidRDefault="00C75C13" w:rsidP="00C75C13">
      <w:pPr>
        <w:rPr>
          <w:color w:val="000000" w:themeColor="text1"/>
        </w:rPr>
      </w:pPr>
      <w:r w:rsidRPr="00C75C13">
        <w:rPr>
          <w:color w:val="000000" w:themeColor="text1"/>
        </w:rPr>
        <w:t>Notice that the formal parameter list contains three items (self, top, bottom). self is a special parameter that will always be used as a reference back to the object itself. It must always be the first formal parameter; however, it will never be given an actual parameter value upon invocation. As described earlier, fractions require two pieces of state data, the numerator and the denominator. The notation </w:t>
      </w:r>
      <w:proofErr w:type="spellStart"/>
      <w:r w:rsidRPr="00C75C13">
        <w:rPr>
          <w:color w:val="000000" w:themeColor="text1"/>
        </w:rPr>
        <w:t>self.num</w:t>
      </w:r>
      <w:proofErr w:type="spellEnd"/>
      <w:r w:rsidRPr="00C75C13">
        <w:rPr>
          <w:color w:val="000000" w:themeColor="text1"/>
        </w:rPr>
        <w:t> in the constructor defines the fraction object to have an internal data object called num as part of its state. Likewise, </w:t>
      </w:r>
      <w:proofErr w:type="spellStart"/>
      <w:r w:rsidRPr="00C75C13">
        <w:rPr>
          <w:color w:val="000000" w:themeColor="text1"/>
        </w:rPr>
        <w:t>self.den</w:t>
      </w:r>
      <w:proofErr w:type="spellEnd"/>
      <w:r w:rsidRPr="00C75C13">
        <w:rPr>
          <w:color w:val="000000" w:themeColor="text1"/>
        </w:rPr>
        <w:t> creates the denominator. The values of the two formal parameters are initially assigned to the state, allowing the new fraction object to know its starting value.</w:t>
      </w:r>
    </w:p>
    <w:p w14:paraId="79F65C68" w14:textId="77777777" w:rsidR="00C75C13" w:rsidRPr="00C75C13" w:rsidRDefault="00C75C13" w:rsidP="00C75C13">
      <w:pPr>
        <w:rPr>
          <w:color w:val="000000" w:themeColor="text1"/>
        </w:rPr>
      </w:pPr>
      <w:r w:rsidRPr="00C75C13">
        <w:rPr>
          <w:color w:val="000000" w:themeColor="text1"/>
        </w:rPr>
        <w:t>To create an instance of the Fraction class, we must invoke the constructor. This happens by using the name of the class and passing actual values for the necessary state (note that we never directly invoke __</w:t>
      </w:r>
      <w:proofErr w:type="spellStart"/>
      <w:r w:rsidRPr="00C75C13">
        <w:rPr>
          <w:color w:val="000000" w:themeColor="text1"/>
        </w:rPr>
        <w:t>init</w:t>
      </w:r>
      <w:proofErr w:type="spellEnd"/>
      <w:r w:rsidRPr="00C75C13">
        <w:rPr>
          <w:color w:val="000000" w:themeColor="text1"/>
        </w:rPr>
        <w:t>__). For example,</w:t>
      </w:r>
    </w:p>
    <w:p w14:paraId="7B440D85" w14:textId="77777777" w:rsidR="00C75C13" w:rsidRPr="00C75C13" w:rsidRDefault="00C75C13" w:rsidP="00C75C13">
      <w:pPr>
        <w:rPr>
          <w:color w:val="000000" w:themeColor="text1"/>
        </w:rPr>
      </w:pPr>
      <w:proofErr w:type="spellStart"/>
      <w:r w:rsidRPr="00C75C13">
        <w:rPr>
          <w:color w:val="000000" w:themeColor="text1"/>
        </w:rPr>
        <w:t>myfraction</w:t>
      </w:r>
      <w:proofErr w:type="spellEnd"/>
      <w:r w:rsidRPr="00C75C13">
        <w:rPr>
          <w:color w:val="000000" w:themeColor="text1"/>
        </w:rPr>
        <w:t xml:space="preserve"> = </w:t>
      </w:r>
      <w:proofErr w:type="gramStart"/>
      <w:r w:rsidRPr="00C75C13">
        <w:rPr>
          <w:color w:val="000000" w:themeColor="text1"/>
        </w:rPr>
        <w:t>Fraction(</w:t>
      </w:r>
      <w:proofErr w:type="gramEnd"/>
      <w:r w:rsidRPr="00C75C13">
        <w:rPr>
          <w:color w:val="000000" w:themeColor="text1"/>
        </w:rPr>
        <w:t>3,5)</w:t>
      </w:r>
    </w:p>
    <w:p w14:paraId="7CC79E60" w14:textId="77777777" w:rsidR="00C75C13" w:rsidRPr="00C75C13" w:rsidRDefault="00C75C13" w:rsidP="00C75C13">
      <w:pPr>
        <w:rPr>
          <w:color w:val="000000" w:themeColor="text1"/>
        </w:rPr>
      </w:pPr>
      <w:r w:rsidRPr="00C75C13">
        <w:rPr>
          <w:color w:val="000000" w:themeColor="text1"/>
        </w:rPr>
        <w:t>creates an object called </w:t>
      </w:r>
      <w:proofErr w:type="spellStart"/>
      <w:r w:rsidRPr="00C75C13">
        <w:rPr>
          <w:color w:val="000000" w:themeColor="text1"/>
        </w:rPr>
        <w:t>myfraction</w:t>
      </w:r>
      <w:proofErr w:type="spellEnd"/>
      <w:r w:rsidRPr="00C75C13">
        <w:rPr>
          <w:color w:val="000000" w:themeColor="text1"/>
        </w:rPr>
        <w:t> representing the fraction 35 (three-fifths). </w:t>
      </w:r>
      <w:hyperlink r:id="rId147" w:anchor="fig-fraction1" w:history="1">
        <w:r w:rsidRPr="00C75C13">
          <w:rPr>
            <w:rStyle w:val="Hyperlink"/>
            <w:color w:val="000000" w:themeColor="text1"/>
          </w:rPr>
          <w:t>Figure 5</w:t>
        </w:r>
      </w:hyperlink>
      <w:r w:rsidRPr="00C75C13">
        <w:rPr>
          <w:color w:val="000000" w:themeColor="text1"/>
        </w:rPr>
        <w:t> shows this object as it is now implemented.</w:t>
      </w:r>
    </w:p>
    <w:p w14:paraId="1113BAD8" w14:textId="1E5856E0" w:rsidR="00C75C13" w:rsidRPr="00C75C13" w:rsidRDefault="00C75C13" w:rsidP="00C75C13">
      <w:pPr>
        <w:rPr>
          <w:color w:val="000000" w:themeColor="text1"/>
        </w:rPr>
      </w:pPr>
    </w:p>
    <w:p w14:paraId="3CF3AE96" w14:textId="77777777" w:rsidR="00C75C13" w:rsidRPr="00C75C13" w:rsidRDefault="00C75C13" w:rsidP="00C75C13">
      <w:pPr>
        <w:rPr>
          <w:color w:val="000000" w:themeColor="text1"/>
        </w:rPr>
      </w:pPr>
      <w:r w:rsidRPr="00C75C13">
        <w:rPr>
          <w:color w:val="000000" w:themeColor="text1"/>
        </w:rPr>
        <w:t>Figure 5: An Instance of the Fraction Class</w:t>
      </w:r>
    </w:p>
    <w:p w14:paraId="6B7D7A38" w14:textId="77777777" w:rsidR="00C75C13" w:rsidRPr="00C75C13" w:rsidRDefault="00C75C13" w:rsidP="00C75C13">
      <w:pPr>
        <w:rPr>
          <w:color w:val="000000" w:themeColor="text1"/>
        </w:rPr>
      </w:pPr>
      <w:r w:rsidRPr="00C75C13">
        <w:rPr>
          <w:color w:val="000000" w:themeColor="text1"/>
        </w:rPr>
        <w:t>The next thing we need to do is implement the behavior that the abstract data type requires. To begin, consider what happens when we try to print a Fraction object.</w:t>
      </w:r>
    </w:p>
    <w:p w14:paraId="47C6AC5B" w14:textId="77777777" w:rsidR="00C75C13" w:rsidRPr="00C75C13" w:rsidRDefault="00C75C13" w:rsidP="00C75C13">
      <w:pPr>
        <w:rPr>
          <w:color w:val="000000" w:themeColor="text1"/>
        </w:rPr>
      </w:pPr>
      <w:r w:rsidRPr="00C75C13">
        <w:rPr>
          <w:color w:val="000000" w:themeColor="text1"/>
        </w:rPr>
        <w:t xml:space="preserve">&gt;&gt;&gt; </w:t>
      </w:r>
      <w:proofErr w:type="spellStart"/>
      <w:r w:rsidRPr="00C75C13">
        <w:rPr>
          <w:color w:val="000000" w:themeColor="text1"/>
        </w:rPr>
        <w:t>myf</w:t>
      </w:r>
      <w:proofErr w:type="spellEnd"/>
      <w:r w:rsidRPr="00C75C13">
        <w:rPr>
          <w:color w:val="000000" w:themeColor="text1"/>
        </w:rPr>
        <w:t xml:space="preserve"> = </w:t>
      </w:r>
      <w:proofErr w:type="gramStart"/>
      <w:r w:rsidRPr="00C75C13">
        <w:rPr>
          <w:color w:val="000000" w:themeColor="text1"/>
        </w:rPr>
        <w:t>Fraction(</w:t>
      </w:r>
      <w:proofErr w:type="gramEnd"/>
      <w:r w:rsidRPr="00C75C13">
        <w:rPr>
          <w:color w:val="000000" w:themeColor="text1"/>
        </w:rPr>
        <w:t>3,5)</w:t>
      </w:r>
    </w:p>
    <w:p w14:paraId="2BCEFC32" w14:textId="77777777" w:rsidR="00C75C13" w:rsidRPr="00C75C13" w:rsidRDefault="00C75C13" w:rsidP="00C75C13">
      <w:pPr>
        <w:rPr>
          <w:color w:val="000000" w:themeColor="text1"/>
        </w:rPr>
      </w:pPr>
      <w:r w:rsidRPr="00C75C13">
        <w:rPr>
          <w:color w:val="000000" w:themeColor="text1"/>
        </w:rPr>
        <w:t>&gt;&gt;&gt; print(</w:t>
      </w:r>
      <w:proofErr w:type="spellStart"/>
      <w:r w:rsidRPr="00C75C13">
        <w:rPr>
          <w:color w:val="000000" w:themeColor="text1"/>
        </w:rPr>
        <w:t>myf</w:t>
      </w:r>
      <w:proofErr w:type="spellEnd"/>
      <w:r w:rsidRPr="00C75C13">
        <w:rPr>
          <w:color w:val="000000" w:themeColor="text1"/>
        </w:rPr>
        <w:t>)</w:t>
      </w:r>
    </w:p>
    <w:p w14:paraId="3EADDB89" w14:textId="77777777" w:rsidR="00C75C13" w:rsidRPr="00C75C13" w:rsidRDefault="00C75C13" w:rsidP="00C75C13">
      <w:pPr>
        <w:rPr>
          <w:color w:val="000000" w:themeColor="text1"/>
        </w:rPr>
      </w:pPr>
      <w:r w:rsidRPr="00C75C13">
        <w:rPr>
          <w:color w:val="000000" w:themeColor="text1"/>
        </w:rPr>
        <w:t>&lt;__</w:t>
      </w:r>
      <w:proofErr w:type="spellStart"/>
      <w:r w:rsidRPr="00C75C13">
        <w:rPr>
          <w:color w:val="000000" w:themeColor="text1"/>
        </w:rPr>
        <w:t>main_</w:t>
      </w:r>
      <w:proofErr w:type="gramStart"/>
      <w:r w:rsidRPr="00C75C13">
        <w:rPr>
          <w:color w:val="000000" w:themeColor="text1"/>
        </w:rPr>
        <w:t>_.Fraction</w:t>
      </w:r>
      <w:proofErr w:type="spellEnd"/>
      <w:proofErr w:type="gramEnd"/>
      <w:r w:rsidRPr="00C75C13">
        <w:rPr>
          <w:color w:val="000000" w:themeColor="text1"/>
        </w:rPr>
        <w:t xml:space="preserve"> instance at 0x409b1acc&gt;</w:t>
      </w:r>
    </w:p>
    <w:p w14:paraId="2ECBFAA6" w14:textId="77777777" w:rsidR="00C75C13" w:rsidRPr="00C75C13" w:rsidRDefault="00C75C13" w:rsidP="00C75C13">
      <w:pPr>
        <w:rPr>
          <w:color w:val="000000" w:themeColor="text1"/>
        </w:rPr>
      </w:pPr>
      <w:r w:rsidRPr="00C75C13">
        <w:rPr>
          <w:color w:val="000000" w:themeColor="text1"/>
        </w:rPr>
        <w:t>The fraction object, </w:t>
      </w:r>
      <w:proofErr w:type="spellStart"/>
      <w:r w:rsidRPr="00C75C13">
        <w:rPr>
          <w:color w:val="000000" w:themeColor="text1"/>
        </w:rPr>
        <w:t>myf</w:t>
      </w:r>
      <w:proofErr w:type="spellEnd"/>
      <w:r w:rsidRPr="00C75C13">
        <w:rPr>
          <w:color w:val="000000" w:themeColor="text1"/>
        </w:rPr>
        <w:t>, does not know how to respond to this request to print. The print function requires that the object convert itself into a string so that the string can be written to the output. The only choice </w:t>
      </w:r>
      <w:proofErr w:type="spellStart"/>
      <w:r w:rsidRPr="00C75C13">
        <w:rPr>
          <w:color w:val="000000" w:themeColor="text1"/>
        </w:rPr>
        <w:t>myf</w:t>
      </w:r>
      <w:proofErr w:type="spellEnd"/>
      <w:r w:rsidRPr="00C75C13">
        <w:rPr>
          <w:color w:val="000000" w:themeColor="text1"/>
        </w:rPr>
        <w:t> has is to show the actual reference that is stored in the variable (the address itself). This is not what we want.</w:t>
      </w:r>
    </w:p>
    <w:p w14:paraId="625B9103" w14:textId="77777777" w:rsidR="00C75C13" w:rsidRPr="00C75C13" w:rsidRDefault="00C75C13" w:rsidP="00C75C13">
      <w:pPr>
        <w:rPr>
          <w:color w:val="000000" w:themeColor="text1"/>
        </w:rPr>
      </w:pPr>
      <w:r w:rsidRPr="00C75C13">
        <w:rPr>
          <w:color w:val="000000" w:themeColor="text1"/>
        </w:rPr>
        <w:t>There are two ways we can solve this problem. One is to define a method called show that will allow the Fraction object to print itself as a string. We can implement this method as shown in </w:t>
      </w:r>
      <w:hyperlink r:id="rId148" w:anchor="lst-showmethod" w:history="1">
        <w:r w:rsidRPr="00C75C13">
          <w:rPr>
            <w:rStyle w:val="Hyperlink"/>
            <w:color w:val="000000" w:themeColor="text1"/>
          </w:rPr>
          <w:t>Listing 3</w:t>
        </w:r>
      </w:hyperlink>
      <w:r w:rsidRPr="00C75C13">
        <w:rPr>
          <w:color w:val="000000" w:themeColor="text1"/>
        </w:rPr>
        <w:t>. If we create a Fraction object as before, we can ask it to show itself, in other words, print itself in the proper format. Unfortunately, this does not work in general. In order to make printing work properly, we need to tell the Fraction class how to convert itself into a string. This is what the print function needs in order to do its job.</w:t>
      </w:r>
    </w:p>
    <w:p w14:paraId="6DD710B4" w14:textId="77777777" w:rsidR="00C75C13" w:rsidRPr="00C75C13" w:rsidRDefault="00C75C13" w:rsidP="00C75C13">
      <w:pPr>
        <w:rPr>
          <w:color w:val="000000" w:themeColor="text1"/>
        </w:rPr>
      </w:pPr>
      <w:r w:rsidRPr="00C75C13">
        <w:rPr>
          <w:color w:val="000000" w:themeColor="text1"/>
        </w:rPr>
        <w:t>Listing 3</w:t>
      </w:r>
    </w:p>
    <w:p w14:paraId="6EA8C9D1" w14:textId="77777777" w:rsidR="00C75C13" w:rsidRPr="00C75C13" w:rsidRDefault="00C75C13" w:rsidP="00C75C13">
      <w:pPr>
        <w:rPr>
          <w:color w:val="000000" w:themeColor="text1"/>
        </w:rPr>
      </w:pPr>
      <w:r w:rsidRPr="00C75C13">
        <w:rPr>
          <w:color w:val="000000" w:themeColor="text1"/>
        </w:rPr>
        <w:t>def show(self):</w:t>
      </w:r>
    </w:p>
    <w:p w14:paraId="5C533DA7" w14:textId="77777777" w:rsidR="00C75C13" w:rsidRPr="00C75C13" w:rsidRDefault="00C75C13" w:rsidP="00C75C13">
      <w:pPr>
        <w:rPr>
          <w:color w:val="000000" w:themeColor="text1"/>
        </w:rPr>
      </w:pPr>
      <w:r w:rsidRPr="00C75C13">
        <w:rPr>
          <w:color w:val="000000" w:themeColor="text1"/>
        </w:rPr>
        <w:t xml:space="preserve">     print(</w:t>
      </w:r>
      <w:proofErr w:type="spellStart"/>
      <w:r w:rsidRPr="00C75C13">
        <w:rPr>
          <w:color w:val="000000" w:themeColor="text1"/>
        </w:rPr>
        <w:t>self.num</w:t>
      </w:r>
      <w:proofErr w:type="spellEnd"/>
      <w:r w:rsidRPr="00C75C13">
        <w:rPr>
          <w:color w:val="000000" w:themeColor="text1"/>
        </w:rPr>
        <w:t>,"/</w:t>
      </w:r>
      <w:proofErr w:type="gramStart"/>
      <w:r w:rsidRPr="00C75C13">
        <w:rPr>
          <w:color w:val="000000" w:themeColor="text1"/>
        </w:rPr>
        <w:t>",</w:t>
      </w:r>
      <w:proofErr w:type="spellStart"/>
      <w:r w:rsidRPr="00C75C13">
        <w:rPr>
          <w:color w:val="000000" w:themeColor="text1"/>
        </w:rPr>
        <w:t>self.den</w:t>
      </w:r>
      <w:proofErr w:type="spellEnd"/>
      <w:proofErr w:type="gramEnd"/>
      <w:r w:rsidRPr="00C75C13">
        <w:rPr>
          <w:color w:val="000000" w:themeColor="text1"/>
        </w:rPr>
        <w:t>)</w:t>
      </w:r>
    </w:p>
    <w:p w14:paraId="00710AB6" w14:textId="77777777" w:rsidR="00C75C13" w:rsidRPr="00C75C13" w:rsidRDefault="00C75C13" w:rsidP="00C75C13">
      <w:pPr>
        <w:rPr>
          <w:color w:val="000000" w:themeColor="text1"/>
        </w:rPr>
      </w:pPr>
      <w:r w:rsidRPr="00C75C13">
        <w:rPr>
          <w:color w:val="000000" w:themeColor="text1"/>
        </w:rPr>
        <w:t xml:space="preserve">&gt;&gt;&gt; </w:t>
      </w:r>
      <w:proofErr w:type="spellStart"/>
      <w:r w:rsidRPr="00C75C13">
        <w:rPr>
          <w:color w:val="000000" w:themeColor="text1"/>
        </w:rPr>
        <w:t>myf</w:t>
      </w:r>
      <w:proofErr w:type="spellEnd"/>
      <w:r w:rsidRPr="00C75C13">
        <w:rPr>
          <w:color w:val="000000" w:themeColor="text1"/>
        </w:rPr>
        <w:t xml:space="preserve"> = </w:t>
      </w:r>
      <w:proofErr w:type="gramStart"/>
      <w:r w:rsidRPr="00C75C13">
        <w:rPr>
          <w:color w:val="000000" w:themeColor="text1"/>
        </w:rPr>
        <w:t>Fraction(</w:t>
      </w:r>
      <w:proofErr w:type="gramEnd"/>
      <w:r w:rsidRPr="00C75C13">
        <w:rPr>
          <w:color w:val="000000" w:themeColor="text1"/>
        </w:rPr>
        <w:t>3,5)</w:t>
      </w:r>
    </w:p>
    <w:p w14:paraId="0BB48FD5" w14:textId="77777777" w:rsidR="00C75C13" w:rsidRPr="00C75C13" w:rsidRDefault="00C75C13" w:rsidP="00C75C13">
      <w:pPr>
        <w:rPr>
          <w:color w:val="000000" w:themeColor="text1"/>
        </w:rPr>
      </w:pPr>
      <w:r w:rsidRPr="00C75C13">
        <w:rPr>
          <w:color w:val="000000" w:themeColor="text1"/>
        </w:rPr>
        <w:t xml:space="preserve">&gt;&gt;&gt; </w:t>
      </w:r>
      <w:proofErr w:type="spellStart"/>
      <w:proofErr w:type="gramStart"/>
      <w:r w:rsidRPr="00C75C13">
        <w:rPr>
          <w:color w:val="000000" w:themeColor="text1"/>
        </w:rPr>
        <w:t>myf.show</w:t>
      </w:r>
      <w:proofErr w:type="spellEnd"/>
      <w:proofErr w:type="gramEnd"/>
      <w:r w:rsidRPr="00C75C13">
        <w:rPr>
          <w:color w:val="000000" w:themeColor="text1"/>
        </w:rPr>
        <w:t>()</w:t>
      </w:r>
    </w:p>
    <w:p w14:paraId="28FE9C33" w14:textId="77777777" w:rsidR="00C75C13" w:rsidRPr="00C75C13" w:rsidRDefault="00C75C13" w:rsidP="00C75C13">
      <w:pPr>
        <w:rPr>
          <w:color w:val="000000" w:themeColor="text1"/>
        </w:rPr>
      </w:pPr>
      <w:r w:rsidRPr="00C75C13">
        <w:rPr>
          <w:color w:val="000000" w:themeColor="text1"/>
        </w:rPr>
        <w:t>3 / 5</w:t>
      </w:r>
    </w:p>
    <w:p w14:paraId="4ABB09E2" w14:textId="77777777" w:rsidR="00C75C13" w:rsidRPr="00C75C13" w:rsidRDefault="00C75C13" w:rsidP="00C75C13">
      <w:pPr>
        <w:rPr>
          <w:color w:val="000000" w:themeColor="text1"/>
        </w:rPr>
      </w:pPr>
      <w:r w:rsidRPr="00C75C13">
        <w:rPr>
          <w:color w:val="000000" w:themeColor="text1"/>
        </w:rPr>
        <w:t>&gt;&gt;&gt; print(</w:t>
      </w:r>
      <w:proofErr w:type="spellStart"/>
      <w:r w:rsidRPr="00C75C13">
        <w:rPr>
          <w:color w:val="000000" w:themeColor="text1"/>
        </w:rPr>
        <w:t>myf</w:t>
      </w:r>
      <w:proofErr w:type="spellEnd"/>
      <w:r w:rsidRPr="00C75C13">
        <w:rPr>
          <w:color w:val="000000" w:themeColor="text1"/>
        </w:rPr>
        <w:t>)</w:t>
      </w:r>
    </w:p>
    <w:p w14:paraId="047711E3" w14:textId="77777777" w:rsidR="00C75C13" w:rsidRPr="00C75C13" w:rsidRDefault="00C75C13" w:rsidP="00C75C13">
      <w:pPr>
        <w:rPr>
          <w:color w:val="000000" w:themeColor="text1"/>
        </w:rPr>
      </w:pPr>
      <w:r w:rsidRPr="00C75C13">
        <w:rPr>
          <w:color w:val="000000" w:themeColor="text1"/>
        </w:rPr>
        <w:t>&lt;__</w:t>
      </w:r>
      <w:proofErr w:type="spellStart"/>
      <w:r w:rsidRPr="00C75C13">
        <w:rPr>
          <w:color w:val="000000" w:themeColor="text1"/>
        </w:rPr>
        <w:t>main_</w:t>
      </w:r>
      <w:proofErr w:type="gramStart"/>
      <w:r w:rsidRPr="00C75C13">
        <w:rPr>
          <w:color w:val="000000" w:themeColor="text1"/>
        </w:rPr>
        <w:t>_.Fraction</w:t>
      </w:r>
      <w:proofErr w:type="spellEnd"/>
      <w:proofErr w:type="gramEnd"/>
      <w:r w:rsidRPr="00C75C13">
        <w:rPr>
          <w:color w:val="000000" w:themeColor="text1"/>
        </w:rPr>
        <w:t xml:space="preserve"> instance at 0x40bce9ac&gt;</w:t>
      </w:r>
    </w:p>
    <w:p w14:paraId="66F5E71D" w14:textId="77777777" w:rsidR="00C75C13" w:rsidRPr="00C75C13" w:rsidRDefault="00C75C13" w:rsidP="00C75C13">
      <w:pPr>
        <w:rPr>
          <w:color w:val="000000" w:themeColor="text1"/>
        </w:rPr>
      </w:pPr>
      <w:r w:rsidRPr="00C75C13">
        <w:rPr>
          <w:color w:val="000000" w:themeColor="text1"/>
        </w:rPr>
        <w:t>&gt;&gt;&gt;</w:t>
      </w:r>
    </w:p>
    <w:p w14:paraId="02B01F7A" w14:textId="77777777" w:rsidR="00C75C13" w:rsidRPr="00C75C13" w:rsidRDefault="00C75C13" w:rsidP="00C75C13">
      <w:pPr>
        <w:rPr>
          <w:color w:val="000000" w:themeColor="text1"/>
        </w:rPr>
      </w:pPr>
      <w:r w:rsidRPr="00C75C13">
        <w:rPr>
          <w:color w:val="000000" w:themeColor="text1"/>
        </w:rPr>
        <w:t xml:space="preserve">In Python, all classes have a set of standard methods that are provided but may not work properly. One of these, __str__, is the method to convert an object into a string. The default implementation for this method is to return the instance address string as we have already seen. What we need to do is provide a “better” implementation </w:t>
      </w:r>
      <w:r w:rsidRPr="00C75C13">
        <w:rPr>
          <w:color w:val="000000" w:themeColor="text1"/>
        </w:rPr>
        <w:lastRenderedPageBreak/>
        <w:t>for this method. We will say that this implementation overrides the previous one, or that it redefines the method’s behavior.</w:t>
      </w:r>
    </w:p>
    <w:p w14:paraId="39B439ED" w14:textId="77777777" w:rsidR="00C75C13" w:rsidRPr="00C75C13" w:rsidRDefault="00C75C13" w:rsidP="00C75C13">
      <w:pPr>
        <w:rPr>
          <w:color w:val="000000" w:themeColor="text1"/>
        </w:rPr>
      </w:pPr>
      <w:r w:rsidRPr="00C75C13">
        <w:rPr>
          <w:color w:val="000000" w:themeColor="text1"/>
        </w:rPr>
        <w:t>To do this, we simply define a method with the name __str__ and give it a new implementation as shown in </w:t>
      </w:r>
      <w:hyperlink r:id="rId149" w:anchor="lst-str" w:history="1">
        <w:r w:rsidRPr="00C75C13">
          <w:rPr>
            <w:rStyle w:val="Hyperlink"/>
            <w:color w:val="000000" w:themeColor="text1"/>
          </w:rPr>
          <w:t>Listing 4</w:t>
        </w:r>
      </w:hyperlink>
      <w:r w:rsidRPr="00C75C13">
        <w:rPr>
          <w:color w:val="000000" w:themeColor="text1"/>
        </w:rPr>
        <w:t>. This definition does not need any other information except the special parameter self. In turn, the method will build a string representation by converting each piece of internal state data to a string and then placing a / character in between the strings using string concatenation. The resulting string will be returned any time a Fraction object is asked to convert itself to a string. Notice the various ways that this function is used.</w:t>
      </w:r>
    </w:p>
    <w:p w14:paraId="521F1230" w14:textId="77777777" w:rsidR="00C75C13" w:rsidRPr="00C75C13" w:rsidRDefault="00C75C13" w:rsidP="00C75C13">
      <w:pPr>
        <w:rPr>
          <w:color w:val="000000" w:themeColor="text1"/>
        </w:rPr>
      </w:pPr>
      <w:r w:rsidRPr="00C75C13">
        <w:rPr>
          <w:color w:val="000000" w:themeColor="text1"/>
        </w:rPr>
        <w:t>Listing 4</w:t>
      </w:r>
    </w:p>
    <w:p w14:paraId="0D09AB29" w14:textId="77777777" w:rsidR="00C75C13" w:rsidRPr="00C75C13" w:rsidRDefault="00C75C13" w:rsidP="00C75C13">
      <w:pPr>
        <w:rPr>
          <w:color w:val="000000" w:themeColor="text1"/>
        </w:rPr>
      </w:pPr>
      <w:r w:rsidRPr="00C75C13">
        <w:rPr>
          <w:color w:val="000000" w:themeColor="text1"/>
        </w:rPr>
        <w:t>def __str__(self):</w:t>
      </w:r>
    </w:p>
    <w:p w14:paraId="46F7F0B4" w14:textId="77777777" w:rsidR="00C75C13" w:rsidRPr="00C75C13" w:rsidRDefault="00C75C13" w:rsidP="00C75C13">
      <w:pPr>
        <w:rPr>
          <w:color w:val="000000" w:themeColor="text1"/>
        </w:rPr>
      </w:pPr>
      <w:r w:rsidRPr="00C75C13">
        <w:rPr>
          <w:color w:val="000000" w:themeColor="text1"/>
        </w:rPr>
        <w:t xml:space="preserve">    return str(</w:t>
      </w:r>
      <w:proofErr w:type="spellStart"/>
      <w:proofErr w:type="gramStart"/>
      <w:r w:rsidRPr="00C75C13">
        <w:rPr>
          <w:color w:val="000000" w:themeColor="text1"/>
        </w:rPr>
        <w:t>self.num</w:t>
      </w:r>
      <w:proofErr w:type="spellEnd"/>
      <w:r w:rsidRPr="00C75C13">
        <w:rPr>
          <w:color w:val="000000" w:themeColor="text1"/>
        </w:rPr>
        <w:t>)+</w:t>
      </w:r>
      <w:proofErr w:type="gramEnd"/>
      <w:r w:rsidRPr="00C75C13">
        <w:rPr>
          <w:color w:val="000000" w:themeColor="text1"/>
        </w:rPr>
        <w:t>"/"+str(</w:t>
      </w:r>
      <w:proofErr w:type="spellStart"/>
      <w:r w:rsidRPr="00C75C13">
        <w:rPr>
          <w:color w:val="000000" w:themeColor="text1"/>
        </w:rPr>
        <w:t>self.den</w:t>
      </w:r>
      <w:proofErr w:type="spellEnd"/>
      <w:r w:rsidRPr="00C75C13">
        <w:rPr>
          <w:color w:val="000000" w:themeColor="text1"/>
        </w:rPr>
        <w:t>)</w:t>
      </w:r>
    </w:p>
    <w:p w14:paraId="30D9F4B2" w14:textId="77777777" w:rsidR="00C75C13" w:rsidRPr="00C75C13" w:rsidRDefault="00C75C13" w:rsidP="00C75C13">
      <w:pPr>
        <w:rPr>
          <w:color w:val="000000" w:themeColor="text1"/>
        </w:rPr>
      </w:pPr>
      <w:r w:rsidRPr="00C75C13">
        <w:rPr>
          <w:color w:val="000000" w:themeColor="text1"/>
        </w:rPr>
        <w:t xml:space="preserve">&gt;&gt;&gt; </w:t>
      </w:r>
      <w:proofErr w:type="spellStart"/>
      <w:r w:rsidRPr="00C75C13">
        <w:rPr>
          <w:color w:val="000000" w:themeColor="text1"/>
        </w:rPr>
        <w:t>myf</w:t>
      </w:r>
      <w:proofErr w:type="spellEnd"/>
      <w:r w:rsidRPr="00C75C13">
        <w:rPr>
          <w:color w:val="000000" w:themeColor="text1"/>
        </w:rPr>
        <w:t xml:space="preserve"> = </w:t>
      </w:r>
      <w:proofErr w:type="gramStart"/>
      <w:r w:rsidRPr="00C75C13">
        <w:rPr>
          <w:color w:val="000000" w:themeColor="text1"/>
        </w:rPr>
        <w:t>Fraction(</w:t>
      </w:r>
      <w:proofErr w:type="gramEnd"/>
      <w:r w:rsidRPr="00C75C13">
        <w:rPr>
          <w:color w:val="000000" w:themeColor="text1"/>
        </w:rPr>
        <w:t>3,5)</w:t>
      </w:r>
    </w:p>
    <w:p w14:paraId="348D1932" w14:textId="77777777" w:rsidR="00C75C13" w:rsidRPr="00C75C13" w:rsidRDefault="00C75C13" w:rsidP="00C75C13">
      <w:pPr>
        <w:rPr>
          <w:color w:val="000000" w:themeColor="text1"/>
        </w:rPr>
      </w:pPr>
      <w:r w:rsidRPr="00C75C13">
        <w:rPr>
          <w:color w:val="000000" w:themeColor="text1"/>
        </w:rPr>
        <w:t>&gt;&gt;&gt; print(</w:t>
      </w:r>
      <w:proofErr w:type="spellStart"/>
      <w:r w:rsidRPr="00C75C13">
        <w:rPr>
          <w:color w:val="000000" w:themeColor="text1"/>
        </w:rPr>
        <w:t>myf</w:t>
      </w:r>
      <w:proofErr w:type="spellEnd"/>
      <w:r w:rsidRPr="00C75C13">
        <w:rPr>
          <w:color w:val="000000" w:themeColor="text1"/>
        </w:rPr>
        <w:t>)</w:t>
      </w:r>
    </w:p>
    <w:p w14:paraId="240C6669" w14:textId="77777777" w:rsidR="00C75C13" w:rsidRPr="00C75C13" w:rsidRDefault="00C75C13" w:rsidP="00C75C13">
      <w:pPr>
        <w:rPr>
          <w:color w:val="000000" w:themeColor="text1"/>
        </w:rPr>
      </w:pPr>
      <w:r w:rsidRPr="00C75C13">
        <w:rPr>
          <w:color w:val="000000" w:themeColor="text1"/>
        </w:rPr>
        <w:t>3/5</w:t>
      </w:r>
    </w:p>
    <w:p w14:paraId="0AC19C6B" w14:textId="77777777" w:rsidR="00C75C13" w:rsidRPr="00C75C13" w:rsidRDefault="00C75C13" w:rsidP="00C75C13">
      <w:pPr>
        <w:rPr>
          <w:color w:val="000000" w:themeColor="text1"/>
        </w:rPr>
      </w:pPr>
      <w:r w:rsidRPr="00C75C13">
        <w:rPr>
          <w:color w:val="000000" w:themeColor="text1"/>
        </w:rPr>
        <w:t xml:space="preserve">&gt;&gt;&gt; </w:t>
      </w:r>
      <w:proofErr w:type="gramStart"/>
      <w:r w:rsidRPr="00C75C13">
        <w:rPr>
          <w:color w:val="000000" w:themeColor="text1"/>
        </w:rPr>
        <w:t>print(</w:t>
      </w:r>
      <w:proofErr w:type="gramEnd"/>
      <w:r w:rsidRPr="00C75C13">
        <w:rPr>
          <w:color w:val="000000" w:themeColor="text1"/>
        </w:rPr>
        <w:t xml:space="preserve">"I ate", </w:t>
      </w:r>
      <w:proofErr w:type="spellStart"/>
      <w:r w:rsidRPr="00C75C13">
        <w:rPr>
          <w:color w:val="000000" w:themeColor="text1"/>
        </w:rPr>
        <w:t>myf</w:t>
      </w:r>
      <w:proofErr w:type="spellEnd"/>
      <w:r w:rsidRPr="00C75C13">
        <w:rPr>
          <w:color w:val="000000" w:themeColor="text1"/>
        </w:rPr>
        <w:t>, "of the pizza")</w:t>
      </w:r>
    </w:p>
    <w:p w14:paraId="409A7948" w14:textId="77777777" w:rsidR="00C75C13" w:rsidRPr="00C75C13" w:rsidRDefault="00C75C13" w:rsidP="00C75C13">
      <w:pPr>
        <w:rPr>
          <w:color w:val="000000" w:themeColor="text1"/>
        </w:rPr>
      </w:pPr>
      <w:r w:rsidRPr="00C75C13">
        <w:rPr>
          <w:color w:val="000000" w:themeColor="text1"/>
        </w:rPr>
        <w:t>I ate 3/5 of the pizza</w:t>
      </w:r>
    </w:p>
    <w:p w14:paraId="012B92C8" w14:textId="77777777" w:rsidR="00C75C13" w:rsidRPr="00C75C13" w:rsidRDefault="00C75C13" w:rsidP="00C75C13">
      <w:pPr>
        <w:rPr>
          <w:color w:val="000000" w:themeColor="text1"/>
        </w:rPr>
      </w:pPr>
      <w:r w:rsidRPr="00C75C13">
        <w:rPr>
          <w:color w:val="000000" w:themeColor="text1"/>
        </w:rPr>
        <w:t xml:space="preserve">&gt;&gt;&gt; </w:t>
      </w:r>
      <w:proofErr w:type="spellStart"/>
      <w:proofErr w:type="gramStart"/>
      <w:r w:rsidRPr="00C75C13">
        <w:rPr>
          <w:color w:val="000000" w:themeColor="text1"/>
        </w:rPr>
        <w:t>myf</w:t>
      </w:r>
      <w:proofErr w:type="spellEnd"/>
      <w:r w:rsidRPr="00C75C13">
        <w:rPr>
          <w:color w:val="000000" w:themeColor="text1"/>
        </w:rPr>
        <w:t>._</w:t>
      </w:r>
      <w:proofErr w:type="gramEnd"/>
      <w:r w:rsidRPr="00C75C13">
        <w:rPr>
          <w:color w:val="000000" w:themeColor="text1"/>
        </w:rPr>
        <w:t>_str__()</w:t>
      </w:r>
    </w:p>
    <w:p w14:paraId="7FAAAB0A" w14:textId="77777777" w:rsidR="00C75C13" w:rsidRPr="00C75C13" w:rsidRDefault="00C75C13" w:rsidP="00C75C13">
      <w:pPr>
        <w:rPr>
          <w:color w:val="000000" w:themeColor="text1"/>
        </w:rPr>
      </w:pPr>
      <w:r w:rsidRPr="00C75C13">
        <w:rPr>
          <w:color w:val="000000" w:themeColor="text1"/>
        </w:rPr>
        <w:t>'3/5'</w:t>
      </w:r>
    </w:p>
    <w:p w14:paraId="51709B2A" w14:textId="77777777" w:rsidR="00C75C13" w:rsidRPr="00C75C13" w:rsidRDefault="00C75C13" w:rsidP="00C75C13">
      <w:pPr>
        <w:rPr>
          <w:color w:val="000000" w:themeColor="text1"/>
        </w:rPr>
      </w:pPr>
      <w:r w:rsidRPr="00C75C13">
        <w:rPr>
          <w:color w:val="000000" w:themeColor="text1"/>
        </w:rPr>
        <w:t>&gt;&gt;&gt; str(</w:t>
      </w:r>
      <w:proofErr w:type="spellStart"/>
      <w:r w:rsidRPr="00C75C13">
        <w:rPr>
          <w:color w:val="000000" w:themeColor="text1"/>
        </w:rPr>
        <w:t>myf</w:t>
      </w:r>
      <w:proofErr w:type="spellEnd"/>
      <w:r w:rsidRPr="00C75C13">
        <w:rPr>
          <w:color w:val="000000" w:themeColor="text1"/>
        </w:rPr>
        <w:t>)</w:t>
      </w:r>
    </w:p>
    <w:p w14:paraId="67FD7B4A" w14:textId="77777777" w:rsidR="00C75C13" w:rsidRPr="00C75C13" w:rsidRDefault="00C75C13" w:rsidP="00C75C13">
      <w:pPr>
        <w:rPr>
          <w:color w:val="000000" w:themeColor="text1"/>
        </w:rPr>
      </w:pPr>
      <w:r w:rsidRPr="00C75C13">
        <w:rPr>
          <w:color w:val="000000" w:themeColor="text1"/>
        </w:rPr>
        <w:t>'3/5'</w:t>
      </w:r>
    </w:p>
    <w:p w14:paraId="026FA858" w14:textId="77777777" w:rsidR="00C75C13" w:rsidRPr="00C75C13" w:rsidRDefault="00C75C13" w:rsidP="00C75C13">
      <w:pPr>
        <w:rPr>
          <w:color w:val="000000" w:themeColor="text1"/>
        </w:rPr>
      </w:pPr>
      <w:r w:rsidRPr="00C75C13">
        <w:rPr>
          <w:color w:val="000000" w:themeColor="text1"/>
        </w:rPr>
        <w:t>&gt;&gt;&gt;</w:t>
      </w:r>
    </w:p>
    <w:p w14:paraId="1099DF02" w14:textId="77777777" w:rsidR="00C75C13" w:rsidRPr="00C75C13" w:rsidRDefault="00C75C13" w:rsidP="00C75C13">
      <w:pPr>
        <w:rPr>
          <w:color w:val="000000" w:themeColor="text1"/>
        </w:rPr>
      </w:pPr>
      <w:r w:rsidRPr="00C75C13">
        <w:rPr>
          <w:color w:val="000000" w:themeColor="text1"/>
        </w:rPr>
        <w:t>We can override many other methods for our new Fraction class. Some of the most important of these are the basic arithmetic operations. We would like to be able to create two Fraction objects and then add them together using the standard “+” notation. At this point, if we try to add two fractions, we get the following:</w:t>
      </w:r>
    </w:p>
    <w:p w14:paraId="7A0D1B8E" w14:textId="77777777" w:rsidR="00C75C13" w:rsidRPr="00C75C13" w:rsidRDefault="00C75C13" w:rsidP="00C75C13">
      <w:pPr>
        <w:rPr>
          <w:color w:val="000000" w:themeColor="text1"/>
        </w:rPr>
      </w:pPr>
      <w:r w:rsidRPr="00C75C13">
        <w:rPr>
          <w:color w:val="000000" w:themeColor="text1"/>
        </w:rPr>
        <w:t xml:space="preserve">&gt;&gt;&gt; f1 = </w:t>
      </w:r>
      <w:proofErr w:type="gramStart"/>
      <w:r w:rsidRPr="00C75C13">
        <w:rPr>
          <w:color w:val="000000" w:themeColor="text1"/>
        </w:rPr>
        <w:t>Fraction(</w:t>
      </w:r>
      <w:proofErr w:type="gramEnd"/>
      <w:r w:rsidRPr="00C75C13">
        <w:rPr>
          <w:color w:val="000000" w:themeColor="text1"/>
        </w:rPr>
        <w:t>1,4)</w:t>
      </w:r>
    </w:p>
    <w:p w14:paraId="63E70088" w14:textId="77777777" w:rsidR="00C75C13" w:rsidRPr="00C75C13" w:rsidRDefault="00C75C13" w:rsidP="00C75C13">
      <w:pPr>
        <w:rPr>
          <w:color w:val="000000" w:themeColor="text1"/>
        </w:rPr>
      </w:pPr>
      <w:r w:rsidRPr="00C75C13">
        <w:rPr>
          <w:color w:val="000000" w:themeColor="text1"/>
        </w:rPr>
        <w:t xml:space="preserve">&gt;&gt;&gt; f2 = </w:t>
      </w:r>
      <w:proofErr w:type="gramStart"/>
      <w:r w:rsidRPr="00C75C13">
        <w:rPr>
          <w:color w:val="000000" w:themeColor="text1"/>
        </w:rPr>
        <w:t>Fraction(</w:t>
      </w:r>
      <w:proofErr w:type="gramEnd"/>
      <w:r w:rsidRPr="00C75C13">
        <w:rPr>
          <w:color w:val="000000" w:themeColor="text1"/>
        </w:rPr>
        <w:t>1,2)</w:t>
      </w:r>
    </w:p>
    <w:p w14:paraId="300C5B9E" w14:textId="77777777" w:rsidR="00C75C13" w:rsidRPr="00C75C13" w:rsidRDefault="00C75C13" w:rsidP="00C75C13">
      <w:pPr>
        <w:rPr>
          <w:color w:val="000000" w:themeColor="text1"/>
        </w:rPr>
      </w:pPr>
      <w:r w:rsidRPr="00C75C13">
        <w:rPr>
          <w:color w:val="000000" w:themeColor="text1"/>
        </w:rPr>
        <w:t>&gt;&gt;&gt; f1+f2</w:t>
      </w:r>
    </w:p>
    <w:p w14:paraId="652379B0" w14:textId="77777777" w:rsidR="00C75C13" w:rsidRPr="00C75C13" w:rsidRDefault="00C75C13" w:rsidP="00C75C13">
      <w:pPr>
        <w:rPr>
          <w:color w:val="000000" w:themeColor="text1"/>
        </w:rPr>
      </w:pPr>
    </w:p>
    <w:p w14:paraId="1D00451C" w14:textId="77777777" w:rsidR="00C75C13" w:rsidRPr="00C75C13" w:rsidRDefault="00C75C13" w:rsidP="00C75C13">
      <w:pPr>
        <w:rPr>
          <w:color w:val="000000" w:themeColor="text1"/>
        </w:rPr>
      </w:pPr>
      <w:r w:rsidRPr="00C75C13">
        <w:rPr>
          <w:color w:val="000000" w:themeColor="text1"/>
        </w:rPr>
        <w:t>Traceback (most recent call last):</w:t>
      </w:r>
    </w:p>
    <w:p w14:paraId="2E67F36D" w14:textId="77777777" w:rsidR="00C75C13" w:rsidRPr="00C75C13" w:rsidRDefault="00C75C13" w:rsidP="00C75C13">
      <w:pPr>
        <w:rPr>
          <w:color w:val="000000" w:themeColor="text1"/>
        </w:rPr>
      </w:pPr>
      <w:r w:rsidRPr="00C75C13">
        <w:rPr>
          <w:color w:val="000000" w:themeColor="text1"/>
        </w:rPr>
        <w:t xml:space="preserve">  File "&lt;pyshell#173&gt;", line 1, in -</w:t>
      </w:r>
      <w:proofErr w:type="spellStart"/>
      <w:r w:rsidRPr="00C75C13">
        <w:rPr>
          <w:color w:val="000000" w:themeColor="text1"/>
        </w:rPr>
        <w:t>toplevel</w:t>
      </w:r>
      <w:proofErr w:type="spellEnd"/>
      <w:r w:rsidRPr="00C75C13">
        <w:rPr>
          <w:color w:val="000000" w:themeColor="text1"/>
        </w:rPr>
        <w:t>-</w:t>
      </w:r>
    </w:p>
    <w:p w14:paraId="64F27589" w14:textId="77777777" w:rsidR="00C75C13" w:rsidRPr="00C75C13" w:rsidRDefault="00C75C13" w:rsidP="00C75C13">
      <w:pPr>
        <w:rPr>
          <w:color w:val="000000" w:themeColor="text1"/>
        </w:rPr>
      </w:pPr>
      <w:r w:rsidRPr="00C75C13">
        <w:rPr>
          <w:color w:val="000000" w:themeColor="text1"/>
        </w:rPr>
        <w:t xml:space="preserve">    f1+f2</w:t>
      </w:r>
    </w:p>
    <w:p w14:paraId="4493F9E9" w14:textId="77777777" w:rsidR="00C75C13" w:rsidRPr="00C75C13" w:rsidRDefault="00C75C13" w:rsidP="00C75C13">
      <w:pPr>
        <w:rPr>
          <w:color w:val="000000" w:themeColor="text1"/>
        </w:rPr>
      </w:pPr>
      <w:proofErr w:type="spellStart"/>
      <w:r w:rsidRPr="00C75C13">
        <w:rPr>
          <w:color w:val="000000" w:themeColor="text1"/>
        </w:rPr>
        <w:t>TypeError</w:t>
      </w:r>
      <w:proofErr w:type="spellEnd"/>
      <w:r w:rsidRPr="00C75C13">
        <w:rPr>
          <w:color w:val="000000" w:themeColor="text1"/>
        </w:rPr>
        <w:t>: unsupported operand type(s) for +:</w:t>
      </w:r>
    </w:p>
    <w:p w14:paraId="7BE7441F" w14:textId="77777777" w:rsidR="00C75C13" w:rsidRPr="00C75C13" w:rsidRDefault="00C75C13" w:rsidP="00C75C13">
      <w:pPr>
        <w:rPr>
          <w:color w:val="000000" w:themeColor="text1"/>
        </w:rPr>
      </w:pPr>
      <w:r w:rsidRPr="00C75C13">
        <w:rPr>
          <w:color w:val="000000" w:themeColor="text1"/>
        </w:rPr>
        <w:t xml:space="preserve">          'instance' and 'instance'</w:t>
      </w:r>
    </w:p>
    <w:p w14:paraId="722D495A" w14:textId="77777777" w:rsidR="00C75C13" w:rsidRPr="00C75C13" w:rsidRDefault="00C75C13" w:rsidP="00C75C13">
      <w:pPr>
        <w:rPr>
          <w:color w:val="000000" w:themeColor="text1"/>
        </w:rPr>
      </w:pPr>
      <w:r w:rsidRPr="00C75C13">
        <w:rPr>
          <w:color w:val="000000" w:themeColor="text1"/>
        </w:rPr>
        <w:t>&gt;&gt;&gt;</w:t>
      </w:r>
    </w:p>
    <w:p w14:paraId="4E63F7B5" w14:textId="77777777" w:rsidR="00C75C13" w:rsidRPr="00C75C13" w:rsidRDefault="00C75C13" w:rsidP="00C75C13">
      <w:pPr>
        <w:rPr>
          <w:color w:val="000000" w:themeColor="text1"/>
        </w:rPr>
      </w:pPr>
      <w:r w:rsidRPr="00C75C13">
        <w:rPr>
          <w:color w:val="000000" w:themeColor="text1"/>
        </w:rPr>
        <w:t>If you look closely at the error, you see that the problem is that the “+” operator does not understand the Fraction operands.</w:t>
      </w:r>
    </w:p>
    <w:p w14:paraId="6C22B7E3" w14:textId="77777777" w:rsidR="00C75C13" w:rsidRPr="00C75C13" w:rsidRDefault="00C75C13" w:rsidP="00C75C13">
      <w:pPr>
        <w:rPr>
          <w:color w:val="000000" w:themeColor="text1"/>
        </w:rPr>
      </w:pPr>
      <w:r w:rsidRPr="00C75C13">
        <w:rPr>
          <w:color w:val="000000" w:themeColor="text1"/>
        </w:rPr>
        <w:t>We can fix this by providing the Fraction class with a method that overrides the addition method. In Python, this method is called __add__ and it requires two parameters. The first, self, is always needed, and the second represents the other operand in the expression. For example,</w:t>
      </w:r>
    </w:p>
    <w:p w14:paraId="0AF57734" w14:textId="77777777" w:rsidR="00C75C13" w:rsidRPr="00C75C13" w:rsidRDefault="00C75C13" w:rsidP="00C75C13">
      <w:pPr>
        <w:rPr>
          <w:color w:val="000000" w:themeColor="text1"/>
        </w:rPr>
      </w:pPr>
      <w:r w:rsidRPr="00C75C13">
        <w:rPr>
          <w:color w:val="000000" w:themeColor="text1"/>
        </w:rPr>
        <w:t>f</w:t>
      </w:r>
      <w:proofErr w:type="gramStart"/>
      <w:r w:rsidRPr="00C75C13">
        <w:rPr>
          <w:color w:val="000000" w:themeColor="text1"/>
        </w:rPr>
        <w:t>1._</w:t>
      </w:r>
      <w:proofErr w:type="gramEnd"/>
      <w:r w:rsidRPr="00C75C13">
        <w:rPr>
          <w:color w:val="000000" w:themeColor="text1"/>
        </w:rPr>
        <w:t>_add__(f2)</w:t>
      </w:r>
    </w:p>
    <w:p w14:paraId="05EAC38F" w14:textId="77777777" w:rsidR="00C75C13" w:rsidRPr="00C75C13" w:rsidRDefault="00C75C13" w:rsidP="00C75C13">
      <w:pPr>
        <w:rPr>
          <w:color w:val="000000" w:themeColor="text1"/>
        </w:rPr>
      </w:pPr>
      <w:r w:rsidRPr="00C75C13">
        <w:rPr>
          <w:color w:val="000000" w:themeColor="text1"/>
        </w:rPr>
        <w:t>would ask the Fraction object f1 to add the Fraction object f2 to itself. This can be written in the standard notation, f1+f2.</w:t>
      </w:r>
    </w:p>
    <w:p w14:paraId="1A5D0B3C" w14:textId="3E09809A" w:rsidR="00C75C13" w:rsidRDefault="00C75C13" w:rsidP="00C75C13">
      <w:pPr>
        <w:rPr>
          <w:color w:val="000000" w:themeColor="text1"/>
        </w:rPr>
      </w:pPr>
      <w:r w:rsidRPr="00C75C13">
        <w:rPr>
          <w:color w:val="000000" w:themeColor="text1"/>
        </w:rPr>
        <w:t>Two fractions must have the same denominator to be added. The easiest way to make sure they have the same denominator is to simply use the product of the two denominators as a common denominator so that </w:t>
      </w:r>
      <w:proofErr w:type="spellStart"/>
      <w:r w:rsidRPr="00C75C13">
        <w:rPr>
          <w:color w:val="000000" w:themeColor="text1"/>
        </w:rPr>
        <w:t>ab+cd</w:t>
      </w:r>
      <w:proofErr w:type="spellEnd"/>
      <w:r w:rsidRPr="00C75C13">
        <w:rPr>
          <w:color w:val="000000" w:themeColor="text1"/>
        </w:rPr>
        <w:t>=</w:t>
      </w:r>
      <w:proofErr w:type="spellStart"/>
      <w:r w:rsidRPr="00C75C13">
        <w:rPr>
          <w:color w:val="000000" w:themeColor="text1"/>
        </w:rPr>
        <w:t>adbd+cbbd</w:t>
      </w:r>
      <w:proofErr w:type="spellEnd"/>
      <w:r w:rsidRPr="00C75C13">
        <w:rPr>
          <w:color w:val="000000" w:themeColor="text1"/>
        </w:rPr>
        <w:t>=</w:t>
      </w:r>
      <w:proofErr w:type="spellStart"/>
      <w:r w:rsidRPr="00C75C13">
        <w:rPr>
          <w:color w:val="000000" w:themeColor="text1"/>
        </w:rPr>
        <w:t>ad+cbbd</w:t>
      </w:r>
      <w:proofErr w:type="spellEnd"/>
      <w:r w:rsidRPr="00C75C13">
        <w:rPr>
          <w:color w:val="000000" w:themeColor="text1"/>
        </w:rPr>
        <w:t> The implementation is shown in </w:t>
      </w:r>
      <w:hyperlink r:id="rId150" w:anchor="lst-addmethod" w:history="1">
        <w:r w:rsidRPr="00C75C13">
          <w:rPr>
            <w:rStyle w:val="Hyperlink"/>
            <w:color w:val="000000" w:themeColor="text1"/>
          </w:rPr>
          <w:t>Listing 5</w:t>
        </w:r>
      </w:hyperlink>
      <w:r w:rsidRPr="00C75C13">
        <w:rPr>
          <w:color w:val="000000" w:themeColor="text1"/>
        </w:rPr>
        <w:t>. The addition function returns a new Fraction object with the numerator and denominator of the sum. We can use this method by writing a standard arithmetic expression involving fractions, assigning the result of the addition, and then printing our result.</w:t>
      </w:r>
    </w:p>
    <w:p w14:paraId="0D977AC0" w14:textId="0B249B9C" w:rsidR="00C75C13" w:rsidRDefault="00C75C13" w:rsidP="00C75C13">
      <w:pPr>
        <w:rPr>
          <w:color w:val="000000" w:themeColor="text1"/>
        </w:rPr>
      </w:pPr>
    </w:p>
    <w:p w14:paraId="167259A2" w14:textId="77777777" w:rsidR="00C75C13" w:rsidRPr="00C75C13" w:rsidRDefault="00C75C13" w:rsidP="00C75C13">
      <w:pPr>
        <w:rPr>
          <w:color w:val="000000" w:themeColor="text1"/>
        </w:rPr>
      </w:pPr>
    </w:p>
    <w:p w14:paraId="282C7D35" w14:textId="7E84BECE" w:rsidR="00C75C13" w:rsidRPr="00C75C13" w:rsidRDefault="00C75C13" w:rsidP="00C75C13">
      <w:pPr>
        <w:rPr>
          <w:sz w:val="24"/>
          <w:szCs w:val="24"/>
        </w:rPr>
      </w:pPr>
    </w:p>
    <w:p w14:paraId="441BA52B" w14:textId="77777777" w:rsidR="00C75C13" w:rsidRPr="00C75C13" w:rsidRDefault="00C75C13" w:rsidP="00C75C13">
      <w:pPr>
        <w:rPr>
          <w:color w:val="000000" w:themeColor="text1"/>
          <w:sz w:val="22"/>
          <w:szCs w:val="22"/>
        </w:rPr>
      </w:pPr>
    </w:p>
    <w:p w14:paraId="67CDDBBF" w14:textId="4C2C19F4" w:rsidR="00C75C13" w:rsidRPr="00AD24DD" w:rsidRDefault="00C75C13" w:rsidP="00AD24DD">
      <w:pPr>
        <w:rPr>
          <w:sz w:val="24"/>
          <w:szCs w:val="24"/>
        </w:rPr>
      </w:pPr>
    </w:p>
    <w:p w14:paraId="476CD9AE" w14:textId="77777777" w:rsidR="00AD24DD" w:rsidRPr="002D7BF1" w:rsidRDefault="00AD24DD" w:rsidP="00AD24DD">
      <w:pPr>
        <w:rPr>
          <w:rFonts w:ascii="Consolas" w:hAnsi="Consolas"/>
          <w:sz w:val="24"/>
          <w:szCs w:val="24"/>
        </w:rPr>
      </w:pPr>
    </w:p>
    <w:sectPr w:rsidR="00AD24DD" w:rsidRPr="002D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9C9"/>
    <w:multiLevelType w:val="multilevel"/>
    <w:tmpl w:val="4260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96EC2"/>
    <w:multiLevelType w:val="hybridMultilevel"/>
    <w:tmpl w:val="F950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70C2"/>
    <w:multiLevelType w:val="multilevel"/>
    <w:tmpl w:val="006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5136"/>
    <w:multiLevelType w:val="multilevel"/>
    <w:tmpl w:val="AD145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9E78AF"/>
    <w:multiLevelType w:val="multilevel"/>
    <w:tmpl w:val="5A00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C1CD1"/>
    <w:multiLevelType w:val="multilevel"/>
    <w:tmpl w:val="798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F58FD"/>
    <w:multiLevelType w:val="multilevel"/>
    <w:tmpl w:val="4D3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73942"/>
    <w:multiLevelType w:val="multilevel"/>
    <w:tmpl w:val="8F0A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E5376"/>
    <w:multiLevelType w:val="multilevel"/>
    <w:tmpl w:val="479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97C36"/>
    <w:multiLevelType w:val="multilevel"/>
    <w:tmpl w:val="E1AC3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29822959">
    <w:abstractNumId w:val="1"/>
  </w:num>
  <w:num w:numId="2" w16cid:durableId="822239764">
    <w:abstractNumId w:val="9"/>
  </w:num>
  <w:num w:numId="3" w16cid:durableId="1452095199">
    <w:abstractNumId w:val="3"/>
  </w:num>
  <w:num w:numId="4" w16cid:durableId="1440757824">
    <w:abstractNumId w:val="6"/>
  </w:num>
  <w:num w:numId="5" w16cid:durableId="736629262">
    <w:abstractNumId w:val="2"/>
  </w:num>
  <w:num w:numId="6" w16cid:durableId="1324116953">
    <w:abstractNumId w:val="0"/>
  </w:num>
  <w:num w:numId="7" w16cid:durableId="2066247456">
    <w:abstractNumId w:val="5"/>
  </w:num>
  <w:num w:numId="8" w16cid:durableId="1557735701">
    <w:abstractNumId w:val="8"/>
  </w:num>
  <w:num w:numId="9" w16cid:durableId="616258303">
    <w:abstractNumId w:val="7"/>
  </w:num>
  <w:num w:numId="10" w16cid:durableId="269629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07"/>
    <w:rsid w:val="00062615"/>
    <w:rsid w:val="002D7BF1"/>
    <w:rsid w:val="00983E24"/>
    <w:rsid w:val="00AD24DD"/>
    <w:rsid w:val="00C75C13"/>
    <w:rsid w:val="00D166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461F"/>
  <w15:chartTrackingRefBased/>
  <w15:docId w15:val="{88E163A1-3701-4EF0-8270-2DA62075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07"/>
    <w:pPr>
      <w:spacing w:after="0" w:line="240" w:lineRule="auto"/>
    </w:pPr>
    <w:rPr>
      <w:rFonts w:ascii="Times New Roman" w:eastAsia="Times New Roman" w:hAnsi="Times New Roman" w:cs="Times New Roman"/>
      <w:sz w:val="20"/>
      <w:szCs w:val="20"/>
      <w:lang w:bidi="ar-SA"/>
    </w:rPr>
  </w:style>
  <w:style w:type="paragraph" w:styleId="Heading2">
    <w:name w:val="heading 2"/>
    <w:basedOn w:val="Normal"/>
    <w:link w:val="Heading2Char"/>
    <w:uiPriority w:val="9"/>
    <w:qFormat/>
    <w:rsid w:val="00D1660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1660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607"/>
    <w:pPr>
      <w:ind w:left="720"/>
      <w:contextualSpacing/>
    </w:pPr>
  </w:style>
  <w:style w:type="character" w:customStyle="1" w:styleId="Heading2Char">
    <w:name w:val="Heading 2 Char"/>
    <w:basedOn w:val="DefaultParagraphFont"/>
    <w:link w:val="Heading2"/>
    <w:uiPriority w:val="9"/>
    <w:rsid w:val="00D1660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1660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16607"/>
    <w:pPr>
      <w:spacing w:before="100" w:beforeAutospacing="1" w:after="100" w:afterAutospacing="1"/>
    </w:pPr>
    <w:rPr>
      <w:sz w:val="24"/>
      <w:szCs w:val="24"/>
    </w:rPr>
  </w:style>
  <w:style w:type="character" w:styleId="Hyperlink">
    <w:name w:val="Hyperlink"/>
    <w:basedOn w:val="DefaultParagraphFont"/>
    <w:uiPriority w:val="99"/>
    <w:unhideWhenUsed/>
    <w:rsid w:val="00062615"/>
    <w:rPr>
      <w:color w:val="0000FF"/>
      <w:u w:val="single"/>
    </w:rPr>
  </w:style>
  <w:style w:type="paragraph" w:styleId="HTMLPreformatted">
    <w:name w:val="HTML Preformatted"/>
    <w:basedOn w:val="Normal"/>
    <w:link w:val="HTMLPreformattedChar"/>
    <w:uiPriority w:val="99"/>
    <w:semiHidden/>
    <w:unhideWhenUsed/>
    <w:rsid w:val="00062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62615"/>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062615"/>
    <w:rPr>
      <w:rFonts w:ascii="Courier New" w:eastAsia="Times New Roman" w:hAnsi="Courier New" w:cs="Courier New"/>
      <w:sz w:val="20"/>
      <w:szCs w:val="20"/>
    </w:rPr>
  </w:style>
  <w:style w:type="character" w:customStyle="1" w:styleId="hljs-number">
    <w:name w:val="hljs-number"/>
    <w:basedOn w:val="DefaultParagraphFont"/>
    <w:rsid w:val="00062615"/>
  </w:style>
  <w:style w:type="character" w:customStyle="1" w:styleId="hljs-keyword">
    <w:name w:val="hljs-keyword"/>
    <w:basedOn w:val="DefaultParagraphFont"/>
    <w:rsid w:val="00062615"/>
  </w:style>
  <w:style w:type="character" w:customStyle="1" w:styleId="shcb-languagelabel">
    <w:name w:val="shcb-language__label"/>
    <w:basedOn w:val="DefaultParagraphFont"/>
    <w:rsid w:val="00062615"/>
  </w:style>
  <w:style w:type="character" w:customStyle="1" w:styleId="shcb-languagename">
    <w:name w:val="shcb-language__name"/>
    <w:basedOn w:val="DefaultParagraphFont"/>
    <w:rsid w:val="00062615"/>
  </w:style>
  <w:style w:type="character" w:customStyle="1" w:styleId="shcb-languageparen">
    <w:name w:val="shcb-language__paren"/>
    <w:basedOn w:val="DefaultParagraphFont"/>
    <w:rsid w:val="00062615"/>
  </w:style>
  <w:style w:type="character" w:customStyle="1" w:styleId="shcb-languageslug">
    <w:name w:val="shcb-language__slug"/>
    <w:basedOn w:val="DefaultParagraphFont"/>
    <w:rsid w:val="00062615"/>
  </w:style>
  <w:style w:type="character" w:customStyle="1" w:styleId="hljs-selector-class">
    <w:name w:val="hljs-selector-class"/>
    <w:basedOn w:val="DefaultParagraphFont"/>
    <w:rsid w:val="00062615"/>
  </w:style>
  <w:style w:type="character" w:customStyle="1" w:styleId="hljs-string">
    <w:name w:val="hljs-string"/>
    <w:basedOn w:val="DefaultParagraphFont"/>
    <w:rsid w:val="00062615"/>
  </w:style>
  <w:style w:type="character" w:customStyle="1" w:styleId="hljs-selector-tag">
    <w:name w:val="hljs-selector-tag"/>
    <w:basedOn w:val="DefaultParagraphFont"/>
    <w:rsid w:val="00062615"/>
  </w:style>
  <w:style w:type="character" w:customStyle="1" w:styleId="fc-light">
    <w:name w:val="fc-light"/>
    <w:basedOn w:val="DefaultParagraphFont"/>
    <w:rsid w:val="002D7BF1"/>
  </w:style>
  <w:style w:type="character" w:customStyle="1" w:styleId="pre">
    <w:name w:val="pre"/>
    <w:basedOn w:val="DefaultParagraphFont"/>
    <w:rsid w:val="002D7BF1"/>
  </w:style>
  <w:style w:type="character" w:customStyle="1" w:styleId="copybutton">
    <w:name w:val="copybutton"/>
    <w:basedOn w:val="DefaultParagraphFont"/>
    <w:rsid w:val="002D7BF1"/>
  </w:style>
  <w:style w:type="character" w:customStyle="1" w:styleId="gp">
    <w:name w:val="gp"/>
    <w:basedOn w:val="DefaultParagraphFont"/>
    <w:rsid w:val="002D7BF1"/>
  </w:style>
  <w:style w:type="character" w:customStyle="1" w:styleId="kn">
    <w:name w:val="kn"/>
    <w:basedOn w:val="DefaultParagraphFont"/>
    <w:rsid w:val="002D7BF1"/>
  </w:style>
  <w:style w:type="character" w:customStyle="1" w:styleId="nn">
    <w:name w:val="nn"/>
    <w:basedOn w:val="DefaultParagraphFont"/>
    <w:rsid w:val="002D7BF1"/>
  </w:style>
  <w:style w:type="character" w:customStyle="1" w:styleId="o">
    <w:name w:val="o"/>
    <w:basedOn w:val="DefaultParagraphFont"/>
    <w:rsid w:val="002D7BF1"/>
  </w:style>
  <w:style w:type="character" w:customStyle="1" w:styleId="n">
    <w:name w:val="n"/>
    <w:basedOn w:val="DefaultParagraphFont"/>
    <w:rsid w:val="002D7BF1"/>
  </w:style>
  <w:style w:type="character" w:customStyle="1" w:styleId="p">
    <w:name w:val="p"/>
    <w:basedOn w:val="DefaultParagraphFont"/>
    <w:rsid w:val="002D7BF1"/>
  </w:style>
  <w:style w:type="character" w:customStyle="1" w:styleId="mi">
    <w:name w:val="mi"/>
    <w:basedOn w:val="DefaultParagraphFont"/>
    <w:rsid w:val="002D7BF1"/>
  </w:style>
  <w:style w:type="character" w:customStyle="1" w:styleId="go">
    <w:name w:val="go"/>
    <w:basedOn w:val="DefaultParagraphFont"/>
    <w:rsid w:val="002D7BF1"/>
  </w:style>
  <w:style w:type="paragraph" w:customStyle="1" w:styleId="msonormal0">
    <w:name w:val="msonormal"/>
    <w:basedOn w:val="Normal"/>
    <w:rsid w:val="002D7BF1"/>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2D7BF1"/>
    <w:rPr>
      <w:color w:val="800080"/>
      <w:u w:val="single"/>
    </w:rPr>
  </w:style>
  <w:style w:type="character" w:styleId="Emphasis">
    <w:name w:val="Emphasis"/>
    <w:basedOn w:val="DefaultParagraphFont"/>
    <w:uiPriority w:val="20"/>
    <w:qFormat/>
    <w:rsid w:val="002D7BF1"/>
    <w:rPr>
      <w:i/>
      <w:iCs/>
    </w:rPr>
  </w:style>
  <w:style w:type="character" w:customStyle="1" w:styleId="w">
    <w:name w:val="w"/>
    <w:basedOn w:val="DefaultParagraphFont"/>
    <w:rsid w:val="002D7BF1"/>
  </w:style>
  <w:style w:type="character" w:customStyle="1" w:styleId="sig-prename">
    <w:name w:val="sig-prename"/>
    <w:basedOn w:val="DefaultParagraphFont"/>
    <w:rsid w:val="002D7BF1"/>
  </w:style>
  <w:style w:type="character" w:customStyle="1" w:styleId="sig-name">
    <w:name w:val="sig-name"/>
    <w:basedOn w:val="DefaultParagraphFont"/>
    <w:rsid w:val="002D7BF1"/>
  </w:style>
  <w:style w:type="character" w:customStyle="1" w:styleId="sig-paren">
    <w:name w:val="sig-paren"/>
    <w:basedOn w:val="DefaultParagraphFont"/>
    <w:rsid w:val="002D7BF1"/>
  </w:style>
  <w:style w:type="character" w:customStyle="1" w:styleId="defaultvalue">
    <w:name w:val="default_value"/>
    <w:basedOn w:val="DefaultParagraphFont"/>
    <w:rsid w:val="002D7BF1"/>
  </w:style>
  <w:style w:type="character" w:customStyle="1" w:styleId="s1">
    <w:name w:val="s1"/>
    <w:basedOn w:val="DefaultParagraphFont"/>
    <w:rsid w:val="002D7BF1"/>
  </w:style>
  <w:style w:type="character" w:customStyle="1" w:styleId="versionmodified">
    <w:name w:val="versionmodified"/>
    <w:basedOn w:val="DefaultParagraphFont"/>
    <w:rsid w:val="002D7BF1"/>
  </w:style>
  <w:style w:type="character" w:customStyle="1" w:styleId="xref">
    <w:name w:val="xref"/>
    <w:basedOn w:val="DefaultParagraphFont"/>
    <w:rsid w:val="002D7BF1"/>
  </w:style>
  <w:style w:type="character" w:customStyle="1" w:styleId="ow">
    <w:name w:val="ow"/>
    <w:basedOn w:val="DefaultParagraphFont"/>
    <w:rsid w:val="002D7BF1"/>
  </w:style>
  <w:style w:type="paragraph" w:customStyle="1" w:styleId="admonition-title">
    <w:name w:val="admonition-title"/>
    <w:basedOn w:val="Normal"/>
    <w:rsid w:val="002D7BF1"/>
    <w:pPr>
      <w:spacing w:before="100" w:beforeAutospacing="1" w:after="100" w:afterAutospacing="1"/>
    </w:pPr>
    <w:rPr>
      <w:sz w:val="24"/>
      <w:szCs w:val="24"/>
    </w:rPr>
  </w:style>
  <w:style w:type="character" w:customStyle="1" w:styleId="mf">
    <w:name w:val="mf"/>
    <w:basedOn w:val="DefaultParagraphFont"/>
    <w:rsid w:val="002D7BF1"/>
  </w:style>
  <w:style w:type="character" w:customStyle="1" w:styleId="nb">
    <w:name w:val="nb"/>
    <w:basedOn w:val="DefaultParagraphFont"/>
    <w:rsid w:val="002D7BF1"/>
  </w:style>
  <w:style w:type="character" w:customStyle="1" w:styleId="std">
    <w:name w:val="std"/>
    <w:basedOn w:val="DefaultParagraphFont"/>
    <w:rsid w:val="002D7BF1"/>
  </w:style>
  <w:style w:type="character" w:customStyle="1" w:styleId="k">
    <w:name w:val="k"/>
    <w:basedOn w:val="DefaultParagraphFont"/>
    <w:rsid w:val="002D7BF1"/>
  </w:style>
  <w:style w:type="character" w:customStyle="1" w:styleId="c1">
    <w:name w:val="c1"/>
    <w:basedOn w:val="DefaultParagraphFont"/>
    <w:rsid w:val="002D7BF1"/>
  </w:style>
  <w:style w:type="character" w:customStyle="1" w:styleId="math">
    <w:name w:val="math"/>
    <w:basedOn w:val="DefaultParagraphFont"/>
    <w:rsid w:val="00C75C13"/>
  </w:style>
  <w:style w:type="character" w:customStyle="1" w:styleId="nc">
    <w:name w:val="nc"/>
    <w:basedOn w:val="DefaultParagraphFont"/>
    <w:rsid w:val="00C75C13"/>
  </w:style>
  <w:style w:type="character" w:styleId="Strong">
    <w:name w:val="Strong"/>
    <w:basedOn w:val="DefaultParagraphFont"/>
    <w:uiPriority w:val="22"/>
    <w:qFormat/>
    <w:rsid w:val="00C75C13"/>
    <w:rPr>
      <w:b/>
      <w:bCs/>
    </w:rPr>
  </w:style>
  <w:style w:type="character" w:customStyle="1" w:styleId="fm">
    <w:name w:val="fm"/>
    <w:basedOn w:val="DefaultParagraphFont"/>
    <w:rsid w:val="00C75C13"/>
  </w:style>
  <w:style w:type="character" w:customStyle="1" w:styleId="bp">
    <w:name w:val="bp"/>
    <w:basedOn w:val="DefaultParagraphFont"/>
    <w:rsid w:val="00C75C13"/>
  </w:style>
  <w:style w:type="character" w:customStyle="1" w:styleId="caption-text">
    <w:name w:val="caption-text"/>
    <w:basedOn w:val="DefaultParagraphFont"/>
    <w:rsid w:val="00C75C13"/>
  </w:style>
  <w:style w:type="character" w:customStyle="1" w:styleId="nf">
    <w:name w:val="nf"/>
    <w:basedOn w:val="DefaultParagraphFont"/>
    <w:rsid w:val="00C75C13"/>
  </w:style>
  <w:style w:type="character" w:customStyle="1" w:styleId="s2">
    <w:name w:val="s2"/>
    <w:basedOn w:val="DefaultParagraphFont"/>
    <w:rsid w:val="00C75C13"/>
  </w:style>
  <w:style w:type="character" w:customStyle="1" w:styleId="gt">
    <w:name w:val="gt"/>
    <w:basedOn w:val="DefaultParagraphFont"/>
    <w:rsid w:val="00C75C13"/>
  </w:style>
  <w:style w:type="character" w:customStyle="1" w:styleId="m">
    <w:name w:val="m"/>
    <w:basedOn w:val="DefaultParagraphFont"/>
    <w:rsid w:val="00C75C13"/>
  </w:style>
  <w:style w:type="character" w:customStyle="1" w:styleId="gr">
    <w:name w:val="gr"/>
    <w:basedOn w:val="DefaultParagraphFont"/>
    <w:rsid w:val="00C75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356">
      <w:bodyDiv w:val="1"/>
      <w:marLeft w:val="0"/>
      <w:marRight w:val="0"/>
      <w:marTop w:val="0"/>
      <w:marBottom w:val="0"/>
      <w:divBdr>
        <w:top w:val="none" w:sz="0" w:space="0" w:color="auto"/>
        <w:left w:val="none" w:sz="0" w:space="0" w:color="auto"/>
        <w:bottom w:val="none" w:sz="0" w:space="0" w:color="auto"/>
        <w:right w:val="none" w:sz="0" w:space="0" w:color="auto"/>
      </w:divBdr>
    </w:div>
    <w:div w:id="246112420">
      <w:bodyDiv w:val="1"/>
      <w:marLeft w:val="0"/>
      <w:marRight w:val="0"/>
      <w:marTop w:val="0"/>
      <w:marBottom w:val="0"/>
      <w:divBdr>
        <w:top w:val="none" w:sz="0" w:space="0" w:color="auto"/>
        <w:left w:val="none" w:sz="0" w:space="0" w:color="auto"/>
        <w:bottom w:val="none" w:sz="0" w:space="0" w:color="auto"/>
        <w:right w:val="none" w:sz="0" w:space="0" w:color="auto"/>
      </w:divBdr>
    </w:div>
    <w:div w:id="267855393">
      <w:bodyDiv w:val="1"/>
      <w:marLeft w:val="0"/>
      <w:marRight w:val="0"/>
      <w:marTop w:val="0"/>
      <w:marBottom w:val="0"/>
      <w:divBdr>
        <w:top w:val="none" w:sz="0" w:space="0" w:color="auto"/>
        <w:left w:val="none" w:sz="0" w:space="0" w:color="auto"/>
        <w:bottom w:val="none" w:sz="0" w:space="0" w:color="auto"/>
        <w:right w:val="none" w:sz="0" w:space="0" w:color="auto"/>
      </w:divBdr>
    </w:div>
    <w:div w:id="775906395">
      <w:bodyDiv w:val="1"/>
      <w:marLeft w:val="0"/>
      <w:marRight w:val="0"/>
      <w:marTop w:val="0"/>
      <w:marBottom w:val="0"/>
      <w:divBdr>
        <w:top w:val="none" w:sz="0" w:space="0" w:color="auto"/>
        <w:left w:val="none" w:sz="0" w:space="0" w:color="auto"/>
        <w:bottom w:val="none" w:sz="0" w:space="0" w:color="auto"/>
        <w:right w:val="none" w:sz="0" w:space="0" w:color="auto"/>
      </w:divBdr>
      <w:divsChild>
        <w:div w:id="472599745">
          <w:marLeft w:val="0"/>
          <w:marRight w:val="0"/>
          <w:marTop w:val="240"/>
          <w:marBottom w:val="240"/>
          <w:divBdr>
            <w:top w:val="none" w:sz="0" w:space="0" w:color="auto"/>
            <w:left w:val="none" w:sz="0" w:space="0" w:color="auto"/>
            <w:bottom w:val="none" w:sz="0" w:space="0" w:color="auto"/>
            <w:right w:val="none" w:sz="0" w:space="0" w:color="auto"/>
          </w:divBdr>
          <w:divsChild>
            <w:div w:id="9038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9201">
      <w:bodyDiv w:val="1"/>
      <w:marLeft w:val="0"/>
      <w:marRight w:val="0"/>
      <w:marTop w:val="0"/>
      <w:marBottom w:val="0"/>
      <w:divBdr>
        <w:top w:val="none" w:sz="0" w:space="0" w:color="auto"/>
        <w:left w:val="none" w:sz="0" w:space="0" w:color="auto"/>
        <w:bottom w:val="none" w:sz="0" w:space="0" w:color="auto"/>
        <w:right w:val="none" w:sz="0" w:space="0" w:color="auto"/>
      </w:divBdr>
    </w:div>
    <w:div w:id="999456045">
      <w:bodyDiv w:val="1"/>
      <w:marLeft w:val="0"/>
      <w:marRight w:val="0"/>
      <w:marTop w:val="0"/>
      <w:marBottom w:val="0"/>
      <w:divBdr>
        <w:top w:val="none" w:sz="0" w:space="0" w:color="auto"/>
        <w:left w:val="none" w:sz="0" w:space="0" w:color="auto"/>
        <w:bottom w:val="none" w:sz="0" w:space="0" w:color="auto"/>
        <w:right w:val="none" w:sz="0" w:space="0" w:color="auto"/>
      </w:divBdr>
    </w:div>
    <w:div w:id="1002777319">
      <w:bodyDiv w:val="1"/>
      <w:marLeft w:val="0"/>
      <w:marRight w:val="0"/>
      <w:marTop w:val="0"/>
      <w:marBottom w:val="0"/>
      <w:divBdr>
        <w:top w:val="none" w:sz="0" w:space="0" w:color="auto"/>
        <w:left w:val="none" w:sz="0" w:space="0" w:color="auto"/>
        <w:bottom w:val="none" w:sz="0" w:space="0" w:color="auto"/>
        <w:right w:val="none" w:sz="0" w:space="0" w:color="auto"/>
      </w:divBdr>
    </w:div>
    <w:div w:id="1003707184">
      <w:bodyDiv w:val="1"/>
      <w:marLeft w:val="0"/>
      <w:marRight w:val="0"/>
      <w:marTop w:val="0"/>
      <w:marBottom w:val="0"/>
      <w:divBdr>
        <w:top w:val="none" w:sz="0" w:space="0" w:color="auto"/>
        <w:left w:val="none" w:sz="0" w:space="0" w:color="auto"/>
        <w:bottom w:val="none" w:sz="0" w:space="0" w:color="auto"/>
        <w:right w:val="none" w:sz="0" w:space="0" w:color="auto"/>
      </w:divBdr>
    </w:div>
    <w:div w:id="1075205893">
      <w:bodyDiv w:val="1"/>
      <w:marLeft w:val="0"/>
      <w:marRight w:val="0"/>
      <w:marTop w:val="0"/>
      <w:marBottom w:val="0"/>
      <w:divBdr>
        <w:top w:val="none" w:sz="0" w:space="0" w:color="auto"/>
        <w:left w:val="none" w:sz="0" w:space="0" w:color="auto"/>
        <w:bottom w:val="none" w:sz="0" w:space="0" w:color="auto"/>
        <w:right w:val="none" w:sz="0" w:space="0" w:color="auto"/>
      </w:divBdr>
    </w:div>
    <w:div w:id="1155220091">
      <w:bodyDiv w:val="1"/>
      <w:marLeft w:val="0"/>
      <w:marRight w:val="0"/>
      <w:marTop w:val="0"/>
      <w:marBottom w:val="0"/>
      <w:divBdr>
        <w:top w:val="none" w:sz="0" w:space="0" w:color="auto"/>
        <w:left w:val="none" w:sz="0" w:space="0" w:color="auto"/>
        <w:bottom w:val="none" w:sz="0" w:space="0" w:color="auto"/>
        <w:right w:val="none" w:sz="0" w:space="0" w:color="auto"/>
      </w:divBdr>
      <w:divsChild>
        <w:div w:id="456262495">
          <w:marLeft w:val="0"/>
          <w:marRight w:val="0"/>
          <w:marTop w:val="0"/>
          <w:marBottom w:val="0"/>
          <w:divBdr>
            <w:top w:val="none" w:sz="0" w:space="0" w:color="auto"/>
            <w:left w:val="none" w:sz="0" w:space="0" w:color="auto"/>
            <w:bottom w:val="none" w:sz="0" w:space="0" w:color="auto"/>
            <w:right w:val="none" w:sz="0" w:space="0" w:color="auto"/>
          </w:divBdr>
          <w:divsChild>
            <w:div w:id="1090270506">
              <w:marLeft w:val="0"/>
              <w:marRight w:val="0"/>
              <w:marTop w:val="0"/>
              <w:marBottom w:val="0"/>
              <w:divBdr>
                <w:top w:val="none" w:sz="0" w:space="0" w:color="auto"/>
                <w:left w:val="none" w:sz="0" w:space="0" w:color="auto"/>
                <w:bottom w:val="none" w:sz="0" w:space="0" w:color="auto"/>
                <w:right w:val="none" w:sz="0" w:space="0" w:color="auto"/>
              </w:divBdr>
            </w:div>
          </w:divsChild>
        </w:div>
        <w:div w:id="855071986">
          <w:marLeft w:val="0"/>
          <w:marRight w:val="0"/>
          <w:marTop w:val="0"/>
          <w:marBottom w:val="0"/>
          <w:divBdr>
            <w:top w:val="none" w:sz="0" w:space="0" w:color="auto"/>
            <w:left w:val="none" w:sz="0" w:space="0" w:color="auto"/>
            <w:bottom w:val="none" w:sz="0" w:space="0" w:color="auto"/>
            <w:right w:val="none" w:sz="0" w:space="0" w:color="auto"/>
          </w:divBdr>
          <w:divsChild>
            <w:div w:id="1502618511">
              <w:marLeft w:val="0"/>
              <w:marRight w:val="0"/>
              <w:marTop w:val="0"/>
              <w:marBottom w:val="0"/>
              <w:divBdr>
                <w:top w:val="none" w:sz="0" w:space="0" w:color="auto"/>
                <w:left w:val="none" w:sz="0" w:space="0" w:color="auto"/>
                <w:bottom w:val="none" w:sz="0" w:space="0" w:color="auto"/>
                <w:right w:val="none" w:sz="0" w:space="0" w:color="auto"/>
              </w:divBdr>
            </w:div>
          </w:divsChild>
        </w:div>
        <w:div w:id="2099524055">
          <w:marLeft w:val="0"/>
          <w:marRight w:val="0"/>
          <w:marTop w:val="0"/>
          <w:marBottom w:val="0"/>
          <w:divBdr>
            <w:top w:val="none" w:sz="0" w:space="0" w:color="auto"/>
            <w:left w:val="none" w:sz="0" w:space="0" w:color="auto"/>
            <w:bottom w:val="none" w:sz="0" w:space="0" w:color="auto"/>
            <w:right w:val="none" w:sz="0" w:space="0" w:color="auto"/>
          </w:divBdr>
          <w:divsChild>
            <w:div w:id="1645113131">
              <w:marLeft w:val="0"/>
              <w:marRight w:val="0"/>
              <w:marTop w:val="0"/>
              <w:marBottom w:val="0"/>
              <w:divBdr>
                <w:top w:val="none" w:sz="0" w:space="0" w:color="auto"/>
                <w:left w:val="none" w:sz="0" w:space="0" w:color="auto"/>
                <w:bottom w:val="none" w:sz="0" w:space="0" w:color="auto"/>
                <w:right w:val="none" w:sz="0" w:space="0" w:color="auto"/>
              </w:divBdr>
            </w:div>
          </w:divsChild>
        </w:div>
        <w:div w:id="1451045005">
          <w:marLeft w:val="0"/>
          <w:marRight w:val="0"/>
          <w:marTop w:val="0"/>
          <w:marBottom w:val="0"/>
          <w:divBdr>
            <w:top w:val="none" w:sz="0" w:space="0" w:color="auto"/>
            <w:left w:val="none" w:sz="0" w:space="0" w:color="auto"/>
            <w:bottom w:val="none" w:sz="0" w:space="0" w:color="auto"/>
            <w:right w:val="none" w:sz="0" w:space="0" w:color="auto"/>
          </w:divBdr>
          <w:divsChild>
            <w:div w:id="657345573">
              <w:marLeft w:val="0"/>
              <w:marRight w:val="0"/>
              <w:marTop w:val="0"/>
              <w:marBottom w:val="0"/>
              <w:divBdr>
                <w:top w:val="none" w:sz="0" w:space="0" w:color="auto"/>
                <w:left w:val="none" w:sz="0" w:space="0" w:color="auto"/>
                <w:bottom w:val="none" w:sz="0" w:space="0" w:color="auto"/>
                <w:right w:val="none" w:sz="0" w:space="0" w:color="auto"/>
              </w:divBdr>
            </w:div>
          </w:divsChild>
        </w:div>
        <w:div w:id="1928726628">
          <w:marLeft w:val="0"/>
          <w:marRight w:val="0"/>
          <w:marTop w:val="0"/>
          <w:marBottom w:val="0"/>
          <w:divBdr>
            <w:top w:val="none" w:sz="0" w:space="0" w:color="auto"/>
            <w:left w:val="none" w:sz="0" w:space="0" w:color="auto"/>
            <w:bottom w:val="none" w:sz="0" w:space="0" w:color="auto"/>
            <w:right w:val="none" w:sz="0" w:space="0" w:color="auto"/>
          </w:divBdr>
          <w:divsChild>
            <w:div w:id="407507065">
              <w:marLeft w:val="0"/>
              <w:marRight w:val="0"/>
              <w:marTop w:val="0"/>
              <w:marBottom w:val="0"/>
              <w:divBdr>
                <w:top w:val="none" w:sz="0" w:space="0" w:color="auto"/>
                <w:left w:val="none" w:sz="0" w:space="0" w:color="auto"/>
                <w:bottom w:val="none" w:sz="0" w:space="0" w:color="auto"/>
                <w:right w:val="none" w:sz="0" w:space="0" w:color="auto"/>
              </w:divBdr>
            </w:div>
          </w:divsChild>
        </w:div>
        <w:div w:id="130023964">
          <w:marLeft w:val="0"/>
          <w:marRight w:val="0"/>
          <w:marTop w:val="0"/>
          <w:marBottom w:val="0"/>
          <w:divBdr>
            <w:top w:val="none" w:sz="0" w:space="0" w:color="auto"/>
            <w:left w:val="none" w:sz="0" w:space="0" w:color="auto"/>
            <w:bottom w:val="none" w:sz="0" w:space="0" w:color="auto"/>
            <w:right w:val="none" w:sz="0" w:space="0" w:color="auto"/>
          </w:divBdr>
          <w:divsChild>
            <w:div w:id="2034838331">
              <w:marLeft w:val="0"/>
              <w:marRight w:val="0"/>
              <w:marTop w:val="0"/>
              <w:marBottom w:val="0"/>
              <w:divBdr>
                <w:top w:val="none" w:sz="0" w:space="0" w:color="auto"/>
                <w:left w:val="none" w:sz="0" w:space="0" w:color="auto"/>
                <w:bottom w:val="none" w:sz="0" w:space="0" w:color="auto"/>
                <w:right w:val="none" w:sz="0" w:space="0" w:color="auto"/>
              </w:divBdr>
            </w:div>
          </w:divsChild>
        </w:div>
        <w:div w:id="47149212">
          <w:marLeft w:val="0"/>
          <w:marRight w:val="0"/>
          <w:marTop w:val="0"/>
          <w:marBottom w:val="0"/>
          <w:divBdr>
            <w:top w:val="none" w:sz="0" w:space="0" w:color="auto"/>
            <w:left w:val="none" w:sz="0" w:space="0" w:color="auto"/>
            <w:bottom w:val="none" w:sz="0" w:space="0" w:color="auto"/>
            <w:right w:val="none" w:sz="0" w:space="0" w:color="auto"/>
          </w:divBdr>
          <w:divsChild>
            <w:div w:id="2133131471">
              <w:marLeft w:val="0"/>
              <w:marRight w:val="0"/>
              <w:marTop w:val="0"/>
              <w:marBottom w:val="0"/>
              <w:divBdr>
                <w:top w:val="none" w:sz="0" w:space="0" w:color="auto"/>
                <w:left w:val="none" w:sz="0" w:space="0" w:color="auto"/>
                <w:bottom w:val="none" w:sz="0" w:space="0" w:color="auto"/>
                <w:right w:val="none" w:sz="0" w:space="0" w:color="auto"/>
              </w:divBdr>
            </w:div>
          </w:divsChild>
        </w:div>
        <w:div w:id="788662576">
          <w:marLeft w:val="0"/>
          <w:marRight w:val="0"/>
          <w:marTop w:val="0"/>
          <w:marBottom w:val="0"/>
          <w:divBdr>
            <w:top w:val="none" w:sz="0" w:space="0" w:color="auto"/>
            <w:left w:val="none" w:sz="0" w:space="0" w:color="auto"/>
            <w:bottom w:val="none" w:sz="0" w:space="0" w:color="auto"/>
            <w:right w:val="none" w:sz="0" w:space="0" w:color="auto"/>
          </w:divBdr>
          <w:divsChild>
            <w:div w:id="1012533173">
              <w:marLeft w:val="0"/>
              <w:marRight w:val="0"/>
              <w:marTop w:val="0"/>
              <w:marBottom w:val="0"/>
              <w:divBdr>
                <w:top w:val="none" w:sz="0" w:space="0" w:color="auto"/>
                <w:left w:val="none" w:sz="0" w:space="0" w:color="auto"/>
                <w:bottom w:val="none" w:sz="0" w:space="0" w:color="auto"/>
                <w:right w:val="none" w:sz="0" w:space="0" w:color="auto"/>
              </w:divBdr>
            </w:div>
          </w:divsChild>
        </w:div>
        <w:div w:id="1930457896">
          <w:marLeft w:val="0"/>
          <w:marRight w:val="0"/>
          <w:marTop w:val="0"/>
          <w:marBottom w:val="0"/>
          <w:divBdr>
            <w:top w:val="none" w:sz="0" w:space="0" w:color="auto"/>
            <w:left w:val="none" w:sz="0" w:space="0" w:color="auto"/>
            <w:bottom w:val="none" w:sz="0" w:space="0" w:color="auto"/>
            <w:right w:val="none" w:sz="0" w:space="0" w:color="auto"/>
          </w:divBdr>
          <w:divsChild>
            <w:div w:id="131337140">
              <w:marLeft w:val="0"/>
              <w:marRight w:val="0"/>
              <w:marTop w:val="0"/>
              <w:marBottom w:val="0"/>
              <w:divBdr>
                <w:top w:val="none" w:sz="0" w:space="0" w:color="auto"/>
                <w:left w:val="none" w:sz="0" w:space="0" w:color="auto"/>
                <w:bottom w:val="none" w:sz="0" w:space="0" w:color="auto"/>
                <w:right w:val="none" w:sz="0" w:space="0" w:color="auto"/>
              </w:divBdr>
            </w:div>
          </w:divsChild>
        </w:div>
        <w:div w:id="1332291345">
          <w:marLeft w:val="0"/>
          <w:marRight w:val="0"/>
          <w:marTop w:val="0"/>
          <w:marBottom w:val="0"/>
          <w:divBdr>
            <w:top w:val="none" w:sz="0" w:space="0" w:color="auto"/>
            <w:left w:val="none" w:sz="0" w:space="0" w:color="auto"/>
            <w:bottom w:val="none" w:sz="0" w:space="0" w:color="auto"/>
            <w:right w:val="none" w:sz="0" w:space="0" w:color="auto"/>
          </w:divBdr>
          <w:divsChild>
            <w:div w:id="21449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6688">
      <w:bodyDiv w:val="1"/>
      <w:marLeft w:val="0"/>
      <w:marRight w:val="0"/>
      <w:marTop w:val="0"/>
      <w:marBottom w:val="0"/>
      <w:divBdr>
        <w:top w:val="none" w:sz="0" w:space="0" w:color="auto"/>
        <w:left w:val="none" w:sz="0" w:space="0" w:color="auto"/>
        <w:bottom w:val="none" w:sz="0" w:space="0" w:color="auto"/>
        <w:right w:val="none" w:sz="0" w:space="0" w:color="auto"/>
      </w:divBdr>
      <w:divsChild>
        <w:div w:id="999844884">
          <w:marLeft w:val="0"/>
          <w:marRight w:val="0"/>
          <w:marTop w:val="0"/>
          <w:marBottom w:val="0"/>
          <w:divBdr>
            <w:top w:val="none" w:sz="0" w:space="0" w:color="auto"/>
            <w:left w:val="none" w:sz="0" w:space="0" w:color="auto"/>
            <w:bottom w:val="none" w:sz="0" w:space="0" w:color="auto"/>
            <w:right w:val="none" w:sz="0" w:space="0" w:color="auto"/>
          </w:divBdr>
        </w:div>
        <w:div w:id="1436290355">
          <w:marLeft w:val="0"/>
          <w:marRight w:val="0"/>
          <w:marTop w:val="0"/>
          <w:marBottom w:val="0"/>
          <w:divBdr>
            <w:top w:val="none" w:sz="0" w:space="0" w:color="auto"/>
            <w:left w:val="none" w:sz="0" w:space="0" w:color="auto"/>
            <w:bottom w:val="none" w:sz="0" w:space="0" w:color="auto"/>
            <w:right w:val="none" w:sz="0" w:space="0" w:color="auto"/>
          </w:divBdr>
        </w:div>
        <w:div w:id="2079090063">
          <w:marLeft w:val="0"/>
          <w:marRight w:val="0"/>
          <w:marTop w:val="0"/>
          <w:marBottom w:val="0"/>
          <w:divBdr>
            <w:top w:val="none" w:sz="0" w:space="0" w:color="auto"/>
            <w:left w:val="none" w:sz="0" w:space="0" w:color="auto"/>
            <w:bottom w:val="none" w:sz="0" w:space="0" w:color="auto"/>
            <w:right w:val="none" w:sz="0" w:space="0" w:color="auto"/>
          </w:divBdr>
        </w:div>
        <w:div w:id="1459951889">
          <w:marLeft w:val="0"/>
          <w:marRight w:val="0"/>
          <w:marTop w:val="0"/>
          <w:marBottom w:val="0"/>
          <w:divBdr>
            <w:top w:val="none" w:sz="0" w:space="0" w:color="auto"/>
            <w:left w:val="none" w:sz="0" w:space="0" w:color="auto"/>
            <w:bottom w:val="none" w:sz="0" w:space="0" w:color="auto"/>
            <w:right w:val="none" w:sz="0" w:space="0" w:color="auto"/>
          </w:divBdr>
        </w:div>
        <w:div w:id="759450074">
          <w:marLeft w:val="0"/>
          <w:marRight w:val="0"/>
          <w:marTop w:val="0"/>
          <w:marBottom w:val="0"/>
          <w:divBdr>
            <w:top w:val="none" w:sz="0" w:space="0" w:color="auto"/>
            <w:left w:val="none" w:sz="0" w:space="0" w:color="auto"/>
            <w:bottom w:val="none" w:sz="0" w:space="0" w:color="auto"/>
            <w:right w:val="none" w:sz="0" w:space="0" w:color="auto"/>
          </w:divBdr>
        </w:div>
        <w:div w:id="1492211389">
          <w:marLeft w:val="0"/>
          <w:marRight w:val="0"/>
          <w:marTop w:val="0"/>
          <w:marBottom w:val="0"/>
          <w:divBdr>
            <w:top w:val="none" w:sz="0" w:space="0" w:color="auto"/>
            <w:left w:val="none" w:sz="0" w:space="0" w:color="auto"/>
            <w:bottom w:val="none" w:sz="0" w:space="0" w:color="auto"/>
            <w:right w:val="none" w:sz="0" w:space="0" w:color="auto"/>
          </w:divBdr>
        </w:div>
        <w:div w:id="542594855">
          <w:marLeft w:val="0"/>
          <w:marRight w:val="0"/>
          <w:marTop w:val="0"/>
          <w:marBottom w:val="0"/>
          <w:divBdr>
            <w:top w:val="none" w:sz="0" w:space="0" w:color="auto"/>
            <w:left w:val="none" w:sz="0" w:space="0" w:color="auto"/>
            <w:bottom w:val="none" w:sz="0" w:space="0" w:color="auto"/>
            <w:right w:val="none" w:sz="0" w:space="0" w:color="auto"/>
          </w:divBdr>
        </w:div>
        <w:div w:id="517234641">
          <w:marLeft w:val="0"/>
          <w:marRight w:val="0"/>
          <w:marTop w:val="0"/>
          <w:marBottom w:val="0"/>
          <w:divBdr>
            <w:top w:val="none" w:sz="0" w:space="0" w:color="auto"/>
            <w:left w:val="none" w:sz="0" w:space="0" w:color="auto"/>
            <w:bottom w:val="none" w:sz="0" w:space="0" w:color="auto"/>
            <w:right w:val="none" w:sz="0" w:space="0" w:color="auto"/>
          </w:divBdr>
        </w:div>
        <w:div w:id="1832864338">
          <w:marLeft w:val="0"/>
          <w:marRight w:val="0"/>
          <w:marTop w:val="0"/>
          <w:marBottom w:val="0"/>
          <w:divBdr>
            <w:top w:val="none" w:sz="0" w:space="0" w:color="auto"/>
            <w:left w:val="none" w:sz="0" w:space="0" w:color="auto"/>
            <w:bottom w:val="none" w:sz="0" w:space="0" w:color="auto"/>
            <w:right w:val="none" w:sz="0" w:space="0" w:color="auto"/>
          </w:divBdr>
        </w:div>
      </w:divsChild>
    </w:div>
    <w:div w:id="1283725839">
      <w:bodyDiv w:val="1"/>
      <w:marLeft w:val="0"/>
      <w:marRight w:val="0"/>
      <w:marTop w:val="0"/>
      <w:marBottom w:val="0"/>
      <w:divBdr>
        <w:top w:val="none" w:sz="0" w:space="0" w:color="auto"/>
        <w:left w:val="none" w:sz="0" w:space="0" w:color="auto"/>
        <w:bottom w:val="none" w:sz="0" w:space="0" w:color="auto"/>
        <w:right w:val="none" w:sz="0" w:space="0" w:color="auto"/>
      </w:divBdr>
    </w:div>
    <w:div w:id="1290816127">
      <w:bodyDiv w:val="1"/>
      <w:marLeft w:val="0"/>
      <w:marRight w:val="0"/>
      <w:marTop w:val="0"/>
      <w:marBottom w:val="0"/>
      <w:divBdr>
        <w:top w:val="none" w:sz="0" w:space="0" w:color="auto"/>
        <w:left w:val="none" w:sz="0" w:space="0" w:color="auto"/>
        <w:bottom w:val="none" w:sz="0" w:space="0" w:color="auto"/>
        <w:right w:val="none" w:sz="0" w:space="0" w:color="auto"/>
      </w:divBdr>
    </w:div>
    <w:div w:id="1418134472">
      <w:bodyDiv w:val="1"/>
      <w:marLeft w:val="0"/>
      <w:marRight w:val="0"/>
      <w:marTop w:val="0"/>
      <w:marBottom w:val="0"/>
      <w:divBdr>
        <w:top w:val="none" w:sz="0" w:space="0" w:color="auto"/>
        <w:left w:val="none" w:sz="0" w:space="0" w:color="auto"/>
        <w:bottom w:val="none" w:sz="0" w:space="0" w:color="auto"/>
        <w:right w:val="none" w:sz="0" w:space="0" w:color="auto"/>
      </w:divBdr>
      <w:divsChild>
        <w:div w:id="1042436914">
          <w:marLeft w:val="0"/>
          <w:marRight w:val="0"/>
          <w:marTop w:val="240"/>
          <w:marBottom w:val="240"/>
          <w:divBdr>
            <w:top w:val="none" w:sz="0" w:space="0" w:color="auto"/>
            <w:left w:val="none" w:sz="0" w:space="0" w:color="auto"/>
            <w:bottom w:val="none" w:sz="0" w:space="0" w:color="auto"/>
            <w:right w:val="none" w:sz="0" w:space="0" w:color="auto"/>
          </w:divBdr>
          <w:divsChild>
            <w:div w:id="1523013176">
              <w:marLeft w:val="0"/>
              <w:marRight w:val="0"/>
              <w:marTop w:val="0"/>
              <w:marBottom w:val="0"/>
              <w:divBdr>
                <w:top w:val="none" w:sz="0" w:space="0" w:color="auto"/>
                <w:left w:val="none" w:sz="0" w:space="0" w:color="auto"/>
                <w:bottom w:val="none" w:sz="0" w:space="0" w:color="auto"/>
                <w:right w:val="none" w:sz="0" w:space="0" w:color="auto"/>
              </w:divBdr>
            </w:div>
          </w:divsChild>
        </w:div>
        <w:div w:id="1231308218">
          <w:marLeft w:val="0"/>
          <w:marRight w:val="0"/>
          <w:marTop w:val="0"/>
          <w:marBottom w:val="0"/>
          <w:divBdr>
            <w:top w:val="none" w:sz="0" w:space="0" w:color="auto"/>
            <w:left w:val="none" w:sz="0" w:space="0" w:color="auto"/>
            <w:bottom w:val="none" w:sz="0" w:space="0" w:color="auto"/>
            <w:right w:val="none" w:sz="0" w:space="0" w:color="auto"/>
          </w:divBdr>
        </w:div>
        <w:div w:id="284779824">
          <w:marLeft w:val="0"/>
          <w:marRight w:val="0"/>
          <w:marTop w:val="0"/>
          <w:marBottom w:val="0"/>
          <w:divBdr>
            <w:top w:val="none" w:sz="0" w:space="0" w:color="auto"/>
            <w:left w:val="none" w:sz="0" w:space="0" w:color="auto"/>
            <w:bottom w:val="none" w:sz="0" w:space="0" w:color="auto"/>
            <w:right w:val="none" w:sz="0" w:space="0" w:color="auto"/>
          </w:divBdr>
        </w:div>
        <w:div w:id="359472335">
          <w:marLeft w:val="0"/>
          <w:marRight w:val="0"/>
          <w:marTop w:val="0"/>
          <w:marBottom w:val="0"/>
          <w:divBdr>
            <w:top w:val="none" w:sz="0" w:space="0" w:color="auto"/>
            <w:left w:val="none" w:sz="0" w:space="0" w:color="auto"/>
            <w:bottom w:val="none" w:sz="0" w:space="0" w:color="auto"/>
            <w:right w:val="none" w:sz="0" w:space="0" w:color="auto"/>
          </w:divBdr>
        </w:div>
        <w:div w:id="291328265">
          <w:marLeft w:val="0"/>
          <w:marRight w:val="0"/>
          <w:marTop w:val="240"/>
          <w:marBottom w:val="240"/>
          <w:divBdr>
            <w:top w:val="none" w:sz="0" w:space="0" w:color="auto"/>
            <w:left w:val="none" w:sz="0" w:space="0" w:color="auto"/>
            <w:bottom w:val="none" w:sz="0" w:space="0" w:color="auto"/>
            <w:right w:val="none" w:sz="0" w:space="0" w:color="auto"/>
          </w:divBdr>
          <w:divsChild>
            <w:div w:id="932669134">
              <w:marLeft w:val="0"/>
              <w:marRight w:val="0"/>
              <w:marTop w:val="0"/>
              <w:marBottom w:val="0"/>
              <w:divBdr>
                <w:top w:val="none" w:sz="0" w:space="0" w:color="auto"/>
                <w:left w:val="none" w:sz="0" w:space="0" w:color="auto"/>
                <w:bottom w:val="none" w:sz="0" w:space="0" w:color="auto"/>
                <w:right w:val="none" w:sz="0" w:space="0" w:color="auto"/>
              </w:divBdr>
            </w:div>
          </w:divsChild>
        </w:div>
        <w:div w:id="497699159">
          <w:marLeft w:val="0"/>
          <w:marRight w:val="0"/>
          <w:marTop w:val="240"/>
          <w:marBottom w:val="240"/>
          <w:divBdr>
            <w:top w:val="none" w:sz="0" w:space="0" w:color="auto"/>
            <w:left w:val="none" w:sz="0" w:space="0" w:color="auto"/>
            <w:bottom w:val="none" w:sz="0" w:space="0" w:color="auto"/>
            <w:right w:val="none" w:sz="0" w:space="0" w:color="auto"/>
          </w:divBdr>
          <w:divsChild>
            <w:div w:id="1609854494">
              <w:marLeft w:val="0"/>
              <w:marRight w:val="0"/>
              <w:marTop w:val="0"/>
              <w:marBottom w:val="0"/>
              <w:divBdr>
                <w:top w:val="none" w:sz="0" w:space="0" w:color="auto"/>
                <w:left w:val="none" w:sz="0" w:space="0" w:color="auto"/>
                <w:bottom w:val="none" w:sz="0" w:space="0" w:color="auto"/>
                <w:right w:val="none" w:sz="0" w:space="0" w:color="auto"/>
              </w:divBdr>
            </w:div>
          </w:divsChild>
        </w:div>
        <w:div w:id="657078022">
          <w:marLeft w:val="0"/>
          <w:marRight w:val="0"/>
          <w:marTop w:val="0"/>
          <w:marBottom w:val="0"/>
          <w:divBdr>
            <w:top w:val="none" w:sz="0" w:space="0" w:color="auto"/>
            <w:left w:val="none" w:sz="0" w:space="0" w:color="auto"/>
            <w:bottom w:val="none" w:sz="0" w:space="0" w:color="auto"/>
            <w:right w:val="none" w:sz="0" w:space="0" w:color="auto"/>
          </w:divBdr>
        </w:div>
        <w:div w:id="148257310">
          <w:marLeft w:val="0"/>
          <w:marRight w:val="0"/>
          <w:marTop w:val="240"/>
          <w:marBottom w:val="240"/>
          <w:divBdr>
            <w:top w:val="none" w:sz="0" w:space="0" w:color="auto"/>
            <w:left w:val="none" w:sz="0" w:space="0" w:color="auto"/>
            <w:bottom w:val="none" w:sz="0" w:space="0" w:color="auto"/>
            <w:right w:val="none" w:sz="0" w:space="0" w:color="auto"/>
          </w:divBdr>
          <w:divsChild>
            <w:div w:id="1746997202">
              <w:marLeft w:val="0"/>
              <w:marRight w:val="0"/>
              <w:marTop w:val="0"/>
              <w:marBottom w:val="0"/>
              <w:divBdr>
                <w:top w:val="none" w:sz="0" w:space="0" w:color="auto"/>
                <w:left w:val="none" w:sz="0" w:space="0" w:color="auto"/>
                <w:bottom w:val="none" w:sz="0" w:space="0" w:color="auto"/>
                <w:right w:val="none" w:sz="0" w:space="0" w:color="auto"/>
              </w:divBdr>
            </w:div>
          </w:divsChild>
        </w:div>
        <w:div w:id="671417743">
          <w:marLeft w:val="0"/>
          <w:marRight w:val="0"/>
          <w:marTop w:val="0"/>
          <w:marBottom w:val="0"/>
          <w:divBdr>
            <w:top w:val="none" w:sz="0" w:space="0" w:color="auto"/>
            <w:left w:val="none" w:sz="0" w:space="0" w:color="auto"/>
            <w:bottom w:val="none" w:sz="0" w:space="0" w:color="auto"/>
            <w:right w:val="none" w:sz="0" w:space="0" w:color="auto"/>
          </w:divBdr>
        </w:div>
        <w:div w:id="840126321">
          <w:marLeft w:val="0"/>
          <w:marRight w:val="0"/>
          <w:marTop w:val="240"/>
          <w:marBottom w:val="0"/>
          <w:divBdr>
            <w:top w:val="none" w:sz="0" w:space="0" w:color="auto"/>
            <w:left w:val="none" w:sz="0" w:space="0" w:color="auto"/>
            <w:bottom w:val="none" w:sz="0" w:space="0" w:color="auto"/>
            <w:right w:val="none" w:sz="0" w:space="0" w:color="auto"/>
          </w:divBdr>
          <w:divsChild>
            <w:div w:id="1528173260">
              <w:marLeft w:val="0"/>
              <w:marRight w:val="0"/>
              <w:marTop w:val="0"/>
              <w:marBottom w:val="0"/>
              <w:divBdr>
                <w:top w:val="none" w:sz="0" w:space="0" w:color="auto"/>
                <w:left w:val="none" w:sz="0" w:space="0" w:color="auto"/>
                <w:bottom w:val="none" w:sz="0" w:space="0" w:color="auto"/>
                <w:right w:val="none" w:sz="0" w:space="0" w:color="auto"/>
              </w:divBdr>
            </w:div>
          </w:divsChild>
        </w:div>
        <w:div w:id="76250377">
          <w:marLeft w:val="0"/>
          <w:marRight w:val="0"/>
          <w:marTop w:val="240"/>
          <w:marBottom w:val="240"/>
          <w:divBdr>
            <w:top w:val="none" w:sz="0" w:space="0" w:color="auto"/>
            <w:left w:val="none" w:sz="0" w:space="0" w:color="auto"/>
            <w:bottom w:val="none" w:sz="0" w:space="0" w:color="auto"/>
            <w:right w:val="none" w:sz="0" w:space="0" w:color="auto"/>
          </w:divBdr>
          <w:divsChild>
            <w:div w:id="868876355">
              <w:marLeft w:val="0"/>
              <w:marRight w:val="0"/>
              <w:marTop w:val="0"/>
              <w:marBottom w:val="0"/>
              <w:divBdr>
                <w:top w:val="none" w:sz="0" w:space="0" w:color="auto"/>
                <w:left w:val="none" w:sz="0" w:space="0" w:color="auto"/>
                <w:bottom w:val="none" w:sz="0" w:space="0" w:color="auto"/>
                <w:right w:val="none" w:sz="0" w:space="0" w:color="auto"/>
              </w:divBdr>
            </w:div>
          </w:divsChild>
        </w:div>
        <w:div w:id="1960451658">
          <w:marLeft w:val="0"/>
          <w:marRight w:val="0"/>
          <w:marTop w:val="240"/>
          <w:marBottom w:val="240"/>
          <w:divBdr>
            <w:top w:val="none" w:sz="0" w:space="0" w:color="auto"/>
            <w:left w:val="none" w:sz="0" w:space="0" w:color="auto"/>
            <w:bottom w:val="none" w:sz="0" w:space="0" w:color="auto"/>
            <w:right w:val="none" w:sz="0" w:space="0" w:color="auto"/>
          </w:divBdr>
          <w:divsChild>
            <w:div w:id="1556430699">
              <w:marLeft w:val="0"/>
              <w:marRight w:val="0"/>
              <w:marTop w:val="0"/>
              <w:marBottom w:val="0"/>
              <w:divBdr>
                <w:top w:val="none" w:sz="0" w:space="0" w:color="auto"/>
                <w:left w:val="none" w:sz="0" w:space="0" w:color="auto"/>
                <w:bottom w:val="none" w:sz="0" w:space="0" w:color="auto"/>
                <w:right w:val="none" w:sz="0" w:space="0" w:color="auto"/>
              </w:divBdr>
            </w:div>
          </w:divsChild>
        </w:div>
        <w:div w:id="408040868">
          <w:marLeft w:val="0"/>
          <w:marRight w:val="0"/>
          <w:marTop w:val="240"/>
          <w:marBottom w:val="0"/>
          <w:divBdr>
            <w:top w:val="none" w:sz="0" w:space="0" w:color="auto"/>
            <w:left w:val="none" w:sz="0" w:space="0" w:color="auto"/>
            <w:bottom w:val="none" w:sz="0" w:space="0" w:color="auto"/>
            <w:right w:val="none" w:sz="0" w:space="0" w:color="auto"/>
          </w:divBdr>
          <w:divsChild>
            <w:div w:id="305475735">
              <w:marLeft w:val="0"/>
              <w:marRight w:val="0"/>
              <w:marTop w:val="0"/>
              <w:marBottom w:val="0"/>
              <w:divBdr>
                <w:top w:val="none" w:sz="0" w:space="0" w:color="auto"/>
                <w:left w:val="none" w:sz="0" w:space="0" w:color="auto"/>
                <w:bottom w:val="none" w:sz="0" w:space="0" w:color="auto"/>
                <w:right w:val="none" w:sz="0" w:space="0" w:color="auto"/>
              </w:divBdr>
            </w:div>
          </w:divsChild>
        </w:div>
        <w:div w:id="1961298259">
          <w:marLeft w:val="0"/>
          <w:marRight w:val="0"/>
          <w:marTop w:val="150"/>
          <w:marBottom w:val="150"/>
          <w:divBdr>
            <w:top w:val="single" w:sz="6" w:space="5" w:color="CCCCCC"/>
            <w:left w:val="single" w:sz="6" w:space="5" w:color="CCCCCC"/>
            <w:bottom w:val="single" w:sz="6" w:space="5" w:color="CCCCCC"/>
            <w:right w:val="single" w:sz="6" w:space="5" w:color="CCCCCC"/>
          </w:divBdr>
        </w:div>
        <w:div w:id="414401520">
          <w:marLeft w:val="0"/>
          <w:marRight w:val="0"/>
          <w:marTop w:val="240"/>
          <w:marBottom w:val="240"/>
          <w:divBdr>
            <w:top w:val="none" w:sz="0" w:space="0" w:color="auto"/>
            <w:left w:val="none" w:sz="0" w:space="0" w:color="auto"/>
            <w:bottom w:val="none" w:sz="0" w:space="0" w:color="auto"/>
            <w:right w:val="none" w:sz="0" w:space="0" w:color="auto"/>
          </w:divBdr>
          <w:divsChild>
            <w:div w:id="1199856667">
              <w:marLeft w:val="0"/>
              <w:marRight w:val="0"/>
              <w:marTop w:val="0"/>
              <w:marBottom w:val="0"/>
              <w:divBdr>
                <w:top w:val="none" w:sz="0" w:space="0" w:color="auto"/>
                <w:left w:val="none" w:sz="0" w:space="0" w:color="auto"/>
                <w:bottom w:val="none" w:sz="0" w:space="0" w:color="auto"/>
                <w:right w:val="none" w:sz="0" w:space="0" w:color="auto"/>
              </w:divBdr>
            </w:div>
          </w:divsChild>
        </w:div>
        <w:div w:id="1544515492">
          <w:marLeft w:val="0"/>
          <w:marRight w:val="0"/>
          <w:marTop w:val="0"/>
          <w:marBottom w:val="0"/>
          <w:divBdr>
            <w:top w:val="none" w:sz="0" w:space="0" w:color="auto"/>
            <w:left w:val="none" w:sz="0" w:space="0" w:color="auto"/>
            <w:bottom w:val="none" w:sz="0" w:space="0" w:color="auto"/>
            <w:right w:val="none" w:sz="0" w:space="0" w:color="auto"/>
          </w:divBdr>
        </w:div>
        <w:div w:id="2087334564">
          <w:marLeft w:val="0"/>
          <w:marRight w:val="0"/>
          <w:marTop w:val="240"/>
          <w:marBottom w:val="0"/>
          <w:divBdr>
            <w:top w:val="none" w:sz="0" w:space="0" w:color="auto"/>
            <w:left w:val="none" w:sz="0" w:space="0" w:color="auto"/>
            <w:bottom w:val="none" w:sz="0" w:space="0" w:color="auto"/>
            <w:right w:val="none" w:sz="0" w:space="0" w:color="auto"/>
          </w:divBdr>
          <w:divsChild>
            <w:div w:id="522868825">
              <w:marLeft w:val="0"/>
              <w:marRight w:val="0"/>
              <w:marTop w:val="0"/>
              <w:marBottom w:val="0"/>
              <w:divBdr>
                <w:top w:val="none" w:sz="0" w:space="0" w:color="auto"/>
                <w:left w:val="none" w:sz="0" w:space="0" w:color="auto"/>
                <w:bottom w:val="none" w:sz="0" w:space="0" w:color="auto"/>
                <w:right w:val="none" w:sz="0" w:space="0" w:color="auto"/>
              </w:divBdr>
            </w:div>
          </w:divsChild>
        </w:div>
        <w:div w:id="561406802">
          <w:marLeft w:val="0"/>
          <w:marRight w:val="0"/>
          <w:marTop w:val="240"/>
          <w:marBottom w:val="240"/>
          <w:divBdr>
            <w:top w:val="none" w:sz="0" w:space="0" w:color="auto"/>
            <w:left w:val="none" w:sz="0" w:space="0" w:color="auto"/>
            <w:bottom w:val="none" w:sz="0" w:space="0" w:color="auto"/>
            <w:right w:val="none" w:sz="0" w:space="0" w:color="auto"/>
          </w:divBdr>
          <w:divsChild>
            <w:div w:id="1004629294">
              <w:marLeft w:val="0"/>
              <w:marRight w:val="0"/>
              <w:marTop w:val="0"/>
              <w:marBottom w:val="0"/>
              <w:divBdr>
                <w:top w:val="none" w:sz="0" w:space="0" w:color="auto"/>
                <w:left w:val="none" w:sz="0" w:space="0" w:color="auto"/>
                <w:bottom w:val="none" w:sz="0" w:space="0" w:color="auto"/>
                <w:right w:val="none" w:sz="0" w:space="0" w:color="auto"/>
              </w:divBdr>
            </w:div>
          </w:divsChild>
        </w:div>
        <w:div w:id="154036282">
          <w:marLeft w:val="0"/>
          <w:marRight w:val="0"/>
          <w:marTop w:val="240"/>
          <w:marBottom w:val="0"/>
          <w:divBdr>
            <w:top w:val="none" w:sz="0" w:space="0" w:color="auto"/>
            <w:left w:val="none" w:sz="0" w:space="0" w:color="auto"/>
            <w:bottom w:val="none" w:sz="0" w:space="0" w:color="auto"/>
            <w:right w:val="none" w:sz="0" w:space="0" w:color="auto"/>
          </w:divBdr>
          <w:divsChild>
            <w:div w:id="1890650486">
              <w:marLeft w:val="0"/>
              <w:marRight w:val="0"/>
              <w:marTop w:val="0"/>
              <w:marBottom w:val="0"/>
              <w:divBdr>
                <w:top w:val="none" w:sz="0" w:space="0" w:color="auto"/>
                <w:left w:val="none" w:sz="0" w:space="0" w:color="auto"/>
                <w:bottom w:val="none" w:sz="0" w:space="0" w:color="auto"/>
                <w:right w:val="none" w:sz="0" w:space="0" w:color="auto"/>
              </w:divBdr>
            </w:div>
          </w:divsChild>
        </w:div>
        <w:div w:id="1185171694">
          <w:marLeft w:val="0"/>
          <w:marRight w:val="0"/>
          <w:marTop w:val="240"/>
          <w:marBottom w:val="240"/>
          <w:divBdr>
            <w:top w:val="none" w:sz="0" w:space="0" w:color="auto"/>
            <w:left w:val="none" w:sz="0" w:space="0" w:color="auto"/>
            <w:bottom w:val="none" w:sz="0" w:space="0" w:color="auto"/>
            <w:right w:val="none" w:sz="0" w:space="0" w:color="auto"/>
          </w:divBdr>
          <w:divsChild>
            <w:div w:id="501310693">
              <w:marLeft w:val="0"/>
              <w:marRight w:val="0"/>
              <w:marTop w:val="0"/>
              <w:marBottom w:val="0"/>
              <w:divBdr>
                <w:top w:val="none" w:sz="0" w:space="0" w:color="auto"/>
                <w:left w:val="none" w:sz="0" w:space="0" w:color="auto"/>
                <w:bottom w:val="none" w:sz="0" w:space="0" w:color="auto"/>
                <w:right w:val="none" w:sz="0" w:space="0" w:color="auto"/>
              </w:divBdr>
            </w:div>
          </w:divsChild>
        </w:div>
        <w:div w:id="1853641414">
          <w:marLeft w:val="0"/>
          <w:marRight w:val="0"/>
          <w:marTop w:val="240"/>
          <w:marBottom w:val="240"/>
          <w:divBdr>
            <w:top w:val="none" w:sz="0" w:space="0" w:color="auto"/>
            <w:left w:val="none" w:sz="0" w:space="0" w:color="auto"/>
            <w:bottom w:val="none" w:sz="0" w:space="0" w:color="auto"/>
            <w:right w:val="none" w:sz="0" w:space="0" w:color="auto"/>
          </w:divBdr>
          <w:divsChild>
            <w:div w:id="1637374268">
              <w:marLeft w:val="0"/>
              <w:marRight w:val="0"/>
              <w:marTop w:val="0"/>
              <w:marBottom w:val="0"/>
              <w:divBdr>
                <w:top w:val="none" w:sz="0" w:space="0" w:color="auto"/>
                <w:left w:val="none" w:sz="0" w:space="0" w:color="auto"/>
                <w:bottom w:val="none" w:sz="0" w:space="0" w:color="auto"/>
                <w:right w:val="none" w:sz="0" w:space="0" w:color="auto"/>
              </w:divBdr>
            </w:div>
          </w:divsChild>
        </w:div>
        <w:div w:id="294916783">
          <w:marLeft w:val="0"/>
          <w:marRight w:val="0"/>
          <w:marTop w:val="0"/>
          <w:marBottom w:val="0"/>
          <w:divBdr>
            <w:top w:val="none" w:sz="0" w:space="0" w:color="auto"/>
            <w:left w:val="none" w:sz="0" w:space="0" w:color="auto"/>
            <w:bottom w:val="none" w:sz="0" w:space="0" w:color="auto"/>
            <w:right w:val="none" w:sz="0" w:space="0" w:color="auto"/>
          </w:divBdr>
        </w:div>
      </w:divsChild>
    </w:div>
    <w:div w:id="1608466361">
      <w:bodyDiv w:val="1"/>
      <w:marLeft w:val="0"/>
      <w:marRight w:val="0"/>
      <w:marTop w:val="0"/>
      <w:marBottom w:val="0"/>
      <w:divBdr>
        <w:top w:val="none" w:sz="0" w:space="0" w:color="auto"/>
        <w:left w:val="none" w:sz="0" w:space="0" w:color="auto"/>
        <w:bottom w:val="none" w:sz="0" w:space="0" w:color="auto"/>
        <w:right w:val="none" w:sz="0" w:space="0" w:color="auto"/>
      </w:divBdr>
      <w:divsChild>
        <w:div w:id="1147935827">
          <w:marLeft w:val="0"/>
          <w:marRight w:val="0"/>
          <w:marTop w:val="0"/>
          <w:marBottom w:val="0"/>
          <w:divBdr>
            <w:top w:val="none" w:sz="0" w:space="0" w:color="auto"/>
            <w:left w:val="none" w:sz="0" w:space="0" w:color="auto"/>
            <w:bottom w:val="single" w:sz="24" w:space="0" w:color="auto"/>
            <w:right w:val="none" w:sz="0" w:space="0" w:color="auto"/>
          </w:divBdr>
          <w:divsChild>
            <w:div w:id="316765480">
              <w:marLeft w:val="0"/>
              <w:marRight w:val="0"/>
              <w:marTop w:val="0"/>
              <w:marBottom w:val="0"/>
              <w:divBdr>
                <w:top w:val="none" w:sz="0" w:space="0" w:color="auto"/>
                <w:left w:val="none" w:sz="0" w:space="0" w:color="auto"/>
                <w:bottom w:val="none" w:sz="0" w:space="0" w:color="auto"/>
                <w:right w:val="none" w:sz="0" w:space="0" w:color="auto"/>
              </w:divBdr>
            </w:div>
            <w:div w:id="964309955">
              <w:marLeft w:val="0"/>
              <w:marRight w:val="0"/>
              <w:marTop w:val="0"/>
              <w:marBottom w:val="0"/>
              <w:divBdr>
                <w:top w:val="none" w:sz="0" w:space="0" w:color="auto"/>
                <w:left w:val="none" w:sz="0" w:space="0" w:color="auto"/>
                <w:bottom w:val="none" w:sz="0" w:space="0" w:color="auto"/>
                <w:right w:val="none" w:sz="0" w:space="0" w:color="auto"/>
              </w:divBdr>
            </w:div>
            <w:div w:id="1755588883">
              <w:marLeft w:val="0"/>
              <w:marRight w:val="0"/>
              <w:marTop w:val="0"/>
              <w:marBottom w:val="0"/>
              <w:divBdr>
                <w:top w:val="none" w:sz="0" w:space="0" w:color="auto"/>
                <w:left w:val="none" w:sz="0" w:space="0" w:color="auto"/>
                <w:bottom w:val="none" w:sz="0" w:space="0" w:color="auto"/>
                <w:right w:val="none" w:sz="0" w:space="0" w:color="auto"/>
              </w:divBdr>
            </w:div>
          </w:divsChild>
        </w:div>
        <w:div w:id="98989230">
          <w:marLeft w:val="0"/>
          <w:marRight w:val="0"/>
          <w:marTop w:val="0"/>
          <w:marBottom w:val="0"/>
          <w:divBdr>
            <w:top w:val="none" w:sz="0" w:space="0" w:color="auto"/>
            <w:left w:val="none" w:sz="0" w:space="0" w:color="auto"/>
            <w:bottom w:val="none" w:sz="0" w:space="0" w:color="auto"/>
            <w:right w:val="none" w:sz="0" w:space="0" w:color="auto"/>
          </w:divBdr>
          <w:divsChild>
            <w:div w:id="1734619987">
              <w:marLeft w:val="0"/>
              <w:marRight w:val="0"/>
              <w:marTop w:val="0"/>
              <w:marBottom w:val="0"/>
              <w:divBdr>
                <w:top w:val="none" w:sz="0" w:space="0" w:color="auto"/>
                <w:left w:val="none" w:sz="0" w:space="0" w:color="auto"/>
                <w:bottom w:val="none" w:sz="0" w:space="0" w:color="auto"/>
                <w:right w:val="none" w:sz="0" w:space="0" w:color="auto"/>
              </w:divBdr>
              <w:divsChild>
                <w:div w:id="1145929090">
                  <w:marLeft w:val="0"/>
                  <w:marRight w:val="0"/>
                  <w:marTop w:val="0"/>
                  <w:marBottom w:val="0"/>
                  <w:divBdr>
                    <w:top w:val="none" w:sz="0" w:space="0" w:color="auto"/>
                    <w:left w:val="none" w:sz="0" w:space="0" w:color="auto"/>
                    <w:bottom w:val="none" w:sz="0" w:space="0" w:color="auto"/>
                    <w:right w:val="none" w:sz="0" w:space="0" w:color="auto"/>
                  </w:divBdr>
                  <w:divsChild>
                    <w:div w:id="928201564">
                      <w:marLeft w:val="0"/>
                      <w:marRight w:val="0"/>
                      <w:marTop w:val="0"/>
                      <w:marBottom w:val="0"/>
                      <w:divBdr>
                        <w:top w:val="none" w:sz="0" w:space="0" w:color="auto"/>
                        <w:left w:val="none" w:sz="0" w:space="0" w:color="auto"/>
                        <w:bottom w:val="none" w:sz="0" w:space="0" w:color="auto"/>
                        <w:right w:val="none" w:sz="0" w:space="0" w:color="auto"/>
                      </w:divBdr>
                      <w:divsChild>
                        <w:div w:id="5836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822">
                  <w:marLeft w:val="0"/>
                  <w:marRight w:val="0"/>
                  <w:marTop w:val="0"/>
                  <w:marBottom w:val="0"/>
                  <w:divBdr>
                    <w:top w:val="none" w:sz="0" w:space="0" w:color="auto"/>
                    <w:left w:val="none" w:sz="0" w:space="0" w:color="auto"/>
                    <w:bottom w:val="none" w:sz="0" w:space="0" w:color="auto"/>
                    <w:right w:val="none" w:sz="0" w:space="0" w:color="auto"/>
                  </w:divBdr>
                  <w:divsChild>
                    <w:div w:id="15673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6638">
      <w:bodyDiv w:val="1"/>
      <w:marLeft w:val="0"/>
      <w:marRight w:val="0"/>
      <w:marTop w:val="0"/>
      <w:marBottom w:val="0"/>
      <w:divBdr>
        <w:top w:val="none" w:sz="0" w:space="0" w:color="auto"/>
        <w:left w:val="none" w:sz="0" w:space="0" w:color="auto"/>
        <w:bottom w:val="none" w:sz="0" w:space="0" w:color="auto"/>
        <w:right w:val="none" w:sz="0" w:space="0" w:color="auto"/>
      </w:divBdr>
    </w:div>
    <w:div w:id="1815951598">
      <w:bodyDiv w:val="1"/>
      <w:marLeft w:val="0"/>
      <w:marRight w:val="0"/>
      <w:marTop w:val="0"/>
      <w:marBottom w:val="0"/>
      <w:divBdr>
        <w:top w:val="none" w:sz="0" w:space="0" w:color="auto"/>
        <w:left w:val="none" w:sz="0" w:space="0" w:color="auto"/>
        <w:bottom w:val="none" w:sz="0" w:space="0" w:color="auto"/>
        <w:right w:val="none" w:sz="0" w:space="0" w:color="auto"/>
      </w:divBdr>
    </w:div>
    <w:div w:id="2016955895">
      <w:bodyDiv w:val="1"/>
      <w:marLeft w:val="0"/>
      <w:marRight w:val="0"/>
      <w:marTop w:val="0"/>
      <w:marBottom w:val="0"/>
      <w:divBdr>
        <w:top w:val="none" w:sz="0" w:space="0" w:color="auto"/>
        <w:left w:val="none" w:sz="0" w:space="0" w:color="auto"/>
        <w:bottom w:val="none" w:sz="0" w:space="0" w:color="auto"/>
        <w:right w:val="none" w:sz="0" w:space="0" w:color="auto"/>
      </w:divBdr>
    </w:div>
    <w:div w:id="2028171844">
      <w:bodyDiv w:val="1"/>
      <w:marLeft w:val="0"/>
      <w:marRight w:val="0"/>
      <w:marTop w:val="0"/>
      <w:marBottom w:val="0"/>
      <w:divBdr>
        <w:top w:val="none" w:sz="0" w:space="0" w:color="auto"/>
        <w:left w:val="none" w:sz="0" w:space="0" w:color="auto"/>
        <w:bottom w:val="none" w:sz="0" w:space="0" w:color="auto"/>
        <w:right w:val="none" w:sz="0" w:space="0" w:color="auto"/>
      </w:divBdr>
      <w:divsChild>
        <w:div w:id="96218095">
          <w:marLeft w:val="0"/>
          <w:marRight w:val="0"/>
          <w:marTop w:val="240"/>
          <w:marBottom w:val="240"/>
          <w:divBdr>
            <w:top w:val="none" w:sz="0" w:space="0" w:color="auto"/>
            <w:left w:val="none" w:sz="0" w:space="0" w:color="auto"/>
            <w:bottom w:val="none" w:sz="0" w:space="0" w:color="auto"/>
            <w:right w:val="none" w:sz="0" w:space="0" w:color="auto"/>
          </w:divBdr>
          <w:divsChild>
            <w:div w:id="5308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decimal.html" TargetMode="External"/><Relationship Id="rId21" Type="http://schemas.openxmlformats.org/officeDocument/2006/relationships/hyperlink" Target="https://docs.python.org/3/library/decimal.html" TargetMode="External"/><Relationship Id="rId42" Type="http://schemas.openxmlformats.org/officeDocument/2006/relationships/hyperlink" Target="https://docs.python.org/3/library/decimal.html" TargetMode="External"/><Relationship Id="rId63" Type="http://schemas.openxmlformats.org/officeDocument/2006/relationships/hyperlink" Target="https://docs.python.org/3/library/decimal.html" TargetMode="External"/><Relationship Id="rId84" Type="http://schemas.openxmlformats.org/officeDocument/2006/relationships/hyperlink" Target="https://docs.python.org/3/library/constants.html" TargetMode="External"/><Relationship Id="rId138" Type="http://schemas.openxmlformats.org/officeDocument/2006/relationships/image" Target="media/image5.gif"/><Relationship Id="rId107" Type="http://schemas.openxmlformats.org/officeDocument/2006/relationships/hyperlink" Target="https://docs.python.org/3/library/decimal.html" TargetMode="External"/><Relationship Id="rId11" Type="http://schemas.openxmlformats.org/officeDocument/2006/relationships/hyperlink" Target="https://docs.python.org/3/library/decimal.html" TargetMode="External"/><Relationship Id="rId32" Type="http://schemas.openxmlformats.org/officeDocument/2006/relationships/hyperlink" Target="https://docs.python.org/3/library/decimal.html" TargetMode="External"/><Relationship Id="rId53" Type="http://schemas.openxmlformats.org/officeDocument/2006/relationships/hyperlink" Target="https://docs.python.org/3/library/functions.html" TargetMode="External"/><Relationship Id="rId74" Type="http://schemas.openxmlformats.org/officeDocument/2006/relationships/hyperlink" Target="https://docs.python.org/3/library/decimal.html" TargetMode="External"/><Relationship Id="rId128" Type="http://schemas.openxmlformats.org/officeDocument/2006/relationships/hyperlink" Target="https://docs.oracle.com/cd/E19957-01/806-3568/ncg_goldberg.html" TargetMode="External"/><Relationship Id="rId149" Type="http://schemas.openxmlformats.org/officeDocument/2006/relationships/hyperlink" Target="https://runestone.academy/ns/books/published/pythonds/Introduction/ObjectOrientedProgramminginPythonDefiningClasses.html" TargetMode="External"/><Relationship Id="rId5" Type="http://schemas.openxmlformats.org/officeDocument/2006/relationships/hyperlink" Target="https://www.pythontutorial.net/advanced-python/python-float/" TargetMode="External"/><Relationship Id="rId95" Type="http://schemas.openxmlformats.org/officeDocument/2006/relationships/hyperlink" Target="https://docs.python.org/3/library/constants.html" TargetMode="External"/><Relationship Id="rId22" Type="http://schemas.openxmlformats.org/officeDocument/2006/relationships/hyperlink" Target="https://docs.python.org/3/library/decimal.html" TargetMode="External"/><Relationship Id="rId27" Type="http://schemas.openxmlformats.org/officeDocument/2006/relationships/hyperlink" Target="https://docs.python.org/3/library/decimal.html" TargetMode="External"/><Relationship Id="rId43" Type="http://schemas.openxmlformats.org/officeDocument/2006/relationships/hyperlink" Target="https://docs.python.org/3/library/decimal.html" TargetMode="External"/><Relationship Id="rId48" Type="http://schemas.openxmlformats.org/officeDocument/2006/relationships/hyperlink" Target="https://docs.python.org/3/library/decimal.html" TargetMode="External"/><Relationship Id="rId64" Type="http://schemas.openxmlformats.org/officeDocument/2006/relationships/hyperlink" Target="https://docs.python.org/3/glossary.html" TargetMode="External"/><Relationship Id="rId69" Type="http://schemas.openxmlformats.org/officeDocument/2006/relationships/hyperlink" Target="https://docs.python.org/3/library/decimal.html" TargetMode="External"/><Relationship Id="rId113" Type="http://schemas.openxmlformats.org/officeDocument/2006/relationships/hyperlink" Target="https://docs.python.org/3/library/decimal.html" TargetMode="External"/><Relationship Id="rId118" Type="http://schemas.openxmlformats.org/officeDocument/2006/relationships/hyperlink" Target="https://docs.python.org/3/library/decimal.html" TargetMode="External"/><Relationship Id="rId134" Type="http://schemas.openxmlformats.org/officeDocument/2006/relationships/hyperlink" Target="https://docs.oracle.com/cd/E19957-01/806-3568/ncg_goldberg.html" TargetMode="External"/><Relationship Id="rId139" Type="http://schemas.openxmlformats.org/officeDocument/2006/relationships/hyperlink" Target="https://docs.oracle.com/cd/E19957-01/806-3568/ncg_goldberg.html" TargetMode="External"/><Relationship Id="rId80" Type="http://schemas.openxmlformats.org/officeDocument/2006/relationships/hyperlink" Target="https://docs.python.org/3/library/constants.html" TargetMode="External"/><Relationship Id="rId85" Type="http://schemas.openxmlformats.org/officeDocument/2006/relationships/hyperlink" Target="https://docs.python.org/3/library/constants.html" TargetMode="External"/><Relationship Id="rId150" Type="http://schemas.openxmlformats.org/officeDocument/2006/relationships/hyperlink" Target="https://runestone.academy/ns/books/published/pythonds/Introduction/ObjectOrientedProgramminginPythonDefiningClasses.html" TargetMode="External"/><Relationship Id="rId12" Type="http://schemas.openxmlformats.org/officeDocument/2006/relationships/hyperlink" Target="https://docs.python.org/3/library/decimal.html" TargetMode="External"/><Relationship Id="rId17" Type="http://schemas.openxmlformats.org/officeDocument/2006/relationships/hyperlink" Target="https://docs.python.org/3/library/decimal.html" TargetMode="External"/><Relationship Id="rId33" Type="http://schemas.openxmlformats.org/officeDocument/2006/relationships/hyperlink" Target="https://docs.python.org/3/library/decimal.html" TargetMode="External"/><Relationship Id="rId38" Type="http://schemas.openxmlformats.org/officeDocument/2006/relationships/hyperlink" Target="https://docs.python.org/3/library/decimal.html" TargetMode="External"/><Relationship Id="rId59" Type="http://schemas.openxmlformats.org/officeDocument/2006/relationships/hyperlink" Target="https://docs.python.org/3/library/decimal.html" TargetMode="External"/><Relationship Id="rId103" Type="http://schemas.openxmlformats.org/officeDocument/2006/relationships/hyperlink" Target="https://docs.python.org/3/library/decimal.html" TargetMode="External"/><Relationship Id="rId108" Type="http://schemas.openxmlformats.org/officeDocument/2006/relationships/hyperlink" Target="https://docs.python.org/3/library/decimal.html" TargetMode="External"/><Relationship Id="rId124" Type="http://schemas.openxmlformats.org/officeDocument/2006/relationships/hyperlink" Target="https://docs.oracle.com/cd/E19957-01/806-3568/ncg_goldberg.html" TargetMode="External"/><Relationship Id="rId129" Type="http://schemas.openxmlformats.org/officeDocument/2006/relationships/image" Target="media/image1.gif"/><Relationship Id="rId54" Type="http://schemas.openxmlformats.org/officeDocument/2006/relationships/hyperlink" Target="https://docs.python.org/3/library/functions.html" TargetMode="External"/><Relationship Id="rId70" Type="http://schemas.openxmlformats.org/officeDocument/2006/relationships/hyperlink" Target="https://docs.python.org/3/library/decimal.html" TargetMode="External"/><Relationship Id="rId75" Type="http://schemas.openxmlformats.org/officeDocument/2006/relationships/hyperlink" Target="https://docs.python.org/3/library/functions.html" TargetMode="External"/><Relationship Id="rId91" Type="http://schemas.openxmlformats.org/officeDocument/2006/relationships/hyperlink" Target="https://docs.python.org/3/library/constants.html" TargetMode="External"/><Relationship Id="rId96" Type="http://schemas.openxmlformats.org/officeDocument/2006/relationships/hyperlink" Target="https://docs.python.org/3/library/constants.html" TargetMode="External"/><Relationship Id="rId140" Type="http://schemas.openxmlformats.org/officeDocument/2006/relationships/hyperlink" Target="https://www.toppr.com/guides/science/sorting-materials-into-group/objects-around-us/" TargetMode="External"/><Relationship Id="rId145" Type="http://schemas.openxmlformats.org/officeDocument/2006/relationships/hyperlink" Target="https://www.toppr.com/guides/maths/basic-geometrical-ideas/lines/" TargetMode="External"/><Relationship Id="rId1" Type="http://schemas.openxmlformats.org/officeDocument/2006/relationships/numbering" Target="numbering.xml"/><Relationship Id="rId6" Type="http://schemas.openxmlformats.org/officeDocument/2006/relationships/hyperlink" Target="https://www.pythontutorial.net/advanced-python/python-float/" TargetMode="External"/><Relationship Id="rId23" Type="http://schemas.openxmlformats.org/officeDocument/2006/relationships/hyperlink" Target="https://docs.python.org/3/library/decimal.html" TargetMode="External"/><Relationship Id="rId28" Type="http://schemas.openxmlformats.org/officeDocument/2006/relationships/hyperlink" Target="https://docs.python.org/3/library/functions.html" TargetMode="External"/><Relationship Id="rId49" Type="http://schemas.openxmlformats.org/officeDocument/2006/relationships/hyperlink" Target="https://docs.python.org/3/library/stdtypes.html" TargetMode="External"/><Relationship Id="rId114" Type="http://schemas.openxmlformats.org/officeDocument/2006/relationships/hyperlink" Target="https://docs.python.org/3/library/decimal.html" TargetMode="External"/><Relationship Id="rId119" Type="http://schemas.openxmlformats.org/officeDocument/2006/relationships/hyperlink" Target="https://docs.python.org/3/library/decimal.html" TargetMode="External"/><Relationship Id="rId44" Type="http://schemas.openxmlformats.org/officeDocument/2006/relationships/hyperlink" Target="https://docs.python.org/3/library/decimal.html" TargetMode="External"/><Relationship Id="rId60" Type="http://schemas.openxmlformats.org/officeDocument/2006/relationships/hyperlink" Target="https://docs.python.org/3/library/functions.html" TargetMode="External"/><Relationship Id="rId65" Type="http://schemas.openxmlformats.org/officeDocument/2006/relationships/hyperlink" Target="https://docs.python.org/3/library/decimal.html" TargetMode="External"/><Relationship Id="rId81" Type="http://schemas.openxmlformats.org/officeDocument/2006/relationships/hyperlink" Target="https://docs.python.org/3/library/constants.html" TargetMode="External"/><Relationship Id="rId86" Type="http://schemas.openxmlformats.org/officeDocument/2006/relationships/hyperlink" Target="https://docs.python.org/3/library/constants.html" TargetMode="External"/><Relationship Id="rId130" Type="http://schemas.openxmlformats.org/officeDocument/2006/relationships/hyperlink" Target="https://docs.oracle.com/cd/E19957-01/806-3568/ncg_goldberg.html" TargetMode="External"/><Relationship Id="rId135" Type="http://schemas.openxmlformats.org/officeDocument/2006/relationships/image" Target="media/image4.gif"/><Relationship Id="rId151" Type="http://schemas.openxmlformats.org/officeDocument/2006/relationships/fontTable" Target="fontTable.xml"/><Relationship Id="rId13" Type="http://schemas.openxmlformats.org/officeDocument/2006/relationships/hyperlink" Target="https://docs.python.org/3/library/decimal.html" TargetMode="External"/><Relationship Id="rId18" Type="http://schemas.openxmlformats.org/officeDocument/2006/relationships/hyperlink" Target="https://docs.python.org/3/library/decimal.html" TargetMode="External"/><Relationship Id="rId39" Type="http://schemas.openxmlformats.org/officeDocument/2006/relationships/hyperlink" Target="https://docs.python.org/3/library/decimal.html" TargetMode="External"/><Relationship Id="rId109" Type="http://schemas.openxmlformats.org/officeDocument/2006/relationships/hyperlink" Target="https://docs.python.org/3/library/decimal.html" TargetMode="External"/><Relationship Id="rId34" Type="http://schemas.openxmlformats.org/officeDocument/2006/relationships/hyperlink" Target="https://docs.python.org/3/library/decimal.html" TargetMode="External"/><Relationship Id="rId50" Type="http://schemas.openxmlformats.org/officeDocument/2006/relationships/hyperlink" Target="https://docs.python.org/3/library/stdtypes.html" TargetMode="External"/><Relationship Id="rId55" Type="http://schemas.openxmlformats.org/officeDocument/2006/relationships/hyperlink" Target="https://docs.python.org/3/library/functions.html" TargetMode="External"/><Relationship Id="rId76" Type="http://schemas.openxmlformats.org/officeDocument/2006/relationships/hyperlink" Target="https://docs.python.org/3/library/constants.html" TargetMode="External"/><Relationship Id="rId97" Type="http://schemas.openxmlformats.org/officeDocument/2006/relationships/hyperlink" Target="https://docs.python.org/3/library/constants.html" TargetMode="External"/><Relationship Id="rId104" Type="http://schemas.openxmlformats.org/officeDocument/2006/relationships/hyperlink" Target="https://docs.python.org/3/library/decimal.html" TargetMode="External"/><Relationship Id="rId120" Type="http://schemas.openxmlformats.org/officeDocument/2006/relationships/hyperlink" Target="https://docs.python.org/3/library/decimal.html" TargetMode="External"/><Relationship Id="rId125" Type="http://schemas.openxmlformats.org/officeDocument/2006/relationships/hyperlink" Target="https://docs.oracle.com/cd/E19957-01/806-3568/ncg_goldberg.html" TargetMode="External"/><Relationship Id="rId141" Type="http://schemas.openxmlformats.org/officeDocument/2006/relationships/hyperlink" Target="https://www.toppr.com/guides/maths/knowing-our-numbers/operations-on-numbers/" TargetMode="External"/><Relationship Id="rId146" Type="http://schemas.openxmlformats.org/officeDocument/2006/relationships/hyperlink" Target="https://runestone.academy/ns/books/published/pythonds/Introduction/ObjectOrientedProgramminginPythonDefiningClasses.html" TargetMode="External"/><Relationship Id="rId7" Type="http://schemas.openxmlformats.org/officeDocument/2006/relationships/hyperlink" Target="https://www.pythontutorial.net/advanced-python/python-context-managers/" TargetMode="External"/><Relationship Id="rId71" Type="http://schemas.openxmlformats.org/officeDocument/2006/relationships/hyperlink" Target="https://docs.python.org/3/library/decimal.html" TargetMode="External"/><Relationship Id="rId92" Type="http://schemas.openxmlformats.org/officeDocument/2006/relationships/hyperlink" Target="https://docs.python.org/3/library/constants.html" TargetMode="External"/><Relationship Id="rId2" Type="http://schemas.openxmlformats.org/officeDocument/2006/relationships/styles" Target="styles.xml"/><Relationship Id="rId29" Type="http://schemas.openxmlformats.org/officeDocument/2006/relationships/hyperlink" Target="https://docs.python.org/3/library/decimal.html" TargetMode="External"/><Relationship Id="rId24" Type="http://schemas.openxmlformats.org/officeDocument/2006/relationships/hyperlink" Target="https://docs.python.org/3/library/decimal.html" TargetMode="External"/><Relationship Id="rId40" Type="http://schemas.openxmlformats.org/officeDocument/2006/relationships/hyperlink" Target="https://docs.python.org/3/library/decimal.html" TargetMode="External"/><Relationship Id="rId45" Type="http://schemas.openxmlformats.org/officeDocument/2006/relationships/hyperlink" Target="https://docs.python.org/3/library/decimal.html" TargetMode="External"/><Relationship Id="rId66" Type="http://schemas.openxmlformats.org/officeDocument/2006/relationships/hyperlink" Target="https://docs.python.org/3/library/decimal.html" TargetMode="External"/><Relationship Id="rId87" Type="http://schemas.openxmlformats.org/officeDocument/2006/relationships/hyperlink" Target="https://docs.python.org/3/library/constants.html" TargetMode="External"/><Relationship Id="rId110" Type="http://schemas.openxmlformats.org/officeDocument/2006/relationships/hyperlink" Target="https://docs.python.org/3/library/decimal.html" TargetMode="External"/><Relationship Id="rId115" Type="http://schemas.openxmlformats.org/officeDocument/2006/relationships/hyperlink" Target="https://docs.python.org/3/library/decimal.html" TargetMode="External"/><Relationship Id="rId131" Type="http://schemas.openxmlformats.org/officeDocument/2006/relationships/image" Target="media/image2.gif"/><Relationship Id="rId136" Type="http://schemas.openxmlformats.org/officeDocument/2006/relationships/hyperlink" Target="https://docs.oracle.com/cd/E19957-01/806-3568/ncg_goldberg.html" TargetMode="External"/><Relationship Id="rId61" Type="http://schemas.openxmlformats.org/officeDocument/2006/relationships/hyperlink" Target="https://docs.python.org/3/library/decimal.html" TargetMode="External"/><Relationship Id="rId82" Type="http://schemas.openxmlformats.org/officeDocument/2006/relationships/hyperlink" Target="https://docs.python.org/3/library/constants.html" TargetMode="External"/><Relationship Id="rId152" Type="http://schemas.openxmlformats.org/officeDocument/2006/relationships/theme" Target="theme/theme1.xml"/><Relationship Id="rId19" Type="http://schemas.openxmlformats.org/officeDocument/2006/relationships/hyperlink" Target="https://docs.python.org/3/library/decimal.html" TargetMode="External"/><Relationship Id="rId14" Type="http://schemas.openxmlformats.org/officeDocument/2006/relationships/hyperlink" Target="https://docs.python.org/3/library/decimal.html" TargetMode="External"/><Relationship Id="rId30" Type="http://schemas.openxmlformats.org/officeDocument/2006/relationships/hyperlink" Target="https://docs.python.org/3/library/decimal.html" TargetMode="External"/><Relationship Id="rId35" Type="http://schemas.openxmlformats.org/officeDocument/2006/relationships/hyperlink" Target="https://docs.python.org/3/library/decimal.html" TargetMode="External"/><Relationship Id="rId56" Type="http://schemas.openxmlformats.org/officeDocument/2006/relationships/hyperlink" Target="https://docs.python.org/3/library/functions.html" TargetMode="External"/><Relationship Id="rId77" Type="http://schemas.openxmlformats.org/officeDocument/2006/relationships/hyperlink" Target="https://docs.python.org/3/library/constants.html" TargetMode="External"/><Relationship Id="rId100" Type="http://schemas.openxmlformats.org/officeDocument/2006/relationships/hyperlink" Target="https://docs.python.org/3/library/decimal.html" TargetMode="External"/><Relationship Id="rId105" Type="http://schemas.openxmlformats.org/officeDocument/2006/relationships/hyperlink" Target="https://docs.python.org/3/library/decimal.html" TargetMode="External"/><Relationship Id="rId126" Type="http://schemas.openxmlformats.org/officeDocument/2006/relationships/hyperlink" Target="https://docs.oracle.com/cd/E19957-01/806-3568/ncg_goldberg.html" TargetMode="External"/><Relationship Id="rId147" Type="http://schemas.openxmlformats.org/officeDocument/2006/relationships/hyperlink" Target="https://runestone.academy/ns/books/published/pythonds/Introduction/ObjectOrientedProgramminginPythonDefiningClasses.html" TargetMode="External"/><Relationship Id="rId8" Type="http://schemas.openxmlformats.org/officeDocument/2006/relationships/hyperlink" Target="https://docs.python.org/3/library/decimal.html" TargetMode="External"/><Relationship Id="rId51" Type="http://schemas.openxmlformats.org/officeDocument/2006/relationships/hyperlink" Target="https://docs.python.org/3/library/functions.html" TargetMode="External"/><Relationship Id="rId72" Type="http://schemas.openxmlformats.org/officeDocument/2006/relationships/hyperlink" Target="https://docs.python.org/3/library/functions.html" TargetMode="External"/><Relationship Id="rId93" Type="http://schemas.openxmlformats.org/officeDocument/2006/relationships/hyperlink" Target="https://docs.python.org/3/library/constants.html" TargetMode="External"/><Relationship Id="rId98" Type="http://schemas.openxmlformats.org/officeDocument/2006/relationships/hyperlink" Target="https://docs.python.org/3/library/decimal.html" TargetMode="External"/><Relationship Id="rId121" Type="http://schemas.openxmlformats.org/officeDocument/2006/relationships/hyperlink" Target="https://docs.python.org/3/library/decimal.html" TargetMode="External"/><Relationship Id="rId142" Type="http://schemas.openxmlformats.org/officeDocument/2006/relationships/hyperlink" Target="https://www.toppr.com/guides/maths/fractions/introduction-to-fraction/" TargetMode="External"/><Relationship Id="rId3" Type="http://schemas.openxmlformats.org/officeDocument/2006/relationships/settings" Target="settings.xml"/><Relationship Id="rId25" Type="http://schemas.openxmlformats.org/officeDocument/2006/relationships/hyperlink" Target="https://docs.python.org/3/library/decimal.html" TargetMode="External"/><Relationship Id="rId46" Type="http://schemas.openxmlformats.org/officeDocument/2006/relationships/hyperlink" Target="https://docs.python.org/3/library/decimal.html" TargetMode="External"/><Relationship Id="rId67" Type="http://schemas.openxmlformats.org/officeDocument/2006/relationships/hyperlink" Target="https://docs.python.org/3/library/decimal.html" TargetMode="External"/><Relationship Id="rId116" Type="http://schemas.openxmlformats.org/officeDocument/2006/relationships/hyperlink" Target="https://docs.python.org/3/reference/compound_stmts.html" TargetMode="External"/><Relationship Id="rId137" Type="http://schemas.openxmlformats.org/officeDocument/2006/relationships/hyperlink" Target="https://docs.oracle.com/cd/E19957-01/806-3568/ncg_goldberg.html" TargetMode="External"/><Relationship Id="rId20" Type="http://schemas.openxmlformats.org/officeDocument/2006/relationships/hyperlink" Target="https://docs.python.org/3/library/decimal.html" TargetMode="External"/><Relationship Id="rId41" Type="http://schemas.openxmlformats.org/officeDocument/2006/relationships/hyperlink" Target="https://docs.python.org/3/library/decimal.html" TargetMode="External"/><Relationship Id="rId62" Type="http://schemas.openxmlformats.org/officeDocument/2006/relationships/hyperlink" Target="https://docs.python.org/3/library/decimal.html" TargetMode="External"/><Relationship Id="rId83" Type="http://schemas.openxmlformats.org/officeDocument/2006/relationships/hyperlink" Target="https://docs.python.org/3/library/constants.html" TargetMode="External"/><Relationship Id="rId88" Type="http://schemas.openxmlformats.org/officeDocument/2006/relationships/hyperlink" Target="https://docs.python.org/3/library/constants.html" TargetMode="External"/><Relationship Id="rId111" Type="http://schemas.openxmlformats.org/officeDocument/2006/relationships/hyperlink" Target="https://docs.python.org/3/library/decimal.html" TargetMode="External"/><Relationship Id="rId132" Type="http://schemas.openxmlformats.org/officeDocument/2006/relationships/image" Target="media/image3.gif"/><Relationship Id="rId15" Type="http://schemas.openxmlformats.org/officeDocument/2006/relationships/hyperlink" Target="https://docs.python.org/3/library/decimal.html" TargetMode="External"/><Relationship Id="rId36" Type="http://schemas.openxmlformats.org/officeDocument/2006/relationships/hyperlink" Target="https://docs.python.org/3/library/decimal.html" TargetMode="External"/><Relationship Id="rId57" Type="http://schemas.openxmlformats.org/officeDocument/2006/relationships/hyperlink" Target="https://docs.python.org/3/library/functions.html" TargetMode="External"/><Relationship Id="rId106" Type="http://schemas.openxmlformats.org/officeDocument/2006/relationships/hyperlink" Target="https://docs.python.org/3/library/decimal.html" TargetMode="External"/><Relationship Id="rId127" Type="http://schemas.openxmlformats.org/officeDocument/2006/relationships/hyperlink" Target="https://docs.oracle.com/cd/E19957-01/806-3568/ncg_goldberg.html" TargetMode="External"/><Relationship Id="rId10" Type="http://schemas.openxmlformats.org/officeDocument/2006/relationships/hyperlink" Target="https://docs.python.org/3/library/decimal.html" TargetMode="External"/><Relationship Id="rId31" Type="http://schemas.openxmlformats.org/officeDocument/2006/relationships/hyperlink" Target="https://docs.python.org/3/library/decimal.html" TargetMode="External"/><Relationship Id="rId52" Type="http://schemas.openxmlformats.org/officeDocument/2006/relationships/hyperlink" Target="https://docs.python.org/3/library/decimal.html" TargetMode="External"/><Relationship Id="rId73" Type="http://schemas.openxmlformats.org/officeDocument/2006/relationships/hyperlink" Target="https://docs.python.org/3/library/functions.html" TargetMode="External"/><Relationship Id="rId78" Type="http://schemas.openxmlformats.org/officeDocument/2006/relationships/hyperlink" Target="https://docs.python.org/3/library/decimal.html" TargetMode="External"/><Relationship Id="rId94" Type="http://schemas.openxmlformats.org/officeDocument/2006/relationships/hyperlink" Target="https://docs.python.org/3/library/constants.html" TargetMode="External"/><Relationship Id="rId99" Type="http://schemas.openxmlformats.org/officeDocument/2006/relationships/hyperlink" Target="https://docs.python.org/3/library/decimal.html" TargetMode="External"/><Relationship Id="rId101" Type="http://schemas.openxmlformats.org/officeDocument/2006/relationships/hyperlink" Target="https://docs.python.org/3/library/decimal.html" TargetMode="External"/><Relationship Id="rId122" Type="http://schemas.openxmlformats.org/officeDocument/2006/relationships/hyperlink" Target="https://docs.python.org/3/library/decimal.html" TargetMode="External"/><Relationship Id="rId143" Type="http://schemas.openxmlformats.org/officeDocument/2006/relationships/hyperlink" Target="https://www.toppr.com/guides/essays/essay-on-friendship/" TargetMode="External"/><Relationship Id="rId148" Type="http://schemas.openxmlformats.org/officeDocument/2006/relationships/hyperlink" Target="https://runestone.academy/ns/books/published/pythonds/Introduction/ObjectOrientedProgramminginPythonDefiningClasse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26" Type="http://schemas.openxmlformats.org/officeDocument/2006/relationships/hyperlink" Target="https://docs.python.org/3/library/decimal.html" TargetMode="External"/><Relationship Id="rId47" Type="http://schemas.openxmlformats.org/officeDocument/2006/relationships/hyperlink" Target="https://docs.python.org/3/library/functions.html" TargetMode="External"/><Relationship Id="rId68" Type="http://schemas.openxmlformats.org/officeDocument/2006/relationships/hyperlink" Target="https://docs.python.org/3/library/decimal.html" TargetMode="External"/><Relationship Id="rId89" Type="http://schemas.openxmlformats.org/officeDocument/2006/relationships/hyperlink" Target="https://docs.python.org/3/library/constants.html" TargetMode="External"/><Relationship Id="rId112" Type="http://schemas.openxmlformats.org/officeDocument/2006/relationships/hyperlink" Target="https://docs.python.org/3/library/decimal.html" TargetMode="External"/><Relationship Id="rId133" Type="http://schemas.openxmlformats.org/officeDocument/2006/relationships/hyperlink" Target="https://docs.oracle.com/cd/E19957-01/806-3568/ncg_goldberg.html" TargetMode="External"/><Relationship Id="rId16" Type="http://schemas.openxmlformats.org/officeDocument/2006/relationships/hyperlink" Target="https://docs.python.org/3/library/decimal.html" TargetMode="External"/><Relationship Id="rId37" Type="http://schemas.openxmlformats.org/officeDocument/2006/relationships/hyperlink" Target="https://docs.python.org/3/library/decimal.html" TargetMode="External"/><Relationship Id="rId58" Type="http://schemas.openxmlformats.org/officeDocument/2006/relationships/hyperlink" Target="https://docs.python.org/3/library/functions.html" TargetMode="External"/><Relationship Id="rId79" Type="http://schemas.openxmlformats.org/officeDocument/2006/relationships/hyperlink" Target="https://docs.python.org/3/library/constants.html" TargetMode="External"/><Relationship Id="rId102" Type="http://schemas.openxmlformats.org/officeDocument/2006/relationships/hyperlink" Target="https://docs.python.org/3/library/decimal.html" TargetMode="External"/><Relationship Id="rId123" Type="http://schemas.openxmlformats.org/officeDocument/2006/relationships/hyperlink" Target="https://docs.oracle.com/cd/E19957-01/806-3568/ncg_goldberg.html" TargetMode="External"/><Relationship Id="rId144" Type="http://schemas.openxmlformats.org/officeDocument/2006/relationships/hyperlink" Target="https://www.toppr.com/guides/quantitative-aptitude/number-series/heights-and-distances/" TargetMode="External"/><Relationship Id="rId90"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16</Pages>
  <Words>10756</Words>
  <Characters>61312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2022-10-30T06:19:00Z</dcterms:created>
  <dcterms:modified xsi:type="dcterms:W3CDTF">2022-10-30T07:18:00Z</dcterms:modified>
</cp:coreProperties>
</file>