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64DF" w14:textId="77777777" w:rsidR="005511B4" w:rsidRPr="005511B4" w:rsidRDefault="005511B4" w:rsidP="005511B4">
      <w:pPr>
        <w:rPr>
          <w:b/>
          <w:bCs/>
          <w:sz w:val="28"/>
          <w:szCs w:val="28"/>
        </w:rPr>
      </w:pPr>
      <w:r w:rsidRPr="005511B4">
        <w:rPr>
          <w:b/>
          <w:bCs/>
          <w:sz w:val="28"/>
          <w:szCs w:val="28"/>
        </w:rPr>
        <w:t>Q1. In Python 3.X, what are the names and functions of string object types?</w:t>
      </w:r>
    </w:p>
    <w:p w14:paraId="75197482" w14:textId="4CC3752B" w:rsidR="005511B4" w:rsidRDefault="005511B4" w:rsidP="005511B4"/>
    <w:p w14:paraId="0172C259" w14:textId="4F3140E1" w:rsidR="005511B4" w:rsidRPr="005511B4" w:rsidRDefault="005511B4" w:rsidP="005511B4">
      <w:pPr>
        <w:pStyle w:val="NoSpacing"/>
        <w:rPr>
          <w:sz w:val="24"/>
          <w:szCs w:val="24"/>
        </w:rPr>
      </w:pPr>
      <w:r w:rsidRPr="005511B4">
        <w:rPr>
          <w:sz w:val="24"/>
          <w:szCs w:val="24"/>
        </w:rPr>
        <w:t>Python has several built-in functions associated with the </w:t>
      </w:r>
      <w:hyperlink r:id="rId5" w:history="1">
        <w:r w:rsidRPr="005511B4">
          <w:rPr>
            <w:sz w:val="24"/>
            <w:szCs w:val="24"/>
          </w:rPr>
          <w:t>string data type</w:t>
        </w:r>
      </w:hyperlink>
      <w:r w:rsidRPr="005511B4">
        <w:rPr>
          <w:sz w:val="24"/>
          <w:szCs w:val="24"/>
        </w:rPr>
        <w:t>. These functions let us easily modify and manipulate strings. We can think of functions as being actions that we perform on elements of our code. Built-in functions are those that are defined in the Python programming language and are readily available for us to use.</w:t>
      </w:r>
    </w:p>
    <w:p w14:paraId="6CCA580B" w14:textId="694D8DA8" w:rsidR="005511B4" w:rsidRDefault="005511B4" w:rsidP="005511B4">
      <w:pPr>
        <w:pStyle w:val="NoSpacing"/>
      </w:pPr>
    </w:p>
    <w:p w14:paraId="70D596C6" w14:textId="77777777" w:rsidR="005511B4" w:rsidRPr="005511B4" w:rsidRDefault="005511B4" w:rsidP="005511B4">
      <w:pPr>
        <w:pStyle w:val="Heading2"/>
      </w:pPr>
      <w:r w:rsidRPr="005511B4">
        <w:t>Making Strings Upper and Lower Case</w:t>
      </w:r>
    </w:p>
    <w:p w14:paraId="4D06117B" w14:textId="77777777" w:rsidR="005511B4" w:rsidRPr="005511B4" w:rsidRDefault="005511B4" w:rsidP="005511B4">
      <w:pPr>
        <w:pStyle w:val="NoSpacing"/>
        <w:rPr>
          <w:sz w:val="24"/>
          <w:szCs w:val="24"/>
        </w:rPr>
      </w:pPr>
      <w:r w:rsidRPr="005511B4">
        <w:rPr>
          <w:sz w:val="24"/>
          <w:szCs w:val="24"/>
        </w:rPr>
        <w:t>The functions </w:t>
      </w:r>
      <w:proofErr w:type="spellStart"/>
      <w:proofErr w:type="gramStart"/>
      <w:r w:rsidRPr="005511B4">
        <w:rPr>
          <w:rFonts w:ascii="Courier New" w:hAnsi="Courier New" w:cs="Courier New"/>
          <w:color w:val="24335A"/>
          <w:sz w:val="24"/>
          <w:szCs w:val="24"/>
          <w:shd w:val="clear" w:color="auto" w:fill="E3E8F4"/>
        </w:rPr>
        <w:t>str.upper</w:t>
      </w:r>
      <w:proofErr w:type="spellEnd"/>
      <w:proofErr w:type="gramEnd"/>
      <w:r w:rsidRPr="005511B4">
        <w:rPr>
          <w:rFonts w:ascii="Courier New" w:hAnsi="Courier New" w:cs="Courier New"/>
          <w:color w:val="24335A"/>
          <w:sz w:val="24"/>
          <w:szCs w:val="24"/>
          <w:shd w:val="clear" w:color="auto" w:fill="E3E8F4"/>
        </w:rPr>
        <w:t>()</w:t>
      </w:r>
      <w:r w:rsidRPr="005511B4">
        <w:rPr>
          <w:sz w:val="24"/>
          <w:szCs w:val="24"/>
        </w:rPr>
        <w:t> and </w:t>
      </w:r>
      <w:proofErr w:type="spellStart"/>
      <w:r w:rsidRPr="005511B4">
        <w:rPr>
          <w:rFonts w:ascii="Courier New" w:hAnsi="Courier New" w:cs="Courier New"/>
          <w:color w:val="24335A"/>
          <w:sz w:val="24"/>
          <w:szCs w:val="24"/>
          <w:shd w:val="clear" w:color="auto" w:fill="E3E8F4"/>
        </w:rPr>
        <w:t>str.lower</w:t>
      </w:r>
      <w:proofErr w:type="spellEnd"/>
      <w:r w:rsidRPr="005511B4">
        <w:rPr>
          <w:rFonts w:ascii="Courier New" w:hAnsi="Courier New" w:cs="Courier New"/>
          <w:color w:val="24335A"/>
          <w:sz w:val="24"/>
          <w:szCs w:val="24"/>
          <w:shd w:val="clear" w:color="auto" w:fill="E3E8F4"/>
        </w:rPr>
        <w:t>()</w:t>
      </w:r>
      <w:r w:rsidRPr="005511B4">
        <w:rPr>
          <w:sz w:val="24"/>
          <w:szCs w:val="24"/>
        </w:rPr>
        <w:t> will return a string with all the letters of an original string converted to upper- or lower-case letters. Because strings are immutable data types, the returned string will be a new string. Any characters in the string that are not letters will not be changed.</w:t>
      </w:r>
    </w:p>
    <w:p w14:paraId="5F40432A" w14:textId="7C50397C" w:rsidR="005511B4" w:rsidRDefault="005511B4" w:rsidP="005511B4">
      <w:pPr>
        <w:pStyle w:val="NoSpacing"/>
      </w:pPr>
    </w:p>
    <w:p w14:paraId="3A5BB4D1" w14:textId="77777777" w:rsidR="005511B4" w:rsidRPr="005511B4" w:rsidRDefault="005511B4" w:rsidP="005511B4">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Style w:val="BookTitle"/>
        </w:rPr>
      </w:pPr>
      <w:r w:rsidRPr="005511B4">
        <w:rPr>
          <w:rStyle w:val="BookTitle"/>
        </w:rPr>
        <w:t>ss = "Sammy Shark"</w:t>
      </w:r>
    </w:p>
    <w:p w14:paraId="6B3482CD" w14:textId="77777777" w:rsidR="005511B4" w:rsidRPr="005511B4" w:rsidRDefault="005511B4" w:rsidP="005511B4">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Style w:val="BookTitle"/>
        </w:rPr>
      </w:pPr>
      <w:r w:rsidRPr="005511B4">
        <w:rPr>
          <w:rStyle w:val="BookTitle"/>
        </w:rPr>
        <w:t>print(</w:t>
      </w:r>
      <w:proofErr w:type="spellStart"/>
      <w:proofErr w:type="gramStart"/>
      <w:r w:rsidRPr="005511B4">
        <w:rPr>
          <w:rStyle w:val="BookTitle"/>
        </w:rPr>
        <w:t>ss.upper</w:t>
      </w:r>
      <w:proofErr w:type="spellEnd"/>
      <w:proofErr w:type="gramEnd"/>
      <w:r w:rsidRPr="005511B4">
        <w:rPr>
          <w:rStyle w:val="BookTitle"/>
        </w:rPr>
        <w:t>())</w:t>
      </w:r>
    </w:p>
    <w:p w14:paraId="2CBA57E3" w14:textId="77777777" w:rsidR="005511B4" w:rsidRPr="005511B4" w:rsidRDefault="005511B4" w:rsidP="005511B4">
      <w:pPr>
        <w:pStyle w:val="NoSpacing"/>
        <w:rPr>
          <w:rStyle w:val="BookTitle"/>
        </w:rPr>
      </w:pPr>
    </w:p>
    <w:tbl>
      <w:tblPr>
        <w:tblW w:w="11280" w:type="dxa"/>
        <w:tblCellMar>
          <w:top w:w="15" w:type="dxa"/>
          <w:left w:w="15" w:type="dxa"/>
          <w:bottom w:w="15" w:type="dxa"/>
          <w:right w:w="15" w:type="dxa"/>
        </w:tblCellMar>
        <w:tblLook w:val="04A0" w:firstRow="1" w:lastRow="0" w:firstColumn="1" w:lastColumn="0" w:noHBand="0" w:noVBand="1"/>
      </w:tblPr>
      <w:tblGrid>
        <w:gridCol w:w="2217"/>
        <w:gridCol w:w="9063"/>
      </w:tblGrid>
      <w:tr w:rsidR="005511B4" w:rsidRPr="005511B4" w14:paraId="2CC84581" w14:textId="77777777" w:rsidTr="005511B4">
        <w:trPr>
          <w:tblHeader/>
        </w:trPr>
        <w:tc>
          <w:tcPr>
            <w:tcW w:w="0" w:type="auto"/>
            <w:tcMar>
              <w:top w:w="240" w:type="dxa"/>
              <w:left w:w="0" w:type="dxa"/>
              <w:bottom w:w="240" w:type="dxa"/>
              <w:right w:w="120" w:type="dxa"/>
            </w:tcMar>
            <w:vAlign w:val="center"/>
            <w:hideMark/>
          </w:tcPr>
          <w:p w14:paraId="28B27368" w14:textId="77777777" w:rsidR="005511B4" w:rsidRPr="005511B4" w:rsidRDefault="005511B4" w:rsidP="005511B4">
            <w:pPr>
              <w:jc w:val="center"/>
              <w:rPr>
                <w:rFonts w:ascii="Arial" w:hAnsi="Arial" w:cs="Arial"/>
                <w:b/>
                <w:bCs/>
                <w:color w:val="081B4B"/>
                <w:sz w:val="24"/>
                <w:szCs w:val="24"/>
              </w:rPr>
            </w:pPr>
            <w:r w:rsidRPr="005511B4">
              <w:rPr>
                <w:rFonts w:ascii="Arial" w:hAnsi="Arial" w:cs="Arial"/>
                <w:b/>
                <w:bCs/>
                <w:color w:val="081B4B"/>
                <w:sz w:val="24"/>
                <w:szCs w:val="24"/>
              </w:rPr>
              <w:t>Method</w:t>
            </w:r>
          </w:p>
        </w:tc>
        <w:tc>
          <w:tcPr>
            <w:tcW w:w="0" w:type="auto"/>
            <w:tcMar>
              <w:top w:w="240" w:type="dxa"/>
              <w:left w:w="120" w:type="dxa"/>
              <w:bottom w:w="240" w:type="dxa"/>
              <w:right w:w="0" w:type="dxa"/>
            </w:tcMar>
            <w:vAlign w:val="center"/>
            <w:hideMark/>
          </w:tcPr>
          <w:p w14:paraId="6102356B" w14:textId="77777777" w:rsidR="005511B4" w:rsidRPr="005511B4" w:rsidRDefault="005511B4" w:rsidP="005511B4">
            <w:pPr>
              <w:jc w:val="center"/>
              <w:rPr>
                <w:rFonts w:ascii="Arial" w:hAnsi="Arial" w:cs="Arial"/>
                <w:b/>
                <w:bCs/>
                <w:color w:val="081B4B"/>
                <w:sz w:val="24"/>
                <w:szCs w:val="24"/>
              </w:rPr>
            </w:pPr>
            <w:r w:rsidRPr="005511B4">
              <w:rPr>
                <w:rFonts w:ascii="Courier New" w:hAnsi="Courier New" w:cs="Courier New"/>
                <w:b/>
                <w:bCs/>
                <w:color w:val="24335A"/>
                <w:sz w:val="21"/>
                <w:szCs w:val="21"/>
                <w:shd w:val="clear" w:color="auto" w:fill="E3E8F4"/>
              </w:rPr>
              <w:t>True</w:t>
            </w:r>
            <w:r w:rsidRPr="005511B4">
              <w:rPr>
                <w:rFonts w:ascii="Arial" w:hAnsi="Arial" w:cs="Arial"/>
                <w:b/>
                <w:bCs/>
                <w:color w:val="081B4B"/>
                <w:sz w:val="24"/>
                <w:szCs w:val="24"/>
              </w:rPr>
              <w:t> if</w:t>
            </w:r>
          </w:p>
        </w:tc>
      </w:tr>
      <w:tr w:rsidR="005511B4" w:rsidRPr="005511B4" w14:paraId="586F699A" w14:textId="77777777" w:rsidTr="005511B4">
        <w:tc>
          <w:tcPr>
            <w:tcW w:w="0" w:type="auto"/>
            <w:tcMar>
              <w:top w:w="360" w:type="dxa"/>
              <w:left w:w="0" w:type="dxa"/>
              <w:bottom w:w="360" w:type="dxa"/>
              <w:right w:w="120" w:type="dxa"/>
            </w:tcMar>
            <w:vAlign w:val="center"/>
            <w:hideMark/>
          </w:tcPr>
          <w:p w14:paraId="1A1F3477" w14:textId="77777777" w:rsidR="005511B4" w:rsidRPr="005511B4" w:rsidRDefault="005511B4" w:rsidP="005511B4">
            <w:pPr>
              <w:pStyle w:val="NoSpacing"/>
              <w:rPr>
                <w:rFonts w:ascii="Arial" w:hAnsi="Arial" w:cs="Arial"/>
                <w:sz w:val="24"/>
                <w:szCs w:val="24"/>
              </w:rPr>
            </w:pPr>
            <w:proofErr w:type="spellStart"/>
            <w:proofErr w:type="gramStart"/>
            <w:r w:rsidRPr="005511B4">
              <w:rPr>
                <w:shd w:val="clear" w:color="auto" w:fill="E3E8F4"/>
              </w:rPr>
              <w:t>str.isalnum</w:t>
            </w:r>
            <w:proofErr w:type="spellEnd"/>
            <w:proofErr w:type="gramEnd"/>
            <w:r w:rsidRPr="005511B4">
              <w:rPr>
                <w:shd w:val="clear" w:color="auto" w:fill="E3E8F4"/>
              </w:rPr>
              <w:t>()</w:t>
            </w:r>
          </w:p>
        </w:tc>
        <w:tc>
          <w:tcPr>
            <w:tcW w:w="0" w:type="auto"/>
            <w:tcMar>
              <w:top w:w="360" w:type="dxa"/>
              <w:left w:w="120" w:type="dxa"/>
              <w:bottom w:w="360" w:type="dxa"/>
              <w:right w:w="0" w:type="dxa"/>
            </w:tcMar>
            <w:vAlign w:val="center"/>
            <w:hideMark/>
          </w:tcPr>
          <w:p w14:paraId="3A2C8176" w14:textId="77777777" w:rsidR="005511B4" w:rsidRPr="005511B4" w:rsidRDefault="005511B4" w:rsidP="005511B4">
            <w:pPr>
              <w:pStyle w:val="NoSpacing"/>
              <w:rPr>
                <w:sz w:val="24"/>
                <w:szCs w:val="24"/>
              </w:rPr>
            </w:pPr>
            <w:r w:rsidRPr="005511B4">
              <w:rPr>
                <w:sz w:val="24"/>
                <w:szCs w:val="24"/>
              </w:rPr>
              <w:t>String consists of only alphanumeric characters (no symbols)</w:t>
            </w:r>
          </w:p>
        </w:tc>
      </w:tr>
      <w:tr w:rsidR="005511B4" w:rsidRPr="005511B4" w14:paraId="137EEAAF" w14:textId="77777777" w:rsidTr="005511B4">
        <w:tc>
          <w:tcPr>
            <w:tcW w:w="0" w:type="auto"/>
            <w:tcMar>
              <w:top w:w="360" w:type="dxa"/>
              <w:left w:w="0" w:type="dxa"/>
              <w:bottom w:w="360" w:type="dxa"/>
              <w:right w:w="120" w:type="dxa"/>
            </w:tcMar>
            <w:vAlign w:val="center"/>
            <w:hideMark/>
          </w:tcPr>
          <w:p w14:paraId="45331BB3" w14:textId="77777777" w:rsidR="005511B4" w:rsidRPr="005511B4" w:rsidRDefault="005511B4" w:rsidP="005511B4">
            <w:pPr>
              <w:pStyle w:val="NoSpacing"/>
              <w:rPr>
                <w:rFonts w:ascii="Arial" w:hAnsi="Arial" w:cs="Arial"/>
                <w:sz w:val="24"/>
                <w:szCs w:val="24"/>
              </w:rPr>
            </w:pPr>
            <w:proofErr w:type="spellStart"/>
            <w:proofErr w:type="gramStart"/>
            <w:r w:rsidRPr="005511B4">
              <w:rPr>
                <w:shd w:val="clear" w:color="auto" w:fill="E3E8F4"/>
              </w:rPr>
              <w:t>str.isalpha</w:t>
            </w:r>
            <w:proofErr w:type="spellEnd"/>
            <w:proofErr w:type="gramEnd"/>
            <w:r w:rsidRPr="005511B4">
              <w:rPr>
                <w:shd w:val="clear" w:color="auto" w:fill="E3E8F4"/>
              </w:rPr>
              <w:t>()</w:t>
            </w:r>
          </w:p>
        </w:tc>
        <w:tc>
          <w:tcPr>
            <w:tcW w:w="0" w:type="auto"/>
            <w:tcMar>
              <w:top w:w="360" w:type="dxa"/>
              <w:left w:w="120" w:type="dxa"/>
              <w:bottom w:w="360" w:type="dxa"/>
              <w:right w:w="0" w:type="dxa"/>
            </w:tcMar>
            <w:vAlign w:val="center"/>
            <w:hideMark/>
          </w:tcPr>
          <w:p w14:paraId="54BA8B4D" w14:textId="77777777" w:rsidR="005511B4" w:rsidRPr="005511B4" w:rsidRDefault="005511B4" w:rsidP="005511B4">
            <w:pPr>
              <w:pStyle w:val="NoSpacing"/>
              <w:rPr>
                <w:rFonts w:ascii="Arial" w:hAnsi="Arial" w:cs="Arial"/>
                <w:sz w:val="24"/>
                <w:szCs w:val="24"/>
              </w:rPr>
            </w:pPr>
            <w:r w:rsidRPr="005511B4">
              <w:rPr>
                <w:rFonts w:ascii="Arial" w:hAnsi="Arial" w:cs="Arial"/>
                <w:sz w:val="24"/>
                <w:szCs w:val="24"/>
              </w:rPr>
              <w:t>String consists of only alphabetic characters (no symbols)</w:t>
            </w:r>
          </w:p>
        </w:tc>
      </w:tr>
      <w:tr w:rsidR="005511B4" w:rsidRPr="005511B4" w14:paraId="64970EF4" w14:textId="77777777" w:rsidTr="005511B4">
        <w:tc>
          <w:tcPr>
            <w:tcW w:w="0" w:type="auto"/>
            <w:tcMar>
              <w:top w:w="360" w:type="dxa"/>
              <w:left w:w="0" w:type="dxa"/>
              <w:bottom w:w="360" w:type="dxa"/>
              <w:right w:w="120" w:type="dxa"/>
            </w:tcMar>
            <w:vAlign w:val="center"/>
            <w:hideMark/>
          </w:tcPr>
          <w:p w14:paraId="06FDE9A9" w14:textId="77777777" w:rsidR="005511B4" w:rsidRPr="005511B4" w:rsidRDefault="005511B4" w:rsidP="005511B4">
            <w:pPr>
              <w:pStyle w:val="NoSpacing"/>
              <w:rPr>
                <w:rFonts w:ascii="Arial" w:hAnsi="Arial" w:cs="Arial"/>
                <w:sz w:val="24"/>
                <w:szCs w:val="24"/>
              </w:rPr>
            </w:pPr>
            <w:proofErr w:type="spellStart"/>
            <w:proofErr w:type="gramStart"/>
            <w:r w:rsidRPr="005511B4">
              <w:rPr>
                <w:sz w:val="24"/>
                <w:szCs w:val="24"/>
                <w:shd w:val="clear" w:color="auto" w:fill="E3E8F4"/>
              </w:rPr>
              <w:t>str.islower</w:t>
            </w:r>
            <w:proofErr w:type="spellEnd"/>
            <w:proofErr w:type="gramEnd"/>
            <w:r w:rsidRPr="005511B4">
              <w:rPr>
                <w:sz w:val="24"/>
                <w:szCs w:val="24"/>
                <w:shd w:val="clear" w:color="auto" w:fill="E3E8F4"/>
              </w:rPr>
              <w:t>()</w:t>
            </w:r>
          </w:p>
        </w:tc>
        <w:tc>
          <w:tcPr>
            <w:tcW w:w="0" w:type="auto"/>
            <w:tcMar>
              <w:top w:w="360" w:type="dxa"/>
              <w:left w:w="120" w:type="dxa"/>
              <w:bottom w:w="360" w:type="dxa"/>
              <w:right w:w="0" w:type="dxa"/>
            </w:tcMar>
            <w:vAlign w:val="center"/>
            <w:hideMark/>
          </w:tcPr>
          <w:p w14:paraId="55F9A0B4" w14:textId="77777777" w:rsidR="005511B4" w:rsidRPr="005511B4" w:rsidRDefault="005511B4" w:rsidP="005511B4">
            <w:pPr>
              <w:pStyle w:val="NoSpacing"/>
              <w:rPr>
                <w:rFonts w:ascii="Arial" w:hAnsi="Arial" w:cs="Arial"/>
                <w:sz w:val="24"/>
                <w:szCs w:val="24"/>
              </w:rPr>
            </w:pPr>
            <w:r w:rsidRPr="005511B4">
              <w:rPr>
                <w:rFonts w:ascii="Arial" w:hAnsi="Arial" w:cs="Arial"/>
                <w:sz w:val="24"/>
                <w:szCs w:val="24"/>
              </w:rPr>
              <w:t>String’s alphabetic characters are all lower case</w:t>
            </w:r>
          </w:p>
        </w:tc>
      </w:tr>
      <w:tr w:rsidR="005511B4" w:rsidRPr="005511B4" w14:paraId="3D12FEC7" w14:textId="77777777" w:rsidTr="005511B4">
        <w:tc>
          <w:tcPr>
            <w:tcW w:w="0" w:type="auto"/>
            <w:tcMar>
              <w:top w:w="360" w:type="dxa"/>
              <w:left w:w="0" w:type="dxa"/>
              <w:bottom w:w="360" w:type="dxa"/>
              <w:right w:w="120" w:type="dxa"/>
            </w:tcMar>
            <w:vAlign w:val="center"/>
            <w:hideMark/>
          </w:tcPr>
          <w:p w14:paraId="12258042" w14:textId="77777777" w:rsidR="005511B4" w:rsidRPr="005511B4" w:rsidRDefault="005511B4" w:rsidP="005511B4">
            <w:pPr>
              <w:pStyle w:val="NoSpacing"/>
              <w:rPr>
                <w:rFonts w:ascii="Arial" w:hAnsi="Arial" w:cs="Arial"/>
                <w:sz w:val="24"/>
                <w:szCs w:val="24"/>
              </w:rPr>
            </w:pPr>
            <w:proofErr w:type="spellStart"/>
            <w:proofErr w:type="gramStart"/>
            <w:r w:rsidRPr="005511B4">
              <w:rPr>
                <w:sz w:val="24"/>
                <w:szCs w:val="24"/>
                <w:shd w:val="clear" w:color="auto" w:fill="E3E8F4"/>
              </w:rPr>
              <w:t>str.isnumeric</w:t>
            </w:r>
            <w:proofErr w:type="spellEnd"/>
            <w:proofErr w:type="gramEnd"/>
            <w:r w:rsidRPr="005511B4">
              <w:rPr>
                <w:sz w:val="24"/>
                <w:szCs w:val="24"/>
                <w:shd w:val="clear" w:color="auto" w:fill="E3E8F4"/>
              </w:rPr>
              <w:t>()</w:t>
            </w:r>
          </w:p>
        </w:tc>
        <w:tc>
          <w:tcPr>
            <w:tcW w:w="0" w:type="auto"/>
            <w:tcMar>
              <w:top w:w="360" w:type="dxa"/>
              <w:left w:w="120" w:type="dxa"/>
              <w:bottom w:w="360" w:type="dxa"/>
              <w:right w:w="0" w:type="dxa"/>
            </w:tcMar>
            <w:vAlign w:val="center"/>
            <w:hideMark/>
          </w:tcPr>
          <w:p w14:paraId="43B620BE" w14:textId="77777777" w:rsidR="005511B4" w:rsidRPr="005511B4" w:rsidRDefault="005511B4" w:rsidP="005511B4">
            <w:pPr>
              <w:pStyle w:val="NoSpacing"/>
              <w:rPr>
                <w:rFonts w:ascii="Arial" w:hAnsi="Arial" w:cs="Arial"/>
                <w:sz w:val="24"/>
                <w:szCs w:val="24"/>
              </w:rPr>
            </w:pPr>
            <w:r w:rsidRPr="005511B4">
              <w:rPr>
                <w:rFonts w:ascii="Arial" w:hAnsi="Arial" w:cs="Arial"/>
                <w:sz w:val="24"/>
                <w:szCs w:val="24"/>
              </w:rPr>
              <w:t>String consists of only numeric characters</w:t>
            </w:r>
          </w:p>
        </w:tc>
      </w:tr>
      <w:tr w:rsidR="005511B4" w:rsidRPr="005511B4" w14:paraId="69D57227" w14:textId="77777777" w:rsidTr="005511B4">
        <w:tc>
          <w:tcPr>
            <w:tcW w:w="0" w:type="auto"/>
            <w:tcMar>
              <w:top w:w="360" w:type="dxa"/>
              <w:left w:w="0" w:type="dxa"/>
              <w:bottom w:w="360" w:type="dxa"/>
              <w:right w:w="120" w:type="dxa"/>
            </w:tcMar>
            <w:vAlign w:val="center"/>
            <w:hideMark/>
          </w:tcPr>
          <w:p w14:paraId="1CC4E566" w14:textId="77777777" w:rsidR="005511B4" w:rsidRPr="005511B4" w:rsidRDefault="005511B4" w:rsidP="005511B4">
            <w:pPr>
              <w:pStyle w:val="NoSpacing"/>
              <w:rPr>
                <w:rFonts w:ascii="Arial" w:hAnsi="Arial" w:cs="Arial"/>
                <w:sz w:val="24"/>
                <w:szCs w:val="24"/>
              </w:rPr>
            </w:pPr>
            <w:proofErr w:type="spellStart"/>
            <w:proofErr w:type="gramStart"/>
            <w:r w:rsidRPr="005511B4">
              <w:rPr>
                <w:sz w:val="24"/>
                <w:szCs w:val="24"/>
                <w:shd w:val="clear" w:color="auto" w:fill="E3E8F4"/>
              </w:rPr>
              <w:t>str.isspace</w:t>
            </w:r>
            <w:proofErr w:type="spellEnd"/>
            <w:proofErr w:type="gramEnd"/>
            <w:r w:rsidRPr="005511B4">
              <w:rPr>
                <w:sz w:val="24"/>
                <w:szCs w:val="24"/>
                <w:shd w:val="clear" w:color="auto" w:fill="E3E8F4"/>
              </w:rPr>
              <w:t>()</w:t>
            </w:r>
          </w:p>
        </w:tc>
        <w:tc>
          <w:tcPr>
            <w:tcW w:w="0" w:type="auto"/>
            <w:tcMar>
              <w:top w:w="360" w:type="dxa"/>
              <w:left w:w="120" w:type="dxa"/>
              <w:bottom w:w="360" w:type="dxa"/>
              <w:right w:w="0" w:type="dxa"/>
            </w:tcMar>
            <w:vAlign w:val="center"/>
            <w:hideMark/>
          </w:tcPr>
          <w:p w14:paraId="48A12A02" w14:textId="77777777" w:rsidR="005511B4" w:rsidRPr="005511B4" w:rsidRDefault="005511B4" w:rsidP="005511B4">
            <w:pPr>
              <w:pStyle w:val="NoSpacing"/>
              <w:rPr>
                <w:rFonts w:ascii="Arial" w:hAnsi="Arial" w:cs="Arial"/>
                <w:sz w:val="24"/>
                <w:szCs w:val="24"/>
              </w:rPr>
            </w:pPr>
            <w:r w:rsidRPr="005511B4">
              <w:rPr>
                <w:rFonts w:ascii="Arial" w:hAnsi="Arial" w:cs="Arial"/>
                <w:sz w:val="24"/>
                <w:szCs w:val="24"/>
              </w:rPr>
              <w:t>String consists of only whitespace characters</w:t>
            </w:r>
          </w:p>
        </w:tc>
      </w:tr>
      <w:tr w:rsidR="005511B4" w:rsidRPr="005511B4" w14:paraId="42B4A863" w14:textId="77777777" w:rsidTr="005511B4">
        <w:tc>
          <w:tcPr>
            <w:tcW w:w="0" w:type="auto"/>
            <w:tcMar>
              <w:top w:w="360" w:type="dxa"/>
              <w:left w:w="0" w:type="dxa"/>
              <w:bottom w:w="360" w:type="dxa"/>
              <w:right w:w="120" w:type="dxa"/>
            </w:tcMar>
            <w:vAlign w:val="center"/>
            <w:hideMark/>
          </w:tcPr>
          <w:p w14:paraId="3C8943CB" w14:textId="77777777" w:rsidR="005511B4" w:rsidRPr="005511B4" w:rsidRDefault="005511B4" w:rsidP="005511B4">
            <w:pPr>
              <w:pStyle w:val="NoSpacing"/>
              <w:rPr>
                <w:rFonts w:ascii="Arial" w:hAnsi="Arial" w:cs="Arial"/>
                <w:sz w:val="24"/>
                <w:szCs w:val="24"/>
              </w:rPr>
            </w:pPr>
            <w:proofErr w:type="spellStart"/>
            <w:proofErr w:type="gramStart"/>
            <w:r w:rsidRPr="005511B4">
              <w:rPr>
                <w:sz w:val="24"/>
                <w:szCs w:val="24"/>
                <w:shd w:val="clear" w:color="auto" w:fill="E3E8F4"/>
              </w:rPr>
              <w:t>str.istitle</w:t>
            </w:r>
            <w:proofErr w:type="spellEnd"/>
            <w:proofErr w:type="gramEnd"/>
            <w:r w:rsidRPr="005511B4">
              <w:rPr>
                <w:sz w:val="24"/>
                <w:szCs w:val="24"/>
                <w:shd w:val="clear" w:color="auto" w:fill="E3E8F4"/>
              </w:rPr>
              <w:t>()</w:t>
            </w:r>
          </w:p>
        </w:tc>
        <w:tc>
          <w:tcPr>
            <w:tcW w:w="0" w:type="auto"/>
            <w:tcMar>
              <w:top w:w="360" w:type="dxa"/>
              <w:left w:w="120" w:type="dxa"/>
              <w:bottom w:w="360" w:type="dxa"/>
              <w:right w:w="0" w:type="dxa"/>
            </w:tcMar>
            <w:vAlign w:val="center"/>
            <w:hideMark/>
          </w:tcPr>
          <w:p w14:paraId="78FAA5B9" w14:textId="77777777" w:rsidR="005511B4" w:rsidRPr="005511B4" w:rsidRDefault="005511B4" w:rsidP="005511B4">
            <w:pPr>
              <w:pStyle w:val="NoSpacing"/>
              <w:rPr>
                <w:rFonts w:ascii="Arial" w:hAnsi="Arial" w:cs="Arial"/>
                <w:sz w:val="24"/>
                <w:szCs w:val="24"/>
              </w:rPr>
            </w:pPr>
            <w:r w:rsidRPr="005511B4">
              <w:rPr>
                <w:rFonts w:ascii="Arial" w:hAnsi="Arial" w:cs="Arial"/>
                <w:sz w:val="24"/>
                <w:szCs w:val="24"/>
              </w:rPr>
              <w:t>String is in title case</w:t>
            </w:r>
          </w:p>
        </w:tc>
      </w:tr>
      <w:tr w:rsidR="005511B4" w:rsidRPr="005511B4" w14:paraId="5055222D" w14:textId="77777777" w:rsidTr="005511B4">
        <w:tc>
          <w:tcPr>
            <w:tcW w:w="0" w:type="auto"/>
            <w:tcMar>
              <w:top w:w="360" w:type="dxa"/>
              <w:left w:w="0" w:type="dxa"/>
              <w:bottom w:w="360" w:type="dxa"/>
              <w:right w:w="120" w:type="dxa"/>
            </w:tcMar>
            <w:vAlign w:val="center"/>
            <w:hideMark/>
          </w:tcPr>
          <w:p w14:paraId="27ACB34F" w14:textId="77777777" w:rsidR="005511B4" w:rsidRPr="005511B4" w:rsidRDefault="005511B4" w:rsidP="005511B4">
            <w:pPr>
              <w:pStyle w:val="NoSpacing"/>
              <w:rPr>
                <w:rFonts w:ascii="Arial" w:hAnsi="Arial" w:cs="Arial"/>
                <w:sz w:val="24"/>
                <w:szCs w:val="24"/>
              </w:rPr>
            </w:pPr>
            <w:proofErr w:type="spellStart"/>
            <w:proofErr w:type="gramStart"/>
            <w:r w:rsidRPr="005511B4">
              <w:rPr>
                <w:sz w:val="24"/>
                <w:szCs w:val="24"/>
                <w:shd w:val="clear" w:color="auto" w:fill="E3E8F4"/>
              </w:rPr>
              <w:t>str.isupper</w:t>
            </w:r>
            <w:proofErr w:type="spellEnd"/>
            <w:proofErr w:type="gramEnd"/>
            <w:r w:rsidRPr="005511B4">
              <w:rPr>
                <w:sz w:val="24"/>
                <w:szCs w:val="24"/>
                <w:shd w:val="clear" w:color="auto" w:fill="E3E8F4"/>
              </w:rPr>
              <w:t>()</w:t>
            </w:r>
          </w:p>
        </w:tc>
        <w:tc>
          <w:tcPr>
            <w:tcW w:w="0" w:type="auto"/>
            <w:tcMar>
              <w:top w:w="360" w:type="dxa"/>
              <w:left w:w="120" w:type="dxa"/>
              <w:bottom w:w="360" w:type="dxa"/>
              <w:right w:w="0" w:type="dxa"/>
            </w:tcMar>
            <w:vAlign w:val="center"/>
            <w:hideMark/>
          </w:tcPr>
          <w:p w14:paraId="2767B345" w14:textId="7B3BA699" w:rsidR="005511B4" w:rsidRPr="005511B4" w:rsidRDefault="005511B4" w:rsidP="005511B4">
            <w:pPr>
              <w:pStyle w:val="NoSpacing"/>
              <w:rPr>
                <w:rFonts w:ascii="Arial" w:hAnsi="Arial" w:cs="Arial"/>
                <w:sz w:val="24"/>
                <w:szCs w:val="24"/>
              </w:rPr>
            </w:pPr>
            <w:r w:rsidRPr="005511B4">
              <w:rPr>
                <w:rFonts w:ascii="Arial" w:hAnsi="Arial" w:cs="Arial"/>
                <w:sz w:val="24"/>
                <w:szCs w:val="24"/>
              </w:rPr>
              <w:t>String’s alphabetic characters are all upper case</w:t>
            </w:r>
          </w:p>
        </w:tc>
      </w:tr>
    </w:tbl>
    <w:p w14:paraId="11BC66D9" w14:textId="3A733C9C" w:rsidR="005511B4" w:rsidRDefault="005511B4">
      <w:pPr>
        <w:pStyle w:val="NoSpacing"/>
      </w:pPr>
    </w:p>
    <w:p w14:paraId="71E8FE6A" w14:textId="12752F3B" w:rsidR="005511B4" w:rsidRDefault="005511B4">
      <w:pPr>
        <w:pStyle w:val="NoSpacing"/>
      </w:pPr>
    </w:p>
    <w:p w14:paraId="34A1B4B0" w14:textId="3A9D9E01" w:rsidR="005511B4" w:rsidRDefault="005511B4">
      <w:pPr>
        <w:pStyle w:val="NoSpacing"/>
      </w:pPr>
    </w:p>
    <w:p w14:paraId="4BC34C94" w14:textId="1E5D96CB" w:rsidR="005511B4" w:rsidRDefault="005511B4">
      <w:pPr>
        <w:pStyle w:val="NoSpacing"/>
      </w:pPr>
    </w:p>
    <w:p w14:paraId="1B6364C0" w14:textId="2EE67EB6" w:rsidR="005511B4" w:rsidRDefault="005511B4" w:rsidP="005511B4">
      <w:pPr>
        <w:rPr>
          <w:b/>
          <w:bCs/>
          <w:sz w:val="28"/>
          <w:szCs w:val="28"/>
        </w:rPr>
      </w:pPr>
      <w:r w:rsidRPr="005511B4">
        <w:rPr>
          <w:b/>
          <w:bCs/>
          <w:sz w:val="28"/>
          <w:szCs w:val="28"/>
        </w:rPr>
        <w:t>Q2. How do the string forms in Python 3.X vary in terms of operations?</w:t>
      </w:r>
    </w:p>
    <w:p w14:paraId="5B97E4FB" w14:textId="6D385B5B" w:rsidR="005511B4" w:rsidRDefault="005511B4" w:rsidP="005511B4">
      <w:pPr>
        <w:rPr>
          <w:b/>
          <w:bCs/>
          <w:sz w:val="28"/>
          <w:szCs w:val="28"/>
        </w:rPr>
      </w:pPr>
    </w:p>
    <w:p w14:paraId="6137CF3D" w14:textId="77777777" w:rsidR="005511B4" w:rsidRPr="005511B4" w:rsidRDefault="005511B4" w:rsidP="005511B4">
      <w:pPr>
        <w:shd w:val="clear" w:color="auto" w:fill="FFFFFF"/>
        <w:outlineLvl w:val="1"/>
        <w:rPr>
          <w:rFonts w:ascii="Arial" w:hAnsi="Arial" w:cs="Arial"/>
          <w:color w:val="1A1A1A"/>
          <w:sz w:val="38"/>
          <w:szCs w:val="38"/>
        </w:rPr>
      </w:pPr>
      <w:r w:rsidRPr="005511B4">
        <w:rPr>
          <w:rFonts w:ascii="Arial" w:hAnsi="Arial" w:cs="Arial"/>
          <w:color w:val="1A1A1A"/>
          <w:sz w:val="38"/>
          <w:szCs w:val="38"/>
        </w:rPr>
        <w:t>String constants</w:t>
      </w:r>
    </w:p>
    <w:p w14:paraId="3516465B" w14:textId="77777777" w:rsidR="005511B4" w:rsidRPr="005511B4" w:rsidRDefault="005511B4" w:rsidP="005511B4">
      <w:pPr>
        <w:shd w:val="clear" w:color="auto" w:fill="FFFFFF"/>
        <w:spacing w:before="100" w:beforeAutospacing="1" w:after="100" w:afterAutospacing="1"/>
        <w:rPr>
          <w:rFonts w:ascii="Arial" w:hAnsi="Arial" w:cs="Arial"/>
          <w:color w:val="222222"/>
          <w:sz w:val="24"/>
          <w:szCs w:val="24"/>
        </w:rPr>
      </w:pPr>
      <w:r w:rsidRPr="005511B4">
        <w:rPr>
          <w:rFonts w:ascii="Arial" w:hAnsi="Arial" w:cs="Arial"/>
          <w:color w:val="222222"/>
          <w:sz w:val="24"/>
          <w:szCs w:val="24"/>
        </w:rPr>
        <w:t>The constants defined in this module are:</w:t>
      </w:r>
    </w:p>
    <w:p w14:paraId="3295D9D1" w14:textId="77777777" w:rsidR="005511B4" w:rsidRPr="005511B4" w:rsidRDefault="005511B4" w:rsidP="005511B4">
      <w:pPr>
        <w:shd w:val="clear" w:color="auto" w:fill="FFFFFF"/>
        <w:rPr>
          <w:rStyle w:val="SubtleReference"/>
          <w:b/>
          <w:bCs/>
        </w:rPr>
      </w:pPr>
      <w:proofErr w:type="spellStart"/>
      <w:r w:rsidRPr="005511B4">
        <w:rPr>
          <w:rStyle w:val="SubtleReference"/>
          <w:b/>
          <w:bCs/>
        </w:rPr>
        <w:t>string.ascii_letters</w:t>
      </w:r>
      <w:proofErr w:type="spellEnd"/>
    </w:p>
    <w:p w14:paraId="39D1E8B7" w14:textId="77777777" w:rsidR="005511B4" w:rsidRPr="005511B4" w:rsidRDefault="005511B4" w:rsidP="005511B4">
      <w:pPr>
        <w:shd w:val="clear" w:color="auto" w:fill="FFFFFF"/>
        <w:ind w:left="720"/>
        <w:rPr>
          <w:rStyle w:val="SubtleReference"/>
          <w:b/>
          <w:bCs/>
        </w:rPr>
      </w:pPr>
      <w:r w:rsidRPr="005511B4">
        <w:rPr>
          <w:rStyle w:val="SubtleReference"/>
          <w:b/>
          <w:bCs/>
        </w:rPr>
        <w:t>The concatenation of the </w:t>
      </w:r>
      <w:proofErr w:type="spellStart"/>
      <w:r w:rsidRPr="005511B4">
        <w:rPr>
          <w:rStyle w:val="SubtleReference"/>
          <w:b/>
          <w:bCs/>
        </w:rPr>
        <w:fldChar w:fldCharType="begin"/>
      </w:r>
      <w:r w:rsidRPr="005511B4">
        <w:rPr>
          <w:rStyle w:val="SubtleReference"/>
          <w:b/>
          <w:bCs/>
        </w:rPr>
        <w:instrText xml:space="preserve"> HYPERLINK "https://docs.python.org/3/library/string.html" \l "string.ascii_lowercase" \o "string.ascii_lowercase" </w:instrText>
      </w:r>
      <w:r w:rsidRPr="005511B4">
        <w:rPr>
          <w:rStyle w:val="SubtleReference"/>
          <w:b/>
          <w:bCs/>
        </w:rPr>
        <w:fldChar w:fldCharType="separate"/>
      </w:r>
      <w:r w:rsidRPr="005511B4">
        <w:rPr>
          <w:rStyle w:val="SubtleReference"/>
          <w:b/>
          <w:bCs/>
        </w:rPr>
        <w:t>ascii_lowercase</w:t>
      </w:r>
      <w:proofErr w:type="spellEnd"/>
      <w:r w:rsidRPr="005511B4">
        <w:rPr>
          <w:rStyle w:val="SubtleReference"/>
          <w:b/>
          <w:bCs/>
        </w:rPr>
        <w:fldChar w:fldCharType="end"/>
      </w:r>
      <w:r w:rsidRPr="005511B4">
        <w:rPr>
          <w:rStyle w:val="SubtleReference"/>
          <w:b/>
          <w:bCs/>
        </w:rPr>
        <w:t> and </w:t>
      </w:r>
      <w:proofErr w:type="spellStart"/>
      <w:r w:rsidRPr="005511B4">
        <w:rPr>
          <w:rStyle w:val="SubtleReference"/>
          <w:b/>
          <w:bCs/>
        </w:rPr>
        <w:fldChar w:fldCharType="begin"/>
      </w:r>
      <w:r w:rsidRPr="005511B4">
        <w:rPr>
          <w:rStyle w:val="SubtleReference"/>
          <w:b/>
          <w:bCs/>
        </w:rPr>
        <w:instrText xml:space="preserve"> HYPERLINK "https://docs.python.org/3/library/string.html" \l "string.ascii_uppercase" \o "string.ascii_uppercase" </w:instrText>
      </w:r>
      <w:r w:rsidRPr="005511B4">
        <w:rPr>
          <w:rStyle w:val="SubtleReference"/>
          <w:b/>
          <w:bCs/>
        </w:rPr>
        <w:fldChar w:fldCharType="separate"/>
      </w:r>
      <w:r w:rsidRPr="005511B4">
        <w:rPr>
          <w:rStyle w:val="SubtleReference"/>
          <w:b/>
          <w:bCs/>
        </w:rPr>
        <w:t>ascii_uppercase</w:t>
      </w:r>
      <w:proofErr w:type="spellEnd"/>
      <w:r w:rsidRPr="005511B4">
        <w:rPr>
          <w:rStyle w:val="SubtleReference"/>
          <w:b/>
          <w:bCs/>
        </w:rPr>
        <w:fldChar w:fldCharType="end"/>
      </w:r>
      <w:r w:rsidRPr="005511B4">
        <w:rPr>
          <w:rStyle w:val="SubtleReference"/>
          <w:b/>
          <w:bCs/>
        </w:rPr>
        <w:t> constants described below. This value is not locale-dependent.</w:t>
      </w:r>
    </w:p>
    <w:p w14:paraId="44D97A63" w14:textId="77777777" w:rsidR="005511B4" w:rsidRPr="005511B4" w:rsidRDefault="005511B4" w:rsidP="005511B4">
      <w:pPr>
        <w:shd w:val="clear" w:color="auto" w:fill="FFFFFF"/>
        <w:ind w:left="450"/>
        <w:rPr>
          <w:rStyle w:val="SubtleReference"/>
          <w:b/>
          <w:bCs/>
        </w:rPr>
      </w:pPr>
      <w:proofErr w:type="spellStart"/>
      <w:r w:rsidRPr="005511B4">
        <w:rPr>
          <w:rStyle w:val="SubtleReference"/>
          <w:b/>
          <w:bCs/>
        </w:rPr>
        <w:t>string.ascii_lowercase</w:t>
      </w:r>
      <w:proofErr w:type="spellEnd"/>
    </w:p>
    <w:p w14:paraId="663913DC" w14:textId="77777777" w:rsidR="005511B4" w:rsidRPr="005511B4" w:rsidRDefault="005511B4" w:rsidP="005511B4">
      <w:pPr>
        <w:shd w:val="clear" w:color="auto" w:fill="FFFFFF"/>
        <w:ind w:left="720"/>
        <w:rPr>
          <w:rStyle w:val="SubtleReference"/>
          <w:b/>
          <w:bCs/>
        </w:rPr>
      </w:pPr>
      <w:r w:rsidRPr="005511B4">
        <w:rPr>
          <w:rStyle w:val="SubtleReference"/>
          <w:b/>
          <w:bCs/>
        </w:rPr>
        <w:t>The lowercase letters '</w:t>
      </w:r>
      <w:proofErr w:type="spellStart"/>
      <w:r w:rsidRPr="005511B4">
        <w:rPr>
          <w:rStyle w:val="SubtleReference"/>
          <w:b/>
          <w:bCs/>
        </w:rPr>
        <w:t>abcdefghijklmnopqrstuvwxyz</w:t>
      </w:r>
      <w:proofErr w:type="spellEnd"/>
      <w:r w:rsidRPr="005511B4">
        <w:rPr>
          <w:rStyle w:val="SubtleReference"/>
          <w:b/>
          <w:bCs/>
        </w:rPr>
        <w:t>'. This value is not locale-dependent and will not change.</w:t>
      </w:r>
    </w:p>
    <w:p w14:paraId="36BBCE57" w14:textId="77777777" w:rsidR="005511B4" w:rsidRPr="005511B4" w:rsidRDefault="005511B4" w:rsidP="005511B4">
      <w:pPr>
        <w:shd w:val="clear" w:color="auto" w:fill="FFFFFF"/>
        <w:ind w:left="900"/>
        <w:rPr>
          <w:rStyle w:val="SubtleReference"/>
          <w:b/>
          <w:bCs/>
        </w:rPr>
      </w:pPr>
      <w:proofErr w:type="spellStart"/>
      <w:r w:rsidRPr="005511B4">
        <w:rPr>
          <w:rStyle w:val="SubtleReference"/>
          <w:b/>
          <w:bCs/>
        </w:rPr>
        <w:t>string.ascii_uppercase</w:t>
      </w:r>
      <w:proofErr w:type="spellEnd"/>
    </w:p>
    <w:p w14:paraId="5DE7BD44" w14:textId="77777777" w:rsidR="005511B4" w:rsidRPr="005511B4" w:rsidRDefault="005511B4" w:rsidP="005511B4">
      <w:pPr>
        <w:shd w:val="clear" w:color="auto" w:fill="FFFFFF"/>
        <w:ind w:left="720"/>
        <w:rPr>
          <w:rStyle w:val="SubtleReference"/>
          <w:b/>
          <w:bCs/>
        </w:rPr>
      </w:pPr>
      <w:r w:rsidRPr="005511B4">
        <w:rPr>
          <w:rStyle w:val="SubtleReference"/>
          <w:b/>
          <w:bCs/>
        </w:rPr>
        <w:t>The uppercase letters 'ABCDEFGHIJKLMNOPQRSTUVWXYZ'. This value is not locale-dependent and will not change.</w:t>
      </w:r>
    </w:p>
    <w:p w14:paraId="1E54B57E" w14:textId="77777777" w:rsidR="005511B4" w:rsidRPr="005511B4" w:rsidRDefault="005511B4" w:rsidP="005511B4">
      <w:pPr>
        <w:shd w:val="clear" w:color="auto" w:fill="FFFFFF"/>
        <w:ind w:left="1350"/>
        <w:rPr>
          <w:rStyle w:val="SubtleReference"/>
          <w:b/>
          <w:bCs/>
        </w:rPr>
      </w:pPr>
      <w:proofErr w:type="spellStart"/>
      <w:r w:rsidRPr="005511B4">
        <w:rPr>
          <w:rStyle w:val="SubtleReference"/>
          <w:b/>
          <w:bCs/>
        </w:rPr>
        <w:t>string.digits</w:t>
      </w:r>
      <w:proofErr w:type="spellEnd"/>
    </w:p>
    <w:p w14:paraId="32C369CE" w14:textId="77777777" w:rsidR="005511B4" w:rsidRPr="005511B4" w:rsidRDefault="005511B4" w:rsidP="005511B4">
      <w:pPr>
        <w:shd w:val="clear" w:color="auto" w:fill="FFFFFF"/>
        <w:ind w:left="720"/>
        <w:rPr>
          <w:rStyle w:val="SubtleReference"/>
          <w:b/>
          <w:bCs/>
        </w:rPr>
      </w:pPr>
      <w:r w:rsidRPr="005511B4">
        <w:rPr>
          <w:rStyle w:val="SubtleReference"/>
          <w:b/>
          <w:bCs/>
        </w:rPr>
        <w:t>The string '0123456789'.</w:t>
      </w:r>
    </w:p>
    <w:p w14:paraId="0DBEE52C" w14:textId="77777777" w:rsidR="005511B4" w:rsidRPr="005511B4" w:rsidRDefault="005511B4" w:rsidP="005511B4">
      <w:pPr>
        <w:shd w:val="clear" w:color="auto" w:fill="FFFFFF"/>
        <w:ind w:left="1800"/>
        <w:rPr>
          <w:rStyle w:val="SubtleReference"/>
          <w:b/>
          <w:bCs/>
        </w:rPr>
      </w:pPr>
      <w:proofErr w:type="spellStart"/>
      <w:r w:rsidRPr="005511B4">
        <w:rPr>
          <w:rStyle w:val="SubtleReference"/>
          <w:b/>
          <w:bCs/>
        </w:rPr>
        <w:t>string.hexdigits</w:t>
      </w:r>
      <w:proofErr w:type="spellEnd"/>
    </w:p>
    <w:p w14:paraId="6F6A7A96" w14:textId="77777777" w:rsidR="005511B4" w:rsidRPr="005511B4" w:rsidRDefault="005511B4" w:rsidP="005511B4">
      <w:pPr>
        <w:shd w:val="clear" w:color="auto" w:fill="FFFFFF"/>
        <w:ind w:left="720"/>
        <w:rPr>
          <w:rStyle w:val="SubtleReference"/>
          <w:b/>
          <w:bCs/>
        </w:rPr>
      </w:pPr>
      <w:r w:rsidRPr="005511B4">
        <w:rPr>
          <w:rStyle w:val="SubtleReference"/>
          <w:b/>
          <w:bCs/>
        </w:rPr>
        <w:t>The string '0123456789abcdefABCDEF'.</w:t>
      </w:r>
    </w:p>
    <w:p w14:paraId="62EDAFC5" w14:textId="77777777" w:rsidR="005511B4" w:rsidRPr="005511B4" w:rsidRDefault="005511B4" w:rsidP="005511B4">
      <w:pPr>
        <w:shd w:val="clear" w:color="auto" w:fill="FFFFFF"/>
        <w:ind w:left="2250"/>
        <w:rPr>
          <w:rStyle w:val="SubtleReference"/>
          <w:b/>
          <w:bCs/>
        </w:rPr>
      </w:pPr>
      <w:proofErr w:type="spellStart"/>
      <w:r w:rsidRPr="005511B4">
        <w:rPr>
          <w:rStyle w:val="SubtleReference"/>
          <w:b/>
          <w:bCs/>
        </w:rPr>
        <w:t>string.octdigits</w:t>
      </w:r>
      <w:proofErr w:type="spellEnd"/>
    </w:p>
    <w:p w14:paraId="537D0C54" w14:textId="77777777" w:rsidR="005511B4" w:rsidRPr="005511B4" w:rsidRDefault="005511B4" w:rsidP="005511B4">
      <w:pPr>
        <w:shd w:val="clear" w:color="auto" w:fill="FFFFFF"/>
        <w:ind w:left="720"/>
        <w:rPr>
          <w:rStyle w:val="SubtleReference"/>
          <w:b/>
          <w:bCs/>
        </w:rPr>
      </w:pPr>
      <w:r w:rsidRPr="005511B4">
        <w:rPr>
          <w:rStyle w:val="SubtleReference"/>
          <w:b/>
          <w:bCs/>
        </w:rPr>
        <w:t>The string '01234567'.</w:t>
      </w:r>
    </w:p>
    <w:p w14:paraId="7F4EE4B4" w14:textId="77777777" w:rsidR="005511B4" w:rsidRPr="005511B4" w:rsidRDefault="005511B4" w:rsidP="005511B4">
      <w:pPr>
        <w:shd w:val="clear" w:color="auto" w:fill="FFFFFF"/>
        <w:ind w:left="2700"/>
        <w:rPr>
          <w:rStyle w:val="SubtleReference"/>
          <w:b/>
          <w:bCs/>
        </w:rPr>
      </w:pPr>
      <w:proofErr w:type="spellStart"/>
      <w:r w:rsidRPr="005511B4">
        <w:rPr>
          <w:rStyle w:val="SubtleReference"/>
          <w:b/>
          <w:bCs/>
        </w:rPr>
        <w:t>string.punctuation</w:t>
      </w:r>
      <w:proofErr w:type="spellEnd"/>
    </w:p>
    <w:p w14:paraId="10A8C6B4" w14:textId="77777777" w:rsidR="005511B4" w:rsidRPr="005511B4" w:rsidRDefault="005511B4" w:rsidP="005511B4">
      <w:pPr>
        <w:shd w:val="clear" w:color="auto" w:fill="FFFFFF"/>
        <w:ind w:left="720"/>
        <w:rPr>
          <w:rStyle w:val="SubtleReference"/>
          <w:b/>
          <w:bCs/>
        </w:rPr>
      </w:pPr>
      <w:r w:rsidRPr="005511B4">
        <w:rPr>
          <w:rStyle w:val="SubtleReference"/>
          <w:b/>
          <w:bCs/>
        </w:rPr>
        <w:t>String of ASCII characters which are considered punctuation characters in the C locale</w:t>
      </w:r>
      <w:proofErr w:type="gramStart"/>
      <w:r w:rsidRPr="005511B4">
        <w:rPr>
          <w:rStyle w:val="SubtleReference"/>
          <w:b/>
          <w:bCs/>
        </w:rPr>
        <w:t>: !</w:t>
      </w:r>
      <w:proofErr w:type="gramEnd"/>
      <w:r w:rsidRPr="005511B4">
        <w:rPr>
          <w:rStyle w:val="SubtleReference"/>
          <w:b/>
          <w:bCs/>
        </w:rPr>
        <w:t>"#$%&amp;'()*+,-./:;&lt;=&gt;?@[\]^_`{|}~.</w:t>
      </w:r>
    </w:p>
    <w:p w14:paraId="35DB9DDD" w14:textId="77777777" w:rsidR="005511B4" w:rsidRPr="005511B4" w:rsidRDefault="005511B4" w:rsidP="005511B4">
      <w:pPr>
        <w:shd w:val="clear" w:color="auto" w:fill="FFFFFF"/>
        <w:ind w:left="3150"/>
        <w:rPr>
          <w:rStyle w:val="SubtleReference"/>
          <w:b/>
          <w:bCs/>
        </w:rPr>
      </w:pPr>
      <w:proofErr w:type="spellStart"/>
      <w:r w:rsidRPr="005511B4">
        <w:rPr>
          <w:rStyle w:val="SubtleReference"/>
          <w:b/>
          <w:bCs/>
        </w:rPr>
        <w:t>string.printable</w:t>
      </w:r>
      <w:proofErr w:type="spellEnd"/>
    </w:p>
    <w:p w14:paraId="45440326" w14:textId="77777777" w:rsidR="005511B4" w:rsidRPr="005511B4" w:rsidRDefault="005511B4" w:rsidP="005511B4">
      <w:pPr>
        <w:shd w:val="clear" w:color="auto" w:fill="FFFFFF"/>
        <w:ind w:left="720"/>
        <w:rPr>
          <w:rStyle w:val="SubtleReference"/>
          <w:b/>
          <w:bCs/>
        </w:rPr>
      </w:pPr>
      <w:r w:rsidRPr="005511B4">
        <w:rPr>
          <w:rStyle w:val="SubtleReference"/>
          <w:b/>
          <w:bCs/>
        </w:rPr>
        <w:t>String of ASCII characters which are considered printable. This is a combination of </w:t>
      </w:r>
      <w:hyperlink r:id="rId6" w:anchor="string.digits" w:tooltip="string.digits" w:history="1">
        <w:r w:rsidRPr="005511B4">
          <w:rPr>
            <w:rStyle w:val="SubtleReference"/>
            <w:b/>
            <w:bCs/>
          </w:rPr>
          <w:t>digits</w:t>
        </w:r>
      </w:hyperlink>
      <w:r w:rsidRPr="005511B4">
        <w:rPr>
          <w:rStyle w:val="SubtleReference"/>
          <w:b/>
          <w:bCs/>
        </w:rPr>
        <w:t>, </w:t>
      </w:r>
      <w:proofErr w:type="spellStart"/>
      <w:r w:rsidRPr="005511B4">
        <w:rPr>
          <w:rStyle w:val="SubtleReference"/>
          <w:b/>
          <w:bCs/>
        </w:rPr>
        <w:fldChar w:fldCharType="begin"/>
      </w:r>
      <w:r w:rsidRPr="005511B4">
        <w:rPr>
          <w:rStyle w:val="SubtleReference"/>
          <w:b/>
          <w:bCs/>
        </w:rPr>
        <w:instrText xml:space="preserve"> HYPERLINK "https://docs.python.org/3/library/string.html" \l "string.ascii_letters" \o "string.ascii_letters" </w:instrText>
      </w:r>
      <w:r w:rsidRPr="005511B4">
        <w:rPr>
          <w:rStyle w:val="SubtleReference"/>
          <w:b/>
          <w:bCs/>
        </w:rPr>
        <w:fldChar w:fldCharType="separate"/>
      </w:r>
      <w:r w:rsidRPr="005511B4">
        <w:rPr>
          <w:rStyle w:val="SubtleReference"/>
          <w:b/>
          <w:bCs/>
        </w:rPr>
        <w:t>ascii_letters</w:t>
      </w:r>
      <w:proofErr w:type="spellEnd"/>
      <w:r w:rsidRPr="005511B4">
        <w:rPr>
          <w:rStyle w:val="SubtleReference"/>
          <w:b/>
          <w:bCs/>
        </w:rPr>
        <w:fldChar w:fldCharType="end"/>
      </w:r>
      <w:r w:rsidRPr="005511B4">
        <w:rPr>
          <w:rStyle w:val="SubtleReference"/>
          <w:b/>
          <w:bCs/>
        </w:rPr>
        <w:t>, </w:t>
      </w:r>
      <w:hyperlink r:id="rId7" w:anchor="string.punctuation" w:tooltip="string.punctuation" w:history="1">
        <w:r w:rsidRPr="005511B4">
          <w:rPr>
            <w:rStyle w:val="SubtleReference"/>
            <w:b/>
            <w:bCs/>
          </w:rPr>
          <w:t>punctuation</w:t>
        </w:r>
      </w:hyperlink>
      <w:r w:rsidRPr="005511B4">
        <w:rPr>
          <w:rStyle w:val="SubtleReference"/>
          <w:b/>
          <w:bCs/>
        </w:rPr>
        <w:t>, and </w:t>
      </w:r>
      <w:hyperlink r:id="rId8" w:anchor="string.whitespace" w:tooltip="string.whitespace" w:history="1">
        <w:r w:rsidRPr="005511B4">
          <w:rPr>
            <w:rStyle w:val="SubtleReference"/>
            <w:b/>
            <w:bCs/>
          </w:rPr>
          <w:t>whitespace</w:t>
        </w:r>
      </w:hyperlink>
      <w:r w:rsidRPr="005511B4">
        <w:rPr>
          <w:rStyle w:val="SubtleReference"/>
          <w:b/>
          <w:bCs/>
        </w:rPr>
        <w:t>.</w:t>
      </w:r>
    </w:p>
    <w:p w14:paraId="5D3996CE" w14:textId="77777777" w:rsidR="005511B4" w:rsidRPr="005511B4" w:rsidRDefault="005511B4" w:rsidP="005511B4">
      <w:pPr>
        <w:shd w:val="clear" w:color="auto" w:fill="FFFFFF"/>
        <w:ind w:left="3600"/>
        <w:rPr>
          <w:rStyle w:val="SubtleReference"/>
          <w:b/>
          <w:bCs/>
        </w:rPr>
      </w:pPr>
      <w:proofErr w:type="spellStart"/>
      <w:r w:rsidRPr="005511B4">
        <w:rPr>
          <w:rStyle w:val="SubtleReference"/>
          <w:b/>
          <w:bCs/>
        </w:rPr>
        <w:t>string.whitespace</w:t>
      </w:r>
      <w:proofErr w:type="spellEnd"/>
    </w:p>
    <w:p w14:paraId="055B3A0D" w14:textId="77777777" w:rsidR="005511B4" w:rsidRPr="005511B4" w:rsidRDefault="005511B4" w:rsidP="005511B4">
      <w:pPr>
        <w:shd w:val="clear" w:color="auto" w:fill="FFFFFF"/>
        <w:ind w:left="720"/>
        <w:rPr>
          <w:rStyle w:val="SubtleReference"/>
          <w:b/>
          <w:bCs/>
        </w:rPr>
      </w:pPr>
      <w:r w:rsidRPr="005511B4">
        <w:rPr>
          <w:rStyle w:val="SubtleReference"/>
          <w:b/>
          <w:bCs/>
        </w:rPr>
        <w:t xml:space="preserve">A string containing all ASCII characters that are considered whitespace. This includes the characters space, tab, linefeed, return, </w:t>
      </w:r>
      <w:proofErr w:type="spellStart"/>
      <w:r w:rsidRPr="005511B4">
        <w:rPr>
          <w:rStyle w:val="SubtleReference"/>
          <w:b/>
          <w:bCs/>
        </w:rPr>
        <w:t>formfeed</w:t>
      </w:r>
      <w:proofErr w:type="spellEnd"/>
      <w:r w:rsidRPr="005511B4">
        <w:rPr>
          <w:rStyle w:val="SubtleReference"/>
          <w:b/>
          <w:bCs/>
        </w:rPr>
        <w:t>, and vertical tab.</w:t>
      </w:r>
    </w:p>
    <w:p w14:paraId="26159AA9" w14:textId="622E430B" w:rsidR="005511B4" w:rsidRDefault="005511B4" w:rsidP="005511B4">
      <w:pPr>
        <w:rPr>
          <w:b/>
          <w:bCs/>
          <w:sz w:val="28"/>
          <w:szCs w:val="28"/>
        </w:rPr>
      </w:pPr>
    </w:p>
    <w:p w14:paraId="23CED51D" w14:textId="77777777" w:rsidR="005511B4" w:rsidRPr="005511B4" w:rsidRDefault="005511B4" w:rsidP="005511B4">
      <w:pPr>
        <w:rPr>
          <w:b/>
          <w:bCs/>
          <w:sz w:val="28"/>
          <w:szCs w:val="28"/>
        </w:rPr>
      </w:pPr>
    </w:p>
    <w:p w14:paraId="4F1CE607" w14:textId="77777777" w:rsidR="005511B4" w:rsidRDefault="005511B4" w:rsidP="005511B4"/>
    <w:p w14:paraId="5CB83FE8" w14:textId="77777777" w:rsidR="005511B4" w:rsidRPr="005511B4" w:rsidRDefault="005511B4" w:rsidP="005511B4">
      <w:pPr>
        <w:shd w:val="clear" w:color="auto" w:fill="FFFFFF"/>
        <w:spacing w:before="100" w:beforeAutospacing="1" w:after="100" w:afterAutospacing="1"/>
        <w:rPr>
          <w:rFonts w:ascii="Arial" w:hAnsi="Arial" w:cs="Arial"/>
          <w:color w:val="222222"/>
          <w:sz w:val="24"/>
          <w:szCs w:val="24"/>
        </w:rPr>
      </w:pPr>
      <w:r w:rsidRPr="005511B4">
        <w:rPr>
          <w:rFonts w:ascii="Arial" w:hAnsi="Arial" w:cs="Arial"/>
          <w:color w:val="222222"/>
          <w:sz w:val="24"/>
          <w:szCs w:val="24"/>
        </w:rPr>
        <w:t>The </w:t>
      </w:r>
      <w:r w:rsidRPr="005511B4">
        <w:rPr>
          <w:rFonts w:ascii="Arial" w:hAnsi="Arial" w:cs="Arial"/>
          <w:i/>
          <w:iCs/>
          <w:color w:val="222222"/>
          <w:sz w:val="24"/>
          <w:szCs w:val="24"/>
        </w:rPr>
        <w:t>sign</w:t>
      </w:r>
      <w:r w:rsidRPr="005511B4">
        <w:rPr>
          <w:rFonts w:ascii="Arial" w:hAnsi="Arial" w:cs="Arial"/>
          <w:color w:val="222222"/>
          <w:sz w:val="24"/>
          <w:szCs w:val="24"/>
        </w:rPr>
        <w:t> option is only valid for number types, and can be one of the following:</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1"/>
        <w:gridCol w:w="8049"/>
      </w:tblGrid>
      <w:tr w:rsidR="005511B4" w:rsidRPr="005511B4" w14:paraId="6687D703" w14:textId="77777777" w:rsidTr="005511B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237886BE" w14:textId="77777777" w:rsidR="005511B4" w:rsidRPr="005511B4" w:rsidRDefault="005511B4" w:rsidP="005511B4">
            <w:pPr>
              <w:rPr>
                <w:b/>
                <w:bCs/>
                <w:sz w:val="24"/>
                <w:szCs w:val="24"/>
              </w:rPr>
            </w:pPr>
            <w:r w:rsidRPr="005511B4">
              <w:rPr>
                <w:b/>
                <w:bCs/>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61D5EA3B" w14:textId="77777777" w:rsidR="005511B4" w:rsidRPr="005511B4" w:rsidRDefault="005511B4" w:rsidP="005511B4">
            <w:pPr>
              <w:rPr>
                <w:b/>
                <w:bCs/>
                <w:sz w:val="24"/>
                <w:szCs w:val="24"/>
              </w:rPr>
            </w:pPr>
            <w:r w:rsidRPr="005511B4">
              <w:rPr>
                <w:b/>
                <w:bCs/>
                <w:sz w:val="24"/>
                <w:szCs w:val="24"/>
              </w:rPr>
              <w:t>Meaning</w:t>
            </w:r>
          </w:p>
        </w:tc>
      </w:tr>
      <w:tr w:rsidR="005511B4" w:rsidRPr="005511B4" w14:paraId="0AC5DCB1" w14:textId="77777777" w:rsidTr="005511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0450786B" w14:textId="77777777" w:rsidR="005511B4" w:rsidRPr="005511B4" w:rsidRDefault="005511B4" w:rsidP="005511B4">
            <w:pPr>
              <w:rPr>
                <w:sz w:val="24"/>
                <w:szCs w:val="24"/>
              </w:rPr>
            </w:pPr>
            <w:r w:rsidRPr="005511B4">
              <w:rPr>
                <w:rFonts w:ascii="Courier New" w:hAnsi="Courier New" w:cs="Courier New"/>
                <w:sz w:val="23"/>
                <w:szCs w:val="23"/>
                <w:shd w:val="clear" w:color="auto" w:fill="ECF0F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E284AAF" w14:textId="77777777" w:rsidR="005511B4" w:rsidRPr="005511B4" w:rsidRDefault="005511B4" w:rsidP="005511B4">
            <w:pPr>
              <w:rPr>
                <w:sz w:val="24"/>
                <w:szCs w:val="24"/>
              </w:rPr>
            </w:pPr>
            <w:r w:rsidRPr="005511B4">
              <w:rPr>
                <w:sz w:val="24"/>
                <w:szCs w:val="24"/>
              </w:rPr>
              <w:t>indicates that a sign should be used for both positive as well as negative numbers.</w:t>
            </w:r>
          </w:p>
        </w:tc>
      </w:tr>
      <w:tr w:rsidR="005511B4" w:rsidRPr="005511B4" w14:paraId="31C473C2" w14:textId="77777777" w:rsidTr="005511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63B01FDB" w14:textId="77777777" w:rsidR="005511B4" w:rsidRPr="005511B4" w:rsidRDefault="005511B4" w:rsidP="005511B4">
            <w:pPr>
              <w:rPr>
                <w:sz w:val="24"/>
                <w:szCs w:val="24"/>
              </w:rPr>
            </w:pPr>
            <w:r w:rsidRPr="005511B4">
              <w:rPr>
                <w:rFonts w:ascii="Courier New" w:hAnsi="Courier New" w:cs="Courier New"/>
                <w:sz w:val="23"/>
                <w:szCs w:val="23"/>
                <w:shd w:val="clear" w:color="auto" w:fill="ECF0F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76C2FF2E" w14:textId="77777777" w:rsidR="005511B4" w:rsidRPr="005511B4" w:rsidRDefault="005511B4" w:rsidP="005511B4">
            <w:pPr>
              <w:rPr>
                <w:sz w:val="24"/>
                <w:szCs w:val="24"/>
              </w:rPr>
            </w:pPr>
            <w:r w:rsidRPr="005511B4">
              <w:rPr>
                <w:sz w:val="24"/>
                <w:szCs w:val="24"/>
              </w:rPr>
              <w:t xml:space="preserve">indicates that a sign should be used only for negative numbers (this is the default </w:t>
            </w:r>
            <w:proofErr w:type="spellStart"/>
            <w:r w:rsidRPr="005511B4">
              <w:rPr>
                <w:sz w:val="24"/>
                <w:szCs w:val="24"/>
              </w:rPr>
              <w:t>behavior</w:t>
            </w:r>
            <w:proofErr w:type="spellEnd"/>
            <w:r w:rsidRPr="005511B4">
              <w:rPr>
                <w:sz w:val="24"/>
                <w:szCs w:val="24"/>
              </w:rPr>
              <w:t>).</w:t>
            </w:r>
          </w:p>
        </w:tc>
      </w:tr>
      <w:tr w:rsidR="005511B4" w:rsidRPr="005511B4" w14:paraId="3C6D4068" w14:textId="77777777" w:rsidTr="005511B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5899B09E" w14:textId="77777777" w:rsidR="005511B4" w:rsidRPr="005511B4" w:rsidRDefault="005511B4" w:rsidP="005511B4">
            <w:pPr>
              <w:rPr>
                <w:sz w:val="24"/>
                <w:szCs w:val="24"/>
              </w:rPr>
            </w:pPr>
            <w:r w:rsidRPr="005511B4">
              <w:rPr>
                <w:sz w:val="24"/>
                <w:szCs w:val="24"/>
              </w:rPr>
              <w:t>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2" w:type="dxa"/>
              <w:left w:w="120" w:type="dxa"/>
              <w:bottom w:w="72" w:type="dxa"/>
              <w:right w:w="120" w:type="dxa"/>
            </w:tcMar>
            <w:vAlign w:val="center"/>
            <w:hideMark/>
          </w:tcPr>
          <w:p w14:paraId="1B1980C2" w14:textId="77777777" w:rsidR="005511B4" w:rsidRPr="005511B4" w:rsidRDefault="005511B4" w:rsidP="005511B4">
            <w:pPr>
              <w:rPr>
                <w:sz w:val="24"/>
                <w:szCs w:val="24"/>
              </w:rPr>
            </w:pPr>
            <w:r w:rsidRPr="005511B4">
              <w:rPr>
                <w:sz w:val="24"/>
                <w:szCs w:val="24"/>
              </w:rPr>
              <w:t>indicates that a leading space should be used on positive numbers, and a minus sign on negative numbers.</w:t>
            </w:r>
          </w:p>
        </w:tc>
      </w:tr>
    </w:tbl>
    <w:p w14:paraId="464CBCE2" w14:textId="681A85C5" w:rsidR="005511B4" w:rsidRDefault="005511B4" w:rsidP="005511B4">
      <w:pPr>
        <w:shd w:val="clear" w:color="auto" w:fill="FFFFFF"/>
        <w:spacing w:before="100" w:beforeAutospacing="1" w:after="100" w:afterAutospacing="1"/>
        <w:rPr>
          <w:rFonts w:ascii="Arial" w:hAnsi="Arial" w:cs="Arial"/>
          <w:color w:val="222222"/>
          <w:sz w:val="24"/>
          <w:szCs w:val="24"/>
        </w:rPr>
      </w:pPr>
      <w:r w:rsidRPr="005511B4">
        <w:rPr>
          <w:rFonts w:ascii="Arial" w:hAnsi="Arial" w:cs="Arial"/>
          <w:color w:val="222222"/>
          <w:sz w:val="24"/>
          <w:szCs w:val="24"/>
        </w:rPr>
        <w:t>The </w:t>
      </w:r>
      <w:r w:rsidRPr="005511B4">
        <w:rPr>
          <w:rFonts w:ascii="Courier New" w:hAnsi="Courier New" w:cs="Courier New"/>
          <w:color w:val="222222"/>
          <w:sz w:val="23"/>
          <w:szCs w:val="23"/>
          <w:shd w:val="clear" w:color="auto" w:fill="ECF0F3"/>
        </w:rPr>
        <w:t>'z'</w:t>
      </w:r>
      <w:r w:rsidRPr="005511B4">
        <w:rPr>
          <w:rFonts w:ascii="Arial" w:hAnsi="Arial" w:cs="Arial"/>
          <w:color w:val="222222"/>
          <w:sz w:val="24"/>
          <w:szCs w:val="24"/>
        </w:rPr>
        <w:t> option coerces negative zero floating-point values to positive zero after rounding to the format precision. This option is only valid for floating-point presentation types.</w:t>
      </w:r>
    </w:p>
    <w:p w14:paraId="5C8ABA4B" w14:textId="5119C662" w:rsidR="005511B4" w:rsidRDefault="005511B4" w:rsidP="005511B4">
      <w:pPr>
        <w:shd w:val="clear" w:color="auto" w:fill="FFFFFF"/>
        <w:spacing w:before="100" w:beforeAutospacing="1" w:after="100" w:afterAutospacing="1"/>
        <w:rPr>
          <w:rFonts w:ascii="Arial" w:hAnsi="Arial" w:cs="Arial"/>
          <w:color w:val="222222"/>
          <w:sz w:val="24"/>
          <w:szCs w:val="24"/>
        </w:rPr>
      </w:pPr>
    </w:p>
    <w:p w14:paraId="64DC7018" w14:textId="77C54865" w:rsidR="005511B4" w:rsidRPr="005511B4" w:rsidRDefault="005511B4" w:rsidP="005511B4">
      <w:pPr>
        <w:shd w:val="clear" w:color="auto" w:fill="FFFFFF"/>
        <w:spacing w:before="100" w:beforeAutospacing="1" w:after="100" w:afterAutospacing="1"/>
        <w:rPr>
          <w:rFonts w:ascii="Arial" w:hAnsi="Arial" w:cs="Arial"/>
          <w:b/>
          <w:bCs/>
          <w:color w:val="222222"/>
          <w:sz w:val="28"/>
          <w:szCs w:val="28"/>
        </w:rPr>
      </w:pPr>
    </w:p>
    <w:p w14:paraId="0B988537" w14:textId="7C6DE268" w:rsidR="005511B4" w:rsidRDefault="005511B4" w:rsidP="005511B4">
      <w:pPr>
        <w:rPr>
          <w:b/>
          <w:bCs/>
          <w:sz w:val="28"/>
          <w:szCs w:val="28"/>
        </w:rPr>
      </w:pPr>
      <w:r w:rsidRPr="005511B4">
        <w:rPr>
          <w:b/>
          <w:bCs/>
          <w:sz w:val="28"/>
          <w:szCs w:val="28"/>
        </w:rPr>
        <w:t>Q3. In 3.X, how do you put non-ASCII Unicode characters in a string?</w:t>
      </w:r>
    </w:p>
    <w:p w14:paraId="1E93A6FF" w14:textId="217A37D1" w:rsidR="005511B4" w:rsidRDefault="005511B4" w:rsidP="005511B4">
      <w:pPr>
        <w:rPr>
          <w:b/>
          <w:bCs/>
          <w:sz w:val="28"/>
          <w:szCs w:val="28"/>
        </w:rPr>
      </w:pPr>
    </w:p>
    <w:p w14:paraId="5D8327EA" w14:textId="77777777" w:rsidR="00212F86" w:rsidRDefault="00212F86" w:rsidP="00212F86">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t>
      </w:r>
      <w:proofErr w:type="gramStart"/>
      <w:r>
        <w:rPr>
          <w:rFonts w:ascii="Segoe UI" w:hAnsi="Segoe UI" w:cs="Segoe UI"/>
          <w:color w:val="232629"/>
          <w:sz w:val="23"/>
          <w:szCs w:val="23"/>
        </w:rPr>
        <w:t>clear cut</w:t>
      </w:r>
      <w:proofErr w:type="gramEnd"/>
      <w:r>
        <w:rPr>
          <w:rFonts w:ascii="Segoe UI" w:hAnsi="Segoe UI" w:cs="Segoe UI"/>
          <w:color w:val="232629"/>
          <w:sz w:val="23"/>
          <w:szCs w:val="23"/>
        </w:rPr>
        <w:t xml:space="preserve"> way to trim this string (as I understand Python) is simply to say the string is in a variable called </w:t>
      </w:r>
      <w:r>
        <w:rPr>
          <w:rStyle w:val="HTMLCode"/>
          <w:rFonts w:ascii="var(--ff-mono)" w:hAnsi="var(--ff-mono)"/>
          <w:color w:val="232629"/>
          <w:bdr w:val="none" w:sz="0" w:space="0" w:color="auto" w:frame="1"/>
        </w:rPr>
        <w:t>s</w:t>
      </w:r>
      <w:r>
        <w:rPr>
          <w:rFonts w:ascii="Segoe UI" w:hAnsi="Segoe UI" w:cs="Segoe UI"/>
          <w:color w:val="232629"/>
          <w:sz w:val="23"/>
          <w:szCs w:val="23"/>
        </w:rPr>
        <w:t>, we get:</w:t>
      </w:r>
    </w:p>
    <w:p w14:paraId="0B9F2B81" w14:textId="77777777" w:rsidR="00212F86" w:rsidRDefault="00212F86" w:rsidP="00212F86">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s.replace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'Â '</w:t>
      </w:r>
      <w:r>
        <w:rPr>
          <w:rStyle w:val="HTMLCode"/>
          <w:rFonts w:ascii="inherit" w:hAnsi="inherit"/>
          <w:bdr w:val="none" w:sz="0" w:space="0" w:color="auto" w:frame="1"/>
        </w:rPr>
        <w:t xml:space="preserve">, </w:t>
      </w:r>
      <w:r>
        <w:rPr>
          <w:rStyle w:val="hljs-string"/>
          <w:rFonts w:ascii="inherit" w:hAnsi="inherit"/>
          <w:bdr w:val="none" w:sz="0" w:space="0" w:color="auto" w:frame="1"/>
        </w:rPr>
        <w:t>''</w:t>
      </w:r>
      <w:r>
        <w:rPr>
          <w:rStyle w:val="HTMLCode"/>
          <w:rFonts w:ascii="inherit" w:hAnsi="inherit"/>
          <w:bdr w:val="none" w:sz="0" w:space="0" w:color="auto" w:frame="1"/>
        </w:rPr>
        <w:t>)</w:t>
      </w:r>
    </w:p>
    <w:p w14:paraId="0D9F60E6" w14:textId="0FF69599" w:rsidR="00212F86" w:rsidRPr="00212F86" w:rsidRDefault="00212F86" w:rsidP="00212F86">
      <w:pPr>
        <w:pStyle w:val="NormalWeb"/>
        <w:shd w:val="clear" w:color="auto" w:fill="FFFFFF"/>
        <w:spacing w:before="0" w:beforeAutospacing="0" w:after="0"/>
        <w:textAlignment w:val="baseline"/>
        <w:rPr>
          <w:rStyle w:val="HTMLCode"/>
          <w:rFonts w:ascii="Segoe UI" w:hAnsi="Segoe UI" w:cs="Segoe UI"/>
          <w:color w:val="232629"/>
          <w:sz w:val="23"/>
          <w:szCs w:val="23"/>
        </w:rPr>
      </w:pPr>
      <w:r>
        <w:rPr>
          <w:rFonts w:ascii="Segoe UI" w:hAnsi="Segoe UI" w:cs="Segoe UI"/>
          <w:color w:val="232629"/>
          <w:sz w:val="23"/>
          <w:szCs w:val="23"/>
        </w:rPr>
        <w:t xml:space="preserve">That should do the trick. But </w:t>
      </w:r>
      <w:proofErr w:type="gramStart"/>
      <w:r>
        <w:rPr>
          <w:rFonts w:ascii="Segoe UI" w:hAnsi="Segoe UI" w:cs="Segoe UI"/>
          <w:color w:val="232629"/>
          <w:sz w:val="23"/>
          <w:szCs w:val="23"/>
        </w:rPr>
        <w:t>of course</w:t>
      </w:r>
      <w:proofErr w:type="gramEnd"/>
      <w:r>
        <w:rPr>
          <w:rFonts w:ascii="Segoe UI" w:hAnsi="Segoe UI" w:cs="Segoe UI"/>
          <w:color w:val="232629"/>
          <w:sz w:val="23"/>
          <w:szCs w:val="23"/>
        </w:rPr>
        <w:t xml:space="preserve"> it complains that the non-ASCII character </w:t>
      </w:r>
      <w:r>
        <w:rPr>
          <w:rStyle w:val="HTMLCode"/>
          <w:rFonts w:ascii="var(--ff-mono)" w:hAnsi="var(--ff-mono)"/>
          <w:color w:val="232629"/>
          <w:bdr w:val="none" w:sz="0" w:space="0" w:color="auto" w:frame="1"/>
        </w:rPr>
        <w:t>'\xc2'</w:t>
      </w:r>
      <w:r>
        <w:rPr>
          <w:rFonts w:ascii="Segoe UI" w:hAnsi="Segoe UI" w:cs="Segoe UI"/>
          <w:color w:val="232629"/>
          <w:sz w:val="23"/>
          <w:szCs w:val="23"/>
        </w:rPr>
        <w:t> in file blabla.py is not encoded.</w:t>
      </w:r>
    </w:p>
    <w:p w14:paraId="36550C9B" w14:textId="77777777" w:rsidR="00212F86" w:rsidRDefault="00212F86" w:rsidP="00212F86">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code:</w:t>
      </w:r>
    </w:p>
    <w:p w14:paraId="77D160DC" w14:textId="77777777" w:rsidR="00212F86" w:rsidRDefault="00212F86" w:rsidP="00212F8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f = </w:t>
      </w:r>
      <w:proofErr w:type="spellStart"/>
      <w:proofErr w:type="gramStart"/>
      <w:r>
        <w:rPr>
          <w:rStyle w:val="HTMLCode"/>
          <w:rFonts w:ascii="inherit" w:hAnsi="inherit"/>
          <w:bdr w:val="none" w:sz="0" w:space="0" w:color="auto" w:frame="1"/>
        </w:rPr>
        <w:t>urllib.urlopen</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url</w:t>
      </w:r>
      <w:proofErr w:type="spellEnd"/>
      <w:r>
        <w:rPr>
          <w:rStyle w:val="HTMLCode"/>
          <w:rFonts w:ascii="inherit" w:hAnsi="inherit"/>
          <w:bdr w:val="none" w:sz="0" w:space="0" w:color="auto" w:frame="1"/>
        </w:rPr>
        <w:t>)</w:t>
      </w:r>
    </w:p>
    <w:p w14:paraId="367DCDDC" w14:textId="77777777" w:rsidR="00212F86" w:rsidRDefault="00212F86" w:rsidP="00212F86">
      <w:pPr>
        <w:pStyle w:val="HTMLPreformatted"/>
        <w:textAlignment w:val="baseline"/>
        <w:rPr>
          <w:rStyle w:val="HTMLCode"/>
          <w:rFonts w:ascii="inherit" w:hAnsi="inherit"/>
          <w:bdr w:val="none" w:sz="0" w:space="0" w:color="auto" w:frame="1"/>
        </w:rPr>
      </w:pPr>
    </w:p>
    <w:p w14:paraId="134F472B" w14:textId="77777777" w:rsidR="00212F86" w:rsidRDefault="00212F86" w:rsidP="00212F8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soup = </w:t>
      </w:r>
      <w:proofErr w:type="spellStart"/>
      <w:r>
        <w:rPr>
          <w:rStyle w:val="HTMLCode"/>
          <w:rFonts w:ascii="inherit" w:hAnsi="inherit"/>
          <w:bdr w:val="none" w:sz="0" w:space="0" w:color="auto" w:frame="1"/>
        </w:rPr>
        <w:t>BeautifulSoup</w:t>
      </w:r>
      <w:proofErr w:type="spellEnd"/>
      <w:r>
        <w:rPr>
          <w:rStyle w:val="HTMLCode"/>
          <w:rFonts w:ascii="inherit" w:hAnsi="inherit"/>
          <w:bdr w:val="none" w:sz="0" w:space="0" w:color="auto" w:frame="1"/>
        </w:rPr>
        <w:t>(f)</w:t>
      </w:r>
    </w:p>
    <w:p w14:paraId="6369F2B8" w14:textId="77777777" w:rsidR="00212F86" w:rsidRDefault="00212F86" w:rsidP="00212F86">
      <w:pPr>
        <w:pStyle w:val="HTMLPreformatted"/>
        <w:textAlignment w:val="baseline"/>
        <w:rPr>
          <w:rStyle w:val="HTMLCode"/>
          <w:rFonts w:ascii="inherit" w:hAnsi="inherit"/>
          <w:bdr w:val="none" w:sz="0" w:space="0" w:color="auto" w:frame="1"/>
        </w:rPr>
      </w:pPr>
    </w:p>
    <w:p w14:paraId="72915C3A" w14:textId="77777777" w:rsidR="00212F86" w:rsidRDefault="00212F86" w:rsidP="00212F8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s = </w:t>
      </w:r>
      <w:proofErr w:type="spellStart"/>
      <w:proofErr w:type="gramStart"/>
      <w:r>
        <w:rPr>
          <w:rStyle w:val="HTMLCode"/>
          <w:rFonts w:ascii="inherit" w:hAnsi="inherit"/>
          <w:bdr w:val="none" w:sz="0" w:space="0" w:color="auto" w:frame="1"/>
        </w:rPr>
        <w:t>soup.find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'div'</w:t>
      </w:r>
      <w:r>
        <w:rPr>
          <w:rStyle w:val="HTMLCode"/>
          <w:rFonts w:ascii="inherit" w:hAnsi="inherit"/>
          <w:bdr w:val="none" w:sz="0" w:space="0" w:color="auto" w:frame="1"/>
        </w:rPr>
        <w:t>, {</w:t>
      </w:r>
      <w:r>
        <w:rPr>
          <w:rStyle w:val="hljs-string"/>
          <w:rFonts w:ascii="inherit" w:hAnsi="inherit"/>
          <w:bdr w:val="none" w:sz="0" w:space="0" w:color="auto" w:frame="1"/>
        </w:rPr>
        <w:t>'id'</w:t>
      </w:r>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main_count</w:t>
      </w:r>
      <w:proofErr w:type="spellEnd"/>
      <w:r>
        <w:rPr>
          <w:rStyle w:val="hljs-string"/>
          <w:rFonts w:ascii="inherit" w:hAnsi="inherit"/>
          <w:bdr w:val="none" w:sz="0" w:space="0" w:color="auto" w:frame="1"/>
        </w:rPr>
        <w:t>'</w:t>
      </w:r>
      <w:r>
        <w:rPr>
          <w:rStyle w:val="HTMLCode"/>
          <w:rFonts w:ascii="inherit" w:hAnsi="inherit"/>
          <w:bdr w:val="none" w:sz="0" w:space="0" w:color="auto" w:frame="1"/>
        </w:rPr>
        <w:t>})</w:t>
      </w:r>
    </w:p>
    <w:p w14:paraId="4D8BFFAD" w14:textId="77777777" w:rsidR="00212F86" w:rsidRDefault="00212F86" w:rsidP="00212F86">
      <w:pPr>
        <w:pStyle w:val="HTMLPreformatted"/>
        <w:textAlignment w:val="baseline"/>
        <w:rPr>
          <w:rStyle w:val="HTMLCode"/>
          <w:rFonts w:ascii="inherit" w:hAnsi="inherit"/>
          <w:bdr w:val="none" w:sz="0" w:space="0" w:color="auto" w:frame="1"/>
        </w:rPr>
      </w:pPr>
    </w:p>
    <w:p w14:paraId="0EDC6B30" w14:textId="77777777" w:rsidR="00212F86" w:rsidRDefault="00212F86" w:rsidP="00212F86">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w:t>
      </w:r>
      <w:proofErr w:type="gramStart"/>
      <w:r>
        <w:rPr>
          <w:rStyle w:val="hljs-comment"/>
          <w:rFonts w:ascii="inherit" w:hAnsi="inherit"/>
          <w:bdr w:val="none" w:sz="0" w:space="0" w:color="auto" w:frame="1"/>
        </w:rPr>
        <w:t>making</w:t>
      </w:r>
      <w:proofErr w:type="gramEnd"/>
      <w:r>
        <w:rPr>
          <w:rStyle w:val="hljs-comment"/>
          <w:rFonts w:ascii="inherit" w:hAnsi="inherit"/>
          <w:bdr w:val="none" w:sz="0" w:space="0" w:color="auto" w:frame="1"/>
        </w:rPr>
        <w:t xml:space="preserve"> a print 's' here goes well. it shows 6Â 918Â 417Â 712</w:t>
      </w:r>
    </w:p>
    <w:p w14:paraId="3908D406" w14:textId="77777777" w:rsidR="00212F86" w:rsidRDefault="00212F86" w:rsidP="00212F86">
      <w:pPr>
        <w:pStyle w:val="HTMLPreformatted"/>
        <w:textAlignment w:val="baseline"/>
        <w:rPr>
          <w:rStyle w:val="HTMLCode"/>
          <w:rFonts w:ascii="inherit" w:hAnsi="inherit"/>
          <w:bdr w:val="none" w:sz="0" w:space="0" w:color="auto" w:frame="1"/>
        </w:rPr>
      </w:pPr>
    </w:p>
    <w:p w14:paraId="22BABDE0" w14:textId="77777777" w:rsidR="00212F86" w:rsidRDefault="00212F86" w:rsidP="00212F86">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s.replace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'Â '</w:t>
      </w:r>
      <w:r>
        <w:rPr>
          <w:rStyle w:val="HTMLCode"/>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w:t>
      </w:r>
    </w:p>
    <w:p w14:paraId="71131017" w14:textId="77777777" w:rsidR="00212F86" w:rsidRDefault="00212F86" w:rsidP="00212F86">
      <w:pPr>
        <w:pStyle w:val="HTMLPreformatted"/>
        <w:textAlignment w:val="baseline"/>
        <w:rPr>
          <w:rStyle w:val="HTMLCode"/>
          <w:rFonts w:ascii="inherit" w:hAnsi="inherit"/>
          <w:bdr w:val="none" w:sz="0" w:space="0" w:color="auto" w:frame="1"/>
        </w:rPr>
      </w:pPr>
    </w:p>
    <w:p w14:paraId="035D3AC5" w14:textId="77777777" w:rsidR="00212F86" w:rsidRDefault="00212F86" w:rsidP="00212F86">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save_main_count</w:t>
      </w:r>
      <w:proofErr w:type="spellEnd"/>
      <w:r>
        <w:rPr>
          <w:rStyle w:val="HTMLCode"/>
          <w:rFonts w:ascii="inherit" w:hAnsi="inherit"/>
          <w:bdr w:val="none" w:sz="0" w:space="0" w:color="auto" w:frame="1"/>
        </w:rPr>
        <w:t>(s)</w:t>
      </w:r>
    </w:p>
    <w:p w14:paraId="2AA44726" w14:textId="01D5D924" w:rsidR="00212F86" w:rsidRDefault="00212F86" w:rsidP="00212F86">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gets no further than </w:t>
      </w:r>
      <w:proofErr w:type="spellStart"/>
      <w:proofErr w:type="gramStart"/>
      <w:r>
        <w:rPr>
          <w:rStyle w:val="HTMLCode"/>
          <w:rFonts w:ascii="var(--ff-mono)" w:hAnsi="var(--ff-mono)"/>
          <w:color w:val="232629"/>
          <w:bdr w:val="none" w:sz="0" w:space="0" w:color="auto" w:frame="1"/>
        </w:rPr>
        <w:t>s.replace</w:t>
      </w:r>
      <w:proofErr w:type="spellEnd"/>
      <w:proofErr w:type="gramEnd"/>
      <w:r>
        <w:rPr>
          <w:rFonts w:ascii="Segoe UI" w:hAnsi="Segoe UI" w:cs="Segoe UI"/>
          <w:color w:val="232629"/>
          <w:sz w:val="23"/>
          <w:szCs w:val="23"/>
        </w:rPr>
        <w:t>...</w:t>
      </w:r>
    </w:p>
    <w:p w14:paraId="03F7E34B" w14:textId="57D763FA" w:rsidR="00212F86" w:rsidRDefault="00212F86" w:rsidP="00212F86">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7F2171D0" w14:textId="77777777" w:rsidR="00212F86" w:rsidRPr="00212F86" w:rsidRDefault="00212F86" w:rsidP="00212F86">
      <w:pPr>
        <w:shd w:val="clear" w:color="auto" w:fill="FFFFFF"/>
        <w:ind w:left="720"/>
        <w:textAlignment w:val="baseline"/>
        <w:rPr>
          <w:rFonts w:ascii="inherit" w:hAnsi="inherit" w:cs="Segoe UI"/>
          <w:color w:val="232629"/>
        </w:rPr>
      </w:pPr>
      <w:r w:rsidRPr="00212F86">
        <w:rPr>
          <w:rFonts w:ascii="inherit" w:hAnsi="inherit" w:cs="Segoe UI"/>
          <w:color w:val="232629"/>
          <w:sz w:val="24"/>
          <w:szCs w:val="24"/>
          <w:bdr w:val="none" w:sz="0" w:space="0" w:color="auto" w:frame="1"/>
        </w:rPr>
        <w:t>You actually only need </w:t>
      </w:r>
      <w:r w:rsidRPr="00212F86">
        <w:rPr>
          <w:rFonts w:ascii="var(--ff-mono)" w:hAnsi="var(--ff-mono)" w:cs="Courier New"/>
          <w:color w:val="232629"/>
          <w:bdr w:val="none" w:sz="0" w:space="0" w:color="auto" w:frame="1"/>
        </w:rPr>
        <w:t># coding: utf-8</w:t>
      </w:r>
      <w:r w:rsidRPr="00212F86">
        <w:rPr>
          <w:rFonts w:ascii="inherit" w:hAnsi="inherit" w:cs="Segoe UI"/>
          <w:color w:val="232629"/>
          <w:sz w:val="24"/>
          <w:szCs w:val="24"/>
          <w:bdr w:val="none" w:sz="0" w:space="0" w:color="auto" w:frame="1"/>
        </w:rPr>
        <w:t>. </w:t>
      </w:r>
      <w:r w:rsidRPr="00212F86">
        <w:rPr>
          <w:rFonts w:ascii="var(--ff-mono)" w:hAnsi="var(--ff-mono)" w:cs="Courier New"/>
          <w:color w:val="232629"/>
          <w:bdr w:val="none" w:sz="0" w:space="0" w:color="auto" w:frame="1"/>
        </w:rPr>
        <w:t>-*-</w:t>
      </w:r>
      <w:r w:rsidRPr="00212F86">
        <w:rPr>
          <w:rFonts w:ascii="inherit" w:hAnsi="inherit" w:cs="Segoe UI"/>
          <w:color w:val="232629"/>
          <w:sz w:val="24"/>
          <w:szCs w:val="24"/>
          <w:bdr w:val="none" w:sz="0" w:space="0" w:color="auto" w:frame="1"/>
        </w:rPr>
        <w:t> is not for decoration, but you are unlikely to ever need it. I think it was there for old shells.</w:t>
      </w:r>
      <w:r w:rsidRPr="00212F86">
        <w:rPr>
          <w:rFonts w:ascii="inherit" w:hAnsi="inherit" w:cs="Segoe UI"/>
          <w:color w:val="232629"/>
        </w:rPr>
        <w:t> </w:t>
      </w:r>
    </w:p>
    <w:p w14:paraId="4EFD3E13" w14:textId="77777777" w:rsidR="00212F86" w:rsidRDefault="00212F86" w:rsidP="00212F86">
      <w:pPr>
        <w:shd w:val="clear" w:color="auto" w:fill="FFFFFF"/>
        <w:textAlignment w:val="baseline"/>
        <w:rPr>
          <w:rFonts w:ascii="inherit" w:hAnsi="inherit" w:cs="Segoe UI"/>
          <w:b/>
          <w:bCs/>
          <w:color w:val="232629"/>
        </w:rPr>
      </w:pPr>
    </w:p>
    <w:p w14:paraId="060CB4FB" w14:textId="2EBE20CE" w:rsidR="00212F86" w:rsidRPr="00212F86" w:rsidRDefault="00212F86" w:rsidP="00212F86">
      <w:pPr>
        <w:shd w:val="clear" w:color="auto" w:fill="FFFFFF"/>
        <w:textAlignment w:val="baseline"/>
        <w:rPr>
          <w:rFonts w:ascii="inherit" w:hAnsi="inherit" w:cs="Segoe UI"/>
          <w:b/>
          <w:bCs/>
          <w:color w:val="232629"/>
        </w:rPr>
      </w:pPr>
      <w:r w:rsidRPr="00212F86">
        <w:rPr>
          <w:rFonts w:ascii="inherit" w:hAnsi="inherit" w:cs="Segoe UI"/>
          <w:b/>
          <w:bCs/>
          <w:color w:val="232629"/>
        </w:rPr>
        <w:t>Example</w:t>
      </w:r>
    </w:p>
    <w:p w14:paraId="3087B58F" w14:textId="118AAB49" w:rsidR="00212F86" w:rsidRPr="00212F86" w:rsidRDefault="00212F86" w:rsidP="00212F86">
      <w:pPr>
        <w:shd w:val="clear" w:color="auto" w:fill="FFFFFF"/>
        <w:textAlignment w:val="baseline"/>
        <w:rPr>
          <w:rFonts w:ascii="inherit" w:hAnsi="inherit" w:cs="Segoe UI"/>
          <w:color w:val="232629"/>
        </w:rPr>
      </w:pPr>
      <w:bookmarkStart w:id="0" w:name="1342042"/>
      <w:bookmarkEnd w:id="0"/>
    </w:p>
    <w:p w14:paraId="614D0783" w14:textId="77777777" w:rsidR="00212F86" w:rsidRPr="00212F86" w:rsidRDefault="00212F86" w:rsidP="00212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bdr w:val="none" w:sz="0" w:space="0" w:color="auto" w:frame="1"/>
        </w:rPr>
      </w:pPr>
      <w:r w:rsidRPr="00212F86">
        <w:rPr>
          <w:rFonts w:ascii="inherit" w:hAnsi="inherit" w:cs="Courier New"/>
          <w:color w:val="232629"/>
          <w:bdr w:val="none" w:sz="0" w:space="0" w:color="auto" w:frame="1"/>
        </w:rPr>
        <w:t xml:space="preserve">&gt;&gt;&gt; </w:t>
      </w:r>
      <w:proofErr w:type="spellStart"/>
      <w:r w:rsidRPr="00212F86">
        <w:rPr>
          <w:rFonts w:ascii="inherit" w:hAnsi="inherit" w:cs="Courier New"/>
          <w:color w:val="232629"/>
          <w:bdr w:val="none" w:sz="0" w:space="0" w:color="auto" w:frame="1"/>
        </w:rPr>
        <w:t>unicode_string</w:t>
      </w:r>
      <w:proofErr w:type="spellEnd"/>
      <w:r w:rsidRPr="00212F86">
        <w:rPr>
          <w:rFonts w:ascii="inherit" w:hAnsi="inherit" w:cs="Courier New"/>
          <w:color w:val="232629"/>
          <w:bdr w:val="none" w:sz="0" w:space="0" w:color="auto" w:frame="1"/>
        </w:rPr>
        <w:t xml:space="preserve"> = </w:t>
      </w:r>
      <w:proofErr w:type="spellStart"/>
      <w:r w:rsidRPr="00212F86">
        <w:rPr>
          <w:rFonts w:ascii="inherit" w:hAnsi="inherit" w:cs="Courier New"/>
          <w:color w:val="232629"/>
          <w:bdr w:val="none" w:sz="0" w:space="0" w:color="auto" w:frame="1"/>
        </w:rPr>
        <w:t>u"hello</w:t>
      </w:r>
      <w:proofErr w:type="spellEnd"/>
      <w:r w:rsidRPr="00212F86">
        <w:rPr>
          <w:rFonts w:ascii="inherit" w:hAnsi="inherit" w:cs="Courier New"/>
          <w:color w:val="232629"/>
          <w:bdr w:val="none" w:sz="0" w:space="0" w:color="auto" w:frame="1"/>
        </w:rPr>
        <w:t xml:space="preserve"> </w:t>
      </w:r>
      <w:proofErr w:type="spellStart"/>
      <w:r w:rsidRPr="00212F86">
        <w:rPr>
          <w:rFonts w:ascii="inherit" w:hAnsi="inherit" w:cs="Courier New"/>
          <w:color w:val="232629"/>
          <w:bdr w:val="none" w:sz="0" w:space="0" w:color="auto" w:frame="1"/>
        </w:rPr>
        <w:t>aåbäcö</w:t>
      </w:r>
      <w:proofErr w:type="spellEnd"/>
      <w:r w:rsidRPr="00212F86">
        <w:rPr>
          <w:rFonts w:ascii="inherit" w:hAnsi="inherit" w:cs="Courier New"/>
          <w:color w:val="232629"/>
          <w:bdr w:val="none" w:sz="0" w:space="0" w:color="auto" w:frame="1"/>
        </w:rPr>
        <w:t>"</w:t>
      </w:r>
    </w:p>
    <w:p w14:paraId="63262140" w14:textId="77777777" w:rsidR="00212F86" w:rsidRPr="00212F86" w:rsidRDefault="00212F86" w:rsidP="00212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232629"/>
          <w:bdr w:val="none" w:sz="0" w:space="0" w:color="auto" w:frame="1"/>
        </w:rPr>
      </w:pPr>
      <w:r w:rsidRPr="00212F86">
        <w:rPr>
          <w:rFonts w:ascii="inherit" w:hAnsi="inherit" w:cs="Courier New"/>
          <w:color w:val="232629"/>
          <w:bdr w:val="none" w:sz="0" w:space="0" w:color="auto" w:frame="1"/>
        </w:rPr>
        <w:t xml:space="preserve">&gt;&gt;&gt; </w:t>
      </w:r>
      <w:proofErr w:type="spellStart"/>
      <w:r w:rsidRPr="00212F86">
        <w:rPr>
          <w:rFonts w:ascii="inherit" w:hAnsi="inherit" w:cs="Courier New"/>
          <w:color w:val="232629"/>
          <w:bdr w:val="none" w:sz="0" w:space="0" w:color="auto" w:frame="1"/>
        </w:rPr>
        <w:t>unicode_</w:t>
      </w:r>
      <w:proofErr w:type="gramStart"/>
      <w:r w:rsidRPr="00212F86">
        <w:rPr>
          <w:rFonts w:ascii="inherit" w:hAnsi="inherit" w:cs="Courier New"/>
          <w:color w:val="232629"/>
          <w:bdr w:val="none" w:sz="0" w:space="0" w:color="auto" w:frame="1"/>
        </w:rPr>
        <w:t>string.encode</w:t>
      </w:r>
      <w:proofErr w:type="spellEnd"/>
      <w:proofErr w:type="gramEnd"/>
      <w:r w:rsidRPr="00212F86">
        <w:rPr>
          <w:rFonts w:ascii="inherit" w:hAnsi="inherit" w:cs="Courier New"/>
          <w:color w:val="232629"/>
          <w:bdr w:val="none" w:sz="0" w:space="0" w:color="auto" w:frame="1"/>
        </w:rPr>
        <w:t>("ascii", "ignore")</w:t>
      </w:r>
    </w:p>
    <w:p w14:paraId="48D68D55" w14:textId="77777777" w:rsidR="00212F86" w:rsidRPr="00212F86" w:rsidRDefault="00212F86" w:rsidP="00212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color w:val="232629"/>
        </w:rPr>
      </w:pPr>
      <w:r w:rsidRPr="00212F86">
        <w:rPr>
          <w:rFonts w:ascii="inherit" w:hAnsi="inherit" w:cs="Courier New"/>
          <w:color w:val="232629"/>
          <w:bdr w:val="none" w:sz="0" w:space="0" w:color="auto" w:frame="1"/>
        </w:rPr>
        <w:t>'</w:t>
      </w:r>
      <w:proofErr w:type="gramStart"/>
      <w:r w:rsidRPr="00212F86">
        <w:rPr>
          <w:rFonts w:ascii="inherit" w:hAnsi="inherit" w:cs="Courier New"/>
          <w:color w:val="232629"/>
          <w:bdr w:val="none" w:sz="0" w:space="0" w:color="auto" w:frame="1"/>
        </w:rPr>
        <w:t>hello</w:t>
      </w:r>
      <w:proofErr w:type="gramEnd"/>
      <w:r w:rsidRPr="00212F86">
        <w:rPr>
          <w:rFonts w:ascii="inherit" w:hAnsi="inherit" w:cs="Courier New"/>
          <w:color w:val="232629"/>
          <w:bdr w:val="none" w:sz="0" w:space="0" w:color="auto" w:frame="1"/>
        </w:rPr>
        <w:t xml:space="preserve"> </w:t>
      </w:r>
      <w:proofErr w:type="spellStart"/>
      <w:r w:rsidRPr="00212F86">
        <w:rPr>
          <w:rFonts w:ascii="inherit" w:hAnsi="inherit" w:cs="Courier New"/>
          <w:color w:val="232629"/>
          <w:bdr w:val="none" w:sz="0" w:space="0" w:color="auto" w:frame="1"/>
        </w:rPr>
        <w:t>abc</w:t>
      </w:r>
      <w:proofErr w:type="spellEnd"/>
      <w:r w:rsidRPr="00212F86">
        <w:rPr>
          <w:rFonts w:ascii="inherit" w:hAnsi="inherit" w:cs="Courier New"/>
          <w:color w:val="232629"/>
          <w:bdr w:val="none" w:sz="0" w:space="0" w:color="auto" w:frame="1"/>
        </w:rPr>
        <w:t>'</w:t>
      </w:r>
    </w:p>
    <w:p w14:paraId="7D235356" w14:textId="6443446E" w:rsidR="00212F86" w:rsidRDefault="00212F86" w:rsidP="00212F86">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79250B94" w14:textId="77777777" w:rsidR="00212F86" w:rsidRPr="00212F86" w:rsidRDefault="00212F86" w:rsidP="00212F86">
      <w:pPr>
        <w:pStyle w:val="Heading3"/>
        <w:shd w:val="clear" w:color="auto" w:fill="FFFFFF"/>
        <w:spacing w:before="352" w:after="178"/>
        <w:textAlignment w:val="baseline"/>
        <w:rPr>
          <w:rFonts w:ascii="Segoe UI" w:hAnsi="Segoe UI" w:cs="Segoe UI"/>
          <w:color w:val="232629"/>
          <w:u w:val="single"/>
        </w:rPr>
      </w:pPr>
      <w:r w:rsidRPr="00212F86">
        <w:rPr>
          <w:rFonts w:ascii="Segoe UI" w:hAnsi="Segoe UI" w:cs="Segoe UI"/>
          <w:b/>
          <w:bCs/>
          <w:color w:val="232629"/>
          <w:u w:val="single"/>
        </w:rPr>
        <w:t>Example (Python 3)</w:t>
      </w:r>
    </w:p>
    <w:p w14:paraId="1D3A3450" w14:textId="77777777" w:rsidR="00212F86" w:rsidRDefault="00212F86" w:rsidP="00212F8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s = </w:t>
      </w:r>
      <w:r>
        <w:rPr>
          <w:rStyle w:val="hljs-string"/>
          <w:rFonts w:ascii="inherit" w:hAnsi="inherit"/>
          <w:bdr w:val="none" w:sz="0" w:space="0" w:color="auto" w:frame="1"/>
        </w:rPr>
        <w:t>b'6\xc2\xa0918\xc2\xa0417\xc2\xa0712'</w:t>
      </w:r>
    </w:p>
    <w:p w14:paraId="5CF5AB2A" w14:textId="77777777" w:rsidR="00212F86" w:rsidRDefault="00212F86" w:rsidP="00212F86">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print</w:t>
      </w:r>
      <w:r>
        <w:rPr>
          <w:rStyle w:val="HTMLCode"/>
          <w:rFonts w:ascii="inherit" w:hAnsi="inherit"/>
          <w:bdr w:val="none" w:sz="0" w:space="0" w:color="auto" w:frame="1"/>
        </w:rPr>
        <w:t>(</w:t>
      </w:r>
      <w:proofErr w:type="spellStart"/>
      <w:proofErr w:type="gramStart"/>
      <w:r>
        <w:rPr>
          <w:rStyle w:val="HTMLCode"/>
          <w:rFonts w:ascii="inherit" w:hAnsi="inherit"/>
          <w:bdr w:val="none" w:sz="0" w:space="0" w:color="auto" w:frame="1"/>
        </w:rPr>
        <w:t>s.decode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'latin-1'</w:t>
      </w:r>
      <w:r>
        <w:rPr>
          <w:rStyle w:val="HTMLCode"/>
          <w:rFonts w:ascii="inherit" w:hAnsi="inherit"/>
          <w:bdr w:val="none" w:sz="0" w:space="0" w:color="auto" w:frame="1"/>
        </w:rPr>
        <w:t xml:space="preserve">)) </w:t>
      </w:r>
      <w:r>
        <w:rPr>
          <w:rStyle w:val="hljs-comment"/>
          <w:rFonts w:ascii="inherit" w:hAnsi="inherit"/>
          <w:bdr w:val="none" w:sz="0" w:space="0" w:color="auto" w:frame="1"/>
        </w:rPr>
        <w:t># incorrectly decoded</w:t>
      </w:r>
    </w:p>
    <w:p w14:paraId="57B45CBF" w14:textId="77777777" w:rsidR="00212F86" w:rsidRDefault="00212F86" w:rsidP="00212F86">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u = </w:t>
      </w:r>
      <w:proofErr w:type="spellStart"/>
      <w:proofErr w:type="gramStart"/>
      <w:r>
        <w:rPr>
          <w:rStyle w:val="HTMLCode"/>
          <w:rFonts w:ascii="inherit" w:hAnsi="inherit"/>
          <w:bdr w:val="none" w:sz="0" w:space="0" w:color="auto" w:frame="1"/>
        </w:rPr>
        <w:t>s.decode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'utf8'</w:t>
      </w:r>
      <w:r>
        <w:rPr>
          <w:rStyle w:val="HTMLCode"/>
          <w:rFonts w:ascii="inherit" w:hAnsi="inherit"/>
          <w:bdr w:val="none" w:sz="0" w:space="0" w:color="auto" w:frame="1"/>
        </w:rPr>
        <w:t xml:space="preserve">) </w:t>
      </w:r>
      <w:r>
        <w:rPr>
          <w:rStyle w:val="hljs-comment"/>
          <w:rFonts w:ascii="inherit" w:hAnsi="inherit"/>
          <w:bdr w:val="none" w:sz="0" w:space="0" w:color="auto" w:frame="1"/>
        </w:rPr>
        <w:t># correctly decoded</w:t>
      </w:r>
    </w:p>
    <w:p w14:paraId="3D56FA35" w14:textId="77777777" w:rsidR="00212F86" w:rsidRDefault="00212F86" w:rsidP="00212F86">
      <w:pPr>
        <w:pStyle w:val="HTMLPreformatted"/>
        <w:textAlignment w:val="baseline"/>
        <w:rPr>
          <w:rStyle w:val="HTMLCode"/>
          <w:rFonts w:ascii="inherit" w:hAnsi="inherit"/>
          <w:bdr w:val="none" w:sz="0" w:space="0" w:color="auto" w:frame="1"/>
        </w:rPr>
      </w:pPr>
      <w:r>
        <w:rPr>
          <w:rStyle w:val="hljs-builtin"/>
          <w:rFonts w:ascii="inherit" w:hAnsi="inherit"/>
          <w:bdr w:val="none" w:sz="0" w:space="0" w:color="auto" w:frame="1"/>
        </w:rPr>
        <w:t>print</w:t>
      </w:r>
      <w:r>
        <w:rPr>
          <w:rStyle w:val="HTMLCode"/>
          <w:rFonts w:ascii="inherit" w:hAnsi="inherit"/>
          <w:bdr w:val="none" w:sz="0" w:space="0" w:color="auto" w:frame="1"/>
        </w:rPr>
        <w:t>(u)</w:t>
      </w:r>
    </w:p>
    <w:p w14:paraId="4CC98F88" w14:textId="77777777" w:rsidR="00212F86" w:rsidRDefault="00212F86" w:rsidP="00212F86">
      <w:pPr>
        <w:pStyle w:val="HTMLPreformatted"/>
        <w:textAlignment w:val="baseline"/>
        <w:rPr>
          <w:rStyle w:val="HTMLCode"/>
          <w:rFonts w:ascii="inherit" w:hAnsi="inherit"/>
          <w:bdr w:val="none" w:sz="0" w:space="0" w:color="auto" w:frame="1"/>
        </w:rPr>
      </w:pP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spellStart"/>
      <w:proofErr w:type="gramEnd"/>
      <w:r>
        <w:rPr>
          <w:rStyle w:val="HTMLCode"/>
          <w:rFonts w:ascii="inherit" w:hAnsi="inherit"/>
          <w:bdr w:val="none" w:sz="0" w:space="0" w:color="auto" w:frame="1"/>
        </w:rPr>
        <w:t>u.replace</w:t>
      </w:r>
      <w:proofErr w:type="spellEnd"/>
      <w:r>
        <w:rPr>
          <w:rStyle w:val="HTMLCode"/>
          <w:rFonts w:ascii="inherit" w:hAnsi="inherit"/>
          <w:bdr w:val="none" w:sz="0" w:space="0" w:color="auto" w:frame="1"/>
        </w:rPr>
        <w:t>(</w:t>
      </w:r>
      <w:r>
        <w:rPr>
          <w:rStyle w:val="hljs-string"/>
          <w:rFonts w:ascii="inherit" w:hAnsi="inherit"/>
          <w:bdr w:val="none" w:sz="0" w:space="0" w:color="auto" w:frame="1"/>
        </w:rPr>
        <w:t>'\N{NO-BREAK SPACE}'</w:t>
      </w:r>
      <w:r>
        <w:rPr>
          <w:rStyle w:val="HTMLCode"/>
          <w:rFonts w:ascii="inherit" w:hAnsi="inherit"/>
          <w:bdr w:val="none" w:sz="0" w:space="0" w:color="auto" w:frame="1"/>
        </w:rPr>
        <w:t>,</w:t>
      </w:r>
      <w:r>
        <w:rPr>
          <w:rStyle w:val="hljs-string"/>
          <w:rFonts w:ascii="inherit" w:hAnsi="inherit"/>
          <w:bdr w:val="none" w:sz="0" w:space="0" w:color="auto" w:frame="1"/>
        </w:rPr>
        <w:t>'_'</w:t>
      </w:r>
      <w:r>
        <w:rPr>
          <w:rStyle w:val="HTMLCode"/>
          <w:rFonts w:ascii="inherit" w:hAnsi="inherit"/>
          <w:bdr w:val="none" w:sz="0" w:space="0" w:color="auto" w:frame="1"/>
        </w:rPr>
        <w:t>))</w:t>
      </w:r>
    </w:p>
    <w:p w14:paraId="6B942ACC" w14:textId="34AFE642" w:rsidR="00212F86" w:rsidRDefault="00212F86" w:rsidP="00212F86">
      <w:pPr>
        <w:pStyle w:val="HTMLPreformatted"/>
        <w:textAlignment w:val="baseline"/>
        <w:rPr>
          <w:rStyle w:val="hljs-comment"/>
          <w:rFonts w:ascii="inherit" w:hAnsi="inherit"/>
          <w:bdr w:val="none" w:sz="0" w:space="0" w:color="auto" w:frame="1"/>
        </w:rPr>
      </w:pPr>
      <w:r>
        <w:rPr>
          <w:rStyle w:val="hljs-builtin"/>
          <w:rFonts w:ascii="inherit" w:hAnsi="inherit"/>
          <w:bdr w:val="none" w:sz="0" w:space="0" w:color="auto" w:frame="1"/>
        </w:rPr>
        <w:t>print</w:t>
      </w:r>
      <w:r>
        <w:rPr>
          <w:rStyle w:val="HTMLCode"/>
          <w:rFonts w:ascii="inherit" w:hAnsi="inherit"/>
          <w:bdr w:val="none" w:sz="0" w:space="0" w:color="auto" w:frame="1"/>
        </w:rPr>
        <w:t>(</w:t>
      </w:r>
      <w:proofErr w:type="spellStart"/>
      <w:proofErr w:type="gramStart"/>
      <w:r>
        <w:rPr>
          <w:rStyle w:val="HTMLCode"/>
          <w:rFonts w:ascii="inherit" w:hAnsi="inherit"/>
          <w:bdr w:val="none" w:sz="0" w:space="0" w:color="auto" w:frame="1"/>
        </w:rPr>
        <w:t>u.replace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'\xa0'</w:t>
      </w:r>
      <w:r>
        <w:rPr>
          <w:rStyle w:val="HTMLCode"/>
          <w:rFonts w:ascii="inherit" w:hAnsi="inherit"/>
          <w:bdr w:val="none" w:sz="0" w:space="0" w:color="auto" w:frame="1"/>
        </w:rPr>
        <w:t>,</w:t>
      </w:r>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comment"/>
          <w:rFonts w:ascii="inherit" w:hAnsi="inherit"/>
          <w:bdr w:val="none" w:sz="0" w:space="0" w:color="auto" w:frame="1"/>
        </w:rPr>
        <w:t># \xa0 is Unicode for NO-BREAK SPACE</w:t>
      </w:r>
    </w:p>
    <w:p w14:paraId="5B214825" w14:textId="26D988F0" w:rsidR="00212F86" w:rsidRDefault="00212F86" w:rsidP="00212F86">
      <w:pPr>
        <w:pStyle w:val="HTMLPreformatted"/>
        <w:textAlignment w:val="baseline"/>
        <w:rPr>
          <w:rStyle w:val="hljs-comment"/>
          <w:rFonts w:ascii="inherit" w:hAnsi="inherit"/>
          <w:bdr w:val="none" w:sz="0" w:space="0" w:color="auto" w:frame="1"/>
        </w:rPr>
      </w:pPr>
    </w:p>
    <w:p w14:paraId="02671C55" w14:textId="48B6A4BF" w:rsidR="00212F86" w:rsidRDefault="00212F86" w:rsidP="00212F86">
      <w:pPr>
        <w:pStyle w:val="HTMLPreformatted"/>
        <w:textAlignment w:val="baseline"/>
        <w:rPr>
          <w:rStyle w:val="hljs-comment"/>
          <w:rFonts w:ascii="inherit" w:hAnsi="inherit"/>
          <w:bdr w:val="none" w:sz="0" w:space="0" w:color="auto" w:frame="1"/>
        </w:rPr>
      </w:pPr>
    </w:p>
    <w:p w14:paraId="669AB1CC" w14:textId="77777777" w:rsidR="00212F86" w:rsidRPr="00212F86" w:rsidRDefault="00212F86" w:rsidP="00212F86">
      <w:pPr>
        <w:rPr>
          <w:b/>
          <w:bCs/>
          <w:sz w:val="28"/>
          <w:szCs w:val="28"/>
        </w:rPr>
      </w:pPr>
      <w:r w:rsidRPr="00212F86">
        <w:rPr>
          <w:b/>
          <w:bCs/>
          <w:sz w:val="28"/>
          <w:szCs w:val="28"/>
        </w:rPr>
        <w:t>Q4. In Python 3.X, what are the key differences between text-mode and binary-mode files?</w:t>
      </w:r>
    </w:p>
    <w:p w14:paraId="57A3CCA7" w14:textId="1C4FA0A9" w:rsidR="00212F86" w:rsidRDefault="00212F86" w:rsidP="00212F86"/>
    <w:p w14:paraId="35D345F7" w14:textId="69A95024" w:rsidR="00212F86" w:rsidRDefault="00212F86" w:rsidP="00212F86">
      <w:pPr>
        <w:rPr>
          <w:rFonts w:ascii="Arial" w:hAnsi="Arial" w:cs="Arial"/>
          <w:color w:val="202124"/>
          <w:sz w:val="22"/>
          <w:szCs w:val="22"/>
          <w:shd w:val="clear" w:color="auto" w:fill="FFFFFF"/>
        </w:rPr>
      </w:pPr>
      <w:r w:rsidRPr="00212F86">
        <w:rPr>
          <w:rFonts w:ascii="Arial" w:hAnsi="Arial" w:cs="Arial"/>
          <w:color w:val="202124"/>
          <w:sz w:val="22"/>
          <w:szCs w:val="22"/>
          <w:shd w:val="clear" w:color="auto" w:fill="FFFFFF"/>
        </w:rPr>
        <w:t>The two file types may look the same on the surface, but they encode data differently. While both binary and text files contain data stored as a series of bits (binary values of 1s and 0s), the bits in text files represent characters, while the bits in binary files represent custom data.</w:t>
      </w:r>
    </w:p>
    <w:p w14:paraId="1F746805" w14:textId="4FC753B8" w:rsidR="00212F86" w:rsidRPr="009D085C" w:rsidRDefault="00212F86" w:rsidP="00212F86">
      <w:pPr>
        <w:rPr>
          <w:rFonts w:ascii="Arial" w:hAnsi="Arial" w:cs="Arial"/>
          <w:b/>
          <w:bCs/>
          <w:color w:val="202124"/>
          <w:sz w:val="24"/>
          <w:szCs w:val="24"/>
          <w:shd w:val="clear" w:color="auto" w:fill="FFFFFF"/>
        </w:rPr>
      </w:pPr>
    </w:p>
    <w:p w14:paraId="1ED29B2B" w14:textId="77777777" w:rsidR="009D085C" w:rsidRPr="009D085C" w:rsidRDefault="009D085C" w:rsidP="009D085C">
      <w:pPr>
        <w:shd w:val="clear" w:color="auto" w:fill="FFFFFF"/>
        <w:rPr>
          <w:rFonts w:ascii="Verdana" w:hAnsi="Verdana"/>
          <w:b/>
          <w:bCs/>
          <w:color w:val="333333"/>
          <w:sz w:val="24"/>
          <w:szCs w:val="24"/>
          <w:u w:val="single"/>
        </w:rPr>
      </w:pPr>
      <w:r w:rsidRPr="009D085C">
        <w:rPr>
          <w:rFonts w:ascii="Verdana" w:hAnsi="Verdana"/>
          <w:b/>
          <w:bCs/>
          <w:color w:val="333333"/>
          <w:sz w:val="24"/>
          <w:szCs w:val="24"/>
          <w:u w:val="single"/>
        </w:rPr>
        <w:t>Text Files</w:t>
      </w:r>
    </w:p>
    <w:p w14:paraId="508AD91C" w14:textId="79B7E4D4" w:rsidR="009D085C" w:rsidRPr="009D085C" w:rsidRDefault="009D085C" w:rsidP="009D085C">
      <w:pPr>
        <w:shd w:val="clear" w:color="auto" w:fill="FFFFFF"/>
        <w:rPr>
          <w:rFonts w:ascii="Verdana" w:hAnsi="Verdana"/>
          <w:color w:val="333333"/>
          <w:sz w:val="21"/>
          <w:szCs w:val="21"/>
        </w:rPr>
      </w:pPr>
      <w:r w:rsidRPr="009D085C">
        <w:rPr>
          <w:rFonts w:ascii="Verdana" w:hAnsi="Verdana"/>
          <w:color w:val="333333"/>
          <w:sz w:val="21"/>
          <w:szCs w:val="21"/>
        </w:rPr>
        <w:br/>
        <w:t>Text files are more restrictive than binary files since they can only contain textual data. However, unlike binary files, they are less likely to become corrupted. While a small error in a binary file may make it unreadable, a small error in a text file may simply show up once the file has been opened. This is one of reasons Microsoft switched to a compressed text-based XML format for the Office 2007 file types.</w:t>
      </w:r>
      <w:r w:rsidRPr="009D085C">
        <w:rPr>
          <w:rFonts w:ascii="Verdana" w:hAnsi="Verdana"/>
          <w:color w:val="333333"/>
          <w:sz w:val="21"/>
          <w:szCs w:val="21"/>
        </w:rPr>
        <w:br/>
      </w:r>
      <w:r w:rsidRPr="009D085C">
        <w:rPr>
          <w:rFonts w:ascii="Verdana" w:hAnsi="Verdana"/>
          <w:color w:val="333333"/>
          <w:sz w:val="21"/>
          <w:szCs w:val="21"/>
        </w:rPr>
        <w:br/>
        <w:t xml:space="preserve">Text files may be saved in either a plain text (.TXT) format and rich text (.RTF) format. A typical plain text file contains several lines of text that are each followed by an End-of-Line (EOL) character. An End-of-File (EOF) marker is placed after the final character, which signals the end of the file. Rich text files use a similar file structure, but may also include text styles, such as bold and italics, as well as page formatting information. Both plain text and rich text files include a (character encoding| </w:t>
      </w:r>
      <w:proofErr w:type="spellStart"/>
      <w:r w:rsidRPr="009D085C">
        <w:rPr>
          <w:rFonts w:ascii="Verdana" w:hAnsi="Verdana"/>
          <w:color w:val="333333"/>
          <w:sz w:val="21"/>
          <w:szCs w:val="21"/>
        </w:rPr>
        <w:t>characterencoding</w:t>
      </w:r>
      <w:proofErr w:type="spellEnd"/>
      <w:r w:rsidRPr="009D085C">
        <w:rPr>
          <w:rFonts w:ascii="Verdana" w:hAnsi="Verdana"/>
          <w:color w:val="333333"/>
          <w:sz w:val="21"/>
          <w:szCs w:val="21"/>
        </w:rPr>
        <w:t>) scheme that determines how the characters are interpreted and what characters can be displayed.</w:t>
      </w:r>
      <w:r w:rsidRPr="009D085C">
        <w:rPr>
          <w:rFonts w:ascii="Verdana" w:hAnsi="Verdana"/>
          <w:color w:val="333333"/>
          <w:sz w:val="21"/>
          <w:szCs w:val="21"/>
        </w:rPr>
        <w:br/>
      </w:r>
      <w:r w:rsidRPr="009D085C">
        <w:rPr>
          <w:rFonts w:ascii="Verdana" w:hAnsi="Verdana"/>
          <w:color w:val="333333"/>
          <w:sz w:val="21"/>
          <w:szCs w:val="21"/>
        </w:rPr>
        <w:br/>
        <w:t>Since text files use a simple, standard format, many programs are capable of reading and editing text files. Common text editors include Microsoft Notepad and WordPad, which are bundled with Windows, and Apple TextEdit, which is included with Mac OS X.</w:t>
      </w:r>
    </w:p>
    <w:p w14:paraId="2CE393C2" w14:textId="0D2B5728" w:rsidR="00212F86" w:rsidRDefault="00212F86" w:rsidP="00212F86">
      <w:pPr>
        <w:rPr>
          <w:sz w:val="22"/>
          <w:szCs w:val="22"/>
        </w:rPr>
      </w:pPr>
    </w:p>
    <w:p w14:paraId="52BB644F" w14:textId="0EEE9D7B" w:rsidR="009D085C" w:rsidRPr="00212F86" w:rsidRDefault="009D085C" w:rsidP="00212F86">
      <w:pPr>
        <w:rPr>
          <w:sz w:val="22"/>
          <w:szCs w:val="22"/>
        </w:rPr>
      </w:pPr>
      <w:r w:rsidRPr="009D085C">
        <w:rPr>
          <w:rFonts w:ascii="Verdana" w:hAnsi="Verdana"/>
          <w:b/>
          <w:bCs/>
          <w:color w:val="333333"/>
          <w:sz w:val="24"/>
          <w:szCs w:val="24"/>
          <w:u w:val="single"/>
          <w:shd w:val="clear" w:color="auto" w:fill="FFFFFF"/>
        </w:rPr>
        <w:t>Binary Files</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Binary files typically contain a sequence of bytes, or ordered groupings of eight bits. When creating a custom file format for a program, a developer arranges these bytes into a format that stores the necessary information for the application. Binary file formats may include multiple types of data in the same file, such as image, video, and audio data. This data can be interpreted by supporting programs, but will show up as garbled text in a text editor. Below is an example of a .PNG image file opened in an image viewer and a text editor.</w:t>
      </w:r>
      <w:r>
        <w:rPr>
          <w:rFonts w:ascii="Verdana" w:hAnsi="Verdana"/>
          <w:color w:val="333333"/>
          <w:sz w:val="21"/>
          <w:szCs w:val="21"/>
        </w:rPr>
        <w:br/>
      </w:r>
      <w:r>
        <w:rPr>
          <w:rFonts w:ascii="Verdana" w:hAnsi="Verdana"/>
          <w:color w:val="333333"/>
          <w:sz w:val="21"/>
          <w:szCs w:val="21"/>
          <w:shd w:val="clear" w:color="auto" w:fill="FFFFFF"/>
        </w:rPr>
        <w:t>Image Viewer     Text Editor</w:t>
      </w:r>
      <w:r>
        <w:rPr>
          <w:rFonts w:ascii="Verdana" w:hAnsi="Verdana"/>
          <w:color w:val="333333"/>
          <w:sz w:val="21"/>
          <w:szCs w:val="21"/>
        </w:rPr>
        <w:br/>
      </w:r>
      <w:r>
        <w:rPr>
          <w:rFonts w:ascii="Verdana" w:hAnsi="Verdana"/>
          <w:color w:val="333333"/>
          <w:sz w:val="21"/>
          <w:szCs w:val="21"/>
          <w:shd w:val="clear" w:color="auto" w:fill="FFFFFF"/>
        </w:rPr>
        <w:t>Flower - Image Viewer     Flower - Text Editor</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As you can see, the image viewer recognizes the binary data and displays the picture. When the image is opened in a text editor, the binary data is converted to unrecognizable text. However, you may notice that some of the text is readable. This is because the PNG format includes small sections for storing textual data. The text editor, while not designed to read this file format, still displays this text when the file is opened. Many other binary file types include sections of readable text as well. Therefore, it may be possible to find out some information about an unknown binary file type by opening it in a text editor.</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Binary files often contain headers, which are bytes of data at the beginning of a file that identifies the file's contents. Headers often include the file type and other descriptive information. For example, in the image above, the "PNG" text indicates the file is a PNG image. If a file has invalid header information, software programs may not open the file or they may report that the file is corrupted.</w:t>
      </w:r>
    </w:p>
    <w:p w14:paraId="21DB1240" w14:textId="77777777" w:rsidR="00212F86" w:rsidRPr="00212F86" w:rsidRDefault="00212F86" w:rsidP="00212F86">
      <w:pPr>
        <w:pStyle w:val="HTMLPreformatted"/>
        <w:textAlignment w:val="baseline"/>
        <w:rPr>
          <w:rFonts w:ascii="var(--ff-mono)" w:hAnsi="var(--ff-mono)"/>
          <w:sz w:val="22"/>
          <w:szCs w:val="22"/>
        </w:rPr>
      </w:pPr>
    </w:p>
    <w:p w14:paraId="03A50E86" w14:textId="77777777" w:rsidR="00212F86" w:rsidRPr="00212F86" w:rsidRDefault="00212F86" w:rsidP="00212F86">
      <w:pPr>
        <w:pStyle w:val="NormalWeb"/>
        <w:shd w:val="clear" w:color="auto" w:fill="FFFFFF"/>
        <w:spacing w:before="0" w:beforeAutospacing="0" w:after="0" w:afterAutospacing="0"/>
        <w:textAlignment w:val="baseline"/>
        <w:rPr>
          <w:rFonts w:ascii="Segoe UI" w:hAnsi="Segoe UI" w:cs="Segoe UI"/>
          <w:color w:val="232629"/>
          <w:sz w:val="22"/>
          <w:szCs w:val="22"/>
        </w:rPr>
      </w:pPr>
    </w:p>
    <w:p w14:paraId="11FBF27D" w14:textId="77777777" w:rsidR="00212F86" w:rsidRDefault="00212F86" w:rsidP="00212F86">
      <w:pPr>
        <w:pStyle w:val="NormalWeb"/>
        <w:shd w:val="clear" w:color="auto" w:fill="FFFFFF"/>
        <w:spacing w:before="0" w:beforeAutospacing="0" w:after="0"/>
        <w:textAlignment w:val="baseline"/>
        <w:rPr>
          <w:rFonts w:ascii="Segoe UI" w:hAnsi="Segoe UI" w:cs="Segoe UI"/>
          <w:color w:val="232629"/>
          <w:sz w:val="23"/>
          <w:szCs w:val="23"/>
        </w:rPr>
      </w:pPr>
    </w:p>
    <w:p w14:paraId="1947B080" w14:textId="77777777" w:rsidR="009D085C" w:rsidRPr="009D085C" w:rsidRDefault="009D085C" w:rsidP="009D085C">
      <w:pPr>
        <w:rPr>
          <w:b/>
          <w:bCs/>
          <w:sz w:val="28"/>
          <w:szCs w:val="28"/>
        </w:rPr>
      </w:pPr>
      <w:r w:rsidRPr="009D085C">
        <w:rPr>
          <w:b/>
          <w:bCs/>
          <w:sz w:val="28"/>
          <w:szCs w:val="28"/>
        </w:rPr>
        <w:lastRenderedPageBreak/>
        <w:t>Q5. How can you interpret a Unicode text file containing text encoded in a different encoding than your platform's default?</w:t>
      </w:r>
    </w:p>
    <w:p w14:paraId="6E4AEE12" w14:textId="403C1DFC" w:rsidR="009D085C" w:rsidRDefault="009D085C" w:rsidP="009D085C">
      <w:pPr>
        <w:rPr>
          <w:b/>
          <w:bCs/>
          <w:sz w:val="28"/>
          <w:szCs w:val="28"/>
        </w:rPr>
      </w:pPr>
    </w:p>
    <w:p w14:paraId="32B1DDC6" w14:textId="77777777" w:rsidR="009D085C" w:rsidRPr="009D085C" w:rsidRDefault="009D085C" w:rsidP="009D085C">
      <w:pPr>
        <w:shd w:val="clear" w:color="auto" w:fill="FFFFFF"/>
        <w:spacing w:before="100" w:beforeAutospacing="1" w:after="100" w:afterAutospacing="1"/>
        <w:outlineLvl w:val="1"/>
        <w:rPr>
          <w:rFonts w:ascii="Source Sans Pro" w:hAnsi="Source Sans Pro"/>
          <w:b/>
          <w:bCs/>
          <w:color w:val="222222"/>
          <w:sz w:val="36"/>
          <w:szCs w:val="36"/>
        </w:rPr>
      </w:pPr>
      <w:r w:rsidRPr="009D085C">
        <w:rPr>
          <w:rFonts w:ascii="Source Sans Pro" w:hAnsi="Source Sans Pro"/>
          <w:b/>
          <w:bCs/>
          <w:color w:val="222222"/>
          <w:sz w:val="36"/>
          <w:szCs w:val="36"/>
          <w:u w:val="single"/>
        </w:rPr>
        <w:t>What’s a Character Encoding</w:t>
      </w:r>
      <w:r w:rsidRPr="009D085C">
        <w:rPr>
          <w:rFonts w:ascii="Source Sans Pro" w:hAnsi="Source Sans Pro"/>
          <w:b/>
          <w:bCs/>
          <w:color w:val="222222"/>
          <w:sz w:val="36"/>
          <w:szCs w:val="36"/>
        </w:rPr>
        <w:t>?</w:t>
      </w:r>
    </w:p>
    <w:p w14:paraId="6C95D5BC" w14:textId="77777777" w:rsidR="009D085C" w:rsidRPr="009D085C" w:rsidRDefault="009D085C" w:rsidP="009D085C">
      <w:pPr>
        <w:shd w:val="clear" w:color="auto" w:fill="FFFFFF"/>
        <w:spacing w:after="100" w:afterAutospacing="1"/>
        <w:rPr>
          <w:rFonts w:ascii="Source Sans Pro" w:hAnsi="Source Sans Pro"/>
          <w:color w:val="222222"/>
          <w:sz w:val="27"/>
          <w:szCs w:val="27"/>
        </w:rPr>
      </w:pPr>
      <w:r w:rsidRPr="009D085C">
        <w:rPr>
          <w:rFonts w:ascii="Source Sans Pro" w:hAnsi="Source Sans Pro"/>
          <w:color w:val="222222"/>
          <w:sz w:val="27"/>
          <w:szCs w:val="27"/>
        </w:rPr>
        <w:t>There are tens if not hundreds of character encodings. The best way to start understanding what they are is to cover one of the simplest character encodings, ASCII.</w:t>
      </w:r>
    </w:p>
    <w:p w14:paraId="4B358136" w14:textId="77777777" w:rsidR="009D085C" w:rsidRPr="009D085C" w:rsidRDefault="009D085C" w:rsidP="009D085C">
      <w:pPr>
        <w:shd w:val="clear" w:color="auto" w:fill="FFFFFF"/>
        <w:spacing w:after="100" w:afterAutospacing="1"/>
        <w:rPr>
          <w:rFonts w:ascii="Source Sans Pro" w:hAnsi="Source Sans Pro"/>
          <w:color w:val="222222"/>
          <w:sz w:val="27"/>
          <w:szCs w:val="27"/>
        </w:rPr>
      </w:pPr>
      <w:r w:rsidRPr="009D085C">
        <w:rPr>
          <w:rFonts w:ascii="Source Sans Pro" w:hAnsi="Source Sans Pro"/>
          <w:color w:val="222222"/>
          <w:sz w:val="27"/>
          <w:szCs w:val="27"/>
        </w:rPr>
        <w:t>Whether you’re self-taught or have a formal computer science background, chances are you’ve seen an ASCII table once or twice. ASCII is a good place to start learning about character encoding because it is a small and contained encoding. (Too small, as it turns out.)</w:t>
      </w:r>
    </w:p>
    <w:p w14:paraId="5EAACE74" w14:textId="77777777" w:rsidR="009D085C" w:rsidRPr="009D085C" w:rsidRDefault="009D085C" w:rsidP="009D085C">
      <w:pPr>
        <w:shd w:val="clear" w:color="auto" w:fill="FFFFFF"/>
        <w:spacing w:after="100" w:afterAutospacing="1"/>
        <w:rPr>
          <w:rFonts w:ascii="Source Sans Pro" w:hAnsi="Source Sans Pro"/>
          <w:color w:val="222222"/>
          <w:sz w:val="27"/>
          <w:szCs w:val="27"/>
        </w:rPr>
      </w:pPr>
      <w:r w:rsidRPr="009D085C">
        <w:rPr>
          <w:rFonts w:ascii="Source Sans Pro" w:hAnsi="Source Sans Pro"/>
          <w:color w:val="222222"/>
          <w:sz w:val="27"/>
          <w:szCs w:val="27"/>
        </w:rPr>
        <w:t>It encompasses the following:</w:t>
      </w:r>
    </w:p>
    <w:p w14:paraId="59BF302D" w14:textId="77777777" w:rsidR="009D085C" w:rsidRPr="009D085C" w:rsidRDefault="009D085C" w:rsidP="009D085C">
      <w:pPr>
        <w:numPr>
          <w:ilvl w:val="0"/>
          <w:numId w:val="1"/>
        </w:numPr>
        <w:shd w:val="clear" w:color="auto" w:fill="FFFFFF"/>
        <w:spacing w:before="100" w:beforeAutospacing="1" w:after="100" w:afterAutospacing="1"/>
        <w:rPr>
          <w:rFonts w:ascii="Source Sans Pro" w:hAnsi="Source Sans Pro"/>
          <w:color w:val="222222"/>
          <w:sz w:val="27"/>
          <w:szCs w:val="27"/>
        </w:rPr>
      </w:pPr>
      <w:r w:rsidRPr="009D085C">
        <w:rPr>
          <w:rFonts w:ascii="Source Sans Pro" w:hAnsi="Source Sans Pro"/>
          <w:b/>
          <w:bCs/>
          <w:color w:val="222222"/>
          <w:sz w:val="27"/>
          <w:szCs w:val="27"/>
        </w:rPr>
        <w:t>Lowercase English letters</w:t>
      </w:r>
      <w:r w:rsidRPr="009D085C">
        <w:rPr>
          <w:rFonts w:ascii="Source Sans Pro" w:hAnsi="Source Sans Pro"/>
          <w:color w:val="222222"/>
          <w:sz w:val="27"/>
          <w:szCs w:val="27"/>
        </w:rPr>
        <w:t>: </w:t>
      </w:r>
      <w:r w:rsidRPr="009D085C">
        <w:rPr>
          <w:rFonts w:ascii="Source Sans Pro" w:hAnsi="Source Sans Pro"/>
          <w:i/>
          <w:iCs/>
          <w:color w:val="222222"/>
          <w:sz w:val="27"/>
          <w:szCs w:val="27"/>
        </w:rPr>
        <w:t>a</w:t>
      </w:r>
      <w:r w:rsidRPr="009D085C">
        <w:rPr>
          <w:rFonts w:ascii="Source Sans Pro" w:hAnsi="Source Sans Pro"/>
          <w:color w:val="222222"/>
          <w:sz w:val="27"/>
          <w:szCs w:val="27"/>
        </w:rPr>
        <w:t> through </w:t>
      </w:r>
      <w:r w:rsidRPr="009D085C">
        <w:rPr>
          <w:rFonts w:ascii="Source Sans Pro" w:hAnsi="Source Sans Pro"/>
          <w:i/>
          <w:iCs/>
          <w:color w:val="222222"/>
          <w:sz w:val="27"/>
          <w:szCs w:val="27"/>
        </w:rPr>
        <w:t>z</w:t>
      </w:r>
    </w:p>
    <w:p w14:paraId="16A807BD" w14:textId="77777777" w:rsidR="009D085C" w:rsidRPr="009D085C" w:rsidRDefault="009D085C" w:rsidP="009D085C">
      <w:pPr>
        <w:numPr>
          <w:ilvl w:val="0"/>
          <w:numId w:val="1"/>
        </w:numPr>
        <w:shd w:val="clear" w:color="auto" w:fill="FFFFFF"/>
        <w:spacing w:before="100" w:beforeAutospacing="1" w:after="100" w:afterAutospacing="1"/>
        <w:rPr>
          <w:rFonts w:ascii="Source Sans Pro" w:hAnsi="Source Sans Pro"/>
          <w:color w:val="222222"/>
          <w:sz w:val="27"/>
          <w:szCs w:val="27"/>
        </w:rPr>
      </w:pPr>
      <w:r w:rsidRPr="009D085C">
        <w:rPr>
          <w:rFonts w:ascii="Source Sans Pro" w:hAnsi="Source Sans Pro"/>
          <w:b/>
          <w:bCs/>
          <w:color w:val="222222"/>
          <w:sz w:val="27"/>
          <w:szCs w:val="27"/>
        </w:rPr>
        <w:t>Uppercase English letters</w:t>
      </w:r>
      <w:r w:rsidRPr="009D085C">
        <w:rPr>
          <w:rFonts w:ascii="Source Sans Pro" w:hAnsi="Source Sans Pro"/>
          <w:color w:val="222222"/>
          <w:sz w:val="27"/>
          <w:szCs w:val="27"/>
        </w:rPr>
        <w:t>: </w:t>
      </w:r>
      <w:r w:rsidRPr="009D085C">
        <w:rPr>
          <w:rFonts w:ascii="Source Sans Pro" w:hAnsi="Source Sans Pro"/>
          <w:i/>
          <w:iCs/>
          <w:color w:val="222222"/>
          <w:sz w:val="27"/>
          <w:szCs w:val="27"/>
        </w:rPr>
        <w:t>A</w:t>
      </w:r>
      <w:r w:rsidRPr="009D085C">
        <w:rPr>
          <w:rFonts w:ascii="Source Sans Pro" w:hAnsi="Source Sans Pro"/>
          <w:color w:val="222222"/>
          <w:sz w:val="27"/>
          <w:szCs w:val="27"/>
        </w:rPr>
        <w:t> through </w:t>
      </w:r>
      <w:r w:rsidRPr="009D085C">
        <w:rPr>
          <w:rFonts w:ascii="Source Sans Pro" w:hAnsi="Source Sans Pro"/>
          <w:i/>
          <w:iCs/>
          <w:color w:val="222222"/>
          <w:sz w:val="27"/>
          <w:szCs w:val="27"/>
        </w:rPr>
        <w:t>Z</w:t>
      </w:r>
    </w:p>
    <w:p w14:paraId="473DABE3" w14:textId="77777777" w:rsidR="009D085C" w:rsidRPr="009D085C" w:rsidRDefault="009D085C" w:rsidP="009D085C">
      <w:pPr>
        <w:numPr>
          <w:ilvl w:val="0"/>
          <w:numId w:val="1"/>
        </w:numPr>
        <w:shd w:val="clear" w:color="auto" w:fill="FFFFFF"/>
        <w:spacing w:before="100" w:beforeAutospacing="1" w:after="100" w:afterAutospacing="1"/>
        <w:rPr>
          <w:rFonts w:ascii="Source Sans Pro" w:hAnsi="Source Sans Pro"/>
          <w:color w:val="222222"/>
          <w:sz w:val="27"/>
          <w:szCs w:val="27"/>
        </w:rPr>
      </w:pPr>
      <w:r w:rsidRPr="009D085C">
        <w:rPr>
          <w:rFonts w:ascii="Source Sans Pro" w:hAnsi="Source Sans Pro"/>
          <w:b/>
          <w:bCs/>
          <w:color w:val="222222"/>
          <w:sz w:val="27"/>
          <w:szCs w:val="27"/>
        </w:rPr>
        <w:t>Some punctuation and symbols</w:t>
      </w:r>
      <w:r w:rsidRPr="009D085C">
        <w:rPr>
          <w:rFonts w:ascii="Source Sans Pro" w:hAnsi="Source Sans Pro"/>
          <w:color w:val="222222"/>
          <w:sz w:val="27"/>
          <w:szCs w:val="27"/>
        </w:rPr>
        <w:t>: </w:t>
      </w:r>
      <w:r w:rsidRPr="009D085C">
        <w:rPr>
          <w:rFonts w:ascii="Consolas" w:hAnsi="Consolas" w:cs="Courier New"/>
          <w:color w:val="222222"/>
          <w:sz w:val="22"/>
          <w:szCs w:val="22"/>
        </w:rPr>
        <w:t>"$"</w:t>
      </w:r>
      <w:r w:rsidRPr="009D085C">
        <w:rPr>
          <w:rFonts w:ascii="Source Sans Pro" w:hAnsi="Source Sans Pro"/>
          <w:color w:val="222222"/>
          <w:sz w:val="27"/>
          <w:szCs w:val="27"/>
        </w:rPr>
        <w:t> and </w:t>
      </w:r>
      <w:r w:rsidRPr="009D085C">
        <w:rPr>
          <w:rFonts w:ascii="Consolas" w:hAnsi="Consolas" w:cs="Courier New"/>
          <w:color w:val="222222"/>
          <w:sz w:val="22"/>
          <w:szCs w:val="22"/>
        </w:rPr>
        <w:t>"!"</w:t>
      </w:r>
      <w:r w:rsidRPr="009D085C">
        <w:rPr>
          <w:rFonts w:ascii="Source Sans Pro" w:hAnsi="Source Sans Pro"/>
          <w:color w:val="222222"/>
          <w:sz w:val="27"/>
          <w:szCs w:val="27"/>
        </w:rPr>
        <w:t>, to name a couple</w:t>
      </w:r>
    </w:p>
    <w:p w14:paraId="23F7EF38" w14:textId="77777777" w:rsidR="009D085C" w:rsidRPr="009D085C" w:rsidRDefault="009D085C" w:rsidP="009D085C">
      <w:pPr>
        <w:numPr>
          <w:ilvl w:val="0"/>
          <w:numId w:val="1"/>
        </w:numPr>
        <w:shd w:val="clear" w:color="auto" w:fill="FFFFFF"/>
        <w:spacing w:before="100" w:beforeAutospacing="1" w:after="100" w:afterAutospacing="1"/>
        <w:rPr>
          <w:rFonts w:ascii="Source Sans Pro" w:hAnsi="Source Sans Pro"/>
          <w:color w:val="222222"/>
          <w:sz w:val="27"/>
          <w:szCs w:val="27"/>
        </w:rPr>
      </w:pPr>
      <w:r w:rsidRPr="009D085C">
        <w:rPr>
          <w:rFonts w:ascii="Source Sans Pro" w:hAnsi="Source Sans Pro"/>
          <w:b/>
          <w:bCs/>
          <w:color w:val="222222"/>
          <w:sz w:val="27"/>
          <w:szCs w:val="27"/>
        </w:rPr>
        <w:t>Whitespace characters</w:t>
      </w:r>
      <w:r w:rsidRPr="009D085C">
        <w:rPr>
          <w:rFonts w:ascii="Source Sans Pro" w:hAnsi="Source Sans Pro"/>
          <w:color w:val="222222"/>
          <w:sz w:val="27"/>
          <w:szCs w:val="27"/>
        </w:rPr>
        <w:t>: an actual space (</w:t>
      </w:r>
      <w:r w:rsidRPr="009D085C">
        <w:rPr>
          <w:rFonts w:ascii="Consolas" w:hAnsi="Consolas" w:cs="Courier New"/>
          <w:color w:val="222222"/>
          <w:sz w:val="22"/>
          <w:szCs w:val="22"/>
        </w:rPr>
        <w:t>" "</w:t>
      </w:r>
      <w:r w:rsidRPr="009D085C">
        <w:rPr>
          <w:rFonts w:ascii="Source Sans Pro" w:hAnsi="Source Sans Pro"/>
          <w:color w:val="222222"/>
          <w:sz w:val="27"/>
          <w:szCs w:val="27"/>
        </w:rPr>
        <w:t>), as well as a newline, carriage return, horizontal tab, vertical tab, and a few others</w:t>
      </w:r>
    </w:p>
    <w:p w14:paraId="79A10351" w14:textId="77777777" w:rsidR="009D085C" w:rsidRPr="009D085C" w:rsidRDefault="009D085C" w:rsidP="009D085C">
      <w:pPr>
        <w:numPr>
          <w:ilvl w:val="0"/>
          <w:numId w:val="1"/>
        </w:numPr>
        <w:shd w:val="clear" w:color="auto" w:fill="FFFFFF"/>
        <w:spacing w:before="100" w:beforeAutospacing="1" w:after="100" w:afterAutospacing="1"/>
        <w:rPr>
          <w:rFonts w:ascii="Source Sans Pro" w:hAnsi="Source Sans Pro"/>
          <w:color w:val="222222"/>
          <w:sz w:val="27"/>
          <w:szCs w:val="27"/>
        </w:rPr>
      </w:pPr>
      <w:r w:rsidRPr="009D085C">
        <w:rPr>
          <w:rFonts w:ascii="Source Sans Pro" w:hAnsi="Source Sans Pro"/>
          <w:b/>
          <w:bCs/>
          <w:color w:val="222222"/>
          <w:sz w:val="27"/>
          <w:szCs w:val="27"/>
        </w:rPr>
        <w:t>Some non-printable characters</w:t>
      </w:r>
      <w:r w:rsidRPr="009D085C">
        <w:rPr>
          <w:rFonts w:ascii="Source Sans Pro" w:hAnsi="Source Sans Pro"/>
          <w:color w:val="222222"/>
          <w:sz w:val="27"/>
          <w:szCs w:val="27"/>
        </w:rPr>
        <w:t>: characters such as backspace, </w:t>
      </w:r>
      <w:r w:rsidRPr="009D085C">
        <w:rPr>
          <w:rFonts w:ascii="Consolas" w:hAnsi="Consolas" w:cs="Courier New"/>
          <w:color w:val="222222"/>
          <w:sz w:val="22"/>
          <w:szCs w:val="22"/>
        </w:rPr>
        <w:t>"\b"</w:t>
      </w:r>
      <w:r w:rsidRPr="009D085C">
        <w:rPr>
          <w:rFonts w:ascii="Source Sans Pro" w:hAnsi="Source Sans Pro"/>
          <w:color w:val="222222"/>
          <w:sz w:val="27"/>
          <w:szCs w:val="27"/>
        </w:rPr>
        <w:t>, that can’t be printed literally in the way that the letter </w:t>
      </w:r>
      <w:r w:rsidRPr="009D085C">
        <w:rPr>
          <w:rFonts w:ascii="Source Sans Pro" w:hAnsi="Source Sans Pro"/>
          <w:i/>
          <w:iCs/>
          <w:color w:val="222222"/>
          <w:sz w:val="27"/>
          <w:szCs w:val="27"/>
        </w:rPr>
        <w:t>A</w:t>
      </w:r>
      <w:r w:rsidRPr="009D085C">
        <w:rPr>
          <w:rFonts w:ascii="Source Sans Pro" w:hAnsi="Source Sans Pro"/>
          <w:color w:val="222222"/>
          <w:sz w:val="27"/>
          <w:szCs w:val="27"/>
        </w:rPr>
        <w:t> can</w:t>
      </w:r>
    </w:p>
    <w:p w14:paraId="310941AC" w14:textId="77777777" w:rsidR="009D085C" w:rsidRPr="009D085C" w:rsidRDefault="009D085C" w:rsidP="009D085C">
      <w:pPr>
        <w:shd w:val="clear" w:color="auto" w:fill="FFFFFF"/>
        <w:spacing w:after="100" w:afterAutospacing="1"/>
        <w:rPr>
          <w:rFonts w:ascii="Source Sans Pro" w:hAnsi="Source Sans Pro"/>
          <w:color w:val="222222"/>
          <w:sz w:val="27"/>
          <w:szCs w:val="27"/>
        </w:rPr>
      </w:pPr>
      <w:proofErr w:type="gramStart"/>
      <w:r w:rsidRPr="009D085C">
        <w:rPr>
          <w:rFonts w:ascii="Source Sans Pro" w:hAnsi="Source Sans Pro"/>
          <w:color w:val="222222"/>
          <w:sz w:val="27"/>
          <w:szCs w:val="27"/>
        </w:rPr>
        <w:t>So</w:t>
      </w:r>
      <w:proofErr w:type="gramEnd"/>
      <w:r w:rsidRPr="009D085C">
        <w:rPr>
          <w:rFonts w:ascii="Source Sans Pro" w:hAnsi="Source Sans Pro"/>
          <w:color w:val="222222"/>
          <w:sz w:val="27"/>
          <w:szCs w:val="27"/>
        </w:rPr>
        <w:t xml:space="preserve"> what is a more formal definition of a character encoding?</w:t>
      </w:r>
    </w:p>
    <w:p w14:paraId="4B293814" w14:textId="77777777" w:rsidR="009D085C" w:rsidRPr="009D085C" w:rsidRDefault="009D085C" w:rsidP="009D085C">
      <w:pPr>
        <w:shd w:val="clear" w:color="auto" w:fill="FFFFFF"/>
        <w:spacing w:after="100" w:afterAutospacing="1"/>
        <w:rPr>
          <w:rFonts w:ascii="Source Sans Pro" w:hAnsi="Source Sans Pro"/>
          <w:color w:val="222222"/>
          <w:sz w:val="27"/>
          <w:szCs w:val="27"/>
        </w:rPr>
      </w:pPr>
      <w:r w:rsidRPr="009D085C">
        <w:rPr>
          <w:rFonts w:ascii="Source Sans Pro" w:hAnsi="Source Sans Pro"/>
          <w:color w:val="222222"/>
          <w:sz w:val="27"/>
          <w:szCs w:val="27"/>
        </w:rPr>
        <w:t>At a very high level, it’s a way of translating characters (such as letters, punctuation, symbols, whitespace, and control characters) to integers and ultimately to bits. Each character can be encoded to a unique sequence of bits. Don’t worry if you’re shaky on the concept of bits, because we’ll get to them shortly.</w:t>
      </w:r>
    </w:p>
    <w:p w14:paraId="075933E1" w14:textId="77777777" w:rsidR="009D085C" w:rsidRPr="009D085C" w:rsidRDefault="009D085C" w:rsidP="009D085C">
      <w:pPr>
        <w:shd w:val="clear" w:color="auto" w:fill="FFFFFF"/>
        <w:spacing w:after="100" w:afterAutospacing="1"/>
        <w:rPr>
          <w:rFonts w:ascii="Source Sans Pro" w:hAnsi="Source Sans Pro"/>
          <w:color w:val="222222"/>
          <w:sz w:val="27"/>
          <w:szCs w:val="27"/>
        </w:rPr>
      </w:pPr>
      <w:r w:rsidRPr="009D085C">
        <w:rPr>
          <w:rFonts w:ascii="Source Sans Pro" w:hAnsi="Source Sans Pro"/>
          <w:color w:val="222222"/>
          <w:sz w:val="27"/>
          <w:szCs w:val="27"/>
        </w:rPr>
        <w:t>The various categories outlined represent groups of characters. Each single character has a corresponding </w:t>
      </w:r>
      <w:r w:rsidRPr="009D085C">
        <w:rPr>
          <w:rFonts w:ascii="Source Sans Pro" w:hAnsi="Source Sans Pro"/>
          <w:b/>
          <w:bCs/>
          <w:color w:val="222222"/>
          <w:sz w:val="27"/>
          <w:szCs w:val="27"/>
        </w:rPr>
        <w:t>code point</w:t>
      </w:r>
      <w:r w:rsidRPr="009D085C">
        <w:rPr>
          <w:rFonts w:ascii="Source Sans Pro" w:hAnsi="Source Sans Pro"/>
          <w:color w:val="222222"/>
          <w:sz w:val="27"/>
          <w:szCs w:val="27"/>
        </w:rPr>
        <w:t>, which you can think of as just an integer. Characters are segmented into different ranges within the ASCII table:</w:t>
      </w:r>
    </w:p>
    <w:tbl>
      <w:tblPr>
        <w:tblW w:w="10350" w:type="dxa"/>
        <w:tblCellMar>
          <w:top w:w="15" w:type="dxa"/>
          <w:left w:w="15" w:type="dxa"/>
          <w:bottom w:w="15" w:type="dxa"/>
          <w:right w:w="15" w:type="dxa"/>
        </w:tblCellMar>
        <w:tblLook w:val="04A0" w:firstRow="1" w:lastRow="0" w:firstColumn="1" w:lastColumn="0" w:noHBand="0" w:noVBand="1"/>
      </w:tblPr>
      <w:tblGrid>
        <w:gridCol w:w="3257"/>
        <w:gridCol w:w="7093"/>
      </w:tblGrid>
      <w:tr w:rsidR="009D085C" w:rsidRPr="009D085C" w14:paraId="6090E0A1" w14:textId="77777777" w:rsidTr="009D085C">
        <w:trPr>
          <w:tblHeader/>
        </w:trPr>
        <w:tc>
          <w:tcPr>
            <w:tcW w:w="0" w:type="auto"/>
            <w:tcBorders>
              <w:top w:val="single" w:sz="6" w:space="0" w:color="DEE2E6"/>
              <w:bottom w:val="single" w:sz="12" w:space="0" w:color="DEE2E6"/>
            </w:tcBorders>
            <w:vAlign w:val="bottom"/>
            <w:hideMark/>
          </w:tcPr>
          <w:p w14:paraId="042805B3" w14:textId="77777777" w:rsidR="009D085C" w:rsidRPr="009D085C" w:rsidRDefault="009D085C" w:rsidP="009D085C">
            <w:pPr>
              <w:jc w:val="center"/>
              <w:rPr>
                <w:b/>
                <w:bCs/>
                <w:color w:val="222222"/>
                <w:sz w:val="24"/>
                <w:szCs w:val="24"/>
              </w:rPr>
            </w:pPr>
            <w:r w:rsidRPr="009D085C">
              <w:rPr>
                <w:b/>
                <w:bCs/>
                <w:color w:val="222222"/>
                <w:sz w:val="24"/>
                <w:szCs w:val="24"/>
              </w:rPr>
              <w:t>Code Point Range</w:t>
            </w:r>
          </w:p>
        </w:tc>
        <w:tc>
          <w:tcPr>
            <w:tcW w:w="0" w:type="auto"/>
            <w:tcBorders>
              <w:top w:val="single" w:sz="6" w:space="0" w:color="DEE2E6"/>
              <w:bottom w:val="single" w:sz="12" w:space="0" w:color="DEE2E6"/>
            </w:tcBorders>
            <w:vAlign w:val="bottom"/>
            <w:hideMark/>
          </w:tcPr>
          <w:p w14:paraId="0E6F5808" w14:textId="77777777" w:rsidR="009D085C" w:rsidRPr="009D085C" w:rsidRDefault="009D085C" w:rsidP="009D085C">
            <w:pPr>
              <w:jc w:val="center"/>
              <w:rPr>
                <w:b/>
                <w:bCs/>
                <w:color w:val="222222"/>
                <w:sz w:val="24"/>
                <w:szCs w:val="24"/>
              </w:rPr>
            </w:pPr>
            <w:r w:rsidRPr="009D085C">
              <w:rPr>
                <w:b/>
                <w:bCs/>
                <w:color w:val="222222"/>
                <w:sz w:val="24"/>
                <w:szCs w:val="24"/>
              </w:rPr>
              <w:t>Class</w:t>
            </w:r>
          </w:p>
        </w:tc>
      </w:tr>
      <w:tr w:rsidR="009D085C" w:rsidRPr="009D085C" w14:paraId="2C758999" w14:textId="77777777" w:rsidTr="009D085C">
        <w:tc>
          <w:tcPr>
            <w:tcW w:w="0" w:type="auto"/>
            <w:tcBorders>
              <w:top w:val="single" w:sz="6" w:space="0" w:color="DEE2E6"/>
            </w:tcBorders>
            <w:hideMark/>
          </w:tcPr>
          <w:p w14:paraId="31066365" w14:textId="77777777" w:rsidR="009D085C" w:rsidRPr="009D085C" w:rsidRDefault="009D085C" w:rsidP="009D085C">
            <w:pPr>
              <w:rPr>
                <w:color w:val="222222"/>
                <w:sz w:val="24"/>
                <w:szCs w:val="24"/>
              </w:rPr>
            </w:pPr>
            <w:r w:rsidRPr="009D085C">
              <w:rPr>
                <w:color w:val="222222"/>
                <w:sz w:val="24"/>
                <w:szCs w:val="24"/>
              </w:rPr>
              <w:t>0 through 31</w:t>
            </w:r>
          </w:p>
        </w:tc>
        <w:tc>
          <w:tcPr>
            <w:tcW w:w="0" w:type="auto"/>
            <w:tcBorders>
              <w:top w:val="single" w:sz="6" w:space="0" w:color="DEE2E6"/>
            </w:tcBorders>
            <w:hideMark/>
          </w:tcPr>
          <w:p w14:paraId="5D1FEA8A" w14:textId="77777777" w:rsidR="009D085C" w:rsidRPr="009D085C" w:rsidRDefault="009D085C" w:rsidP="009D085C">
            <w:pPr>
              <w:rPr>
                <w:color w:val="222222"/>
                <w:sz w:val="24"/>
                <w:szCs w:val="24"/>
              </w:rPr>
            </w:pPr>
            <w:r w:rsidRPr="009D085C">
              <w:rPr>
                <w:color w:val="222222"/>
                <w:sz w:val="24"/>
                <w:szCs w:val="24"/>
              </w:rPr>
              <w:t>Control/non-printable characters</w:t>
            </w:r>
          </w:p>
        </w:tc>
      </w:tr>
      <w:tr w:rsidR="009D085C" w:rsidRPr="009D085C" w14:paraId="5C00E473" w14:textId="77777777" w:rsidTr="009D085C">
        <w:tc>
          <w:tcPr>
            <w:tcW w:w="0" w:type="auto"/>
            <w:tcBorders>
              <w:top w:val="single" w:sz="6" w:space="0" w:color="DEE2E6"/>
            </w:tcBorders>
            <w:hideMark/>
          </w:tcPr>
          <w:p w14:paraId="342C87C7" w14:textId="77777777" w:rsidR="009D085C" w:rsidRPr="009D085C" w:rsidRDefault="009D085C" w:rsidP="009D085C">
            <w:pPr>
              <w:rPr>
                <w:color w:val="222222"/>
                <w:sz w:val="24"/>
                <w:szCs w:val="24"/>
              </w:rPr>
            </w:pPr>
            <w:r w:rsidRPr="009D085C">
              <w:rPr>
                <w:color w:val="222222"/>
                <w:sz w:val="24"/>
                <w:szCs w:val="24"/>
              </w:rPr>
              <w:t>32 through 64</w:t>
            </w:r>
          </w:p>
        </w:tc>
        <w:tc>
          <w:tcPr>
            <w:tcW w:w="0" w:type="auto"/>
            <w:tcBorders>
              <w:top w:val="single" w:sz="6" w:space="0" w:color="DEE2E6"/>
            </w:tcBorders>
            <w:hideMark/>
          </w:tcPr>
          <w:p w14:paraId="2B61A4ED" w14:textId="77777777" w:rsidR="009D085C" w:rsidRPr="009D085C" w:rsidRDefault="009D085C" w:rsidP="009D085C">
            <w:pPr>
              <w:rPr>
                <w:color w:val="222222"/>
                <w:sz w:val="24"/>
                <w:szCs w:val="24"/>
              </w:rPr>
            </w:pPr>
            <w:r w:rsidRPr="009D085C">
              <w:rPr>
                <w:color w:val="222222"/>
                <w:sz w:val="24"/>
                <w:szCs w:val="24"/>
              </w:rPr>
              <w:t>Punctuation, symbols, numbers, and space</w:t>
            </w:r>
          </w:p>
        </w:tc>
      </w:tr>
      <w:tr w:rsidR="009D085C" w:rsidRPr="009D085C" w14:paraId="365D10CA" w14:textId="77777777" w:rsidTr="009D085C">
        <w:tc>
          <w:tcPr>
            <w:tcW w:w="0" w:type="auto"/>
            <w:tcBorders>
              <w:top w:val="single" w:sz="6" w:space="0" w:color="DEE2E6"/>
            </w:tcBorders>
            <w:hideMark/>
          </w:tcPr>
          <w:p w14:paraId="2948ED24" w14:textId="77777777" w:rsidR="009D085C" w:rsidRPr="009D085C" w:rsidRDefault="009D085C" w:rsidP="009D085C">
            <w:pPr>
              <w:rPr>
                <w:color w:val="222222"/>
                <w:sz w:val="24"/>
                <w:szCs w:val="24"/>
              </w:rPr>
            </w:pPr>
            <w:r w:rsidRPr="009D085C">
              <w:rPr>
                <w:color w:val="222222"/>
                <w:sz w:val="24"/>
                <w:szCs w:val="24"/>
              </w:rPr>
              <w:t>65 through 90</w:t>
            </w:r>
          </w:p>
        </w:tc>
        <w:tc>
          <w:tcPr>
            <w:tcW w:w="0" w:type="auto"/>
            <w:tcBorders>
              <w:top w:val="single" w:sz="6" w:space="0" w:color="DEE2E6"/>
            </w:tcBorders>
            <w:hideMark/>
          </w:tcPr>
          <w:p w14:paraId="6DBE3DFD" w14:textId="77777777" w:rsidR="009D085C" w:rsidRPr="009D085C" w:rsidRDefault="009D085C" w:rsidP="009D085C">
            <w:pPr>
              <w:rPr>
                <w:color w:val="222222"/>
                <w:sz w:val="24"/>
                <w:szCs w:val="24"/>
              </w:rPr>
            </w:pPr>
            <w:r w:rsidRPr="009D085C">
              <w:rPr>
                <w:color w:val="222222"/>
                <w:sz w:val="24"/>
                <w:szCs w:val="24"/>
              </w:rPr>
              <w:t>Uppercase English alphabet letters</w:t>
            </w:r>
          </w:p>
        </w:tc>
      </w:tr>
      <w:tr w:rsidR="009D085C" w:rsidRPr="009D085C" w14:paraId="53968CE1" w14:textId="77777777" w:rsidTr="009D085C">
        <w:tc>
          <w:tcPr>
            <w:tcW w:w="0" w:type="auto"/>
            <w:tcBorders>
              <w:top w:val="single" w:sz="6" w:space="0" w:color="DEE2E6"/>
            </w:tcBorders>
            <w:hideMark/>
          </w:tcPr>
          <w:p w14:paraId="2B59F538" w14:textId="77777777" w:rsidR="009D085C" w:rsidRPr="009D085C" w:rsidRDefault="009D085C" w:rsidP="009D085C">
            <w:pPr>
              <w:rPr>
                <w:color w:val="222222"/>
                <w:sz w:val="24"/>
                <w:szCs w:val="24"/>
              </w:rPr>
            </w:pPr>
            <w:r w:rsidRPr="009D085C">
              <w:rPr>
                <w:color w:val="222222"/>
                <w:sz w:val="24"/>
                <w:szCs w:val="24"/>
              </w:rPr>
              <w:t>91 through 96</w:t>
            </w:r>
          </w:p>
        </w:tc>
        <w:tc>
          <w:tcPr>
            <w:tcW w:w="0" w:type="auto"/>
            <w:tcBorders>
              <w:top w:val="single" w:sz="6" w:space="0" w:color="DEE2E6"/>
            </w:tcBorders>
            <w:hideMark/>
          </w:tcPr>
          <w:p w14:paraId="35212509" w14:textId="77777777" w:rsidR="009D085C" w:rsidRPr="009D085C" w:rsidRDefault="009D085C" w:rsidP="009D085C">
            <w:pPr>
              <w:rPr>
                <w:color w:val="222222"/>
                <w:sz w:val="24"/>
                <w:szCs w:val="24"/>
              </w:rPr>
            </w:pPr>
            <w:r w:rsidRPr="009D085C">
              <w:rPr>
                <w:color w:val="222222"/>
                <w:sz w:val="24"/>
                <w:szCs w:val="24"/>
              </w:rPr>
              <w:t>Additional graphemes, such as </w:t>
            </w:r>
            <w:r w:rsidRPr="009D085C">
              <w:rPr>
                <w:rFonts w:ascii="Consolas" w:hAnsi="Consolas" w:cs="Courier New"/>
                <w:color w:val="222222"/>
                <w:sz w:val="22"/>
                <w:szCs w:val="22"/>
              </w:rPr>
              <w:t>[</w:t>
            </w:r>
            <w:r w:rsidRPr="009D085C">
              <w:rPr>
                <w:color w:val="222222"/>
                <w:sz w:val="24"/>
                <w:szCs w:val="24"/>
              </w:rPr>
              <w:t> and </w:t>
            </w:r>
            <w:r w:rsidRPr="009D085C">
              <w:rPr>
                <w:rFonts w:ascii="Consolas" w:hAnsi="Consolas" w:cs="Courier New"/>
                <w:color w:val="222222"/>
                <w:sz w:val="22"/>
                <w:szCs w:val="22"/>
              </w:rPr>
              <w:t>\</w:t>
            </w:r>
          </w:p>
        </w:tc>
      </w:tr>
      <w:tr w:rsidR="009D085C" w:rsidRPr="009D085C" w14:paraId="3CFF314A" w14:textId="77777777" w:rsidTr="009D085C">
        <w:tc>
          <w:tcPr>
            <w:tcW w:w="0" w:type="auto"/>
            <w:tcBorders>
              <w:top w:val="single" w:sz="6" w:space="0" w:color="DEE2E6"/>
            </w:tcBorders>
            <w:hideMark/>
          </w:tcPr>
          <w:p w14:paraId="51A77FEF" w14:textId="77777777" w:rsidR="009D085C" w:rsidRPr="009D085C" w:rsidRDefault="009D085C" w:rsidP="009D085C">
            <w:pPr>
              <w:rPr>
                <w:color w:val="222222"/>
                <w:sz w:val="24"/>
                <w:szCs w:val="24"/>
              </w:rPr>
            </w:pPr>
            <w:r w:rsidRPr="009D085C">
              <w:rPr>
                <w:color w:val="222222"/>
                <w:sz w:val="24"/>
                <w:szCs w:val="24"/>
              </w:rPr>
              <w:lastRenderedPageBreak/>
              <w:t>97 through 122</w:t>
            </w:r>
          </w:p>
        </w:tc>
        <w:tc>
          <w:tcPr>
            <w:tcW w:w="0" w:type="auto"/>
            <w:tcBorders>
              <w:top w:val="single" w:sz="6" w:space="0" w:color="DEE2E6"/>
            </w:tcBorders>
            <w:hideMark/>
          </w:tcPr>
          <w:p w14:paraId="21E3D8C1" w14:textId="77777777" w:rsidR="009D085C" w:rsidRPr="009D085C" w:rsidRDefault="009D085C" w:rsidP="009D085C">
            <w:pPr>
              <w:rPr>
                <w:color w:val="222222"/>
                <w:sz w:val="24"/>
                <w:szCs w:val="24"/>
              </w:rPr>
            </w:pPr>
            <w:r w:rsidRPr="009D085C">
              <w:rPr>
                <w:color w:val="222222"/>
                <w:sz w:val="24"/>
                <w:szCs w:val="24"/>
              </w:rPr>
              <w:t>Lowercase English alphabet letters</w:t>
            </w:r>
          </w:p>
        </w:tc>
      </w:tr>
      <w:tr w:rsidR="009D085C" w:rsidRPr="009D085C" w14:paraId="424B1F19" w14:textId="77777777" w:rsidTr="009D085C">
        <w:tc>
          <w:tcPr>
            <w:tcW w:w="0" w:type="auto"/>
            <w:tcBorders>
              <w:top w:val="single" w:sz="6" w:space="0" w:color="DEE2E6"/>
            </w:tcBorders>
            <w:hideMark/>
          </w:tcPr>
          <w:p w14:paraId="2512C12C" w14:textId="77777777" w:rsidR="009D085C" w:rsidRPr="009D085C" w:rsidRDefault="009D085C" w:rsidP="009D085C">
            <w:pPr>
              <w:rPr>
                <w:color w:val="222222"/>
                <w:sz w:val="24"/>
                <w:szCs w:val="24"/>
              </w:rPr>
            </w:pPr>
            <w:r w:rsidRPr="009D085C">
              <w:rPr>
                <w:color w:val="222222"/>
                <w:sz w:val="24"/>
                <w:szCs w:val="24"/>
              </w:rPr>
              <w:t>123 through 126</w:t>
            </w:r>
          </w:p>
        </w:tc>
        <w:tc>
          <w:tcPr>
            <w:tcW w:w="0" w:type="auto"/>
            <w:tcBorders>
              <w:top w:val="single" w:sz="6" w:space="0" w:color="DEE2E6"/>
            </w:tcBorders>
            <w:hideMark/>
          </w:tcPr>
          <w:p w14:paraId="5B896DEE" w14:textId="77777777" w:rsidR="009D085C" w:rsidRPr="009D085C" w:rsidRDefault="009D085C" w:rsidP="009D085C">
            <w:pPr>
              <w:rPr>
                <w:color w:val="222222"/>
                <w:sz w:val="24"/>
                <w:szCs w:val="24"/>
              </w:rPr>
            </w:pPr>
            <w:r w:rsidRPr="009D085C">
              <w:rPr>
                <w:color w:val="222222"/>
                <w:sz w:val="24"/>
                <w:szCs w:val="24"/>
              </w:rPr>
              <w:t>Additional graphemes, such as </w:t>
            </w:r>
            <w:proofErr w:type="gramStart"/>
            <w:r w:rsidRPr="009D085C">
              <w:rPr>
                <w:rFonts w:ascii="Consolas" w:hAnsi="Consolas" w:cs="Courier New"/>
                <w:color w:val="222222"/>
                <w:sz w:val="22"/>
                <w:szCs w:val="22"/>
              </w:rPr>
              <w:t>{</w:t>
            </w:r>
            <w:r w:rsidRPr="009D085C">
              <w:rPr>
                <w:color w:val="222222"/>
                <w:sz w:val="24"/>
                <w:szCs w:val="24"/>
              </w:rPr>
              <w:t> and</w:t>
            </w:r>
            <w:proofErr w:type="gramEnd"/>
            <w:r w:rsidRPr="009D085C">
              <w:rPr>
                <w:color w:val="222222"/>
                <w:sz w:val="24"/>
                <w:szCs w:val="24"/>
              </w:rPr>
              <w:t> </w:t>
            </w:r>
            <w:r w:rsidRPr="009D085C">
              <w:rPr>
                <w:rFonts w:ascii="Consolas" w:hAnsi="Consolas" w:cs="Courier New"/>
                <w:color w:val="222222"/>
                <w:sz w:val="22"/>
                <w:szCs w:val="22"/>
              </w:rPr>
              <w:t>|</w:t>
            </w:r>
          </w:p>
        </w:tc>
      </w:tr>
      <w:tr w:rsidR="009D085C" w:rsidRPr="009D085C" w14:paraId="62277AF8" w14:textId="77777777" w:rsidTr="009D085C">
        <w:tc>
          <w:tcPr>
            <w:tcW w:w="0" w:type="auto"/>
            <w:tcBorders>
              <w:top w:val="single" w:sz="6" w:space="0" w:color="DEE2E6"/>
            </w:tcBorders>
            <w:hideMark/>
          </w:tcPr>
          <w:p w14:paraId="56F4E18A" w14:textId="77777777" w:rsidR="009D085C" w:rsidRPr="009D085C" w:rsidRDefault="009D085C" w:rsidP="009D085C">
            <w:pPr>
              <w:rPr>
                <w:color w:val="222222"/>
                <w:sz w:val="24"/>
                <w:szCs w:val="24"/>
              </w:rPr>
            </w:pPr>
            <w:r w:rsidRPr="009D085C">
              <w:rPr>
                <w:color w:val="222222"/>
                <w:sz w:val="24"/>
                <w:szCs w:val="24"/>
              </w:rPr>
              <w:t>127</w:t>
            </w:r>
          </w:p>
        </w:tc>
        <w:tc>
          <w:tcPr>
            <w:tcW w:w="0" w:type="auto"/>
            <w:tcBorders>
              <w:top w:val="single" w:sz="6" w:space="0" w:color="DEE2E6"/>
            </w:tcBorders>
            <w:hideMark/>
          </w:tcPr>
          <w:p w14:paraId="0B7D54B6" w14:textId="77777777" w:rsidR="009D085C" w:rsidRPr="009D085C" w:rsidRDefault="009D085C" w:rsidP="009D085C">
            <w:pPr>
              <w:rPr>
                <w:color w:val="222222"/>
                <w:sz w:val="24"/>
                <w:szCs w:val="24"/>
              </w:rPr>
            </w:pPr>
            <w:r w:rsidRPr="009D085C">
              <w:rPr>
                <w:color w:val="222222"/>
                <w:sz w:val="24"/>
                <w:szCs w:val="24"/>
              </w:rPr>
              <w:t>Control/non-printable character (</w:t>
            </w:r>
            <w:r w:rsidRPr="009D085C">
              <w:rPr>
                <w:rFonts w:ascii="Consolas" w:hAnsi="Consolas" w:cs="Courier New"/>
                <w:color w:val="222222"/>
                <w:sz w:val="22"/>
                <w:szCs w:val="22"/>
              </w:rPr>
              <w:t>DEL</w:t>
            </w:r>
            <w:r w:rsidRPr="009D085C">
              <w:rPr>
                <w:color w:val="222222"/>
                <w:sz w:val="24"/>
                <w:szCs w:val="24"/>
              </w:rPr>
              <w:t>)</w:t>
            </w:r>
          </w:p>
        </w:tc>
      </w:tr>
    </w:tbl>
    <w:p w14:paraId="1FA5666B" w14:textId="77777777" w:rsidR="009D085C" w:rsidRPr="009D085C" w:rsidRDefault="009D085C" w:rsidP="009D085C">
      <w:pPr>
        <w:shd w:val="clear" w:color="auto" w:fill="FFFFFF"/>
        <w:spacing w:after="100" w:afterAutospacing="1"/>
        <w:rPr>
          <w:rFonts w:ascii="Source Sans Pro" w:hAnsi="Source Sans Pro"/>
          <w:color w:val="222222"/>
          <w:sz w:val="27"/>
          <w:szCs w:val="27"/>
        </w:rPr>
      </w:pPr>
      <w:r w:rsidRPr="009D085C">
        <w:rPr>
          <w:rFonts w:ascii="Source Sans Pro" w:hAnsi="Source Sans Pro"/>
          <w:color w:val="222222"/>
          <w:sz w:val="27"/>
          <w:szCs w:val="27"/>
        </w:rPr>
        <w:t>The entire ASCII table contains 128 characters. This table captures the complete </w:t>
      </w:r>
      <w:r w:rsidRPr="009D085C">
        <w:rPr>
          <w:rFonts w:ascii="Source Sans Pro" w:hAnsi="Source Sans Pro"/>
          <w:b/>
          <w:bCs/>
          <w:color w:val="222222"/>
          <w:sz w:val="27"/>
          <w:szCs w:val="27"/>
        </w:rPr>
        <w:t>character set</w:t>
      </w:r>
      <w:r w:rsidRPr="009D085C">
        <w:rPr>
          <w:rFonts w:ascii="Source Sans Pro" w:hAnsi="Source Sans Pro"/>
          <w:color w:val="222222"/>
          <w:sz w:val="27"/>
          <w:szCs w:val="27"/>
        </w:rPr>
        <w:t> that ASCII permits. If you don’t see a character here, then you simply can’t express it as printed text under the ASCII encoding scheme.</w:t>
      </w:r>
    </w:p>
    <w:p w14:paraId="5D5720FD" w14:textId="77777777" w:rsidR="009D085C" w:rsidRPr="009D085C" w:rsidRDefault="009D085C" w:rsidP="009D085C">
      <w:pPr>
        <w:rPr>
          <w:b/>
          <w:bCs/>
          <w:sz w:val="28"/>
          <w:szCs w:val="28"/>
        </w:rPr>
      </w:pPr>
    </w:p>
    <w:p w14:paraId="4A568A11" w14:textId="77777777" w:rsidR="009D085C" w:rsidRPr="009D085C" w:rsidRDefault="009D085C" w:rsidP="009D085C">
      <w:pPr>
        <w:pStyle w:val="HTMLPreformatted"/>
        <w:shd w:val="clear" w:color="auto" w:fill="F6F6F6"/>
        <w:spacing w:line="360" w:lineRule="atLeast"/>
        <w:rPr>
          <w:rStyle w:val="Emphasis"/>
          <w:b/>
          <w:bCs/>
        </w:rPr>
      </w:pPr>
      <w:r w:rsidRPr="009D085C">
        <w:rPr>
          <w:rStyle w:val="Emphasis"/>
          <w:b/>
          <w:bCs/>
        </w:rPr>
        <w:t># From lib/python3.7/string.py</w:t>
      </w:r>
    </w:p>
    <w:p w14:paraId="74FB8E9B" w14:textId="77777777" w:rsidR="009D085C" w:rsidRPr="009D085C" w:rsidRDefault="009D085C" w:rsidP="009D085C">
      <w:pPr>
        <w:pStyle w:val="HTMLPreformatted"/>
        <w:shd w:val="clear" w:color="auto" w:fill="F6F6F6"/>
        <w:spacing w:line="360" w:lineRule="atLeast"/>
        <w:rPr>
          <w:rStyle w:val="Emphasis"/>
          <w:b/>
          <w:bCs/>
        </w:rPr>
      </w:pPr>
    </w:p>
    <w:p w14:paraId="719AC7BE" w14:textId="77777777" w:rsidR="009D085C" w:rsidRPr="009D085C" w:rsidRDefault="009D085C" w:rsidP="009D085C">
      <w:pPr>
        <w:pStyle w:val="HTMLPreformatted"/>
        <w:shd w:val="clear" w:color="auto" w:fill="F6F6F6"/>
        <w:spacing w:line="360" w:lineRule="atLeast"/>
        <w:rPr>
          <w:rStyle w:val="Emphasis"/>
          <w:b/>
          <w:bCs/>
        </w:rPr>
      </w:pPr>
      <w:r w:rsidRPr="009D085C">
        <w:rPr>
          <w:rStyle w:val="Emphasis"/>
          <w:b/>
          <w:bCs/>
        </w:rPr>
        <w:t>whitespace = ' \t\n\r\v\f'</w:t>
      </w:r>
    </w:p>
    <w:p w14:paraId="59EDB28B" w14:textId="77777777" w:rsidR="009D085C" w:rsidRPr="009D085C" w:rsidRDefault="009D085C" w:rsidP="009D085C">
      <w:pPr>
        <w:pStyle w:val="HTMLPreformatted"/>
        <w:shd w:val="clear" w:color="auto" w:fill="F6F6F6"/>
        <w:spacing w:line="360" w:lineRule="atLeast"/>
        <w:rPr>
          <w:rStyle w:val="Emphasis"/>
          <w:b/>
          <w:bCs/>
        </w:rPr>
      </w:pPr>
      <w:proofErr w:type="spellStart"/>
      <w:r w:rsidRPr="009D085C">
        <w:rPr>
          <w:rStyle w:val="Emphasis"/>
          <w:b/>
          <w:bCs/>
        </w:rPr>
        <w:t>ascii_lowercase</w:t>
      </w:r>
      <w:proofErr w:type="spellEnd"/>
      <w:r w:rsidRPr="009D085C">
        <w:rPr>
          <w:rStyle w:val="Emphasis"/>
          <w:b/>
          <w:bCs/>
        </w:rPr>
        <w:t xml:space="preserve"> = '</w:t>
      </w:r>
      <w:proofErr w:type="spellStart"/>
      <w:r w:rsidRPr="009D085C">
        <w:rPr>
          <w:rStyle w:val="Emphasis"/>
          <w:b/>
          <w:bCs/>
        </w:rPr>
        <w:t>abcdefghijklmnopqrstuvwxyz</w:t>
      </w:r>
      <w:proofErr w:type="spellEnd"/>
      <w:r w:rsidRPr="009D085C">
        <w:rPr>
          <w:rStyle w:val="Emphasis"/>
          <w:b/>
          <w:bCs/>
        </w:rPr>
        <w:t>'</w:t>
      </w:r>
    </w:p>
    <w:p w14:paraId="0EE75557" w14:textId="77777777" w:rsidR="009D085C" w:rsidRPr="009D085C" w:rsidRDefault="009D085C" w:rsidP="009D085C">
      <w:pPr>
        <w:pStyle w:val="HTMLPreformatted"/>
        <w:shd w:val="clear" w:color="auto" w:fill="F6F6F6"/>
        <w:spacing w:line="360" w:lineRule="atLeast"/>
        <w:rPr>
          <w:rStyle w:val="Emphasis"/>
          <w:b/>
          <w:bCs/>
        </w:rPr>
      </w:pPr>
      <w:proofErr w:type="spellStart"/>
      <w:r w:rsidRPr="009D085C">
        <w:rPr>
          <w:rStyle w:val="Emphasis"/>
          <w:b/>
          <w:bCs/>
        </w:rPr>
        <w:t>ascii_uppercase</w:t>
      </w:r>
      <w:proofErr w:type="spellEnd"/>
      <w:r w:rsidRPr="009D085C">
        <w:rPr>
          <w:rStyle w:val="Emphasis"/>
          <w:b/>
          <w:bCs/>
        </w:rPr>
        <w:t xml:space="preserve"> = 'ABCDEFGHIJKLMNOPQRSTUVWXYZ'</w:t>
      </w:r>
    </w:p>
    <w:p w14:paraId="5BC1B216" w14:textId="77777777" w:rsidR="009D085C" w:rsidRPr="009D085C" w:rsidRDefault="009D085C" w:rsidP="009D085C">
      <w:pPr>
        <w:pStyle w:val="HTMLPreformatted"/>
        <w:shd w:val="clear" w:color="auto" w:fill="F6F6F6"/>
        <w:spacing w:line="360" w:lineRule="atLeast"/>
        <w:rPr>
          <w:rStyle w:val="Emphasis"/>
          <w:b/>
          <w:bCs/>
        </w:rPr>
      </w:pPr>
      <w:proofErr w:type="spellStart"/>
      <w:r w:rsidRPr="009D085C">
        <w:rPr>
          <w:rStyle w:val="Emphasis"/>
          <w:b/>
          <w:bCs/>
        </w:rPr>
        <w:t>ascii_letters</w:t>
      </w:r>
      <w:proofErr w:type="spellEnd"/>
      <w:r w:rsidRPr="009D085C">
        <w:rPr>
          <w:rStyle w:val="Emphasis"/>
          <w:b/>
          <w:bCs/>
        </w:rPr>
        <w:t xml:space="preserve"> = </w:t>
      </w:r>
      <w:proofErr w:type="spellStart"/>
      <w:r w:rsidRPr="009D085C">
        <w:rPr>
          <w:rStyle w:val="Emphasis"/>
          <w:b/>
          <w:bCs/>
        </w:rPr>
        <w:t>ascii_lowercase</w:t>
      </w:r>
      <w:proofErr w:type="spellEnd"/>
      <w:r w:rsidRPr="009D085C">
        <w:rPr>
          <w:rStyle w:val="Emphasis"/>
          <w:b/>
          <w:bCs/>
        </w:rPr>
        <w:t xml:space="preserve"> + </w:t>
      </w:r>
      <w:proofErr w:type="spellStart"/>
      <w:r w:rsidRPr="009D085C">
        <w:rPr>
          <w:rStyle w:val="Emphasis"/>
          <w:b/>
          <w:bCs/>
        </w:rPr>
        <w:t>ascii_uppercase</w:t>
      </w:r>
      <w:proofErr w:type="spellEnd"/>
    </w:p>
    <w:p w14:paraId="30D9DAC6" w14:textId="77777777" w:rsidR="009D085C" w:rsidRPr="009D085C" w:rsidRDefault="009D085C" w:rsidP="009D085C">
      <w:pPr>
        <w:pStyle w:val="HTMLPreformatted"/>
        <w:shd w:val="clear" w:color="auto" w:fill="F6F6F6"/>
        <w:spacing w:line="360" w:lineRule="atLeast"/>
        <w:rPr>
          <w:rStyle w:val="Emphasis"/>
          <w:b/>
          <w:bCs/>
        </w:rPr>
      </w:pPr>
      <w:r w:rsidRPr="009D085C">
        <w:rPr>
          <w:rStyle w:val="Emphasis"/>
          <w:b/>
          <w:bCs/>
        </w:rPr>
        <w:t>digits = '0123456789'</w:t>
      </w:r>
    </w:p>
    <w:p w14:paraId="30AA9D2C" w14:textId="77777777" w:rsidR="009D085C" w:rsidRPr="009D085C" w:rsidRDefault="009D085C" w:rsidP="009D085C">
      <w:pPr>
        <w:pStyle w:val="HTMLPreformatted"/>
        <w:shd w:val="clear" w:color="auto" w:fill="F6F6F6"/>
        <w:spacing w:line="360" w:lineRule="atLeast"/>
        <w:rPr>
          <w:rStyle w:val="Emphasis"/>
          <w:b/>
          <w:bCs/>
        </w:rPr>
      </w:pPr>
      <w:proofErr w:type="spellStart"/>
      <w:r w:rsidRPr="009D085C">
        <w:rPr>
          <w:rStyle w:val="Emphasis"/>
          <w:b/>
          <w:bCs/>
        </w:rPr>
        <w:t>hexdigits</w:t>
      </w:r>
      <w:proofErr w:type="spellEnd"/>
      <w:r w:rsidRPr="009D085C">
        <w:rPr>
          <w:rStyle w:val="Emphasis"/>
          <w:b/>
          <w:bCs/>
        </w:rPr>
        <w:t xml:space="preserve"> = digits + '</w:t>
      </w:r>
      <w:proofErr w:type="spellStart"/>
      <w:r w:rsidRPr="009D085C">
        <w:rPr>
          <w:rStyle w:val="Emphasis"/>
          <w:b/>
          <w:bCs/>
        </w:rPr>
        <w:t>abcdef</w:t>
      </w:r>
      <w:proofErr w:type="spellEnd"/>
      <w:r w:rsidRPr="009D085C">
        <w:rPr>
          <w:rStyle w:val="Emphasis"/>
          <w:b/>
          <w:bCs/>
        </w:rPr>
        <w:t>' + 'ABCDEF'</w:t>
      </w:r>
    </w:p>
    <w:p w14:paraId="1C5C6027" w14:textId="77777777" w:rsidR="009D085C" w:rsidRPr="009D085C" w:rsidRDefault="009D085C" w:rsidP="009D085C">
      <w:pPr>
        <w:pStyle w:val="HTMLPreformatted"/>
        <w:shd w:val="clear" w:color="auto" w:fill="F6F6F6"/>
        <w:spacing w:line="360" w:lineRule="atLeast"/>
        <w:rPr>
          <w:rStyle w:val="Emphasis"/>
          <w:b/>
          <w:bCs/>
        </w:rPr>
      </w:pPr>
      <w:proofErr w:type="spellStart"/>
      <w:r w:rsidRPr="009D085C">
        <w:rPr>
          <w:rStyle w:val="Emphasis"/>
          <w:b/>
          <w:bCs/>
        </w:rPr>
        <w:t>octdigits</w:t>
      </w:r>
      <w:proofErr w:type="spellEnd"/>
      <w:r w:rsidRPr="009D085C">
        <w:rPr>
          <w:rStyle w:val="Emphasis"/>
          <w:b/>
          <w:bCs/>
        </w:rPr>
        <w:t xml:space="preserve"> = '01234567'</w:t>
      </w:r>
    </w:p>
    <w:p w14:paraId="1EE1705E" w14:textId="77777777" w:rsidR="009D085C" w:rsidRPr="009D085C" w:rsidRDefault="009D085C" w:rsidP="009D085C">
      <w:pPr>
        <w:pStyle w:val="HTMLPreformatted"/>
        <w:shd w:val="clear" w:color="auto" w:fill="F6F6F6"/>
        <w:spacing w:line="360" w:lineRule="atLeast"/>
        <w:rPr>
          <w:rStyle w:val="Emphasis"/>
          <w:b/>
          <w:bCs/>
        </w:rPr>
      </w:pPr>
      <w:r w:rsidRPr="009D085C">
        <w:rPr>
          <w:rStyle w:val="Emphasis"/>
          <w:b/>
          <w:bCs/>
        </w:rPr>
        <w:t>punctuation = r"""!"#$%&amp;'</w:t>
      </w:r>
      <w:proofErr w:type="gramStart"/>
      <w:r w:rsidRPr="009D085C">
        <w:rPr>
          <w:rStyle w:val="Emphasis"/>
          <w:b/>
          <w:bCs/>
        </w:rPr>
        <w:t>()*</w:t>
      </w:r>
      <w:proofErr w:type="gramEnd"/>
      <w:r w:rsidRPr="009D085C">
        <w:rPr>
          <w:rStyle w:val="Emphasis"/>
          <w:b/>
          <w:bCs/>
        </w:rPr>
        <w:t>+,-./:;&lt;=&gt;?@[\]^_`{|}~"""</w:t>
      </w:r>
    </w:p>
    <w:p w14:paraId="49A08277" w14:textId="72147F81" w:rsidR="009D085C" w:rsidRDefault="009D085C" w:rsidP="009D085C">
      <w:pPr>
        <w:pStyle w:val="HTMLPreformatted"/>
        <w:shd w:val="clear" w:color="auto" w:fill="F6F6F6"/>
        <w:spacing w:line="360" w:lineRule="atLeast"/>
        <w:rPr>
          <w:rStyle w:val="Emphasis"/>
          <w:b/>
          <w:bCs/>
        </w:rPr>
      </w:pPr>
      <w:r w:rsidRPr="009D085C">
        <w:rPr>
          <w:rStyle w:val="Emphasis"/>
          <w:b/>
          <w:bCs/>
        </w:rPr>
        <w:t xml:space="preserve">printable = digits + </w:t>
      </w:r>
      <w:proofErr w:type="spellStart"/>
      <w:r w:rsidRPr="009D085C">
        <w:rPr>
          <w:rStyle w:val="Emphasis"/>
          <w:b/>
          <w:bCs/>
        </w:rPr>
        <w:t>ascii_letters</w:t>
      </w:r>
      <w:proofErr w:type="spellEnd"/>
      <w:r w:rsidRPr="009D085C">
        <w:rPr>
          <w:rStyle w:val="Emphasis"/>
          <w:b/>
          <w:bCs/>
        </w:rPr>
        <w:t xml:space="preserve"> + punctuation + whitespace</w:t>
      </w:r>
    </w:p>
    <w:p w14:paraId="176C761F" w14:textId="36FC3949" w:rsidR="009D085C" w:rsidRDefault="009D085C" w:rsidP="009D085C">
      <w:pPr>
        <w:pStyle w:val="HTMLPreformatted"/>
        <w:shd w:val="clear" w:color="auto" w:fill="F6F6F6"/>
        <w:spacing w:line="360" w:lineRule="atLeast"/>
        <w:rPr>
          <w:rStyle w:val="Emphasis"/>
          <w:b/>
          <w:bCs/>
        </w:rPr>
      </w:pPr>
    </w:p>
    <w:p w14:paraId="0F54CC9E" w14:textId="77777777" w:rsidR="009D085C" w:rsidRPr="009D085C" w:rsidRDefault="009D085C" w:rsidP="009D085C">
      <w:pPr>
        <w:rPr>
          <w:b/>
          <w:bCs/>
          <w:sz w:val="28"/>
          <w:szCs w:val="28"/>
        </w:rPr>
      </w:pPr>
      <w:r w:rsidRPr="009D085C">
        <w:rPr>
          <w:b/>
          <w:bCs/>
          <w:sz w:val="28"/>
          <w:szCs w:val="28"/>
        </w:rPr>
        <w:t>Q6. What is the best way to make a Unicode text file in a particular encoding format?</w:t>
      </w:r>
    </w:p>
    <w:p w14:paraId="7DC751BD" w14:textId="460AB7AC" w:rsidR="009D085C" w:rsidRDefault="009D085C" w:rsidP="009D085C">
      <w:pPr>
        <w:pStyle w:val="HTMLPreformatted"/>
        <w:shd w:val="clear" w:color="auto" w:fill="F6F6F6"/>
        <w:spacing w:line="360" w:lineRule="atLeast"/>
        <w:rPr>
          <w:rStyle w:val="Emphasis"/>
          <w:b/>
          <w:bCs/>
        </w:rPr>
      </w:pPr>
    </w:p>
    <w:p w14:paraId="2435237E" w14:textId="3DE8C994" w:rsidR="009D085C" w:rsidRPr="00944195" w:rsidRDefault="00944195" w:rsidP="009D085C">
      <w:pPr>
        <w:pStyle w:val="HTMLPreformatted"/>
        <w:shd w:val="clear" w:color="auto" w:fill="F6F6F6"/>
        <w:spacing w:line="360" w:lineRule="atLeast"/>
        <w:rPr>
          <w:rStyle w:val="Emphasis"/>
          <w:b/>
          <w:bCs/>
          <w:sz w:val="22"/>
          <w:szCs w:val="22"/>
        </w:rPr>
      </w:pPr>
      <w:r w:rsidRPr="00944195">
        <w:rPr>
          <w:rFonts w:ascii="Arial" w:hAnsi="Arial" w:cs="Arial"/>
          <w:color w:val="202124"/>
          <w:sz w:val="22"/>
          <w:szCs w:val="22"/>
          <w:shd w:val="clear" w:color="auto" w:fill="FFFFFF"/>
        </w:rPr>
        <w:t>Best practice, in general, use UTF-8 for writing to files (we don't even have to worry about byte-order with utf-8). utf-8 is the most modern and universally usable encoding - it works in all web browsers, most text-editors (see your settings if you have issues) and most terminals/shells.</w:t>
      </w:r>
    </w:p>
    <w:p w14:paraId="036AE1C1" w14:textId="77777777" w:rsidR="00993BB3" w:rsidRDefault="00993BB3" w:rsidP="00993BB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It has some non-ASCII symbols. How can I convert these safely to symbols that can be used in HTML source?</w:t>
      </w:r>
    </w:p>
    <w:p w14:paraId="36636C40" w14:textId="77777777" w:rsidR="00993BB3" w:rsidRDefault="00993BB3" w:rsidP="00993BB3">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Currently I'm converting everything to Unicode on the way in, joining it all together in a Python string, then doing:</w:t>
      </w:r>
    </w:p>
    <w:p w14:paraId="1F3CA380"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import</w:t>
      </w:r>
      <w:r>
        <w:rPr>
          <w:rStyle w:val="HTMLCode"/>
          <w:rFonts w:ascii="inherit" w:hAnsi="inherit"/>
          <w:bdr w:val="none" w:sz="0" w:space="0" w:color="auto" w:frame="1"/>
        </w:rPr>
        <w:t xml:space="preserve"> codecs</w:t>
      </w:r>
    </w:p>
    <w:p w14:paraId="74592D94"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f = </w:t>
      </w:r>
      <w:proofErr w:type="spellStart"/>
      <w:proofErr w:type="gramStart"/>
      <w:r>
        <w:rPr>
          <w:rStyle w:val="HTMLCode"/>
          <w:rFonts w:ascii="inherit" w:hAnsi="inherit"/>
          <w:bdr w:val="none" w:sz="0" w:space="0" w:color="auto" w:frame="1"/>
        </w:rPr>
        <w:t>codecs.</w:t>
      </w:r>
      <w:r>
        <w:rPr>
          <w:rStyle w:val="hljs-builtin"/>
          <w:rFonts w:ascii="inherit" w:hAnsi="inherit"/>
          <w:bdr w:val="none" w:sz="0" w:space="0" w:color="auto" w:frame="1"/>
        </w:rPr>
        <w:t>open</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'out.txt'</w:t>
      </w:r>
      <w:r>
        <w:rPr>
          <w:rStyle w:val="HTMLCode"/>
          <w:rFonts w:ascii="inherit" w:hAnsi="inherit"/>
          <w:bdr w:val="none" w:sz="0" w:space="0" w:color="auto" w:frame="1"/>
        </w:rPr>
        <w:t>, mode=</w:t>
      </w:r>
      <w:r>
        <w:rPr>
          <w:rStyle w:val="hljs-string"/>
          <w:rFonts w:ascii="inherit" w:hAnsi="inherit"/>
          <w:bdr w:val="none" w:sz="0" w:space="0" w:color="auto" w:frame="1"/>
        </w:rPr>
        <w:t>"w"</w:t>
      </w:r>
      <w:r>
        <w:rPr>
          <w:rStyle w:val="HTMLCode"/>
          <w:rFonts w:ascii="inherit" w:hAnsi="inherit"/>
          <w:bdr w:val="none" w:sz="0" w:space="0" w:color="auto" w:frame="1"/>
        </w:rPr>
        <w:t>, encoding=</w:t>
      </w:r>
      <w:r>
        <w:rPr>
          <w:rStyle w:val="hljs-string"/>
          <w:rFonts w:ascii="inherit" w:hAnsi="inherit"/>
          <w:bdr w:val="none" w:sz="0" w:space="0" w:color="auto" w:frame="1"/>
        </w:rPr>
        <w:t>"iso-8859-1"</w:t>
      </w:r>
      <w:r>
        <w:rPr>
          <w:rStyle w:val="HTMLCode"/>
          <w:rFonts w:ascii="inherit" w:hAnsi="inherit"/>
          <w:bdr w:val="none" w:sz="0" w:space="0" w:color="auto" w:frame="1"/>
        </w:rPr>
        <w:t>)</w:t>
      </w:r>
    </w:p>
    <w:p w14:paraId="1C367CEE" w14:textId="77777777" w:rsidR="00993BB3" w:rsidRDefault="00993BB3" w:rsidP="00993BB3">
      <w:pPr>
        <w:pStyle w:val="HTMLPreformatted"/>
        <w:textAlignment w:val="baseline"/>
        <w:rPr>
          <w:rFonts w:ascii="var(--ff-mono)" w:hAnsi="var(--ff-mono)"/>
        </w:rPr>
      </w:pPr>
      <w:proofErr w:type="spellStart"/>
      <w:proofErr w:type="gramStart"/>
      <w:r>
        <w:rPr>
          <w:rStyle w:val="HTMLCode"/>
          <w:rFonts w:ascii="inherit" w:hAnsi="inherit"/>
          <w:bdr w:val="none" w:sz="0" w:space="0" w:color="auto" w:frame="1"/>
        </w:rPr>
        <w:t>f.write</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all_html.encode</w:t>
      </w:r>
      <w:proofErr w:type="spellEnd"/>
      <w:r>
        <w:rPr>
          <w:rStyle w:val="HTMLCode"/>
          <w:rFonts w:ascii="inherit" w:hAnsi="inherit"/>
          <w:bdr w:val="none" w:sz="0" w:space="0" w:color="auto" w:frame="1"/>
        </w:rPr>
        <w:t>(</w:t>
      </w:r>
      <w:r>
        <w:rPr>
          <w:rStyle w:val="hljs-string"/>
          <w:rFonts w:ascii="inherit" w:hAnsi="inherit"/>
          <w:bdr w:val="none" w:sz="0" w:space="0" w:color="auto" w:frame="1"/>
        </w:rPr>
        <w:t>"iso-8859-1"</w:t>
      </w:r>
      <w:r>
        <w:rPr>
          <w:rStyle w:val="HTMLCode"/>
          <w:rFonts w:ascii="inherit" w:hAnsi="inherit"/>
          <w:bdr w:val="none" w:sz="0" w:space="0" w:color="auto" w:frame="1"/>
        </w:rPr>
        <w:t xml:space="preserve">, </w:t>
      </w:r>
      <w:r>
        <w:rPr>
          <w:rStyle w:val="hljs-string"/>
          <w:rFonts w:ascii="inherit" w:hAnsi="inherit"/>
          <w:bdr w:val="none" w:sz="0" w:space="0" w:color="auto" w:frame="1"/>
        </w:rPr>
        <w:t>"replace"</w:t>
      </w:r>
      <w:r>
        <w:rPr>
          <w:rStyle w:val="HTMLCode"/>
          <w:rFonts w:ascii="inherit" w:hAnsi="inherit"/>
          <w:bdr w:val="none" w:sz="0" w:space="0" w:color="auto" w:frame="1"/>
        </w:rPr>
        <w:t>))</w:t>
      </w:r>
    </w:p>
    <w:p w14:paraId="717F5605" w14:textId="77777777" w:rsidR="00993BB3" w:rsidRDefault="00993BB3" w:rsidP="00993BB3">
      <w:pPr>
        <w:pStyle w:val="Heading2"/>
        <w:shd w:val="clear" w:color="auto" w:fill="FFFFFF"/>
        <w:spacing w:before="400" w:beforeAutospacing="0" w:after="168" w:afterAutospacing="0"/>
        <w:textAlignment w:val="baseline"/>
        <w:rPr>
          <w:rFonts w:ascii="Segoe UI" w:hAnsi="Segoe UI" w:cs="Segoe UI"/>
          <w:b w:val="0"/>
          <w:bCs w:val="0"/>
          <w:color w:val="232629"/>
        </w:rPr>
      </w:pPr>
      <w:r>
        <w:rPr>
          <w:rFonts w:ascii="Segoe UI" w:hAnsi="Segoe UI" w:cs="Segoe UI"/>
          <w:b w:val="0"/>
          <w:bCs w:val="0"/>
          <w:color w:val="232629"/>
        </w:rPr>
        <w:t>Example using many Unicode characters</w:t>
      </w:r>
    </w:p>
    <w:p w14:paraId="3D13E79E" w14:textId="77777777" w:rsidR="00993BB3" w:rsidRDefault="00993BB3" w:rsidP="00993BB3">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lastRenderedPageBreak/>
        <w:t>Here's an example that attempts to map every possible character up to three bits wide (4 is the max, but that would be going a bit far) from the digital representation (in integers) to an encoded printable output, along with its name, if possible (put this into a file called </w:t>
      </w:r>
      <w:r>
        <w:rPr>
          <w:rStyle w:val="HTMLCode"/>
          <w:rFonts w:ascii="var(--ff-mono)" w:hAnsi="var(--ff-mono)"/>
          <w:color w:val="232629"/>
          <w:bdr w:val="none" w:sz="0" w:space="0" w:color="auto" w:frame="1"/>
        </w:rPr>
        <w:t>uni.py</w:t>
      </w:r>
      <w:r>
        <w:rPr>
          <w:rFonts w:ascii="Segoe UI" w:hAnsi="Segoe UI" w:cs="Segoe UI"/>
          <w:color w:val="232629"/>
          <w:sz w:val="23"/>
          <w:szCs w:val="23"/>
        </w:rPr>
        <w:t>):</w:t>
      </w:r>
    </w:p>
    <w:p w14:paraId="3FA95E28"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__future__ </w:t>
      </w:r>
      <w:r>
        <w:rPr>
          <w:rStyle w:val="hljs-keyword"/>
          <w:rFonts w:ascii="inherit" w:hAnsi="inherit"/>
          <w:bdr w:val="none" w:sz="0" w:space="0" w:color="auto" w:frame="1"/>
        </w:rPr>
        <w:t>import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print_function</w:t>
      </w:r>
      <w:proofErr w:type="spellEnd"/>
    </w:p>
    <w:p w14:paraId="5F8E027D"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import</w:t>
      </w:r>
      <w:r>
        <w:rPr>
          <w:rStyle w:val="HTMLCode"/>
          <w:rFonts w:ascii="inherit" w:hAnsi="inherit"/>
          <w:bdr w:val="none" w:sz="0" w:space="0" w:color="auto" w:frame="1"/>
        </w:rPr>
        <w:t xml:space="preserve"> io</w:t>
      </w:r>
    </w:p>
    <w:p w14:paraId="66026D12"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unicodedata</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import</w:t>
      </w:r>
      <w:r>
        <w:rPr>
          <w:rStyle w:val="HTMLCode"/>
          <w:rFonts w:ascii="inherit" w:hAnsi="inherit"/>
          <w:bdr w:val="none" w:sz="0" w:space="0" w:color="auto" w:frame="1"/>
        </w:rPr>
        <w:t xml:space="preserve"> name, category</w:t>
      </w:r>
    </w:p>
    <w:p w14:paraId="061F2874"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curses.</w:t>
      </w:r>
      <w:r>
        <w:rPr>
          <w:rStyle w:val="hljs-builtin"/>
          <w:rFonts w:ascii="inherit" w:hAnsi="inherit"/>
          <w:bdr w:val="none" w:sz="0" w:space="0" w:color="auto" w:frame="1"/>
        </w:rPr>
        <w:t>ascii</w:t>
      </w:r>
      <w:proofErr w:type="spellEnd"/>
      <w:proofErr w:type="gramEnd"/>
      <w:r>
        <w:rPr>
          <w:rStyle w:val="HTMLCode"/>
          <w:rFonts w:ascii="inherit" w:hAnsi="inherit"/>
          <w:bdr w:val="none" w:sz="0" w:space="0" w:color="auto" w:frame="1"/>
        </w:rPr>
        <w:t xml:space="preserve"> </w:t>
      </w:r>
      <w:r>
        <w:rPr>
          <w:rStyle w:val="hljs-keyword"/>
          <w:rFonts w:ascii="inherit" w:hAnsi="inherit"/>
          <w:bdr w:val="none" w:sz="0" w:space="0" w:color="auto" w:frame="1"/>
        </w:rPr>
        <w:t>import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controlnames</w:t>
      </w:r>
      <w:proofErr w:type="spellEnd"/>
    </w:p>
    <w:p w14:paraId="745FA69B"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collections </w:t>
      </w:r>
      <w:r>
        <w:rPr>
          <w:rStyle w:val="hljs-keyword"/>
          <w:rFonts w:ascii="inherit" w:hAnsi="inherit"/>
          <w:bdr w:val="none" w:sz="0" w:space="0" w:color="auto" w:frame="1"/>
        </w:rPr>
        <w:t>import</w:t>
      </w:r>
      <w:r>
        <w:rPr>
          <w:rStyle w:val="HTMLCode"/>
          <w:rFonts w:ascii="inherit" w:hAnsi="inherit"/>
          <w:bdr w:val="none" w:sz="0" w:space="0" w:color="auto" w:frame="1"/>
        </w:rPr>
        <w:t xml:space="preserve"> Counter</w:t>
      </w:r>
    </w:p>
    <w:p w14:paraId="1487788E" w14:textId="77777777" w:rsidR="00993BB3" w:rsidRDefault="00993BB3" w:rsidP="00993BB3">
      <w:pPr>
        <w:pStyle w:val="HTMLPreformatted"/>
        <w:textAlignment w:val="baseline"/>
        <w:rPr>
          <w:rStyle w:val="HTMLCode"/>
          <w:rFonts w:ascii="inherit" w:hAnsi="inherit"/>
          <w:bdr w:val="none" w:sz="0" w:space="0" w:color="auto" w:frame="1"/>
        </w:rPr>
      </w:pPr>
    </w:p>
    <w:p w14:paraId="2C2896F6"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try</w:t>
      </w:r>
      <w:r>
        <w:rPr>
          <w:rStyle w:val="HTMLCode"/>
          <w:rFonts w:ascii="inherit" w:hAnsi="inherit"/>
          <w:bdr w:val="none" w:sz="0" w:space="0" w:color="auto" w:frame="1"/>
        </w:rPr>
        <w:t xml:space="preserve">: </w:t>
      </w:r>
      <w:r>
        <w:rPr>
          <w:rStyle w:val="hljs-comment"/>
          <w:rFonts w:ascii="inherit" w:hAnsi="inherit"/>
          <w:bdr w:val="none" w:sz="0" w:space="0" w:color="auto" w:frame="1"/>
        </w:rPr>
        <w:t># use these if Python 2</w:t>
      </w:r>
    </w:p>
    <w:p w14:paraId="2C3417C3"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unicode_chr</w:t>
      </w:r>
      <w:proofErr w:type="spellEnd"/>
      <w:r>
        <w:rPr>
          <w:rStyle w:val="HTMLCode"/>
          <w:rFonts w:ascii="inherit" w:hAnsi="inherit"/>
          <w:bdr w:val="none" w:sz="0" w:space="0" w:color="auto" w:frame="1"/>
        </w:rPr>
        <w:t xml:space="preserve">, </w:t>
      </w:r>
      <w:r>
        <w:rPr>
          <w:rStyle w:val="hljs-builtin"/>
          <w:rFonts w:ascii="inherit" w:hAnsi="inherit"/>
          <w:bdr w:val="none" w:sz="0" w:space="0" w:color="auto" w:frame="1"/>
        </w:rPr>
        <w:t>range</w:t>
      </w:r>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unichr</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xrange</w:t>
      </w:r>
      <w:proofErr w:type="spellEnd"/>
    </w:p>
    <w:p w14:paraId="658056C0"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except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NameError</w:t>
      </w:r>
      <w:proofErr w:type="spellEnd"/>
      <w:r>
        <w:rPr>
          <w:rStyle w:val="HTMLCode"/>
          <w:rFonts w:ascii="inherit" w:hAnsi="inherit"/>
          <w:bdr w:val="none" w:sz="0" w:space="0" w:color="auto" w:frame="1"/>
        </w:rPr>
        <w:t xml:space="preserve">: </w:t>
      </w:r>
      <w:r>
        <w:rPr>
          <w:rStyle w:val="hljs-comment"/>
          <w:rFonts w:ascii="inherit" w:hAnsi="inherit"/>
          <w:bdr w:val="none" w:sz="0" w:space="0" w:color="auto" w:frame="1"/>
        </w:rPr>
        <w:t># Python 3</w:t>
      </w:r>
    </w:p>
    <w:p w14:paraId="078CE576"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unicode_chr</w:t>
      </w:r>
      <w:proofErr w:type="spellEnd"/>
      <w:r>
        <w:rPr>
          <w:rStyle w:val="HTMLCode"/>
          <w:rFonts w:ascii="inherit" w:hAnsi="inherit"/>
          <w:bdr w:val="none" w:sz="0" w:space="0" w:color="auto" w:frame="1"/>
        </w:rPr>
        <w:t xml:space="preserve"> = </w:t>
      </w:r>
      <w:r>
        <w:rPr>
          <w:rStyle w:val="hljs-builtin"/>
          <w:rFonts w:ascii="inherit" w:hAnsi="inherit"/>
          <w:bdr w:val="none" w:sz="0" w:space="0" w:color="auto" w:frame="1"/>
        </w:rPr>
        <w:t>chr</w:t>
      </w:r>
    </w:p>
    <w:p w14:paraId="434B8DF3" w14:textId="77777777" w:rsidR="00993BB3" w:rsidRDefault="00993BB3" w:rsidP="00993BB3">
      <w:pPr>
        <w:pStyle w:val="HTMLPreformatted"/>
        <w:textAlignment w:val="baseline"/>
        <w:rPr>
          <w:rStyle w:val="HTMLCode"/>
          <w:rFonts w:ascii="inherit" w:hAnsi="inherit"/>
          <w:bdr w:val="none" w:sz="0" w:space="0" w:color="auto" w:frame="1"/>
        </w:rPr>
      </w:pPr>
    </w:p>
    <w:p w14:paraId="449171F4" w14:textId="77777777" w:rsidR="00993BB3" w:rsidRDefault="00993BB3" w:rsidP="00993BB3">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exclude_categories</w:t>
      </w:r>
      <w:proofErr w:type="spellEnd"/>
      <w:r>
        <w:rPr>
          <w:rStyle w:val="HTMLCode"/>
          <w:rFonts w:ascii="inherit" w:hAnsi="inherit"/>
          <w:bdr w:val="none" w:sz="0" w:space="0" w:color="auto" w:frame="1"/>
        </w:rPr>
        <w:t xml:space="preserve"> = </w:t>
      </w:r>
      <w:proofErr w:type="gramStart"/>
      <w:r>
        <w:rPr>
          <w:rStyle w:val="hljs-builtin"/>
          <w:rFonts w:ascii="inherit" w:hAnsi="inherit"/>
          <w:bdr w:val="none" w:sz="0" w:space="0" w:color="auto" w:frame="1"/>
        </w:rPr>
        <w:t>set</w:t>
      </w:r>
      <w:r>
        <w:rPr>
          <w:rStyle w:val="HTMLCode"/>
          <w:rFonts w:ascii="inherit" w:hAnsi="inherit"/>
          <w:bdr w:val="none" w:sz="0" w:space="0" w:color="auto" w:frame="1"/>
        </w:rPr>
        <w:t>(</w:t>
      </w:r>
      <w:proofErr w:type="gramEnd"/>
      <w:r>
        <w:rPr>
          <w:rStyle w:val="HTMLCode"/>
          <w:rFonts w:ascii="inherit" w:hAnsi="inherit"/>
          <w:bdr w:val="none" w:sz="0" w:space="0" w:color="auto" w:frame="1"/>
        </w:rPr>
        <w:t>(</w:t>
      </w:r>
      <w:r>
        <w:rPr>
          <w:rStyle w:val="hljs-string"/>
          <w:rFonts w:ascii="inherit" w:hAnsi="inherit"/>
          <w:bdr w:val="none" w:sz="0" w:space="0" w:color="auto" w:frame="1"/>
        </w:rPr>
        <w:t>'Co'</w:t>
      </w:r>
      <w:r>
        <w:rPr>
          <w:rStyle w:val="HTMLCode"/>
          <w:rFonts w:ascii="inherit" w:hAnsi="inherit"/>
          <w:bdr w:val="none" w:sz="0" w:space="0" w:color="auto" w:frame="1"/>
        </w:rPr>
        <w:t xml:space="preserve">, </w:t>
      </w:r>
      <w:r>
        <w:rPr>
          <w:rStyle w:val="hljs-string"/>
          <w:rFonts w:ascii="inherit" w:hAnsi="inherit"/>
          <w:bdr w:val="none" w:sz="0" w:space="0" w:color="auto" w:frame="1"/>
        </w:rPr>
        <w:t>'Cn'</w:t>
      </w:r>
      <w:r>
        <w:rPr>
          <w:rStyle w:val="HTMLCode"/>
          <w:rFonts w:ascii="inherit" w:hAnsi="inherit"/>
          <w:bdr w:val="none" w:sz="0" w:space="0" w:color="auto" w:frame="1"/>
        </w:rPr>
        <w:t>))</w:t>
      </w:r>
    </w:p>
    <w:p w14:paraId="1ACD6CD8"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counts = </w:t>
      </w:r>
      <w:proofErr w:type="gramStart"/>
      <w:r>
        <w:rPr>
          <w:rStyle w:val="HTMLCode"/>
          <w:rFonts w:ascii="inherit" w:hAnsi="inherit"/>
          <w:bdr w:val="none" w:sz="0" w:space="0" w:color="auto" w:frame="1"/>
        </w:rPr>
        <w:t>Counter(</w:t>
      </w:r>
      <w:proofErr w:type="gramEnd"/>
      <w:r>
        <w:rPr>
          <w:rStyle w:val="HTMLCode"/>
          <w:rFonts w:ascii="inherit" w:hAnsi="inherit"/>
          <w:bdr w:val="none" w:sz="0" w:space="0" w:color="auto" w:frame="1"/>
        </w:rPr>
        <w:t>)</w:t>
      </w:r>
    </w:p>
    <w:p w14:paraId="55D54DB8" w14:textId="77777777" w:rsidR="00993BB3" w:rsidRDefault="00993BB3" w:rsidP="00993BB3">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control_names</w:t>
      </w:r>
      <w:proofErr w:type="spellEnd"/>
      <w:r>
        <w:rPr>
          <w:rStyle w:val="HTMLCode"/>
          <w:rFonts w:ascii="inherit" w:hAnsi="inherit"/>
          <w:bdr w:val="none" w:sz="0" w:space="0" w:color="auto" w:frame="1"/>
        </w:rPr>
        <w:t xml:space="preserve"> = </w:t>
      </w:r>
      <w:proofErr w:type="spellStart"/>
      <w:r>
        <w:rPr>
          <w:rStyle w:val="hljs-builtin"/>
          <w:rFonts w:ascii="inherit" w:hAnsi="inherit"/>
          <w:bdr w:val="none" w:sz="0" w:space="0" w:color="auto" w:frame="1"/>
        </w:rPr>
        <w:t>dict</w:t>
      </w:r>
      <w:proofErr w:type="spellEnd"/>
      <w:r>
        <w:rPr>
          <w:rStyle w:val="HTMLCode"/>
          <w:rFonts w:ascii="inherit" w:hAnsi="inherit"/>
          <w:bdr w:val="none" w:sz="0" w:space="0" w:color="auto" w:frame="1"/>
        </w:rPr>
        <w:t>(</w:t>
      </w:r>
      <w:r>
        <w:rPr>
          <w:rStyle w:val="hljs-builtin"/>
          <w:rFonts w:ascii="inherit" w:hAnsi="inherit"/>
          <w:bdr w:val="none" w:sz="0" w:space="0" w:color="auto" w:frame="1"/>
        </w:rPr>
        <w:t>enumerate</w:t>
      </w:r>
      <w:r>
        <w:rPr>
          <w:rStyle w:val="HTMLCode"/>
          <w:rFonts w:ascii="inherit" w:hAnsi="inherit"/>
          <w:bdr w:val="none" w:sz="0" w:space="0" w:color="auto" w:frame="1"/>
        </w:rPr>
        <w:t>(</w:t>
      </w:r>
      <w:proofErr w:type="spellStart"/>
      <w:r>
        <w:rPr>
          <w:rStyle w:val="HTMLCode"/>
          <w:rFonts w:ascii="inherit" w:hAnsi="inherit"/>
          <w:bdr w:val="none" w:sz="0" w:space="0" w:color="auto" w:frame="1"/>
        </w:rPr>
        <w:t>controlnames</w:t>
      </w:r>
      <w:proofErr w:type="spellEnd"/>
      <w:r>
        <w:rPr>
          <w:rStyle w:val="HTMLCode"/>
          <w:rFonts w:ascii="inherit" w:hAnsi="inherit"/>
          <w:bdr w:val="none" w:sz="0" w:space="0" w:color="auto" w:frame="1"/>
        </w:rPr>
        <w:t>))</w:t>
      </w:r>
    </w:p>
    <w:p w14:paraId="73136EF9"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with</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io.</w:t>
      </w:r>
      <w:r>
        <w:rPr>
          <w:rStyle w:val="hljs-builtin"/>
          <w:rFonts w:ascii="inherit" w:hAnsi="inherit"/>
          <w:bdr w:val="none" w:sz="0" w:space="0" w:color="auto" w:frame="1"/>
        </w:rPr>
        <w:t>open</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w:t>
      </w:r>
      <w:proofErr w:type="spellStart"/>
      <w:r>
        <w:rPr>
          <w:rStyle w:val="hljs-string"/>
          <w:rFonts w:ascii="inherit" w:hAnsi="inherit"/>
          <w:bdr w:val="none" w:sz="0" w:space="0" w:color="auto" w:frame="1"/>
        </w:rPr>
        <w:t>unidata</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w:t>
      </w:r>
      <w:r>
        <w:rPr>
          <w:rStyle w:val="hljs-string"/>
          <w:rFonts w:ascii="inherit" w:hAnsi="inherit"/>
          <w:bdr w:val="none" w:sz="0" w:space="0" w:color="auto" w:frame="1"/>
        </w:rPr>
        <w:t>'w'</w:t>
      </w:r>
      <w:r>
        <w:rPr>
          <w:rStyle w:val="HTMLCode"/>
          <w:rFonts w:ascii="inherit" w:hAnsi="inherit"/>
          <w:bdr w:val="none" w:sz="0" w:space="0" w:color="auto" w:frame="1"/>
        </w:rPr>
        <w:t>, encoding=</w:t>
      </w:r>
      <w:r>
        <w:rPr>
          <w:rStyle w:val="hljs-string"/>
          <w:rFonts w:ascii="inherit" w:hAnsi="inherit"/>
          <w:bdr w:val="none" w:sz="0" w:space="0" w:color="auto" w:frame="1"/>
        </w:rPr>
        <w:t>'utf-8'</w:t>
      </w:r>
      <w:r>
        <w:rPr>
          <w:rStyle w:val="HTMLCode"/>
          <w:rFonts w:ascii="inherit" w:hAnsi="inherit"/>
          <w:bdr w:val="none" w:sz="0" w:space="0" w:color="auto" w:frame="1"/>
        </w:rPr>
        <w:t xml:space="preserve">) </w:t>
      </w:r>
      <w:r>
        <w:rPr>
          <w:rStyle w:val="hljs-keyword"/>
          <w:rFonts w:ascii="inherit" w:hAnsi="inherit"/>
          <w:bdr w:val="none" w:sz="0" w:space="0" w:color="auto" w:frame="1"/>
        </w:rPr>
        <w:t>as</w:t>
      </w:r>
      <w:r>
        <w:rPr>
          <w:rStyle w:val="HTMLCode"/>
          <w:rFonts w:ascii="inherit" w:hAnsi="inherit"/>
          <w:bdr w:val="none" w:sz="0" w:space="0" w:color="auto" w:frame="1"/>
        </w:rPr>
        <w:t xml:space="preserve"> f:</w:t>
      </w:r>
    </w:p>
    <w:p w14:paraId="4B952C36"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w:t>
      </w:r>
      <w:r>
        <w:rPr>
          <w:rStyle w:val="HTMLCode"/>
          <w:rFonts w:ascii="inherit" w:hAnsi="inherit"/>
          <w:bdr w:val="none" w:sz="0" w:space="0" w:color="auto" w:frame="1"/>
        </w:rPr>
        <w:t xml:space="preserve"> x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range</w:t>
      </w:r>
      <w:r>
        <w:rPr>
          <w:rStyle w:val="HTMLCode"/>
          <w:rFonts w:ascii="inherit" w:hAnsi="inherit"/>
          <w:bdr w:val="none" w:sz="0" w:space="0" w:color="auto" w:frame="1"/>
        </w:rPr>
        <w:t>(</w:t>
      </w:r>
      <w:proofErr w:type="gramEnd"/>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w:t>
      </w:r>
      <w:r>
        <w:rPr>
          <w:rStyle w:val="hljs-number"/>
          <w:rFonts w:ascii="inherit" w:hAnsi="inherit"/>
          <w:bdr w:val="none" w:sz="0" w:space="0" w:color="auto" w:frame="1"/>
        </w:rPr>
        <w:t>8</w:t>
      </w:r>
      <w:r>
        <w:rPr>
          <w:rStyle w:val="HTMLCode"/>
          <w:rFonts w:ascii="inherit" w:hAnsi="inherit"/>
          <w:bdr w:val="none" w:sz="0" w:space="0" w:color="auto" w:frame="1"/>
        </w:rPr>
        <w:t>)**</w:t>
      </w:r>
      <w:r>
        <w:rPr>
          <w:rStyle w:val="hljs-number"/>
          <w:rFonts w:ascii="inherit" w:hAnsi="inherit"/>
          <w:bdr w:val="none" w:sz="0" w:space="0" w:color="auto" w:frame="1"/>
        </w:rPr>
        <w:t>3</w:t>
      </w:r>
      <w:r>
        <w:rPr>
          <w:rStyle w:val="HTMLCode"/>
          <w:rFonts w:ascii="inherit" w:hAnsi="inherit"/>
          <w:bdr w:val="none" w:sz="0" w:space="0" w:color="auto" w:frame="1"/>
        </w:rPr>
        <w:t xml:space="preserve">): </w:t>
      </w:r>
    </w:p>
    <w:p w14:paraId="34CDE0DF"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w:t>
      </w:r>
    </w:p>
    <w:p w14:paraId="593888E7"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char = </w:t>
      </w:r>
      <w:proofErr w:type="spellStart"/>
      <w:r>
        <w:rPr>
          <w:rStyle w:val="HTMLCode"/>
          <w:rFonts w:ascii="inherit" w:hAnsi="inherit"/>
          <w:bdr w:val="none" w:sz="0" w:space="0" w:color="auto" w:frame="1"/>
        </w:rPr>
        <w:t>unicode_chr</w:t>
      </w:r>
      <w:proofErr w:type="spellEnd"/>
      <w:r>
        <w:rPr>
          <w:rStyle w:val="HTMLCode"/>
          <w:rFonts w:ascii="inherit" w:hAnsi="inherit"/>
          <w:bdr w:val="none" w:sz="0" w:space="0" w:color="auto" w:frame="1"/>
        </w:rPr>
        <w:t>(x)</w:t>
      </w:r>
    </w:p>
    <w:p w14:paraId="68E8E11B"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except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ValueError</w:t>
      </w:r>
      <w:proofErr w:type="spellEnd"/>
      <w:r>
        <w:rPr>
          <w:rStyle w:val="HTMLCode"/>
          <w:rFonts w:ascii="inherit" w:hAnsi="inherit"/>
          <w:bdr w:val="none" w:sz="0" w:space="0" w:color="auto" w:frame="1"/>
        </w:rPr>
        <w:t>:</w:t>
      </w:r>
    </w:p>
    <w:p w14:paraId="4910A4D2"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continue</w:t>
      </w: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can't map to </w:t>
      </w:r>
      <w:proofErr w:type="spellStart"/>
      <w:r>
        <w:rPr>
          <w:rStyle w:val="hljs-comment"/>
          <w:rFonts w:ascii="inherit" w:hAnsi="inherit"/>
          <w:bdr w:val="none" w:sz="0" w:space="0" w:color="auto" w:frame="1"/>
        </w:rPr>
        <w:t>unicode</w:t>
      </w:r>
      <w:proofErr w:type="spellEnd"/>
      <w:r>
        <w:rPr>
          <w:rStyle w:val="hljs-comment"/>
          <w:rFonts w:ascii="inherit" w:hAnsi="inherit"/>
          <w:bdr w:val="none" w:sz="0" w:space="0" w:color="auto" w:frame="1"/>
        </w:rPr>
        <w:t>, try next x</w:t>
      </w:r>
    </w:p>
    <w:p w14:paraId="1E8FE83A"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cat = category(char)</w:t>
      </w:r>
    </w:p>
    <w:p w14:paraId="11CCCE0B"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counts.update</w:t>
      </w:r>
      <w:proofErr w:type="spellEnd"/>
      <w:proofErr w:type="gramEnd"/>
      <w:r>
        <w:rPr>
          <w:rStyle w:val="HTMLCode"/>
          <w:rFonts w:ascii="inherit" w:hAnsi="inherit"/>
          <w:bdr w:val="none" w:sz="0" w:space="0" w:color="auto" w:frame="1"/>
        </w:rPr>
        <w:t>((cat,))</w:t>
      </w:r>
    </w:p>
    <w:p w14:paraId="79092EB8"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cat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exclude_categories</w:t>
      </w:r>
      <w:proofErr w:type="spellEnd"/>
      <w:r>
        <w:rPr>
          <w:rStyle w:val="HTMLCode"/>
          <w:rFonts w:ascii="inherit" w:hAnsi="inherit"/>
          <w:bdr w:val="none" w:sz="0" w:space="0" w:color="auto" w:frame="1"/>
        </w:rPr>
        <w:t>:</w:t>
      </w:r>
    </w:p>
    <w:p w14:paraId="705247EB"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continue</w:t>
      </w:r>
      <w:r>
        <w:rPr>
          <w:rStyle w:val="HTMLCode"/>
          <w:rFonts w:ascii="inherit" w:hAnsi="inherit"/>
          <w:bdr w:val="none" w:sz="0" w:space="0" w:color="auto" w:frame="1"/>
        </w:rPr>
        <w:t xml:space="preserve"> </w:t>
      </w:r>
      <w:r>
        <w:rPr>
          <w:rStyle w:val="hljs-comment"/>
          <w:rFonts w:ascii="inherit" w:hAnsi="inherit"/>
          <w:bdr w:val="none" w:sz="0" w:space="0" w:color="auto" w:frame="1"/>
        </w:rPr>
        <w:t># get rid of noise &amp; greatly shorten result file</w:t>
      </w:r>
    </w:p>
    <w:p w14:paraId="1F9E04F9"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try</w:t>
      </w:r>
      <w:r>
        <w:rPr>
          <w:rStyle w:val="HTMLCode"/>
          <w:rFonts w:ascii="inherit" w:hAnsi="inherit"/>
          <w:bdr w:val="none" w:sz="0" w:space="0" w:color="auto" w:frame="1"/>
        </w:rPr>
        <w:t>:</w:t>
      </w:r>
    </w:p>
    <w:p w14:paraId="0C318F04"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uname</w:t>
      </w:r>
      <w:proofErr w:type="spellEnd"/>
      <w:r>
        <w:rPr>
          <w:rStyle w:val="HTMLCode"/>
          <w:rFonts w:ascii="inherit" w:hAnsi="inherit"/>
          <w:bdr w:val="none" w:sz="0" w:space="0" w:color="auto" w:frame="1"/>
        </w:rPr>
        <w:t xml:space="preserve"> = name(char)</w:t>
      </w:r>
    </w:p>
    <w:p w14:paraId="644835A9"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except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ValueError</w:t>
      </w:r>
      <w:proofErr w:type="spellEnd"/>
      <w:r>
        <w:rPr>
          <w:rStyle w:val="HTMLCode"/>
          <w:rFonts w:ascii="inherit" w:hAnsi="inherit"/>
          <w:bdr w:val="none" w:sz="0" w:space="0" w:color="auto" w:frame="1"/>
        </w:rPr>
        <w:t xml:space="preserve">: </w:t>
      </w:r>
      <w:r>
        <w:rPr>
          <w:rStyle w:val="hljs-comment"/>
          <w:rFonts w:ascii="inherit" w:hAnsi="inherit"/>
          <w:bdr w:val="none" w:sz="0" w:space="0" w:color="auto" w:frame="1"/>
        </w:rPr>
        <w:t># probably control character, don't use actual</w:t>
      </w:r>
    </w:p>
    <w:p w14:paraId="413F90DA"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uname</w:t>
      </w:r>
      <w:proofErr w:type="spellEnd"/>
      <w:r>
        <w:rPr>
          <w:rStyle w:val="HTMLCode"/>
          <w:rFonts w:ascii="inherit" w:hAnsi="inherit"/>
          <w:bdr w:val="none" w:sz="0" w:space="0" w:color="auto" w:frame="1"/>
        </w:rPr>
        <w:t xml:space="preserve"> = </w:t>
      </w:r>
      <w:proofErr w:type="spellStart"/>
      <w:proofErr w:type="gramStart"/>
      <w:r>
        <w:rPr>
          <w:rStyle w:val="HTMLCode"/>
          <w:rFonts w:ascii="inherit" w:hAnsi="inherit"/>
          <w:bdr w:val="none" w:sz="0" w:space="0" w:color="auto" w:frame="1"/>
        </w:rPr>
        <w:t>control_names.get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xml:space="preserve">x, </w:t>
      </w:r>
      <w:r>
        <w:rPr>
          <w:rStyle w:val="hljs-string"/>
          <w:rFonts w:ascii="inherit" w:hAnsi="inherit"/>
          <w:bdr w:val="none" w:sz="0" w:space="0" w:color="auto" w:frame="1"/>
        </w:rPr>
        <w:t>''</w:t>
      </w:r>
      <w:r>
        <w:rPr>
          <w:rStyle w:val="HTMLCode"/>
          <w:rFonts w:ascii="inherit" w:hAnsi="inherit"/>
          <w:bdr w:val="none" w:sz="0" w:space="0" w:color="auto" w:frame="1"/>
        </w:rPr>
        <w:t>)</w:t>
      </w:r>
    </w:p>
    <w:p w14:paraId="3EA4C9B8"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f.write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u'{0:&gt;6x} {1}    {2}\</w:t>
      </w:r>
      <w:proofErr w:type="spellStart"/>
      <w:r>
        <w:rPr>
          <w:rStyle w:val="hljs-string"/>
          <w:rFonts w:ascii="inherit" w:hAnsi="inherit"/>
          <w:bdr w:val="none" w:sz="0" w:space="0" w:color="auto" w:frame="1"/>
        </w:rPr>
        <w:t>n'</w:t>
      </w:r>
      <w:r>
        <w:rPr>
          <w:rStyle w:val="HTMLCode"/>
          <w:rFonts w:ascii="inherit" w:hAnsi="inherit"/>
          <w:bdr w:val="none" w:sz="0" w:space="0" w:color="auto" w:frame="1"/>
        </w:rPr>
        <w:t>.</w:t>
      </w:r>
      <w:r>
        <w:rPr>
          <w:rStyle w:val="hljs-builtin"/>
          <w:rFonts w:ascii="inherit" w:hAnsi="inherit"/>
          <w:bdr w:val="none" w:sz="0" w:space="0" w:color="auto" w:frame="1"/>
        </w:rPr>
        <w:t>format</w:t>
      </w:r>
      <w:proofErr w:type="spellEnd"/>
      <w:r>
        <w:rPr>
          <w:rStyle w:val="HTMLCode"/>
          <w:rFonts w:ascii="inherit" w:hAnsi="inherit"/>
          <w:bdr w:val="none" w:sz="0" w:space="0" w:color="auto" w:frame="1"/>
        </w:rPr>
        <w:t xml:space="preserve">(x, cat, </w:t>
      </w:r>
      <w:proofErr w:type="spellStart"/>
      <w:r>
        <w:rPr>
          <w:rStyle w:val="HTMLCode"/>
          <w:rFonts w:ascii="inherit" w:hAnsi="inherit"/>
          <w:bdr w:val="none" w:sz="0" w:space="0" w:color="auto" w:frame="1"/>
        </w:rPr>
        <w:t>uname</w:t>
      </w:r>
      <w:proofErr w:type="spellEnd"/>
      <w:r>
        <w:rPr>
          <w:rStyle w:val="HTMLCode"/>
          <w:rFonts w:ascii="inherit" w:hAnsi="inherit"/>
          <w:bdr w:val="none" w:sz="0" w:space="0" w:color="auto" w:frame="1"/>
        </w:rPr>
        <w:t>))</w:t>
      </w:r>
    </w:p>
    <w:p w14:paraId="52DB7F78"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else</w:t>
      </w:r>
      <w:r>
        <w:rPr>
          <w:rStyle w:val="HTMLCode"/>
          <w:rFonts w:ascii="inherit" w:hAnsi="inherit"/>
          <w:bdr w:val="none" w:sz="0" w:space="0" w:color="auto" w:frame="1"/>
        </w:rPr>
        <w:t>:</w:t>
      </w:r>
    </w:p>
    <w:p w14:paraId="49B60073" w14:textId="7777777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f.write</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u'{0:&gt;6x} {1}  {2}  {3}\</w:t>
      </w:r>
      <w:proofErr w:type="spellStart"/>
      <w:r>
        <w:rPr>
          <w:rStyle w:val="hljs-string"/>
          <w:rFonts w:ascii="inherit" w:hAnsi="inherit"/>
          <w:bdr w:val="none" w:sz="0" w:space="0" w:color="auto" w:frame="1"/>
        </w:rPr>
        <w:t>n'</w:t>
      </w:r>
      <w:r>
        <w:rPr>
          <w:rStyle w:val="HTMLCode"/>
          <w:rFonts w:ascii="inherit" w:hAnsi="inherit"/>
          <w:bdr w:val="none" w:sz="0" w:space="0" w:color="auto" w:frame="1"/>
        </w:rPr>
        <w:t>.</w:t>
      </w:r>
      <w:r>
        <w:rPr>
          <w:rStyle w:val="hljs-builtin"/>
          <w:rFonts w:ascii="inherit" w:hAnsi="inherit"/>
          <w:bdr w:val="none" w:sz="0" w:space="0" w:color="auto" w:frame="1"/>
        </w:rPr>
        <w:t>format</w:t>
      </w:r>
      <w:proofErr w:type="spellEnd"/>
      <w:r>
        <w:rPr>
          <w:rStyle w:val="HTMLCode"/>
          <w:rFonts w:ascii="inherit" w:hAnsi="inherit"/>
          <w:bdr w:val="none" w:sz="0" w:space="0" w:color="auto" w:frame="1"/>
        </w:rPr>
        <w:t xml:space="preserve">(x, cat, char, </w:t>
      </w:r>
      <w:proofErr w:type="spellStart"/>
      <w:r>
        <w:rPr>
          <w:rStyle w:val="HTMLCode"/>
          <w:rFonts w:ascii="inherit" w:hAnsi="inherit"/>
          <w:bdr w:val="none" w:sz="0" w:space="0" w:color="auto" w:frame="1"/>
        </w:rPr>
        <w:t>uname</w:t>
      </w:r>
      <w:proofErr w:type="spellEnd"/>
      <w:r>
        <w:rPr>
          <w:rStyle w:val="HTMLCode"/>
          <w:rFonts w:ascii="inherit" w:hAnsi="inherit"/>
          <w:bdr w:val="none" w:sz="0" w:space="0" w:color="auto" w:frame="1"/>
        </w:rPr>
        <w:t>))</w:t>
      </w:r>
    </w:p>
    <w:p w14:paraId="663C1E28" w14:textId="77777777" w:rsidR="00993BB3" w:rsidRDefault="00993BB3" w:rsidP="00993BB3">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xml:space="preserve"># </w:t>
      </w:r>
      <w:proofErr w:type="gramStart"/>
      <w:r>
        <w:rPr>
          <w:rStyle w:val="hljs-comment"/>
          <w:rFonts w:ascii="inherit" w:hAnsi="inherit"/>
          <w:bdr w:val="none" w:sz="0" w:space="0" w:color="auto" w:frame="1"/>
        </w:rPr>
        <w:t>may</w:t>
      </w:r>
      <w:proofErr w:type="gramEnd"/>
      <w:r>
        <w:rPr>
          <w:rStyle w:val="hljs-comment"/>
          <w:rFonts w:ascii="inherit" w:hAnsi="inherit"/>
          <w:bdr w:val="none" w:sz="0" w:space="0" w:color="auto" w:frame="1"/>
        </w:rPr>
        <w:t xml:space="preserve"> as well describe the types we logged.</w:t>
      </w:r>
    </w:p>
    <w:p w14:paraId="2B5DD154" w14:textId="77777777" w:rsidR="00993BB3" w:rsidRDefault="00993BB3" w:rsidP="00993BB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for</w:t>
      </w:r>
      <w:r>
        <w:rPr>
          <w:rStyle w:val="HTMLCode"/>
          <w:rFonts w:ascii="inherit" w:hAnsi="inherit"/>
          <w:bdr w:val="none" w:sz="0" w:space="0" w:color="auto" w:frame="1"/>
        </w:rPr>
        <w:t xml:space="preserve"> cat, count </w:t>
      </w:r>
      <w:r>
        <w:rPr>
          <w:rStyle w:val="hljs-keyword"/>
          <w:rFonts w:ascii="inherit" w:hAnsi="inherit"/>
          <w:bdr w:val="none" w:sz="0" w:space="0" w:color="auto" w:frame="1"/>
        </w:rPr>
        <w:t>in</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counts.items</w:t>
      </w:r>
      <w:proofErr w:type="spellEnd"/>
      <w:proofErr w:type="gramEnd"/>
      <w:r>
        <w:rPr>
          <w:rStyle w:val="HTMLCode"/>
          <w:rFonts w:ascii="inherit" w:hAnsi="inherit"/>
          <w:bdr w:val="none" w:sz="0" w:space="0" w:color="auto" w:frame="1"/>
        </w:rPr>
        <w:t>():</w:t>
      </w:r>
    </w:p>
    <w:p w14:paraId="49345377" w14:textId="1B60F507" w:rsidR="00993BB3" w:rsidRDefault="00993BB3" w:rsidP="00993BB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print</w:t>
      </w:r>
      <w:r>
        <w:rPr>
          <w:rStyle w:val="HTMLCode"/>
          <w:rFonts w:ascii="inherit" w:hAnsi="inherit"/>
          <w:bdr w:val="none" w:sz="0" w:space="0" w:color="auto" w:frame="1"/>
        </w:rPr>
        <w:t>(</w:t>
      </w:r>
      <w:proofErr w:type="gramEnd"/>
      <w:r>
        <w:rPr>
          <w:rStyle w:val="hljs-string"/>
          <w:rFonts w:ascii="inherit" w:hAnsi="inherit"/>
          <w:bdr w:val="none" w:sz="0" w:space="0" w:color="auto" w:frame="1"/>
        </w:rPr>
        <w:t>'{0} chars of category, {1}'</w:t>
      </w:r>
      <w:r>
        <w:rPr>
          <w:rStyle w:val="HTMLCode"/>
          <w:rFonts w:ascii="inherit" w:hAnsi="inherit"/>
          <w:bdr w:val="none" w:sz="0" w:space="0" w:color="auto" w:frame="1"/>
        </w:rPr>
        <w:t>.</w:t>
      </w:r>
      <w:r>
        <w:rPr>
          <w:rStyle w:val="hljs-builtin"/>
          <w:rFonts w:ascii="inherit" w:hAnsi="inherit"/>
          <w:bdr w:val="none" w:sz="0" w:space="0" w:color="auto" w:frame="1"/>
        </w:rPr>
        <w:t>format</w:t>
      </w:r>
      <w:r>
        <w:rPr>
          <w:rStyle w:val="HTMLCode"/>
          <w:rFonts w:ascii="inherit" w:hAnsi="inherit"/>
          <w:bdr w:val="none" w:sz="0" w:space="0" w:color="auto" w:frame="1"/>
        </w:rPr>
        <w:t>(count, cat))</w:t>
      </w:r>
    </w:p>
    <w:p w14:paraId="71A4BCBF" w14:textId="57E9D5DC" w:rsidR="00993BB3" w:rsidRDefault="00993BB3" w:rsidP="00993BB3">
      <w:pPr>
        <w:pStyle w:val="HTMLPreformatted"/>
        <w:textAlignment w:val="baseline"/>
        <w:rPr>
          <w:rStyle w:val="HTMLCode"/>
          <w:rFonts w:ascii="inherit" w:hAnsi="inherit"/>
          <w:bdr w:val="none" w:sz="0" w:space="0" w:color="auto" w:frame="1"/>
        </w:rPr>
      </w:pPr>
    </w:p>
    <w:p w14:paraId="40BE371B" w14:textId="5C54ED02" w:rsidR="00993BB3" w:rsidRDefault="00993BB3" w:rsidP="00993BB3">
      <w:pPr>
        <w:pStyle w:val="HTMLPreformatted"/>
        <w:textAlignment w:val="baseline"/>
        <w:rPr>
          <w:rStyle w:val="HTMLCode"/>
          <w:rFonts w:ascii="inherit" w:hAnsi="inherit"/>
          <w:bdr w:val="none" w:sz="0" w:space="0" w:color="auto" w:frame="1"/>
        </w:rPr>
      </w:pPr>
    </w:p>
    <w:p w14:paraId="6BA09989" w14:textId="77777777" w:rsidR="00993BB3" w:rsidRPr="00993BB3" w:rsidRDefault="00993BB3" w:rsidP="00993BB3">
      <w:pPr>
        <w:rPr>
          <w:b/>
          <w:bCs/>
          <w:sz w:val="28"/>
          <w:szCs w:val="28"/>
        </w:rPr>
      </w:pPr>
      <w:r w:rsidRPr="00993BB3">
        <w:rPr>
          <w:b/>
          <w:bCs/>
          <w:sz w:val="28"/>
          <w:szCs w:val="28"/>
        </w:rPr>
        <w:t>Q7. What qualifies ASCII text as a form of Unicode text?</w:t>
      </w:r>
    </w:p>
    <w:p w14:paraId="41155CA3" w14:textId="1EF6F558" w:rsidR="00993BB3" w:rsidRPr="00993BB3" w:rsidRDefault="00993BB3" w:rsidP="00993BB3">
      <w:pPr>
        <w:pStyle w:val="HTMLPreformatted"/>
        <w:textAlignment w:val="baseline"/>
        <w:rPr>
          <w:rFonts w:ascii="var(--ff-mono)" w:hAnsi="var(--ff-mono)"/>
          <w:b/>
          <w:bCs/>
          <w:sz w:val="22"/>
          <w:szCs w:val="22"/>
        </w:rPr>
      </w:pPr>
    </w:p>
    <w:p w14:paraId="032F069E" w14:textId="4DB86C0F" w:rsidR="00993BB3" w:rsidRPr="00993BB3" w:rsidRDefault="00993BB3" w:rsidP="00993BB3">
      <w:pPr>
        <w:pStyle w:val="HTMLPreformatted"/>
        <w:textAlignment w:val="baseline"/>
        <w:rPr>
          <w:rFonts w:ascii="var(--ff-mono)" w:hAnsi="var(--ff-mono)"/>
          <w:b/>
          <w:bCs/>
          <w:sz w:val="22"/>
          <w:szCs w:val="22"/>
        </w:rPr>
      </w:pPr>
      <w:r w:rsidRPr="00993BB3">
        <w:rPr>
          <w:rFonts w:ascii="Arial" w:hAnsi="Arial" w:cs="Arial"/>
          <w:color w:val="202124"/>
          <w:sz w:val="22"/>
          <w:szCs w:val="22"/>
          <w:shd w:val="clear" w:color="auto" w:fill="FFFFFF"/>
        </w:rPr>
        <w:t>ASCII == UNICODE? For backward compatibility, the first 128 Unicode characters point to ASCII characters. And since UTF-8 encodes each of those characters using 1-byte. ASCII is essentially just UTF-8, or we can say that ASCII is a subset of Unicode.</w:t>
      </w:r>
    </w:p>
    <w:p w14:paraId="1CDB092B" w14:textId="77777777" w:rsidR="008A05C9" w:rsidRPr="008A05C9" w:rsidRDefault="008A05C9" w:rsidP="008A05C9">
      <w:pPr>
        <w:shd w:val="clear" w:color="auto" w:fill="FFFFFF"/>
        <w:jc w:val="both"/>
        <w:textAlignment w:val="baseline"/>
        <w:rPr>
          <w:rFonts w:ascii="Arial" w:hAnsi="Arial" w:cs="Arial"/>
          <w:color w:val="273239"/>
          <w:spacing w:val="2"/>
          <w:sz w:val="26"/>
          <w:szCs w:val="26"/>
        </w:rPr>
      </w:pPr>
      <w:r w:rsidRPr="008A05C9">
        <w:rPr>
          <w:rFonts w:ascii="Arial" w:hAnsi="Arial" w:cs="Arial"/>
          <w:b/>
          <w:bCs/>
          <w:color w:val="273239"/>
          <w:spacing w:val="2"/>
          <w:sz w:val="26"/>
          <w:szCs w:val="26"/>
          <w:bdr w:val="none" w:sz="0" w:space="0" w:color="auto" w:frame="1"/>
        </w:rPr>
        <w:t>Size –</w:t>
      </w:r>
    </w:p>
    <w:p w14:paraId="19FB7830" w14:textId="77777777" w:rsidR="008A05C9" w:rsidRPr="008A05C9" w:rsidRDefault="008A05C9" w:rsidP="008A05C9">
      <w:pPr>
        <w:numPr>
          <w:ilvl w:val="0"/>
          <w:numId w:val="2"/>
        </w:numPr>
        <w:shd w:val="clear" w:color="auto" w:fill="FFFFFF"/>
        <w:ind w:left="1080"/>
        <w:jc w:val="both"/>
        <w:textAlignment w:val="baseline"/>
        <w:rPr>
          <w:rFonts w:ascii="Arial" w:hAnsi="Arial" w:cs="Arial"/>
          <w:color w:val="273239"/>
          <w:spacing w:val="2"/>
          <w:sz w:val="26"/>
          <w:szCs w:val="26"/>
        </w:rPr>
      </w:pPr>
      <w:r w:rsidRPr="008A05C9">
        <w:rPr>
          <w:rFonts w:ascii="Arial" w:hAnsi="Arial" w:cs="Arial"/>
          <w:color w:val="273239"/>
          <w:spacing w:val="2"/>
          <w:sz w:val="26"/>
          <w:szCs w:val="26"/>
        </w:rPr>
        <w:t>It is obvious by now that Unicode represents far more characters than ASCII. ASCII uses a 7-bit range to encode just </w:t>
      </w:r>
      <w:r w:rsidRPr="008A05C9">
        <w:rPr>
          <w:rFonts w:ascii="Arial" w:hAnsi="Arial" w:cs="Arial"/>
          <w:b/>
          <w:bCs/>
          <w:color w:val="273239"/>
          <w:spacing w:val="2"/>
          <w:sz w:val="26"/>
          <w:szCs w:val="26"/>
          <w:bdr w:val="none" w:sz="0" w:space="0" w:color="auto" w:frame="1"/>
        </w:rPr>
        <w:t>128</w:t>
      </w:r>
      <w:r w:rsidRPr="008A05C9">
        <w:rPr>
          <w:rFonts w:ascii="Arial" w:hAnsi="Arial" w:cs="Arial"/>
          <w:color w:val="273239"/>
          <w:spacing w:val="2"/>
          <w:sz w:val="26"/>
          <w:szCs w:val="26"/>
        </w:rPr>
        <w:t> distinct characters. Unicode on the other hand encodes </w:t>
      </w:r>
      <w:r w:rsidRPr="008A05C9">
        <w:rPr>
          <w:rFonts w:ascii="Arial" w:hAnsi="Arial" w:cs="Arial"/>
          <w:b/>
          <w:bCs/>
          <w:color w:val="273239"/>
          <w:spacing w:val="2"/>
          <w:sz w:val="26"/>
          <w:szCs w:val="26"/>
          <w:bdr w:val="none" w:sz="0" w:space="0" w:color="auto" w:frame="1"/>
        </w:rPr>
        <w:t>154</w:t>
      </w:r>
      <w:r w:rsidRPr="008A05C9">
        <w:rPr>
          <w:rFonts w:ascii="Arial" w:hAnsi="Arial" w:cs="Arial"/>
          <w:color w:val="273239"/>
          <w:spacing w:val="2"/>
          <w:sz w:val="26"/>
          <w:szCs w:val="26"/>
        </w:rPr>
        <w:t> written scripts. And did I mention emoji? Those too.</w:t>
      </w:r>
    </w:p>
    <w:p w14:paraId="5F3E7A70" w14:textId="77777777" w:rsidR="008A05C9" w:rsidRPr="008A05C9" w:rsidRDefault="008A05C9" w:rsidP="008A05C9">
      <w:pPr>
        <w:numPr>
          <w:ilvl w:val="0"/>
          <w:numId w:val="2"/>
        </w:numPr>
        <w:shd w:val="clear" w:color="auto" w:fill="FFFFFF"/>
        <w:ind w:left="1080"/>
        <w:jc w:val="both"/>
        <w:textAlignment w:val="baseline"/>
        <w:rPr>
          <w:rFonts w:ascii="Arial" w:hAnsi="Arial" w:cs="Arial"/>
          <w:color w:val="273239"/>
          <w:spacing w:val="2"/>
          <w:sz w:val="26"/>
          <w:szCs w:val="26"/>
        </w:rPr>
      </w:pPr>
      <w:r w:rsidRPr="008A05C9">
        <w:rPr>
          <w:rFonts w:ascii="Arial" w:hAnsi="Arial" w:cs="Arial"/>
          <w:color w:val="273239"/>
          <w:spacing w:val="2"/>
          <w:sz w:val="26"/>
          <w:szCs w:val="26"/>
        </w:rPr>
        <w:t>So, we can say that, while Unicode supports a larger range of characters it also takes up a lot more space than ASCII. </w:t>
      </w:r>
    </w:p>
    <w:p w14:paraId="6677384F" w14:textId="77777777" w:rsidR="005511B4" w:rsidRPr="005511B4" w:rsidRDefault="005511B4" w:rsidP="005511B4">
      <w:pPr>
        <w:shd w:val="clear" w:color="auto" w:fill="FFFFFF"/>
        <w:spacing w:before="100" w:beforeAutospacing="1" w:after="100" w:afterAutospacing="1"/>
        <w:rPr>
          <w:rStyle w:val="Emphasis"/>
          <w:b/>
          <w:bCs/>
          <w:sz w:val="22"/>
          <w:szCs w:val="22"/>
        </w:rPr>
      </w:pPr>
    </w:p>
    <w:p w14:paraId="11BD21E2" w14:textId="77777777" w:rsidR="008A05C9" w:rsidRPr="008A05C9" w:rsidRDefault="008A05C9" w:rsidP="008A05C9">
      <w:pPr>
        <w:shd w:val="clear" w:color="auto" w:fill="FFFFFF"/>
        <w:jc w:val="both"/>
        <w:textAlignment w:val="baseline"/>
        <w:rPr>
          <w:rFonts w:ascii="Arial" w:hAnsi="Arial" w:cs="Arial"/>
          <w:color w:val="273239"/>
          <w:spacing w:val="2"/>
          <w:sz w:val="26"/>
          <w:szCs w:val="26"/>
        </w:rPr>
      </w:pPr>
      <w:r w:rsidRPr="008A05C9">
        <w:rPr>
          <w:rFonts w:ascii="Arial" w:hAnsi="Arial" w:cs="Arial"/>
          <w:b/>
          <w:bCs/>
          <w:color w:val="273239"/>
          <w:spacing w:val="2"/>
          <w:sz w:val="26"/>
          <w:szCs w:val="26"/>
          <w:bdr w:val="none" w:sz="0" w:space="0" w:color="auto" w:frame="1"/>
        </w:rPr>
        <w:lastRenderedPageBreak/>
        <w:t>ASCII == UNICODE?</w:t>
      </w:r>
    </w:p>
    <w:p w14:paraId="1FC98C8E" w14:textId="77777777" w:rsidR="008A05C9" w:rsidRPr="008A05C9" w:rsidRDefault="008A05C9" w:rsidP="008A05C9">
      <w:pPr>
        <w:numPr>
          <w:ilvl w:val="0"/>
          <w:numId w:val="3"/>
        </w:numPr>
        <w:shd w:val="clear" w:color="auto" w:fill="FFFFFF"/>
        <w:ind w:left="1080"/>
        <w:jc w:val="both"/>
        <w:textAlignment w:val="baseline"/>
        <w:rPr>
          <w:rFonts w:ascii="Arial" w:hAnsi="Arial" w:cs="Arial"/>
          <w:color w:val="273239"/>
          <w:spacing w:val="2"/>
          <w:sz w:val="26"/>
          <w:szCs w:val="26"/>
        </w:rPr>
      </w:pPr>
      <w:r w:rsidRPr="008A05C9">
        <w:rPr>
          <w:rFonts w:ascii="Arial" w:hAnsi="Arial" w:cs="Arial"/>
          <w:color w:val="273239"/>
          <w:spacing w:val="2"/>
          <w:sz w:val="26"/>
          <w:szCs w:val="26"/>
        </w:rPr>
        <w:t>For backward compatibility, the first 128 Unicode characters point to ASCII characters. And since UTF-8 encodes each of those characters using 1-byte. </w:t>
      </w:r>
    </w:p>
    <w:p w14:paraId="1221F8EF" w14:textId="77CF052A" w:rsidR="008A05C9" w:rsidRDefault="008A05C9" w:rsidP="008A05C9">
      <w:pPr>
        <w:numPr>
          <w:ilvl w:val="0"/>
          <w:numId w:val="3"/>
        </w:numPr>
        <w:shd w:val="clear" w:color="auto" w:fill="FFFFFF"/>
        <w:ind w:left="1080"/>
        <w:jc w:val="both"/>
        <w:textAlignment w:val="baseline"/>
        <w:rPr>
          <w:rFonts w:ascii="Arial" w:hAnsi="Arial" w:cs="Arial"/>
          <w:color w:val="273239"/>
          <w:spacing w:val="2"/>
          <w:sz w:val="26"/>
          <w:szCs w:val="26"/>
        </w:rPr>
      </w:pPr>
      <w:r w:rsidRPr="008A05C9">
        <w:rPr>
          <w:rFonts w:ascii="Arial" w:hAnsi="Arial" w:cs="Arial"/>
          <w:color w:val="273239"/>
          <w:spacing w:val="2"/>
          <w:sz w:val="26"/>
          <w:szCs w:val="26"/>
        </w:rPr>
        <w:t>ASCII is essentially just UTF-8, or we can say that ASCII is a subset of Unicode. Vice versa isn’t true.</w:t>
      </w:r>
    </w:p>
    <w:p w14:paraId="5C060D79" w14:textId="77777777" w:rsidR="008A05C9" w:rsidRPr="008A05C9" w:rsidRDefault="008A05C9" w:rsidP="008A05C9">
      <w:pPr>
        <w:shd w:val="clear" w:color="auto" w:fill="FFFFFF"/>
        <w:ind w:left="1080"/>
        <w:jc w:val="both"/>
        <w:textAlignment w:val="baseline"/>
        <w:rPr>
          <w:rFonts w:ascii="Arial" w:hAnsi="Arial" w:cs="Arial"/>
          <w:color w:val="273239"/>
          <w:spacing w:val="2"/>
          <w:sz w:val="26"/>
          <w:szCs w:val="26"/>
        </w:rPr>
      </w:pPr>
    </w:p>
    <w:p w14:paraId="36265671" w14:textId="77777777" w:rsidR="008A05C9" w:rsidRDefault="008A05C9" w:rsidP="008A05C9">
      <w:pPr>
        <w:shd w:val="clear" w:color="auto" w:fill="FFFFFF"/>
        <w:jc w:val="both"/>
        <w:textAlignment w:val="baseline"/>
        <w:rPr>
          <w:rFonts w:ascii="Arial" w:hAnsi="Arial" w:cs="Arial"/>
          <w:b/>
          <w:bCs/>
          <w:color w:val="273239"/>
          <w:spacing w:val="2"/>
          <w:sz w:val="26"/>
          <w:szCs w:val="26"/>
          <w:bdr w:val="none" w:sz="0" w:space="0" w:color="auto" w:frame="1"/>
        </w:rPr>
      </w:pPr>
      <w:r w:rsidRPr="008A05C9">
        <w:rPr>
          <w:rFonts w:ascii="Arial" w:hAnsi="Arial" w:cs="Arial"/>
          <w:b/>
          <w:bCs/>
          <w:color w:val="273239"/>
          <w:spacing w:val="2"/>
          <w:sz w:val="26"/>
          <w:szCs w:val="26"/>
          <w:u w:val="single"/>
          <w:bdr w:val="none" w:sz="0" w:space="0" w:color="auto" w:frame="1"/>
        </w:rPr>
        <w:t>Conclusion</w:t>
      </w:r>
      <w:r w:rsidRPr="008A05C9">
        <w:rPr>
          <w:rFonts w:ascii="Arial" w:hAnsi="Arial" w:cs="Arial"/>
          <w:b/>
          <w:bCs/>
          <w:color w:val="273239"/>
          <w:spacing w:val="2"/>
          <w:sz w:val="26"/>
          <w:szCs w:val="26"/>
          <w:bdr w:val="none" w:sz="0" w:space="0" w:color="auto" w:frame="1"/>
        </w:rPr>
        <w:t>:</w:t>
      </w:r>
    </w:p>
    <w:p w14:paraId="3C579808" w14:textId="316621AA" w:rsidR="008A05C9" w:rsidRPr="008A05C9" w:rsidRDefault="008A05C9" w:rsidP="008A05C9">
      <w:pPr>
        <w:shd w:val="clear" w:color="auto" w:fill="FFFFFF"/>
        <w:jc w:val="both"/>
        <w:textAlignment w:val="baseline"/>
        <w:rPr>
          <w:rFonts w:ascii="Arial" w:hAnsi="Arial" w:cs="Arial"/>
          <w:b/>
          <w:bCs/>
          <w:color w:val="273239"/>
          <w:spacing w:val="2"/>
          <w:sz w:val="26"/>
          <w:szCs w:val="26"/>
          <w:bdr w:val="none" w:sz="0" w:space="0" w:color="auto" w:frame="1"/>
        </w:rPr>
      </w:pPr>
      <w:r w:rsidRPr="008A05C9">
        <w:rPr>
          <w:rFonts w:ascii="Arial" w:hAnsi="Arial" w:cs="Arial"/>
          <w:color w:val="273239"/>
          <w:spacing w:val="2"/>
          <w:sz w:val="26"/>
          <w:szCs w:val="26"/>
        </w:rPr>
        <w:br/>
        <w:t>In conclusion, both Unicode and ASCII are the standards for text encoding, and they hold the utmost significance in modern communications. Both have their advantages and disadvantages, but a more universal solution for encoding will always facilitate and create ease in communication in the future.</w:t>
      </w:r>
    </w:p>
    <w:p w14:paraId="703D8E7F" w14:textId="353589B1" w:rsidR="005511B4" w:rsidRDefault="005511B4">
      <w:pPr>
        <w:pStyle w:val="NoSpacing"/>
      </w:pPr>
    </w:p>
    <w:p w14:paraId="61F00FC9" w14:textId="519A6C9B" w:rsidR="008A05C9" w:rsidRDefault="008A05C9">
      <w:pPr>
        <w:pStyle w:val="NoSpacing"/>
      </w:pPr>
    </w:p>
    <w:p w14:paraId="05E8DE16" w14:textId="77777777" w:rsidR="008A05C9" w:rsidRPr="008A05C9" w:rsidRDefault="008A05C9" w:rsidP="008A05C9">
      <w:pPr>
        <w:rPr>
          <w:b/>
          <w:bCs/>
          <w:sz w:val="28"/>
          <w:szCs w:val="28"/>
        </w:rPr>
      </w:pPr>
      <w:r w:rsidRPr="008A05C9">
        <w:rPr>
          <w:b/>
          <w:bCs/>
          <w:sz w:val="28"/>
          <w:szCs w:val="28"/>
        </w:rPr>
        <w:t>Q8. How much of an effect does the change in string types in Python 3.X have on your code?</w:t>
      </w:r>
    </w:p>
    <w:p w14:paraId="2C45674D" w14:textId="494DF1B8" w:rsidR="008A05C9" w:rsidRDefault="008A05C9">
      <w:pPr>
        <w:pStyle w:val="NoSpacing"/>
      </w:pPr>
    </w:p>
    <w:p w14:paraId="003AA6A7" w14:textId="77777777" w:rsidR="008A05C9" w:rsidRDefault="008A05C9" w:rsidP="008A05C9">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Common Stumbling Blocks</w:t>
      </w:r>
    </w:p>
    <w:p w14:paraId="6518006D" w14:textId="77777777" w:rsidR="008A05C9" w:rsidRDefault="008A05C9" w:rsidP="008A05C9">
      <w:pPr>
        <w:pStyle w:val="NormalWeb"/>
        <w:shd w:val="clear" w:color="auto" w:fill="FFFFFF"/>
        <w:rPr>
          <w:rFonts w:ascii="Arial" w:hAnsi="Arial" w:cs="Arial"/>
          <w:color w:val="222222"/>
        </w:rPr>
      </w:pPr>
      <w:r>
        <w:rPr>
          <w:rFonts w:ascii="Arial" w:hAnsi="Arial" w:cs="Arial"/>
          <w:color w:val="222222"/>
        </w:rPr>
        <w:t>This section lists those few changes that are most likely to trip you up if you’re used to Python 2.5.</w:t>
      </w:r>
    </w:p>
    <w:p w14:paraId="64D5326F" w14:textId="77777777" w:rsidR="008A05C9" w:rsidRDefault="008A05C9" w:rsidP="008A05C9">
      <w:pPr>
        <w:pStyle w:val="Heading3"/>
        <w:shd w:val="clear" w:color="auto" w:fill="FFFFFF"/>
        <w:spacing w:before="0"/>
        <w:rPr>
          <w:rFonts w:ascii="Arial" w:hAnsi="Arial" w:cs="Arial"/>
          <w:color w:val="1A1A1A"/>
          <w:sz w:val="34"/>
          <w:szCs w:val="34"/>
        </w:rPr>
      </w:pPr>
      <w:r>
        <w:rPr>
          <w:rFonts w:ascii="Arial" w:hAnsi="Arial" w:cs="Arial"/>
          <w:b/>
          <w:bCs/>
          <w:color w:val="1A1A1A"/>
          <w:sz w:val="34"/>
          <w:szCs w:val="34"/>
        </w:rPr>
        <w:t xml:space="preserve">Print Is </w:t>
      </w:r>
      <w:proofErr w:type="gramStart"/>
      <w:r>
        <w:rPr>
          <w:rFonts w:ascii="Arial" w:hAnsi="Arial" w:cs="Arial"/>
          <w:b/>
          <w:bCs/>
          <w:color w:val="1A1A1A"/>
          <w:sz w:val="34"/>
          <w:szCs w:val="34"/>
        </w:rPr>
        <w:t>A</w:t>
      </w:r>
      <w:proofErr w:type="gramEnd"/>
      <w:r>
        <w:rPr>
          <w:rFonts w:ascii="Arial" w:hAnsi="Arial" w:cs="Arial"/>
          <w:b/>
          <w:bCs/>
          <w:color w:val="1A1A1A"/>
          <w:sz w:val="34"/>
          <w:szCs w:val="34"/>
        </w:rPr>
        <w:t xml:space="preserve"> Function</w:t>
      </w:r>
    </w:p>
    <w:p w14:paraId="61FCB692" w14:textId="171A86E1" w:rsidR="008A05C9" w:rsidRDefault="008A05C9" w:rsidP="008A05C9">
      <w:pPr>
        <w:pStyle w:val="NormalWeb"/>
      </w:pPr>
      <w:r>
        <w:t>The </w:t>
      </w:r>
      <w:r>
        <w:rPr>
          <w:rStyle w:val="pre"/>
          <w:rFonts w:ascii="Courier New" w:hAnsi="Courier New" w:cs="Courier New"/>
          <w:sz w:val="23"/>
          <w:szCs w:val="23"/>
          <w:shd w:val="clear" w:color="auto" w:fill="ECF0F3"/>
        </w:rPr>
        <w:t>print</w:t>
      </w:r>
      <w:r>
        <w:t> statement has been replaced with a </w:t>
      </w:r>
      <w:hyperlink r:id="rId9" w:anchor="print" w:tooltip="print" w:history="1">
        <w:proofErr w:type="gramStart"/>
        <w:r>
          <w:rPr>
            <w:rStyle w:val="pre"/>
            <w:rFonts w:ascii="Courier New" w:hAnsi="Courier New" w:cs="Courier New"/>
            <w:color w:val="0072AA"/>
            <w:sz w:val="23"/>
            <w:szCs w:val="23"/>
          </w:rPr>
          <w:t>print(</w:t>
        </w:r>
        <w:proofErr w:type="gramEnd"/>
        <w:r>
          <w:rPr>
            <w:rStyle w:val="pre"/>
            <w:rFonts w:ascii="Courier New" w:hAnsi="Courier New" w:cs="Courier New"/>
            <w:color w:val="0072AA"/>
            <w:sz w:val="23"/>
            <w:szCs w:val="23"/>
          </w:rPr>
          <w:t>)</w:t>
        </w:r>
      </w:hyperlink>
      <w:r>
        <w:t> function, with keyword arguments to replace most of the special syntax of the old </w:t>
      </w:r>
      <w:r>
        <w:rPr>
          <w:rStyle w:val="pre"/>
          <w:rFonts w:ascii="Courier New" w:hAnsi="Courier New" w:cs="Courier New"/>
          <w:sz w:val="23"/>
          <w:szCs w:val="23"/>
          <w:shd w:val="clear" w:color="auto" w:fill="ECF0F3"/>
        </w:rPr>
        <w:t>print</w:t>
      </w:r>
      <w:r>
        <w:t> statement</w:t>
      </w:r>
      <w:r>
        <w:t xml:space="preserve"> </w:t>
      </w:r>
      <w:r>
        <w:t>Examples:</w:t>
      </w:r>
    </w:p>
    <w:p w14:paraId="36F4EE9C"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Old: print "The answer is", 2*2</w:t>
      </w:r>
    </w:p>
    <w:p w14:paraId="6D729BE7"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 xml:space="preserve">New: </w:t>
      </w:r>
      <w:proofErr w:type="gramStart"/>
      <w:r w:rsidRPr="008A05C9">
        <w:rPr>
          <w:rStyle w:val="SubtleReference"/>
        </w:rPr>
        <w:t>print(</w:t>
      </w:r>
      <w:proofErr w:type="gramEnd"/>
      <w:r w:rsidRPr="008A05C9">
        <w:rPr>
          <w:rStyle w:val="SubtleReference"/>
        </w:rPr>
        <w:t>"The answer is", 2*2)</w:t>
      </w:r>
    </w:p>
    <w:p w14:paraId="60D3E6D3"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p>
    <w:p w14:paraId="3C4B1ADF"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 xml:space="preserve">Old: print </w:t>
      </w:r>
      <w:proofErr w:type="gramStart"/>
      <w:r w:rsidRPr="008A05C9">
        <w:rPr>
          <w:rStyle w:val="SubtleReference"/>
        </w:rPr>
        <w:t xml:space="preserve">x,   </w:t>
      </w:r>
      <w:proofErr w:type="gramEnd"/>
      <w:r w:rsidRPr="008A05C9">
        <w:rPr>
          <w:rStyle w:val="SubtleReference"/>
        </w:rPr>
        <w:t xml:space="preserve">        # Trailing comma suppresses newline</w:t>
      </w:r>
    </w:p>
    <w:p w14:paraId="2852BE45"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 xml:space="preserve">New: </w:t>
      </w:r>
      <w:proofErr w:type="gramStart"/>
      <w:r w:rsidRPr="008A05C9">
        <w:rPr>
          <w:rStyle w:val="SubtleReference"/>
        </w:rPr>
        <w:t>print(</w:t>
      </w:r>
      <w:proofErr w:type="gramEnd"/>
      <w:r w:rsidRPr="008A05C9">
        <w:rPr>
          <w:rStyle w:val="SubtleReference"/>
        </w:rPr>
        <w:t>x, end=" ")  # Appends a space instead of a newline</w:t>
      </w:r>
    </w:p>
    <w:p w14:paraId="095A2E11"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p>
    <w:p w14:paraId="63A60336"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Old: print              # Prints a newline</w:t>
      </w:r>
    </w:p>
    <w:p w14:paraId="72D621EE"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 xml:space="preserve">New: </w:t>
      </w:r>
      <w:proofErr w:type="gramStart"/>
      <w:r w:rsidRPr="008A05C9">
        <w:rPr>
          <w:rStyle w:val="SubtleReference"/>
        </w:rPr>
        <w:t>print(</w:t>
      </w:r>
      <w:proofErr w:type="gramEnd"/>
      <w:r w:rsidRPr="008A05C9">
        <w:rPr>
          <w:rStyle w:val="SubtleReference"/>
        </w:rPr>
        <w:t>)            # You must call the function!</w:t>
      </w:r>
    </w:p>
    <w:p w14:paraId="1BE09635"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p>
    <w:p w14:paraId="11EF34B7"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Old: print &gt;&gt;</w:t>
      </w:r>
      <w:proofErr w:type="spellStart"/>
      <w:r w:rsidRPr="008A05C9">
        <w:rPr>
          <w:rStyle w:val="SubtleReference"/>
        </w:rPr>
        <w:t>sys.stderr</w:t>
      </w:r>
      <w:proofErr w:type="spellEnd"/>
      <w:r w:rsidRPr="008A05C9">
        <w:rPr>
          <w:rStyle w:val="SubtleReference"/>
        </w:rPr>
        <w:t>, "fatal error"</w:t>
      </w:r>
    </w:p>
    <w:p w14:paraId="20C61292"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 xml:space="preserve">New: </w:t>
      </w:r>
      <w:proofErr w:type="gramStart"/>
      <w:r w:rsidRPr="008A05C9">
        <w:rPr>
          <w:rStyle w:val="SubtleReference"/>
        </w:rPr>
        <w:t>print(</w:t>
      </w:r>
      <w:proofErr w:type="gramEnd"/>
      <w:r w:rsidRPr="008A05C9">
        <w:rPr>
          <w:rStyle w:val="SubtleReference"/>
        </w:rPr>
        <w:t>"fatal error", file=</w:t>
      </w:r>
      <w:proofErr w:type="spellStart"/>
      <w:r w:rsidRPr="008A05C9">
        <w:rPr>
          <w:rStyle w:val="SubtleReference"/>
        </w:rPr>
        <w:t>sys.stderr</w:t>
      </w:r>
      <w:proofErr w:type="spellEnd"/>
      <w:r w:rsidRPr="008A05C9">
        <w:rPr>
          <w:rStyle w:val="SubtleReference"/>
        </w:rPr>
        <w:t>)</w:t>
      </w:r>
    </w:p>
    <w:p w14:paraId="69C32674"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p>
    <w:p w14:paraId="7EA731EA"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 xml:space="preserve">Old: print (x, </w:t>
      </w:r>
      <w:proofErr w:type="gramStart"/>
      <w:r w:rsidRPr="008A05C9">
        <w:rPr>
          <w:rStyle w:val="SubtleReference"/>
        </w:rPr>
        <w:t xml:space="preserve">y)   </w:t>
      </w:r>
      <w:proofErr w:type="gramEnd"/>
      <w:r w:rsidRPr="008A05C9">
        <w:rPr>
          <w:rStyle w:val="SubtleReference"/>
        </w:rPr>
        <w:t xml:space="preserve">    # prints </w:t>
      </w:r>
      <w:proofErr w:type="spellStart"/>
      <w:r w:rsidRPr="008A05C9">
        <w:rPr>
          <w:rStyle w:val="SubtleReference"/>
        </w:rPr>
        <w:t>repr</w:t>
      </w:r>
      <w:proofErr w:type="spellEnd"/>
      <w:r w:rsidRPr="008A05C9">
        <w:rPr>
          <w:rStyle w:val="SubtleReference"/>
        </w:rPr>
        <w:t>((x, y))</w:t>
      </w:r>
    </w:p>
    <w:p w14:paraId="6F32CEEC"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r w:rsidRPr="008A05C9">
        <w:rPr>
          <w:rStyle w:val="SubtleReference"/>
        </w:rPr>
        <w:t xml:space="preserve">New: </w:t>
      </w:r>
      <w:proofErr w:type="gramStart"/>
      <w:r w:rsidRPr="008A05C9">
        <w:rPr>
          <w:rStyle w:val="SubtleReference"/>
        </w:rPr>
        <w:t>print(</w:t>
      </w:r>
      <w:proofErr w:type="gramEnd"/>
      <w:r w:rsidRPr="008A05C9">
        <w:rPr>
          <w:rStyle w:val="SubtleReference"/>
        </w:rPr>
        <w:t>(x, y))      # Not the same as print(x, y)!</w:t>
      </w:r>
    </w:p>
    <w:p w14:paraId="0B3929C0" w14:textId="77777777" w:rsidR="008A05C9" w:rsidRPr="008A05C9" w:rsidRDefault="008A05C9" w:rsidP="008A05C9">
      <w:pPr>
        <w:pStyle w:val="NormalWeb"/>
        <w:rPr>
          <w:rStyle w:val="SubtleReference"/>
        </w:rPr>
      </w:pPr>
      <w:r w:rsidRPr="008A05C9">
        <w:rPr>
          <w:rStyle w:val="SubtleReference"/>
        </w:rPr>
        <w:t>You can also customize the separator between items, e.g.:</w:t>
      </w:r>
    </w:p>
    <w:p w14:paraId="2B036186" w14:textId="70215414" w:rsid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proofErr w:type="gramStart"/>
      <w:r w:rsidRPr="008A05C9">
        <w:rPr>
          <w:rStyle w:val="SubtleReference"/>
        </w:rPr>
        <w:t>print(</w:t>
      </w:r>
      <w:proofErr w:type="gramEnd"/>
      <w:r w:rsidRPr="008A05C9">
        <w:rPr>
          <w:rStyle w:val="SubtleReference"/>
        </w:rPr>
        <w:t xml:space="preserve">"There are &lt;", 2**32, "&gt; possibilities!", </w:t>
      </w:r>
      <w:proofErr w:type="spellStart"/>
      <w:r w:rsidRPr="008A05C9">
        <w:rPr>
          <w:rStyle w:val="SubtleReference"/>
        </w:rPr>
        <w:t>sep</w:t>
      </w:r>
      <w:proofErr w:type="spellEnd"/>
      <w:r w:rsidRPr="008A05C9">
        <w:rPr>
          <w:rStyle w:val="SubtleReference"/>
        </w:rPr>
        <w:t>="")</w:t>
      </w:r>
    </w:p>
    <w:p w14:paraId="49A38112" w14:textId="77777777" w:rsidR="008A05C9" w:rsidRPr="008A05C9" w:rsidRDefault="008A05C9" w:rsidP="008A05C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Reference"/>
        </w:rPr>
      </w:pPr>
    </w:p>
    <w:p w14:paraId="022AB15E" w14:textId="77777777" w:rsidR="00C46092" w:rsidRDefault="00C46092" w:rsidP="00C46092">
      <w:pPr>
        <w:pStyle w:val="Heading3"/>
        <w:shd w:val="clear" w:color="auto" w:fill="FFFFFF"/>
        <w:spacing w:before="0"/>
        <w:rPr>
          <w:rFonts w:ascii="Arial" w:hAnsi="Arial" w:cs="Arial"/>
          <w:color w:val="1A1A1A"/>
          <w:sz w:val="34"/>
          <w:szCs w:val="34"/>
        </w:rPr>
      </w:pPr>
      <w:r>
        <w:rPr>
          <w:rFonts w:ascii="Arial" w:hAnsi="Arial" w:cs="Arial"/>
          <w:b/>
          <w:bCs/>
          <w:color w:val="1A1A1A"/>
          <w:sz w:val="34"/>
          <w:szCs w:val="34"/>
        </w:rPr>
        <w:t>Ordering Comparisons</w:t>
      </w:r>
    </w:p>
    <w:p w14:paraId="527DDB80" w14:textId="77777777" w:rsidR="00C46092" w:rsidRDefault="00C46092" w:rsidP="00C46092">
      <w:pPr>
        <w:pStyle w:val="Heading3"/>
        <w:shd w:val="clear" w:color="auto" w:fill="FFFFFF"/>
        <w:spacing w:before="0"/>
        <w:rPr>
          <w:rFonts w:ascii="Arial" w:hAnsi="Arial" w:cs="Arial"/>
          <w:color w:val="1A1A1A"/>
          <w:sz w:val="34"/>
          <w:szCs w:val="34"/>
        </w:rPr>
      </w:pPr>
      <w:r>
        <w:rPr>
          <w:rFonts w:ascii="Arial" w:hAnsi="Arial" w:cs="Arial"/>
          <w:b/>
          <w:bCs/>
          <w:color w:val="1A1A1A"/>
          <w:sz w:val="34"/>
          <w:szCs w:val="34"/>
        </w:rPr>
        <w:t xml:space="preserve">Views And Iterators Instead </w:t>
      </w:r>
      <w:proofErr w:type="gramStart"/>
      <w:r>
        <w:rPr>
          <w:rFonts w:ascii="Arial" w:hAnsi="Arial" w:cs="Arial"/>
          <w:b/>
          <w:bCs/>
          <w:color w:val="1A1A1A"/>
          <w:sz w:val="34"/>
          <w:szCs w:val="34"/>
        </w:rPr>
        <w:t>Of</w:t>
      </w:r>
      <w:proofErr w:type="gramEnd"/>
      <w:r>
        <w:rPr>
          <w:rFonts w:ascii="Arial" w:hAnsi="Arial" w:cs="Arial"/>
          <w:b/>
          <w:bCs/>
          <w:color w:val="1A1A1A"/>
          <w:sz w:val="34"/>
          <w:szCs w:val="34"/>
        </w:rPr>
        <w:t xml:space="preserve"> Lists</w:t>
      </w:r>
    </w:p>
    <w:p w14:paraId="1D006412" w14:textId="77777777" w:rsidR="00C46092" w:rsidRDefault="00C46092" w:rsidP="00C46092">
      <w:pPr>
        <w:pStyle w:val="Heading3"/>
        <w:shd w:val="clear" w:color="auto" w:fill="FFFFFF"/>
        <w:spacing w:before="0"/>
        <w:rPr>
          <w:rFonts w:ascii="Arial" w:hAnsi="Arial" w:cs="Arial"/>
          <w:color w:val="1A1A1A"/>
          <w:sz w:val="34"/>
          <w:szCs w:val="34"/>
        </w:rPr>
      </w:pPr>
      <w:r>
        <w:rPr>
          <w:rFonts w:ascii="Arial" w:hAnsi="Arial" w:cs="Arial"/>
          <w:b/>
          <w:bCs/>
          <w:color w:val="1A1A1A"/>
          <w:sz w:val="34"/>
          <w:szCs w:val="34"/>
        </w:rPr>
        <w:t>Integers</w:t>
      </w:r>
    </w:p>
    <w:p w14:paraId="2829D525" w14:textId="77777777" w:rsidR="00C46092" w:rsidRDefault="00C46092" w:rsidP="00C46092">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Overview Of Syntax Changes</w:t>
      </w:r>
    </w:p>
    <w:p w14:paraId="4E3EF64F" w14:textId="6D252F91" w:rsidR="008A05C9" w:rsidRDefault="008A05C9">
      <w:pPr>
        <w:pStyle w:val="NoSpacing"/>
      </w:pPr>
    </w:p>
    <w:p w14:paraId="43DC1D43" w14:textId="77777777" w:rsidR="00C46092" w:rsidRDefault="00C46092" w:rsidP="00C46092">
      <w:pPr>
        <w:pStyle w:val="Heading3"/>
        <w:shd w:val="clear" w:color="auto" w:fill="FFFFFF"/>
        <w:spacing w:before="0"/>
        <w:rPr>
          <w:rFonts w:ascii="Arial" w:hAnsi="Arial" w:cs="Arial"/>
          <w:color w:val="1A1A1A"/>
          <w:sz w:val="34"/>
          <w:szCs w:val="34"/>
        </w:rPr>
      </w:pPr>
      <w:r>
        <w:rPr>
          <w:rFonts w:ascii="Arial" w:hAnsi="Arial" w:cs="Arial"/>
          <w:b/>
          <w:bCs/>
          <w:color w:val="1A1A1A"/>
          <w:sz w:val="34"/>
          <w:szCs w:val="34"/>
        </w:rPr>
        <w:t>Operators And Special Methods</w:t>
      </w:r>
    </w:p>
    <w:p w14:paraId="5CDDAA6B" w14:textId="77777777" w:rsidR="00C46092" w:rsidRDefault="00C46092" w:rsidP="00C46092">
      <w:pPr>
        <w:pStyle w:val="Heading3"/>
        <w:shd w:val="clear" w:color="auto" w:fill="FFFFFF"/>
        <w:spacing w:before="0"/>
        <w:rPr>
          <w:rFonts w:ascii="Arial" w:hAnsi="Arial" w:cs="Arial"/>
          <w:color w:val="1A1A1A"/>
          <w:sz w:val="34"/>
          <w:szCs w:val="34"/>
        </w:rPr>
      </w:pPr>
      <w:proofErr w:type="spellStart"/>
      <w:r>
        <w:rPr>
          <w:rFonts w:ascii="Arial" w:hAnsi="Arial" w:cs="Arial"/>
          <w:b/>
          <w:bCs/>
          <w:color w:val="1A1A1A"/>
          <w:sz w:val="34"/>
          <w:szCs w:val="34"/>
        </w:rPr>
        <w:t>Builtins</w:t>
      </w:r>
      <w:proofErr w:type="spellEnd"/>
    </w:p>
    <w:p w14:paraId="13254234" w14:textId="77777777" w:rsidR="00C46092" w:rsidRDefault="00C46092" w:rsidP="00C46092">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Performance</w:t>
      </w:r>
      <w:hyperlink r:id="rId10" w:anchor="performance" w:tooltip="Permalink to this headline" w:history="1">
        <w:r>
          <w:rPr>
            <w:rStyle w:val="Hyperlink"/>
            <w:rFonts w:ascii="Arial" w:hAnsi="Arial" w:cs="Arial"/>
            <w:b w:val="0"/>
            <w:bCs w:val="0"/>
            <w:color w:val="0072AA"/>
            <w:sz w:val="30"/>
            <w:szCs w:val="30"/>
          </w:rPr>
          <w:t>¶</w:t>
        </w:r>
      </w:hyperlink>
    </w:p>
    <w:p w14:paraId="469ECDF4" w14:textId="6C6C03EB" w:rsidR="00C46092" w:rsidRDefault="00C46092">
      <w:pPr>
        <w:pStyle w:val="NoSpacing"/>
      </w:pPr>
    </w:p>
    <w:p w14:paraId="06DF48BC" w14:textId="3EF5F93D" w:rsidR="00C46092" w:rsidRDefault="00C46092">
      <w:pPr>
        <w:pStyle w:val="NoSpacing"/>
      </w:pPr>
    </w:p>
    <w:p w14:paraId="7D6761B0" w14:textId="3ACA4A81" w:rsidR="00C46092" w:rsidRPr="00C46092" w:rsidRDefault="00C46092">
      <w:pPr>
        <w:pStyle w:val="NoSpacing"/>
        <w:rPr>
          <w:sz w:val="24"/>
          <w:szCs w:val="24"/>
        </w:rPr>
      </w:pPr>
      <w:r w:rsidRPr="00C46092">
        <w:rPr>
          <w:sz w:val="24"/>
          <w:szCs w:val="24"/>
        </w:rPr>
        <w:t xml:space="preserve">This are the methods will </w:t>
      </w:r>
      <w:proofErr w:type="gramStart"/>
      <w:r w:rsidRPr="00C46092">
        <w:rPr>
          <w:sz w:val="24"/>
          <w:szCs w:val="24"/>
        </w:rPr>
        <w:t>been</w:t>
      </w:r>
      <w:proofErr w:type="gramEnd"/>
      <w:r w:rsidRPr="00C46092">
        <w:rPr>
          <w:sz w:val="24"/>
          <w:szCs w:val="24"/>
        </w:rPr>
        <w:t xml:space="preserve"> used to change string types</w:t>
      </w:r>
    </w:p>
    <w:sectPr w:rsidR="00C46092" w:rsidRPr="00C46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FB6"/>
    <w:multiLevelType w:val="multilevel"/>
    <w:tmpl w:val="1608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C588F"/>
    <w:multiLevelType w:val="multilevel"/>
    <w:tmpl w:val="622E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04D92"/>
    <w:multiLevelType w:val="multilevel"/>
    <w:tmpl w:val="261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966953">
    <w:abstractNumId w:val="2"/>
  </w:num>
  <w:num w:numId="2" w16cid:durableId="1376002343">
    <w:abstractNumId w:val="1"/>
  </w:num>
  <w:num w:numId="3" w16cid:durableId="183379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B4"/>
    <w:rsid w:val="00212F86"/>
    <w:rsid w:val="005511B4"/>
    <w:rsid w:val="008A05C9"/>
    <w:rsid w:val="00944195"/>
    <w:rsid w:val="00993BB3"/>
    <w:rsid w:val="009D085C"/>
    <w:rsid w:val="00C4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196F"/>
  <w15:chartTrackingRefBased/>
  <w15:docId w15:val="{5B56F82D-69D5-4F55-AA1A-38AC59DA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B4"/>
    <w:pPr>
      <w:spacing w:after="0" w:line="240" w:lineRule="auto"/>
    </w:pPr>
    <w:rPr>
      <w:rFonts w:ascii="Times New Roman" w:eastAsia="Times New Roman" w:hAnsi="Times New Roman" w:cs="Times New Roman"/>
      <w:sz w:val="20"/>
      <w:szCs w:val="20"/>
      <w:lang w:eastAsia="en-IN"/>
    </w:rPr>
  </w:style>
  <w:style w:type="paragraph" w:styleId="Heading2">
    <w:name w:val="heading 2"/>
    <w:basedOn w:val="Normal"/>
    <w:link w:val="Heading2Char"/>
    <w:uiPriority w:val="9"/>
    <w:qFormat/>
    <w:rsid w:val="005511B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212F8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11B4"/>
    <w:rPr>
      <w:color w:val="0000FF"/>
      <w:u w:val="single"/>
    </w:rPr>
  </w:style>
  <w:style w:type="paragraph" w:styleId="NoSpacing">
    <w:name w:val="No Spacing"/>
    <w:uiPriority w:val="1"/>
    <w:qFormat/>
    <w:rsid w:val="005511B4"/>
    <w:pPr>
      <w:spacing w:after="0" w:line="240" w:lineRule="auto"/>
    </w:pPr>
    <w:rPr>
      <w:rFonts w:ascii="Times New Roman" w:eastAsia="Times New Roman" w:hAnsi="Times New Roman" w:cs="Times New Roman"/>
      <w:sz w:val="20"/>
      <w:szCs w:val="20"/>
      <w:lang w:eastAsia="en-IN"/>
    </w:rPr>
  </w:style>
  <w:style w:type="character" w:customStyle="1" w:styleId="Heading2Char">
    <w:name w:val="Heading 2 Char"/>
    <w:basedOn w:val="DefaultParagraphFont"/>
    <w:link w:val="Heading2"/>
    <w:uiPriority w:val="9"/>
    <w:rsid w:val="005511B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511B4"/>
    <w:pPr>
      <w:spacing w:before="100" w:beforeAutospacing="1" w:after="100" w:afterAutospacing="1"/>
    </w:pPr>
    <w:rPr>
      <w:sz w:val="24"/>
      <w:szCs w:val="24"/>
    </w:rPr>
  </w:style>
  <w:style w:type="character" w:styleId="HTMLCode">
    <w:name w:val="HTML Code"/>
    <w:basedOn w:val="DefaultParagraphFont"/>
    <w:uiPriority w:val="99"/>
    <w:semiHidden/>
    <w:unhideWhenUsed/>
    <w:rsid w:val="005511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511B4"/>
    <w:rPr>
      <w:rFonts w:ascii="Courier New" w:eastAsia="Times New Roman" w:hAnsi="Courier New" w:cs="Courier New"/>
      <w:sz w:val="20"/>
      <w:szCs w:val="20"/>
      <w:lang w:eastAsia="en-IN"/>
    </w:rPr>
  </w:style>
  <w:style w:type="character" w:customStyle="1" w:styleId="token">
    <w:name w:val="token"/>
    <w:basedOn w:val="DefaultParagraphFont"/>
    <w:rsid w:val="005511B4"/>
  </w:style>
  <w:style w:type="character" w:styleId="BookTitle">
    <w:name w:val="Book Title"/>
    <w:basedOn w:val="DefaultParagraphFont"/>
    <w:uiPriority w:val="33"/>
    <w:qFormat/>
    <w:rsid w:val="005511B4"/>
    <w:rPr>
      <w:b/>
      <w:bCs/>
      <w:i/>
      <w:iCs/>
      <w:spacing w:val="5"/>
    </w:rPr>
  </w:style>
  <w:style w:type="character" w:customStyle="1" w:styleId="pre">
    <w:name w:val="pre"/>
    <w:basedOn w:val="DefaultParagraphFont"/>
    <w:rsid w:val="005511B4"/>
  </w:style>
  <w:style w:type="character" w:styleId="SubtleReference">
    <w:name w:val="Subtle Reference"/>
    <w:basedOn w:val="DefaultParagraphFont"/>
    <w:uiPriority w:val="31"/>
    <w:qFormat/>
    <w:rsid w:val="005511B4"/>
    <w:rPr>
      <w:smallCaps/>
      <w:color w:val="5A5A5A" w:themeColor="text1" w:themeTint="A5"/>
    </w:rPr>
  </w:style>
  <w:style w:type="character" w:styleId="Emphasis">
    <w:name w:val="Emphasis"/>
    <w:basedOn w:val="DefaultParagraphFont"/>
    <w:uiPriority w:val="20"/>
    <w:qFormat/>
    <w:rsid w:val="005511B4"/>
    <w:rPr>
      <w:i/>
      <w:iCs/>
    </w:rPr>
  </w:style>
  <w:style w:type="character" w:customStyle="1" w:styleId="versionmodified">
    <w:name w:val="versionmodified"/>
    <w:basedOn w:val="DefaultParagraphFont"/>
    <w:rsid w:val="005511B4"/>
  </w:style>
  <w:style w:type="character" w:styleId="Strong">
    <w:name w:val="Strong"/>
    <w:basedOn w:val="DefaultParagraphFont"/>
    <w:uiPriority w:val="22"/>
    <w:qFormat/>
    <w:rsid w:val="005511B4"/>
    <w:rPr>
      <w:b/>
      <w:bCs/>
    </w:rPr>
  </w:style>
  <w:style w:type="character" w:customStyle="1" w:styleId="hljs-string">
    <w:name w:val="hljs-string"/>
    <w:basedOn w:val="DefaultParagraphFont"/>
    <w:rsid w:val="00212F86"/>
  </w:style>
  <w:style w:type="character" w:customStyle="1" w:styleId="hljs-number">
    <w:name w:val="hljs-number"/>
    <w:basedOn w:val="DefaultParagraphFont"/>
    <w:rsid w:val="00212F86"/>
  </w:style>
  <w:style w:type="character" w:customStyle="1" w:styleId="hljs-comment">
    <w:name w:val="hljs-comment"/>
    <w:basedOn w:val="DefaultParagraphFont"/>
    <w:rsid w:val="00212F86"/>
  </w:style>
  <w:style w:type="character" w:customStyle="1" w:styleId="comment-copy">
    <w:name w:val="comment-copy"/>
    <w:basedOn w:val="DefaultParagraphFont"/>
    <w:rsid w:val="00212F86"/>
  </w:style>
  <w:style w:type="character" w:customStyle="1" w:styleId="comment-date">
    <w:name w:val="comment-date"/>
    <w:basedOn w:val="DefaultParagraphFont"/>
    <w:rsid w:val="00212F86"/>
  </w:style>
  <w:style w:type="character" w:customStyle="1" w:styleId="relativetime-clean">
    <w:name w:val="relativetime-clean"/>
    <w:basedOn w:val="DefaultParagraphFont"/>
    <w:rsid w:val="00212F86"/>
  </w:style>
  <w:style w:type="character" w:customStyle="1" w:styleId="hljs-meta">
    <w:name w:val="hljs-meta"/>
    <w:basedOn w:val="DefaultParagraphFont"/>
    <w:rsid w:val="00212F86"/>
  </w:style>
  <w:style w:type="character" w:customStyle="1" w:styleId="Heading3Char">
    <w:name w:val="Heading 3 Char"/>
    <w:basedOn w:val="DefaultParagraphFont"/>
    <w:link w:val="Heading3"/>
    <w:uiPriority w:val="9"/>
    <w:semiHidden/>
    <w:rsid w:val="00212F86"/>
    <w:rPr>
      <w:rFonts w:asciiTheme="majorHAnsi" w:eastAsiaTheme="majorEastAsia" w:hAnsiTheme="majorHAnsi" w:cstheme="majorBidi"/>
      <w:color w:val="1F3763" w:themeColor="accent1" w:themeShade="7F"/>
      <w:sz w:val="24"/>
      <w:szCs w:val="24"/>
      <w:lang w:eastAsia="en-IN"/>
    </w:rPr>
  </w:style>
  <w:style w:type="character" w:customStyle="1" w:styleId="hljs-builtin">
    <w:name w:val="hljs-built_in"/>
    <w:basedOn w:val="DefaultParagraphFont"/>
    <w:rsid w:val="00212F86"/>
  </w:style>
  <w:style w:type="character" w:customStyle="1" w:styleId="c1">
    <w:name w:val="c1"/>
    <w:basedOn w:val="DefaultParagraphFont"/>
    <w:rsid w:val="009D085C"/>
  </w:style>
  <w:style w:type="character" w:customStyle="1" w:styleId="n">
    <w:name w:val="n"/>
    <w:basedOn w:val="DefaultParagraphFont"/>
    <w:rsid w:val="009D085C"/>
  </w:style>
  <w:style w:type="character" w:customStyle="1" w:styleId="o">
    <w:name w:val="o"/>
    <w:basedOn w:val="DefaultParagraphFont"/>
    <w:rsid w:val="009D085C"/>
  </w:style>
  <w:style w:type="character" w:customStyle="1" w:styleId="s1">
    <w:name w:val="s1"/>
    <w:basedOn w:val="DefaultParagraphFont"/>
    <w:rsid w:val="009D085C"/>
  </w:style>
  <w:style w:type="character" w:customStyle="1" w:styleId="se">
    <w:name w:val="se"/>
    <w:basedOn w:val="DefaultParagraphFont"/>
    <w:rsid w:val="009D085C"/>
  </w:style>
  <w:style w:type="character" w:customStyle="1" w:styleId="sa">
    <w:name w:val="sa"/>
    <w:basedOn w:val="DefaultParagraphFont"/>
    <w:rsid w:val="009D085C"/>
  </w:style>
  <w:style w:type="character" w:customStyle="1" w:styleId="s2">
    <w:name w:val="s2"/>
    <w:basedOn w:val="DefaultParagraphFont"/>
    <w:rsid w:val="009D085C"/>
  </w:style>
  <w:style w:type="character" w:customStyle="1" w:styleId="hljs-keyword">
    <w:name w:val="hljs-keyword"/>
    <w:basedOn w:val="DefaultParagraphFont"/>
    <w:rsid w:val="00993BB3"/>
  </w:style>
  <w:style w:type="character" w:customStyle="1" w:styleId="p">
    <w:name w:val="p"/>
    <w:basedOn w:val="DefaultParagraphFont"/>
    <w:rsid w:val="008A05C9"/>
  </w:style>
  <w:style w:type="character" w:customStyle="1" w:styleId="nb">
    <w:name w:val="nb"/>
    <w:basedOn w:val="DefaultParagraphFont"/>
    <w:rsid w:val="008A05C9"/>
  </w:style>
  <w:style w:type="character" w:customStyle="1" w:styleId="mi">
    <w:name w:val="mi"/>
    <w:basedOn w:val="DefaultParagraphFont"/>
    <w:rsid w:val="008A0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23">
      <w:bodyDiv w:val="1"/>
      <w:marLeft w:val="0"/>
      <w:marRight w:val="0"/>
      <w:marTop w:val="0"/>
      <w:marBottom w:val="0"/>
      <w:divBdr>
        <w:top w:val="none" w:sz="0" w:space="0" w:color="auto"/>
        <w:left w:val="none" w:sz="0" w:space="0" w:color="auto"/>
        <w:bottom w:val="none" w:sz="0" w:space="0" w:color="auto"/>
        <w:right w:val="none" w:sz="0" w:space="0" w:color="auto"/>
      </w:divBdr>
      <w:divsChild>
        <w:div w:id="1554654765">
          <w:marLeft w:val="0"/>
          <w:marRight w:val="0"/>
          <w:marTop w:val="0"/>
          <w:marBottom w:val="0"/>
          <w:divBdr>
            <w:top w:val="none" w:sz="0" w:space="0" w:color="auto"/>
            <w:left w:val="none" w:sz="0" w:space="0" w:color="auto"/>
            <w:bottom w:val="none" w:sz="0" w:space="0" w:color="auto"/>
            <w:right w:val="none" w:sz="0" w:space="0" w:color="auto"/>
          </w:divBdr>
          <w:divsChild>
            <w:div w:id="1720856458">
              <w:marLeft w:val="0"/>
              <w:marRight w:val="0"/>
              <w:marTop w:val="0"/>
              <w:marBottom w:val="0"/>
              <w:divBdr>
                <w:top w:val="none" w:sz="0" w:space="0" w:color="auto"/>
                <w:left w:val="none" w:sz="0" w:space="0" w:color="auto"/>
                <w:bottom w:val="none" w:sz="0" w:space="0" w:color="auto"/>
                <w:right w:val="none" w:sz="0" w:space="0" w:color="auto"/>
              </w:divBdr>
              <w:divsChild>
                <w:div w:id="188420776">
                  <w:marLeft w:val="0"/>
                  <w:marRight w:val="0"/>
                  <w:marTop w:val="0"/>
                  <w:marBottom w:val="0"/>
                  <w:divBdr>
                    <w:top w:val="single" w:sz="24" w:space="0" w:color="auto"/>
                    <w:left w:val="none" w:sz="0" w:space="0" w:color="auto"/>
                    <w:bottom w:val="none" w:sz="0" w:space="8" w:color="auto"/>
                    <w:right w:val="none" w:sz="0" w:space="0" w:color="auto"/>
                  </w:divBdr>
                  <w:divsChild>
                    <w:div w:id="75592345">
                      <w:marLeft w:val="0"/>
                      <w:marRight w:val="0"/>
                      <w:marTop w:val="0"/>
                      <w:marBottom w:val="0"/>
                      <w:divBdr>
                        <w:top w:val="none" w:sz="0" w:space="0" w:color="auto"/>
                        <w:left w:val="none" w:sz="0" w:space="0" w:color="auto"/>
                        <w:bottom w:val="none" w:sz="0" w:space="0" w:color="auto"/>
                        <w:right w:val="none" w:sz="0" w:space="0" w:color="auto"/>
                      </w:divBdr>
                      <w:divsChild>
                        <w:div w:id="2102988451">
                          <w:marLeft w:val="0"/>
                          <w:marRight w:val="0"/>
                          <w:marTop w:val="0"/>
                          <w:marBottom w:val="0"/>
                          <w:divBdr>
                            <w:top w:val="none" w:sz="0" w:space="0" w:color="auto"/>
                            <w:left w:val="none" w:sz="0" w:space="0" w:color="auto"/>
                            <w:bottom w:val="none" w:sz="0" w:space="0" w:color="auto"/>
                            <w:right w:val="none" w:sz="0" w:space="0" w:color="auto"/>
                          </w:divBdr>
                          <w:divsChild>
                            <w:div w:id="10962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2930">
          <w:marLeft w:val="0"/>
          <w:marRight w:val="0"/>
          <w:marTop w:val="0"/>
          <w:marBottom w:val="0"/>
          <w:divBdr>
            <w:top w:val="none" w:sz="0" w:space="0" w:color="auto"/>
            <w:left w:val="none" w:sz="0" w:space="0" w:color="auto"/>
            <w:bottom w:val="none" w:sz="0" w:space="0" w:color="auto"/>
            <w:right w:val="none" w:sz="0" w:space="0" w:color="auto"/>
          </w:divBdr>
          <w:divsChild>
            <w:div w:id="967708124">
              <w:marLeft w:val="0"/>
              <w:marRight w:val="0"/>
              <w:marTop w:val="0"/>
              <w:marBottom w:val="0"/>
              <w:divBdr>
                <w:top w:val="none" w:sz="0" w:space="0" w:color="auto"/>
                <w:left w:val="none" w:sz="0" w:space="0" w:color="auto"/>
                <w:bottom w:val="none" w:sz="0" w:space="0" w:color="auto"/>
                <w:right w:val="none" w:sz="0" w:space="0" w:color="auto"/>
              </w:divBdr>
              <w:divsChild>
                <w:div w:id="798766532">
                  <w:marLeft w:val="0"/>
                  <w:marRight w:val="0"/>
                  <w:marTop w:val="0"/>
                  <w:marBottom w:val="0"/>
                  <w:divBdr>
                    <w:top w:val="none" w:sz="0" w:space="0" w:color="auto"/>
                    <w:left w:val="none" w:sz="0" w:space="0" w:color="auto"/>
                    <w:bottom w:val="none" w:sz="0" w:space="0" w:color="auto"/>
                    <w:right w:val="none" w:sz="0" w:space="0" w:color="auto"/>
                  </w:divBdr>
                  <w:divsChild>
                    <w:div w:id="506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62">
              <w:marLeft w:val="0"/>
              <w:marRight w:val="0"/>
              <w:marTop w:val="0"/>
              <w:marBottom w:val="0"/>
              <w:divBdr>
                <w:top w:val="none" w:sz="0" w:space="0" w:color="auto"/>
                <w:left w:val="none" w:sz="0" w:space="0" w:color="auto"/>
                <w:bottom w:val="none" w:sz="0" w:space="0" w:color="auto"/>
                <w:right w:val="none" w:sz="0" w:space="0" w:color="auto"/>
              </w:divBdr>
              <w:divsChild>
                <w:div w:id="10477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0240">
      <w:bodyDiv w:val="1"/>
      <w:marLeft w:val="0"/>
      <w:marRight w:val="0"/>
      <w:marTop w:val="0"/>
      <w:marBottom w:val="0"/>
      <w:divBdr>
        <w:top w:val="none" w:sz="0" w:space="0" w:color="auto"/>
        <w:left w:val="none" w:sz="0" w:space="0" w:color="auto"/>
        <w:bottom w:val="none" w:sz="0" w:space="0" w:color="auto"/>
        <w:right w:val="none" w:sz="0" w:space="0" w:color="auto"/>
      </w:divBdr>
    </w:div>
    <w:div w:id="170949818">
      <w:bodyDiv w:val="1"/>
      <w:marLeft w:val="0"/>
      <w:marRight w:val="0"/>
      <w:marTop w:val="0"/>
      <w:marBottom w:val="0"/>
      <w:divBdr>
        <w:top w:val="none" w:sz="0" w:space="0" w:color="auto"/>
        <w:left w:val="none" w:sz="0" w:space="0" w:color="auto"/>
        <w:bottom w:val="none" w:sz="0" w:space="0" w:color="auto"/>
        <w:right w:val="none" w:sz="0" w:space="0" w:color="auto"/>
      </w:divBdr>
    </w:div>
    <w:div w:id="239023232">
      <w:bodyDiv w:val="1"/>
      <w:marLeft w:val="0"/>
      <w:marRight w:val="0"/>
      <w:marTop w:val="0"/>
      <w:marBottom w:val="0"/>
      <w:divBdr>
        <w:top w:val="none" w:sz="0" w:space="0" w:color="auto"/>
        <w:left w:val="none" w:sz="0" w:space="0" w:color="auto"/>
        <w:bottom w:val="none" w:sz="0" w:space="0" w:color="auto"/>
        <w:right w:val="none" w:sz="0" w:space="0" w:color="auto"/>
      </w:divBdr>
    </w:div>
    <w:div w:id="294141740">
      <w:bodyDiv w:val="1"/>
      <w:marLeft w:val="0"/>
      <w:marRight w:val="0"/>
      <w:marTop w:val="0"/>
      <w:marBottom w:val="0"/>
      <w:divBdr>
        <w:top w:val="none" w:sz="0" w:space="0" w:color="auto"/>
        <w:left w:val="none" w:sz="0" w:space="0" w:color="auto"/>
        <w:bottom w:val="none" w:sz="0" w:space="0" w:color="auto"/>
        <w:right w:val="none" w:sz="0" w:space="0" w:color="auto"/>
      </w:divBdr>
    </w:div>
    <w:div w:id="296225849">
      <w:bodyDiv w:val="1"/>
      <w:marLeft w:val="0"/>
      <w:marRight w:val="0"/>
      <w:marTop w:val="0"/>
      <w:marBottom w:val="0"/>
      <w:divBdr>
        <w:top w:val="none" w:sz="0" w:space="0" w:color="auto"/>
        <w:left w:val="none" w:sz="0" w:space="0" w:color="auto"/>
        <w:bottom w:val="none" w:sz="0" w:space="0" w:color="auto"/>
        <w:right w:val="none" w:sz="0" w:space="0" w:color="auto"/>
      </w:divBdr>
      <w:divsChild>
        <w:div w:id="1996227619">
          <w:marLeft w:val="0"/>
          <w:marRight w:val="0"/>
          <w:marTop w:val="240"/>
          <w:marBottom w:val="240"/>
          <w:divBdr>
            <w:top w:val="none" w:sz="0" w:space="0" w:color="auto"/>
            <w:left w:val="none" w:sz="0" w:space="0" w:color="auto"/>
            <w:bottom w:val="none" w:sz="0" w:space="0" w:color="auto"/>
            <w:right w:val="none" w:sz="0" w:space="0" w:color="auto"/>
          </w:divBdr>
          <w:divsChild>
            <w:div w:id="2068456270">
              <w:marLeft w:val="0"/>
              <w:marRight w:val="0"/>
              <w:marTop w:val="0"/>
              <w:marBottom w:val="0"/>
              <w:divBdr>
                <w:top w:val="none" w:sz="0" w:space="0" w:color="auto"/>
                <w:left w:val="none" w:sz="0" w:space="0" w:color="auto"/>
                <w:bottom w:val="none" w:sz="0" w:space="0" w:color="auto"/>
                <w:right w:val="none" w:sz="0" w:space="0" w:color="auto"/>
              </w:divBdr>
            </w:div>
          </w:divsChild>
        </w:div>
        <w:div w:id="1477330879">
          <w:marLeft w:val="0"/>
          <w:marRight w:val="0"/>
          <w:marTop w:val="240"/>
          <w:marBottom w:val="240"/>
          <w:divBdr>
            <w:top w:val="none" w:sz="0" w:space="0" w:color="auto"/>
            <w:left w:val="none" w:sz="0" w:space="0" w:color="auto"/>
            <w:bottom w:val="none" w:sz="0" w:space="0" w:color="auto"/>
            <w:right w:val="none" w:sz="0" w:space="0" w:color="auto"/>
          </w:divBdr>
          <w:divsChild>
            <w:div w:id="10308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8616">
      <w:bodyDiv w:val="1"/>
      <w:marLeft w:val="0"/>
      <w:marRight w:val="0"/>
      <w:marTop w:val="0"/>
      <w:marBottom w:val="0"/>
      <w:divBdr>
        <w:top w:val="none" w:sz="0" w:space="0" w:color="auto"/>
        <w:left w:val="none" w:sz="0" w:space="0" w:color="auto"/>
        <w:bottom w:val="none" w:sz="0" w:space="0" w:color="auto"/>
        <w:right w:val="none" w:sz="0" w:space="0" w:color="auto"/>
      </w:divBdr>
    </w:div>
    <w:div w:id="353851273">
      <w:bodyDiv w:val="1"/>
      <w:marLeft w:val="0"/>
      <w:marRight w:val="0"/>
      <w:marTop w:val="0"/>
      <w:marBottom w:val="0"/>
      <w:divBdr>
        <w:top w:val="none" w:sz="0" w:space="0" w:color="auto"/>
        <w:left w:val="none" w:sz="0" w:space="0" w:color="auto"/>
        <w:bottom w:val="none" w:sz="0" w:space="0" w:color="auto"/>
        <w:right w:val="none" w:sz="0" w:space="0" w:color="auto"/>
      </w:divBdr>
    </w:div>
    <w:div w:id="488447636">
      <w:bodyDiv w:val="1"/>
      <w:marLeft w:val="0"/>
      <w:marRight w:val="0"/>
      <w:marTop w:val="0"/>
      <w:marBottom w:val="0"/>
      <w:divBdr>
        <w:top w:val="none" w:sz="0" w:space="0" w:color="auto"/>
        <w:left w:val="none" w:sz="0" w:space="0" w:color="auto"/>
        <w:bottom w:val="none" w:sz="0" w:space="0" w:color="auto"/>
        <w:right w:val="none" w:sz="0" w:space="0" w:color="auto"/>
      </w:divBdr>
      <w:divsChild>
        <w:div w:id="16821997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3408489">
              <w:marLeft w:val="0"/>
              <w:marRight w:val="0"/>
              <w:marTop w:val="0"/>
              <w:marBottom w:val="0"/>
              <w:divBdr>
                <w:top w:val="none" w:sz="0" w:space="0" w:color="auto"/>
                <w:left w:val="none" w:sz="0" w:space="0" w:color="auto"/>
                <w:bottom w:val="none" w:sz="0" w:space="0" w:color="auto"/>
                <w:right w:val="none" w:sz="0" w:space="0" w:color="auto"/>
              </w:divBdr>
              <w:divsChild>
                <w:div w:id="8334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8370">
          <w:marLeft w:val="0"/>
          <w:marRight w:val="0"/>
          <w:marTop w:val="0"/>
          <w:marBottom w:val="0"/>
          <w:divBdr>
            <w:top w:val="none" w:sz="0" w:space="0" w:color="auto"/>
            <w:left w:val="none" w:sz="0" w:space="0" w:color="auto"/>
            <w:bottom w:val="none" w:sz="0" w:space="0" w:color="auto"/>
            <w:right w:val="none" w:sz="0" w:space="0" w:color="auto"/>
          </w:divBdr>
        </w:div>
      </w:divsChild>
    </w:div>
    <w:div w:id="817576854">
      <w:bodyDiv w:val="1"/>
      <w:marLeft w:val="0"/>
      <w:marRight w:val="0"/>
      <w:marTop w:val="0"/>
      <w:marBottom w:val="0"/>
      <w:divBdr>
        <w:top w:val="none" w:sz="0" w:space="0" w:color="auto"/>
        <w:left w:val="none" w:sz="0" w:space="0" w:color="auto"/>
        <w:bottom w:val="none" w:sz="0" w:space="0" w:color="auto"/>
        <w:right w:val="none" w:sz="0" w:space="0" w:color="auto"/>
      </w:divBdr>
    </w:div>
    <w:div w:id="932321676">
      <w:bodyDiv w:val="1"/>
      <w:marLeft w:val="0"/>
      <w:marRight w:val="0"/>
      <w:marTop w:val="0"/>
      <w:marBottom w:val="0"/>
      <w:divBdr>
        <w:top w:val="none" w:sz="0" w:space="0" w:color="auto"/>
        <w:left w:val="none" w:sz="0" w:space="0" w:color="auto"/>
        <w:bottom w:val="none" w:sz="0" w:space="0" w:color="auto"/>
        <w:right w:val="none" w:sz="0" w:space="0" w:color="auto"/>
      </w:divBdr>
    </w:div>
    <w:div w:id="957954544">
      <w:bodyDiv w:val="1"/>
      <w:marLeft w:val="0"/>
      <w:marRight w:val="0"/>
      <w:marTop w:val="0"/>
      <w:marBottom w:val="0"/>
      <w:divBdr>
        <w:top w:val="none" w:sz="0" w:space="0" w:color="auto"/>
        <w:left w:val="none" w:sz="0" w:space="0" w:color="auto"/>
        <w:bottom w:val="none" w:sz="0" w:space="0" w:color="auto"/>
        <w:right w:val="none" w:sz="0" w:space="0" w:color="auto"/>
      </w:divBdr>
    </w:div>
    <w:div w:id="1008412022">
      <w:bodyDiv w:val="1"/>
      <w:marLeft w:val="0"/>
      <w:marRight w:val="0"/>
      <w:marTop w:val="0"/>
      <w:marBottom w:val="0"/>
      <w:divBdr>
        <w:top w:val="none" w:sz="0" w:space="0" w:color="auto"/>
        <w:left w:val="none" w:sz="0" w:space="0" w:color="auto"/>
        <w:bottom w:val="none" w:sz="0" w:space="0" w:color="auto"/>
        <w:right w:val="none" w:sz="0" w:space="0" w:color="auto"/>
      </w:divBdr>
    </w:div>
    <w:div w:id="1081173551">
      <w:bodyDiv w:val="1"/>
      <w:marLeft w:val="0"/>
      <w:marRight w:val="0"/>
      <w:marTop w:val="0"/>
      <w:marBottom w:val="0"/>
      <w:divBdr>
        <w:top w:val="none" w:sz="0" w:space="0" w:color="auto"/>
        <w:left w:val="none" w:sz="0" w:space="0" w:color="auto"/>
        <w:bottom w:val="none" w:sz="0" w:space="0" w:color="auto"/>
        <w:right w:val="none" w:sz="0" w:space="0" w:color="auto"/>
      </w:divBdr>
    </w:div>
    <w:div w:id="1230731050">
      <w:bodyDiv w:val="1"/>
      <w:marLeft w:val="0"/>
      <w:marRight w:val="0"/>
      <w:marTop w:val="0"/>
      <w:marBottom w:val="0"/>
      <w:divBdr>
        <w:top w:val="none" w:sz="0" w:space="0" w:color="auto"/>
        <w:left w:val="none" w:sz="0" w:space="0" w:color="auto"/>
        <w:bottom w:val="none" w:sz="0" w:space="0" w:color="auto"/>
        <w:right w:val="none" w:sz="0" w:space="0" w:color="auto"/>
      </w:divBdr>
    </w:div>
    <w:div w:id="1380402777">
      <w:bodyDiv w:val="1"/>
      <w:marLeft w:val="0"/>
      <w:marRight w:val="0"/>
      <w:marTop w:val="0"/>
      <w:marBottom w:val="0"/>
      <w:divBdr>
        <w:top w:val="none" w:sz="0" w:space="0" w:color="auto"/>
        <w:left w:val="none" w:sz="0" w:space="0" w:color="auto"/>
        <w:bottom w:val="none" w:sz="0" w:space="0" w:color="auto"/>
        <w:right w:val="none" w:sz="0" w:space="0" w:color="auto"/>
      </w:divBdr>
    </w:div>
    <w:div w:id="1449667194">
      <w:bodyDiv w:val="1"/>
      <w:marLeft w:val="0"/>
      <w:marRight w:val="0"/>
      <w:marTop w:val="0"/>
      <w:marBottom w:val="0"/>
      <w:divBdr>
        <w:top w:val="none" w:sz="0" w:space="0" w:color="auto"/>
        <w:left w:val="none" w:sz="0" w:space="0" w:color="auto"/>
        <w:bottom w:val="none" w:sz="0" w:space="0" w:color="auto"/>
        <w:right w:val="none" w:sz="0" w:space="0" w:color="auto"/>
      </w:divBdr>
    </w:div>
    <w:div w:id="1461147557">
      <w:bodyDiv w:val="1"/>
      <w:marLeft w:val="0"/>
      <w:marRight w:val="0"/>
      <w:marTop w:val="0"/>
      <w:marBottom w:val="0"/>
      <w:divBdr>
        <w:top w:val="none" w:sz="0" w:space="0" w:color="auto"/>
        <w:left w:val="none" w:sz="0" w:space="0" w:color="auto"/>
        <w:bottom w:val="none" w:sz="0" w:space="0" w:color="auto"/>
        <w:right w:val="none" w:sz="0" w:space="0" w:color="auto"/>
      </w:divBdr>
    </w:div>
    <w:div w:id="1473018551">
      <w:bodyDiv w:val="1"/>
      <w:marLeft w:val="0"/>
      <w:marRight w:val="0"/>
      <w:marTop w:val="0"/>
      <w:marBottom w:val="0"/>
      <w:divBdr>
        <w:top w:val="none" w:sz="0" w:space="0" w:color="auto"/>
        <w:left w:val="none" w:sz="0" w:space="0" w:color="auto"/>
        <w:bottom w:val="none" w:sz="0" w:space="0" w:color="auto"/>
        <w:right w:val="none" w:sz="0" w:space="0" w:color="auto"/>
      </w:divBdr>
    </w:div>
    <w:div w:id="1495296281">
      <w:bodyDiv w:val="1"/>
      <w:marLeft w:val="0"/>
      <w:marRight w:val="0"/>
      <w:marTop w:val="0"/>
      <w:marBottom w:val="0"/>
      <w:divBdr>
        <w:top w:val="none" w:sz="0" w:space="0" w:color="auto"/>
        <w:left w:val="none" w:sz="0" w:space="0" w:color="auto"/>
        <w:bottom w:val="none" w:sz="0" w:space="0" w:color="auto"/>
        <w:right w:val="none" w:sz="0" w:space="0" w:color="auto"/>
      </w:divBdr>
    </w:div>
    <w:div w:id="1543588700">
      <w:bodyDiv w:val="1"/>
      <w:marLeft w:val="0"/>
      <w:marRight w:val="0"/>
      <w:marTop w:val="0"/>
      <w:marBottom w:val="0"/>
      <w:divBdr>
        <w:top w:val="none" w:sz="0" w:space="0" w:color="auto"/>
        <w:left w:val="none" w:sz="0" w:space="0" w:color="auto"/>
        <w:bottom w:val="none" w:sz="0" w:space="0" w:color="auto"/>
        <w:right w:val="none" w:sz="0" w:space="0" w:color="auto"/>
      </w:divBdr>
    </w:div>
    <w:div w:id="1582786402">
      <w:bodyDiv w:val="1"/>
      <w:marLeft w:val="0"/>
      <w:marRight w:val="0"/>
      <w:marTop w:val="0"/>
      <w:marBottom w:val="0"/>
      <w:divBdr>
        <w:top w:val="none" w:sz="0" w:space="0" w:color="auto"/>
        <w:left w:val="none" w:sz="0" w:space="0" w:color="auto"/>
        <w:bottom w:val="none" w:sz="0" w:space="0" w:color="auto"/>
        <w:right w:val="none" w:sz="0" w:space="0" w:color="auto"/>
      </w:divBdr>
    </w:div>
    <w:div w:id="1599949120">
      <w:bodyDiv w:val="1"/>
      <w:marLeft w:val="0"/>
      <w:marRight w:val="0"/>
      <w:marTop w:val="0"/>
      <w:marBottom w:val="0"/>
      <w:divBdr>
        <w:top w:val="none" w:sz="0" w:space="0" w:color="auto"/>
        <w:left w:val="none" w:sz="0" w:space="0" w:color="auto"/>
        <w:bottom w:val="none" w:sz="0" w:space="0" w:color="auto"/>
        <w:right w:val="none" w:sz="0" w:space="0" w:color="auto"/>
      </w:divBdr>
    </w:div>
    <w:div w:id="1600334720">
      <w:bodyDiv w:val="1"/>
      <w:marLeft w:val="0"/>
      <w:marRight w:val="0"/>
      <w:marTop w:val="0"/>
      <w:marBottom w:val="0"/>
      <w:divBdr>
        <w:top w:val="none" w:sz="0" w:space="0" w:color="auto"/>
        <w:left w:val="none" w:sz="0" w:space="0" w:color="auto"/>
        <w:bottom w:val="none" w:sz="0" w:space="0" w:color="auto"/>
        <w:right w:val="none" w:sz="0" w:space="0" w:color="auto"/>
      </w:divBdr>
    </w:div>
    <w:div w:id="1624844809">
      <w:bodyDiv w:val="1"/>
      <w:marLeft w:val="0"/>
      <w:marRight w:val="0"/>
      <w:marTop w:val="0"/>
      <w:marBottom w:val="0"/>
      <w:divBdr>
        <w:top w:val="none" w:sz="0" w:space="0" w:color="auto"/>
        <w:left w:val="none" w:sz="0" w:space="0" w:color="auto"/>
        <w:bottom w:val="none" w:sz="0" w:space="0" w:color="auto"/>
        <w:right w:val="none" w:sz="0" w:space="0" w:color="auto"/>
      </w:divBdr>
    </w:div>
    <w:div w:id="1701588394">
      <w:bodyDiv w:val="1"/>
      <w:marLeft w:val="0"/>
      <w:marRight w:val="0"/>
      <w:marTop w:val="0"/>
      <w:marBottom w:val="0"/>
      <w:divBdr>
        <w:top w:val="none" w:sz="0" w:space="0" w:color="auto"/>
        <w:left w:val="none" w:sz="0" w:space="0" w:color="auto"/>
        <w:bottom w:val="none" w:sz="0" w:space="0" w:color="auto"/>
        <w:right w:val="none" w:sz="0" w:space="0" w:color="auto"/>
      </w:divBdr>
    </w:div>
    <w:div w:id="1722514928">
      <w:bodyDiv w:val="1"/>
      <w:marLeft w:val="0"/>
      <w:marRight w:val="0"/>
      <w:marTop w:val="0"/>
      <w:marBottom w:val="0"/>
      <w:divBdr>
        <w:top w:val="none" w:sz="0" w:space="0" w:color="auto"/>
        <w:left w:val="none" w:sz="0" w:space="0" w:color="auto"/>
        <w:bottom w:val="none" w:sz="0" w:space="0" w:color="auto"/>
        <w:right w:val="none" w:sz="0" w:space="0" w:color="auto"/>
      </w:divBdr>
    </w:div>
    <w:div w:id="1743215603">
      <w:bodyDiv w:val="1"/>
      <w:marLeft w:val="0"/>
      <w:marRight w:val="0"/>
      <w:marTop w:val="0"/>
      <w:marBottom w:val="0"/>
      <w:divBdr>
        <w:top w:val="none" w:sz="0" w:space="0" w:color="auto"/>
        <w:left w:val="none" w:sz="0" w:space="0" w:color="auto"/>
        <w:bottom w:val="none" w:sz="0" w:space="0" w:color="auto"/>
        <w:right w:val="none" w:sz="0" w:space="0" w:color="auto"/>
      </w:divBdr>
    </w:div>
    <w:div w:id="1766421998">
      <w:bodyDiv w:val="1"/>
      <w:marLeft w:val="0"/>
      <w:marRight w:val="0"/>
      <w:marTop w:val="0"/>
      <w:marBottom w:val="0"/>
      <w:divBdr>
        <w:top w:val="none" w:sz="0" w:space="0" w:color="auto"/>
        <w:left w:val="none" w:sz="0" w:space="0" w:color="auto"/>
        <w:bottom w:val="none" w:sz="0" w:space="0" w:color="auto"/>
        <w:right w:val="none" w:sz="0" w:space="0" w:color="auto"/>
      </w:divBdr>
    </w:div>
    <w:div w:id="1779904859">
      <w:bodyDiv w:val="1"/>
      <w:marLeft w:val="0"/>
      <w:marRight w:val="0"/>
      <w:marTop w:val="0"/>
      <w:marBottom w:val="0"/>
      <w:divBdr>
        <w:top w:val="none" w:sz="0" w:space="0" w:color="auto"/>
        <w:left w:val="none" w:sz="0" w:space="0" w:color="auto"/>
        <w:bottom w:val="none" w:sz="0" w:space="0" w:color="auto"/>
        <w:right w:val="none" w:sz="0" w:space="0" w:color="auto"/>
      </w:divBdr>
      <w:divsChild>
        <w:div w:id="1824345850">
          <w:marLeft w:val="0"/>
          <w:marRight w:val="0"/>
          <w:marTop w:val="150"/>
          <w:marBottom w:val="150"/>
          <w:divBdr>
            <w:top w:val="none" w:sz="0" w:space="0" w:color="auto"/>
            <w:left w:val="none" w:sz="0" w:space="0" w:color="auto"/>
            <w:bottom w:val="none" w:sz="0" w:space="0" w:color="auto"/>
            <w:right w:val="none" w:sz="0" w:space="0" w:color="auto"/>
          </w:divBdr>
          <w:divsChild>
            <w:div w:id="6181434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1931214">
      <w:bodyDiv w:val="1"/>
      <w:marLeft w:val="0"/>
      <w:marRight w:val="0"/>
      <w:marTop w:val="0"/>
      <w:marBottom w:val="0"/>
      <w:divBdr>
        <w:top w:val="none" w:sz="0" w:space="0" w:color="auto"/>
        <w:left w:val="none" w:sz="0" w:space="0" w:color="auto"/>
        <w:bottom w:val="none" w:sz="0" w:space="0" w:color="auto"/>
        <w:right w:val="none" w:sz="0" w:space="0" w:color="auto"/>
      </w:divBdr>
    </w:div>
    <w:div w:id="213092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ring.html" TargetMode="External"/><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tring.html" TargetMode="External"/><Relationship Id="rId11" Type="http://schemas.openxmlformats.org/officeDocument/2006/relationships/fontTable" Target="fontTable.xml"/><Relationship Id="rId5" Type="http://schemas.openxmlformats.org/officeDocument/2006/relationships/hyperlink" Target="https://www.digitalocean.com/community/tutorials/an-introduction-to-working-with-strings-in-python-3" TargetMode="External"/><Relationship Id="rId10" Type="http://schemas.openxmlformats.org/officeDocument/2006/relationships/hyperlink" Target="https://docs.python.org/3/whatsnew/3.0.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2022-10-30T02:56:00Z</dcterms:created>
  <dcterms:modified xsi:type="dcterms:W3CDTF">2022-10-30T04:00:00Z</dcterms:modified>
</cp:coreProperties>
</file>