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99A8B" w14:textId="77777777" w:rsidR="009C25D5" w:rsidRDefault="00000000">
      <w:pPr>
        <w:spacing w:line="360" w:lineRule="auto"/>
        <w:jc w:val="center"/>
        <w:rPr>
          <w:b/>
          <w:bCs/>
          <w:sz w:val="24"/>
          <w:szCs w:val="24"/>
        </w:rPr>
      </w:pPr>
      <w:r>
        <w:rPr>
          <w:b/>
          <w:bCs/>
          <w:sz w:val="24"/>
          <w:szCs w:val="24"/>
        </w:rPr>
        <w:t>LAPORAN PROGRES PROYEK</w:t>
      </w:r>
    </w:p>
    <w:p w14:paraId="1AFAA98E" w14:textId="77777777" w:rsidR="009C25D5" w:rsidRDefault="00000000">
      <w:pPr>
        <w:spacing w:line="360" w:lineRule="auto"/>
        <w:jc w:val="center"/>
        <w:rPr>
          <w:b/>
          <w:bCs/>
          <w:sz w:val="24"/>
          <w:szCs w:val="24"/>
        </w:rPr>
      </w:pPr>
      <w:r>
        <w:rPr>
          <w:b/>
          <w:bCs/>
          <w:sz w:val="24"/>
          <w:szCs w:val="24"/>
        </w:rPr>
        <w:t>PEMBUATAN RELASI ANTAR CLASS</w:t>
      </w:r>
    </w:p>
    <w:p w14:paraId="1D476502" w14:textId="77777777" w:rsidR="009C25D5" w:rsidRDefault="009C25D5">
      <w:pPr>
        <w:spacing w:line="360" w:lineRule="auto"/>
        <w:jc w:val="center"/>
        <w:rPr>
          <w:b/>
          <w:bCs/>
          <w:sz w:val="24"/>
          <w:szCs w:val="24"/>
        </w:rPr>
      </w:pPr>
    </w:p>
    <w:p w14:paraId="56FACEF3" w14:textId="77777777" w:rsidR="009C25D5" w:rsidRDefault="00000000">
      <w:pPr>
        <w:spacing w:line="360" w:lineRule="auto"/>
        <w:jc w:val="center"/>
        <w:rPr>
          <w:b/>
          <w:bCs/>
          <w:sz w:val="24"/>
          <w:szCs w:val="24"/>
        </w:rPr>
      </w:pPr>
      <w:r>
        <w:rPr>
          <w:b/>
          <w:bCs/>
          <w:sz w:val="24"/>
          <w:szCs w:val="24"/>
        </w:rPr>
        <w:t>JUDUL PROYEK</w:t>
      </w:r>
    </w:p>
    <w:p w14:paraId="6EE21638" w14:textId="77777777" w:rsidR="009C25D5" w:rsidRDefault="00000000">
      <w:pPr>
        <w:spacing w:line="360" w:lineRule="auto"/>
        <w:jc w:val="center"/>
        <w:rPr>
          <w:b/>
          <w:bCs/>
          <w:sz w:val="24"/>
          <w:szCs w:val="24"/>
        </w:rPr>
      </w:pPr>
      <w:r>
        <w:rPr>
          <w:b/>
          <w:bCs/>
          <w:sz w:val="24"/>
          <w:szCs w:val="24"/>
        </w:rPr>
        <w:t>MONITORING KESEHATAN &amp; OLAHRAGA HARIAN</w:t>
      </w:r>
    </w:p>
    <w:p w14:paraId="727B494B" w14:textId="77777777" w:rsidR="009C25D5" w:rsidRDefault="009C25D5">
      <w:pPr>
        <w:spacing w:line="360" w:lineRule="auto"/>
        <w:jc w:val="center"/>
        <w:rPr>
          <w:sz w:val="24"/>
          <w:szCs w:val="24"/>
        </w:rPr>
      </w:pPr>
    </w:p>
    <w:p w14:paraId="7EB7B243" w14:textId="77777777" w:rsidR="009C25D5" w:rsidRDefault="00000000">
      <w:pPr>
        <w:spacing w:line="360" w:lineRule="auto"/>
        <w:jc w:val="center"/>
        <w:rPr>
          <w:sz w:val="24"/>
          <w:szCs w:val="24"/>
        </w:rPr>
      </w:pPr>
      <w:r>
        <w:rPr>
          <w:noProof/>
          <w:sz w:val="24"/>
          <w:szCs w:val="24"/>
        </w:rPr>
        <w:drawing>
          <wp:inline distT="114300" distB="114300" distL="114300" distR="114300" wp14:anchorId="7ACCF8AA" wp14:editId="246C9722">
            <wp:extent cx="3048000" cy="30765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048000" cy="3076575"/>
                    </a:xfrm>
                    <a:prstGeom prst="rect">
                      <a:avLst/>
                    </a:prstGeom>
                    <a:ln/>
                  </pic:spPr>
                </pic:pic>
              </a:graphicData>
            </a:graphic>
          </wp:inline>
        </w:drawing>
      </w:r>
    </w:p>
    <w:p w14:paraId="683EA375" w14:textId="77777777" w:rsidR="009C25D5" w:rsidRDefault="009C25D5">
      <w:pPr>
        <w:spacing w:line="360" w:lineRule="auto"/>
        <w:jc w:val="center"/>
        <w:rPr>
          <w:sz w:val="24"/>
          <w:szCs w:val="24"/>
        </w:rPr>
      </w:pPr>
    </w:p>
    <w:p w14:paraId="4611A7BB" w14:textId="77777777" w:rsidR="009C25D5" w:rsidRDefault="00000000">
      <w:pPr>
        <w:spacing w:line="360" w:lineRule="auto"/>
        <w:jc w:val="center"/>
        <w:rPr>
          <w:sz w:val="24"/>
          <w:szCs w:val="24"/>
        </w:rPr>
      </w:pPr>
      <w:r>
        <w:rPr>
          <w:sz w:val="24"/>
          <w:szCs w:val="24"/>
        </w:rPr>
        <w:t>KELOMPOK / BRAND: SEHAT WALAFIAT</w:t>
      </w:r>
    </w:p>
    <w:p w14:paraId="2E5C7DD0" w14:textId="77777777" w:rsidR="009C25D5" w:rsidRDefault="009C25D5">
      <w:pPr>
        <w:spacing w:line="360" w:lineRule="auto"/>
        <w:jc w:val="center"/>
        <w:rPr>
          <w:sz w:val="24"/>
          <w:szCs w:val="24"/>
        </w:rPr>
      </w:pPr>
    </w:p>
    <w:p w14:paraId="2D5355FA" w14:textId="77777777" w:rsidR="009C25D5" w:rsidRDefault="00000000">
      <w:pPr>
        <w:spacing w:line="360" w:lineRule="auto"/>
        <w:jc w:val="center"/>
        <w:rPr>
          <w:sz w:val="24"/>
          <w:szCs w:val="24"/>
        </w:rPr>
      </w:pPr>
      <w:r>
        <w:rPr>
          <w:sz w:val="24"/>
          <w:szCs w:val="24"/>
        </w:rPr>
        <w:t>ANGGOTA:</w:t>
      </w:r>
    </w:p>
    <w:p w14:paraId="7116213F" w14:textId="77777777" w:rsidR="009C25D5" w:rsidRDefault="00000000">
      <w:pPr>
        <w:spacing w:line="360" w:lineRule="auto"/>
        <w:jc w:val="center"/>
        <w:rPr>
          <w:b/>
          <w:bCs/>
          <w:sz w:val="24"/>
          <w:szCs w:val="24"/>
        </w:rPr>
      </w:pPr>
      <w:r>
        <w:rPr>
          <w:b/>
          <w:bCs/>
          <w:sz w:val="24"/>
          <w:szCs w:val="24"/>
        </w:rPr>
        <w:t>DEDE HERMAWAN (2400018171)</w:t>
      </w:r>
    </w:p>
    <w:p w14:paraId="79066E63" w14:textId="77777777" w:rsidR="009C25D5" w:rsidRDefault="00000000">
      <w:pPr>
        <w:spacing w:line="360" w:lineRule="auto"/>
        <w:jc w:val="center"/>
        <w:rPr>
          <w:sz w:val="24"/>
          <w:szCs w:val="24"/>
        </w:rPr>
      </w:pPr>
      <w:r>
        <w:rPr>
          <w:sz w:val="24"/>
          <w:szCs w:val="24"/>
        </w:rPr>
        <w:t>FITRAH NEONAL (2400018168)</w:t>
      </w:r>
    </w:p>
    <w:p w14:paraId="06C5B997" w14:textId="77777777" w:rsidR="009C25D5" w:rsidRDefault="00000000">
      <w:pPr>
        <w:spacing w:line="360" w:lineRule="auto"/>
        <w:jc w:val="center"/>
        <w:rPr>
          <w:sz w:val="24"/>
          <w:szCs w:val="24"/>
        </w:rPr>
      </w:pPr>
      <w:r>
        <w:rPr>
          <w:sz w:val="24"/>
          <w:szCs w:val="24"/>
        </w:rPr>
        <w:t>REFAN MAULANA (2400018172)</w:t>
      </w:r>
    </w:p>
    <w:p w14:paraId="6A6D7F70" w14:textId="77777777" w:rsidR="009C25D5" w:rsidRDefault="00000000">
      <w:pPr>
        <w:spacing w:line="360" w:lineRule="auto"/>
        <w:jc w:val="center"/>
        <w:rPr>
          <w:sz w:val="24"/>
          <w:szCs w:val="24"/>
        </w:rPr>
      </w:pPr>
      <w:r>
        <w:rPr>
          <w:sz w:val="24"/>
          <w:szCs w:val="24"/>
        </w:rPr>
        <w:t>REYHAN ALFANDI ARYA PUTRA (2400018176)</w:t>
      </w:r>
    </w:p>
    <w:p w14:paraId="05BEE4A0" w14:textId="77777777" w:rsidR="009C25D5" w:rsidRDefault="009C25D5">
      <w:pPr>
        <w:spacing w:line="360" w:lineRule="auto"/>
        <w:jc w:val="center"/>
        <w:rPr>
          <w:sz w:val="24"/>
          <w:szCs w:val="24"/>
        </w:rPr>
      </w:pPr>
    </w:p>
    <w:p w14:paraId="0755880C" w14:textId="77777777" w:rsidR="009C25D5" w:rsidRDefault="009C25D5">
      <w:pPr>
        <w:spacing w:line="360" w:lineRule="auto"/>
        <w:rPr>
          <w:sz w:val="24"/>
          <w:szCs w:val="24"/>
        </w:rPr>
      </w:pPr>
    </w:p>
    <w:p w14:paraId="7750F77E" w14:textId="77777777" w:rsidR="009C25D5" w:rsidRDefault="00000000">
      <w:pPr>
        <w:spacing w:line="360" w:lineRule="auto"/>
        <w:jc w:val="center"/>
        <w:rPr>
          <w:b/>
          <w:bCs/>
          <w:sz w:val="24"/>
          <w:szCs w:val="24"/>
        </w:rPr>
      </w:pPr>
      <w:r>
        <w:rPr>
          <w:b/>
          <w:bCs/>
          <w:sz w:val="24"/>
          <w:szCs w:val="24"/>
        </w:rPr>
        <w:t>PROGRAM STUDI S1 INFORMATIKA</w:t>
      </w:r>
    </w:p>
    <w:p w14:paraId="78339362" w14:textId="77777777" w:rsidR="009C25D5" w:rsidRDefault="00000000">
      <w:pPr>
        <w:spacing w:line="360" w:lineRule="auto"/>
        <w:jc w:val="center"/>
        <w:rPr>
          <w:b/>
          <w:bCs/>
          <w:sz w:val="24"/>
          <w:szCs w:val="24"/>
        </w:rPr>
      </w:pPr>
      <w:r>
        <w:rPr>
          <w:b/>
          <w:bCs/>
          <w:sz w:val="24"/>
          <w:szCs w:val="24"/>
        </w:rPr>
        <w:t>FAKULTAS TEKNOLOGI INDUSTRI</w:t>
      </w:r>
    </w:p>
    <w:p w14:paraId="6DAA051E" w14:textId="77777777" w:rsidR="009C25D5" w:rsidRDefault="00000000">
      <w:pPr>
        <w:spacing w:line="360" w:lineRule="auto"/>
        <w:jc w:val="center"/>
        <w:rPr>
          <w:b/>
          <w:bCs/>
          <w:sz w:val="24"/>
          <w:szCs w:val="24"/>
        </w:rPr>
      </w:pPr>
      <w:r>
        <w:rPr>
          <w:b/>
          <w:bCs/>
          <w:sz w:val="24"/>
          <w:szCs w:val="24"/>
        </w:rPr>
        <w:t>UNIVERSITAS AHMAD DAHLAN</w:t>
      </w:r>
    </w:p>
    <w:p w14:paraId="2E934D1B" w14:textId="77777777" w:rsidR="009C25D5" w:rsidRDefault="009C25D5">
      <w:pPr>
        <w:spacing w:line="360" w:lineRule="auto"/>
        <w:jc w:val="center"/>
        <w:rPr>
          <w:b/>
          <w:bCs/>
          <w:sz w:val="24"/>
          <w:szCs w:val="24"/>
        </w:rPr>
      </w:pPr>
    </w:p>
    <w:p w14:paraId="6401CC5D" w14:textId="77777777" w:rsidR="009C25D5" w:rsidRDefault="00000000">
      <w:pPr>
        <w:spacing w:line="360" w:lineRule="auto"/>
        <w:jc w:val="center"/>
      </w:pPr>
      <w:r>
        <w:rPr>
          <w:b/>
          <w:bCs/>
          <w:sz w:val="24"/>
          <w:szCs w:val="24"/>
        </w:rPr>
        <w:t>2026</w:t>
      </w:r>
    </w:p>
    <w:p w14:paraId="31DE1E6C" w14:textId="77777777" w:rsidR="00F77374" w:rsidRDefault="00F77374">
      <w:pPr>
        <w:rPr>
          <w:b/>
          <w:bCs/>
        </w:rPr>
      </w:pPr>
      <w:r>
        <w:rPr>
          <w:b/>
          <w:bCs/>
        </w:rPr>
        <w:br w:type="page"/>
      </w:r>
    </w:p>
    <w:p w14:paraId="01033202" w14:textId="77777777" w:rsidR="009D21CF" w:rsidRDefault="00000000" w:rsidP="009D21CF">
      <w:pPr>
        <w:spacing w:line="360" w:lineRule="auto"/>
        <w:jc w:val="center"/>
        <w:rPr>
          <w:b/>
          <w:bCs/>
        </w:rPr>
      </w:pPr>
      <w:r>
        <w:rPr>
          <w:b/>
          <w:bCs/>
        </w:rPr>
        <w:lastRenderedPageBreak/>
        <w:t>TAHAP 9</w:t>
      </w:r>
    </w:p>
    <w:p w14:paraId="3409F788" w14:textId="4635CF58" w:rsidR="009C25D5" w:rsidRDefault="009D21CF" w:rsidP="009D21CF">
      <w:pPr>
        <w:spacing w:line="360" w:lineRule="auto"/>
        <w:jc w:val="center"/>
        <w:rPr>
          <w:b/>
          <w:bCs/>
        </w:rPr>
      </w:pPr>
      <w:r>
        <w:rPr>
          <w:b/>
          <w:bCs/>
        </w:rPr>
        <w:t xml:space="preserve"> PEMBUATAN RELASI ANTAR CLASS</w:t>
      </w:r>
    </w:p>
    <w:p w14:paraId="1D62935B" w14:textId="77777777" w:rsidR="009D21CF" w:rsidRDefault="009D21CF" w:rsidP="009D21CF">
      <w:pPr>
        <w:spacing w:line="360" w:lineRule="auto"/>
        <w:jc w:val="center"/>
        <w:rPr>
          <w:b/>
          <w:bCs/>
        </w:rPr>
      </w:pPr>
    </w:p>
    <w:p w14:paraId="7D69FDE2" w14:textId="77777777" w:rsidR="009C25D5" w:rsidRDefault="00000000">
      <w:pPr>
        <w:spacing w:line="360" w:lineRule="auto"/>
        <w:jc w:val="both"/>
      </w:pPr>
      <w:r>
        <w:t>Pada tahap ini, tim merumuskan arsitektur hubungan (</w:t>
      </w:r>
      <w:r>
        <w:rPr>
          <w:i/>
          <w:iCs/>
        </w:rPr>
        <w:t>relationship</w:t>
      </w:r>
      <w:r>
        <w:t xml:space="preserve">) antar kelas yang telah didefinisikan pada tahap sebelumnya. Relasi ini sangat penting untuk menentukan kardinalitas (batasan jumlah interaksi data) dan aliran komunikasi antar objek di dalam sistem sebelum diimplementasikan ke dalam bentuk </w:t>
      </w:r>
      <w:r>
        <w:rPr>
          <w:i/>
          <w:iCs/>
        </w:rPr>
        <w:t>database</w:t>
      </w:r>
      <w:r>
        <w:t xml:space="preserve"> fisik. </w:t>
      </w:r>
    </w:p>
    <w:p w14:paraId="6CE2982F" w14:textId="3141DDFE" w:rsidR="009C25D5" w:rsidRDefault="00000000">
      <w:pPr>
        <w:spacing w:line="360" w:lineRule="auto"/>
        <w:jc w:val="both"/>
      </w:pPr>
      <w:r>
        <w:t xml:space="preserve">Fokus utama pada tahap ini adalah pendefinisian logika garis penghubung. Berikut adalah pembagian tugas spesifik untuk setiap personel: </w:t>
      </w:r>
    </w:p>
    <w:tbl>
      <w:tblPr>
        <w:tblStyle w:val="a"/>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5"/>
        <w:gridCol w:w="1860"/>
        <w:gridCol w:w="1305"/>
        <w:gridCol w:w="5160"/>
      </w:tblGrid>
      <w:tr w:rsidR="009C25D5" w14:paraId="7BF65835" w14:textId="77777777">
        <w:tc>
          <w:tcPr>
            <w:tcW w:w="615" w:type="dxa"/>
            <w:tcMar>
              <w:top w:w="100" w:type="dxa"/>
              <w:left w:w="100" w:type="dxa"/>
              <w:bottom w:w="100" w:type="dxa"/>
              <w:right w:w="100" w:type="dxa"/>
            </w:tcMar>
          </w:tcPr>
          <w:p w14:paraId="4BF53783" w14:textId="77777777" w:rsidR="009C25D5" w:rsidRDefault="00000000">
            <w:pPr>
              <w:widowControl w:val="0"/>
              <w:pBdr>
                <w:top w:val="nil"/>
                <w:left w:val="nil"/>
                <w:bottom w:val="nil"/>
                <w:right w:val="nil"/>
                <w:between w:val="nil"/>
              </w:pBdr>
              <w:spacing w:line="360" w:lineRule="auto"/>
              <w:jc w:val="center"/>
            </w:pPr>
            <w:r>
              <w:t>No</w:t>
            </w:r>
          </w:p>
        </w:tc>
        <w:tc>
          <w:tcPr>
            <w:tcW w:w="1860" w:type="dxa"/>
            <w:tcMar>
              <w:top w:w="100" w:type="dxa"/>
              <w:left w:w="100" w:type="dxa"/>
              <w:bottom w:w="100" w:type="dxa"/>
              <w:right w:w="100" w:type="dxa"/>
            </w:tcMar>
          </w:tcPr>
          <w:p w14:paraId="195F80EC" w14:textId="77777777" w:rsidR="009C25D5" w:rsidRDefault="00000000">
            <w:pPr>
              <w:widowControl w:val="0"/>
              <w:pBdr>
                <w:top w:val="nil"/>
                <w:left w:val="nil"/>
                <w:bottom w:val="nil"/>
                <w:right w:val="nil"/>
                <w:between w:val="nil"/>
              </w:pBdr>
              <w:spacing w:line="360" w:lineRule="auto"/>
              <w:jc w:val="center"/>
            </w:pPr>
            <w:r>
              <w:t>Nama</w:t>
            </w:r>
          </w:p>
        </w:tc>
        <w:tc>
          <w:tcPr>
            <w:tcW w:w="1305" w:type="dxa"/>
            <w:tcMar>
              <w:top w:w="100" w:type="dxa"/>
              <w:left w:w="100" w:type="dxa"/>
              <w:bottom w:w="100" w:type="dxa"/>
              <w:right w:w="100" w:type="dxa"/>
            </w:tcMar>
          </w:tcPr>
          <w:p w14:paraId="7FE19986" w14:textId="77777777" w:rsidR="009C25D5" w:rsidRDefault="00000000">
            <w:pPr>
              <w:widowControl w:val="0"/>
              <w:pBdr>
                <w:top w:val="nil"/>
                <w:left w:val="nil"/>
                <w:bottom w:val="nil"/>
                <w:right w:val="nil"/>
                <w:between w:val="nil"/>
              </w:pBdr>
              <w:spacing w:line="360" w:lineRule="auto"/>
              <w:jc w:val="center"/>
            </w:pPr>
            <w:r>
              <w:t>Jabatan</w:t>
            </w:r>
          </w:p>
        </w:tc>
        <w:tc>
          <w:tcPr>
            <w:tcW w:w="5160" w:type="dxa"/>
            <w:tcMar>
              <w:top w:w="100" w:type="dxa"/>
              <w:left w:w="100" w:type="dxa"/>
              <w:bottom w:w="100" w:type="dxa"/>
              <w:right w:w="100" w:type="dxa"/>
            </w:tcMar>
          </w:tcPr>
          <w:p w14:paraId="0CCBA7F0" w14:textId="77777777" w:rsidR="009C25D5" w:rsidRDefault="00000000">
            <w:pPr>
              <w:widowControl w:val="0"/>
              <w:pBdr>
                <w:top w:val="nil"/>
                <w:left w:val="nil"/>
                <w:bottom w:val="nil"/>
                <w:right w:val="nil"/>
                <w:between w:val="nil"/>
              </w:pBdr>
              <w:spacing w:line="360" w:lineRule="auto"/>
              <w:jc w:val="center"/>
            </w:pPr>
            <w:r>
              <w:t>Deskripsi Pekerjaan (Relasi Antar Class)</w:t>
            </w:r>
          </w:p>
        </w:tc>
      </w:tr>
      <w:tr w:rsidR="009C25D5" w14:paraId="0872FE36" w14:textId="77777777">
        <w:tc>
          <w:tcPr>
            <w:tcW w:w="615" w:type="dxa"/>
            <w:tcMar>
              <w:top w:w="100" w:type="dxa"/>
              <w:left w:w="100" w:type="dxa"/>
              <w:bottom w:w="100" w:type="dxa"/>
              <w:right w:w="100" w:type="dxa"/>
            </w:tcMar>
          </w:tcPr>
          <w:p w14:paraId="34A2E809" w14:textId="77777777" w:rsidR="009C25D5" w:rsidRDefault="00000000">
            <w:pPr>
              <w:widowControl w:val="0"/>
              <w:spacing w:line="360" w:lineRule="auto"/>
              <w:jc w:val="both"/>
            </w:pPr>
            <w:r>
              <w:t>1</w:t>
            </w:r>
          </w:p>
        </w:tc>
        <w:tc>
          <w:tcPr>
            <w:tcW w:w="1860" w:type="dxa"/>
            <w:tcMar>
              <w:top w:w="100" w:type="dxa"/>
              <w:left w:w="100" w:type="dxa"/>
              <w:bottom w:w="100" w:type="dxa"/>
              <w:right w:w="100" w:type="dxa"/>
            </w:tcMar>
          </w:tcPr>
          <w:p w14:paraId="68AC61A1" w14:textId="77777777" w:rsidR="009C25D5" w:rsidRDefault="00000000">
            <w:pPr>
              <w:widowControl w:val="0"/>
              <w:spacing w:line="360" w:lineRule="auto"/>
              <w:jc w:val="both"/>
            </w:pPr>
            <w:r>
              <w:t>Dede Hermawan</w:t>
            </w:r>
          </w:p>
        </w:tc>
        <w:tc>
          <w:tcPr>
            <w:tcW w:w="1305" w:type="dxa"/>
            <w:tcMar>
              <w:top w:w="100" w:type="dxa"/>
              <w:left w:w="100" w:type="dxa"/>
              <w:bottom w:w="100" w:type="dxa"/>
              <w:right w:w="100" w:type="dxa"/>
            </w:tcMar>
          </w:tcPr>
          <w:p w14:paraId="382A5ED1" w14:textId="77777777" w:rsidR="009C25D5" w:rsidRDefault="00000000">
            <w:pPr>
              <w:widowControl w:val="0"/>
              <w:spacing w:line="360" w:lineRule="auto"/>
              <w:jc w:val="both"/>
            </w:pPr>
            <w:r>
              <w:t>Ketua</w:t>
            </w:r>
          </w:p>
        </w:tc>
        <w:tc>
          <w:tcPr>
            <w:tcW w:w="5160" w:type="dxa"/>
            <w:tcMar>
              <w:top w:w="100" w:type="dxa"/>
              <w:left w:w="100" w:type="dxa"/>
              <w:bottom w:w="100" w:type="dxa"/>
              <w:right w:w="100" w:type="dxa"/>
            </w:tcMar>
          </w:tcPr>
          <w:p w14:paraId="4C843F08" w14:textId="77777777" w:rsidR="009C25D5" w:rsidRDefault="00000000">
            <w:pPr>
              <w:widowControl w:val="0"/>
              <w:pBdr>
                <w:top w:val="nil"/>
                <w:left w:val="nil"/>
                <w:bottom w:val="nil"/>
                <w:right w:val="nil"/>
                <w:between w:val="nil"/>
              </w:pBdr>
              <w:spacing w:line="360" w:lineRule="auto"/>
              <w:jc w:val="both"/>
            </w:pPr>
            <w:r>
              <w:t>Merancang visualisasi arsitektur relasi keseluruhan. Bertugas menggambar garis penghubung (</w:t>
            </w:r>
            <w:r>
              <w:rPr>
                <w:i/>
                <w:iCs/>
              </w:rPr>
              <w:t>Association, Composition, Dependency</w:t>
            </w:r>
            <w:r>
              <w:t xml:space="preserve">) antar kelas menjadi satu kesatuan </w:t>
            </w:r>
            <w:r>
              <w:rPr>
                <w:i/>
                <w:iCs/>
              </w:rPr>
              <w:t>Class Diagram</w:t>
            </w:r>
            <w:r>
              <w:t xml:space="preserve"> utuh menggunakan aplikasi Draw.io / Lucidchart. </w:t>
            </w:r>
          </w:p>
        </w:tc>
      </w:tr>
      <w:tr w:rsidR="009C25D5" w14:paraId="1FBE9DC6" w14:textId="77777777">
        <w:tc>
          <w:tcPr>
            <w:tcW w:w="615" w:type="dxa"/>
            <w:tcMar>
              <w:top w:w="100" w:type="dxa"/>
              <w:left w:w="100" w:type="dxa"/>
              <w:bottom w:w="100" w:type="dxa"/>
              <w:right w:w="100" w:type="dxa"/>
            </w:tcMar>
          </w:tcPr>
          <w:p w14:paraId="3E8F0B19" w14:textId="77777777" w:rsidR="009C25D5" w:rsidRDefault="00000000">
            <w:pPr>
              <w:widowControl w:val="0"/>
              <w:spacing w:line="360" w:lineRule="auto"/>
              <w:jc w:val="both"/>
            </w:pPr>
            <w:r>
              <w:t>2</w:t>
            </w:r>
          </w:p>
        </w:tc>
        <w:tc>
          <w:tcPr>
            <w:tcW w:w="1860" w:type="dxa"/>
            <w:tcMar>
              <w:top w:w="100" w:type="dxa"/>
              <w:left w:w="100" w:type="dxa"/>
              <w:bottom w:w="100" w:type="dxa"/>
              <w:right w:w="100" w:type="dxa"/>
            </w:tcMar>
          </w:tcPr>
          <w:p w14:paraId="10A9A1BD" w14:textId="77777777" w:rsidR="009C25D5" w:rsidRDefault="00000000">
            <w:pPr>
              <w:widowControl w:val="0"/>
              <w:spacing w:line="360" w:lineRule="auto"/>
              <w:jc w:val="both"/>
            </w:pPr>
            <w:r>
              <w:t>Fitrah Neonal</w:t>
            </w:r>
          </w:p>
        </w:tc>
        <w:tc>
          <w:tcPr>
            <w:tcW w:w="1305" w:type="dxa"/>
            <w:tcMar>
              <w:top w:w="100" w:type="dxa"/>
              <w:left w:w="100" w:type="dxa"/>
              <w:bottom w:w="100" w:type="dxa"/>
              <w:right w:w="100" w:type="dxa"/>
            </w:tcMar>
          </w:tcPr>
          <w:p w14:paraId="56AE9977" w14:textId="77777777" w:rsidR="009C25D5" w:rsidRDefault="00000000">
            <w:pPr>
              <w:widowControl w:val="0"/>
              <w:spacing w:line="360" w:lineRule="auto"/>
              <w:jc w:val="both"/>
            </w:pPr>
            <w:r>
              <w:t>Anggota 1</w:t>
            </w:r>
          </w:p>
        </w:tc>
        <w:tc>
          <w:tcPr>
            <w:tcW w:w="5160" w:type="dxa"/>
            <w:tcMar>
              <w:top w:w="100" w:type="dxa"/>
              <w:left w:w="100" w:type="dxa"/>
              <w:bottom w:w="100" w:type="dxa"/>
              <w:right w:w="100" w:type="dxa"/>
            </w:tcMar>
          </w:tcPr>
          <w:p w14:paraId="034240DA" w14:textId="77777777" w:rsidR="009C25D5" w:rsidRDefault="00000000">
            <w:pPr>
              <w:widowControl w:val="0"/>
              <w:pBdr>
                <w:top w:val="nil"/>
                <w:left w:val="nil"/>
                <w:bottom w:val="nil"/>
                <w:right w:val="nil"/>
                <w:between w:val="nil"/>
              </w:pBdr>
              <w:spacing w:line="360" w:lineRule="auto"/>
              <w:jc w:val="both"/>
            </w:pPr>
            <w:r>
              <w:t xml:space="preserve">Menentukan nilai kardinalitas/multiplisitas (seperti 1..1, 1..*, 0..*) pada setiap ujung garis relasi berdasarkan batasan proses bisnis aplikasi (misal: 1 lansia hanya dapat terhubung ke 1 </w:t>
            </w:r>
            <w:r>
              <w:rPr>
                <w:i/>
                <w:iCs/>
              </w:rPr>
              <w:t>smartwatch</w:t>
            </w:r>
            <w:r>
              <w:t xml:space="preserve">). </w:t>
            </w:r>
          </w:p>
        </w:tc>
      </w:tr>
      <w:tr w:rsidR="009C25D5" w14:paraId="51FC359C" w14:textId="77777777">
        <w:tc>
          <w:tcPr>
            <w:tcW w:w="615" w:type="dxa"/>
            <w:tcMar>
              <w:top w:w="100" w:type="dxa"/>
              <w:left w:w="100" w:type="dxa"/>
              <w:bottom w:w="100" w:type="dxa"/>
              <w:right w:w="100" w:type="dxa"/>
            </w:tcMar>
          </w:tcPr>
          <w:p w14:paraId="6EB77FB5" w14:textId="77777777" w:rsidR="009C25D5" w:rsidRDefault="00000000">
            <w:pPr>
              <w:widowControl w:val="0"/>
              <w:spacing w:line="360" w:lineRule="auto"/>
              <w:jc w:val="both"/>
            </w:pPr>
            <w:r>
              <w:t>3</w:t>
            </w:r>
          </w:p>
        </w:tc>
        <w:tc>
          <w:tcPr>
            <w:tcW w:w="1860" w:type="dxa"/>
            <w:tcMar>
              <w:top w:w="100" w:type="dxa"/>
              <w:left w:w="100" w:type="dxa"/>
              <w:bottom w:w="100" w:type="dxa"/>
              <w:right w:w="100" w:type="dxa"/>
            </w:tcMar>
          </w:tcPr>
          <w:p w14:paraId="10AB3E3D" w14:textId="77777777" w:rsidR="009C25D5" w:rsidRDefault="00000000">
            <w:pPr>
              <w:widowControl w:val="0"/>
              <w:spacing w:line="360" w:lineRule="auto"/>
              <w:jc w:val="both"/>
            </w:pPr>
            <w:r>
              <w:t>Refan Maulana</w:t>
            </w:r>
          </w:p>
        </w:tc>
        <w:tc>
          <w:tcPr>
            <w:tcW w:w="1305" w:type="dxa"/>
            <w:tcMar>
              <w:top w:w="100" w:type="dxa"/>
              <w:left w:w="100" w:type="dxa"/>
              <w:bottom w:w="100" w:type="dxa"/>
              <w:right w:w="100" w:type="dxa"/>
            </w:tcMar>
          </w:tcPr>
          <w:p w14:paraId="147F6AD4" w14:textId="77777777" w:rsidR="009C25D5" w:rsidRDefault="00000000">
            <w:pPr>
              <w:widowControl w:val="0"/>
              <w:spacing w:line="360" w:lineRule="auto"/>
              <w:jc w:val="both"/>
            </w:pPr>
            <w:r>
              <w:t>Anggota 2</w:t>
            </w:r>
          </w:p>
        </w:tc>
        <w:tc>
          <w:tcPr>
            <w:tcW w:w="5160" w:type="dxa"/>
            <w:tcMar>
              <w:top w:w="100" w:type="dxa"/>
              <w:left w:w="100" w:type="dxa"/>
              <w:bottom w:w="100" w:type="dxa"/>
              <w:right w:w="100" w:type="dxa"/>
            </w:tcMar>
          </w:tcPr>
          <w:p w14:paraId="7731F11F" w14:textId="77777777" w:rsidR="009C25D5" w:rsidRDefault="00000000">
            <w:pPr>
              <w:widowControl w:val="0"/>
              <w:pBdr>
                <w:top w:val="nil"/>
                <w:left w:val="nil"/>
                <w:bottom w:val="nil"/>
                <w:right w:val="nil"/>
                <w:between w:val="nil"/>
              </w:pBdr>
              <w:spacing w:line="360" w:lineRule="auto"/>
              <w:jc w:val="both"/>
            </w:pPr>
            <w:r>
              <w:t xml:space="preserve">Menganalisis skema relasi kelas menjadi rancangan relasi basis data. Bertugas merumuskan konsep jembatan data (penempatan </w:t>
            </w:r>
            <w:r>
              <w:rPr>
                <w:i/>
                <w:iCs/>
              </w:rPr>
              <w:t>Primary Key</w:t>
            </w:r>
            <w:r>
              <w:t xml:space="preserve"> dan </w:t>
            </w:r>
            <w:r>
              <w:rPr>
                <w:i/>
                <w:iCs/>
              </w:rPr>
              <w:t>Foreign Key</w:t>
            </w:r>
            <w:r>
              <w:t xml:space="preserve">) terutama pada entitas </w:t>
            </w:r>
            <w:r>
              <w:rPr>
                <w:i/>
                <w:iCs/>
              </w:rPr>
              <w:t>FamilyLink</w:t>
            </w:r>
            <w:r>
              <w:t xml:space="preserve">. </w:t>
            </w:r>
          </w:p>
        </w:tc>
      </w:tr>
      <w:tr w:rsidR="009C25D5" w14:paraId="6432C27B" w14:textId="77777777">
        <w:tc>
          <w:tcPr>
            <w:tcW w:w="615" w:type="dxa"/>
            <w:tcMar>
              <w:top w:w="100" w:type="dxa"/>
              <w:left w:w="100" w:type="dxa"/>
              <w:bottom w:w="100" w:type="dxa"/>
              <w:right w:w="100" w:type="dxa"/>
            </w:tcMar>
          </w:tcPr>
          <w:p w14:paraId="53A18B8B" w14:textId="77777777" w:rsidR="009C25D5" w:rsidRDefault="00000000">
            <w:pPr>
              <w:widowControl w:val="0"/>
              <w:spacing w:line="360" w:lineRule="auto"/>
              <w:jc w:val="both"/>
            </w:pPr>
            <w:r>
              <w:t>4</w:t>
            </w:r>
          </w:p>
        </w:tc>
        <w:tc>
          <w:tcPr>
            <w:tcW w:w="1860" w:type="dxa"/>
            <w:tcMar>
              <w:top w:w="100" w:type="dxa"/>
              <w:left w:w="100" w:type="dxa"/>
              <w:bottom w:w="100" w:type="dxa"/>
              <w:right w:w="100" w:type="dxa"/>
            </w:tcMar>
          </w:tcPr>
          <w:p w14:paraId="77734695" w14:textId="77777777" w:rsidR="009C25D5" w:rsidRDefault="00000000">
            <w:pPr>
              <w:widowControl w:val="0"/>
              <w:spacing w:line="360" w:lineRule="auto"/>
              <w:jc w:val="both"/>
            </w:pPr>
            <w:r>
              <w:t>Reyhan Alfandi Arya Putra</w:t>
            </w:r>
          </w:p>
        </w:tc>
        <w:tc>
          <w:tcPr>
            <w:tcW w:w="1305" w:type="dxa"/>
            <w:tcMar>
              <w:top w:w="100" w:type="dxa"/>
              <w:left w:w="100" w:type="dxa"/>
              <w:bottom w:w="100" w:type="dxa"/>
              <w:right w:w="100" w:type="dxa"/>
            </w:tcMar>
          </w:tcPr>
          <w:p w14:paraId="1C67C255" w14:textId="77777777" w:rsidR="009C25D5" w:rsidRDefault="00000000">
            <w:pPr>
              <w:widowControl w:val="0"/>
              <w:spacing w:line="360" w:lineRule="auto"/>
              <w:jc w:val="both"/>
            </w:pPr>
            <w:r>
              <w:t>Anggota 3</w:t>
            </w:r>
          </w:p>
        </w:tc>
        <w:tc>
          <w:tcPr>
            <w:tcW w:w="5160" w:type="dxa"/>
            <w:tcMar>
              <w:top w:w="100" w:type="dxa"/>
              <w:left w:w="100" w:type="dxa"/>
              <w:bottom w:w="100" w:type="dxa"/>
              <w:right w:w="100" w:type="dxa"/>
            </w:tcMar>
          </w:tcPr>
          <w:p w14:paraId="539708A0" w14:textId="77777777" w:rsidR="009C25D5" w:rsidRDefault="00000000">
            <w:pPr>
              <w:widowControl w:val="0"/>
              <w:pBdr>
                <w:top w:val="nil"/>
                <w:left w:val="nil"/>
                <w:bottom w:val="nil"/>
                <w:right w:val="nil"/>
                <w:between w:val="nil"/>
              </w:pBdr>
              <w:spacing w:line="360" w:lineRule="auto"/>
              <w:jc w:val="both"/>
            </w:pPr>
            <w:r>
              <w:t>Melakukan validasi (</w:t>
            </w:r>
            <w:r>
              <w:rPr>
                <w:i/>
                <w:iCs/>
              </w:rPr>
              <w:t>quality control</w:t>
            </w:r>
            <w:r>
              <w:t>) terhadap rancangan relasi. Mengaudit arah panah relasi agar selaras (</w:t>
            </w:r>
            <w:r>
              <w:rPr>
                <w:i/>
                <w:iCs/>
              </w:rPr>
              <w:t>traceable</w:t>
            </w:r>
            <w:r>
              <w:t xml:space="preserve">) dengan aliran </w:t>
            </w:r>
            <w:r>
              <w:rPr>
                <w:i/>
                <w:iCs/>
              </w:rPr>
              <w:t>Activity Diagram</w:t>
            </w:r>
            <w:r>
              <w:t xml:space="preserve"> dari Tahap 6. </w:t>
            </w:r>
          </w:p>
        </w:tc>
      </w:tr>
    </w:tbl>
    <w:p w14:paraId="0A5BD928" w14:textId="77777777" w:rsidR="009C25D5" w:rsidRDefault="009C25D5">
      <w:pPr>
        <w:spacing w:line="360" w:lineRule="auto"/>
        <w:jc w:val="both"/>
      </w:pPr>
    </w:p>
    <w:p w14:paraId="00A6794D" w14:textId="2AF95215" w:rsidR="009C25D5" w:rsidRDefault="00F77374" w:rsidP="00F77374">
      <w:pPr>
        <w:spacing w:line="360" w:lineRule="auto"/>
        <w:jc w:val="both"/>
        <w:rPr>
          <w:b/>
          <w:bCs/>
        </w:rPr>
      </w:pPr>
      <w:r>
        <w:rPr>
          <w:b/>
          <w:bCs/>
        </w:rPr>
        <w:t>Laporan Hasil Dan Visualisai Pembuatan Rancangan Relasi Antar Class</w:t>
      </w:r>
    </w:p>
    <w:p w14:paraId="0D882112" w14:textId="77777777" w:rsidR="009C25D5" w:rsidRDefault="00000000" w:rsidP="00F77374">
      <w:pPr>
        <w:spacing w:line="360" w:lineRule="auto"/>
        <w:jc w:val="both"/>
      </w:pPr>
      <w:r>
        <w:t xml:space="preserve">Berikut adalah rancangan visual </w:t>
      </w:r>
      <w:r>
        <w:rPr>
          <w:i/>
          <w:iCs/>
        </w:rPr>
        <w:t>Class Diagram</w:t>
      </w:r>
      <w:r>
        <w:t xml:space="preserve"> secara keseluruhan yang memodelkan relasi terstruktur antar objek di dalam aplikasi "Sehat Walafiat".</w:t>
      </w:r>
    </w:p>
    <w:p w14:paraId="3A695574" w14:textId="77777777" w:rsidR="009C25D5" w:rsidRDefault="00000000">
      <w:pPr>
        <w:spacing w:line="360" w:lineRule="auto"/>
        <w:ind w:left="425"/>
        <w:jc w:val="both"/>
      </w:pPr>
      <w:r>
        <w:rPr>
          <w:noProof/>
        </w:rPr>
        <w:lastRenderedPageBreak/>
        <w:drawing>
          <wp:inline distT="114300" distB="114300" distL="114300" distR="114300" wp14:anchorId="74EEB31D" wp14:editId="045A4F7B">
            <wp:extent cx="5453063" cy="5072616"/>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5453063" cy="5072616"/>
                    </a:xfrm>
                    <a:prstGeom prst="rect">
                      <a:avLst/>
                    </a:prstGeom>
                    <a:ln/>
                  </pic:spPr>
                </pic:pic>
              </a:graphicData>
            </a:graphic>
          </wp:inline>
        </w:drawing>
      </w:r>
      <w:r>
        <w:t xml:space="preserve">  </w:t>
      </w:r>
    </w:p>
    <w:p w14:paraId="76002508" w14:textId="77777777" w:rsidR="009C25D5" w:rsidRDefault="009C25D5">
      <w:pPr>
        <w:spacing w:line="360" w:lineRule="auto"/>
        <w:ind w:left="425"/>
        <w:jc w:val="both"/>
      </w:pPr>
    </w:p>
    <w:p w14:paraId="7E999CFD" w14:textId="77777777" w:rsidR="009C25D5" w:rsidRDefault="00000000" w:rsidP="00F77374">
      <w:pPr>
        <w:spacing w:line="360" w:lineRule="auto"/>
        <w:jc w:val="both"/>
      </w:pPr>
      <w:r>
        <w:rPr>
          <w:b/>
          <w:bCs/>
        </w:rPr>
        <w:t>Penjelasan Detail Relasi Antar Class:</w:t>
      </w:r>
      <w:r>
        <w:t xml:space="preserve"> </w:t>
      </w:r>
    </w:p>
    <w:p w14:paraId="66288421" w14:textId="77777777" w:rsidR="009C25D5" w:rsidRDefault="00000000" w:rsidP="00F77374">
      <w:pPr>
        <w:spacing w:line="360" w:lineRule="auto"/>
        <w:jc w:val="both"/>
      </w:pPr>
      <w:r>
        <w:t>Untuk mendeskripsikan gambar diagram di atas, berikut adalah penjelasan teknis mengenai aturan bisnis dan kardinalitas yang mengikat hubungan antar kelas di dalam sistem:</w:t>
      </w:r>
    </w:p>
    <w:p w14:paraId="3B61C752" w14:textId="77777777" w:rsidR="009C25D5" w:rsidRDefault="00000000">
      <w:pPr>
        <w:numPr>
          <w:ilvl w:val="0"/>
          <w:numId w:val="7"/>
        </w:numPr>
        <w:spacing w:line="360" w:lineRule="auto"/>
        <w:jc w:val="both"/>
        <w:rPr>
          <w:b/>
          <w:bCs/>
        </w:rPr>
      </w:pPr>
      <w:r>
        <w:rPr>
          <w:b/>
          <w:bCs/>
        </w:rPr>
        <w:t>Relasi: PenggunaLansia dengan SmartwatchDevice</w:t>
      </w:r>
    </w:p>
    <w:p w14:paraId="31286CC2" w14:textId="77777777" w:rsidR="009C25D5" w:rsidRDefault="00000000">
      <w:pPr>
        <w:numPr>
          <w:ilvl w:val="0"/>
          <w:numId w:val="1"/>
        </w:numPr>
        <w:spacing w:line="360" w:lineRule="auto"/>
        <w:jc w:val="both"/>
      </w:pPr>
      <w:r>
        <w:t>Jenis Relasi: Association (Asosiasi)</w:t>
      </w:r>
    </w:p>
    <w:p w14:paraId="76E10B64" w14:textId="77777777" w:rsidR="009C25D5" w:rsidRDefault="00000000">
      <w:pPr>
        <w:numPr>
          <w:ilvl w:val="0"/>
          <w:numId w:val="1"/>
        </w:numPr>
        <w:spacing w:line="360" w:lineRule="auto"/>
        <w:jc w:val="both"/>
      </w:pPr>
      <w:r>
        <w:t>Kardinalitas: 1 to 1 (1 : 1)</w:t>
      </w:r>
    </w:p>
    <w:p w14:paraId="327EEF05" w14:textId="77777777" w:rsidR="009C25D5" w:rsidRDefault="00000000">
      <w:pPr>
        <w:numPr>
          <w:ilvl w:val="0"/>
          <w:numId w:val="1"/>
        </w:numPr>
        <w:spacing w:line="360" w:lineRule="auto"/>
        <w:jc w:val="both"/>
      </w:pPr>
      <w:r>
        <w:t>Logika Aturan: Satu akun pengguna lansia hanya dapat dihubungkan/pairing dengan tepat satu perangkat jam pintar pada satu waktu aktif, guna mencegah tumpang tindih masuknya data biometrik.</w:t>
      </w:r>
    </w:p>
    <w:p w14:paraId="4AA457AD" w14:textId="77777777" w:rsidR="009C25D5" w:rsidRDefault="00000000">
      <w:pPr>
        <w:numPr>
          <w:ilvl w:val="0"/>
          <w:numId w:val="7"/>
        </w:numPr>
        <w:spacing w:line="360" w:lineRule="auto"/>
        <w:jc w:val="both"/>
      </w:pPr>
      <w:r>
        <w:rPr>
          <w:b/>
          <w:bCs/>
        </w:rPr>
        <w:t>Relasi: PenggunaLansia dengan DataKesehatan</w:t>
      </w:r>
    </w:p>
    <w:p w14:paraId="1DC45EEB" w14:textId="77777777" w:rsidR="009C25D5" w:rsidRDefault="00000000">
      <w:pPr>
        <w:numPr>
          <w:ilvl w:val="0"/>
          <w:numId w:val="2"/>
        </w:numPr>
        <w:spacing w:line="360" w:lineRule="auto"/>
        <w:jc w:val="both"/>
      </w:pPr>
      <w:r>
        <w:t>Jenis Relasi: Composition (Komposisi / Hubungan Kuat)</w:t>
      </w:r>
    </w:p>
    <w:p w14:paraId="117A1366" w14:textId="77777777" w:rsidR="009C25D5" w:rsidRDefault="00000000">
      <w:pPr>
        <w:numPr>
          <w:ilvl w:val="0"/>
          <w:numId w:val="2"/>
        </w:numPr>
        <w:spacing w:line="360" w:lineRule="auto"/>
        <w:jc w:val="both"/>
      </w:pPr>
      <w:r>
        <w:t>Kardinalitas: 1 to 1..* (1 : Banyak)</w:t>
      </w:r>
    </w:p>
    <w:p w14:paraId="1346E21C" w14:textId="77777777" w:rsidR="009C25D5" w:rsidRDefault="00000000">
      <w:pPr>
        <w:numPr>
          <w:ilvl w:val="0"/>
          <w:numId w:val="2"/>
        </w:numPr>
        <w:spacing w:line="360" w:lineRule="auto"/>
        <w:jc w:val="both"/>
      </w:pPr>
      <w:r>
        <w:t xml:space="preserve">Logika Aturan: Satu akun lansia akan menghasilkan satu hingga banyak catatan data kesehatan (direkam setiap hari). Karena relasinya komposisi </w:t>
      </w:r>
      <w:r>
        <w:lastRenderedPageBreak/>
        <w:t>(simbol belah ketupat padat), apabila akun lansia dihapus dari server, maka seluruh rekaman data kesehatannya akan otomatis terhapus (cascade delete).</w:t>
      </w:r>
    </w:p>
    <w:p w14:paraId="215D0C8A" w14:textId="77777777" w:rsidR="009C25D5" w:rsidRDefault="00000000">
      <w:pPr>
        <w:numPr>
          <w:ilvl w:val="0"/>
          <w:numId w:val="7"/>
        </w:numPr>
        <w:spacing w:line="360" w:lineRule="auto"/>
        <w:jc w:val="both"/>
      </w:pPr>
      <w:r>
        <w:rPr>
          <w:b/>
          <w:bCs/>
        </w:rPr>
        <w:t>Relasi: PenggunaLansia dengan VoiceAssistantController</w:t>
      </w:r>
    </w:p>
    <w:p w14:paraId="09B6BEBC" w14:textId="77777777" w:rsidR="009C25D5" w:rsidRDefault="00000000">
      <w:pPr>
        <w:numPr>
          <w:ilvl w:val="0"/>
          <w:numId w:val="6"/>
        </w:numPr>
        <w:spacing w:line="360" w:lineRule="auto"/>
        <w:jc w:val="both"/>
      </w:pPr>
      <w:r>
        <w:t>Jenis Relasi: Association (Satu Arah)</w:t>
      </w:r>
    </w:p>
    <w:p w14:paraId="42BFF967" w14:textId="77777777" w:rsidR="009C25D5" w:rsidRDefault="00000000">
      <w:pPr>
        <w:numPr>
          <w:ilvl w:val="0"/>
          <w:numId w:val="6"/>
        </w:numPr>
        <w:spacing w:line="360" w:lineRule="auto"/>
        <w:jc w:val="both"/>
      </w:pPr>
      <w:r>
        <w:t>Kardinalitas: 1 to 1 (1 : 1)</w:t>
      </w:r>
    </w:p>
    <w:p w14:paraId="59CFCCB8" w14:textId="77777777" w:rsidR="009C25D5" w:rsidRDefault="00000000">
      <w:pPr>
        <w:numPr>
          <w:ilvl w:val="0"/>
          <w:numId w:val="6"/>
        </w:numPr>
        <w:spacing w:line="360" w:lineRule="auto"/>
        <w:jc w:val="both"/>
      </w:pPr>
      <w:r>
        <w:t>Logika Aturan: Setiap pengguna lansia menggunakan tepat satu modul antarmuka Asisten Suara di dalam sesi aplikasinya untuk berinteraksi dengan sistem secara lisan.</w:t>
      </w:r>
    </w:p>
    <w:p w14:paraId="13ED82B1" w14:textId="77777777" w:rsidR="009C25D5" w:rsidRDefault="00000000">
      <w:pPr>
        <w:numPr>
          <w:ilvl w:val="0"/>
          <w:numId w:val="7"/>
        </w:numPr>
        <w:spacing w:line="360" w:lineRule="auto"/>
        <w:jc w:val="both"/>
      </w:pPr>
      <w:r>
        <w:rPr>
          <w:b/>
          <w:bCs/>
        </w:rPr>
        <w:t>Relasi: DataKesehatan dengan PeringatanCerdas</w:t>
      </w:r>
    </w:p>
    <w:p w14:paraId="19BB7D98" w14:textId="77777777" w:rsidR="009C25D5" w:rsidRDefault="00000000">
      <w:pPr>
        <w:numPr>
          <w:ilvl w:val="0"/>
          <w:numId w:val="4"/>
        </w:numPr>
        <w:spacing w:line="360" w:lineRule="auto"/>
        <w:jc w:val="both"/>
      </w:pPr>
      <w:r>
        <w:t>Jenis Relasi: Dependency (Ketergantungan)</w:t>
      </w:r>
    </w:p>
    <w:p w14:paraId="48CDFA06" w14:textId="77777777" w:rsidR="009C25D5" w:rsidRDefault="00000000">
      <w:pPr>
        <w:numPr>
          <w:ilvl w:val="0"/>
          <w:numId w:val="4"/>
        </w:numPr>
        <w:spacing w:line="360" w:lineRule="auto"/>
        <w:jc w:val="both"/>
      </w:pPr>
      <w:r>
        <w:t>Kardinalitas: Tidak mengikat jumlah (Evaluatif)</w:t>
      </w:r>
    </w:p>
    <w:p w14:paraId="20FD8ECD" w14:textId="77777777" w:rsidR="009C25D5" w:rsidRDefault="00000000">
      <w:pPr>
        <w:numPr>
          <w:ilvl w:val="0"/>
          <w:numId w:val="4"/>
        </w:numPr>
        <w:spacing w:line="360" w:lineRule="auto"/>
        <w:jc w:val="both"/>
      </w:pPr>
      <w:r>
        <w:t>Logika Aturan: Kelas PeringatanCerdas memiliki ketergantungan mutlak (depends on) terhadap kelas DataKesehatan. Sistem notifikasi tidak akan pernah terpicu tanpa adanya masukan (input) pembaruan angka detak jantung atau target langkah dari sensor.</w:t>
      </w:r>
    </w:p>
    <w:p w14:paraId="3A5C010D" w14:textId="77777777" w:rsidR="009C25D5" w:rsidRDefault="00000000">
      <w:pPr>
        <w:numPr>
          <w:ilvl w:val="0"/>
          <w:numId w:val="7"/>
        </w:numPr>
        <w:spacing w:line="360" w:lineRule="auto"/>
        <w:jc w:val="both"/>
      </w:pPr>
      <w:r>
        <w:rPr>
          <w:b/>
          <w:bCs/>
        </w:rPr>
        <w:t>Relasi Multidimensi (Keamanan): PenggunaLansia - FamilyLink - AnggotaKeluarga</w:t>
      </w:r>
    </w:p>
    <w:p w14:paraId="76A11A80" w14:textId="77777777" w:rsidR="009C25D5" w:rsidRDefault="00000000">
      <w:pPr>
        <w:numPr>
          <w:ilvl w:val="0"/>
          <w:numId w:val="5"/>
        </w:numPr>
        <w:spacing w:line="360" w:lineRule="auto"/>
        <w:jc w:val="both"/>
      </w:pPr>
      <w:r>
        <w:t>Jenis Relasi: Associative Class (Kelas Penghubung)</w:t>
      </w:r>
    </w:p>
    <w:p w14:paraId="1D8284FB" w14:textId="77777777" w:rsidR="009C25D5" w:rsidRDefault="00000000">
      <w:pPr>
        <w:numPr>
          <w:ilvl w:val="0"/>
          <w:numId w:val="5"/>
        </w:numPr>
        <w:spacing w:line="360" w:lineRule="auto"/>
        <w:jc w:val="both"/>
      </w:pPr>
      <w:r>
        <w:t>Logika Aturan: Fitur ini dirancang memecah relasi rumit menjadi terstruktur dan sangat aman:</w:t>
      </w:r>
    </w:p>
    <w:p w14:paraId="33345AFD" w14:textId="77777777" w:rsidR="009C25D5" w:rsidRDefault="00000000">
      <w:pPr>
        <w:numPr>
          <w:ilvl w:val="1"/>
          <w:numId w:val="5"/>
        </w:numPr>
        <w:spacing w:line="360" w:lineRule="auto"/>
        <w:jc w:val="both"/>
      </w:pPr>
      <w:r>
        <w:t>Dari Lansia ke Family Link (1 to 0..</w:t>
      </w:r>
      <w:r>
        <w:rPr>
          <w:i/>
          <w:iCs/>
        </w:rPr>
        <w:t>): Satu lansia bisa tidak memiliki tautan keluarga sama sekali (0) untuk menjaga privasi, atau memberikan izin kode PIN ke beberapa anggota keluarga (</w:t>
      </w:r>
      <w:r>
        <w:t>).</w:t>
      </w:r>
    </w:p>
    <w:p w14:paraId="7A937286" w14:textId="77777777" w:rsidR="009C25D5" w:rsidRDefault="00000000">
      <w:pPr>
        <w:numPr>
          <w:ilvl w:val="1"/>
          <w:numId w:val="5"/>
        </w:numPr>
        <w:spacing w:line="360" w:lineRule="auto"/>
        <w:jc w:val="both"/>
      </w:pPr>
      <w:r>
        <w:t>Dari Keluarga ke Family Link (1 to 1..*): Satu akun aplikasi anggota keluarga dapat memantau minimal satu orang tua, atau memantau beberapa lansia sekaligus (misal: memantau ayah dan ibu secara bersamaan).</w:t>
      </w:r>
    </w:p>
    <w:p w14:paraId="059D7DFD" w14:textId="77777777" w:rsidR="009C25D5" w:rsidRDefault="00000000">
      <w:pPr>
        <w:numPr>
          <w:ilvl w:val="1"/>
          <w:numId w:val="5"/>
        </w:numPr>
        <w:spacing w:line="360" w:lineRule="auto"/>
        <w:jc w:val="both"/>
      </w:pPr>
      <w:r>
        <w:t>Kelas FamilyLink berperan sebagai gerbang (gatekeeper) yang menyimpan status kedaluwarsa PIN dan persetujuan akses.</w:t>
      </w:r>
    </w:p>
    <w:p w14:paraId="05F6F767" w14:textId="77777777" w:rsidR="009C25D5" w:rsidRDefault="00000000">
      <w:pPr>
        <w:numPr>
          <w:ilvl w:val="0"/>
          <w:numId w:val="7"/>
        </w:numPr>
        <w:spacing w:line="360" w:lineRule="auto"/>
        <w:jc w:val="both"/>
      </w:pPr>
      <w:r>
        <w:rPr>
          <w:b/>
          <w:bCs/>
        </w:rPr>
        <w:t>Relasi: PeringatanCerdas dengan Aktor Manusia</w:t>
      </w:r>
    </w:p>
    <w:p w14:paraId="6E7DEF80" w14:textId="77777777" w:rsidR="009C25D5" w:rsidRDefault="00000000">
      <w:pPr>
        <w:numPr>
          <w:ilvl w:val="0"/>
          <w:numId w:val="3"/>
        </w:numPr>
        <w:spacing w:line="360" w:lineRule="auto"/>
        <w:jc w:val="both"/>
      </w:pPr>
      <w:r>
        <w:t>Jenis Relasi: Association (Notifikasi Paralel)</w:t>
      </w:r>
    </w:p>
    <w:p w14:paraId="7059ED78" w14:textId="77777777" w:rsidR="009C25D5" w:rsidRDefault="00000000">
      <w:pPr>
        <w:numPr>
          <w:ilvl w:val="0"/>
          <w:numId w:val="3"/>
        </w:numPr>
        <w:spacing w:line="360" w:lineRule="auto"/>
        <w:jc w:val="both"/>
      </w:pPr>
      <w:r>
        <w:t>Kardinalitas: 0.. to 1* (Banyak : 1)</w:t>
      </w:r>
    </w:p>
    <w:p w14:paraId="44F80B0E" w14:textId="77777777" w:rsidR="009C25D5" w:rsidRDefault="00000000">
      <w:pPr>
        <w:numPr>
          <w:ilvl w:val="0"/>
          <w:numId w:val="3"/>
        </w:numPr>
        <w:spacing w:line="360" w:lineRule="auto"/>
        <w:jc w:val="both"/>
      </w:pPr>
      <w:r>
        <w:t>Logika Aturan: Jika terjadi kondisi kritis, satu hingga banyak sinyal peringatan akan ditembakkan secara paralel dari server menuju aplikasi di HP PenggunaLansia dan sekaligus ke aplikasi di HP AnggotaKeluarga.</w:t>
      </w:r>
    </w:p>
    <w:sectPr w:rsidR="009C25D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5B6C1A1-5316-45CB-BD3F-FB199154C247}"/>
  </w:font>
  <w:font w:name="Cambria">
    <w:panose1 w:val="02040503050406030204"/>
    <w:charset w:val="00"/>
    <w:family w:val="roman"/>
    <w:pitch w:val="variable"/>
    <w:sig w:usb0="E00006FF" w:usb1="420024FF" w:usb2="02000000" w:usb3="00000000" w:csb0="0000019F" w:csb1="00000000"/>
    <w:embedRegular r:id="rId2" w:fontKey="{F9F6E89D-D99A-4B5B-9944-D4F9874843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201E"/>
    <w:multiLevelType w:val="multilevel"/>
    <w:tmpl w:val="A0600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92D17E9"/>
    <w:multiLevelType w:val="multilevel"/>
    <w:tmpl w:val="F790F7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A3F1A2D"/>
    <w:multiLevelType w:val="multilevel"/>
    <w:tmpl w:val="DCD209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A93356C"/>
    <w:multiLevelType w:val="multilevel"/>
    <w:tmpl w:val="8168FA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D2E1726"/>
    <w:multiLevelType w:val="multilevel"/>
    <w:tmpl w:val="9696A5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6F17A3B"/>
    <w:multiLevelType w:val="multilevel"/>
    <w:tmpl w:val="F9CED84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C1D59B3"/>
    <w:multiLevelType w:val="multilevel"/>
    <w:tmpl w:val="C32CEE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71DF50F7"/>
    <w:multiLevelType w:val="multilevel"/>
    <w:tmpl w:val="B106D3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316880923">
    <w:abstractNumId w:val="2"/>
  </w:num>
  <w:num w:numId="2" w16cid:durableId="679739786">
    <w:abstractNumId w:val="4"/>
  </w:num>
  <w:num w:numId="3" w16cid:durableId="1547185136">
    <w:abstractNumId w:val="7"/>
  </w:num>
  <w:num w:numId="4" w16cid:durableId="983464759">
    <w:abstractNumId w:val="6"/>
  </w:num>
  <w:num w:numId="5" w16cid:durableId="737633830">
    <w:abstractNumId w:val="3"/>
  </w:num>
  <w:num w:numId="6" w16cid:durableId="451561359">
    <w:abstractNumId w:val="1"/>
  </w:num>
  <w:num w:numId="7" w16cid:durableId="109788099">
    <w:abstractNumId w:val="5"/>
  </w:num>
  <w:num w:numId="8" w16cid:durableId="639727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5D5"/>
    <w:rsid w:val="0055270D"/>
    <w:rsid w:val="009C25D5"/>
    <w:rsid w:val="009D21CF"/>
    <w:rsid w:val="00A0334F"/>
    <w:rsid w:val="00F77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39456"/>
  <w15:docId w15:val="{51E57C7B-011D-4B08-B817-95EC56ACA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704</Words>
  <Characters>4017</Characters>
  <Application>Microsoft Office Word</Application>
  <DocSecurity>0</DocSecurity>
  <Lines>33</Lines>
  <Paragraphs>9</Paragraphs>
  <ScaleCrop>false</ScaleCrop>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DEDE HR</cp:lastModifiedBy>
  <cp:revision>4</cp:revision>
  <dcterms:created xsi:type="dcterms:W3CDTF">2026-07-17T16:36:00Z</dcterms:created>
  <dcterms:modified xsi:type="dcterms:W3CDTF">2026-07-17T16:48:00Z</dcterms:modified>
</cp:coreProperties>
</file>