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37EE" w14:textId="177F4752" w:rsidR="00B95E76" w:rsidRPr="00B95E76" w:rsidRDefault="000D155C" w:rsidP="003425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 22</w:t>
      </w:r>
      <w:bookmarkStart w:id="0" w:name="_GoBack"/>
      <w:bookmarkEnd w:id="0"/>
      <w:r w:rsidR="003412E9">
        <w:rPr>
          <w:rFonts w:ascii="Times New Roman" w:hAnsi="Times New Roman" w:cs="Times New Roman"/>
          <w:sz w:val="32"/>
          <w:szCs w:val="32"/>
        </w:rPr>
        <w:t>, 2017</w:t>
      </w:r>
    </w:p>
    <w:p w14:paraId="64C65124" w14:textId="77777777" w:rsidR="0034255A" w:rsidRDefault="0034255A" w:rsidP="003425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Tennis Lesson Policy</w:t>
      </w:r>
    </w:p>
    <w:p w14:paraId="2723CE50" w14:textId="77777777" w:rsidR="0034255A" w:rsidRDefault="0034255A" w:rsidP="00342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E9826" w14:textId="77777777" w:rsidR="0034255A" w:rsidRDefault="0034255A" w:rsidP="00342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Whereas, the Dedham Tennis Club is eager to promote new ways for members to enjoy the club, and recognizing that tennis lessons and live-ball drills conducted by tennis teaching professions are another way members may enjoy the game of te</w:t>
      </w:r>
      <w:r w:rsidR="00791E7A">
        <w:rPr>
          <w:rFonts w:ascii="Times New Roman" w:hAnsi="Times New Roman" w:cs="Times New Roman"/>
          <w:sz w:val="24"/>
          <w:szCs w:val="24"/>
        </w:rPr>
        <w:t>nnis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7B7F">
        <w:rPr>
          <w:rFonts w:ascii="Times New Roman" w:hAnsi="Times New Roman" w:cs="Times New Roman"/>
          <w:sz w:val="24"/>
          <w:szCs w:val="24"/>
        </w:rPr>
        <w:t xml:space="preserve">tennis lessons may be conducted </w:t>
      </w:r>
      <w:r w:rsidR="00791E7A">
        <w:rPr>
          <w:rFonts w:ascii="Times New Roman" w:hAnsi="Times New Roman" w:cs="Times New Roman"/>
          <w:sz w:val="24"/>
          <w:szCs w:val="24"/>
        </w:rPr>
        <w:t xml:space="preserve">on Dedham Tennis Club courts </w:t>
      </w:r>
      <w:r w:rsidR="00F77B7F">
        <w:rPr>
          <w:rFonts w:ascii="Times New Roman" w:hAnsi="Times New Roman" w:cs="Times New Roman"/>
          <w:sz w:val="24"/>
          <w:szCs w:val="24"/>
        </w:rPr>
        <w:t xml:space="preserve">by </w:t>
      </w:r>
      <w:r w:rsidR="00791E7A">
        <w:rPr>
          <w:rFonts w:ascii="Times New Roman" w:hAnsi="Times New Roman" w:cs="Times New Roman"/>
          <w:sz w:val="24"/>
          <w:szCs w:val="24"/>
        </w:rPr>
        <w:t xml:space="preserve">member </w:t>
      </w:r>
      <w:r w:rsidR="00F77B7F">
        <w:rPr>
          <w:rFonts w:ascii="Times New Roman" w:hAnsi="Times New Roman" w:cs="Times New Roman"/>
          <w:sz w:val="24"/>
          <w:szCs w:val="24"/>
        </w:rPr>
        <w:t>tennis instructors but with the following restrictions:</w:t>
      </w:r>
    </w:p>
    <w:p w14:paraId="7C0FAF69" w14:textId="77777777" w:rsidR="00F77B7F" w:rsidRDefault="00F77B7F" w:rsidP="00F77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Dedham Tennis Club members are permitted to take lessons on Dedham Tennis Club courts.</w:t>
      </w:r>
      <w:r w:rsidR="00791E7A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on-members may </w:t>
      </w:r>
      <w:r w:rsidR="00791E7A">
        <w:rPr>
          <w:rFonts w:ascii="Times New Roman" w:hAnsi="Times New Roman" w:cs="Times New Roman"/>
          <w:sz w:val="24"/>
          <w:szCs w:val="24"/>
        </w:rPr>
        <w:t>NOT be given lessons by member tennis instructors. Lessons on Dedham Tennis Club courts are a privilege for DTC members only.</w:t>
      </w:r>
    </w:p>
    <w:p w14:paraId="00C94589" w14:textId="77777777" w:rsidR="00F77B7F" w:rsidRDefault="004868C7" w:rsidP="00F77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are prohibited during the following times: Tuesdays 4:00 to 8:00; Saturdays and Sundays 8:00 to 1:00</w:t>
      </w:r>
      <w:r w:rsidR="00791E7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during any scheduled club events</w:t>
      </w:r>
      <w:r w:rsidR="00791E7A">
        <w:rPr>
          <w:rFonts w:ascii="Times New Roman" w:hAnsi="Times New Roman" w:cs="Times New Roman"/>
          <w:sz w:val="24"/>
          <w:szCs w:val="24"/>
        </w:rPr>
        <w:t>; and during the midday watering (12:30 to 1:30)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5E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D4BF2" w14:textId="77777777" w:rsidR="004868C7" w:rsidRDefault="004868C7" w:rsidP="00F77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other members are waiting to play, t</w:t>
      </w:r>
      <w:r w:rsidR="00791E7A">
        <w:rPr>
          <w:rFonts w:ascii="Times New Roman" w:hAnsi="Times New Roman" w:cs="Times New Roman"/>
          <w:sz w:val="24"/>
          <w:szCs w:val="24"/>
        </w:rPr>
        <w:t xml:space="preserve">he one-hour rule applies to </w:t>
      </w:r>
      <w:r>
        <w:rPr>
          <w:rFonts w:ascii="Times New Roman" w:hAnsi="Times New Roman" w:cs="Times New Roman"/>
          <w:sz w:val="24"/>
          <w:szCs w:val="24"/>
        </w:rPr>
        <w:t>lesson</w:t>
      </w:r>
      <w:r w:rsidR="00791E7A">
        <w:rPr>
          <w:rFonts w:ascii="Times New Roman" w:hAnsi="Times New Roman" w:cs="Times New Roman"/>
          <w:sz w:val="24"/>
          <w:szCs w:val="24"/>
        </w:rPr>
        <w:t>s as it would to any other court 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75F14" w14:textId="77777777" w:rsidR="004868C7" w:rsidRDefault="004868C7" w:rsidP="00F77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court at a </w:t>
      </w:r>
      <w:r w:rsidR="00920D1E">
        <w:rPr>
          <w:rFonts w:ascii="Times New Roman" w:hAnsi="Times New Roman" w:cs="Times New Roman"/>
          <w:sz w:val="24"/>
          <w:szCs w:val="24"/>
        </w:rPr>
        <w:t>time may be used for lessons.</w:t>
      </w:r>
    </w:p>
    <w:p w14:paraId="0267513E" w14:textId="77777777" w:rsidR="004868C7" w:rsidRPr="00791E7A" w:rsidRDefault="004868C7" w:rsidP="00791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  <w:r w:rsidR="00A55B5D">
        <w:rPr>
          <w:rFonts w:ascii="Times New Roman" w:hAnsi="Times New Roman" w:cs="Times New Roman"/>
          <w:sz w:val="24"/>
          <w:szCs w:val="24"/>
        </w:rPr>
        <w:t xml:space="preserve"> taking lessons </w:t>
      </w:r>
      <w:r w:rsidR="00B95E76">
        <w:rPr>
          <w:rFonts w:ascii="Times New Roman" w:hAnsi="Times New Roman" w:cs="Times New Roman"/>
          <w:sz w:val="24"/>
          <w:szCs w:val="24"/>
        </w:rPr>
        <w:t xml:space="preserve">are encouraged to use Court 4 as the teaching court and should make every effort to minimize disruption of play </w:t>
      </w:r>
      <w:r w:rsidR="00A55B5D">
        <w:rPr>
          <w:rFonts w:ascii="Times New Roman" w:hAnsi="Times New Roman" w:cs="Times New Roman"/>
          <w:sz w:val="24"/>
          <w:szCs w:val="24"/>
        </w:rPr>
        <w:t>on an adjoining court</w:t>
      </w:r>
      <w:r w:rsidR="00B95E76">
        <w:rPr>
          <w:rFonts w:ascii="Times New Roman" w:hAnsi="Times New Roman" w:cs="Times New Roman"/>
          <w:sz w:val="24"/>
          <w:szCs w:val="24"/>
        </w:rPr>
        <w:t>.</w:t>
      </w:r>
    </w:p>
    <w:p w14:paraId="50A47C3B" w14:textId="77777777" w:rsidR="00791E7A" w:rsidRDefault="00A55B5D" w:rsidP="00F77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Dedham Tennis Club does not endorse, recommend or approve any tennis instructor. </w:t>
      </w:r>
    </w:p>
    <w:p w14:paraId="513ED2EE" w14:textId="77777777" w:rsidR="00791E7A" w:rsidRDefault="00A55B5D" w:rsidP="00791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Advertisements for le</w:t>
      </w:r>
      <w:r w:rsidR="00B95E76">
        <w:rPr>
          <w:rFonts w:ascii="Times New Roman" w:hAnsi="Times New Roman" w:cs="Times New Roman"/>
          <w:sz w:val="24"/>
          <w:szCs w:val="24"/>
        </w:rPr>
        <w:t xml:space="preserve">ssons by members or non-members </w:t>
      </w:r>
      <w:r>
        <w:rPr>
          <w:rFonts w:ascii="Times New Roman" w:hAnsi="Times New Roman" w:cs="Times New Roman"/>
          <w:sz w:val="24"/>
          <w:szCs w:val="24"/>
        </w:rPr>
        <w:t>may not be placed</w:t>
      </w:r>
      <w:r w:rsidR="00791E7A">
        <w:rPr>
          <w:rFonts w:ascii="Times New Roman" w:hAnsi="Times New Roman" w:cs="Times New Roman"/>
          <w:sz w:val="24"/>
          <w:szCs w:val="24"/>
        </w:rPr>
        <w:t xml:space="preserve"> on Dedham Tennis Club property.</w:t>
      </w:r>
    </w:p>
    <w:p w14:paraId="722EC9BA" w14:textId="77777777" w:rsidR="00791E7A" w:rsidRPr="00791E7A" w:rsidRDefault="00791E7A" w:rsidP="00791E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DD98A" w14:textId="77777777" w:rsidR="00791E7A" w:rsidRPr="00791E7A" w:rsidRDefault="00791E7A" w:rsidP="00791E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91E7A" w:rsidRPr="0079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4F66"/>
    <w:multiLevelType w:val="hybridMultilevel"/>
    <w:tmpl w:val="3D68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5A"/>
    <w:rsid w:val="000D155C"/>
    <w:rsid w:val="003412E9"/>
    <w:rsid w:val="0034255A"/>
    <w:rsid w:val="004868C7"/>
    <w:rsid w:val="005128AA"/>
    <w:rsid w:val="005C284E"/>
    <w:rsid w:val="00791E7A"/>
    <w:rsid w:val="00920D1E"/>
    <w:rsid w:val="00A55B5D"/>
    <w:rsid w:val="00B95E76"/>
    <w:rsid w:val="00F7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8947"/>
  <w15:chartTrackingRefBased/>
  <w15:docId w15:val="{EB0EA7F5-960C-4A87-A52F-F34A18F8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Tolley</dc:creator>
  <cp:keywords/>
  <dc:description/>
  <cp:lastModifiedBy>Bruce Rabe</cp:lastModifiedBy>
  <cp:revision>3</cp:revision>
  <dcterms:created xsi:type="dcterms:W3CDTF">2017-11-02T22:29:00Z</dcterms:created>
  <dcterms:modified xsi:type="dcterms:W3CDTF">2017-11-06T00:16:00Z</dcterms:modified>
</cp:coreProperties>
</file>