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D572B" w14:textId="6F686406" w:rsidR="00952859" w:rsidRPr="00EC6575" w:rsidRDefault="00952859" w:rsidP="00EC6575">
      <w:pPr>
        <w:spacing w:after="0" w:line="240" w:lineRule="auto"/>
        <w:jc w:val="center"/>
        <w:rPr>
          <w:rFonts w:eastAsia="Times New Roman" w:cstheme="minorHAnsi"/>
          <w:b/>
          <w:bCs/>
          <w:sz w:val="36"/>
          <w:szCs w:val="36"/>
        </w:rPr>
      </w:pPr>
      <w:r w:rsidRPr="00952859">
        <w:rPr>
          <w:rFonts w:eastAsia="Times New Roman" w:cstheme="minorHAnsi"/>
          <w:b/>
          <w:bCs/>
          <w:sz w:val="36"/>
          <w:szCs w:val="36"/>
        </w:rPr>
        <w:t>Project Proposal</w:t>
      </w:r>
    </w:p>
    <w:p w14:paraId="12D23537" w14:textId="77777777" w:rsidR="00952859" w:rsidRPr="00952859" w:rsidRDefault="00952859" w:rsidP="00952859">
      <w:pPr>
        <w:spacing w:after="0" w:line="240" w:lineRule="auto"/>
        <w:rPr>
          <w:rFonts w:eastAsia="Times New Roman" w:cstheme="minorHAnsi"/>
          <w:b/>
          <w:bCs/>
          <w:sz w:val="32"/>
          <w:szCs w:val="32"/>
        </w:rPr>
      </w:pPr>
    </w:p>
    <w:p w14:paraId="6C960FAB" w14:textId="25503C59" w:rsidR="00952859" w:rsidRDefault="00952859" w:rsidP="00952859">
      <w:pPr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</w:rPr>
      </w:pPr>
      <w:r w:rsidRPr="00952859">
        <w:rPr>
          <w:rFonts w:eastAsia="Times New Roman" w:cstheme="minorHAnsi"/>
          <w:b/>
          <w:bCs/>
          <w:sz w:val="32"/>
          <w:szCs w:val="32"/>
        </w:rPr>
        <w:t>“</w:t>
      </w:r>
      <w:proofErr w:type="spellStart"/>
      <w:r w:rsidRPr="00952859">
        <w:rPr>
          <w:rFonts w:eastAsia="Times New Roman" w:cstheme="minorHAnsi"/>
          <w:b/>
          <w:bCs/>
          <w:sz w:val="32"/>
          <w:szCs w:val="32"/>
        </w:rPr>
        <w:t>QuestionsAreWelcome</w:t>
      </w:r>
      <w:proofErr w:type="spellEnd"/>
      <w:r w:rsidRPr="00952859">
        <w:rPr>
          <w:rFonts w:eastAsia="Times New Roman" w:cstheme="minorHAnsi"/>
          <w:b/>
          <w:bCs/>
          <w:sz w:val="32"/>
          <w:szCs w:val="32"/>
        </w:rPr>
        <w:t xml:space="preserve"> – An online Question Answer </w:t>
      </w:r>
      <w:proofErr w:type="gramStart"/>
      <w:r w:rsidRPr="00952859">
        <w:rPr>
          <w:rFonts w:eastAsia="Times New Roman" w:cstheme="minorHAnsi"/>
          <w:b/>
          <w:bCs/>
          <w:sz w:val="32"/>
          <w:szCs w:val="32"/>
        </w:rPr>
        <w:t>portal“</w:t>
      </w:r>
      <w:proofErr w:type="gramEnd"/>
    </w:p>
    <w:p w14:paraId="1227F31C" w14:textId="77777777" w:rsidR="00952859" w:rsidRPr="00952859" w:rsidRDefault="00952859" w:rsidP="00952859">
      <w:pPr>
        <w:spacing w:after="0" w:line="240" w:lineRule="auto"/>
        <w:jc w:val="center"/>
        <w:rPr>
          <w:rFonts w:eastAsia="Times New Roman" w:cstheme="minorHAnsi"/>
          <w:b/>
          <w:bCs/>
          <w:sz w:val="32"/>
          <w:szCs w:val="32"/>
          <w:u w:val="single"/>
        </w:rPr>
      </w:pPr>
    </w:p>
    <w:p w14:paraId="53E4077C" w14:textId="77777777" w:rsidR="00952859" w:rsidRPr="00952859" w:rsidRDefault="00952859" w:rsidP="00632689">
      <w:pPr>
        <w:spacing w:after="0" w:line="240" w:lineRule="auto"/>
        <w:jc w:val="both"/>
        <w:rPr>
          <w:rFonts w:eastAsia="Times New Roman" w:cstheme="minorHAnsi"/>
          <w:sz w:val="24"/>
          <w:szCs w:val="24"/>
          <w:u w:val="single"/>
        </w:rPr>
      </w:pPr>
      <w:r w:rsidRPr="00952859">
        <w:rPr>
          <w:rFonts w:eastAsia="Times New Roman" w:cstheme="minorHAnsi"/>
          <w:sz w:val="24"/>
          <w:szCs w:val="24"/>
          <w:u w:val="single"/>
        </w:rPr>
        <w:t>Overview:</w:t>
      </w:r>
    </w:p>
    <w:p w14:paraId="39A4A42B" w14:textId="052F7FD6" w:rsidR="00C637B1" w:rsidRPr="0063641A" w:rsidRDefault="00952859" w:rsidP="0063268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63641A">
        <w:rPr>
          <w:rFonts w:eastAsia="Times New Roman" w:cstheme="minorHAnsi"/>
          <w:sz w:val="24"/>
          <w:szCs w:val="24"/>
        </w:rPr>
        <w:t>QuestionsAreWelcome</w:t>
      </w:r>
      <w:proofErr w:type="spellEnd"/>
      <w:r w:rsidRPr="0063641A">
        <w:rPr>
          <w:rFonts w:eastAsia="Times New Roman" w:cstheme="minorHAnsi"/>
          <w:sz w:val="24"/>
          <w:szCs w:val="24"/>
        </w:rPr>
        <w:t xml:space="preserve"> is a web platform </w:t>
      </w:r>
      <w:r w:rsidR="009E4F90">
        <w:rPr>
          <w:rFonts w:eastAsia="Times New Roman" w:cstheme="minorHAnsi"/>
          <w:sz w:val="24"/>
          <w:szCs w:val="24"/>
        </w:rPr>
        <w:t xml:space="preserve">that helps </w:t>
      </w:r>
      <w:r w:rsidR="0063691A">
        <w:rPr>
          <w:rFonts w:eastAsia="Times New Roman" w:cstheme="minorHAnsi"/>
          <w:sz w:val="24"/>
          <w:szCs w:val="24"/>
        </w:rPr>
        <w:t xml:space="preserve">users </w:t>
      </w:r>
      <w:r w:rsidR="009E4F90">
        <w:rPr>
          <w:rFonts w:eastAsia="Times New Roman" w:cstheme="minorHAnsi"/>
          <w:sz w:val="24"/>
          <w:szCs w:val="24"/>
        </w:rPr>
        <w:t xml:space="preserve">to get answers from experts in </w:t>
      </w:r>
      <w:r w:rsidR="000D0FB3">
        <w:rPr>
          <w:rFonts w:eastAsia="Times New Roman" w:cstheme="minorHAnsi"/>
          <w:sz w:val="24"/>
          <w:szCs w:val="24"/>
        </w:rPr>
        <w:t>defined</w:t>
      </w:r>
      <w:r w:rsidR="009E4F90">
        <w:rPr>
          <w:rFonts w:eastAsia="Times New Roman" w:cstheme="minorHAnsi"/>
          <w:sz w:val="24"/>
          <w:szCs w:val="24"/>
        </w:rPr>
        <w:t xml:space="preserve"> domain. Here </w:t>
      </w:r>
      <w:r w:rsidR="0063691A">
        <w:rPr>
          <w:rFonts w:eastAsia="Times New Roman" w:cstheme="minorHAnsi"/>
          <w:sz w:val="24"/>
          <w:szCs w:val="24"/>
        </w:rPr>
        <w:t>u</w:t>
      </w:r>
      <w:r w:rsidRPr="0063641A">
        <w:rPr>
          <w:rFonts w:eastAsia="Times New Roman" w:cstheme="minorHAnsi"/>
          <w:sz w:val="24"/>
          <w:szCs w:val="24"/>
        </w:rPr>
        <w:t xml:space="preserve">ser can post their questions related to </w:t>
      </w:r>
      <w:r w:rsidR="00C637B1" w:rsidRPr="0063641A">
        <w:rPr>
          <w:rFonts w:eastAsia="Times New Roman" w:cstheme="minorHAnsi"/>
          <w:sz w:val="24"/>
          <w:szCs w:val="24"/>
        </w:rPr>
        <w:t>specific</w:t>
      </w:r>
      <w:r w:rsidRPr="0063641A">
        <w:rPr>
          <w:rFonts w:eastAsia="Times New Roman" w:cstheme="minorHAnsi"/>
          <w:sz w:val="24"/>
          <w:szCs w:val="24"/>
        </w:rPr>
        <w:t xml:space="preserve"> domains </w:t>
      </w:r>
      <w:r w:rsidR="00C637B1" w:rsidRPr="0063641A">
        <w:rPr>
          <w:rFonts w:eastAsia="Times New Roman" w:cstheme="minorHAnsi"/>
          <w:sz w:val="24"/>
          <w:szCs w:val="24"/>
        </w:rPr>
        <w:t xml:space="preserve">like Space, History, Literature, Places, World Affairs </w:t>
      </w:r>
      <w:r w:rsidRPr="0063641A">
        <w:rPr>
          <w:rFonts w:eastAsia="Times New Roman" w:cstheme="minorHAnsi"/>
          <w:sz w:val="24"/>
          <w:szCs w:val="24"/>
        </w:rPr>
        <w:t xml:space="preserve">and </w:t>
      </w:r>
      <w:r w:rsidR="000D0FB3">
        <w:rPr>
          <w:rFonts w:eastAsia="Times New Roman" w:cstheme="minorHAnsi"/>
          <w:sz w:val="24"/>
          <w:szCs w:val="24"/>
        </w:rPr>
        <w:t>the</w:t>
      </w:r>
      <w:r w:rsidRPr="0063641A">
        <w:rPr>
          <w:rFonts w:eastAsia="Times New Roman" w:cstheme="minorHAnsi"/>
          <w:sz w:val="24"/>
          <w:szCs w:val="24"/>
        </w:rPr>
        <w:t xml:space="preserve"> users who have expertise on the topic can give an answer or comment on the question.</w:t>
      </w:r>
      <w:r w:rsidR="00E53A14" w:rsidRPr="0063641A">
        <w:rPr>
          <w:rFonts w:eastAsia="Times New Roman" w:cstheme="minorHAnsi"/>
          <w:sz w:val="24"/>
          <w:szCs w:val="24"/>
        </w:rPr>
        <w:t xml:space="preserve"> The questions and answers will be checked and approved before posting. If the question</w:t>
      </w:r>
      <w:r w:rsidR="00C637B1" w:rsidRPr="0063641A">
        <w:rPr>
          <w:rFonts w:eastAsia="Times New Roman" w:cstheme="minorHAnsi"/>
          <w:sz w:val="24"/>
          <w:szCs w:val="24"/>
        </w:rPr>
        <w:t>/answer</w:t>
      </w:r>
      <w:r w:rsidR="00E53A14" w:rsidRPr="0063641A">
        <w:rPr>
          <w:rFonts w:eastAsia="Times New Roman" w:cstheme="minorHAnsi"/>
          <w:sz w:val="24"/>
          <w:szCs w:val="24"/>
        </w:rPr>
        <w:t xml:space="preserve"> is irrelevant or inappropriate the approv</w:t>
      </w:r>
      <w:r w:rsidR="000C73E8">
        <w:rPr>
          <w:rFonts w:eastAsia="Times New Roman" w:cstheme="minorHAnsi"/>
          <w:sz w:val="24"/>
          <w:szCs w:val="24"/>
        </w:rPr>
        <w:t>er</w:t>
      </w:r>
      <w:r w:rsidR="00E53A14" w:rsidRPr="0063641A">
        <w:rPr>
          <w:rFonts w:eastAsia="Times New Roman" w:cstheme="minorHAnsi"/>
          <w:sz w:val="24"/>
          <w:szCs w:val="24"/>
        </w:rPr>
        <w:t xml:space="preserve"> has right to reject it and notify the rejection reason </w:t>
      </w:r>
      <w:r w:rsidR="000C73E8">
        <w:rPr>
          <w:rFonts w:eastAsia="Times New Roman" w:cstheme="minorHAnsi"/>
          <w:sz w:val="24"/>
          <w:szCs w:val="24"/>
        </w:rPr>
        <w:t>of rejection</w:t>
      </w:r>
      <w:r w:rsidR="00E53A14" w:rsidRPr="0063641A">
        <w:rPr>
          <w:rFonts w:eastAsia="Times New Roman" w:cstheme="minorHAnsi"/>
          <w:sz w:val="24"/>
          <w:szCs w:val="24"/>
        </w:rPr>
        <w:t>.</w:t>
      </w:r>
      <w:r w:rsidR="00C637B1" w:rsidRPr="0063641A">
        <w:rPr>
          <w:rFonts w:eastAsia="Times New Roman" w:cstheme="minorHAnsi"/>
          <w:sz w:val="24"/>
          <w:szCs w:val="24"/>
        </w:rPr>
        <w:t xml:space="preserve"> Users can like, dislike and rate question/answer. Users will get a ranking as per no. of questions they answer</w:t>
      </w:r>
      <w:r w:rsidR="000C73E8">
        <w:rPr>
          <w:rFonts w:eastAsia="Times New Roman" w:cstheme="minorHAnsi"/>
          <w:sz w:val="24"/>
          <w:szCs w:val="24"/>
        </w:rPr>
        <w:t xml:space="preserve"> appropriately</w:t>
      </w:r>
      <w:r w:rsidR="00C637B1" w:rsidRPr="0063641A">
        <w:rPr>
          <w:rFonts w:eastAsia="Times New Roman" w:cstheme="minorHAnsi"/>
          <w:sz w:val="24"/>
          <w:szCs w:val="24"/>
        </w:rPr>
        <w:t>. Admin can see a dashboard as follows:</w:t>
      </w:r>
    </w:p>
    <w:p w14:paraId="445C9AF5" w14:textId="77777777" w:rsidR="00C637B1" w:rsidRPr="0063641A" w:rsidRDefault="00C637B1" w:rsidP="0063268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63641A">
        <w:rPr>
          <w:rFonts w:eastAsia="Times New Roman" w:cstheme="minorHAnsi"/>
          <w:sz w:val="24"/>
          <w:szCs w:val="24"/>
        </w:rPr>
        <w:t>Total no of questions in each domain</w:t>
      </w:r>
    </w:p>
    <w:p w14:paraId="355C544A" w14:textId="4E2FFB38" w:rsidR="00C637B1" w:rsidRPr="0063641A" w:rsidRDefault="00C637B1" w:rsidP="0063268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63641A">
        <w:rPr>
          <w:rFonts w:eastAsia="Times New Roman" w:cstheme="minorHAnsi"/>
          <w:sz w:val="24"/>
          <w:szCs w:val="24"/>
        </w:rPr>
        <w:t>‘Most liked’ to ‘least liked’ list of questions</w:t>
      </w:r>
    </w:p>
    <w:p w14:paraId="7DF1FAA6" w14:textId="4BD13ABC" w:rsidR="00952859" w:rsidRDefault="00C637B1" w:rsidP="0063268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63641A">
        <w:rPr>
          <w:rFonts w:eastAsia="Times New Roman" w:cstheme="minorHAnsi"/>
          <w:sz w:val="24"/>
          <w:szCs w:val="24"/>
        </w:rPr>
        <w:t>User ranks</w:t>
      </w:r>
    </w:p>
    <w:p w14:paraId="34C71BBC" w14:textId="77777777" w:rsidR="0063691A" w:rsidRPr="0063691A" w:rsidRDefault="0063691A" w:rsidP="0063691A">
      <w:pPr>
        <w:pStyle w:val="ListParagraph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5F505E13" w14:textId="298AD758" w:rsidR="00952859" w:rsidRPr="00952859" w:rsidRDefault="00952859" w:rsidP="00632689">
      <w:pPr>
        <w:spacing w:after="0" w:line="240" w:lineRule="auto"/>
        <w:jc w:val="both"/>
        <w:rPr>
          <w:rFonts w:eastAsia="Times New Roman" w:cstheme="minorHAnsi"/>
          <w:sz w:val="24"/>
          <w:szCs w:val="24"/>
          <w:u w:val="single"/>
        </w:rPr>
      </w:pPr>
      <w:r w:rsidRPr="00952859">
        <w:rPr>
          <w:rFonts w:eastAsia="Times New Roman" w:cstheme="minorHAnsi"/>
          <w:sz w:val="24"/>
          <w:szCs w:val="24"/>
          <w:u w:val="single"/>
        </w:rPr>
        <w:t>Roles supported:</w:t>
      </w:r>
    </w:p>
    <w:p w14:paraId="2935DE5D" w14:textId="66BE1EFA" w:rsidR="00952859" w:rsidRPr="0063641A" w:rsidRDefault="00C637B1" w:rsidP="0063268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63641A">
        <w:rPr>
          <w:rFonts w:eastAsia="Times New Roman" w:cstheme="minorHAnsi"/>
          <w:sz w:val="24"/>
          <w:szCs w:val="24"/>
        </w:rPr>
        <w:t>Users: Users can post questions and answers, like and rate the question/answer.</w:t>
      </w:r>
    </w:p>
    <w:p w14:paraId="20218482" w14:textId="06F9695C" w:rsidR="00C637B1" w:rsidRPr="0063641A" w:rsidRDefault="00C637B1" w:rsidP="0063268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63641A">
        <w:rPr>
          <w:rFonts w:eastAsia="Times New Roman" w:cstheme="minorHAnsi"/>
          <w:sz w:val="24"/>
          <w:szCs w:val="24"/>
        </w:rPr>
        <w:t>Approver:</w:t>
      </w:r>
      <w:r w:rsidR="0063691A">
        <w:rPr>
          <w:rFonts w:eastAsia="Times New Roman" w:cstheme="minorHAnsi"/>
          <w:sz w:val="24"/>
          <w:szCs w:val="24"/>
        </w:rPr>
        <w:t xml:space="preserve"> </w:t>
      </w:r>
      <w:r w:rsidRPr="0063641A">
        <w:rPr>
          <w:rFonts w:eastAsia="Times New Roman" w:cstheme="minorHAnsi"/>
          <w:sz w:val="24"/>
          <w:szCs w:val="24"/>
        </w:rPr>
        <w:t>Approver can approve the question/answer or reject question/answer with rejection reason.</w:t>
      </w:r>
    </w:p>
    <w:p w14:paraId="7CED4F05" w14:textId="0FC24F06" w:rsidR="00C637B1" w:rsidRPr="0063641A" w:rsidRDefault="00C637B1" w:rsidP="0063268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63641A">
        <w:rPr>
          <w:rFonts w:eastAsia="Times New Roman" w:cstheme="minorHAnsi"/>
          <w:sz w:val="24"/>
          <w:szCs w:val="24"/>
        </w:rPr>
        <w:t xml:space="preserve">Admin: </w:t>
      </w:r>
      <w:r w:rsidR="0063691A">
        <w:rPr>
          <w:rFonts w:eastAsia="Times New Roman" w:cstheme="minorHAnsi"/>
          <w:sz w:val="24"/>
          <w:szCs w:val="24"/>
        </w:rPr>
        <w:t xml:space="preserve">Admin is the owner/controller of the application. </w:t>
      </w:r>
      <w:r w:rsidRPr="0063641A">
        <w:rPr>
          <w:rFonts w:eastAsia="Times New Roman" w:cstheme="minorHAnsi"/>
          <w:sz w:val="24"/>
          <w:szCs w:val="24"/>
        </w:rPr>
        <w:t>Admin can add domains, add approvers and view dashboards.</w:t>
      </w:r>
    </w:p>
    <w:p w14:paraId="4CEB31BF" w14:textId="77777777" w:rsidR="00C637B1" w:rsidRPr="00952859" w:rsidRDefault="00C637B1" w:rsidP="0063268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14:paraId="547ABEE3" w14:textId="1A83DBF7" w:rsidR="00952859" w:rsidRPr="0063641A" w:rsidRDefault="00952859" w:rsidP="00632689">
      <w:pPr>
        <w:spacing w:after="0" w:line="240" w:lineRule="auto"/>
        <w:jc w:val="both"/>
        <w:rPr>
          <w:rFonts w:eastAsia="Times New Roman" w:cstheme="minorHAnsi"/>
          <w:sz w:val="24"/>
          <w:szCs w:val="24"/>
          <w:u w:val="single"/>
        </w:rPr>
      </w:pPr>
      <w:r w:rsidRPr="00952859">
        <w:rPr>
          <w:rFonts w:eastAsia="Times New Roman" w:cstheme="minorHAnsi"/>
          <w:sz w:val="24"/>
          <w:szCs w:val="24"/>
          <w:u w:val="single"/>
        </w:rPr>
        <w:t>Functionalities:</w:t>
      </w:r>
    </w:p>
    <w:p w14:paraId="381B4080" w14:textId="503F191E" w:rsidR="006E0FE6" w:rsidRPr="0063641A" w:rsidRDefault="006E0FE6" w:rsidP="0063268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63641A">
        <w:rPr>
          <w:rFonts w:eastAsia="Times New Roman" w:cstheme="minorHAnsi"/>
          <w:sz w:val="24"/>
          <w:szCs w:val="24"/>
        </w:rPr>
        <w:t>Admin:</w:t>
      </w:r>
    </w:p>
    <w:p w14:paraId="656F4536" w14:textId="748A3109" w:rsidR="006E0FE6" w:rsidRPr="0063641A" w:rsidRDefault="006E0FE6" w:rsidP="0063268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63641A">
        <w:rPr>
          <w:rFonts w:eastAsia="Times New Roman" w:cstheme="minorHAnsi"/>
          <w:sz w:val="24"/>
          <w:szCs w:val="24"/>
        </w:rPr>
        <w:t>Admin Login</w:t>
      </w:r>
    </w:p>
    <w:p w14:paraId="3192DA11" w14:textId="27F7785F" w:rsidR="006E0FE6" w:rsidRPr="0063641A" w:rsidRDefault="006E0FE6" w:rsidP="0063268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63641A">
        <w:rPr>
          <w:rFonts w:eastAsia="Times New Roman" w:cstheme="minorHAnsi"/>
          <w:sz w:val="24"/>
          <w:szCs w:val="24"/>
        </w:rPr>
        <w:t>Add/Edit/Delete/Update Approver Details</w:t>
      </w:r>
    </w:p>
    <w:p w14:paraId="5BD193C0" w14:textId="0BD57237" w:rsidR="006E0FE6" w:rsidRPr="0063641A" w:rsidRDefault="006E0FE6" w:rsidP="0063268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63641A">
        <w:rPr>
          <w:rFonts w:eastAsia="Times New Roman" w:cstheme="minorHAnsi"/>
          <w:sz w:val="24"/>
          <w:szCs w:val="24"/>
        </w:rPr>
        <w:t>Create a login for Approver</w:t>
      </w:r>
    </w:p>
    <w:p w14:paraId="168B6D24" w14:textId="18701CA3" w:rsidR="006E0FE6" w:rsidRPr="0063641A" w:rsidRDefault="006E0FE6" w:rsidP="0063268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63641A">
        <w:rPr>
          <w:rFonts w:eastAsia="Times New Roman" w:cstheme="minorHAnsi"/>
          <w:sz w:val="24"/>
          <w:szCs w:val="24"/>
        </w:rPr>
        <w:t>Add new domains</w:t>
      </w:r>
    </w:p>
    <w:p w14:paraId="2805020A" w14:textId="3E76EBB1" w:rsidR="006E0FE6" w:rsidRPr="0063641A" w:rsidRDefault="006E0FE6" w:rsidP="0063268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63641A">
        <w:rPr>
          <w:rFonts w:eastAsia="Times New Roman" w:cstheme="minorHAnsi"/>
          <w:sz w:val="24"/>
          <w:szCs w:val="24"/>
        </w:rPr>
        <w:t>View Dashboards</w:t>
      </w:r>
    </w:p>
    <w:p w14:paraId="71581AA9" w14:textId="7EBBD2C2" w:rsidR="006E0FE6" w:rsidRPr="0063641A" w:rsidRDefault="006E0FE6" w:rsidP="0063268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63641A">
        <w:rPr>
          <w:rFonts w:eastAsia="Times New Roman" w:cstheme="minorHAnsi"/>
          <w:sz w:val="24"/>
          <w:szCs w:val="24"/>
        </w:rPr>
        <w:t>Approvers:</w:t>
      </w:r>
    </w:p>
    <w:p w14:paraId="0544686F" w14:textId="141B1835" w:rsidR="006E0FE6" w:rsidRPr="0063641A" w:rsidRDefault="006E0FE6" w:rsidP="0063268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63641A">
        <w:rPr>
          <w:rFonts w:eastAsia="Times New Roman" w:cstheme="minorHAnsi"/>
          <w:sz w:val="24"/>
          <w:szCs w:val="24"/>
        </w:rPr>
        <w:t>Approver Login</w:t>
      </w:r>
    </w:p>
    <w:p w14:paraId="43A4F4D7" w14:textId="4BFDF123" w:rsidR="006E0FE6" w:rsidRPr="0063641A" w:rsidRDefault="006E0FE6" w:rsidP="0063268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63641A">
        <w:rPr>
          <w:rFonts w:eastAsia="Times New Roman" w:cstheme="minorHAnsi"/>
          <w:sz w:val="24"/>
          <w:szCs w:val="24"/>
        </w:rPr>
        <w:t>View posts</w:t>
      </w:r>
    </w:p>
    <w:p w14:paraId="6818A687" w14:textId="62099BB0" w:rsidR="006E0FE6" w:rsidRPr="0063641A" w:rsidRDefault="006E0FE6" w:rsidP="0063268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63641A">
        <w:rPr>
          <w:rFonts w:eastAsia="Times New Roman" w:cstheme="minorHAnsi"/>
          <w:sz w:val="24"/>
          <w:szCs w:val="24"/>
        </w:rPr>
        <w:t>Approve posts</w:t>
      </w:r>
    </w:p>
    <w:p w14:paraId="25A6ABB2" w14:textId="198A7856" w:rsidR="006E0FE6" w:rsidRPr="0063641A" w:rsidRDefault="006E0FE6" w:rsidP="0063268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bookmarkStart w:id="0" w:name="_Hlk35382110"/>
      <w:r w:rsidRPr="0063641A">
        <w:rPr>
          <w:rFonts w:eastAsia="Times New Roman" w:cstheme="minorHAnsi"/>
          <w:sz w:val="24"/>
          <w:szCs w:val="24"/>
        </w:rPr>
        <w:t>Add comments specific to posts</w:t>
      </w:r>
    </w:p>
    <w:bookmarkEnd w:id="0"/>
    <w:p w14:paraId="6476ABCA" w14:textId="077F8984" w:rsidR="006E0FE6" w:rsidRPr="0063641A" w:rsidRDefault="006E0FE6" w:rsidP="0063268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63641A">
        <w:rPr>
          <w:rFonts w:eastAsia="Times New Roman" w:cstheme="minorHAnsi"/>
          <w:sz w:val="24"/>
          <w:szCs w:val="24"/>
        </w:rPr>
        <w:t>Users:</w:t>
      </w:r>
    </w:p>
    <w:p w14:paraId="42CB4AEB" w14:textId="3C03FD08" w:rsidR="006E0FE6" w:rsidRPr="0063641A" w:rsidRDefault="006E0FE6" w:rsidP="0063268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63641A">
        <w:rPr>
          <w:rFonts w:eastAsia="Times New Roman" w:cstheme="minorHAnsi"/>
          <w:sz w:val="24"/>
          <w:szCs w:val="24"/>
        </w:rPr>
        <w:t>User Login</w:t>
      </w:r>
    </w:p>
    <w:p w14:paraId="000EF6CC" w14:textId="3A9B9534" w:rsidR="006E0FE6" w:rsidRPr="0063641A" w:rsidRDefault="006E0FE6" w:rsidP="0063268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63641A">
        <w:rPr>
          <w:rFonts w:eastAsia="Times New Roman" w:cstheme="minorHAnsi"/>
          <w:sz w:val="24"/>
          <w:szCs w:val="24"/>
        </w:rPr>
        <w:t>Add/Edit/Update/Active/Inactive post</w:t>
      </w:r>
    </w:p>
    <w:p w14:paraId="30B352FE" w14:textId="49B8970D" w:rsidR="006E0FE6" w:rsidRPr="0063641A" w:rsidRDefault="006E0FE6" w:rsidP="0063268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63641A">
        <w:rPr>
          <w:rFonts w:eastAsia="Times New Roman" w:cstheme="minorHAnsi"/>
          <w:sz w:val="24"/>
          <w:szCs w:val="24"/>
        </w:rPr>
        <w:t>Delete a post only if it is unanswered</w:t>
      </w:r>
    </w:p>
    <w:p w14:paraId="49879E92" w14:textId="564734DA" w:rsidR="006E0FE6" w:rsidRPr="0063641A" w:rsidRDefault="006E0FE6" w:rsidP="0063268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63641A">
        <w:rPr>
          <w:rFonts w:eastAsia="Times New Roman" w:cstheme="minorHAnsi"/>
          <w:sz w:val="24"/>
          <w:szCs w:val="24"/>
        </w:rPr>
        <w:t>Like/Dislike/Rate a post</w:t>
      </w:r>
    </w:p>
    <w:p w14:paraId="51977717" w14:textId="1796943D" w:rsidR="006E0FE6" w:rsidRPr="00632689" w:rsidRDefault="006E0FE6" w:rsidP="0063268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63641A">
        <w:rPr>
          <w:rFonts w:eastAsia="Times New Roman" w:cstheme="minorHAnsi"/>
          <w:sz w:val="24"/>
          <w:szCs w:val="24"/>
        </w:rPr>
        <w:t>Answer/Comment a post</w:t>
      </w:r>
    </w:p>
    <w:p w14:paraId="2CE98B77" w14:textId="77777777" w:rsidR="006E0FE6" w:rsidRPr="0063641A" w:rsidRDefault="006E0FE6" w:rsidP="00632689">
      <w:pPr>
        <w:spacing w:after="0" w:line="240" w:lineRule="auto"/>
        <w:jc w:val="both"/>
        <w:rPr>
          <w:rFonts w:eastAsia="Times New Roman" w:cstheme="minorHAnsi"/>
          <w:sz w:val="24"/>
          <w:szCs w:val="24"/>
          <w:u w:val="single"/>
        </w:rPr>
      </w:pPr>
    </w:p>
    <w:p w14:paraId="03F9DE63" w14:textId="77777777" w:rsidR="00952859" w:rsidRPr="00952859" w:rsidRDefault="00952859" w:rsidP="00632689">
      <w:pPr>
        <w:spacing w:after="0" w:line="240" w:lineRule="auto"/>
        <w:jc w:val="both"/>
        <w:rPr>
          <w:rFonts w:eastAsia="Times New Roman" w:cstheme="minorHAnsi"/>
          <w:sz w:val="24"/>
          <w:szCs w:val="24"/>
          <w:u w:val="single"/>
        </w:rPr>
      </w:pPr>
      <w:r w:rsidRPr="00952859">
        <w:rPr>
          <w:rFonts w:eastAsia="Times New Roman" w:cstheme="minorHAnsi"/>
          <w:sz w:val="24"/>
          <w:szCs w:val="24"/>
          <w:u w:val="single"/>
        </w:rPr>
        <w:t>Technology stack:</w:t>
      </w:r>
    </w:p>
    <w:p w14:paraId="470DB6C1" w14:textId="010BB5BB" w:rsidR="00952859" w:rsidRPr="0063641A" w:rsidRDefault="006E0FE6" w:rsidP="0063268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63641A">
        <w:rPr>
          <w:rFonts w:eastAsia="Times New Roman" w:cstheme="minorHAnsi"/>
          <w:sz w:val="24"/>
          <w:szCs w:val="24"/>
        </w:rPr>
        <w:t>Application will be build using Spring MVC and Hibernate</w:t>
      </w:r>
      <w:r w:rsidR="00EC6575">
        <w:rPr>
          <w:rFonts w:eastAsia="Times New Roman" w:cstheme="minorHAnsi"/>
          <w:sz w:val="24"/>
          <w:szCs w:val="24"/>
        </w:rPr>
        <w:t>.</w:t>
      </w:r>
    </w:p>
    <w:p w14:paraId="34BE93A0" w14:textId="3FB35A3A" w:rsidR="006E0FE6" w:rsidRPr="0063641A" w:rsidRDefault="006E0FE6" w:rsidP="0063268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322EDE">
        <w:rPr>
          <w:rFonts w:eastAsia="Times New Roman" w:cstheme="minorHAnsi"/>
          <w:b/>
          <w:bCs/>
          <w:sz w:val="24"/>
          <w:szCs w:val="24"/>
        </w:rPr>
        <w:t>Front End (Views):</w:t>
      </w:r>
      <w:r w:rsidRPr="0063641A">
        <w:rPr>
          <w:rFonts w:eastAsia="Times New Roman" w:cstheme="minorHAnsi"/>
          <w:sz w:val="24"/>
          <w:szCs w:val="24"/>
        </w:rPr>
        <w:t xml:space="preserve"> JSP/HTML/CSS</w:t>
      </w:r>
    </w:p>
    <w:p w14:paraId="5E993C29" w14:textId="75C52A69" w:rsidR="006E0FE6" w:rsidRPr="0063641A" w:rsidRDefault="006E0FE6" w:rsidP="00632689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322EDE">
        <w:rPr>
          <w:rFonts w:eastAsia="Times New Roman" w:cstheme="minorHAnsi"/>
          <w:b/>
          <w:bCs/>
          <w:sz w:val="24"/>
          <w:szCs w:val="24"/>
        </w:rPr>
        <w:t>Back End:</w:t>
      </w:r>
      <w:r w:rsidRPr="0063641A">
        <w:rPr>
          <w:rFonts w:eastAsia="Times New Roman" w:cstheme="minorHAnsi"/>
          <w:sz w:val="24"/>
          <w:szCs w:val="24"/>
        </w:rPr>
        <w:t xml:space="preserve"> Spring MVC Controllers and Hibernate</w:t>
      </w:r>
    </w:p>
    <w:p w14:paraId="2651AC94" w14:textId="26568208" w:rsidR="007E4CC1" w:rsidRPr="007E4CC1" w:rsidRDefault="006E0FE6" w:rsidP="007E4CC1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322EDE">
        <w:rPr>
          <w:rFonts w:eastAsia="Times New Roman" w:cstheme="minorHAnsi"/>
          <w:b/>
          <w:bCs/>
          <w:sz w:val="24"/>
          <w:szCs w:val="24"/>
        </w:rPr>
        <w:t>Database:</w:t>
      </w:r>
      <w:r w:rsidRPr="0063641A">
        <w:rPr>
          <w:rFonts w:eastAsia="Times New Roman" w:cstheme="minorHAnsi"/>
          <w:sz w:val="24"/>
          <w:szCs w:val="24"/>
        </w:rPr>
        <w:t xml:space="preserve"> Relational Database - MySQL</w:t>
      </w:r>
      <w:bookmarkStart w:id="1" w:name="_GoBack"/>
      <w:bookmarkEnd w:id="1"/>
    </w:p>
    <w:sectPr w:rsidR="007E4CC1" w:rsidRPr="007E4CC1" w:rsidSect="00C258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A5C2A" w14:textId="77777777" w:rsidR="00C65A02" w:rsidRDefault="00C65A02" w:rsidP="00952859">
      <w:pPr>
        <w:spacing w:after="0" w:line="240" w:lineRule="auto"/>
      </w:pPr>
      <w:r>
        <w:separator/>
      </w:r>
    </w:p>
  </w:endnote>
  <w:endnote w:type="continuationSeparator" w:id="0">
    <w:p w14:paraId="0B626206" w14:textId="77777777" w:rsidR="00C65A02" w:rsidRDefault="00C65A02" w:rsidP="00952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F15FF" w14:textId="77777777" w:rsidR="00C65A02" w:rsidRDefault="00C65A02" w:rsidP="00952859">
      <w:pPr>
        <w:spacing w:after="0" w:line="240" w:lineRule="auto"/>
      </w:pPr>
      <w:r>
        <w:separator/>
      </w:r>
    </w:p>
  </w:footnote>
  <w:footnote w:type="continuationSeparator" w:id="0">
    <w:p w14:paraId="7882AB63" w14:textId="77777777" w:rsidR="00C65A02" w:rsidRDefault="00C65A02" w:rsidP="009528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34115"/>
    <w:multiLevelType w:val="hybridMultilevel"/>
    <w:tmpl w:val="4F2806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735F1"/>
    <w:multiLevelType w:val="hybridMultilevel"/>
    <w:tmpl w:val="46B4C1F8"/>
    <w:lvl w:ilvl="0" w:tplc="28A0E99A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177BD"/>
    <w:multiLevelType w:val="hybridMultilevel"/>
    <w:tmpl w:val="CF6639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A8775E"/>
    <w:multiLevelType w:val="hybridMultilevel"/>
    <w:tmpl w:val="45E4C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E5305DA"/>
    <w:multiLevelType w:val="hybridMultilevel"/>
    <w:tmpl w:val="120228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0CF3AA3"/>
    <w:multiLevelType w:val="hybridMultilevel"/>
    <w:tmpl w:val="C60C4C5A"/>
    <w:lvl w:ilvl="0" w:tplc="5A0C065E">
      <w:start w:val="3"/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67E4C67"/>
    <w:multiLevelType w:val="hybridMultilevel"/>
    <w:tmpl w:val="84E83A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001EE"/>
    <w:multiLevelType w:val="hybridMultilevel"/>
    <w:tmpl w:val="5AF49962"/>
    <w:lvl w:ilvl="0" w:tplc="E110A0B8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12"/>
    <w:rsid w:val="000C73E8"/>
    <w:rsid w:val="000D0FB3"/>
    <w:rsid w:val="002140E4"/>
    <w:rsid w:val="00322EDE"/>
    <w:rsid w:val="00407343"/>
    <w:rsid w:val="00632689"/>
    <w:rsid w:val="0063641A"/>
    <w:rsid w:val="0063691A"/>
    <w:rsid w:val="006E0FE6"/>
    <w:rsid w:val="007E3A58"/>
    <w:rsid w:val="007E4CC1"/>
    <w:rsid w:val="00952859"/>
    <w:rsid w:val="009E4F90"/>
    <w:rsid w:val="00C258F6"/>
    <w:rsid w:val="00C637B1"/>
    <w:rsid w:val="00C65A02"/>
    <w:rsid w:val="00E53A14"/>
    <w:rsid w:val="00EC6575"/>
    <w:rsid w:val="00ED2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29493"/>
  <w15:chartTrackingRefBased/>
  <w15:docId w15:val="{9F2584A9-2787-40CC-966C-E4417849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859"/>
  </w:style>
  <w:style w:type="paragraph" w:styleId="Footer">
    <w:name w:val="footer"/>
    <w:basedOn w:val="Normal"/>
    <w:link w:val="FooterChar"/>
    <w:uiPriority w:val="99"/>
    <w:unhideWhenUsed/>
    <w:rsid w:val="00952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859"/>
  </w:style>
  <w:style w:type="paragraph" w:styleId="ListParagraph">
    <w:name w:val="List Paragraph"/>
    <w:basedOn w:val="Normal"/>
    <w:uiPriority w:val="34"/>
    <w:qFormat/>
    <w:rsid w:val="00C63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DIMPI DEDHIA</dc:creator>
  <cp:keywords/>
  <dc:description/>
  <cp:lastModifiedBy>DIMPI DEDHIA</cp:lastModifiedBy>
  <cp:revision>12</cp:revision>
  <dcterms:created xsi:type="dcterms:W3CDTF">2020-03-17T20:37:00Z</dcterms:created>
  <dcterms:modified xsi:type="dcterms:W3CDTF">2020-03-18T21:57:00Z</dcterms:modified>
</cp:coreProperties>
</file>