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5.1 – Mampu melakukan pengukuran kinerja sistem dan menganalisis hasilnya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5.1 – Mampu melakukan pengukuran kinerja sistem dan menganalisis hasilnya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memperkenalkan machine learning sebagai pelengkap monitoring rule-based (Pertemuan 12-13) untuk pola multi-fitur yang kompleks: workflow supervised learning (dataset X/y, feature engineering, train/test split stratified), Logistic Regression sebagai baseline classifier (sigmoid, decision boundary, koefisien log-odds), serta evaluasi dasar (confusion matrix, accuracy, precision, recall, F1-score) pada studi kasus klasifikasi healthy/fault bearing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Prediktif: Supervised Learning &amp; Logistic Regression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Prediktif: Supervised Learning &amp; Logistic Regression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https://dedik-romahadi.github.io/Mechanical-Engineering-Courses/Optimalisasi-dan-Automasi/Modul/Modul-13.html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Rule-based monitoring (Pertemuan 12-13) sangat transparan dan reliable, tetapi memiliki tiga keterbatasan: hanya bekerja baik untuk batas keputusan linier (single/few threshold), threshold tetap 0,5 tidak selalu optimal, dan satu kali split data rawan bias. Pertemuan keempat belas ini memperkenalkan machine learning sebagai pelengkap: model belajar pola dari data historis berlabel, dan mampu menangani kombinasi banyak fitur sekaligus yang sulit ditangani rule tunggal.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14 (Supervised Learning &amp; Logistic Regression) dalam alur mata kuliah, mengawali blok materi machine learning sebelum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14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5.1: </w:t>
      </w:r>
      <w:r>
        <w:rPr>
          <w:rFonts w:ascii="Arial" w:hAnsi="Arial" w:cs="Arial"/>
          <w:b w:val="0"/>
          <w:i w:val="0"/>
          <w:sz w:val="22"/>
        </w:rPr>
        <w:t>Mampu melakukan pengukuran kinerja sistem dan menganalisis hasilnya, yaitu mengukur kinerja model klasifikasi (accuracy, precision, recall, F1) dan menganalisis hasilnya untuk menentukan kelayakan model pada sistem prediktif (CPMK 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membangun dataset X/y dan melakukan train/test split stratified; menjelaskan cara kerja Logistic Regression (sigmoid, decision boundary); menginterpretasikan confusion matrix; serta menghitung precision, recall, dan F1-score.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SUPERVISED LEARNING FOUNDATIONS: DATASET, FEATURES, LABELS &amp; TRAINING WORKFLOW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X[n,d], y[n]      raw signal -&gt; 20+ fitur      train_test_split(X,y,0.2)      model.fit(X,y).predict(X_baru)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Tujuh tahap workflow supervised learning, dari load data hingga deploy ke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Tahap Workflow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Aksi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scikit-learn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Output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1. Load data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Read CSV/Parquet -&gt; DataFrame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pd.read_csv()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X, y arrays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2. Preprocess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Standardize, encode, impute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StandardScaler, OneHotEncoder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X_scaled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3. Split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Train/test 80/20 stratified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train_test_split(stratify=y)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X_train, X_test, y_train, y_test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4.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Fit model di train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model.fit(X_train, y_train)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Trained model object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5. Evaluate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Predict + metrics di test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classification_report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Accuracy, F1, confusion matrix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6. Tune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 search hyperparams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GridSearchCV(cv=5)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Best model + params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7. Deploy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Save model, integrasi API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joblib.dump(model)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File .pkl untuk production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tujuh tahap workflow supervised learning standar menggunakan scikit-learn.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551291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spl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5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Stratified train/test split: proporsi kelas 90:10 (healthy:fault) dipertahankan baik di train set (80%) maupun test set (20%).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menunjukkan pentingnya parameter `stratify=y` pada `train_test_split`: tanpa stratify, test set berisiko kebetulan tidak memiliki sampel kelas minoritas sama sekali, terutama pada data yang sangat imbalanced.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Detection (CWRU Dataset). </w:t>
      </w:r>
      <w:r>
        <w:rPr>
          <w:rFonts w:ascii="Arial" w:hAnsi="Arial" w:cs="Arial"/>
          <w:b w:val="0"/>
          <w:i w:val="0"/>
          <w:sz w:val="22"/>
        </w:rPr>
        <w:t>Benchmark CWRU (Case Western Reserve University) bearing dataset: 4 kondisi (healthy, inner race, outer race, ball fault), sekitar 10.000 sampel per kondisi, 21 fitur diekstrak dari gelombang mentah 50.000 titik. Random Forest 100 trees mencapai accuracy 98,5% dan F1=0,97 (macro-average), jauh mengungguli pendekatan rule-based (sekitar 75% akurasi).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LOGISTIC REGRESSION: LINEAR BASELINE CLASSIFIER UNTUK HEALTHY/FAULT DETECTION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P(y=1|x) = sigma(wᵀx+b)      sigma(z) = 1/(1+e^(-z))      cross-entropy loss      koefisien w = log-odds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0295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sigmoi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0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Fungsi sigmoid mengubah kombinasi linier z=wTx+b menjadi probabilitas 0-1 (kiri); decision boundary linier Logistic Regression memisahkan healthy dan fault pada fitur RMS-Peak (kanan).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menunjukkan bagaimana fungsi sigmoid memetakan kombinasi linier fitur menjadi probabilitas, dan bagaimana decision boundary yang dihasilkan berbentuk garis lurus (linier) pada ruang fitur; koefisien w dapat diinterpretasikan sebagai log-odds, memberi Logistic Regression keunggulan interpretability dibanding model kotak-hitam.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empat algoritma klasifikasi: kecepatan training/prediksi, interpretability, dan kecocokan data. Random Forest dan SVM dibahas mendalam di Pertemuan 15.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Train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Predict Speed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Interpretability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Data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Logistic Regression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 (koefisien w)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Linear separable, &lt;100K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Random Forest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(feature_imp)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Mixed, &lt;1M, baseline terbaik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SVM (RBF)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Lambat O(n²)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Small-medium, high-dim</w:t>
            </w:r>
          </w:p>
        </w:tc>
      </w:tr>
      <w:tr>
        <w:trPr>
          <w:cantSplit/>
        </w:trPr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XGBoost / LightGBM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Cepat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 (SHAP)</w:t>
            </w:r>
          </w:p>
        </w:tc>
        <w:tc>
          <w:tcPr>
            <w:tcW w:type="dxa" w:w="175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Large tabular, Kaggle-grade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Logistic Regression dengan tiga algoritma lain yang akan dibahas lebih dalam di Pertemuan 15.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 Konkret: Bearing Fault Classification (CWRU). </w:t>
      </w:r>
      <w:r>
        <w:rPr>
          <w:rFonts w:ascii="Arial" w:hAnsi="Arial" w:cs="Arial"/>
          <w:b w:val="0"/>
          <w:i w:val="0"/>
          <w:sz w:val="22"/>
        </w:rPr>
        <w:t>Pada benchmark CWRU 4-kelas (21 fitur, 8000 train + 2000 test): Logistic Regression mencapai accuracy 86% dan F1=0,84; Random Forest (default) accuracy 98,5% dan F1=0,97; SVM RBF (C=10, gamma=scale) accuracy 97,2% dan F1=0,96; XGBoost (default) accuracy 98,8% dan F1=0,98. Logistic Regression tertinggal dari model non-linear, tetapi tetap menjadi baseline wajib karena kesederhanaan dan interpretabilitasnya.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EVALUASI DASAR: CONFUSION MATRIX, ACCURACY, PRECISION, RECALL &amp; F1-SCORE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Confusion matrix 2x2: [[TN,FP],[FN,TP]]      Accuracy=(TP+TN)/N      Precision=TP/(TP+FP)      Recall=TP/(TP+FN)      F1=2PR/(P+R)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8479" cy="450000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confm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8479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Confusion matrix studi kasus bearing fault imbalanced (5% positif): TN=9300, FP=200, FN=50, TP=450.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confusion matrix untuk dataset dengan 9500 sampel healthy dan 500 sampel fault (rasio imbalance 19:1).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7011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metri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Accuracy (0,975) tampak sangat tinggi tetapi menyesatkan pada data imbalanced; precision (0,69), recall (0,90), dan F1 (0,78) memberi gambaran lebih jujur tentang kinerja model.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membuktikan mengapa accuracy saja tidak cukup untuk data imbalanced: naive predictor yang selalu memprediksi "healthy" sudah mencapai accuracy 95% padahal gagal total mendeteksi fault (recall=0%). Precision, recall, dan F1-score memberi gambaran yang jauh lebih jujur tentang kinerja model pada kelas minoritas yang justru paling penting.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Evaluasi yang Sering Diabaikan: </w:t>
      </w:r>
      <w:r>
        <w:rPr>
          <w:rFonts w:ascii="Arial" w:hAnsi="Arial" w:cs="Arial"/>
          <w:b w:val="0"/>
          <w:i w:val="0"/>
          <w:sz w:val="22"/>
        </w:rPr>
        <w:t>Tujuh jebakan evaluasi yang sering diabaikan: memakai accuracy untuk data imbalanced; hanya mengandalkan satu kali split (variance tinggi); data leakage (informasi test bocor ke proses training); menggunakan ulang test set berkali-kali untuk tuning; distribusi data training tidak sama dengan kondisi deployment (concept drift); memakai threshold default 0,5 tanpa pertimbangan biaya kesalahan; serta melaporkan metrik yang salah untuk konteks masalah.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MACHINE LEARNING DI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Email Spam Filter (Binary Classification): </w:t>
      </w:r>
      <w:r>
        <w:rPr>
          <w:rFonts w:ascii="Arial" w:hAnsi="Arial" w:cs="Arial"/>
          <w:b w:val="0"/>
          <w:i w:val="0"/>
          <w:sz w:val="22"/>
        </w:rPr>
        <w:t>Gmail mencapai akurasi lebih dari 99,9% dengan feature engineering dari kata kunci, link, dan reputasi pengirim yang diumpankan ke classifier biner.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Rekomendasi YouTube (Multi-Class + Regression): </w:t>
      </w:r>
      <w:r>
        <w:rPr>
          <w:rFonts w:ascii="Arial" w:hAnsi="Arial" w:cs="Arial"/>
          <w:b w:val="0"/>
          <w:i w:val="0"/>
          <w:sz w:val="22"/>
        </w:rPr>
        <w:t>YouTube menggabungkan collaborative filtering dan content-based filtering untuk memprediksi watch time dan merekomendasikan video.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Face Detection di Kamera (Computer Vision): </w:t>
      </w:r>
      <w:r>
        <w:rPr>
          <w:rFonts w:ascii="Arial" w:hAnsi="Arial" w:cs="Arial"/>
          <w:b w:val="0"/>
          <w:i w:val="0"/>
          <w:sz w:val="22"/>
        </w:rPr>
        <w:t>Viola-Jones (2001) memakai Haar cascade dan AdaBoost untuk deteksi wajah real-time; pendekatan modern beralih ke CNN yang dilatih pada jutaan foto.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Bank Credit Scoring (Logistic Regression Klasik): </w:t>
      </w:r>
      <w:r>
        <w:rPr>
          <w:rFonts w:ascii="Arial" w:hAnsi="Arial" w:cs="Arial"/>
          <w:b w:val="0"/>
          <w:i w:val="0"/>
          <w:sz w:val="22"/>
        </w:rPr>
        <w:t>skor kredit FICO memakai Logistic Regression yang diregulasi karena butuh interpretability tinggi (Fair Lending Act).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Diagnosis Medis ML (Decision Tree + Ensemble): </w:t>
      </w:r>
      <w:r>
        <w:rPr>
          <w:rFonts w:ascii="Arial" w:hAnsi="Arial" w:cs="Arial"/>
          <w:b w:val="0"/>
          <w:i w:val="0"/>
          <w:sz w:val="22"/>
        </w:rPr>
        <w:t>IBM Watson Health dan Google DeepMind Health memakai ensemble XGBoost dan deep learning untuk diagnosis medis, meski persetujuan FDA berjalan lambat karena kebutuhan explainability.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Self-Driving Car Object Detection (Real-Time ML): </w:t>
      </w:r>
      <w:r>
        <w:rPr>
          <w:rFonts w:ascii="Arial" w:hAnsi="Arial" w:cs="Arial"/>
          <w:b w:val="0"/>
          <w:i w:val="0"/>
          <w:sz w:val="22"/>
        </w:rPr>
        <w:t>Tesla Autopilot, Waymo, dan Mobileye memakai YOLO/SSD untuk deteksi objek real-time dengan trade-off latency edge vs cloud di bawah 100ms.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yang Sama di Semua Analogi: </w:t>
      </w:r>
      <w:r>
        <w:rPr>
          <w:rFonts w:ascii="Arial" w:hAnsi="Arial" w:cs="Arial"/>
          <w:b w:val="0"/>
          <w:i w:val="0"/>
          <w:sz w:val="22"/>
        </w:rPr>
        <w:t>Tiga elemen kunci yang sama di semua analogi: kualitas data berlabel, feature engineering yang relevan, dan kompleksitas model yang sesuai kebutuhan; kualitas data jauh lebih menentukan daripada pemilihan algoritma semata.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ML PREDICTIVE MAINTENANCE DI INDUSTRI 4.0 &amp; SMART MANUFACTURING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Pratt &amp; Whitney Engine Health Management: </w:t>
      </w:r>
      <w:r>
        <w:rPr>
          <w:rFonts w:ascii="Arial" w:hAnsi="Arial" w:cs="Arial"/>
          <w:b w:val="0"/>
          <w:i w:val="0"/>
          <w:sz w:val="22"/>
        </w:rPr>
        <w:t>5000+ mesin PW1100G/A320neo dipantau via edge ETL dan ensemble RF/XGBoost/LSTM untuk prediksi Remaining Useful Life; 80% kegagalan terdeteksi 30+ hari lebih awal, menghemat $5-10 juta per AOG yang dihindari.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Siemens Mobility Train Predictive Maintenance: </w:t>
      </w:r>
      <w:r>
        <w:rPr>
          <w:rFonts w:ascii="Arial" w:hAnsi="Arial" w:cs="Arial"/>
          <w:b w:val="0"/>
          <w:i w:val="0"/>
          <w:sz w:val="22"/>
        </w:rPr>
        <w:t>platform Railigent memakai Random Forest untuk klasifikasi kondisi bogie, motor traksi, gearbox, dan rem; degradasi bearing terdeteksi 2-4 minggu lebih awal, terbukti pada 600+ trainset dengan availability naik 15% dan MTBF naik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 Predix APM: </w:t>
      </w:r>
      <w:r>
        <w:rPr>
          <w:rFonts w:ascii="Arial" w:hAnsi="Arial" w:cs="Arial"/>
          <w:b w:val="0"/>
          <w:i w:val="0"/>
          <w:sz w:val="22"/>
        </w:rPr>
        <w:t>50.000+ aset terhubung dengan digital twin dan deteksi anomali ML untuk komponen hot gas path (umur maksimal 24.000 jam), menurunkan downtime 5-15%.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Tesla Battery Management ML: </w:t>
      </w:r>
      <w:r>
        <w:rPr>
          <w:rFonts w:ascii="Arial" w:hAnsi="Arial" w:cs="Arial"/>
          <w:b w:val="0"/>
          <w:i w:val="0"/>
          <w:sz w:val="22"/>
        </w:rPr>
        <w:t>7104+ sel baterai per mobil dipantau real-time dengan gradient boosting dan neural network, update model mingguan via OTA, mendukung garansi 8 tahun/240.000 km dengan penurunan kapasitas di bawah 30%.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ML Predictive Maintenance: </w:t>
      </w:r>
      <w:r>
        <w:rPr>
          <w:rFonts w:ascii="Arial" w:hAnsi="Arial" w:cs="Arial"/>
          <w:b w:val="0"/>
          <w:i w:val="0"/>
          <w:sz w:val="22"/>
        </w:rPr>
        <w:t>Delapan jebakan praktis ML predictive maintenance di industri: data berlabel tidak cukup; mengabaikan class imbalance; concept drift tidak dipantau; data leakage; deploy model kotak-hitam tanpa explainability; tidak melakukan A/B test sebelum full rollout; mengabaikan MLOps (versioning, monitoring, retraining); serta ML dianggap menggantikan rule-based padahal seharusnya saling melengkapi.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PYTHON: MACHINE LEARNING KLASIFIKASI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membangun classifier bearing fault dari nol. Lingkungan: conda env optoauto dengan paket numpy, pandas, matplotlib, scikit-learn; notebook p13_ml_classification.ipynb.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57637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57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train/test split stratified dan training Logistic Regression baseline.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1.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58630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featuredis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5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Distribusi tiga fitur (RMS, Peak, Kurtosis) untuk kelas healthy vs fault pada dataset sintetis Cell 1; overlap minimal menunjukkan fitur cukup diskriminatif.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distribusi fitur healthy vs fault pada dataset sintetis 1000 sampel (500/kelas) yang dipakai sepanjang Cell 1-4.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generate dataset sintetis 1000 sampel (RMS, Peak, Kurtosis, seed=42); `train_test_split(test_size=0.2, random_state=42, stratify=y)`; `StandardScaler` fit di train saja; `LogisticRegression(max_iter=1000)`; cetak accuracy, F1, classification_report, dan koefisien.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`RandomForestClassifier(n_estimators=100, random_state=42)` dilatih pada data mentah (tanpa scaling); cetak confusion matrix dan `feature_importances_` terurut; preview singkat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`Pipeline([StandardScaler, SVC(kernel="rbf", probability=True)])`; perbandingan ROC-AUC tiga model (LogReg, RF, SVM); preview materi Pertemuan 15.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`cross_val_score(cv=5, scoring="f1_macro")` dan `GridSearchCV` untuk tuning Random Forest; preview materi Pertemuan 15.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14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14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Pendekatan supervised learning berbeda dari unsupervised learning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GPU, unsupervised tidak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Supervised butuh data labeled (X, y), model belajar mapping input ke output dari contoh. Unsupervised hanya X (cari pattern intrinsik: clustering, dimensionality reduction)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Supervised hanya untuk regresi, unsupervised untuk klasifikasi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perbedaan signifikan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Tujuan train_test_split dengan stratify=y di scikit-learn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Menjaga proporsi tiap kelas sama di train dan test set, penting untuk imbalanced data (misal 1% fault). Tanpa stratify, test set bisa kebetulan tidak punya sampel positif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label jadi numerik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Menghapus duplicate sample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Logistic Regression memprediksi probabilitas kelas positif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Menghitung jarak Euclidean ke centroid kelas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Menerapkan fungsi sigmoid pada kombinasi linier fitur: P(y=1|x)=sigma(wTx+b), menghasilkan nilai 0-1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Membangun banyak decision tree lalu voting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Mengurutkan data dan mengambil median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Keunggulan utama Logistic Regression dibanding model black-box (misal deep neural network)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akurat pada semua jenis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Koefisien w dapat diinterpretasikan langsung sebagai log-odds tiap fitur, memberi interpretability tinggi yang penting untuk domain teregulasi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data untuk training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overfitting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dataset imbalanced 1% fault, 99% healthy, accuracy 99% dari naive predict-all-healthy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Excellent, model sukses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Menyesatkan! Recall=0% (semua fault missed). Untuk imbalanced data, accuracy tidak relevan, pakai F1-score, precision, recall, ROC-AUC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bisa diinterpretasi tanpa data lebih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Bukti overfit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Confusion matrix 2x2 (TN, FP, FN, TP): untuk safety-critical predictive maintenance, metric paling kritis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FP (false alarm), yang utama dihindari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FN (missed fault), paling berbahaya. Predict "healthy" padahal actual "fault" menyebabkan mesin tidak diperbaiki, catastrophic failure. Solusi: minimize FN via threshold rendah (recall tinggi)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TN (correct normal), yang harus dimaksimalkan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Semua sama pentingnya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F1-score = 2.P.R/(P+R) berguna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Selalu lebih besar dari accuracy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Harmonic mean precision dan recall, single metric yang menyeimbangkan keduanya. F1 tinggi hanya saat P dan R keduanya tinggi (penalize jika salah satu rendah). Cocok untuk imbalanced data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F1 = accuracy untuk binary classification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bekerja untuk 2 kelas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Parameter random_state=42 pada train_test_split dan model scikit-learn berfungsi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Mengatur jumlah fitur yang dipakai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Menjamin reproducibility, hasil split/training yang sama setiap kali kode dijalankan ulang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kelas target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Mempercepat training 42 kali lipat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StandardScaler perlu diterapkan sebelum Logistic Regression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Logistic Regression tidak bisa menerima angka negatif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Gradient descent pada cross-entropy loss konvergen lebih stabil dan cepat saat fitur memiliki skala yang sebanding; scaler harus di-fit hanya di train set untuk mencegah data leakage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StandardScaler mengubah masalah klasifikasi jadi regresi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pernah diperlukan untuk model linear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Praktik terbaik arsitektur ML predictive maintenance production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ML 100% menggantikan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Hybrid rule-based + ML: rule-based ISO 10816 (Pertemuan 12-13) sebagai safety net dan compliance; ML (Pertemuan 14) sebagai early-warning dan diagnosis multi-fitur. Dashboard operator terpadu, model di-retrain berkala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ML, abaikan rule-based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rule-based, ML tidak diperlukan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confusion matrix [[TN,FP],[FN,TP]]; accuracy=(TP+TN)/N; precision=TP/(TP+FP); recall=TP/(TP+FN); F1=2PR/(P+R).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Hitung accuracy dari confusion matrix: TP=80, FP=10, TN=85, FN=5. Formula: (TP+TN)/(TP+FP+TN+FN). Print persentase desimal (misal 91.67).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Accuracy = (TP+TN) dibagi (TP+FP+TN+FN), lalu kalikan 100 untuk persen. Substitusikan nilai confusion matrix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Hitung precision dari confusion matrix: TP=80, FP=10. Formula: TP/(TP+FP).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Precision = TP dibagi (TP+FP), proporsi prediksi positif yang benar.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recall (sensitivity): TP=80, FN=5. Formula: TP/(TP+FN).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Recall = TP dibagi (TP+FN), proporsi positif aktual yang terdeteksi.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Hitung F1-score dari precision=0,750 dan recall=0,600. Formula: 2.P.R/(P+R). Print desimal (3 digit).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F1 = 2.P.R dibagi (P+R), harmonic mean precision dan recall. Substitusikan P dan 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dataset N=1000 sampel dengan test_size=0.2, berapa sampel di training set?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Training set = N x (1-test_size); sisanya menjadi test set. Substitusikan N dan test_size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5-fold Cross-Validation: untuk dataset 800 sampel, berapa sampel di tiap fold sebagai test?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Ukuran fold test = total sampel dibagi jumlah fold (k); sisanya jadi train tiap iterasi.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Random Forest dengan n_estimators=100 dan max_features='sqrt' pada dataset dengan 16 fitur, berapa fitur dipertimbangkan per split? Print integer (round).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Dengan max_features='sqrt', jumlah fitur per split = akar(total fitur), dibulatkan. Substitusikan jumlah fitur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StandardScaler: untuk fitur dengan mean=5,0, std=2,0, hitung scaled value dari raw=8,0. Formula: z=(x-mean)/std. Print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Scaled value z = (x-mean) dibagi std. Substitusikan raw, mean, dan std dari soal. Standardisasi wajib untuk SVM/logistic, tidak untuk tree-based.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GridSearchCV: untuk param_grid dengan n_estimators: [50, 100, 200] dan max_depth: [None, 5, 10, 20], berapa total kombinasi hyperparameter?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kombinasi = perkalian jumlah nilai tiap hyperparameter di grid. Substitusikan jumlah nilai tiap parameter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FNR (False Negative Rate) = missed fault rate, dari TP=80, FN=5. Formula: FN/(TP+FN). Print persentase desimal.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FNR = FN dibagi (TP+FN), kalikan 100 untuk persen; ini komplemen recall (FNR=1-Recall).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Logistic Regression Baseline, Synthetic Bearing Dataset: generate dataset 2-class healthy vs fault dengan separasi jelas. np.random.seed(42); n=500; X_h=np.random.randn(n,3); X_f=np.random.randn(n,3)+2.0; X=np.vstack([X_h,X_f]); y=np.concatenate([np.zeros(n),np.ones(n)]). Split 80/20 stratified, train LogisticRegression,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Split data 80/20 stratified dengan train_test_split, latih LogisticRegression, lalu evaluasi dengan .score() pada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Random Forest + 5-Fold Cross-Validation: generate dataset healthy vs fault. np.random.seed(42); n=300; X_h=np.random.randn(n,4); X_f=np.random.randn(n,4)+2.0; X=np.vstack([X_h,X_f]); y=np.concatenate([np.zeros(n),np.ones(n)]). Train RandomForestClassifier(n_estimators=100, random_state=42) dengan 5-fold CV, print mean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Gunakan cross_val_score dengan RandomForestClassifier, cv=5, scoring accuracy, lalu ambil rata-ratanya dengan .mean().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SVM RBF Pipeline + StandardScaler: dataset multi-skala (butuh scaling sebelum SVM). np.random.seed(42); n=250; X_h=np.random.randn(n,5)*10; X_f=np.random.randn(n,5)*10+5; X=np.vstack([X_h,X_f]); y=np.concatenate([np.zeros(n),np.ones(n)]). Bangun Pipeline([StandardScaler, SVC(kernel="rbf", C=1.0, gamma="scale", random_state=42)]). Split 75/25 stratified, train, print test accuracy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Pipeline berisi StandardScaler lalu SVC(kernel="rbf") agar scaling otomatis dan bebas data leakage; split stratified, latih, lalu evaluasi .score() di test set.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GridSearchCV, Hyperparameter Tuning RandomForest: dataset 4 fitur. np.random.seed(42); n=250; X_h=np.random.randn(n,4); X_f=np.random.randn(n,4)+2.0; X=np.vstack([X_h,X_f]); y=np.concatenate([np.zeros(n),np.ones(n)]). Tune n_estimators=[50,100], max_depth=[3,5,None] dengan GridSearchCV(cv=3, scoring="accuracy"). Print best_score_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GridSearchCV dengan param_grid dan cv dari soal, panggil .fit(), lalu baca skor terbaik dari atribut best_score_.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ML Comparison (3 model): dataset bearing fault. np.random.seed(42); n=300; X_h=np.random.randn(n,5); X_f=np.random.randn(n,5)+1.8; X=np.vstack([X_h,X_f]); y=np.concatenate([np.zeros(n),np.ones(n)]). Split 80/20 stratified. Train 3 model: LogReg, RandomForest(n=100), SVM-RBF Pipeline (Scaler+SVC probability=True). Print best ROC-AUC dari 3 model di test set (3 desimal).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model ambil probabilitas kelas positif via predict_proba(X_test)[:,1], hitung roc_auc_score(y_test, proba), lalu pilih AUC terbaik. SVM perlu probability=True.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Nguyen, T. T., Phi, B. P., Tran, V. T., Nguyen, V.-T., &amp; Nguyen, V. T. T. (2025). Three-stage optimization of surface finish in WEDM of D2 tool steel via Taguchi design and ANOVA analysis. Metals, 15(6), 682.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https://doi.org/10.3390/met15060682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3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