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A57B0" w14:textId="7654F81F" w:rsidR="00323A4C" w:rsidRPr="007B1229" w:rsidRDefault="00FB6C8F">
      <w:pPr>
        <w:rPr>
          <w:rFonts w:ascii="Arial" w:hAnsi="Arial" w:cs="Arial"/>
          <w:noProof/>
        </w:rPr>
      </w:pPr>
      <w:r>
        <w:rPr>
          <w:noProof/>
        </w:rPr>
        <w:drawing>
          <wp:anchor distT="0" distB="0" distL="114300" distR="114300" simplePos="0" relativeHeight="251653632" behindDoc="1" locked="0" layoutInCell="1" allowOverlap="1" wp14:anchorId="633DABA1" wp14:editId="6CBEFF4C">
            <wp:simplePos x="0" y="0"/>
            <wp:positionH relativeFrom="page">
              <wp:align>left</wp:align>
            </wp:positionH>
            <wp:positionV relativeFrom="paragraph">
              <wp:posOffset>-915035</wp:posOffset>
            </wp:positionV>
            <wp:extent cx="7549515" cy="10677525"/>
            <wp:effectExtent l="0" t="0" r="0" b="0"/>
            <wp:wrapNone/>
            <wp:docPr id="46" name="Picture 2" descr="A book with a graphic design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 book with a graphic design on it&#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549515" cy="1067752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A4C" w:rsidRPr="007B1229">
        <w:rPr>
          <w:rFonts w:ascii="Arial" w:hAnsi="Arial" w:cs="Arial"/>
          <w:noProof/>
        </w:rPr>
        <w:br/>
      </w:r>
      <w:r w:rsidR="00323A4C" w:rsidRPr="007B1229">
        <w:rPr>
          <w:rFonts w:ascii="Arial" w:hAnsi="Arial" w:cs="Arial"/>
          <w:noProof/>
        </w:rPr>
        <w:br/>
      </w:r>
      <w:r w:rsidR="00323A4C" w:rsidRPr="007B1229">
        <w:rPr>
          <w:rFonts w:ascii="Arial" w:hAnsi="Arial" w:cs="Arial"/>
          <w:noProof/>
        </w:rPr>
        <w:br/>
      </w:r>
    </w:p>
    <w:p w14:paraId="4282F9B8" w14:textId="77777777" w:rsidR="00A248EA" w:rsidRPr="007B1229" w:rsidRDefault="00A248EA">
      <w:pPr>
        <w:rPr>
          <w:rFonts w:ascii="Arial" w:hAnsi="Arial" w:cs="Arial"/>
        </w:rPr>
      </w:pPr>
      <w:r w:rsidRPr="007B1229">
        <w:rPr>
          <w:rFonts w:ascii="Arial" w:hAnsi="Arial" w:cs="Arial"/>
        </w:rPr>
        <w:br/>
      </w:r>
    </w:p>
    <w:p w14:paraId="35B2D3BF" w14:textId="0B93F1EB" w:rsidR="00A248EA" w:rsidRPr="007B1229" w:rsidRDefault="00FB6C8F">
      <w:pPr>
        <w:rPr>
          <w:rFonts w:ascii="Arial" w:hAnsi="Arial" w:cs="Arial"/>
        </w:rPr>
      </w:pPr>
      <w:r>
        <w:rPr>
          <w:noProof/>
        </w:rPr>
        <mc:AlternateContent>
          <mc:Choice Requires="wps">
            <w:drawing>
              <wp:anchor distT="0" distB="0" distL="114300" distR="114300" simplePos="0" relativeHeight="251651584" behindDoc="0" locked="0" layoutInCell="1" allowOverlap="1" wp14:anchorId="4FEE3174" wp14:editId="213BBB7A">
                <wp:simplePos x="0" y="0"/>
                <wp:positionH relativeFrom="margin">
                  <wp:posOffset>247650</wp:posOffset>
                </wp:positionH>
                <wp:positionV relativeFrom="paragraph">
                  <wp:posOffset>4350385</wp:posOffset>
                </wp:positionV>
                <wp:extent cx="1750000" cy="390525"/>
                <wp:effectExtent l="0" t="0" r="0" b="0"/>
                <wp:wrapNone/>
                <wp:docPr id="305734022"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00" cy="390525"/>
                        </a:xfrm>
                        <a:prstGeom prst="rect">
                          <a:avLst/>
                        </a:prstGeom>
                        <a:solidFill>
                          <a:srgbClr val="0070C0"/>
                        </a:solidFill>
                        <a:ln w="6350">
                          <a:noFill/>
                        </a:ln>
                      </wps:spPr>
                      <wps:txb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E3174" id="_x0000_t202" coordsize="21600,21600" o:spt="202" path="m,l,21600r21600,l21600,xe">
                <v:stroke joinstyle="miter"/>
                <v:path gradientshapeok="t" o:connecttype="rect"/>
              </v:shapetype>
              <v:shape id="Text Box 94" o:spid="_x0000_s1026" type="#_x0000_t202" style="position:absolute;margin-left:19.5pt;margin-top:342.55pt;width:137.8pt;height:30.75pt;z-index:251651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" fillcolor="#0070c0" stroked="f" strokeweight=".5pt">
                <v:textbox>
                  <w:txbxContent>
                    <w:p w14:paraId="756B778F" w14:textId="77777777" w:rsidR="00F40D2C" w:rsidRPr="00700372" w:rsidRDefault="005F3F18" w:rsidP="00591B10">
                      <w:pPr>
                        <w:spacing w:after="0" w:line="240" w:lineRule="auto"/>
                        <w:rPr>
                          <w:rFonts w:ascii="Eras Bold ITC" w:hAnsi="Eras Bold ITC"/>
                          <w:b/>
                          <w:bCs/>
                          <w:color w:val="FFFFFF"/>
                          <w:sz w:val="40"/>
                          <w:szCs w:val="40"/>
                        </w:rPr>
                      </w:pPr>
                      <w:r w:rsidRPr="00700372">
                        <w:rPr>
                          <w:rFonts w:ascii="Eras Bold ITC" w:hAnsi="Eras Bold ITC"/>
                          <w:b/>
                          <w:bCs/>
                          <w:color w:val="FFFFFF"/>
                          <w:sz w:val="40"/>
                          <w:szCs w:val="40"/>
                        </w:rPr>
                        <w:t xml:space="preserve">Modul 10</w:t>
                      </w:r>
                    </w:p>
                  </w:txbxContent>
                </v:textbox>
                <w10:wrap anchorx="margin"/>
              </v:shape>
            </w:pict>
          </mc:Fallback>
        </mc:AlternateContent>
      </w:r>
      <w:r>
        <w:rPr>
          <w:noProof/>
        </w:rPr>
        <mc:AlternateContent>
          <mc:Choice Requires="wps">
            <w:drawing>
              <wp:anchor distT="0" distB="0" distL="114300" distR="114300" simplePos="0" relativeHeight="251678208" behindDoc="0" locked="0" layoutInCell="1" allowOverlap="1" wp14:anchorId="7FEC138A" wp14:editId="158EB3D9">
                <wp:simplePos x="0" y="0"/>
                <wp:positionH relativeFrom="margin">
                  <wp:posOffset>120650</wp:posOffset>
                </wp:positionH>
                <wp:positionV relativeFrom="paragraph">
                  <wp:posOffset>6611620</wp:posOffset>
                </wp:positionV>
                <wp:extent cx="2495550" cy="457200"/>
                <wp:effectExtent l="0" t="0" r="0" b="0"/>
                <wp:wrapNone/>
                <wp:docPr id="1773594884"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457200"/>
                        </a:xfrm>
                        <a:prstGeom prst="rect">
                          <a:avLst/>
                        </a:prstGeom>
                        <a:noFill/>
                        <a:ln w="6350">
                          <a:noFill/>
                        </a:ln>
                      </wps:spPr>
                      <wps:txb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C138A" id="Text Box 92" o:spid="_x0000_s1027" type="#_x0000_t202" style="position:absolute;margin-left:9.5pt;margin-top:520.6pt;width:196.5pt;height:36pt;z-index:25167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" filled="f" stroked="f" strokeweight=".5pt">
                <v:textbox>
                  <w:txbxContent>
                    <w:p w14:paraId="63BC9392" w14:textId="77777777" w:rsidR="00E2200C" w:rsidRPr="00FB6C8F" w:rsidRDefault="00E2200C" w:rsidP="00591B10">
                      <w:pPr>
                        <w:spacing w:after="0" w:line="240" w:lineRule="auto"/>
                        <w:rPr>
                          <w:rFonts w:ascii="Arial" w:hAnsi="Arial" w:cs="Arial"/>
                          <w:sz w:val="20"/>
                          <w:szCs w:val="20"/>
                          <w:lang w:val="fi-FI"/>
                        </w:rPr>
                      </w:pPr>
                      <w:r w:rsidRPr="00FB6C8F">
                        <w:rPr>
                          <w:rFonts w:ascii="Arial" w:hAnsi="Arial" w:cs="Arial"/>
                          <w:sz w:val="20"/>
                          <w:szCs w:val="20"/>
                          <w:lang w:val="fi-FI"/>
                        </w:rPr>
                        <w:t>Disusun Oleh :</w:t>
                      </w:r>
                    </w:p>
                    <w:p w14:paraId="5476234D" w14:textId="77777777" w:rsidR="00E2200C" w:rsidRPr="00FB6C8F" w:rsidRDefault="00E2200C" w:rsidP="00591B10">
                      <w:pPr>
                        <w:spacing w:after="0" w:line="240" w:lineRule="auto"/>
                        <w:rPr>
                          <w:bCs/>
                          <w:sz w:val="20"/>
                          <w:szCs w:val="20"/>
                          <w:lang w:val="fi-FI"/>
                        </w:rPr>
                      </w:pPr>
                      <w:r w:rsidRPr="00FB6C8F">
                        <w:rPr>
                          <w:rFonts w:ascii="Arial" w:hAnsi="Arial" w:cs="Arial"/>
                          <w:b/>
                          <w:bCs/>
                          <w:sz w:val="20"/>
                          <w:szCs w:val="20"/>
                          <w:lang w:val="fi-FI"/>
                        </w:rPr>
                        <w:t>Dedik Romahadi, ST., M.Sc</w:t>
                      </w:r>
                    </w:p>
                  </w:txbxContent>
                </v:textbox>
                <w10:wrap anchorx="margin"/>
              </v:shape>
            </w:pict>
          </mc:Fallback>
        </mc:AlternateContent>
      </w:r>
      <w:r>
        <w:rPr>
          <w:noProof/>
        </w:rPr>
        <mc:AlternateContent>
          <mc:Choice Requires="wps">
            <w:drawing>
              <wp:anchor distT="0" distB="0" distL="114300" distR="114300" simplePos="0" relativeHeight="251644416" behindDoc="0" locked="0" layoutInCell="1" allowOverlap="1" wp14:anchorId="1EB6A49F" wp14:editId="6CD0075E">
                <wp:simplePos x="0" y="0"/>
                <wp:positionH relativeFrom="margin">
                  <wp:posOffset>3441700</wp:posOffset>
                </wp:positionH>
                <wp:positionV relativeFrom="paragraph">
                  <wp:posOffset>5875655</wp:posOffset>
                </wp:positionV>
                <wp:extent cx="2495550" cy="730000"/>
                <wp:effectExtent l="0" t="0" r="0" b="0"/>
                <wp:wrapNone/>
                <wp:docPr id="706855236" name="Text 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3.3 - Mampu melakukan modifikasi desain berdasarkan analisis simulasi untuk meningkatkan performa dan efisiensi komponen.</w:t>
                            </w:r>
                            <w:r w:rsidRPr="00FB6C8F">
                              <w:rPr>
                                <w:rFonts w:ascii="Arial" w:hAnsi="Arial" w:cs="Arial"/>
                                <w:sz w:val="18"/>
                                <w:szCs w:val="18"/>
                                <w:lang w:val="fi-FI"/>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6A49F" id="Text Box 90" o:spid="_x0000_s1028" type="#_x0000_t202" style="position:absolute;margin-left:271pt;margin-top:462.65pt;width:196.5pt;height:57.5pt;z-index:2516444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" filled="f" stroked="f" strokeweight=".5pt">
                <v:textbox>
                  <w:txbxContent>
                    <w:p w14:paraId="38B11F75"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Sub-CPMK 3.3 - Mampu melakukan modifikasi desain berdasarkan analisis simulasi untuk meningkatkan performa dan efisiensi komponen.</w:t>
                      </w:r>
                      <w:r w:rsidRPr="00FB6C8F">
                        <w:rPr>
                          <w:rFonts w:ascii="Arial" w:hAnsi="Arial" w:cs="Arial"/>
                          <w:sz w:val="18"/>
                          <w:szCs w:val="18"/>
                          <w:lang w:val="fi-FI"/>
                        </w:rPr>
                        <w:t/>
                      </w:r>
                    </w:p>
                  </w:txbxContent>
                </v:textbox>
                <w10:wrap anchorx="margin"/>
              </v:shape>
            </w:pict>
          </mc:Fallback>
        </mc:AlternateContent>
      </w:r>
      <w:r>
        <w:rPr>
          <w:noProof/>
        </w:rPr>
        <mc:AlternateContent>
          <mc:Choice Requires="wps">
            <w:drawing>
              <wp:anchor distT="0" distB="0" distL="114300" distR="114300" simplePos="0" relativeHeight="251645440" behindDoc="0" locked="0" layoutInCell="1" allowOverlap="1" wp14:anchorId="5FD63B9B" wp14:editId="17EF2EE7">
                <wp:simplePos x="0" y="0"/>
                <wp:positionH relativeFrom="margin">
                  <wp:posOffset>3451225</wp:posOffset>
                </wp:positionH>
                <wp:positionV relativeFrom="paragraph">
                  <wp:posOffset>5618480</wp:posOffset>
                </wp:positionV>
                <wp:extent cx="1619250" cy="342900"/>
                <wp:effectExtent l="0" t="0" r="0" b="0"/>
                <wp:wrapNone/>
                <wp:docPr id="1114270863"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0" cy="342900"/>
                        </a:xfrm>
                        <a:prstGeom prst="rect">
                          <a:avLst/>
                        </a:prstGeom>
                        <a:noFill/>
                        <a:ln w="6350">
                          <a:noFill/>
                        </a:ln>
                      </wps:spPr>
                      <wps:txb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D63B9B" id="Text Box 88" o:spid="_x0000_s1029" type="#_x0000_t202" style="position:absolute;margin-left:271.75pt;margin-top:442.4pt;width:127.5pt;height:27pt;z-index:251645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" filled="f" stroked="f" strokeweight=".5pt">
                <v:textbox>
                  <w:txbxContent>
                    <w:p w14:paraId="5EF77A66" w14:textId="0CA1C466" w:rsidR="00591B10" w:rsidRPr="00F40D2C" w:rsidRDefault="00591B10" w:rsidP="00591B10">
                      <w:pPr>
                        <w:spacing w:after="0" w:line="240" w:lineRule="auto"/>
                        <w:rPr>
                          <w:rFonts w:ascii="Eras Bold ITC" w:hAnsi="Eras Bold ITC" w:cs="Arial"/>
                          <w:b/>
                          <w:bCs/>
                          <w:sz w:val="28"/>
                          <w:szCs w:val="28"/>
                        </w:rPr>
                      </w:pPr>
                      <w:r w:rsidRPr="00F40D2C">
                        <w:rPr>
                          <w:rFonts w:ascii="Eras Bold ITC" w:hAnsi="Eras Bold ITC" w:cs="Arial"/>
                          <w:b/>
                          <w:bCs/>
                          <w:sz w:val="28"/>
                          <w:szCs w:val="28"/>
                        </w:rPr>
                        <w:t xml:space="preserve">Sub - CPMK</w:t>
                      </w:r>
                    </w:p>
                  </w:txbxContent>
                </v:textbox>
                <w10:wrap anchorx="margin"/>
              </v:shape>
            </w:pict>
          </mc:Fallback>
        </mc:AlternateContent>
      </w:r>
      <w:r>
        <w:rPr>
          <w:noProof/>
        </w:rPr>
        <mc:AlternateContent>
          <mc:Choice Requires="wps">
            <w:drawing>
              <wp:anchor distT="0" distB="0" distL="114300" distR="114300" simplePos="0" relativeHeight="251642368" behindDoc="0" locked="0" layoutInCell="1" allowOverlap="1" wp14:anchorId="38B98CF7" wp14:editId="0D28A833">
                <wp:simplePos x="0" y="0"/>
                <wp:positionH relativeFrom="margin">
                  <wp:posOffset>135890</wp:posOffset>
                </wp:positionH>
                <wp:positionV relativeFrom="paragraph">
                  <wp:posOffset>5875655</wp:posOffset>
                </wp:positionV>
                <wp:extent cx="2495550" cy="730000"/>
                <wp:effectExtent l="0" t="0" r="0" b="0"/>
                <wp:wrapNone/>
                <wp:docPr id="22867978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730000"/>
                        </a:xfrm>
                        <a:prstGeom prst="rect">
                          <a:avLst/>
                        </a:prstGeom>
                        <a:noFill/>
                        <a:ln w="6350">
                          <a:noFill/>
                        </a:ln>
                      </wps:spPr>
                      <wps:txb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Simulasi baru berguna bila hasilnya mengubah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B98CF7" id="Text Box 86" o:spid="_x0000_s1030" type="#_x0000_t202" style="position:absolute;margin-left:10.7pt;margin-top:462.65pt;width:196.5pt;height:57.5pt;z-index:251642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" filled="f" stroked="f" strokeweight=".5pt">
                <v:textbox>
                  <w:txbxContent>
                    <w:p w14:paraId="6F5829E4" w14:textId="77777777" w:rsidR="00591B10" w:rsidRPr="00FB6C8F" w:rsidRDefault="00591B10" w:rsidP="00591B10">
                      <w:pPr>
                        <w:spacing w:after="0" w:line="240" w:lineRule="auto"/>
                        <w:rPr>
                          <w:rFonts w:ascii="Arial" w:hAnsi="Arial" w:cs="Arial"/>
                          <w:bCs/>
                          <w:sz w:val="18"/>
                          <w:szCs w:val="18"/>
                          <w:lang w:val="fi-FI"/>
                        </w:rPr>
                      </w:pPr>
                      <w:r w:rsidRPr="00FB6C8F">
                        <w:rPr>
                          <w:rFonts w:ascii="Arial" w:hAnsi="Arial" w:cs="Arial"/>
                          <w:sz w:val="18"/>
                          <w:szCs w:val="18"/>
                          <w:lang w:val="fi-FI"/>
                        </w:rPr>
                        <w:t xml:space="preserve">Simulasi baru berguna bila hasilnya mengubah model.</w:t>
                      </w:r>
                    </w:p>
                  </w:txbxContent>
                </v:textbox>
                <w10:wrap anchorx="margin"/>
              </v:shape>
            </w:pict>
          </mc:Fallback>
        </mc:AlternateContent>
      </w:r>
      <w:r>
        <w:rPr>
          <w:noProof/>
        </w:rPr>
        <mc:AlternateContent>
          <mc:Choice Requires="wps">
            <w:drawing>
              <wp:anchor distT="0" distB="0" distL="114300" distR="114300" simplePos="0" relativeHeight="251643392" behindDoc="0" locked="0" layoutInCell="1" allowOverlap="1" wp14:anchorId="4161A989" wp14:editId="2156019A">
                <wp:simplePos x="0" y="0"/>
                <wp:positionH relativeFrom="margin">
                  <wp:posOffset>154940</wp:posOffset>
                </wp:positionH>
                <wp:positionV relativeFrom="paragraph">
                  <wp:posOffset>5619115</wp:posOffset>
                </wp:positionV>
                <wp:extent cx="1028700" cy="342900"/>
                <wp:effectExtent l="0" t="0" r="0" b="0"/>
                <wp:wrapNone/>
                <wp:docPr id="1015887055"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0" cy="342900"/>
                        </a:xfrm>
                        <a:prstGeom prst="rect">
                          <a:avLst/>
                        </a:prstGeom>
                        <a:noFill/>
                        <a:ln w="6350">
                          <a:noFill/>
                        </a:ln>
                      </wps:spPr>
                      <wps:txb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1A989" id="Text Box 84" o:spid="_x0000_s1031" type="#_x0000_t202" style="position:absolute;margin-left:12.2pt;margin-top:442.45pt;width:81pt;height:27pt;z-index:251643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" filled="f" stroked="f" strokeweight=".5pt">
                <v:textbox>
                  <w:txbxContent>
                    <w:p w14:paraId="14A29992" w14:textId="77777777" w:rsidR="00591B10" w:rsidRPr="00F40D2C" w:rsidRDefault="00591B10" w:rsidP="00591B10">
                      <w:pPr>
                        <w:spacing w:after="0" w:line="240" w:lineRule="auto"/>
                        <w:rPr>
                          <w:rFonts w:ascii="Eras Bold ITC" w:hAnsi="Eras Bold ITC" w:cs="Arial"/>
                          <w:b/>
                          <w:bCs/>
                          <w:sz w:val="28"/>
                          <w:szCs w:val="28"/>
                        </w:rPr>
                      </w:pPr>
                      <w:proofErr w:type="spellStart"/>
                      <w:r w:rsidRPr="00F40D2C">
                        <w:rPr>
                          <w:rFonts w:ascii="Eras Bold ITC" w:hAnsi="Eras Bold ITC" w:cs="Arial"/>
                          <w:b/>
                          <w:bCs/>
                          <w:sz w:val="28"/>
                          <w:szCs w:val="28"/>
                        </w:rPr>
                        <w:t xml:space="preserve">Abstrak</w:t>
                      </w:r>
                      <w:proofErr w:type="spellEnd"/>
                    </w:p>
                  </w:txbxContent>
                </v:textbox>
                <w10:wrap anchorx="margin"/>
              </v:shape>
            </w:pict>
          </mc:Fallback>
        </mc:AlternateContent>
      </w:r>
      <w:r>
        <w:rPr>
          <w:noProof/>
        </w:rPr>
        <mc:AlternateContent>
          <mc:Choice Requires="wps">
            <w:drawing>
              <wp:anchor distT="0" distB="0" distL="114300" distR="114300" simplePos="0" relativeHeight="251647488" behindDoc="0" locked="0" layoutInCell="1" allowOverlap="1" wp14:anchorId="5AB1C363" wp14:editId="607AC081">
                <wp:simplePos x="0" y="0"/>
                <wp:positionH relativeFrom="margin">
                  <wp:posOffset>120650</wp:posOffset>
                </wp:positionH>
                <wp:positionV relativeFrom="paragraph">
                  <wp:posOffset>7960995</wp:posOffset>
                </wp:positionV>
                <wp:extent cx="2495550" cy="266700"/>
                <wp:effectExtent l="0" t="0" r="0" b="0"/>
                <wp:wrapNone/>
                <wp:docPr id="1753559073" name="Text 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1C363" id="Text Box 82" o:spid="_x0000_s1032" type="#_x0000_t202" style="position:absolute;margin-left:9.5pt;margin-top:626.85pt;width:196.5pt;height:21pt;z-index:251647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" filled="f" stroked="f" strokeweight=".5pt">
                <v:textbox>
                  <w:txbxContent>
                    <w:p w14:paraId="7FBA4DF0" w14:textId="77777777" w:rsidR="0047617B" w:rsidRPr="00700372" w:rsidRDefault="0047617B" w:rsidP="00591B10">
                      <w:pPr>
                        <w:spacing w:after="0" w:line="240" w:lineRule="auto"/>
                        <w:rPr>
                          <w:bCs/>
                          <w:color w:val="FFFFFF"/>
                          <w:sz w:val="20"/>
                          <w:szCs w:val="20"/>
                        </w:rPr>
                      </w:pPr>
                      <w:r w:rsidRPr="00700372">
                        <w:rPr>
                          <w:rFonts w:ascii="Arial" w:hAnsi="Arial" w:cs="Arial"/>
                          <w:color w:val="FFFFFF"/>
                          <w:sz w:val="20"/>
                          <w:szCs w:val="20"/>
                        </w:rPr>
                        <w:t xml:space="preserve">Program Studi : S1 Teknik Mesin</w:t>
                      </w:r>
                      <w:proofErr w:type="gramStart"/>
                      <w:r w:rsidRPr="00700372">
                        <w:rPr>
                          <w:rFonts w:ascii="Arial" w:hAnsi="Arial" w:cs="Arial"/>
                          <w:color w:val="FFFFFF"/>
                          <w:sz w:val="20"/>
                          <w:szCs w:val="20"/>
                        </w:rPr>
                        <w:t/>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46464" behindDoc="0" locked="0" layoutInCell="1" allowOverlap="1" wp14:anchorId="70A185E7" wp14:editId="2D09939D">
                <wp:simplePos x="0" y="0"/>
                <wp:positionH relativeFrom="margin">
                  <wp:posOffset>116840</wp:posOffset>
                </wp:positionH>
                <wp:positionV relativeFrom="paragraph">
                  <wp:posOffset>7770495</wp:posOffset>
                </wp:positionV>
                <wp:extent cx="2495550" cy="219075"/>
                <wp:effectExtent l="0" t="0" r="0" b="0"/>
                <wp:wrapNone/>
                <wp:docPr id="1858245147" name="Text 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19075"/>
                        </a:xfrm>
                        <a:prstGeom prst="rect">
                          <a:avLst/>
                        </a:prstGeom>
                        <a:noFill/>
                        <a:ln w="6350">
                          <a:noFill/>
                        </a:ln>
                      </wps:spPr>
                      <wps:txb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A185E7" id="Text Box 80" o:spid="_x0000_s1033" type="#_x0000_t202" style="position:absolute;margin-left:9.2pt;margin-top:611.85pt;width:196.5pt;height:17.25pt;z-index:251646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" filled="f" stroked="f" strokeweight=".5pt">
                <v:textbox>
                  <w:txbxContent>
                    <w:p w14:paraId="086F957D" w14:textId="77777777" w:rsidR="0047617B" w:rsidRPr="00700372" w:rsidRDefault="0047617B" w:rsidP="00591B10">
                      <w:pPr>
                        <w:spacing w:after="0" w:line="240" w:lineRule="auto"/>
                        <w:rPr>
                          <w:bCs/>
                          <w:color w:val="FFFFFF"/>
                          <w:sz w:val="20"/>
                          <w:szCs w:val="20"/>
                        </w:rPr>
                      </w:pPr>
                      <w:proofErr w:type="spellStart"/>
                      <w:proofErr w:type="gramStart"/>
                      <w:r w:rsidRPr="00700372">
                        <w:rPr>
                          <w:rFonts w:ascii="Arial" w:hAnsi="Arial" w:cs="Arial"/>
                          <w:color w:val="FFFFFF"/>
                          <w:sz w:val="20"/>
                          <w:szCs w:val="20"/>
                        </w:rPr>
                        <w:t xml:space="preserve">Fakultas : Teknik</w:t>
                      </w:r>
                      <w:proofErr w:type="spellEnd"/>
                      <w:r w:rsidRPr="00700372">
                        <w:rPr>
                          <w:rFonts w:ascii="Arial" w:hAnsi="Arial" w:cs="Arial"/>
                          <w:color w:val="FFFFFF"/>
                          <w:sz w:val="20"/>
                          <w:szCs w:val="20"/>
                        </w:rPr>
                        <w:t xml:space="preserve"/>
                      </w:r>
                      <w:proofErr w:type="gramEnd"/>
                      <w:r w:rsidRPr="00700372">
                        <w:rPr>
                          <w:rFonts w:ascii="Arial" w:hAnsi="Arial" w:cs="Arial"/>
                          <w:color w:val="FFFFFF"/>
                          <w:sz w:val="20"/>
                          <w:szCs w:val="20"/>
                        </w:rPr>
                        <w:t xml:space="preserve"/>
                      </w:r>
                      <w:r w:rsidRPr="00700372">
                        <w:rPr>
                          <w:rFonts w:ascii="Arial" w:hAnsi="Arial" w:cs="Arial"/>
                          <w:b/>
                          <w:bCs/>
                          <w:color w:val="FFFFFF"/>
                          <w:sz w:val="20"/>
                          <w:szCs w:val="20"/>
                        </w:rPr>
                        <w:t xml:space="preserve"/>
                      </w:r>
                      <w:proofErr w:type="spellStart"/>
                      <w:r w:rsidRPr="00700372">
                        <w:rPr>
                          <w:rFonts w:ascii="Arial" w:hAnsi="Arial" w:cs="Arial"/>
                          <w:b/>
                          <w:bCs/>
                          <w:color w:val="FFFFFF"/>
                          <w:sz w:val="20"/>
                          <w:szCs w:val="20"/>
                        </w:rPr>
                        <w:t/>
                      </w:r>
                      <w:proofErr w:type="spellEnd"/>
                    </w:p>
                  </w:txbxContent>
                </v:textbox>
                <w10:wrap anchorx="margin"/>
              </v:shape>
            </w:pict>
          </mc:Fallback>
        </mc:AlternateContent>
      </w:r>
      <w:r>
        <w:rPr>
          <w:noProof/>
        </w:rPr>
        <mc:AlternateContent>
          <mc:Choice Requires="wps">
            <w:drawing>
              <wp:anchor distT="0" distB="0" distL="114300" distR="114300" simplePos="0" relativeHeight="251677184" behindDoc="0" locked="0" layoutInCell="1" allowOverlap="1" wp14:anchorId="7F9AE00E" wp14:editId="2C016FC5">
                <wp:simplePos x="0" y="0"/>
                <wp:positionH relativeFrom="margin">
                  <wp:posOffset>3667760</wp:posOffset>
                </wp:positionH>
                <wp:positionV relativeFrom="paragraph">
                  <wp:posOffset>7960995</wp:posOffset>
                </wp:positionV>
                <wp:extent cx="2495550" cy="266700"/>
                <wp:effectExtent l="0" t="0" r="0" b="0"/>
                <wp:wrapNone/>
                <wp:docPr id="1711950999" name="Text 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AE00E" id="Text Box 78" o:spid="_x0000_s1034" type="#_x0000_t202" style="position:absolute;margin-left:288.8pt;margin-top:626.85pt;width:196.5pt;height:21pt;z-index:25167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" filled="f" stroked="f" strokeweight=".5pt">
                <v:textbox>
                  <w:txbxContent>
                    <w:p w14:paraId="4C6DDEEB" w14:textId="77777777" w:rsidR="00E2200C" w:rsidRPr="00700372" w:rsidRDefault="007B1229" w:rsidP="00591B10">
                      <w:pPr>
                        <w:spacing w:after="0" w:line="240" w:lineRule="auto"/>
                        <w:rPr>
                          <w:bCs/>
                          <w:color w:val="FFFFFF"/>
                          <w:sz w:val="20"/>
                          <w:szCs w:val="20"/>
                          <w:lang w:val="en-US"/>
                        </w:rPr>
                      </w:pPr>
                      <w:r w:rsidRPr="00700372">
                        <w:rPr>
                          <w:rFonts w:ascii="Arial" w:hAnsi="Arial" w:cs="Arial"/>
                          <w:color w:val="FFFFFF"/>
                          <w:sz w:val="20"/>
                          <w:szCs w:val="20"/>
                          <w:lang w:val="en-US"/>
                        </w:rPr>
                        <w:t xml:space="preserve">myclass.mercubuana.ac·id</w:t>
                      </w:r>
                    </w:p>
                  </w:txbxContent>
                </v:textbox>
                <w10:wrap anchorx="margin"/>
              </v:shape>
            </w:pict>
          </mc:Fallback>
        </mc:AlternateContent>
      </w:r>
      <w:r>
        <w:rPr>
          <w:noProof/>
        </w:rPr>
        <mc:AlternateContent>
          <mc:Choice Requires="wps">
            <w:drawing>
              <wp:anchor distT="0" distB="0" distL="114300" distR="114300" simplePos="0" relativeHeight="251650560" behindDoc="0" locked="0" layoutInCell="1" allowOverlap="1" wp14:anchorId="73928413" wp14:editId="7F10542A">
                <wp:simplePos x="0" y="0"/>
                <wp:positionH relativeFrom="margin">
                  <wp:posOffset>135890</wp:posOffset>
                </wp:positionH>
                <wp:positionV relativeFrom="paragraph">
                  <wp:posOffset>4718050</wp:posOffset>
                </wp:positionV>
                <wp:extent cx="6400000" cy="800000"/>
                <wp:effectExtent l="0" t="0" r="0" b="0"/>
                <wp:wrapNone/>
                <wp:docPr id="470732621" name="Text 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0000" cy="800000"/>
                        </a:xfrm>
                        <a:prstGeom prst="rect">
                          <a:avLst/>
                        </a:prstGeom>
                        <a:noFill/>
                        <a:ln w="6350">
                          <a:noFill/>
                        </a:ln>
                      </wps:spPr>
                      <wps:txb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Optimasi Desain Pasca-Simulasi</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28413" id="Text Box 76" o:spid="_x0000_s1035" type="#_x0000_t202" style="position:absolute;margin-left:10.7pt;margin-top:371.5pt;width:504pt;height:63pt;z-index:251650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" filled="f" stroked="f" strokeweight=".5pt">
                <v:textbox>
                  <w:txbxContent>
                    <w:p w14:paraId="621D230D" w14:textId="77777777" w:rsidR="00F40D2C" w:rsidRPr="00E2200C" w:rsidRDefault="00F40D2C" w:rsidP="00591B10">
                      <w:pPr>
                        <w:spacing w:after="0" w:line="240" w:lineRule="auto"/>
                        <w:rPr>
                          <w:rFonts w:ascii="Eras Bold ITC" w:hAnsi="Eras Bold ITC" w:cs="Arial"/>
                          <w:bCs/>
                          <w:sz w:val="40"/>
                          <w:szCs w:val="40"/>
                        </w:rPr>
                      </w:pPr>
                      <w:proofErr w:type="spellStart"/>
                      <w:r w:rsidRPr="00E2200C">
                        <w:rPr>
                          <w:rFonts w:ascii="Eras Bold ITC" w:hAnsi="Eras Bold ITC" w:cs="Arial"/>
                          <w:sz w:val="40"/>
                          <w:szCs w:val="40"/>
                        </w:rPr>
                        <w:t xml:space="preserve">Optimasi Desain Pasca-Simulasi</w:t>
                      </w:r>
                      <w:proofErr w:type="spellEnd"/>
                      <w:r w:rsidRPr="00E2200C">
                        <w:rPr>
                          <w:rFonts w:ascii="Eras Bold ITC" w:hAnsi="Eras Bold ITC" w:cs="Arial"/>
                          <w:spacing w:val="-1"/>
                          <w:sz w:val="40"/>
                          <w:szCs w:val="40"/>
                        </w:rPr>
                        <w:t xml:space="preserve"/>
                      </w:r>
                      <w:r w:rsidRPr="00E2200C">
                        <w:rPr>
                          <w:rFonts w:ascii="Eras Bold ITC" w:hAnsi="Eras Bold ITC" w:cs="Arial"/>
                          <w:spacing w:val="-2"/>
                          <w:sz w:val="40"/>
                          <w:szCs w:val="40"/>
                        </w:rPr>
                        <w:t/>
                      </w:r>
                    </w:p>
                  </w:txbxContent>
                </v:textbox>
                <w10:wrap anchorx="margin"/>
              </v:shape>
            </w:pict>
          </mc:Fallback>
        </mc:AlternateContent>
      </w:r>
      <w:r>
        <w:rPr>
          <w:noProof/>
        </w:rPr>
        <mc:AlternateContent>
          <mc:Choice Requires="wps">
            <w:drawing>
              <wp:anchor distT="0" distB="0" distL="114300" distR="114300" simplePos="0" relativeHeight="251641344" behindDoc="0" locked="0" layoutInCell="1" allowOverlap="1" wp14:anchorId="56E1CB01" wp14:editId="01915D97">
                <wp:simplePos x="0" y="0"/>
                <wp:positionH relativeFrom="margin">
                  <wp:posOffset>126365</wp:posOffset>
                </wp:positionH>
                <wp:positionV relativeFrom="paragraph">
                  <wp:posOffset>2061845</wp:posOffset>
                </wp:positionV>
                <wp:extent cx="3643630" cy="390525"/>
                <wp:effectExtent l="0" t="0" r="0" b="0"/>
                <wp:wrapNone/>
                <wp:docPr id="1001153041" name="Text 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43630" cy="390525"/>
                        </a:xfrm>
                        <a:prstGeom prst="rect">
                          <a:avLst/>
                        </a:prstGeom>
                        <a:solidFill>
                          <a:srgbClr val="92D050"/>
                        </a:solidFill>
                        <a:ln w="6350">
                          <a:noFill/>
                        </a:ln>
                      </wps:spPr>
                      <wps:txb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1CB01" id="Text Box 74" o:spid="_x0000_s1036" type="#_x0000_t202" style="position:absolute;margin-left:9.95pt;margin-top:162.35pt;width:286.9pt;height:30.75pt;z-index:251641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" fillcolor="#92d050" stroked="f" strokeweight=".5pt">
                <v:textbox>
                  <w:txbxContent>
                    <w:p w14:paraId="4CB283C4" w14:textId="77777777" w:rsidR="00591B10" w:rsidRPr="00F40D2C" w:rsidRDefault="00591B10" w:rsidP="00591B10">
                      <w:pPr>
                        <w:spacing w:after="0" w:line="240" w:lineRule="auto"/>
                        <w:rPr>
                          <w:rFonts w:ascii="Eras Bold ITC" w:hAnsi="Eras Bold ITC"/>
                          <w:b/>
                          <w:bCs/>
                          <w:sz w:val="40"/>
                          <w:szCs w:val="40"/>
                        </w:rPr>
                      </w:pPr>
                      <w:r w:rsidRPr="00F40D2C">
                        <w:rPr>
                          <w:rFonts w:ascii="Eras Bold ITC" w:hAnsi="Eras Bold ITC"/>
                          <w:b/>
                          <w:bCs/>
                          <w:sz w:val="40"/>
                          <w:szCs w:val="40"/>
                        </w:rPr>
                        <w:t xml:space="preserve">MODUL PERKULIAHAN</w:t>
                      </w:r>
                    </w:p>
                  </w:txbxContent>
                </v:textbox>
                <w10:wrap anchorx="margin"/>
              </v:shape>
            </w:pict>
          </mc:Fallback>
        </mc:AlternateContent>
      </w:r>
      <w:r>
        <w:rPr>
          <w:noProof/>
        </w:rPr>
        <mc:AlternateContent>
          <mc:Choice Requires="wps">
            <w:drawing>
              <wp:anchor distT="0" distB="0" distL="114300" distR="114300" simplePos="0" relativeHeight="251639296" behindDoc="0" locked="0" layoutInCell="1" allowOverlap="1" wp14:anchorId="2F35DA2E" wp14:editId="449509D2">
                <wp:simplePos x="0" y="0"/>
                <wp:positionH relativeFrom="margin">
                  <wp:posOffset>106045</wp:posOffset>
                </wp:positionH>
                <wp:positionV relativeFrom="paragraph">
                  <wp:posOffset>2783205</wp:posOffset>
                </wp:positionV>
                <wp:extent cx="3660775" cy="767080"/>
                <wp:effectExtent l="0" t="0" r="0" b="0"/>
                <wp:wrapNone/>
                <wp:docPr id="1259830670"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0775" cy="767080"/>
                        </a:xfrm>
                        <a:prstGeom prst="rect">
                          <a:avLst/>
                        </a:prstGeom>
                        <a:noFill/>
                        <a:ln w="6350">
                          <a:noFill/>
                        </a:ln>
                      </wps:spPr>
                      <wps:txb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35DA2E" id="Text Box 72" o:spid="_x0000_s1037" type="#_x0000_t202" style="position:absolute;margin-left:8.35pt;margin-top:219.15pt;width:288.25pt;height:60.4pt;z-index:2516392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" filled="f" stroked="f" strokeweight=".5pt">
                <v:textbox>
                  <w:txbxContent>
                    <w:p w14:paraId="7DF764F3" w14:textId="77777777" w:rsidR="00591B10"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CAD</w:t>
                      </w:r>
                    </w:p>
                  </w:txbxContent>
                </v:textbox>
                <w10:wrap anchorx="margin"/>
              </v:shape>
            </w:pict>
          </mc:Fallback>
        </mc:AlternateContent>
      </w:r>
      <w:r>
        <w:rPr>
          <w:noProof/>
        </w:rPr>
        <mc:AlternateContent>
          <mc:Choice Requires="wps">
            <w:drawing>
              <wp:anchor distT="0" distB="0" distL="114300" distR="114300" simplePos="0" relativeHeight="251640320" behindDoc="0" locked="0" layoutInCell="1" allowOverlap="1" wp14:anchorId="3FFFD101" wp14:editId="64722911">
                <wp:simplePos x="0" y="0"/>
                <wp:positionH relativeFrom="margin">
                  <wp:posOffset>78740</wp:posOffset>
                </wp:positionH>
                <wp:positionV relativeFrom="paragraph">
                  <wp:posOffset>3312795</wp:posOffset>
                </wp:positionV>
                <wp:extent cx="3872865" cy="409575"/>
                <wp:effectExtent l="0" t="0" r="0" b="0"/>
                <wp:wrapNone/>
                <wp:docPr id="532825170" name="Text 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72865" cy="409575"/>
                        </a:xfrm>
                        <a:prstGeom prst="rect">
                          <a:avLst/>
                        </a:prstGeom>
                        <a:noFill/>
                        <a:ln w="6350">
                          <a:noFill/>
                        </a:ln>
                      </wps:spPr>
                      <wps:txb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1" w:tooltip="Ubah Jadwal Kuliah" w:history="1">
                              <w:r w:rsidR="00F40D2C" w:rsidRPr="00FF5980">
                                <w:rPr>
                                  <w:rStyle w:val="Hyperlink"/>
                                  <w:rFonts w:ascii="Arial" w:hAnsi="Arial" w:cs="Arial"/>
                                  <w:color w:val="auto"/>
                                  <w:sz w:val="28"/>
                                  <w:szCs w:val="28"/>
                                  <w:u w:val="none"/>
                                </w:rPr>
                                <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FFD101" id="Text Box 70" o:spid="_x0000_s1038" type="#_x0000_t202" style="position:absolute;margin-left:6.2pt;margin-top:260.85pt;width:304.95pt;height:32.25pt;z-index:2516403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" filled="f" stroked="f" strokeweight=".5pt">
                <v:textbox>
                  <w:txbxContent>
                    <w:p w14:paraId="78595804" w14:textId="77777777" w:rsidR="00591B10" w:rsidRPr="00FF5980" w:rsidRDefault="00FF5980" w:rsidP="00591B10">
                      <w:pPr>
                        <w:spacing w:after="0" w:line="240" w:lineRule="auto"/>
                        <w:rPr>
                          <w:rFonts w:ascii="Arial" w:hAnsi="Arial" w:cs="Arial"/>
                          <w:sz w:val="28"/>
                          <w:szCs w:val="28"/>
                        </w:rPr>
                      </w:pPr>
                      <w:r w:rsidRPr="00FF5980">
                        <w:rPr>
                          <w:rFonts w:ascii="Arial" w:hAnsi="Arial" w:cs="Arial"/>
                          <w:sz w:val="28"/>
                          <w:szCs w:val="28"/>
                        </w:rPr>
                        <w:t xml:space="preserve">Kode Mata kuliah W132500006</w:t>
                      </w:r>
                      <w:proofErr w:type="spellStart"/>
                      <w:r w:rsidRPr="00FF5980">
                        <w:rPr>
                          <w:rFonts w:ascii="Arial" w:hAnsi="Arial" w:cs="Arial"/>
                          <w:sz w:val="28"/>
                          <w:szCs w:val="28"/>
                        </w:rPr>
                        <w:t/>
                      </w:r>
                      <w:proofErr w:type="spellEnd"/>
                      <w:r w:rsidRPr="00FF5980">
                        <w:rPr>
                          <w:rFonts w:ascii="Arial" w:hAnsi="Arial" w:cs="Arial"/>
                          <w:sz w:val="28"/>
                          <w:szCs w:val="28"/>
                        </w:rPr>
                        <w:t xml:space="preserve"/>
                      </w:r>
                      <w:hyperlink r:id="rId12" w:tooltip="Ubah Jadwal Kuliah" w:history="1">
                        <w:r w:rsidR="00F40D2C" w:rsidRPr="00FF5980">
                          <w:rPr>
                            <w:rStyle w:val="Hyperlink"/>
                            <w:rFonts w:ascii="Arial" w:hAnsi="Arial" w:cs="Arial"/>
                            <w:color w:val="auto"/>
                            <w:sz w:val="28"/>
                            <w:szCs w:val="28"/>
                            <w:u w:val="none"/>
                          </w:rPr>
                          <w:t/>
                        </w:r>
                      </w:hyperlink>
                    </w:p>
                  </w:txbxContent>
                </v:textbox>
                <w10:wrap anchorx="margin"/>
              </v:shape>
            </w:pict>
          </mc:Fallback>
        </mc:AlternateContent>
      </w:r>
      <w:r>
        <w:rPr>
          <w:noProof/>
        </w:rPr>
        <mc:AlternateContent>
          <mc:Choice Requires="wps">
            <w:drawing>
              <wp:anchor distT="0" distB="0" distL="114300" distR="114300" simplePos="0" relativeHeight="251638272" behindDoc="0" locked="0" layoutInCell="1" allowOverlap="1" wp14:anchorId="5401F957" wp14:editId="545E7895">
                <wp:simplePos x="0" y="0"/>
                <wp:positionH relativeFrom="margin">
                  <wp:posOffset>117475</wp:posOffset>
                </wp:positionH>
                <wp:positionV relativeFrom="paragraph">
                  <wp:posOffset>2367280</wp:posOffset>
                </wp:positionV>
                <wp:extent cx="4885690" cy="954405"/>
                <wp:effectExtent l="0" t="0" r="0" b="0"/>
                <wp:wrapNone/>
                <wp:docPr id="1561133630"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5690" cy="954405"/>
                        </a:xfrm>
                        <a:prstGeom prst="rect">
                          <a:avLst/>
                        </a:prstGeom>
                        <a:noFill/>
                        <a:ln w="6350">
                          <a:noFill/>
                        </a:ln>
                      </wps:spPr>
                      <wps:txb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01F957" id="Text Box 68" o:spid="_x0000_s1039" type="#_x0000_t202" style="position:absolute;margin-left:9.25pt;margin-top:186.4pt;width:384.7pt;height:75.15pt;z-index:251638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" filled="f" stroked="f" strokeweight=".5pt">
                <v:textbox>
                  <w:txbxContent>
                    <w:p w14:paraId="0EA5DA78" w14:textId="77777777" w:rsidR="00FE585D" w:rsidRPr="00FF5980" w:rsidRDefault="00F40D2C" w:rsidP="00591B10">
                      <w:pPr>
                        <w:spacing w:after="0" w:line="240" w:lineRule="auto"/>
                        <w:rPr>
                          <w:rFonts w:ascii="Eras Bold ITC" w:hAnsi="Eras Bold ITC"/>
                          <w:b/>
                          <w:bCs/>
                          <w:sz w:val="80"/>
                          <w:szCs w:val="80"/>
                        </w:rPr>
                      </w:pPr>
                      <w:r w:rsidRPr="00FF5980">
                        <w:rPr>
                          <w:rFonts w:ascii="Eras Bold ITC" w:hAnsi="Eras Bold ITC"/>
                          <w:b/>
                          <w:bCs/>
                          <w:sz w:val="80"/>
                          <w:szCs w:val="80"/>
                        </w:rPr>
                        <w:t xml:space="preserve">PEMODELAN</w:t>
                      </w:r>
                    </w:p>
                  </w:txbxContent>
                </v:textbox>
                <w10:wrap anchorx="margin"/>
              </v:shape>
            </w:pict>
          </mc:Fallback>
        </mc:AlternateContent>
      </w:r>
      <w:r>
        <w:rPr>
          <w:noProof/>
        </w:rPr>
        <mc:AlternateContent>
          <mc:Choice Requires="wps">
            <w:drawing>
              <wp:anchor distT="0" distB="0" distL="114300" distR="114300" simplePos="0" relativeHeight="251649536" behindDoc="0" locked="0" layoutInCell="1" allowOverlap="1" wp14:anchorId="6AC7609C" wp14:editId="1D2A30C5">
                <wp:simplePos x="0" y="0"/>
                <wp:positionH relativeFrom="margin">
                  <wp:posOffset>154940</wp:posOffset>
                </wp:positionH>
                <wp:positionV relativeFrom="paragraph">
                  <wp:posOffset>8579485</wp:posOffset>
                </wp:positionV>
                <wp:extent cx="2495550" cy="238125"/>
                <wp:effectExtent l="0" t="0" r="0" b="0"/>
                <wp:wrapNone/>
                <wp:docPr id="9058363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38125"/>
                        </a:xfrm>
                        <a:prstGeom prst="rect">
                          <a:avLst/>
                        </a:prstGeom>
                        <a:noFill/>
                        <a:ln w="6350">
                          <a:noFill/>
                        </a:ln>
                      </wps:spPr>
                      <wps:txb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7609C" id="Text Box 66" o:spid="_x0000_s1040" type="#_x0000_t202" style="position:absolute;margin-left:12.2pt;margin-top:675.55pt;width:196.5pt;height:18.75pt;z-index:251649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" filled="f" stroked="f" strokeweight=".5pt">
                <v:textbox>
                  <w:txbxContent>
                    <w:p w14:paraId="1E2AC0C1" w14:textId="77777777" w:rsidR="0047617B" w:rsidRPr="00700372" w:rsidRDefault="0047617B" w:rsidP="00591B10">
                      <w:pPr>
                        <w:spacing w:after="0" w:line="240" w:lineRule="auto"/>
                        <w:rPr>
                          <w:bCs/>
                          <w:color w:val="FFFFFF"/>
                          <w:sz w:val="20"/>
                          <w:szCs w:val="20"/>
                        </w:rPr>
                      </w:pPr>
                      <w:proofErr w:type="spellStart"/>
                      <w:r w:rsidRPr="00700372">
                        <w:rPr>
                          <w:rFonts w:ascii="Arial" w:hAnsi="Arial" w:cs="Arial"/>
                          <w:color w:val="FFFFFF"/>
                          <w:sz w:val="20"/>
                          <w:szCs w:val="20"/>
                        </w:rPr>
                        <w:t>Disusun</w:t>
                      </w:r>
                      <w:proofErr w:type="spellEnd"/>
                      <w:r w:rsidRPr="00700372">
                        <w:rPr>
                          <w:rFonts w:ascii="Arial" w:hAnsi="Arial" w:cs="Arial"/>
                          <w:color w:val="FFFFFF"/>
                          <w:sz w:val="20"/>
                          <w:szCs w:val="20"/>
                        </w:rPr>
                        <w:t xml:space="preserve"> Oleh</w:t>
                      </w:r>
                    </w:p>
                  </w:txbxContent>
                </v:textbox>
                <w10:wrap anchorx="margin"/>
              </v:shape>
            </w:pict>
          </mc:Fallback>
        </mc:AlternateContent>
      </w:r>
      <w:r>
        <w:rPr>
          <w:noProof/>
        </w:rPr>
        <mc:AlternateContent>
          <mc:Choice Requires="wps">
            <w:drawing>
              <wp:anchor distT="0" distB="0" distL="114300" distR="114300" simplePos="0" relativeHeight="251648512" behindDoc="0" locked="0" layoutInCell="1" allowOverlap="1" wp14:anchorId="7DD230FC" wp14:editId="696A0FA7">
                <wp:simplePos x="0" y="0"/>
                <wp:positionH relativeFrom="margin">
                  <wp:posOffset>147320</wp:posOffset>
                </wp:positionH>
                <wp:positionV relativeFrom="paragraph">
                  <wp:posOffset>8728075</wp:posOffset>
                </wp:positionV>
                <wp:extent cx="3329305" cy="342900"/>
                <wp:effectExtent l="0" t="0" r="0" b="0"/>
                <wp:wrapNone/>
                <wp:docPr id="653971329" name="Text 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9305" cy="342900"/>
                        </a:xfrm>
                        <a:prstGeom prst="rect">
                          <a:avLst/>
                        </a:prstGeom>
                        <a:noFill/>
                        <a:ln w="6350">
                          <a:noFill/>
                        </a:ln>
                      </wps:spPr>
                      <wps:txb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D230FC" id="Text Box 64" o:spid="_x0000_s1041" type="#_x0000_t202" style="position:absolute;margin-left:11.6pt;margin-top:687.25pt;width:262.15pt;height:27pt;z-index:2516485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" filled="f" stroked="f" strokeweight=".5pt">
                <v:textbox>
                  <w:txbxContent>
                    <w:p w14:paraId="265253D9" w14:textId="77777777" w:rsidR="0047617B" w:rsidRPr="00700372" w:rsidRDefault="00940D46" w:rsidP="00591B10">
                      <w:pPr>
                        <w:spacing w:after="0" w:line="240" w:lineRule="auto"/>
                        <w:rPr>
                          <w:rFonts w:ascii="Aptos Black" w:hAnsi="Aptos Black"/>
                          <w:b/>
                          <w:bCs/>
                          <w:color w:val="FFFFFF"/>
                          <w:sz w:val="26"/>
                          <w:szCs w:val="26"/>
                        </w:rPr>
                      </w:pPr>
                      <w:r w:rsidRPr="00700372">
                        <w:rPr>
                          <w:rFonts w:ascii="Aptos Black" w:hAnsi="Aptos Black" w:cs="Calibri"/>
                          <w:color w:val="FFFFFF"/>
                          <w:sz w:val="26"/>
                          <w:szCs w:val="26"/>
                        </w:rPr>
                        <w:t xml:space="preserve">Dedik Romahadi, ST., M.Sc</w:t>
                      </w:r>
                      <w:proofErr w:type="spellStart"/>
                      <w:r w:rsidRPr="00700372">
                        <w:rPr>
                          <w:rFonts w:ascii="Aptos Black" w:hAnsi="Aptos Black" w:cs="Calibri"/>
                          <w:color w:val="FFFFFF"/>
                          <w:sz w:val="26"/>
                          <w:szCs w:val="26"/>
                        </w:rPr>
                        <w:t/>
                      </w:r>
                      <w:proofErr w:type="spellEnd"/>
                      <w:r w:rsidRPr="00700372">
                        <w:rPr>
                          <w:rFonts w:ascii="Aptos Black" w:hAnsi="Aptos Black" w:cs="Calibri"/>
                          <w:color w:val="FFFFFF"/>
                          <w:sz w:val="26"/>
                          <w:szCs w:val="26"/>
                        </w:rPr>
                        <w:t xml:space="preserve"/>
                      </w:r>
                      <w:proofErr w:type="spellStart"/>
                      <w:proofErr w:type="gramStart"/>
                      <w:r w:rsidRPr="00700372">
                        <w:rPr>
                          <w:rFonts w:ascii="Aptos Black" w:hAnsi="Aptos Black" w:cs="Calibri"/>
                          <w:color w:val="FFFFFF"/>
                          <w:sz w:val="26"/>
                          <w:szCs w:val="26"/>
                        </w:rPr>
                        <w:t/>
                      </w:r>
                      <w:proofErr w:type="spellEnd"/>
                      <w:proofErr w:type="gramEnd"/>
                    </w:p>
                  </w:txbxContent>
                </v:textbox>
                <w10:wrap anchorx="margin"/>
              </v:shape>
            </w:pict>
          </mc:Fallback>
        </mc:AlternateContent>
      </w:r>
      <w:r>
        <w:rPr>
          <w:noProof/>
        </w:rPr>
        <mc:AlternateContent>
          <mc:Choice Requires="wps">
            <w:drawing>
              <wp:anchor distT="0" distB="0" distL="114300" distR="114300" simplePos="0" relativeHeight="251652608" behindDoc="0" locked="0" layoutInCell="1" allowOverlap="1" wp14:anchorId="03AE3E8B" wp14:editId="10A957EE">
                <wp:simplePos x="0" y="0"/>
                <wp:positionH relativeFrom="margin">
                  <wp:posOffset>3262630</wp:posOffset>
                </wp:positionH>
                <wp:positionV relativeFrom="paragraph">
                  <wp:posOffset>8788400</wp:posOffset>
                </wp:positionV>
                <wp:extent cx="2495550" cy="266700"/>
                <wp:effectExtent l="0" t="0" r="0" b="0"/>
                <wp:wrapNone/>
                <wp:docPr id="1169423507"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95550" cy="266700"/>
                        </a:xfrm>
                        <a:prstGeom prst="rect">
                          <a:avLst/>
                        </a:prstGeom>
                        <a:noFill/>
                        <a:ln w="6350">
                          <a:noFill/>
                        </a:ln>
                      </wps:spPr>
                      <wps:txb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AE3E8B" id="Text Box 62" o:spid="_x0000_s1042" type="#_x0000_t202" style="position:absolute;margin-left:256.9pt;margin-top:692pt;width:196.5pt;height:21pt;z-index:25165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" filled="f" stroked="f" strokeweight=".5pt">
                <v:textbox>
                  <w:txbxContent>
                    <w:p w14:paraId="7F27242F" w14:textId="77777777" w:rsidR="00FF5980" w:rsidRPr="00700372" w:rsidRDefault="00FF5980" w:rsidP="00FF5980">
                      <w:pPr>
                        <w:spacing w:after="0" w:line="240" w:lineRule="auto"/>
                        <w:jc w:val="right"/>
                        <w:rPr>
                          <w:bCs/>
                          <w:color w:val="FFFFFF"/>
                          <w:sz w:val="20"/>
                          <w:szCs w:val="20"/>
                        </w:rPr>
                      </w:pPr>
                      <w:r w:rsidRPr="00700372">
                        <w:rPr>
                          <w:rFonts w:ascii="Arial" w:hAnsi="Arial" w:cs="Arial"/>
                          <w:color w:val="FFFFFF"/>
                          <w:sz w:val="20"/>
                          <w:szCs w:val="20"/>
                        </w:rPr>
                        <w:t xml:space="preserve">www.mercubuana.ac·id</w:t>
                      </w:r>
                    </w:p>
                  </w:txbxContent>
                </v:textbox>
                <w10:wrap anchorx="margin"/>
              </v:shape>
            </w:pict>
          </mc:Fallback>
        </mc:AlternateContent>
      </w:r>
      <w:r w:rsidR="00A248EA" w:rsidRPr="007B1229">
        <w:rPr>
          <w:rFonts w:ascii="Arial" w:hAnsi="Arial" w:cs="Arial"/>
        </w:rPr>
        <w:br w:type="page"/>
      </w:r>
    </w:p>
    <w:p>
      <w:pPr>
        <w:pBdr>
          <w:top w:val="single" w:sz="6" w:space="10" w:color="BFE3D0"/>
          <w:left w:val="single" w:sz="24" w:space="12" w:color="1F7A55"/>
          <w:bottom w:val="single" w:sz="6" w:space="10" w:color="BFE3D0"/>
          <w:right w:val="single" w:sz="6" w:space="10" w:color="BFE3D0"/>
        </w:pBdr>
        <w:shd w:val="clear" w:fill="F1FAF5"/>
        <w:spacing w:before="140" w:after="60" w:line="264" w:lineRule="auto"/>
        <w:ind w:left="170" w:right="170"/>
        <w:jc w:val="left"/>
      </w:pPr>
      <w:r>
        <w:rPr>
          <w:rFonts w:ascii="Arial" w:hAnsi="Arial" w:cs="Arial"/>
          <w:b/>
          <w:i w:val="0"/>
          <w:color w:val="1F7A55"/>
          <w:sz w:val="17"/>
          <w:spacing w:val="30"/>
        </w:rPr>
        <w:t xml:space="preserve">🔗 MODUL INTERAKTIF</w:t>
      </w:r>
      <w:r>
        <w:br/>
      </w:r>
      <w:hyperlink r:id="rId30">
        <w:r>
          <w:rPr>
            <w:rFonts w:ascii="Arial" w:hAnsi="Arial" w:cs="Arial"/>
            <w:b/>
            <w:color w:val="0563C1"/>
            <w:sz w:val="20"/>
            <w:u w:val="single"/>
          </w:rPr>
          <w:t xml:space="preserve">https://dedik-romahadi.github.io/Mechanical-Engineering-Courses/Pemodelan-Computer-Aided-Design/Modul/Modul-10.html</w:t>
        </w:r>
      </w:hyperlink>
    </w:p>
    <w:p>
      <w:pPr>
        <w:pBdr>
          <w:top w:val="single" w:sz="6" w:space="10" w:color="BFE3D0"/>
          <w:left w:val="single" w:sz="24" w:space="12" w:color="1F7A55"/>
          <w:bottom w:val="single" w:sz="6" w:space="10" w:color="BFE3D0"/>
          <w:right w:val="single" w:sz="6" w:space="10" w:color="BFE3D0"/>
        </w:pBdr>
        <w:shd w:val="clear" w:fill="F1FAF5"/>
        <w:spacing w:before="0" w:after="140" w:line="264" w:lineRule="auto"/>
        <w:ind w:left="170" w:right="170"/>
        <w:jc w:val="left"/>
      </w:pPr>
      <w:r>
        <w:rPr>
          <w:rFonts w:ascii="Arial" w:hAnsi="Arial" w:cs="Arial"/>
          <w:b w:val="0"/>
          <w:i w:val="0"/>
          <w:color w:val="44525F"/>
          <w:sz w:val="19"/>
        </w:rPr>
        <w:t xml:space="preserve">Pada layar masuk, pilih tombol “👁️ Mode Preview (Tanpa Login)” untuk membaca seluruh materi tanpa perlu NIM dan PIN. Untuk mengerjakan Tugas dan Forum, masuk sebagai Mahasiswa memakai NIM dan PIN.</w:t>
      </w:r>
    </w:p>
    <w:p>
      <w:pPr>
        <w:keepNext/>
        <w:spacing w:before="320" w:after="160" w:line="276" w:lineRule="auto"/>
      </w:pPr>
      <w:r>
        <w:rPr>
          <w:rFonts w:ascii="Arial" w:hAnsi="Arial" w:eastAsia="Arial" w:cs="Arial"/>
          <w:b/>
          <w:i w:val="0"/>
          <w:color w:val="1F3864"/>
          <w:sz w:val="28"/>
        </w:rPr>
        <w:t>PENDAHULUAN</w:t>
      </w:r>
    </w:p>
    <w:p>
      <w:pPr>
        <w:spacing w:line="360" w:lineRule="auto" w:after="120"/>
        <w:jc w:val="both"/>
      </w:pPr>
      <w:r>
        <w:rPr>
          <w:rFonts w:ascii="Arial" w:hAnsi="Arial" w:eastAsia="Arial" w:cs="Arial"/>
          <w:b w:val="0"/>
          <w:i w:val="0"/>
          <w:sz w:val="22"/>
        </w:rPr>
        <w:t>Simulasi baru berguna bila hasilnya mengubah model. Pertemuan ini menutup siklus: membaca daerah kritis lalu memperbaikinya dengan fillet, menaikkan kekakuan dengan rusuk, memangkas massa tanpa melewati tegangan izin, memilih material dari kekakuan spesifik, dan mengendalikan semua parameter lewat Spreadsheet dan ekspresi agar tiap iterasi hanya mengubah satu angka. Tugasnya lima model parametrik dengan bacaan tinggi penampang, volume, massa, dan momen inersia.</w:t>
      </w:r>
    </w:p>
    <w:p>
      <w:pPr>
        <w:keepNext/>
        <w:spacing w:before="200" w:after="80" w:line="276" w:lineRule="auto"/>
      </w:pPr>
      <w:r>
        <w:rPr>
          <w:rFonts w:ascii="Arial" w:hAnsi="Arial" w:eastAsia="Arial" w:cs="Arial"/>
          <w:b/>
          <w:i w:val="0"/>
          <w:color w:val="2E4A7A"/>
          <w:sz w:val="24"/>
        </w:rPr>
        <w:t>Capaian Pembelajaran (Sub-CPMK)</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Sub-CPMK 3.3: </w:t>
      </w:r>
      <w:r>
        <w:rPr>
          <w:rFonts w:ascii="Arial" w:hAnsi="Arial" w:eastAsia="Arial" w:cs="Arial"/>
          <w:b w:val="0"/>
          <w:i w:val="0"/>
          <w:sz w:val="22"/>
        </w:rPr>
        <w:t>Mampu melakukan modifikasi desain berdasarkan analisis simulasi untuk meningkatkan performa dan efisiensi komponen.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Bahan kajian: </w:t>
      </w:r>
      <w:r>
        <w:rPr>
          <w:rFonts w:ascii="Arial" w:hAnsi="Arial" w:eastAsia="Arial" w:cs="Arial"/>
          <w:b w:val="0"/>
          <w:i w:val="0"/>
          <w:sz w:val="22"/>
        </w:rPr>
        <w:t>Memodifikasi geometri berdasarkan hasil simulasi: penambahan fillet dan rusuk, penipisan bagian yang berlebih, pemilihan material, dan iterasi parametrik lewat Spreadsheet hingga performa dan efisiensi meningkat.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Kata kunci: </w:t>
      </w:r>
      <w:r>
        <w:rPr>
          <w:rFonts w:ascii="Arial" w:hAnsi="Arial" w:eastAsia="Arial" w:cs="Arial"/>
          <w:b w:val="0"/>
          <w:i w:val="0"/>
          <w:sz w:val="22"/>
        </w:rPr>
        <w:t>Fillet &amp; Rusuk; Spreadsheet Parametrik; Iterasi Desain; Efisiensi Material.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Indikator: </w:t>
      </w:r>
      <w:r>
        <w:rPr>
          <w:rFonts w:ascii="Arial" w:hAnsi="Arial" w:eastAsia="Arial" w:cs="Arial"/>
          <w:b w:val="0"/>
          <w:i w:val="0"/>
          <w:sz w:val="22"/>
        </w:rPr>
        <w:t>menjawab benar 10 soal pilihan ganda (@1 poin); menyerahkan 5 model FreeCAD — T1 Spreadsheet h</w:t>
      </w:r>
      <w:r>
        <w:rPr>
          <w:rFonts w:ascii="Arial" w:hAnsi="Arial" w:eastAsia="Arial" w:cs="Arial"/>
          <w:b w:val="0"/>
          <w:i w:val="0"/>
          <w:sz w:val="22"/>
          <w:vertAlign w:val="subscript"/>
        </w:rPr>
        <w:t>req</w:t>
      </w:r>
      <w:r>
        <w:rPr>
          <w:rFonts w:ascii="Arial" w:hAnsi="Arial" w:eastAsia="Arial" w:cs="Arial"/>
          <w:b w:val="0"/>
          <w:i w:val="0"/>
          <w:sz w:val="22"/>
        </w:rPr>
        <w:t xml:space="preserve"> dari σ</w:t>
      </w:r>
      <w:r>
        <w:rPr>
          <w:rFonts w:ascii="Arial" w:hAnsi="Arial" w:eastAsia="Arial" w:cs="Arial"/>
          <w:b w:val="0"/>
          <w:i w:val="0"/>
          <w:sz w:val="22"/>
          <w:vertAlign w:val="subscript"/>
        </w:rPr>
        <w:t>izin</w:t>
      </w:r>
      <w:r>
        <w:rPr>
          <w:rFonts w:ascii="Arial" w:hAnsi="Arial" w:eastAsia="Arial" w:cs="Arial"/>
          <w:b w:val="0"/>
          <w:i w:val="0"/>
          <w:sz w:val="22"/>
        </w:rPr>
        <w:t xml:space="preserve"> — h</w:t>
      </w:r>
      <w:r>
        <w:rPr>
          <w:rFonts w:ascii="Arial" w:hAnsi="Arial" w:eastAsia="Arial" w:cs="Arial"/>
          <w:b w:val="0"/>
          <w:i w:val="0"/>
          <w:sz w:val="22"/>
          <w:vertAlign w:val="subscript"/>
        </w:rPr>
        <w:t>req</w:t>
      </w:r>
      <w:r>
        <w:rPr>
          <w:rFonts w:ascii="Arial" w:hAnsi="Arial" w:eastAsia="Arial" w:cs="Arial"/>
          <w:b w:val="0"/>
          <w:i w:val="0"/>
          <w:sz w:val="22"/>
        </w:rPr>
        <w:t xml:space="preserve"> (mm) (6 poin); T2 Pelat + rusuk segitiga — volume (mm³) (6 poin); T3 Pelat 3 lubang LinearPattern — massa baja (g) (6 poin); T4 Substitusi Al kekakuan sama — massa Al (g) (11 poin); T5 Profil I berpusat di origin — I</w:t>
      </w:r>
      <w:r>
        <w:rPr>
          <w:rFonts w:ascii="Arial" w:hAnsi="Arial" w:eastAsia="Arial" w:cs="Arial"/>
          <w:b w:val="0"/>
          <w:i w:val="0"/>
          <w:sz w:val="22"/>
          <w:vertAlign w:val="subscript"/>
        </w:rPr>
        <w:t>x</w:t>
      </w:r>
      <w:r>
        <w:rPr>
          <w:rFonts w:ascii="Arial" w:hAnsi="Arial" w:eastAsia="Arial" w:cs="Arial"/>
          <w:b w:val="0"/>
          <w:i w:val="0"/>
          <w:sz w:val="22"/>
        </w:rPr>
        <w:t xml:space="preserve"> (mm⁴) (11 poin) — masing-masing berupa berkas .FCStd yang diunggah beserta satu angka bacaan geometri yang diperiksa server; menulis jawaban 3 pertanyaan Forum Diskusi (minimal 30 kata tiap jawaban).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Kedudukan: </w:t>
      </w:r>
      <w:r>
        <w:rPr>
          <w:rFonts w:ascii="Arial" w:hAnsi="Arial" w:eastAsia="Arial" w:cs="Arial"/>
          <w:b w:val="0"/>
          <w:i w:val="0"/>
          <w:sz w:val="22"/>
        </w:rPr>
        <w:t>Pertemuan 11 dari 16, mata kuliah 3 SKS kelas 2A2132FF; bobot penilaian Tugas 3 %, UTS 0 %, UAS 5 % (SIA).</w:t>
      </w:r>
    </w:p>
    <w:p>
      <w:pPr>
        <w:keepNext/>
        <w:spacing w:before="320" w:after="160" w:line="276" w:lineRule="auto"/>
      </w:pPr>
      <w:r>
        <w:rPr>
          <w:rFonts w:ascii="Arial" w:hAnsi="Arial" w:eastAsia="Arial" w:cs="Arial"/>
          <w:b/>
          <w:i w:val="0"/>
          <w:color w:val="1F3864"/>
          <w:sz w:val="28"/>
        </w:rPr>
        <w:t>SIKLUS ITERASI DESAIN:</w:t>
        <w:br/>
        <w:t>SIMULASI, EVALUASI, MODIFIKASI</w:t>
      </w:r>
    </w:p>
    <w:p>
      <w:pPr>
        <w:spacing w:line="360" w:lineRule="auto" w:after="120"/>
        <w:jc w:val="both"/>
      </w:pPr>
      <w:r>
        <w:rPr>
          <w:rFonts w:ascii="Arial" w:hAnsi="Arial" w:eastAsia="Arial" w:cs="Arial"/>
          <w:b w:val="0"/>
          <w:i w:val="0"/>
          <w:sz w:val="22"/>
        </w:rPr>
        <w:t>Hasil FEM bukan akhir pekerjaan, melainkan masukan untuk mengubah model. Bagian ini menetapkan alur iterasi, kriteria berhenti yang terukur, dan mengapa model harus parametrik sebelum iterasi dimulai.</w:t>
      </w:r>
    </w:p>
    <w:p>
      <w:pPr>
        <w:keepNext/>
        <w:spacing w:after="80"/>
        <w:jc w:val="center"/>
      </w:pPr>
      <w:r>
        <w:drawing>
          <wp:inline xmlns:a="http://schemas.openxmlformats.org/drawingml/2006/main" xmlns:pic="http://schemas.openxmlformats.org/drawingml/2006/picture">
            <wp:extent cx="5400000" cy="1986765"/>
            <wp:docPr id="1858245148" name="Picture 1858245148"/>
            <wp:cNvGraphicFramePr>
              <a:graphicFrameLocks noChangeAspect="1"/>
            </wp:cNvGraphicFramePr>
            <a:graphic>
              <a:graphicData uri="http://schemas.openxmlformats.org/drawingml/2006/picture">
                <pic:pic>
                  <pic:nvPicPr>
                    <pic:cNvPr id="0" name="m10-g1.png"/>
                    <pic:cNvPicPr/>
                  </pic:nvPicPr>
                  <pic:blipFill>
                    <a:blip r:embed="rId31"/>
                    <a:stretch>
                      <a:fillRect/>
                    </a:stretch>
                  </pic:blipFill>
                  <pic:spPr>
                    <a:xfrm>
                      <a:off x="0" y="0"/>
                      <a:ext cx="5400000" cy="1986765"/>
                    </a:xfrm>
                    <a:prstGeom prst="rect"/>
                  </pic:spPr>
                </pic:pic>
              </a:graphicData>
            </a:graphic>
          </wp:inline>
        </w:drawing>
      </w:r>
    </w:p>
    <w:p>
      <w:pPr>
        <w:spacing w:after="200" w:line="276" w:lineRule="auto"/>
        <w:jc w:val="center"/>
      </w:pPr>
      <w:r>
        <w:rPr>
          <w:rFonts w:ascii="Arial" w:hAnsi="Arial" w:eastAsia="Arial" w:cs="Arial"/>
          <w:b/>
          <w:i w:val="0"/>
          <w:sz w:val="20"/>
        </w:rPr>
        <w:t>Gambar 1 — Siklus iterasi desain pasca-simulasi. Model parametrik disimulasikan, hasilnya dievaluasi terhadap kriteria tegangan, defleksi, dan massa, lalu satu parameter diubah dan simulasi diulang; berhenti saat semua kriteria terpenuhi dengan massa terkecil.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Satu parameter per putaran: </w:t>
      </w:r>
      <w:r>
        <w:rPr>
          <w:rFonts w:ascii="Arial" w:hAnsi="Arial" w:eastAsia="Arial" w:cs="Arial"/>
          <w:b w:val="0"/>
          <w:i w:val="0"/>
          <w:sz w:val="22"/>
        </w:rPr>
        <w:t xml:space="preserve">Ubah satu hal (radius fillet, tinggi rusuk, diameter lubang, tebal) lalu simulasi ulang. Bila dua hal diubah sekaligus, Anda tidak tahu mana yang bekerja; catatan iterasi menjadi bukti keputusan desain. </w:t>
      </w:r>
      <w:r>
        <w:rPr>
          <w:rFonts w:ascii="Arial" w:hAnsi="Arial" w:eastAsia="Arial" w:cs="Arial"/>
          <w:b w:val="0"/>
          <w:i/>
          <w:sz w:val="22"/>
        </w:rPr>
        <w:t>Δ satu variabel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Kriteria yang terukur: </w:t>
      </w:r>
      <w:r>
        <w:rPr>
          <w:rFonts w:ascii="Arial" w:hAnsi="Arial" w:eastAsia="Arial" w:cs="Arial"/>
          <w:b w:val="0"/>
          <w:i w:val="0"/>
          <w:sz w:val="22"/>
        </w:rPr>
        <w:t>σ</w:t>
      </w:r>
      <w:r>
        <w:rPr>
          <w:rFonts w:ascii="Arial" w:hAnsi="Arial" w:eastAsia="Arial" w:cs="Arial"/>
          <w:b w:val="0"/>
          <w:i w:val="0"/>
          <w:sz w:val="22"/>
          <w:vertAlign w:val="subscript"/>
        </w:rPr>
        <w:t>maks</w:t>
      </w:r>
      <w:r>
        <w:rPr>
          <w:rFonts w:ascii="Arial" w:hAnsi="Arial" w:eastAsia="Arial" w:cs="Arial"/>
          <w:b w:val="0"/>
          <w:i w:val="0"/>
          <w:sz w:val="22"/>
        </w:rPr>
        <w:t xml:space="preserve"> ≤ σ</w:t>
      </w:r>
      <w:r>
        <w:rPr>
          <w:rFonts w:ascii="Arial" w:hAnsi="Arial" w:eastAsia="Arial" w:cs="Arial"/>
          <w:b w:val="0"/>
          <w:i w:val="0"/>
          <w:sz w:val="22"/>
          <w:vertAlign w:val="subscript"/>
        </w:rPr>
        <w:t>y</w:t>
      </w:r>
      <w:r>
        <w:rPr>
          <w:rFonts w:ascii="Arial" w:hAnsi="Arial" w:eastAsia="Arial" w:cs="Arial"/>
          <w:b w:val="0"/>
          <w:i w:val="0"/>
          <w:sz w:val="22"/>
        </w:rPr>
        <w:t>/SF, δ</w:t>
      </w:r>
      <w:r>
        <w:rPr>
          <w:rFonts w:ascii="Arial" w:hAnsi="Arial" w:eastAsia="Arial" w:cs="Arial"/>
          <w:b w:val="0"/>
          <w:i w:val="0"/>
          <w:sz w:val="22"/>
          <w:vertAlign w:val="subscript"/>
        </w:rPr>
        <w:t>maks</w:t>
      </w:r>
      <w:r>
        <w:rPr>
          <w:rFonts w:ascii="Arial" w:hAnsi="Arial" w:eastAsia="Arial" w:cs="Arial"/>
          <w:b w:val="0"/>
          <w:i w:val="0"/>
          <w:sz w:val="22"/>
        </w:rPr>
        <w:t xml:space="preserve"> ≤ δ</w:t>
      </w:r>
      <w:r>
        <w:rPr>
          <w:rFonts w:ascii="Arial" w:hAnsi="Arial" w:eastAsia="Arial" w:cs="Arial"/>
          <w:b w:val="0"/>
          <w:i w:val="0"/>
          <w:sz w:val="22"/>
          <w:vertAlign w:val="subscript"/>
        </w:rPr>
        <w:t>izin</w:t>
      </w:r>
      <w:r>
        <w:rPr>
          <w:rFonts w:ascii="Arial" w:hAnsi="Arial" w:eastAsia="Arial" w:cs="Arial"/>
          <w:b w:val="0"/>
          <w:i w:val="0"/>
          <w:sz w:val="22"/>
        </w:rPr>
        <w:t>, massa ≤ target, frekuensi alami ≥ batas. Angka dari Modul 9 (von Mises, defleksi, SF, K</w:t>
      </w:r>
      <w:r>
        <w:rPr>
          <w:rFonts w:ascii="Arial" w:hAnsi="Arial" w:eastAsia="Arial" w:cs="Arial"/>
          <w:b w:val="0"/>
          <w:i w:val="0"/>
          <w:sz w:val="22"/>
          <w:vertAlign w:val="subscript"/>
        </w:rPr>
        <w:t>t</w:t>
      </w:r>
      <w:r>
        <w:rPr>
          <w:rFonts w:ascii="Arial" w:hAnsi="Arial" w:eastAsia="Arial" w:cs="Arial"/>
          <w:b w:val="0"/>
          <w:i w:val="0"/>
          <w:sz w:val="22"/>
        </w:rPr>
        <w:t xml:space="preserve">) sekarang menjadi syarat berhenti. </w:t>
      </w:r>
      <w:r>
        <w:rPr>
          <w:rFonts w:ascii="Arial" w:hAnsi="Arial" w:eastAsia="Arial" w:cs="Arial"/>
          <w:b w:val="0"/>
          <w:i/>
          <w:sz w:val="22"/>
        </w:rPr>
        <w:t>SF ≥ 2 · δ ≤ L/250</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Model parametrik: </w:t>
      </w:r>
      <w:r>
        <w:rPr>
          <w:rFonts w:ascii="Arial" w:hAnsi="Arial" w:eastAsia="Arial" w:cs="Arial"/>
          <w:b w:val="0"/>
          <w:i w:val="0"/>
          <w:sz w:val="22"/>
        </w:rPr>
        <w:t xml:space="preserve">Dimensi diikat ke Spreadsheet (alias) sehingga iterasi hanya mengganti angka di sel; Body, fitur, dan mesh menghitung ulang. Tanpa parametrisasi, tiap iterasi berarti menggambar ulang. </w:t>
      </w:r>
      <w:r>
        <w:rPr>
          <w:rFonts w:ascii="Arial" w:hAnsi="Arial" w:eastAsia="Arial" w:cs="Arial"/>
          <w:b w:val="0"/>
          <w:i/>
          <w:sz w:val="22"/>
        </w:rPr>
        <w:t>=Spreadsheet.h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Tegangan vs massa: </w:t>
      </w:r>
      <w:r>
        <w:rPr>
          <w:rFonts w:ascii="Arial" w:hAnsi="Arial" w:eastAsia="Arial" w:cs="Arial"/>
          <w:b w:val="0"/>
          <w:i w:val="0"/>
          <w:sz w:val="22"/>
        </w:rPr>
        <w:t xml:space="preserve">Semua perbaikan berbayar: fillet menurunkan σ tanpa massa, rusuk menaikkan I dengan sedikit massa, lubang mengurangi massa tetapi menaikkan σ lokal. Optimasi memilih kombinasi termurah. </w:t>
      </w:r>
      <w:r>
        <w:rPr>
          <w:rFonts w:ascii="Arial" w:hAnsi="Arial" w:eastAsia="Arial" w:cs="Arial"/>
          <w:b w:val="0"/>
          <w:i/>
          <w:sz w:val="22"/>
        </w:rPr>
        <w:t>σ ↓ · δ ↓ · m ↓</w:t>
      </w:r>
    </w:p>
    <w:p>
      <w:pPr>
        <w:keepNext/>
        <w:spacing w:after="200" w:line="276" w:lineRule="auto"/>
        <w:jc w:val="center"/>
      </w:pPr>
      <w:r>
        <w:rPr>
          <w:rFonts w:ascii="Arial" w:hAnsi="Arial" w:eastAsia="Arial" w:cs="Arial"/>
          <w:b/>
          <w:i w:val="0"/>
          <w:sz w:val="20"/>
        </w:rPr>
        <w:t>Tabel 1. Kriteria: Besaran FEM (Modul 9), Sumber angka di FreeCAD, Tindakan bila gagal (Bagian).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Kriteria</w:t>
            </w:r>
          </w:p>
        </w:tc>
        <w:tc>
          <w:tcPr>
            <w:tcW w:type="dxa" w:w="2197"/>
            <w:shd w:val="clear" w:fill="DCE6F1"/>
          </w:tcPr>
          <w:p>
            <w:pPr>
              <w:spacing w:after="0"/>
            </w:pPr>
            <w:r>
              <w:rPr>
                <w:rFonts w:ascii="Arial" w:hAnsi="Arial" w:eastAsia="Arial" w:cs="Arial"/>
                <w:b/>
                <w:i w:val="0"/>
                <w:sz w:val="18"/>
              </w:rPr>
              <w:t>Besaran FEM (Modul 9)</w:t>
            </w:r>
          </w:p>
        </w:tc>
        <w:tc>
          <w:tcPr>
            <w:tcW w:type="dxa" w:w="2197"/>
            <w:shd w:val="clear" w:fill="DCE6F1"/>
          </w:tcPr>
          <w:p>
            <w:pPr>
              <w:spacing w:after="0"/>
            </w:pPr>
            <w:r>
              <w:rPr>
                <w:rFonts w:ascii="Arial" w:hAnsi="Arial" w:eastAsia="Arial" w:cs="Arial"/>
                <w:b/>
                <w:i w:val="0"/>
                <w:sz w:val="18"/>
              </w:rPr>
              <w:t>Sumber angka di FreeCAD</w:t>
            </w:r>
          </w:p>
        </w:tc>
        <w:tc>
          <w:tcPr>
            <w:tcW w:type="dxa" w:w="2197"/>
            <w:shd w:val="clear" w:fill="DCE6F1"/>
          </w:tcPr>
          <w:p>
            <w:pPr>
              <w:spacing w:after="0"/>
            </w:pPr>
            <w:r>
              <w:rPr>
                <w:rFonts w:ascii="Arial" w:hAnsi="Arial" w:eastAsia="Arial" w:cs="Arial"/>
                <w:b/>
                <w:i w:val="0"/>
                <w:sz w:val="18"/>
              </w:rPr>
              <w:t>Tindakan bila gagal (Bagian)</w:t>
            </w:r>
          </w:p>
        </w:tc>
      </w:tr>
      <w:tr>
        <w:tc>
          <w:tcPr>
            <w:tcW w:type="dxa" w:w="2197"/>
          </w:tcPr>
          <w:p>
            <w:pPr>
              <w:spacing w:after="0"/>
            </w:pPr>
            <w:r>
              <w:rPr>
                <w:rFonts w:ascii="Arial" w:hAnsi="Arial" w:eastAsia="Arial" w:cs="Arial"/>
                <w:b w:val="0"/>
                <w:i w:val="0"/>
                <w:sz w:val="18"/>
              </w:rPr>
              <w:t>Kekuatan</w:t>
            </w:r>
          </w:p>
        </w:tc>
        <w:tc>
          <w:tcPr>
            <w:tcW w:type="dxa" w:w="2197"/>
          </w:tcPr>
          <w:p>
            <w:pPr>
              <w:spacing w:after="0"/>
            </w:pPr>
            <w:r>
              <w:rPr>
                <w:rFonts w:ascii="Arial" w:hAnsi="Arial" w:eastAsia="Arial" w:cs="Arial"/>
                <w:b w:val="0"/>
                <w:i w:val="0"/>
                <w:sz w:val="18"/>
              </w:rPr>
              <w:t>σ</w:t>
            </w:r>
            <w:r>
              <w:rPr>
                <w:rFonts w:ascii="Arial" w:hAnsi="Arial" w:eastAsia="Arial" w:cs="Arial"/>
                <w:b w:val="0"/>
                <w:i w:val="0"/>
                <w:sz w:val="18"/>
                <w:vertAlign w:val="subscript"/>
              </w:rPr>
              <w:t>vm,maks</w:t>
            </w:r>
            <w:r>
              <w:rPr>
                <w:rFonts w:ascii="Arial" w:hAnsi="Arial" w:eastAsia="Arial" w:cs="Arial"/>
                <w:b w:val="0"/>
                <w:i w:val="0"/>
                <w:sz w:val="18"/>
              </w:rPr>
              <w:t xml:space="preserve"> ≤ σ</w:t>
            </w:r>
            <w:r>
              <w:rPr>
                <w:rFonts w:ascii="Arial" w:hAnsi="Arial" w:eastAsia="Arial" w:cs="Arial"/>
                <w:b w:val="0"/>
                <w:i w:val="0"/>
                <w:sz w:val="18"/>
                <w:vertAlign w:val="subscript"/>
              </w:rPr>
              <w:t>y</w:t>
            </w:r>
            <w:r>
              <w:rPr>
                <w:rFonts w:ascii="Arial" w:hAnsi="Arial" w:eastAsia="Arial" w:cs="Arial"/>
                <w:b w:val="0"/>
                <w:i w:val="0"/>
                <w:sz w:val="18"/>
              </w:rPr>
              <w:t>/SF</w:t>
            </w:r>
          </w:p>
        </w:tc>
        <w:tc>
          <w:tcPr>
            <w:tcW w:type="dxa" w:w="2197"/>
          </w:tcPr>
          <w:p>
            <w:pPr>
              <w:spacing w:after="0"/>
            </w:pPr>
            <w:r>
              <w:rPr>
                <w:rFonts w:ascii="Arial" w:hAnsi="Arial" w:eastAsia="Arial" w:cs="Arial"/>
                <w:b w:val="0"/>
                <w:i w:val="0"/>
                <w:sz w:val="18"/>
              </w:rPr>
              <w:t>Result → vonMises max; Python max(r.vonMises)</w:t>
            </w:r>
          </w:p>
        </w:tc>
        <w:tc>
          <w:tcPr>
            <w:tcW w:type="dxa" w:w="2197"/>
          </w:tcPr>
          <w:p>
            <w:pPr>
              <w:spacing w:after="0"/>
            </w:pPr>
            <w:r>
              <w:rPr>
                <w:rFonts w:ascii="Arial" w:hAnsi="Arial" w:eastAsia="Arial" w:cs="Arial"/>
                <w:b w:val="0"/>
                <w:i w:val="0"/>
                <w:sz w:val="18"/>
              </w:rPr>
              <w:t>Fillet daerah kritis (02), naikkan h (04/07)</w:t>
            </w:r>
          </w:p>
        </w:tc>
      </w:tr>
      <w:tr>
        <w:tc>
          <w:tcPr>
            <w:tcW w:type="dxa" w:w="2197"/>
          </w:tcPr>
          <w:p>
            <w:pPr>
              <w:spacing w:after="0"/>
            </w:pPr>
            <w:r>
              <w:rPr>
                <w:rFonts w:ascii="Arial" w:hAnsi="Arial" w:eastAsia="Arial" w:cs="Arial"/>
                <w:b w:val="0"/>
                <w:i w:val="0"/>
                <w:sz w:val="18"/>
              </w:rPr>
              <w:t>Kekakuan</w:t>
            </w:r>
          </w:p>
        </w:tc>
        <w:tc>
          <w:tcPr>
            <w:tcW w:type="dxa" w:w="2197"/>
          </w:tcPr>
          <w:p>
            <w:pPr>
              <w:spacing w:after="0"/>
            </w:pPr>
            <w:r>
              <w:rPr>
                <w:rFonts w:ascii="Arial" w:hAnsi="Arial" w:eastAsia="Arial" w:cs="Arial"/>
                <w:b w:val="0"/>
                <w:i w:val="0"/>
                <w:sz w:val="18"/>
              </w:rPr>
              <w:t>δ</w:t>
            </w:r>
            <w:r>
              <w:rPr>
                <w:rFonts w:ascii="Arial" w:hAnsi="Arial" w:eastAsia="Arial" w:cs="Arial"/>
                <w:b w:val="0"/>
                <w:i w:val="0"/>
                <w:sz w:val="18"/>
                <w:vertAlign w:val="subscript"/>
              </w:rPr>
              <w:t>maks</w:t>
            </w:r>
            <w:r>
              <w:rPr>
                <w:rFonts w:ascii="Arial" w:hAnsi="Arial" w:eastAsia="Arial" w:cs="Arial"/>
                <w:b w:val="0"/>
                <w:i w:val="0"/>
                <w:sz w:val="18"/>
              </w:rPr>
              <w:t xml:space="preserve"> ≤ δ</w:t>
            </w:r>
            <w:r>
              <w:rPr>
                <w:rFonts w:ascii="Arial" w:hAnsi="Arial" w:eastAsia="Arial" w:cs="Arial"/>
                <w:b w:val="0"/>
                <w:i w:val="0"/>
                <w:sz w:val="18"/>
                <w:vertAlign w:val="subscript"/>
              </w:rPr>
              <w:t>izin</w:t>
            </w:r>
            <w:r>
              <w:rPr>
                <w:rFonts w:ascii="Arial" w:hAnsi="Arial" w:eastAsia="Arial" w:cs="Arial"/>
                <w:b w:val="0"/>
                <w:i w:val="0"/>
                <w:sz w:val="18"/>
              </w:rPr>
              <w:t xml:space="preserve"> (mis. L/250)</w:t>
            </w:r>
          </w:p>
        </w:tc>
        <w:tc>
          <w:tcPr>
            <w:tcW w:type="dxa" w:w="2197"/>
          </w:tcPr>
          <w:p>
            <w:pPr>
              <w:spacing w:after="0"/>
            </w:pPr>
            <w:r>
              <w:rPr>
                <w:rFonts w:ascii="Arial" w:hAnsi="Arial" w:eastAsia="Arial" w:cs="Arial"/>
                <w:b w:val="0"/>
                <w:i w:val="0"/>
                <w:sz w:val="18"/>
              </w:rPr>
              <w:t>Result → DisplacementLengths max</w:t>
            </w:r>
          </w:p>
        </w:tc>
        <w:tc>
          <w:tcPr>
            <w:tcW w:type="dxa" w:w="2197"/>
          </w:tcPr>
          <w:p>
            <w:pPr>
              <w:spacing w:after="0"/>
            </w:pPr>
            <w:r>
              <w:rPr>
                <w:rFonts w:ascii="Arial" w:hAnsi="Arial" w:eastAsia="Arial" w:cs="Arial"/>
                <w:b w:val="0"/>
                <w:i w:val="0"/>
                <w:sz w:val="18"/>
              </w:rPr>
              <w:t>Rusuk (03), penampang I (07), material (05)</w:t>
            </w:r>
          </w:p>
        </w:tc>
      </w:tr>
      <w:tr>
        <w:tc>
          <w:tcPr>
            <w:tcW w:type="dxa" w:w="2197"/>
          </w:tcPr>
          <w:p>
            <w:pPr>
              <w:spacing w:after="0"/>
            </w:pPr>
            <w:r>
              <w:rPr>
                <w:rFonts w:ascii="Arial" w:hAnsi="Arial" w:eastAsia="Arial" w:cs="Arial"/>
                <w:b w:val="0"/>
                <w:i w:val="0"/>
                <w:sz w:val="18"/>
              </w:rPr>
              <w:t>Massa</w:t>
            </w:r>
          </w:p>
        </w:tc>
        <w:tc>
          <w:tcPr>
            <w:tcW w:type="dxa" w:w="2197"/>
          </w:tcPr>
          <w:p>
            <w:pPr>
              <w:spacing w:after="0"/>
            </w:pPr>
            <w:r>
              <w:rPr>
                <w:rFonts w:ascii="Arial" w:hAnsi="Arial" w:eastAsia="Arial" w:cs="Arial"/>
                <w:b w:val="0"/>
                <w:i w:val="0"/>
                <w:sz w:val="18"/>
              </w:rPr>
              <w:t>m = ρ·V ≤ m</w:t>
            </w:r>
            <w:r>
              <w:rPr>
                <w:rFonts w:ascii="Arial" w:hAnsi="Arial" w:eastAsia="Arial" w:cs="Arial"/>
                <w:b w:val="0"/>
                <w:i w:val="0"/>
                <w:sz w:val="18"/>
                <w:vertAlign w:val="subscript"/>
              </w:rPr>
              <w:t>target</w:t>
            </w:r>
          </w:p>
        </w:tc>
        <w:tc>
          <w:tcPr>
            <w:tcW w:type="dxa" w:w="2197"/>
          </w:tcPr>
          <w:p>
            <w:pPr>
              <w:spacing w:after="0"/>
            </w:pPr>
            <w:r>
              <w:rPr>
                <w:rFonts w:ascii="Arial" w:hAnsi="Arial" w:eastAsia="Arial" w:cs="Arial"/>
                <w:b w:val="0"/>
                <w:i w:val="0"/>
                <w:sz w:val="18"/>
              </w:rPr>
              <w:t>Body.Shape.Volume × ρ; Material 1.0</w:t>
            </w:r>
          </w:p>
        </w:tc>
        <w:tc>
          <w:tcPr>
            <w:tcW w:type="dxa" w:w="2197"/>
          </w:tcPr>
          <w:p>
            <w:pPr>
              <w:spacing w:after="0"/>
            </w:pPr>
            <w:r>
              <w:rPr>
                <w:rFonts w:ascii="Arial" w:hAnsi="Arial" w:eastAsia="Arial" w:cs="Arial"/>
                <w:b w:val="0"/>
                <w:i w:val="0"/>
                <w:sz w:val="18"/>
              </w:rPr>
              <w:t>Lubang/penipisan dengan batas σ (04), aluminium (05)</w:t>
            </w:r>
          </w:p>
        </w:tc>
      </w:tr>
      <w:tr>
        <w:tc>
          <w:tcPr>
            <w:tcW w:type="dxa" w:w="2197"/>
          </w:tcPr>
          <w:p>
            <w:pPr>
              <w:spacing w:after="0"/>
            </w:pPr>
            <w:r>
              <w:rPr>
                <w:rFonts w:ascii="Arial" w:hAnsi="Arial" w:eastAsia="Arial" w:cs="Arial"/>
                <w:b w:val="0"/>
                <w:i w:val="0"/>
                <w:sz w:val="18"/>
              </w:rPr>
              <w:t>Konvergensi</w:t>
            </w:r>
          </w:p>
        </w:tc>
        <w:tc>
          <w:tcPr>
            <w:tcW w:type="dxa" w:w="2197"/>
          </w:tcPr>
          <w:p>
            <w:pPr>
              <w:spacing w:after="0"/>
            </w:pPr>
            <w:r>
              <w:rPr>
                <w:rFonts w:ascii="Arial" w:hAnsi="Arial" w:eastAsia="Arial" w:cs="Arial"/>
                <w:b w:val="0"/>
                <w:i w:val="0"/>
                <w:sz w:val="18"/>
              </w:rPr>
              <w:t>σ berubah &lt; 2–5 % saat mesh dihaluskan</w:t>
            </w:r>
          </w:p>
        </w:tc>
        <w:tc>
          <w:tcPr>
            <w:tcW w:type="dxa" w:w="2197"/>
          </w:tcPr>
          <w:p>
            <w:pPr>
              <w:spacing w:after="0"/>
            </w:pPr>
            <w:r>
              <w:rPr>
                <w:rFonts w:ascii="Arial" w:hAnsi="Arial" w:eastAsia="Arial" w:cs="Arial"/>
                <w:b w:val="0"/>
                <w:i w:val="0"/>
                <w:sz w:val="18"/>
              </w:rPr>
              <w:t>Mesh → Max element size</w:t>
            </w:r>
          </w:p>
        </w:tc>
        <w:tc>
          <w:tcPr>
            <w:tcW w:type="dxa" w:w="2197"/>
          </w:tcPr>
          <w:p>
            <w:pPr>
              <w:spacing w:after="0"/>
            </w:pPr>
            <w:r>
              <w:rPr>
                <w:rFonts w:ascii="Arial" w:hAnsi="Arial" w:eastAsia="Arial" w:cs="Arial"/>
                <w:b w:val="0"/>
                <w:i w:val="0"/>
                <w:sz w:val="18"/>
              </w:rPr>
              <w:t>Haluskan mesh di fillet/lubang sebelum menilai</w:t>
            </w:r>
          </w:p>
        </w:tc>
      </w:tr>
      <w:tr>
        <w:tc>
          <w:tcPr>
            <w:tcW w:type="dxa" w:w="2197"/>
          </w:tcPr>
          <w:p>
            <w:pPr>
              <w:spacing w:after="0"/>
            </w:pPr>
            <w:r>
              <w:rPr>
                <w:rFonts w:ascii="Arial" w:hAnsi="Arial" w:eastAsia="Arial" w:cs="Arial"/>
                <w:b w:val="0"/>
                <w:i w:val="0"/>
                <w:sz w:val="18"/>
              </w:rPr>
              <w:t>Dokumentasi</w:t>
            </w:r>
          </w:p>
        </w:tc>
        <w:tc>
          <w:tcPr>
            <w:tcW w:type="dxa" w:w="2197"/>
          </w:tcPr>
          <w:p>
            <w:pPr>
              <w:spacing w:after="0"/>
            </w:pPr>
            <w:r>
              <w:rPr>
                <w:rFonts w:ascii="Arial" w:hAnsi="Arial" w:eastAsia="Arial" w:cs="Arial"/>
                <w:b w:val="0"/>
                <w:i w:val="0"/>
                <w:sz w:val="18"/>
              </w:rPr>
              <w:t>Tabel sebelum/sesudah tiap iterasi</w:t>
            </w:r>
          </w:p>
        </w:tc>
        <w:tc>
          <w:tcPr>
            <w:tcW w:type="dxa" w:w="2197"/>
          </w:tcPr>
          <w:p>
            <w:pPr>
              <w:spacing w:after="0"/>
            </w:pPr>
            <w:r>
              <w:rPr>
                <w:rFonts w:ascii="Arial" w:hAnsi="Arial" w:eastAsia="Arial" w:cs="Arial"/>
                <w:b w:val="0"/>
                <w:i w:val="0"/>
                <w:sz w:val="18"/>
              </w:rPr>
              <w:t>Spreadsheet: baris per iterasi</w:t>
            </w:r>
          </w:p>
        </w:tc>
        <w:tc>
          <w:tcPr>
            <w:tcW w:type="dxa" w:w="2197"/>
          </w:tcPr>
          <w:p>
            <w:pPr>
              <w:spacing w:after="0"/>
            </w:pPr>
            <w:r>
              <w:rPr>
                <w:rFonts w:ascii="Arial" w:hAnsi="Arial" w:eastAsia="Arial" w:cs="Arial"/>
                <w:b w:val="0"/>
                <w:i w:val="0"/>
                <w:sz w:val="18"/>
              </w:rPr>
              <w:t>Praktik (09)</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Cara Membaca Modul Ini:</w:t>
      </w:r>
      <w:r>
        <w:rPr>
          <w:rFonts w:ascii="Arial" w:hAnsi="Arial" w:eastAsia="Arial" w:cs="Arial"/>
          <w:b w:val="0"/>
          <w:i w:val="0"/>
          <w:sz w:val="21"/>
        </w:rPr>
        <w:t xml:space="preserve"> Bagian 02–05 adalah empat “tuas” optimasi: fillet untuk tegangan puncak, rusuk untuk kekakuan (Tugas 2), lubang untuk massa (Tugas 3), dan material (Tugas 4). Bagian 06 membuat semuanya parametrik dengan Spreadsheet (Tugas 1 dan 4), Bagian 07 menghitung penampang dari σ</w:t>
      </w:r>
      <w:r>
        <w:rPr>
          <w:rFonts w:ascii="Arial" w:hAnsi="Arial" w:eastAsia="Arial" w:cs="Arial"/>
          <w:b w:val="0"/>
          <w:i w:val="0"/>
          <w:sz w:val="21"/>
          <w:vertAlign w:val="subscript"/>
        </w:rPr>
        <w:t>izin</w:t>
      </w:r>
      <w:r>
        <w:rPr>
          <w:rFonts w:ascii="Arial" w:hAnsi="Arial" w:eastAsia="Arial" w:cs="Arial"/>
          <w:b w:val="0"/>
          <w:i w:val="0"/>
          <w:sz w:val="21"/>
        </w:rPr>
        <w:t xml:space="preserve"> dan momen inersia profil I (Tugas 1 dan 5), Bagian 08–09 menutup dengan Python dan praktik braket iteratif.</w:t>
      </w:r>
    </w:p>
    <w:p>
      <w:pPr>
        <w:keepNext/>
        <w:spacing w:before="320" w:after="160" w:line="276" w:lineRule="auto"/>
      </w:pPr>
      <w:r>
        <w:rPr>
          <w:rFonts w:ascii="Arial" w:hAnsi="Arial" w:eastAsia="Arial" w:cs="Arial"/>
          <w:b/>
          <w:i w:val="0"/>
          <w:color w:val="1F3864"/>
          <w:sz w:val="28"/>
        </w:rPr>
        <w:t>MEMPERBAIKI DAERAH KRITIS:</w:t>
        <w:br/>
        <w:t>FILLET DAN FAKTOR KONSENTRASI TEGANGAN</w:t>
      </w:r>
    </w:p>
    <w:p>
      <w:pPr>
        <w:spacing w:line="360" w:lineRule="auto" w:after="120"/>
        <w:jc w:val="both"/>
      </w:pPr>
      <w:r>
        <w:rPr>
          <w:rFonts w:ascii="Arial" w:hAnsi="Arial" w:eastAsia="Arial" w:cs="Arial"/>
          <w:b w:val="0"/>
          <w:i w:val="0"/>
          <w:sz w:val="22"/>
        </w:rPr>
        <w:t>Titik merah pada kontur von Mises hampir selalu berada di sudut dalam, bahu, atau tepi lubang. Bagian ini menunjukkan bahwa tegangan puncak di sana adalah K</w:t>
      </w:r>
      <w:r>
        <w:rPr>
          <w:rFonts w:ascii="Arial" w:hAnsi="Arial" w:eastAsia="Arial" w:cs="Arial"/>
          <w:b w:val="0"/>
          <w:i w:val="0"/>
          <w:sz w:val="22"/>
          <w:vertAlign w:val="subscript"/>
        </w:rPr>
        <w:t>t</w:t>
      </w:r>
      <w:r>
        <w:rPr>
          <w:rFonts w:ascii="Arial" w:hAnsi="Arial" w:eastAsia="Arial" w:cs="Arial"/>
          <w:b w:val="0"/>
          <w:i w:val="0"/>
          <w:sz w:val="22"/>
        </w:rPr>
        <w:t xml:space="preserve"> kali tegangan nominal, dan fillet adalah cara termurah menurunkannya.</w:t>
      </w:r>
    </w:p>
    <w:p>
      <w:pPr>
        <w:keepNext/>
        <w:spacing w:after="80"/>
        <w:jc w:val="center"/>
      </w:pPr>
      <w:r>
        <w:drawing>
          <wp:inline xmlns:a="http://schemas.openxmlformats.org/drawingml/2006/main" xmlns:pic="http://schemas.openxmlformats.org/drawingml/2006/picture">
            <wp:extent cx="5400000" cy="2098253"/>
            <wp:docPr id="1858245149" name="Picture 1858245149"/>
            <wp:cNvGraphicFramePr>
              <a:graphicFrameLocks noChangeAspect="1"/>
            </wp:cNvGraphicFramePr>
            <a:graphic>
              <a:graphicData uri="http://schemas.openxmlformats.org/drawingml/2006/picture">
                <pic:pic>
                  <pic:nvPicPr>
                    <pic:cNvPr id="0" name="m10-g2.png"/>
                    <pic:cNvPicPr/>
                  </pic:nvPicPr>
                  <pic:blipFill>
                    <a:blip r:embed="rId32"/>
                    <a:stretch>
                      <a:fillRect/>
                    </a:stretch>
                  </pic:blipFill>
                  <pic:spPr>
                    <a:xfrm>
                      <a:off x="0" y="0"/>
                      <a:ext cx="5400000" cy="2098253"/>
                    </a:xfrm>
                    <a:prstGeom prst="rect"/>
                  </pic:spPr>
                </pic:pic>
              </a:graphicData>
            </a:graphic>
          </wp:inline>
        </w:drawing>
      </w:r>
    </w:p>
    <w:p>
      <w:pPr>
        <w:spacing w:after="200" w:line="276" w:lineRule="auto"/>
        <w:jc w:val="center"/>
      </w:pPr>
      <w:r>
        <w:rPr>
          <w:rFonts w:ascii="Arial" w:hAnsi="Arial" w:eastAsia="Arial" w:cs="Arial"/>
          <w:b/>
          <w:i w:val="0"/>
          <w:sz w:val="20"/>
        </w:rPr>
        <w:t>Gambar 2 — Bahu bertingkat: fillet menurunkan faktor konsentrasi tegangan. Batang bertingkat D = 30, d = 20 (h = 5) dengan σ</w:t>
      </w:r>
      <w:r>
        <w:rPr>
          <w:rFonts w:ascii="Arial" w:hAnsi="Arial" w:eastAsia="Arial" w:cs="Arial"/>
          <w:b/>
          <w:i w:val="0"/>
          <w:sz w:val="20"/>
          <w:vertAlign w:val="subscript"/>
        </w:rPr>
        <w:t>nom</w:t>
      </w:r>
      <w:r>
        <w:rPr>
          <w:rFonts w:ascii="Arial" w:hAnsi="Arial" w:eastAsia="Arial" w:cs="Arial"/>
          <w:b/>
          <w:i w:val="0"/>
          <w:sz w:val="20"/>
        </w:rPr>
        <w:t xml:space="preserve"> = 90 MPa: radius fillet r = 1 mm memberi K</w:t>
      </w:r>
      <w:r>
        <w:rPr>
          <w:rFonts w:ascii="Arial" w:hAnsi="Arial" w:eastAsia="Arial" w:cs="Arial"/>
          <w:b/>
          <w:i w:val="0"/>
          <w:sz w:val="20"/>
          <w:vertAlign w:val="subscript"/>
        </w:rPr>
        <w:t>t</w:t>
      </w:r>
      <w:r>
        <w:rPr>
          <w:rFonts w:ascii="Arial" w:hAnsi="Arial" w:eastAsia="Arial" w:cs="Arial"/>
          <w:b/>
          <w:i w:val="0"/>
          <w:sz w:val="20"/>
        </w:rPr>
        <w:t xml:space="preserve"> ≈ 2,12, r = 8 mm hanya 1,40; tegangan puncak turun dari 191 ke 126 MPa tanpa menambah bahan.</w:t>
      </w:r>
    </w:p>
    <w:p>
      <w:pPr>
        <w:keepNext/>
        <w:spacing w:before="200" w:after="80" w:line="276" w:lineRule="auto"/>
      </w:pPr>
      <w:r>
        <w:rPr>
          <w:rFonts w:ascii="Arial" w:hAnsi="Arial" w:eastAsia="Arial" w:cs="Arial"/>
          <w:b/>
          <w:i w:val="0"/>
          <w:color w:val="2E4A7A"/>
          <w:sz w:val="24"/>
        </w:rPr>
        <w:t>Tegangan Puncak dan Pendekatan K</w:t>
      </w:r>
      <w:r>
        <w:rPr>
          <w:rFonts w:ascii="Arial" w:hAnsi="Arial" w:eastAsia="Arial" w:cs="Arial"/>
          <w:b/>
          <w:i w:val="0"/>
          <w:color w:val="2E4A7A"/>
          <w:sz w:val="24"/>
          <w:vertAlign w:val="subscript"/>
        </w:rPr>
        <w:t>t</w:t>
      </w:r>
      <w:r>
        <w:rPr>
          <w:rFonts w:ascii="Arial" w:hAnsi="Arial" w:eastAsia="Arial" w:cs="Arial"/>
          <w:b/>
          <w:i w:val="0"/>
          <w:color w:val="2E4A7A"/>
          <w:sz w:val="24"/>
        </w:rPr>
        <w:t xml:space="preserve"> Bahu</w:t>
      </w:r>
    </w:p>
    <w:p>
      <w:pPr>
        <w:keepLines/>
        <w:tabs>
          <w:tab w:pos="8787" w:val="right"/>
        </w:tabs>
        <w:spacing w:line="360" w:lineRule="auto" w:after="120"/>
        <w:ind w:left="283"/>
      </w:pPr>
      <w:r>
        <w:rPr>
          <w:rFonts w:ascii="Arial" w:hAnsi="Arial" w:eastAsia="Arial" w:cs="Arial"/>
          <w:b w:val="0"/>
          <w:i w:val="0"/>
          <w:sz w:val="22"/>
        </w:rPr>
        <w:t>σ</w:t>
      </w:r>
      <w:r>
        <w:rPr>
          <w:rFonts w:ascii="Arial" w:hAnsi="Arial" w:eastAsia="Arial" w:cs="Arial"/>
          <w:b w:val="0"/>
          <w:i w:val="0"/>
          <w:sz w:val="22"/>
          <w:vertAlign w:val="subscript"/>
        </w:rPr>
        <w:t>maks</w:t>
      </w:r>
      <w:r>
        <w:rPr>
          <w:rFonts w:ascii="Arial" w:hAnsi="Arial" w:eastAsia="Arial" w:cs="Arial"/>
          <w:b w:val="0"/>
          <w:i w:val="0"/>
          <w:sz w:val="22"/>
        </w:rPr>
        <w:t xml:space="preserve"> = K</w:t>
      </w:r>
      <w:r>
        <w:rPr>
          <w:rFonts w:ascii="Arial" w:hAnsi="Arial" w:eastAsia="Arial" w:cs="Arial"/>
          <w:b w:val="0"/>
          <w:i w:val="0"/>
          <w:sz w:val="22"/>
          <w:vertAlign w:val="subscript"/>
        </w:rPr>
        <w:t>t</w:t>
      </w:r>
      <w:r>
        <w:rPr>
          <w:rFonts w:ascii="Arial" w:hAnsi="Arial" w:eastAsia="Arial" w:cs="Arial"/>
          <w:b w:val="0"/>
          <w:i w:val="0"/>
          <w:sz w:val="22"/>
        </w:rPr>
        <w:t xml:space="preserve"> σ</w:t>
      </w:r>
      <w:r>
        <w:rPr>
          <w:rFonts w:ascii="Arial" w:hAnsi="Arial" w:eastAsia="Arial" w:cs="Arial"/>
          <w:b w:val="0"/>
          <w:i w:val="0"/>
          <w:sz w:val="22"/>
          <w:vertAlign w:val="subscript"/>
        </w:rPr>
        <w:t>nom</w:t>
      </w:r>
      <w:r>
        <w:rPr>
          <w:rFonts w:ascii="Arial" w:hAnsi="Arial" w:eastAsia="Arial" w:cs="Arial"/>
          <w:b w:val="0"/>
          <w:i w:val="0"/>
          <w:sz w:val="22"/>
        </w:rPr>
        <w:t>, K</w:t>
      </w:r>
      <w:r>
        <w:rPr>
          <w:rFonts w:ascii="Arial" w:hAnsi="Arial" w:eastAsia="Arial" w:cs="Arial"/>
          <w:b w:val="0"/>
          <w:i w:val="0"/>
          <w:sz w:val="22"/>
          <w:vertAlign w:val="subscript"/>
        </w:rPr>
        <w:t>t</w:t>
      </w:r>
      <w:r>
        <w:rPr>
          <w:rFonts w:ascii="Arial" w:hAnsi="Arial" w:eastAsia="Arial" w:cs="Arial"/>
          <w:b w:val="0"/>
          <w:i w:val="0"/>
          <w:sz w:val="22"/>
        </w:rPr>
        <w:t xml:space="preserve"> ≈ 1 + 0,5√(h/r)</w:t>
      </w:r>
      <w:r>
        <w:rPr>
          <w:rFonts w:ascii="Arial" w:hAnsi="Arial" w:eastAsia="Arial" w:cs="Arial"/>
          <w:b w:val="0"/>
          <w:i w:val="0"/>
          <w:sz w:val="22"/>
        </w:rPr>
        <w:tab/>
        <w:t>(1)</w:t>
      </w:r>
    </w:p>
    <w:p>
      <w:pPr>
        <w:spacing w:line="360" w:lineRule="auto" w:after="120"/>
        <w:jc w:val="both"/>
      </w:pPr>
      <w:r>
        <w:rPr>
          <w:rFonts w:ascii="Arial" w:hAnsi="Arial" w:eastAsia="Arial" w:cs="Arial"/>
          <w:b w:val="0"/>
          <w:i w:val="0"/>
          <w:sz w:val="22"/>
        </w:rPr>
        <w:t>σ</w:t>
      </w:r>
      <w:r>
        <w:rPr>
          <w:rFonts w:ascii="Arial" w:hAnsi="Arial" w:eastAsia="Arial" w:cs="Arial"/>
          <w:b w:val="0"/>
          <w:i w:val="0"/>
          <w:sz w:val="22"/>
          <w:vertAlign w:val="subscript"/>
        </w:rPr>
        <w:t>nom</w:t>
      </w:r>
      <w:r>
        <w:rPr>
          <w:rFonts w:ascii="Arial" w:hAnsi="Arial" w:eastAsia="Arial" w:cs="Arial"/>
          <w:b w:val="0"/>
          <w:i w:val="0"/>
          <w:sz w:val="22"/>
        </w:rPr>
        <w:t xml:space="preserve"> = tegangan nominal pada penampang tipis · h = (D − d)/2 = tinggi bahu · r = radius fillet. Pendekatan kelas untuk bahu bertingkat D/d ≈ 1,5 dalam lentur (dikalibrasi ke grafik Peterson); contoh h = 5, r = 2: K</w:t>
      </w:r>
      <w:r>
        <w:rPr>
          <w:rFonts w:ascii="Arial" w:hAnsi="Arial" w:eastAsia="Arial" w:cs="Arial"/>
          <w:b w:val="0"/>
          <w:i w:val="0"/>
          <w:sz w:val="22"/>
          <w:vertAlign w:val="subscript"/>
        </w:rPr>
        <w:t>t</w:t>
      </w:r>
      <w:r>
        <w:rPr>
          <w:rFonts w:ascii="Arial" w:hAnsi="Arial" w:eastAsia="Arial" w:cs="Arial"/>
          <w:b w:val="0"/>
          <w:i w:val="0"/>
          <w:sz w:val="22"/>
        </w:rPr>
        <w:t xml:space="preserve"> = 1,79.</w:t>
      </w:r>
    </w:p>
    <w:p>
      <w:pPr>
        <w:spacing w:line="360" w:lineRule="auto" w:after="120"/>
        <w:jc w:val="both"/>
      </w:pPr>
      <w:r>
        <w:rPr>
          <w:rFonts w:ascii="Arial" w:hAnsi="Arial" w:eastAsia="Arial" w:cs="Arial"/>
          <w:b/>
          <w:i w:val="0"/>
          <w:sz w:val="22"/>
        </w:rPr>
        <w:t>📐 Persamaan (1)</w:t>
      </w:r>
      <w:r>
        <w:rPr>
          <w:rFonts w:ascii="Arial" w:hAnsi="Arial" w:eastAsia="Arial" w:cs="Arial"/>
          <w:b w:val="0"/>
          <w:i w:val="0"/>
          <w:sz w:val="22"/>
        </w:rPr>
        <w:t xml:space="preserve"> — Fillet tidak mengubah σ</w:t>
      </w:r>
      <w:r>
        <w:rPr>
          <w:rFonts w:ascii="Arial" w:hAnsi="Arial" w:eastAsia="Arial" w:cs="Arial"/>
          <w:b w:val="0"/>
          <w:i w:val="0"/>
          <w:sz w:val="22"/>
          <w:vertAlign w:val="subscript"/>
        </w:rPr>
        <w:t>nom</w:t>
      </w:r>
      <w:r>
        <w:rPr>
          <w:rFonts w:ascii="Arial" w:hAnsi="Arial" w:eastAsia="Arial" w:cs="Arial"/>
          <w:b w:val="0"/>
          <w:i w:val="0"/>
          <w:sz w:val="22"/>
        </w:rPr>
        <w:t>; ia hanya memperkecil h/r sehingga garis tegangan tidak “berbelok tajam” di kaki bahu. Karena K</w:t>
      </w:r>
      <w:r>
        <w:rPr>
          <w:rFonts w:ascii="Arial" w:hAnsi="Arial" w:eastAsia="Arial" w:cs="Arial"/>
          <w:b w:val="0"/>
          <w:i w:val="0"/>
          <w:sz w:val="22"/>
          <w:vertAlign w:val="subscript"/>
        </w:rPr>
        <w:t>t</w:t>
      </w:r>
      <w:r>
        <w:rPr>
          <w:rFonts w:ascii="Arial" w:hAnsi="Arial" w:eastAsia="Arial" w:cs="Arial"/>
          <w:b w:val="0"/>
          <w:i w:val="0"/>
          <w:sz w:val="22"/>
        </w:rPr>
        <w:t xml:space="preserve"> bergantung pada akar h/r, menggandakan radius menurunkan suku konsentrasi sebesar faktor √2; radius yang terlalu besar tidak lagi banyak menolong (K</w:t>
      </w:r>
      <w:r>
        <w:rPr>
          <w:rFonts w:ascii="Arial" w:hAnsi="Arial" w:eastAsia="Arial" w:cs="Arial"/>
          <w:b w:val="0"/>
          <w:i w:val="0"/>
          <w:sz w:val="22"/>
          <w:vertAlign w:val="subscript"/>
        </w:rPr>
        <w:t>t</w:t>
      </w:r>
      <w:r>
        <w:rPr>
          <w:rFonts w:ascii="Arial" w:hAnsi="Arial" w:eastAsia="Arial" w:cs="Arial"/>
          <w:b w:val="0"/>
          <w:i w:val="0"/>
          <w:sz w:val="22"/>
        </w:rPr>
        <w:t xml:space="preserve"> → 1) dan mulai mengganggu fungsi (dudukan bantalan, bahu pengunci).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σ</w:t>
      </w:r>
      <w:r>
        <w:rPr>
          <w:rFonts w:ascii="Arial" w:hAnsi="Arial" w:eastAsia="Arial" w:cs="Arial"/>
          <w:b/>
          <w:i w:val="0"/>
          <w:sz w:val="21"/>
          <w:vertAlign w:val="subscript"/>
        </w:rPr>
        <w:t>maks</w:t>
      </w:r>
      <w:r>
        <w:rPr>
          <w:rFonts w:ascii="Arial" w:hAnsi="Arial" w:eastAsia="Arial" w:cs="Arial"/>
          <w:b w:val="0"/>
          <w:i w:val="0"/>
          <w:sz w:val="21"/>
        </w:rPr>
        <w:t>: Tegangan puncak di kaki fillet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K</w:t>
      </w:r>
      <w:r>
        <w:rPr>
          <w:rFonts w:ascii="Arial" w:hAnsi="Arial" w:eastAsia="Arial" w:cs="Arial"/>
          <w:b/>
          <w:i w:val="0"/>
          <w:sz w:val="21"/>
          <w:vertAlign w:val="subscript"/>
        </w:rPr>
        <w:t>t</w:t>
      </w:r>
      <w:r>
        <w:rPr>
          <w:rFonts w:ascii="Arial" w:hAnsi="Arial" w:eastAsia="Arial" w:cs="Arial"/>
          <w:b w:val="0"/>
          <w:i w:val="0"/>
          <w:sz w:val="21"/>
        </w:rPr>
        <w:t>: Faktor konsentrasi tegangan (—)</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σ</w:t>
      </w:r>
      <w:r>
        <w:rPr>
          <w:rFonts w:ascii="Arial" w:hAnsi="Arial" w:eastAsia="Arial" w:cs="Arial"/>
          <w:b/>
          <w:i w:val="0"/>
          <w:sz w:val="21"/>
          <w:vertAlign w:val="subscript"/>
        </w:rPr>
        <w:t>nom</w:t>
      </w:r>
      <w:r>
        <w:rPr>
          <w:rFonts w:ascii="Arial" w:hAnsi="Arial" w:eastAsia="Arial" w:cs="Arial"/>
          <w:b w:val="0"/>
          <w:i w:val="0"/>
          <w:sz w:val="21"/>
        </w:rPr>
        <w:t>: Tegangan nominal penampang tipis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val="0"/>
          <w:i w:val="0"/>
          <w:sz w:val="21"/>
        </w:rPr>
        <w:t>: Tinggi bahu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val="0"/>
          <w:i w:val="0"/>
          <w:sz w:val="21"/>
        </w:rPr>
        <w:t>: Radius fillet (mm)</w:t>
      </w:r>
    </w:p>
    <w:p>
      <w:pPr>
        <w:keepNext/>
        <w:spacing w:after="200" w:line="276" w:lineRule="auto"/>
        <w:jc w:val="center"/>
      </w:pPr>
      <w:r>
        <w:rPr>
          <w:rFonts w:ascii="Arial" w:hAnsi="Arial" w:eastAsia="Arial" w:cs="Arial"/>
          <w:b/>
          <w:i w:val="0"/>
          <w:sz w:val="20"/>
        </w:rPr>
        <w:t>Tabel 2. r/h: Kt bahu (pendekatan), σmaks untuk σnom = 90 MPa, Penilaian terhadap σizin = 125 MPa.</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r/h</w:t>
            </w:r>
          </w:p>
        </w:tc>
        <w:tc>
          <w:tcPr>
            <w:tcW w:type="dxa" w:w="2197"/>
            <w:shd w:val="clear" w:fill="DCE6F1"/>
          </w:tcPr>
          <w:p>
            <w:pPr>
              <w:spacing w:after="0"/>
            </w:pPr>
            <w:r>
              <w:rPr>
                <w:rFonts w:ascii="Arial" w:hAnsi="Arial" w:eastAsia="Arial" w:cs="Arial"/>
                <w:b/>
                <w:i w:val="0"/>
                <w:sz w:val="18"/>
              </w:rPr>
              <w:t>K</w:t>
            </w:r>
            <w:r>
              <w:rPr>
                <w:rFonts w:ascii="Arial" w:hAnsi="Arial" w:eastAsia="Arial" w:cs="Arial"/>
                <w:b/>
                <w:i w:val="0"/>
                <w:sz w:val="18"/>
                <w:vertAlign w:val="subscript"/>
              </w:rPr>
              <w:t>t</w:t>
            </w:r>
            <w:r>
              <w:rPr>
                <w:rFonts w:ascii="Arial" w:hAnsi="Arial" w:eastAsia="Arial" w:cs="Arial"/>
                <w:b/>
                <w:i w:val="0"/>
                <w:sz w:val="18"/>
              </w:rPr>
              <w:t xml:space="preserve"> bahu (pendekatan)</w:t>
            </w:r>
          </w:p>
        </w:tc>
        <w:tc>
          <w:tcPr>
            <w:tcW w:type="dxa" w:w="2197"/>
            <w:shd w:val="clear" w:fill="DCE6F1"/>
          </w:tcPr>
          <w:p>
            <w:pPr>
              <w:spacing w:after="0"/>
            </w:pPr>
            <w:r>
              <w:rPr>
                <w:rFonts w:ascii="Arial" w:hAnsi="Arial" w:eastAsia="Arial" w:cs="Arial"/>
                <w:b/>
                <w:i w:val="0"/>
                <w:sz w:val="18"/>
              </w:rPr>
              <w:t>σ</w:t>
            </w:r>
            <w:r>
              <w:rPr>
                <w:rFonts w:ascii="Arial" w:hAnsi="Arial" w:eastAsia="Arial" w:cs="Arial"/>
                <w:b/>
                <w:i w:val="0"/>
                <w:sz w:val="18"/>
                <w:vertAlign w:val="subscript"/>
              </w:rPr>
              <w:t>maks</w:t>
            </w:r>
            <w:r>
              <w:rPr>
                <w:rFonts w:ascii="Arial" w:hAnsi="Arial" w:eastAsia="Arial" w:cs="Arial"/>
                <w:b/>
                <w:i w:val="0"/>
                <w:sz w:val="18"/>
              </w:rPr>
              <w:t xml:space="preserve"> untuk σ</w:t>
            </w:r>
            <w:r>
              <w:rPr>
                <w:rFonts w:ascii="Arial" w:hAnsi="Arial" w:eastAsia="Arial" w:cs="Arial"/>
                <w:b/>
                <w:i w:val="0"/>
                <w:sz w:val="18"/>
                <w:vertAlign w:val="subscript"/>
              </w:rPr>
              <w:t>nom</w:t>
            </w:r>
            <w:r>
              <w:rPr>
                <w:rFonts w:ascii="Arial" w:hAnsi="Arial" w:eastAsia="Arial" w:cs="Arial"/>
                <w:b/>
                <w:i w:val="0"/>
                <w:sz w:val="18"/>
              </w:rPr>
              <w:t xml:space="preserve"> = 90 MPa</w:t>
            </w:r>
          </w:p>
        </w:tc>
        <w:tc>
          <w:tcPr>
            <w:tcW w:type="dxa" w:w="2197"/>
            <w:shd w:val="clear" w:fill="DCE6F1"/>
          </w:tcPr>
          <w:p>
            <w:pPr>
              <w:spacing w:after="0"/>
            </w:pPr>
            <w:r>
              <w:rPr>
                <w:rFonts w:ascii="Arial" w:hAnsi="Arial" w:eastAsia="Arial" w:cs="Arial"/>
                <w:b/>
                <w:i w:val="0"/>
                <w:sz w:val="18"/>
              </w:rPr>
              <w:t>Penilaian terhadap σ</w:t>
            </w:r>
            <w:r>
              <w:rPr>
                <w:rFonts w:ascii="Arial" w:hAnsi="Arial" w:eastAsia="Arial" w:cs="Arial"/>
                <w:b/>
                <w:i w:val="0"/>
                <w:sz w:val="18"/>
                <w:vertAlign w:val="subscript"/>
              </w:rPr>
              <w:t>izin</w:t>
            </w:r>
            <w:r>
              <w:rPr>
                <w:rFonts w:ascii="Arial" w:hAnsi="Arial" w:eastAsia="Arial" w:cs="Arial"/>
                <w:b/>
                <w:i w:val="0"/>
                <w:sz w:val="18"/>
              </w:rPr>
              <w:t xml:space="preserve"> = 125 MPa</w:t>
            </w:r>
          </w:p>
        </w:tc>
      </w:tr>
      <w:tr>
        <w:tc>
          <w:tcPr>
            <w:tcW w:type="dxa" w:w="2197"/>
          </w:tcPr>
          <w:p>
            <w:pPr>
              <w:spacing w:after="0"/>
            </w:pPr>
            <w:r>
              <w:rPr>
                <w:rFonts w:ascii="Arial" w:hAnsi="Arial" w:eastAsia="Arial" w:cs="Arial"/>
                <w:b w:val="0"/>
                <w:i w:val="0"/>
                <w:sz w:val="18"/>
              </w:rPr>
              <w:t>0,10</w:t>
            </w:r>
          </w:p>
        </w:tc>
        <w:tc>
          <w:tcPr>
            <w:tcW w:type="dxa" w:w="2197"/>
          </w:tcPr>
          <w:p>
            <w:pPr>
              <w:spacing w:after="0"/>
            </w:pPr>
            <w:r>
              <w:rPr>
                <w:rFonts w:ascii="Arial" w:hAnsi="Arial" w:eastAsia="Arial" w:cs="Arial"/>
                <w:b w:val="0"/>
                <w:i w:val="0"/>
                <w:sz w:val="18"/>
              </w:rPr>
              <w:t>2,58</w:t>
            </w:r>
          </w:p>
        </w:tc>
        <w:tc>
          <w:tcPr>
            <w:tcW w:type="dxa" w:w="2197"/>
          </w:tcPr>
          <w:p>
            <w:pPr>
              <w:spacing w:after="0"/>
            </w:pPr>
            <w:r>
              <w:rPr>
                <w:rFonts w:ascii="Arial" w:hAnsi="Arial" w:eastAsia="Arial" w:cs="Arial"/>
                <w:b w:val="0"/>
                <w:i w:val="0"/>
                <w:sz w:val="18"/>
              </w:rPr>
              <w:t>232,3 MPa</w:t>
            </w:r>
          </w:p>
        </w:tc>
        <w:tc>
          <w:tcPr>
            <w:tcW w:type="dxa" w:w="2197"/>
          </w:tcPr>
          <w:p>
            <w:pPr>
              <w:spacing w:after="0"/>
            </w:pPr>
            <w:r>
              <w:rPr>
                <w:rFonts w:ascii="Arial" w:hAnsi="Arial" w:eastAsia="Arial" w:cs="Arial"/>
                <w:b w:val="0"/>
                <w:i w:val="0"/>
                <w:sz w:val="18"/>
              </w:rPr>
              <w:t>❌ gagal</w:t>
            </w:r>
          </w:p>
        </w:tc>
      </w:tr>
      <w:tr>
        <w:tc>
          <w:tcPr>
            <w:tcW w:type="dxa" w:w="2197"/>
          </w:tcPr>
          <w:p>
            <w:pPr>
              <w:spacing w:after="0"/>
            </w:pPr>
            <w:r>
              <w:rPr>
                <w:rFonts w:ascii="Arial" w:hAnsi="Arial" w:eastAsia="Arial" w:cs="Arial"/>
                <w:b w:val="0"/>
                <w:i w:val="0"/>
                <w:sz w:val="18"/>
              </w:rPr>
              <w:t>0,25</w:t>
            </w:r>
          </w:p>
        </w:tc>
        <w:tc>
          <w:tcPr>
            <w:tcW w:type="dxa" w:w="2197"/>
          </w:tcPr>
          <w:p>
            <w:pPr>
              <w:spacing w:after="0"/>
            </w:pPr>
            <w:r>
              <w:rPr>
                <w:rFonts w:ascii="Arial" w:hAnsi="Arial" w:eastAsia="Arial" w:cs="Arial"/>
                <w:b w:val="0"/>
                <w:i w:val="0"/>
                <w:sz w:val="18"/>
              </w:rPr>
              <w:t>2,00</w:t>
            </w:r>
          </w:p>
        </w:tc>
        <w:tc>
          <w:tcPr>
            <w:tcW w:type="dxa" w:w="2197"/>
          </w:tcPr>
          <w:p>
            <w:pPr>
              <w:spacing w:after="0"/>
            </w:pPr>
            <w:r>
              <w:rPr>
                <w:rFonts w:ascii="Arial" w:hAnsi="Arial" w:eastAsia="Arial" w:cs="Arial"/>
                <w:b w:val="0"/>
                <w:i w:val="0"/>
                <w:sz w:val="18"/>
              </w:rPr>
              <w:t>180,0 MPa</w:t>
            </w:r>
          </w:p>
        </w:tc>
        <w:tc>
          <w:tcPr>
            <w:tcW w:type="dxa" w:w="2197"/>
          </w:tcPr>
          <w:p>
            <w:pPr>
              <w:spacing w:after="0"/>
            </w:pPr>
            <w:r>
              <w:rPr>
                <w:rFonts w:ascii="Arial" w:hAnsi="Arial" w:eastAsia="Arial" w:cs="Arial"/>
                <w:b w:val="0"/>
                <w:i w:val="0"/>
                <w:sz w:val="18"/>
              </w:rPr>
              <w:t>❌ gagal</w:t>
            </w:r>
          </w:p>
        </w:tc>
      </w:tr>
      <w:tr>
        <w:tc>
          <w:tcPr>
            <w:tcW w:type="dxa" w:w="2197"/>
          </w:tcPr>
          <w:p>
            <w:pPr>
              <w:spacing w:after="0"/>
            </w:pPr>
            <w:r>
              <w:rPr>
                <w:rFonts w:ascii="Arial" w:hAnsi="Arial" w:eastAsia="Arial" w:cs="Arial"/>
                <w:b w:val="0"/>
                <w:i w:val="0"/>
                <w:sz w:val="18"/>
              </w:rPr>
              <w:t>0,50</w:t>
            </w:r>
          </w:p>
        </w:tc>
        <w:tc>
          <w:tcPr>
            <w:tcW w:type="dxa" w:w="2197"/>
          </w:tcPr>
          <w:p>
            <w:pPr>
              <w:spacing w:after="0"/>
            </w:pPr>
            <w:r>
              <w:rPr>
                <w:rFonts w:ascii="Arial" w:hAnsi="Arial" w:eastAsia="Arial" w:cs="Arial"/>
                <w:b w:val="0"/>
                <w:i w:val="0"/>
                <w:sz w:val="18"/>
              </w:rPr>
              <w:t>1,71</w:t>
            </w:r>
          </w:p>
        </w:tc>
        <w:tc>
          <w:tcPr>
            <w:tcW w:type="dxa" w:w="2197"/>
          </w:tcPr>
          <w:p>
            <w:pPr>
              <w:spacing w:after="0"/>
            </w:pPr>
            <w:r>
              <w:rPr>
                <w:rFonts w:ascii="Arial" w:hAnsi="Arial" w:eastAsia="Arial" w:cs="Arial"/>
                <w:b w:val="0"/>
                <w:i w:val="0"/>
                <w:sz w:val="18"/>
              </w:rPr>
              <w:t>153,6 MPa</w:t>
            </w:r>
          </w:p>
        </w:tc>
        <w:tc>
          <w:tcPr>
            <w:tcW w:type="dxa" w:w="2197"/>
          </w:tcPr>
          <w:p>
            <w:pPr>
              <w:spacing w:after="0"/>
            </w:pPr>
            <w:r>
              <w:rPr>
                <w:rFonts w:ascii="Arial" w:hAnsi="Arial" w:eastAsia="Arial" w:cs="Arial"/>
                <w:b w:val="0"/>
                <w:i w:val="0"/>
                <w:sz w:val="18"/>
              </w:rPr>
              <w:t>❌ gagal</w:t>
            </w:r>
          </w:p>
        </w:tc>
      </w:tr>
      <w:tr>
        <w:tc>
          <w:tcPr>
            <w:tcW w:type="dxa" w:w="2197"/>
          </w:tcPr>
          <w:p>
            <w:pPr>
              <w:spacing w:after="0"/>
            </w:pPr>
            <w:r>
              <w:rPr>
                <w:rFonts w:ascii="Arial" w:hAnsi="Arial" w:eastAsia="Arial" w:cs="Arial"/>
                <w:b w:val="0"/>
                <w:i w:val="0"/>
                <w:sz w:val="18"/>
              </w:rPr>
              <w:t>1,00</w:t>
            </w:r>
          </w:p>
        </w:tc>
        <w:tc>
          <w:tcPr>
            <w:tcW w:type="dxa" w:w="2197"/>
          </w:tcPr>
          <w:p>
            <w:pPr>
              <w:spacing w:after="0"/>
            </w:pPr>
            <w:r>
              <w:rPr>
                <w:rFonts w:ascii="Arial" w:hAnsi="Arial" w:eastAsia="Arial" w:cs="Arial"/>
                <w:b w:val="0"/>
                <w:i w:val="0"/>
                <w:sz w:val="18"/>
              </w:rPr>
              <w:t>1,50</w:t>
            </w:r>
          </w:p>
        </w:tc>
        <w:tc>
          <w:tcPr>
            <w:tcW w:type="dxa" w:w="2197"/>
          </w:tcPr>
          <w:p>
            <w:pPr>
              <w:spacing w:after="0"/>
            </w:pPr>
            <w:r>
              <w:rPr>
                <w:rFonts w:ascii="Arial" w:hAnsi="Arial" w:eastAsia="Arial" w:cs="Arial"/>
                <w:b w:val="0"/>
                <w:i w:val="0"/>
                <w:sz w:val="18"/>
              </w:rPr>
              <w:t>135,0 MPa</w:t>
            </w:r>
          </w:p>
        </w:tc>
        <w:tc>
          <w:tcPr>
            <w:tcW w:type="dxa" w:w="2197"/>
          </w:tcPr>
          <w:p>
            <w:pPr>
              <w:spacing w:after="0"/>
            </w:pPr>
            <w:r>
              <w:rPr>
                <w:rFonts w:ascii="Arial" w:hAnsi="Arial" w:eastAsia="Arial" w:cs="Arial"/>
                <w:b w:val="0"/>
                <w:i w:val="0"/>
                <w:sz w:val="18"/>
              </w:rPr>
              <w:t>❌ gagal</w:t>
            </w:r>
          </w:p>
        </w:tc>
      </w:tr>
      <w:tr>
        <w:tc>
          <w:tcPr>
            <w:tcW w:type="dxa" w:w="2197"/>
          </w:tcPr>
          <w:p>
            <w:pPr>
              <w:spacing w:after="0"/>
            </w:pPr>
            <w:r>
              <w:rPr>
                <w:rFonts w:ascii="Arial" w:hAnsi="Arial" w:eastAsia="Arial" w:cs="Arial"/>
                <w:b w:val="0"/>
                <w:i w:val="0"/>
                <w:sz w:val="18"/>
              </w:rPr>
              <w:t>2,00</w:t>
            </w:r>
          </w:p>
        </w:tc>
        <w:tc>
          <w:tcPr>
            <w:tcW w:type="dxa" w:w="2197"/>
          </w:tcPr>
          <w:p>
            <w:pPr>
              <w:spacing w:after="0"/>
            </w:pPr>
            <w:r>
              <w:rPr>
                <w:rFonts w:ascii="Arial" w:hAnsi="Arial" w:eastAsia="Arial" w:cs="Arial"/>
                <w:b w:val="0"/>
                <w:i w:val="0"/>
                <w:sz w:val="18"/>
              </w:rPr>
              <w:t>1,35</w:t>
            </w:r>
          </w:p>
        </w:tc>
        <w:tc>
          <w:tcPr>
            <w:tcW w:type="dxa" w:w="2197"/>
          </w:tcPr>
          <w:p>
            <w:pPr>
              <w:spacing w:after="0"/>
            </w:pPr>
            <w:r>
              <w:rPr>
                <w:rFonts w:ascii="Arial" w:hAnsi="Arial" w:eastAsia="Arial" w:cs="Arial"/>
                <w:b w:val="0"/>
                <w:i w:val="0"/>
                <w:sz w:val="18"/>
              </w:rPr>
              <w:t>121,8 MPa</w:t>
            </w:r>
          </w:p>
        </w:tc>
        <w:tc>
          <w:tcPr>
            <w:tcW w:type="dxa" w:w="2197"/>
          </w:tcPr>
          <w:p>
            <w:pPr>
              <w:spacing w:after="0"/>
            </w:pPr>
            <w:r>
              <w:rPr>
                <w:rFonts w:ascii="Arial" w:hAnsi="Arial" w:eastAsia="Arial" w:cs="Arial"/>
                <w:b w:val="0"/>
                <w:i w:val="0"/>
                <w:sz w:val="18"/>
              </w:rPr>
              <w:t>✅ lolos</w:t>
            </w:r>
          </w:p>
        </w:tc>
      </w:tr>
      <w:tr>
        <w:tc>
          <w:tcPr>
            <w:tcW w:type="dxa" w:w="2197"/>
          </w:tcPr>
          <w:p>
            <w:pPr>
              <w:spacing w:after="0"/>
            </w:pPr>
            <w:r>
              <w:rPr>
                <w:rFonts w:ascii="Arial" w:hAnsi="Arial" w:eastAsia="Arial" w:cs="Arial"/>
                <w:b w:val="0"/>
                <w:i w:val="0"/>
                <w:sz w:val="18"/>
              </w:rPr>
              <w:t>4,00</w:t>
            </w:r>
          </w:p>
        </w:tc>
        <w:tc>
          <w:tcPr>
            <w:tcW w:type="dxa" w:w="2197"/>
          </w:tcPr>
          <w:p>
            <w:pPr>
              <w:spacing w:after="0"/>
            </w:pPr>
            <w:r>
              <w:rPr>
                <w:rFonts w:ascii="Arial" w:hAnsi="Arial" w:eastAsia="Arial" w:cs="Arial"/>
                <w:b w:val="0"/>
                <w:i w:val="0"/>
                <w:sz w:val="18"/>
              </w:rPr>
              <w:t>1,25</w:t>
            </w:r>
          </w:p>
        </w:tc>
        <w:tc>
          <w:tcPr>
            <w:tcW w:type="dxa" w:w="2197"/>
          </w:tcPr>
          <w:p>
            <w:pPr>
              <w:spacing w:after="0"/>
            </w:pPr>
            <w:r>
              <w:rPr>
                <w:rFonts w:ascii="Arial" w:hAnsi="Arial" w:eastAsia="Arial" w:cs="Arial"/>
                <w:b w:val="0"/>
                <w:i w:val="0"/>
                <w:sz w:val="18"/>
              </w:rPr>
              <w:t>112,5 MPa</w:t>
            </w:r>
          </w:p>
        </w:tc>
        <w:tc>
          <w:tcPr>
            <w:tcW w:type="dxa" w:w="2197"/>
          </w:tcPr>
          <w:p>
            <w:pPr>
              <w:spacing w:after="0"/>
            </w:pPr>
            <w:r>
              <w:rPr>
                <w:rFonts w:ascii="Arial" w:hAnsi="Arial" w:eastAsia="Arial" w:cs="Arial"/>
                <w:b w:val="0"/>
                <w:i w:val="0"/>
                <w:sz w:val="18"/>
              </w:rPr>
              <w:t>✅ lolos</w:t>
            </w:r>
          </w:p>
        </w:tc>
      </w:tr>
    </w:tbl>
    <w:p>
      <w:pPr>
        <w:spacing w:after="80"/>
      </w:pPr>
    </w:p>
    <w:p>
      <w:pPr>
        <w:keepNext/>
        <w:spacing w:before="200" w:after="80" w:line="276" w:lineRule="auto"/>
      </w:pPr>
      <w:r>
        <w:rPr>
          <w:rFonts w:ascii="Arial" w:hAnsi="Arial" w:eastAsia="Arial" w:cs="Arial"/>
          <w:b/>
          <w:i w:val="0"/>
          <w:color w:val="2E4A7A"/>
          <w:sz w:val="24"/>
        </w:rPr>
        <w:t>Animasi 1 — Radius fillet pada bahu: K</w:t>
      </w:r>
      <w:r>
        <w:rPr>
          <w:rFonts w:ascii="Arial" w:hAnsi="Arial" w:eastAsia="Arial" w:cs="Arial"/>
          <w:b/>
          <w:i w:val="0"/>
          <w:color w:val="2E4A7A"/>
          <w:sz w:val="24"/>
          <w:vertAlign w:val="subscript"/>
        </w:rPr>
        <w:t>t</w:t>
      </w:r>
      <w:r>
        <w:rPr>
          <w:rFonts w:ascii="Arial" w:hAnsi="Arial" w:eastAsia="Arial" w:cs="Arial"/>
          <w:b/>
          <w:i w:val="0"/>
          <w:color w:val="2E4A7A"/>
          <w:sz w:val="24"/>
        </w:rPr>
        <w:t xml:space="preserve"> dan σ</w:t>
      </w:r>
      <w:r>
        <w:rPr>
          <w:rFonts w:ascii="Arial" w:hAnsi="Arial" w:eastAsia="Arial" w:cs="Arial"/>
          <w:b/>
          <w:i w:val="0"/>
          <w:color w:val="2E4A7A"/>
          <w:sz w:val="24"/>
          <w:vertAlign w:val="subscript"/>
        </w:rPr>
        <w:t>maks</w:t>
      </w:r>
      <w:r>
        <w:rPr>
          <w:rFonts w:ascii="Arial" w:hAnsi="Arial" w:eastAsia="Arial" w:cs="Arial"/>
          <w:b/>
          <w:i w:val="0"/>
          <w:color w:val="2E4A7A"/>
          <w:sz w:val="24"/>
        </w:rPr>
        <w:t xml:space="preserve"> turun</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radius fillet membesar dari 0,5 mm ke nilai slider (PAUSE menahan nilai slider). Sorotan merah di kaki bahu memudar saat K</w:t>
      </w:r>
      <w:r>
        <w:rPr>
          <w:rFonts w:ascii="Arial" w:hAnsi="Arial" w:eastAsia="Arial" w:cs="Arial"/>
          <w:b w:val="0"/>
          <w:i w:val="0"/>
          <w:sz w:val="21"/>
          <w:vertAlign w:val="subscript"/>
        </w:rPr>
        <w:t>t</w:t>
      </w:r>
      <w:r>
        <w:rPr>
          <w:rFonts w:ascii="Arial" w:hAnsi="Arial" w:eastAsia="Arial" w:cs="Arial"/>
          <w:b w:val="0"/>
          <w:i w:val="0"/>
          <w:sz w:val="21"/>
        </w:rPr>
        <w:t xml:space="preserve"> turun; batang tegangan di kanan menunjukkan σ</w:t>
      </w:r>
      <w:r>
        <w:rPr>
          <w:rFonts w:ascii="Arial" w:hAnsi="Arial" w:eastAsia="Arial" w:cs="Arial"/>
          <w:b w:val="0"/>
          <w:i w:val="0"/>
          <w:sz w:val="21"/>
          <w:vertAlign w:val="subscript"/>
        </w:rPr>
        <w:t>maks</w:t>
      </w:r>
      <w:r>
        <w:rPr>
          <w:rFonts w:ascii="Arial" w:hAnsi="Arial" w:eastAsia="Arial" w:cs="Arial"/>
          <w:b w:val="0"/>
          <w:i w:val="0"/>
          <w:sz w:val="21"/>
        </w:rPr>
        <w:t xml:space="preserve"> = K</w:t>
      </w:r>
      <w:r>
        <w:rPr>
          <w:rFonts w:ascii="Arial" w:hAnsi="Arial" w:eastAsia="Arial" w:cs="Arial"/>
          <w:b w:val="0"/>
          <w:i w:val="0"/>
          <w:sz w:val="21"/>
          <w:vertAlign w:val="subscript"/>
        </w:rPr>
        <w:t>t</w:t>
      </w:r>
      <w:r>
        <w:rPr>
          <w:rFonts w:ascii="Arial" w:hAnsi="Arial" w:eastAsia="Arial" w:cs="Arial"/>
          <w:b w:val="0"/>
          <w:i w:val="0"/>
          <w:sz w:val="21"/>
        </w:rPr>
        <w:t>·σ</w:t>
      </w:r>
      <w:r>
        <w:rPr>
          <w:rFonts w:ascii="Arial" w:hAnsi="Arial" w:eastAsia="Arial" w:cs="Arial"/>
          <w:b w:val="0"/>
          <w:i w:val="0"/>
          <w:sz w:val="21"/>
          <w:vertAlign w:val="subscript"/>
        </w:rPr>
        <w:t>nom</w:t>
      </w:r>
      <w:r>
        <w:rPr>
          <w:rFonts w:ascii="Arial" w:hAnsi="Arial" w:eastAsia="Arial" w:cs="Arial"/>
          <w:b w:val="0"/>
          <w:i w:val="0"/>
          <w:sz w:val="21"/>
        </w:rPr>
        <w:t xml:space="preserve"> terhadap σ</w:t>
      </w:r>
      <w:r>
        <w:rPr>
          <w:rFonts w:ascii="Arial" w:hAnsi="Arial" w:eastAsia="Arial" w:cs="Arial"/>
          <w:b w:val="0"/>
          <w:i w:val="0"/>
          <w:sz w:val="21"/>
          <w:vertAlign w:val="subscript"/>
        </w:rPr>
        <w:t>izin</w:t>
      </w:r>
      <w:r>
        <w:rPr>
          <w:rFonts w:ascii="Arial" w:hAnsi="Arial" w:eastAsia="Arial" w:cs="Arial"/>
          <w:b w:val="0"/>
          <w:i w:val="0"/>
          <w:sz w:val="21"/>
        </w:rPr>
        <w:t xml:space="preserve"> = 125 MPa (S235, SF 2). Tegangan nominal tidak berubah, hanya konsentrasinya.</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Fillet di FEM:</w:t>
      </w:r>
      <w:r>
        <w:rPr>
          <w:rFonts w:ascii="Arial" w:hAnsi="Arial" w:eastAsia="Arial" w:cs="Arial"/>
          <w:b w:val="0"/>
          <w:i w:val="0"/>
          <w:sz w:val="21"/>
        </w:rPr>
        <w:t xml:space="preserve"> hasil σ</w:t>
      </w:r>
      <w:r>
        <w:rPr>
          <w:rFonts w:ascii="Arial" w:hAnsi="Arial" w:eastAsia="Arial" w:cs="Arial"/>
          <w:b w:val="0"/>
          <w:i w:val="0"/>
          <w:sz w:val="21"/>
          <w:vertAlign w:val="subscript"/>
        </w:rPr>
        <w:t>maks</w:t>
      </w:r>
      <w:r>
        <w:rPr>
          <w:rFonts w:ascii="Arial" w:hAnsi="Arial" w:eastAsia="Arial" w:cs="Arial"/>
          <w:b w:val="0"/>
          <w:i w:val="0"/>
          <w:sz w:val="21"/>
        </w:rPr>
        <w:t xml:space="preserve"> pada fillet hanya tepercaya bila mesh di daerah itu halus (minimal 3–4 elemen sepanjang busur fillet; Modul 9, konvergensi). Sudut tajam tanpa fillet menghasilkan singularitas: tegangan terus naik saat mesh dihaluskan, jadi angkanya tidak boleh dipakai sebagai σ</w:t>
      </w:r>
      <w:r>
        <w:rPr>
          <w:rFonts w:ascii="Arial" w:hAnsi="Arial" w:eastAsia="Arial" w:cs="Arial"/>
          <w:b w:val="0"/>
          <w:i w:val="0"/>
          <w:sz w:val="21"/>
          <w:vertAlign w:val="subscript"/>
        </w:rPr>
        <w:t>maks</w:t>
      </w:r>
      <w:r>
        <w:rPr>
          <w:rFonts w:ascii="Arial" w:hAnsi="Arial" w:eastAsia="Arial" w:cs="Arial"/>
          <w:b w:val="0"/>
          <w:i w:val="0"/>
          <w:sz w:val="21"/>
        </w:rPr>
        <w:t>. Beri fillet dahulu, baru bandingkan.</w:t>
      </w:r>
    </w:p>
    <w:p>
      <w:pPr>
        <w:keepNext/>
        <w:spacing w:before="320" w:after="160" w:line="276" w:lineRule="auto"/>
      </w:pPr>
      <w:r>
        <w:rPr>
          <w:rFonts w:ascii="Arial" w:hAnsi="Arial" w:eastAsia="Arial" w:cs="Arial"/>
          <w:b/>
          <w:i w:val="0"/>
          <w:color w:val="1F3864"/>
          <w:sz w:val="28"/>
        </w:rPr>
        <w:t>RUSUK DAN KEKAKUAN:</w:t>
        <w:br/>
        <w:t>MENAIKKAN I TANPA MENAMBAH BANYAK MASSA</w:t>
      </w:r>
    </w:p>
    <w:p>
      <w:pPr>
        <w:spacing w:line="360" w:lineRule="auto" w:after="120"/>
        <w:jc w:val="both"/>
      </w:pPr>
      <w:r>
        <w:rPr>
          <w:rFonts w:ascii="Arial" w:hAnsi="Arial" w:eastAsia="Arial" w:cs="Arial"/>
          <w:b w:val="0"/>
          <w:i w:val="0"/>
          <w:sz w:val="22"/>
        </w:rPr>
        <w:t>Bila defleksi melampaui batas, menebalkan seluruh komponen adalah jawaban termahal. Bagian ini membahas rusuk sebagai cara memindahkan bahan menjauh dari sumbu netral, rumus momen inersia gabungan, dan cara memodelkannya menyatu dengan pelat.</w:t>
      </w:r>
    </w:p>
    <w:p>
      <w:pPr>
        <w:keepNext/>
        <w:spacing w:after="80"/>
        <w:jc w:val="center"/>
      </w:pPr>
      <w:r>
        <w:drawing>
          <wp:inline xmlns:a="http://schemas.openxmlformats.org/drawingml/2006/main" xmlns:pic="http://schemas.openxmlformats.org/drawingml/2006/picture">
            <wp:extent cx="5400000" cy="2224034"/>
            <wp:docPr id="1858245150" name="Picture 1858245150"/>
            <wp:cNvGraphicFramePr>
              <a:graphicFrameLocks noChangeAspect="1"/>
            </wp:cNvGraphicFramePr>
            <a:graphic>
              <a:graphicData uri="http://schemas.openxmlformats.org/drawingml/2006/picture">
                <pic:pic>
                  <pic:nvPicPr>
                    <pic:cNvPr id="0" name="m10-g3.png"/>
                    <pic:cNvPicPr/>
                  </pic:nvPicPr>
                  <pic:blipFill>
                    <a:blip r:embed="rId33"/>
                    <a:stretch>
                      <a:fillRect/>
                    </a:stretch>
                  </pic:blipFill>
                  <pic:spPr>
                    <a:xfrm>
                      <a:off x="0" y="0"/>
                      <a:ext cx="5400000" cy="2224034"/>
                    </a:xfrm>
                    <a:prstGeom prst="rect"/>
                  </pic:spPr>
                </pic:pic>
              </a:graphicData>
            </a:graphic>
          </wp:inline>
        </w:drawing>
      </w:r>
    </w:p>
    <w:p>
      <w:pPr>
        <w:spacing w:after="200" w:line="276" w:lineRule="auto"/>
        <w:jc w:val="center"/>
      </w:pPr>
      <w:r>
        <w:rPr>
          <w:rFonts w:ascii="Arial" w:hAnsi="Arial" w:eastAsia="Arial" w:cs="Arial"/>
          <w:b/>
          <w:i w:val="0"/>
          <w:sz w:val="20"/>
        </w:rPr>
        <w:t>Gambar 3 — Pelat berusuk: volume kecil, kekakuan besar. Pelat 90 × 70 × 8 diberi rusuk segitiga r₁ = 35, r₂ = 30, tebal 6 mm di tepi; volume hanya bertambah 3.150 mm³ (6,2 %), tetapi momen inersia penampang T di akar naik dari 2.987 menjadi 65.661 mm⁴.</w:t>
      </w:r>
    </w:p>
    <w:p>
      <w:pPr>
        <w:keepNext/>
        <w:spacing w:before="200" w:after="80" w:line="276" w:lineRule="auto"/>
      </w:pPr>
      <w:r>
        <w:rPr>
          <w:rFonts w:ascii="Arial" w:hAnsi="Arial" w:eastAsia="Arial" w:cs="Arial"/>
          <w:b/>
          <w:i w:val="0"/>
          <w:color w:val="2E4A7A"/>
          <w:sz w:val="24"/>
        </w:rPr>
        <w:t>Momen Inersia Gabungan (Sumbu Sejajar) dan Volume Rusuk</w:t>
      </w:r>
    </w:p>
    <w:p>
      <w:pPr>
        <w:keepLines/>
        <w:tabs>
          <w:tab w:pos="8787" w:val="right"/>
        </w:tabs>
        <w:spacing w:line="360" w:lineRule="auto" w:after="120"/>
        <w:ind w:left="283"/>
      </w:pPr>
      <w:r>
        <w:rPr>
          <w:rFonts w:ascii="Arial" w:hAnsi="Arial" w:eastAsia="Arial" w:cs="Arial"/>
          <w:b w:val="0"/>
          <w:i w:val="0"/>
          <w:sz w:val="22"/>
        </w:rPr>
        <w:t>I</w:t>
      </w:r>
      <w:r>
        <w:rPr>
          <w:rFonts w:ascii="Arial" w:hAnsi="Arial" w:eastAsia="Arial" w:cs="Arial"/>
          <w:b w:val="0"/>
          <w:i w:val="0"/>
          <w:sz w:val="22"/>
          <w:vertAlign w:val="subscript"/>
        </w:rPr>
        <w:t>gab</w:t>
      </w:r>
      <w:r>
        <w:rPr>
          <w:rFonts w:ascii="Arial" w:hAnsi="Arial" w:eastAsia="Arial" w:cs="Arial"/>
          <w:b w:val="0"/>
          <w:i w:val="0"/>
          <w:sz w:val="22"/>
        </w:rPr>
        <w:t xml:space="preserve"> = Σ</w:t>
      </w:r>
      <w:r>
        <w:rPr>
          <w:rFonts w:ascii="Arial" w:hAnsi="Arial" w:eastAsia="Arial" w:cs="Arial"/>
          <w:b w:val="0"/>
          <w:i w:val="0"/>
          <w:sz w:val="22"/>
          <w:vertAlign w:val="subscript"/>
        </w:rPr>
        <w:t>i</w:t>
      </w:r>
      <w:r>
        <w:rPr>
          <w:rFonts w:ascii="Arial" w:hAnsi="Arial" w:eastAsia="Arial" w:cs="Arial"/>
          <w:b w:val="0"/>
          <w:i w:val="0"/>
          <w:sz w:val="22"/>
        </w:rPr>
        <w:t xml:space="preserve"> (I</w:t>
      </w:r>
      <w:r>
        <w:rPr>
          <w:rFonts w:ascii="Arial" w:hAnsi="Arial" w:eastAsia="Arial" w:cs="Arial"/>
          <w:b w:val="0"/>
          <w:i w:val="0"/>
          <w:sz w:val="22"/>
          <w:vertAlign w:val="subscript"/>
        </w:rPr>
        <w:t>i</w:t>
      </w:r>
      <w:r>
        <w:rPr>
          <w:rFonts w:ascii="Arial" w:hAnsi="Arial" w:eastAsia="Arial" w:cs="Arial"/>
          <w:b w:val="0"/>
          <w:i w:val="0"/>
          <w:sz w:val="22"/>
        </w:rPr>
        <w:t xml:space="preserve"> + A</w:t>
      </w:r>
      <w:r>
        <w:rPr>
          <w:rFonts w:ascii="Arial" w:hAnsi="Arial" w:eastAsia="Arial" w:cs="Arial"/>
          <w:b w:val="0"/>
          <w:i w:val="0"/>
          <w:sz w:val="22"/>
          <w:vertAlign w:val="subscript"/>
        </w:rPr>
        <w:t>i</w:t>
      </w:r>
      <w:r>
        <w:rPr>
          <w:rFonts w:ascii="Arial" w:hAnsi="Arial" w:eastAsia="Arial" w:cs="Arial"/>
          <w:b w:val="0"/>
          <w:i w:val="0"/>
          <w:sz w:val="22"/>
        </w:rPr>
        <w:t xml:space="preserve"> d</w:t>
      </w:r>
      <w:r>
        <w:rPr>
          <w:rFonts w:ascii="Arial" w:hAnsi="Arial" w:eastAsia="Arial" w:cs="Arial"/>
          <w:b w:val="0"/>
          <w:i w:val="0"/>
          <w:sz w:val="22"/>
          <w:vertAlign w:val="subscript"/>
        </w:rPr>
        <w:t>i</w:t>
      </w:r>
      <w:r>
        <w:rPr>
          <w:rFonts w:ascii="Arial" w:hAnsi="Arial" w:eastAsia="Arial" w:cs="Arial"/>
          <w:b w:val="0"/>
          <w:i w:val="0"/>
          <w:sz w:val="22"/>
          <w:vertAlign w:val="superscript"/>
        </w:rPr>
        <w:t>2</w:t>
      </w:r>
      <w:r>
        <w:rPr>
          <w:rFonts w:ascii="Arial" w:hAnsi="Arial" w:eastAsia="Arial" w:cs="Arial"/>
          <w:b w:val="0"/>
          <w:i w:val="0"/>
          <w:sz w:val="22"/>
        </w:rPr>
        <w:t>), V = a b t + 1/2 r</w:t>
      </w:r>
      <w:r>
        <w:rPr>
          <w:rFonts w:ascii="Arial" w:hAnsi="Arial" w:eastAsia="Arial" w:cs="Arial"/>
          <w:b w:val="0"/>
          <w:i w:val="0"/>
          <w:sz w:val="22"/>
          <w:vertAlign w:val="subscript"/>
        </w:rPr>
        <w:t>1</w:t>
      </w:r>
      <w:r>
        <w:rPr>
          <w:rFonts w:ascii="Arial" w:hAnsi="Arial" w:eastAsia="Arial" w:cs="Arial"/>
          <w:b w:val="0"/>
          <w:i w:val="0"/>
          <w:sz w:val="22"/>
        </w:rPr>
        <w:t xml:space="preserve"> r</w:t>
      </w:r>
      <w:r>
        <w:rPr>
          <w:rFonts w:ascii="Arial" w:hAnsi="Arial" w:eastAsia="Arial" w:cs="Arial"/>
          <w:b w:val="0"/>
          <w:i w:val="0"/>
          <w:sz w:val="22"/>
          <w:vertAlign w:val="subscript"/>
        </w:rPr>
        <w:t>2</w:t>
      </w:r>
      <w:r>
        <w:rPr>
          <w:rFonts w:ascii="Arial" w:hAnsi="Arial" w:eastAsia="Arial" w:cs="Arial"/>
          <w:b w:val="0"/>
          <w:i w:val="0"/>
          <w:sz w:val="22"/>
        </w:rPr>
        <w:t xml:space="preserve"> t</w:t>
      </w:r>
      <w:r>
        <w:rPr>
          <w:rFonts w:ascii="Arial" w:hAnsi="Arial" w:eastAsia="Arial" w:cs="Arial"/>
          <w:b w:val="0"/>
          <w:i w:val="0"/>
          <w:sz w:val="22"/>
          <w:vertAlign w:val="subscript"/>
        </w:rPr>
        <w:t>r</w:t>
      </w:r>
      <w:r>
        <w:rPr>
          <w:rFonts w:ascii="Arial" w:hAnsi="Arial" w:eastAsia="Arial" w:cs="Arial"/>
          <w:b w:val="0"/>
          <w:i w:val="0"/>
          <w:sz w:val="22"/>
        </w:rPr>
        <w:tab/>
        <w:t>(2)</w:t>
      </w:r>
    </w:p>
    <w:p>
      <w:pPr>
        <w:spacing w:line="360" w:lineRule="auto" w:after="120"/>
        <w:jc w:val="both"/>
      </w:pPr>
      <w:r>
        <w:rPr>
          <w:rFonts w:ascii="Arial" w:hAnsi="Arial" w:eastAsia="Arial" w:cs="Arial"/>
          <w:b w:val="0"/>
          <w:i w:val="0"/>
          <w:sz w:val="22"/>
        </w:rPr>
        <w:t>I</w:t>
      </w:r>
      <w:r>
        <w:rPr>
          <w:rFonts w:ascii="Arial" w:hAnsi="Arial" w:eastAsia="Arial" w:cs="Arial"/>
          <w:b w:val="0"/>
          <w:i w:val="0"/>
          <w:sz w:val="22"/>
          <w:vertAlign w:val="subscript"/>
        </w:rPr>
        <w:t>i</w:t>
      </w:r>
      <w:r>
        <w:rPr>
          <w:rFonts w:ascii="Arial" w:hAnsi="Arial" w:eastAsia="Arial" w:cs="Arial"/>
          <w:b w:val="0"/>
          <w:i w:val="0"/>
          <w:sz w:val="22"/>
        </w:rPr>
        <w:t xml:space="preserve"> = b</w:t>
      </w:r>
      <w:r>
        <w:rPr>
          <w:rFonts w:ascii="Arial" w:hAnsi="Arial" w:eastAsia="Arial" w:cs="Arial"/>
          <w:b w:val="0"/>
          <w:i w:val="0"/>
          <w:sz w:val="22"/>
          <w:vertAlign w:val="subscript"/>
        </w:rPr>
        <w:t>i</w:t>
      </w:r>
      <w:r>
        <w:rPr>
          <w:rFonts w:ascii="Arial" w:hAnsi="Arial" w:eastAsia="Arial" w:cs="Arial"/>
          <w:b w:val="0"/>
          <w:i w:val="0"/>
          <w:sz w:val="22"/>
        </w:rPr>
        <w:t xml:space="preserve"> h</w:t>
      </w:r>
      <w:r>
        <w:rPr>
          <w:rFonts w:ascii="Arial" w:hAnsi="Arial" w:eastAsia="Arial" w:cs="Arial"/>
          <w:b w:val="0"/>
          <w:i w:val="0"/>
          <w:sz w:val="22"/>
          <w:vertAlign w:val="subscript"/>
        </w:rPr>
        <w:t>i</w:t>
      </w:r>
      <w:r>
        <w:rPr>
          <w:rFonts w:ascii="Arial" w:hAnsi="Arial" w:eastAsia="Arial" w:cs="Arial"/>
          <w:b w:val="0"/>
          <w:i w:val="0"/>
          <w:sz w:val="22"/>
          <w:vertAlign w:val="superscript"/>
        </w:rPr>
        <w:t>3</w:t>
      </w:r>
      <w:r>
        <w:rPr>
          <w:rFonts w:ascii="Arial" w:hAnsi="Arial" w:eastAsia="Arial" w:cs="Arial"/>
          <w:b w:val="0"/>
          <w:i w:val="0"/>
          <w:sz w:val="22"/>
        </w:rPr>
        <w:t>/12 tiap persegi panjang · A</w:t>
      </w:r>
      <w:r>
        <w:rPr>
          <w:rFonts w:ascii="Arial" w:hAnsi="Arial" w:eastAsia="Arial" w:cs="Arial"/>
          <w:b w:val="0"/>
          <w:i w:val="0"/>
          <w:sz w:val="22"/>
          <w:vertAlign w:val="subscript"/>
        </w:rPr>
        <w:t>i</w:t>
      </w:r>
      <w:r>
        <w:rPr>
          <w:rFonts w:ascii="Arial" w:hAnsi="Arial" w:eastAsia="Arial" w:cs="Arial"/>
          <w:b w:val="0"/>
          <w:i w:val="0"/>
          <w:sz w:val="22"/>
        </w:rPr>
        <w:t xml:space="preserve"> = luasnya · d</w:t>
      </w:r>
      <w:r>
        <w:rPr>
          <w:rFonts w:ascii="Arial" w:hAnsi="Arial" w:eastAsia="Arial" w:cs="Arial"/>
          <w:b w:val="0"/>
          <w:i w:val="0"/>
          <w:sz w:val="22"/>
          <w:vertAlign w:val="subscript"/>
        </w:rPr>
        <w:t>i</w:t>
      </w:r>
      <w:r>
        <w:rPr>
          <w:rFonts w:ascii="Arial" w:hAnsi="Arial" w:eastAsia="Arial" w:cs="Arial"/>
          <w:b w:val="0"/>
          <w:i w:val="0"/>
          <w:sz w:val="22"/>
        </w:rPr>
        <w:t xml:space="preserve"> = jarak titik beratnya ke sumbu netral gabungan ȳ = Σ A</w:t>
      </w:r>
      <w:r>
        <w:rPr>
          <w:rFonts w:ascii="Arial" w:hAnsi="Arial" w:eastAsia="Arial" w:cs="Arial"/>
          <w:b w:val="0"/>
          <w:i w:val="0"/>
          <w:sz w:val="22"/>
          <w:vertAlign w:val="subscript"/>
        </w:rPr>
        <w:t>i</w:t>
      </w:r>
      <w:r>
        <w:rPr>
          <w:rFonts w:ascii="Arial" w:hAnsi="Arial" w:eastAsia="Arial" w:cs="Arial"/>
          <w:b w:val="0"/>
          <w:i w:val="0"/>
          <w:sz w:val="22"/>
        </w:rPr>
        <w:t xml:space="preserve"> y</w:t>
      </w:r>
      <w:r>
        <w:rPr>
          <w:rFonts w:ascii="Arial" w:hAnsi="Arial" w:eastAsia="Arial" w:cs="Arial"/>
          <w:b w:val="0"/>
          <w:i w:val="0"/>
          <w:sz w:val="22"/>
          <w:vertAlign w:val="subscript"/>
        </w:rPr>
        <w:t>i</w:t>
      </w:r>
      <w:r>
        <w:rPr>
          <w:rFonts w:ascii="Arial" w:hAnsi="Arial" w:eastAsia="Arial" w:cs="Arial"/>
          <w:b w:val="0"/>
          <w:i w:val="0"/>
          <w:sz w:val="22"/>
        </w:rPr>
        <w:t xml:space="preserve"> / Σ A</w:t>
      </w:r>
      <w:r>
        <w:rPr>
          <w:rFonts w:ascii="Arial" w:hAnsi="Arial" w:eastAsia="Arial" w:cs="Arial"/>
          <w:b w:val="0"/>
          <w:i w:val="0"/>
          <w:sz w:val="22"/>
          <w:vertAlign w:val="subscript"/>
        </w:rPr>
        <w:t>i</w:t>
      </w:r>
      <w:r>
        <w:rPr>
          <w:rFonts w:ascii="Arial" w:hAnsi="Arial" w:eastAsia="Arial" w:cs="Arial"/>
          <w:b w:val="0"/>
          <w:i w:val="0"/>
          <w:sz w:val="22"/>
        </w:rPr>
        <w:t>. Contoh penampang T (pelat 70 × 8 + rusuk 6 × 30): I</w:t>
      </w:r>
      <w:r>
        <w:rPr>
          <w:rFonts w:ascii="Arial" w:hAnsi="Arial" w:eastAsia="Arial" w:cs="Arial"/>
          <w:b w:val="0"/>
          <w:i w:val="0"/>
          <w:sz w:val="22"/>
          <w:vertAlign w:val="subscript"/>
        </w:rPr>
        <w:t>gab</w:t>
      </w:r>
      <w:r>
        <w:rPr>
          <w:rFonts w:ascii="Arial" w:hAnsi="Arial" w:eastAsia="Arial" w:cs="Arial"/>
          <w:b w:val="0"/>
          <w:i w:val="0"/>
          <w:sz w:val="22"/>
        </w:rPr>
        <w:t xml:space="preserve"> = 65.661 mm⁴, 22,0× pelat polos.</w:t>
      </w:r>
    </w:p>
    <w:p>
      <w:pPr>
        <w:spacing w:line="360" w:lineRule="auto" w:after="120"/>
        <w:jc w:val="both"/>
      </w:pPr>
      <w:r>
        <w:rPr>
          <w:rFonts w:ascii="Arial" w:hAnsi="Arial" w:eastAsia="Arial" w:cs="Arial"/>
          <w:b/>
          <w:i w:val="0"/>
          <w:sz w:val="22"/>
        </w:rPr>
        <w:t>📐 Persamaan (2)</w:t>
      </w:r>
      <w:r>
        <w:rPr>
          <w:rFonts w:ascii="Arial" w:hAnsi="Arial" w:eastAsia="Arial" w:cs="Arial"/>
          <w:b w:val="0"/>
          <w:i w:val="0"/>
          <w:sz w:val="22"/>
        </w:rPr>
        <w:t xml:space="preserve"> — Rusuk bekerja lewat suku A·d²: bahan rusuk berada jauh dari sumbu netral sehingga sumbangan momen inersianya berlipat, padahal luasnya kecil. Defleksi kantilever δ = F·L³/(3·E·I) turun sebanding 1/I, jadi rusuk adalah tuas kekakuan termurah. Rusuk segitiga (tinggi mengecil ke ujung) mengikuti diagram momen kantilever: tinggi di akar, tipis di ujung.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gab</w:t>
      </w:r>
      <w:r>
        <w:rPr>
          <w:rFonts w:ascii="Arial" w:hAnsi="Arial" w:eastAsia="Arial" w:cs="Arial"/>
          <w:b w:val="0"/>
          <w:i w:val="0"/>
          <w:sz w:val="21"/>
        </w:rPr>
        <w:t>: Momen inersia penampang gabungan (mm⁴)</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i w:val="0"/>
          <w:sz w:val="21"/>
          <w:vertAlign w:val="subscript"/>
        </w:rPr>
        <w:t>i</w:t>
      </w:r>
      <w:r>
        <w:rPr>
          <w:rFonts w:ascii="Arial" w:hAnsi="Arial" w:eastAsia="Arial" w:cs="Arial"/>
          <w:b/>
          <w:i w:val="0"/>
          <w:sz w:val="21"/>
        </w:rPr>
        <w:t>, d</w:t>
      </w:r>
      <w:r>
        <w:rPr>
          <w:rFonts w:ascii="Arial" w:hAnsi="Arial" w:eastAsia="Arial" w:cs="Arial"/>
          <w:b/>
          <w:i w:val="0"/>
          <w:sz w:val="21"/>
          <w:vertAlign w:val="subscript"/>
        </w:rPr>
        <w:t>i</w:t>
      </w:r>
      <w:r>
        <w:rPr>
          <w:rFonts w:ascii="Arial" w:hAnsi="Arial" w:eastAsia="Arial" w:cs="Arial"/>
          <w:b w:val="0"/>
          <w:i w:val="0"/>
          <w:sz w:val="21"/>
        </w:rPr>
        <w:t>: Luas dan jarak titik berat komponen (mm²,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V</w:t>
      </w:r>
      <w:r>
        <w:rPr>
          <w:rFonts w:ascii="Arial" w:hAnsi="Arial" w:eastAsia="Arial" w:cs="Arial"/>
          <w:b w:val="0"/>
          <w:i w:val="0"/>
          <w:sz w:val="21"/>
        </w:rPr>
        <w:t>: Volume pelat berusuk (mm³)</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r</w:t>
      </w:r>
      <w:r>
        <w:rPr>
          <w:rFonts w:ascii="Arial" w:hAnsi="Arial" w:eastAsia="Arial" w:cs="Arial"/>
          <w:b/>
          <w:i w:val="0"/>
          <w:sz w:val="21"/>
          <w:vertAlign w:val="subscript"/>
        </w:rPr>
        <w:t>1</w:t>
      </w:r>
      <w:r>
        <w:rPr>
          <w:rFonts w:ascii="Arial" w:hAnsi="Arial" w:eastAsia="Arial" w:cs="Arial"/>
          <w:b/>
          <w:i w:val="0"/>
          <w:sz w:val="21"/>
        </w:rPr>
        <w:t>, r</w:t>
      </w:r>
      <w:r>
        <w:rPr>
          <w:rFonts w:ascii="Arial" w:hAnsi="Arial" w:eastAsia="Arial" w:cs="Arial"/>
          <w:b/>
          <w:i w:val="0"/>
          <w:sz w:val="21"/>
          <w:vertAlign w:val="subscript"/>
        </w:rPr>
        <w:t>2</w:t>
      </w:r>
      <w:r>
        <w:rPr>
          <w:rFonts w:ascii="Arial" w:hAnsi="Arial" w:eastAsia="Arial" w:cs="Arial"/>
          <w:b/>
          <w:i w:val="0"/>
          <w:sz w:val="21"/>
        </w:rPr>
        <w:t>, t</w:t>
      </w:r>
      <w:r>
        <w:rPr>
          <w:rFonts w:ascii="Arial" w:hAnsi="Arial" w:eastAsia="Arial" w:cs="Arial"/>
          <w:b/>
          <w:i w:val="0"/>
          <w:sz w:val="21"/>
          <w:vertAlign w:val="subscript"/>
        </w:rPr>
        <w:t>r</w:t>
      </w:r>
      <w:r>
        <w:rPr>
          <w:rFonts w:ascii="Arial" w:hAnsi="Arial" w:eastAsia="Arial" w:cs="Arial"/>
          <w:b w:val="0"/>
          <w:i w:val="0"/>
          <w:sz w:val="21"/>
        </w:rPr>
        <w:t>: Kaki mendatar, kaki tegak, tebal rusuk (mm)</w:t>
      </w:r>
    </w:p>
    <w:p>
      <w:pPr>
        <w:keepNext/>
        <w:spacing w:after="200" w:line="276" w:lineRule="auto"/>
        <w:jc w:val="center"/>
      </w:pPr>
      <w:r>
        <w:rPr>
          <w:rFonts w:ascii="Arial" w:hAnsi="Arial" w:eastAsia="Arial" w:cs="Arial"/>
          <w:b/>
          <w:i w:val="0"/>
          <w:sz w:val="20"/>
        </w:rPr>
        <w:t>Tabel 3. Konfigurasi (pelat 70 × 8, L = 200, F = 400 N): I di akar (mm⁴), δ ujung (mm), Volume tambahan, Catatan.</w:t>
      </w:r>
    </w:p>
    <w:tbl>
      <w:tblPr>
        <w:tblStyle w:val="TableGrid"/>
        <w:tblW w:type="auto" w:w="0"/>
        <w:jc w:val="center"/>
        <w:tblLook w:firstColumn="1" w:firstRow="1" w:lastColumn="0" w:lastRow="0" w:noHBand="0" w:noVBand="1" w:val="04A0"/>
      </w:tblPr>
      <w:tblGrid>
        <w:gridCol w:w="1757"/>
        <w:gridCol w:w="1757"/>
        <w:gridCol w:w="1757"/>
        <w:gridCol w:w="1757"/>
        <w:gridCol w:w="1757"/>
      </w:tblGrid>
      <w:tr>
        <w:tc>
          <w:tcPr>
            <w:tcW w:type="dxa" w:w="1757"/>
            <w:shd w:val="clear" w:fill="DCE6F1"/>
          </w:tcPr>
          <w:p>
            <w:pPr>
              <w:spacing w:after="0"/>
            </w:pPr>
            <w:r>
              <w:rPr>
                <w:rFonts w:ascii="Arial" w:hAnsi="Arial" w:eastAsia="Arial" w:cs="Arial"/>
                <w:b/>
                <w:i w:val="0"/>
                <w:sz w:val="18"/>
              </w:rPr>
              <w:t>Konfigurasi (pelat 70 × 8, L = 200, F = 400 N)</w:t>
            </w:r>
          </w:p>
        </w:tc>
        <w:tc>
          <w:tcPr>
            <w:tcW w:type="dxa" w:w="1757"/>
            <w:shd w:val="clear" w:fill="DCE6F1"/>
          </w:tcPr>
          <w:p>
            <w:pPr>
              <w:spacing w:after="0"/>
            </w:pPr>
            <w:r>
              <w:rPr>
                <w:rFonts w:ascii="Arial" w:hAnsi="Arial" w:eastAsia="Arial" w:cs="Arial"/>
                <w:b/>
                <w:i w:val="0"/>
                <w:sz w:val="18"/>
              </w:rPr>
              <w:t>I di akar (mm⁴)</w:t>
            </w:r>
          </w:p>
        </w:tc>
        <w:tc>
          <w:tcPr>
            <w:tcW w:type="dxa" w:w="1757"/>
            <w:shd w:val="clear" w:fill="DCE6F1"/>
          </w:tcPr>
          <w:p>
            <w:pPr>
              <w:spacing w:after="0"/>
            </w:pPr>
            <w:r>
              <w:rPr>
                <w:rFonts w:ascii="Arial" w:hAnsi="Arial" w:eastAsia="Arial" w:cs="Arial"/>
                <w:b/>
                <w:i w:val="0"/>
                <w:sz w:val="18"/>
              </w:rPr>
              <w:t>δ ujung (mm)</w:t>
            </w:r>
          </w:p>
        </w:tc>
        <w:tc>
          <w:tcPr>
            <w:tcW w:type="dxa" w:w="1757"/>
            <w:shd w:val="clear" w:fill="DCE6F1"/>
          </w:tcPr>
          <w:p>
            <w:pPr>
              <w:spacing w:after="0"/>
            </w:pPr>
            <w:r>
              <w:rPr>
                <w:rFonts w:ascii="Arial" w:hAnsi="Arial" w:eastAsia="Arial" w:cs="Arial"/>
                <w:b/>
                <w:i w:val="0"/>
                <w:sz w:val="18"/>
              </w:rPr>
              <w:t>Volume tambahan</w:t>
            </w:r>
          </w:p>
        </w:tc>
        <w:tc>
          <w:tcPr>
            <w:tcW w:type="dxa" w:w="1757"/>
            <w:shd w:val="clear" w:fill="DCE6F1"/>
          </w:tcPr>
          <w:p>
            <w:pPr>
              <w:spacing w:after="0"/>
            </w:pPr>
            <w:r>
              <w:rPr>
                <w:rFonts w:ascii="Arial" w:hAnsi="Arial" w:eastAsia="Arial" w:cs="Arial"/>
                <w:b/>
                <w:i w:val="0"/>
                <w:sz w:val="18"/>
              </w:rPr>
              <w:t>Catatan</w:t>
            </w:r>
          </w:p>
        </w:tc>
      </w:tr>
      <w:tr>
        <w:tc>
          <w:tcPr>
            <w:tcW w:type="dxa" w:w="1757"/>
          </w:tcPr>
          <w:p>
            <w:pPr>
              <w:spacing w:after="0"/>
            </w:pPr>
            <w:r>
              <w:rPr>
                <w:rFonts w:ascii="Arial" w:hAnsi="Arial" w:eastAsia="Arial" w:cs="Arial"/>
                <w:b w:val="0"/>
                <w:i w:val="0"/>
                <w:sz w:val="18"/>
              </w:rPr>
              <w:t>Pelat polos</w:t>
            </w:r>
          </w:p>
        </w:tc>
        <w:tc>
          <w:tcPr>
            <w:tcW w:type="dxa" w:w="1757"/>
          </w:tcPr>
          <w:p>
            <w:pPr>
              <w:spacing w:after="0"/>
            </w:pPr>
            <w:r>
              <w:rPr>
                <w:rFonts w:ascii="Arial" w:hAnsi="Arial" w:eastAsia="Arial" w:cs="Arial"/>
                <w:b w:val="0"/>
                <w:i w:val="0"/>
                <w:sz w:val="18"/>
              </w:rPr>
              <w:t>2.987</w:t>
            </w:r>
          </w:p>
        </w:tc>
        <w:tc>
          <w:tcPr>
            <w:tcW w:type="dxa" w:w="1757"/>
          </w:tcPr>
          <w:p>
            <w:pPr>
              <w:spacing w:after="0"/>
            </w:pPr>
            <w:r>
              <w:rPr>
                <w:rFonts w:ascii="Arial" w:hAnsi="Arial" w:eastAsia="Arial" w:cs="Arial"/>
                <w:b w:val="0"/>
                <w:i w:val="0"/>
                <w:sz w:val="18"/>
              </w:rPr>
              <w:t>1,701</w:t>
            </w:r>
          </w:p>
        </w:tc>
        <w:tc>
          <w:tcPr>
            <w:tcW w:type="dxa" w:w="1757"/>
          </w:tcPr>
          <w:p>
            <w:pPr>
              <w:spacing w:after="0"/>
            </w:pPr>
            <w:r>
              <w:rPr>
                <w:rFonts w:ascii="Arial" w:hAnsi="Arial" w:eastAsia="Arial" w:cs="Arial"/>
                <w:b w:val="0"/>
                <w:i w:val="0"/>
                <w:sz w:val="18"/>
              </w:rPr>
              <w:t>—</w:t>
            </w:r>
          </w:p>
        </w:tc>
        <w:tc>
          <w:tcPr>
            <w:tcW w:type="dxa" w:w="1757"/>
          </w:tcPr>
          <w:p>
            <w:pPr>
              <w:spacing w:after="0"/>
            </w:pPr>
            <w:r>
              <w:rPr>
                <w:rFonts w:ascii="Arial" w:hAnsi="Arial" w:eastAsia="Arial" w:cs="Arial"/>
                <w:b w:val="0"/>
                <w:i w:val="0"/>
                <w:sz w:val="18"/>
              </w:rPr>
              <w:t>δ terlalu besar (batas L/250 = 0,8 mm)</w:t>
            </w:r>
          </w:p>
        </w:tc>
      </w:tr>
      <w:tr>
        <w:tc>
          <w:tcPr>
            <w:tcW w:type="dxa" w:w="1757"/>
          </w:tcPr>
          <w:p>
            <w:pPr>
              <w:spacing w:after="0"/>
            </w:pPr>
            <w:r>
              <w:rPr>
                <w:rFonts w:ascii="Arial" w:hAnsi="Arial" w:eastAsia="Arial" w:cs="Arial"/>
                <w:b w:val="0"/>
                <w:i w:val="0"/>
                <w:sz w:val="18"/>
              </w:rPr>
              <w:t>+ rusuk segitiga 6 × 30 (Gambar 3)</w:t>
            </w:r>
          </w:p>
        </w:tc>
        <w:tc>
          <w:tcPr>
            <w:tcW w:type="dxa" w:w="1757"/>
          </w:tcPr>
          <w:p>
            <w:pPr>
              <w:spacing w:after="0"/>
            </w:pPr>
            <w:r>
              <w:rPr>
                <w:rFonts w:ascii="Arial" w:hAnsi="Arial" w:eastAsia="Arial" w:cs="Arial"/>
                <w:b w:val="0"/>
                <w:i w:val="0"/>
                <w:sz w:val="18"/>
              </w:rPr>
              <w:t>65.661</w:t>
            </w:r>
          </w:p>
        </w:tc>
        <w:tc>
          <w:tcPr>
            <w:tcW w:type="dxa" w:w="1757"/>
          </w:tcPr>
          <w:p>
            <w:pPr>
              <w:spacing w:after="0"/>
            </w:pPr>
            <w:r>
              <w:rPr>
                <w:rFonts w:ascii="Arial" w:hAnsi="Arial" w:eastAsia="Arial" w:cs="Arial"/>
                <w:b w:val="0"/>
                <w:i w:val="0"/>
                <w:sz w:val="18"/>
              </w:rPr>
              <w:t>0,077</w:t>
            </w:r>
          </w:p>
        </w:tc>
        <w:tc>
          <w:tcPr>
            <w:tcW w:type="dxa" w:w="1757"/>
          </w:tcPr>
          <w:p>
            <w:pPr>
              <w:spacing w:after="0"/>
            </w:pPr>
            <w:r>
              <w:rPr>
                <w:rFonts w:ascii="Arial" w:hAnsi="Arial" w:eastAsia="Arial" w:cs="Arial"/>
                <w:b w:val="0"/>
                <w:i w:val="0"/>
                <w:sz w:val="18"/>
              </w:rPr>
              <w:t>+6,2 %</w:t>
            </w:r>
          </w:p>
        </w:tc>
        <w:tc>
          <w:tcPr>
            <w:tcW w:type="dxa" w:w="1757"/>
          </w:tcPr>
          <w:p>
            <w:pPr>
              <w:spacing w:after="0"/>
            </w:pPr>
            <w:r>
              <w:rPr>
                <w:rFonts w:ascii="Arial" w:hAnsi="Arial" w:eastAsia="Arial" w:cs="Arial"/>
                <w:b w:val="0"/>
                <w:i w:val="0"/>
                <w:sz w:val="18"/>
              </w:rPr>
              <w:t>δ turun 22×</w:t>
            </w:r>
          </w:p>
        </w:tc>
      </w:tr>
      <w:tr>
        <w:tc>
          <w:tcPr>
            <w:tcW w:type="dxa" w:w="1757"/>
          </w:tcPr>
          <w:p>
            <w:pPr>
              <w:spacing w:after="0"/>
            </w:pPr>
            <w:r>
              <w:rPr>
                <w:rFonts w:ascii="Arial" w:hAnsi="Arial" w:eastAsia="Arial" w:cs="Arial"/>
                <w:b w:val="0"/>
                <w:i w:val="0"/>
                <w:sz w:val="18"/>
              </w:rPr>
              <w:t>+ rusuk persegi 6 × 30 sepanjang L</w:t>
            </w:r>
          </w:p>
        </w:tc>
        <w:tc>
          <w:tcPr>
            <w:tcW w:type="dxa" w:w="1757"/>
          </w:tcPr>
          <w:p>
            <w:pPr>
              <w:spacing w:after="0"/>
            </w:pPr>
            <w:r>
              <w:rPr>
                <w:rFonts w:ascii="Arial" w:hAnsi="Arial" w:eastAsia="Arial" w:cs="Arial"/>
                <w:b w:val="0"/>
                <w:i w:val="0"/>
                <w:sz w:val="18"/>
              </w:rPr>
              <w:t>65.661</w:t>
            </w:r>
          </w:p>
        </w:tc>
        <w:tc>
          <w:tcPr>
            <w:tcW w:type="dxa" w:w="1757"/>
          </w:tcPr>
          <w:p>
            <w:pPr>
              <w:spacing w:after="0"/>
            </w:pPr>
            <w:r>
              <w:rPr>
                <w:rFonts w:ascii="Arial" w:hAnsi="Arial" w:eastAsia="Arial" w:cs="Arial"/>
                <w:b w:val="0"/>
                <w:i w:val="0"/>
                <w:sz w:val="18"/>
              </w:rPr>
              <w:t>0,077</w:t>
            </w:r>
          </w:p>
        </w:tc>
        <w:tc>
          <w:tcPr>
            <w:tcW w:type="dxa" w:w="1757"/>
          </w:tcPr>
          <w:p>
            <w:pPr>
              <w:spacing w:after="0"/>
            </w:pPr>
            <w:r>
              <w:rPr>
                <w:rFonts w:ascii="Arial" w:hAnsi="Arial" w:eastAsia="Arial" w:cs="Arial"/>
                <w:b w:val="0"/>
                <w:i w:val="0"/>
                <w:sz w:val="18"/>
              </w:rPr>
              <w:t>+32,1 %</w:t>
            </w:r>
          </w:p>
        </w:tc>
        <w:tc>
          <w:tcPr>
            <w:tcW w:type="dxa" w:w="1757"/>
          </w:tcPr>
          <w:p>
            <w:pPr>
              <w:spacing w:after="0"/>
            </w:pPr>
            <w:r>
              <w:rPr>
                <w:rFonts w:ascii="Arial" w:hAnsi="Arial" w:eastAsia="Arial" w:cs="Arial"/>
                <w:b w:val="0"/>
                <w:i w:val="0"/>
                <w:sz w:val="18"/>
              </w:rPr>
              <w:t>I sama di akar, massa 2× rusuk segitiga</w:t>
            </w:r>
          </w:p>
        </w:tc>
      </w:tr>
      <w:tr>
        <w:tc>
          <w:tcPr>
            <w:tcW w:type="dxa" w:w="1757"/>
          </w:tcPr>
          <w:p>
            <w:pPr>
              <w:spacing w:after="0"/>
            </w:pPr>
            <w:r>
              <w:rPr>
                <w:rFonts w:ascii="Arial" w:hAnsi="Arial" w:eastAsia="Arial" w:cs="Arial"/>
                <w:b w:val="0"/>
                <w:i w:val="0"/>
                <w:sz w:val="18"/>
              </w:rPr>
              <w:t>pelat ditebalkan menjadi t = 16</w:t>
            </w:r>
          </w:p>
        </w:tc>
        <w:tc>
          <w:tcPr>
            <w:tcW w:type="dxa" w:w="1757"/>
          </w:tcPr>
          <w:p>
            <w:pPr>
              <w:spacing w:after="0"/>
            </w:pPr>
            <w:r>
              <w:rPr>
                <w:rFonts w:ascii="Arial" w:hAnsi="Arial" w:eastAsia="Arial" w:cs="Arial"/>
                <w:b w:val="0"/>
                <w:i w:val="0"/>
                <w:sz w:val="18"/>
              </w:rPr>
              <w:t>23.893</w:t>
            </w:r>
          </w:p>
        </w:tc>
        <w:tc>
          <w:tcPr>
            <w:tcW w:type="dxa" w:w="1757"/>
          </w:tcPr>
          <w:p>
            <w:pPr>
              <w:spacing w:after="0"/>
            </w:pPr>
            <w:r>
              <w:rPr>
                <w:rFonts w:ascii="Arial" w:hAnsi="Arial" w:eastAsia="Arial" w:cs="Arial"/>
                <w:b w:val="0"/>
                <w:i w:val="0"/>
                <w:sz w:val="18"/>
              </w:rPr>
              <w:t>0,213</w:t>
            </w:r>
          </w:p>
        </w:tc>
        <w:tc>
          <w:tcPr>
            <w:tcW w:type="dxa" w:w="1757"/>
          </w:tcPr>
          <w:p>
            <w:pPr>
              <w:spacing w:after="0"/>
            </w:pPr>
            <w:r>
              <w:rPr>
                <w:rFonts w:ascii="Arial" w:hAnsi="Arial" w:eastAsia="Arial" w:cs="Arial"/>
                <w:b w:val="0"/>
                <w:i w:val="0"/>
                <w:sz w:val="18"/>
              </w:rPr>
              <w:t>+100 %</w:t>
            </w:r>
          </w:p>
        </w:tc>
        <w:tc>
          <w:tcPr>
            <w:tcW w:type="dxa" w:w="1757"/>
          </w:tcPr>
          <w:p>
            <w:pPr>
              <w:spacing w:after="0"/>
            </w:pPr>
            <w:r>
              <w:rPr>
                <w:rFonts w:ascii="Arial" w:hAnsi="Arial" w:eastAsia="Arial" w:cs="Arial"/>
                <w:b w:val="0"/>
                <w:i w:val="0"/>
                <w:sz w:val="18"/>
              </w:rPr>
              <w:t>kaku, tetapi massa dua kali lipat</w:t>
            </w:r>
          </w:p>
        </w:tc>
      </w:tr>
    </w:tbl>
    <w:p>
      <w:pPr>
        <w:spacing w:after="80"/>
      </w:pPr>
    </w:p>
    <w:p>
      <w:pPr>
        <w:keepNext/>
        <w:spacing w:before="200" w:after="80" w:line="276" w:lineRule="auto"/>
      </w:pPr>
      <w:r>
        <w:rPr>
          <w:rFonts w:ascii="Arial" w:hAnsi="Arial" w:eastAsia="Arial" w:cs="Arial"/>
          <w:b/>
          <w:i w:val="0"/>
          <w:color w:val="2E4A7A"/>
          <w:sz w:val="24"/>
        </w:rPr>
        <w:t>Animasi 2 — Rusuk tumbuh: momen inersia naik, defleksi turun</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pelat kantilever 60 × 6 mm sepanjang 200 mm (baja) dilengkungkan oleh F; rusuk di kirinya tumbuh dari 0 ke h</w:t>
      </w:r>
      <w:r>
        <w:rPr>
          <w:rFonts w:ascii="Arial" w:hAnsi="Arial" w:eastAsia="Arial" w:cs="Arial"/>
          <w:b w:val="0"/>
          <w:i w:val="0"/>
          <w:sz w:val="21"/>
          <w:vertAlign w:val="subscript"/>
        </w:rPr>
        <w:t>r</w:t>
      </w:r>
      <w:r>
        <w:rPr>
          <w:rFonts w:ascii="Arial" w:hAnsi="Arial" w:eastAsia="Arial" w:cs="Arial"/>
          <w:b w:val="0"/>
          <w:i w:val="0"/>
          <w:sz w:val="21"/>
        </w:rPr>
        <w:t xml:space="preserve"> slider (PAUSE menahan tinggi penuh). Penampang T di kiri memperlihatkan sumbu netral bergeser ke atas; angka I</w:t>
      </w:r>
      <w:r>
        <w:rPr>
          <w:rFonts w:ascii="Arial" w:hAnsi="Arial" w:eastAsia="Arial" w:cs="Arial"/>
          <w:b w:val="0"/>
          <w:i w:val="0"/>
          <w:sz w:val="21"/>
          <w:vertAlign w:val="subscript"/>
        </w:rPr>
        <w:t>gab</w:t>
      </w:r>
      <w:r>
        <w:rPr>
          <w:rFonts w:ascii="Arial" w:hAnsi="Arial" w:eastAsia="Arial" w:cs="Arial"/>
          <w:b w:val="0"/>
          <w:i w:val="0"/>
          <w:sz w:val="21"/>
        </w:rPr>
        <w:t xml:space="preserve"> dan δ di kanan mengikuti Persamaan (2) dan δ = F·L³/(3·E·I).</w:t>
      </w:r>
    </w:p>
    <w:p>
      <w:pPr>
        <w:pBdr>
          <w:left w:val="single" w:sz="18" w:space="8" w:color="2E4A7A"/>
        </w:pBdr>
        <w:shd w:val="clear" w:fill="F3F6FB"/>
        <w:spacing w:line="312" w:lineRule="auto" w:before="80" w:after="160"/>
        <w:ind w:left="170"/>
        <w:jc w:val="both"/>
      </w:pPr>
      <w:r>
        <w:rPr>
          <w:rFonts w:ascii="Arial" w:hAnsi="Arial" w:eastAsia="Arial" w:cs="Arial"/>
          <w:b/>
          <w:i w:val="0"/>
          <w:sz w:val="21"/>
        </w:rPr>
        <w:t>🧱 Memodelkan rusuk di Part Design:</w:t>
      </w:r>
      <w:r>
        <w:rPr>
          <w:rFonts w:ascii="Arial" w:hAnsi="Arial" w:eastAsia="Arial" w:cs="Arial"/>
          <w:b w:val="0"/>
          <w:i w:val="0"/>
          <w:sz w:val="21"/>
        </w:rPr>
        <w:t xml:space="preserve"> sketsa segitiga pada bidang XZ (atau muka samping pelat) dengan kaki mendatar di muka atas pelat, lalu Pad setebal t</w:t>
      </w:r>
      <w:r>
        <w:rPr>
          <w:rFonts w:ascii="Arial" w:hAnsi="Arial" w:eastAsia="Arial" w:cs="Arial"/>
          <w:b w:val="0"/>
          <w:i w:val="0"/>
          <w:sz w:val="21"/>
          <w:vertAlign w:val="subscript"/>
        </w:rPr>
        <w:t>r</w:t>
      </w:r>
      <w:r>
        <w:rPr>
          <w:rFonts w:ascii="Arial" w:hAnsi="Arial" w:eastAsia="Arial" w:cs="Arial"/>
          <w:b w:val="0"/>
          <w:i w:val="0"/>
          <w:sz w:val="21"/>
        </w:rPr>
        <w:t xml:space="preserve"> ke arah dalam pelat (centang </w:t>
      </w:r>
      <w:r>
        <w:rPr>
          <w:rFonts w:ascii="Arial" w:hAnsi="Arial" w:eastAsia="Arial" w:cs="Arial"/>
          <w:b w:val="0"/>
          <w:i/>
          <w:sz w:val="21"/>
        </w:rPr>
        <w:t>Reversed</w:t>
      </w:r>
      <w:r>
        <w:rPr>
          <w:rFonts w:ascii="Arial" w:hAnsi="Arial" w:eastAsia="Arial" w:cs="Arial"/>
          <w:b w:val="0"/>
          <w:i w:val="0"/>
          <w:sz w:val="21"/>
        </w:rPr>
        <w:t xml:space="preserve"> bila rusuk keluar); karena berada dalam Body yang sama, rusuk otomatis menyatu dan Body.Shape.Volume langsung memberi a·b·t + ½·r₁·r₂·t</w:t>
      </w:r>
      <w:r>
        <w:rPr>
          <w:rFonts w:ascii="Arial" w:hAnsi="Arial" w:eastAsia="Arial" w:cs="Arial"/>
          <w:b w:val="0"/>
          <w:i w:val="0"/>
          <w:sz w:val="21"/>
          <w:vertAlign w:val="subscript"/>
        </w:rPr>
        <w:t>r</w:t>
      </w:r>
      <w:r>
        <w:rPr>
          <w:rFonts w:ascii="Arial" w:hAnsi="Arial" w:eastAsia="Arial" w:cs="Arial"/>
          <w:b w:val="0"/>
          <w:i w:val="0"/>
          <w:sz w:val="21"/>
        </w:rPr>
        <w:t>. Beri fillet kecil di pertemuan rusuk–pelat: sudut dalam itu adalah daerah kritis baru (Bagian 02).</w:t>
      </w:r>
    </w:p>
    <w:p>
      <w:pPr>
        <w:keepNext/>
        <w:spacing w:before="320" w:after="160" w:line="276" w:lineRule="auto"/>
      </w:pPr>
      <w:r>
        <w:rPr>
          <w:rFonts w:ascii="Arial" w:hAnsi="Arial" w:eastAsia="Arial" w:cs="Arial"/>
          <w:b/>
          <w:i w:val="0"/>
          <w:color w:val="1F3864"/>
          <w:sz w:val="28"/>
        </w:rPr>
        <w:t>PENGURANGAN MASSA</w:t>
        <w:br/>
        <w:t>DENGAN BATAS TEGANGAN</w:t>
      </w:r>
    </w:p>
    <w:p>
      <w:pPr>
        <w:spacing w:line="360" w:lineRule="auto" w:after="120"/>
        <w:jc w:val="both"/>
      </w:pPr>
      <w:r>
        <w:rPr>
          <w:rFonts w:ascii="Arial" w:hAnsi="Arial" w:eastAsia="Arial" w:cs="Arial"/>
          <w:b w:val="0"/>
          <w:i w:val="0"/>
          <w:sz w:val="22"/>
        </w:rPr>
        <w:t>Massa dikurangi lewat penipisan atau lubang, tetapi keduanya menaikkan tegangan. Bagian ini memberi dua batas kuantitatif: tinggi minimum dari σ</w:t>
      </w:r>
      <w:r>
        <w:rPr>
          <w:rFonts w:ascii="Arial" w:hAnsi="Arial" w:eastAsia="Arial" w:cs="Arial"/>
          <w:b w:val="0"/>
          <w:i w:val="0"/>
          <w:sz w:val="22"/>
          <w:vertAlign w:val="subscript"/>
        </w:rPr>
        <w:t>izin</w:t>
      </w:r>
      <w:r>
        <w:rPr>
          <w:rFonts w:ascii="Arial" w:hAnsi="Arial" w:eastAsia="Arial" w:cs="Arial"/>
          <w:b w:val="0"/>
          <w:i w:val="0"/>
          <w:sz w:val="22"/>
        </w:rPr>
        <w:t xml:space="preserve"> dan tegangan tepi lubang lewat K</w:t>
      </w:r>
      <w:r>
        <w:rPr>
          <w:rFonts w:ascii="Arial" w:hAnsi="Arial" w:eastAsia="Arial" w:cs="Arial"/>
          <w:b w:val="0"/>
          <w:i w:val="0"/>
          <w:sz w:val="22"/>
          <w:vertAlign w:val="subscript"/>
        </w:rPr>
        <w:t>t</w:t>
      </w:r>
      <w:r>
        <w:rPr>
          <w:rFonts w:ascii="Arial" w:hAnsi="Arial" w:eastAsia="Arial" w:cs="Arial"/>
          <w:b w:val="0"/>
          <w:i w:val="0"/>
          <w:sz w:val="22"/>
        </w:rPr>
        <w:t>, lalu tabel pertukaran massa–tegangan yang menjadi dasar keputusan.</w:t>
      </w:r>
    </w:p>
    <w:p>
      <w:pPr>
        <w:keepNext/>
        <w:spacing w:after="80"/>
        <w:jc w:val="center"/>
      </w:pPr>
      <w:r>
        <w:drawing>
          <wp:inline xmlns:a="http://schemas.openxmlformats.org/drawingml/2006/main" xmlns:pic="http://schemas.openxmlformats.org/drawingml/2006/picture">
            <wp:extent cx="5400000" cy="2081101"/>
            <wp:docPr id="1858245151" name="Picture 1858245151"/>
            <wp:cNvGraphicFramePr>
              <a:graphicFrameLocks noChangeAspect="1"/>
            </wp:cNvGraphicFramePr>
            <a:graphic>
              <a:graphicData uri="http://schemas.openxmlformats.org/drawingml/2006/picture">
                <pic:pic>
                  <pic:nvPicPr>
                    <pic:cNvPr id="0" name="m10-g4.png"/>
                    <pic:cNvPicPr/>
                  </pic:nvPicPr>
                  <pic:blipFill>
                    <a:blip r:embed="rId34"/>
                    <a:stretch>
                      <a:fillRect/>
                    </a:stretch>
                  </pic:blipFill>
                  <pic:spPr>
                    <a:xfrm>
                      <a:off x="0" y="0"/>
                      <a:ext cx="5400000" cy="2081101"/>
                    </a:xfrm>
                    <a:prstGeom prst="rect"/>
                  </pic:spPr>
                </pic:pic>
              </a:graphicData>
            </a:graphic>
          </wp:inline>
        </w:drawing>
      </w:r>
    </w:p>
    <w:p>
      <w:pPr>
        <w:spacing w:after="200" w:line="276" w:lineRule="auto"/>
        <w:jc w:val="center"/>
      </w:pPr>
      <w:r>
        <w:rPr>
          <w:rFonts w:ascii="Arial" w:hAnsi="Arial" w:eastAsia="Arial" w:cs="Arial"/>
          <w:b/>
          <w:i w:val="0"/>
          <w:sz w:val="20"/>
        </w:rPr>
        <w:t>Gambar 4 — Pelat tiga lubang: massa turun, tegangan lokal naik. Pelat 110 × 70 × 10 baja (604,4 g) diberi tiga lubang ⌀15 pola linear: massa menjadi 562,8 g (hemat 6,9 %), tetapi pada beban tarik 12.000 N tegangan di tepi lubang 54,2 MPa, 2,48× tegangan nominal.</w:t>
      </w:r>
    </w:p>
    <w:p>
      <w:pPr>
        <w:keepNext/>
        <w:spacing w:before="200" w:after="80" w:line="276" w:lineRule="auto"/>
      </w:pPr>
      <w:r>
        <w:rPr>
          <w:rFonts w:ascii="Arial" w:hAnsi="Arial" w:eastAsia="Arial" w:cs="Arial"/>
          <w:b/>
          <w:i w:val="0"/>
          <w:color w:val="2E4A7A"/>
          <w:sz w:val="24"/>
        </w:rPr>
        <w:t>Tinggi Minimum Penampang dari Tegangan Izin</w:t>
      </w:r>
    </w:p>
    <w:p>
      <w:pPr>
        <w:keepLines/>
        <w:tabs>
          <w:tab w:pos="8787" w:val="right"/>
        </w:tabs>
        <w:spacing w:line="360" w:lineRule="auto" w:after="120"/>
        <w:ind w:left="283"/>
      </w:pPr>
      <w:r>
        <w:rPr>
          <w:rFonts w:ascii="Arial" w:hAnsi="Arial" w:eastAsia="Arial" w:cs="Arial"/>
          <w:b w:val="0"/>
          <w:i w:val="0"/>
          <w:sz w:val="22"/>
        </w:rPr>
        <w:t>σ</w:t>
      </w:r>
      <w:r>
        <w:rPr>
          <w:rFonts w:ascii="Arial" w:hAnsi="Arial" w:eastAsia="Arial" w:cs="Arial"/>
          <w:b w:val="0"/>
          <w:i w:val="0"/>
          <w:sz w:val="22"/>
          <w:vertAlign w:val="subscript"/>
        </w:rPr>
        <w:t>maks</w:t>
      </w:r>
      <w:r>
        <w:rPr>
          <w:rFonts w:ascii="Arial" w:hAnsi="Arial" w:eastAsia="Arial" w:cs="Arial"/>
          <w:b w:val="0"/>
          <w:i w:val="0"/>
          <w:sz w:val="22"/>
        </w:rPr>
        <w:t xml:space="preserve"> = (6 F L)/(b h</w:t>
      </w:r>
      <w:r>
        <w:rPr>
          <w:rFonts w:ascii="Arial" w:hAnsi="Arial" w:eastAsia="Arial" w:cs="Arial"/>
          <w:b w:val="0"/>
          <w:i w:val="0"/>
          <w:sz w:val="22"/>
          <w:vertAlign w:val="superscript"/>
        </w:rPr>
        <w:t>2</w:t>
      </w:r>
      <w:r>
        <w:rPr>
          <w:rFonts w:ascii="Arial" w:hAnsi="Arial" w:eastAsia="Arial" w:cs="Arial"/>
          <w:b w:val="0"/>
          <w:i w:val="0"/>
          <w:sz w:val="22"/>
        </w:rPr>
        <w:t>) ≤ σ</w:t>
      </w:r>
      <w:r>
        <w:rPr>
          <w:rFonts w:ascii="Arial" w:hAnsi="Arial" w:eastAsia="Arial" w:cs="Arial"/>
          <w:b w:val="0"/>
          <w:i w:val="0"/>
          <w:sz w:val="22"/>
          <w:vertAlign w:val="subscript"/>
        </w:rPr>
        <w:t>izin</w:t>
      </w:r>
      <w:r>
        <w:rPr>
          <w:rFonts w:ascii="Arial" w:hAnsi="Arial" w:eastAsia="Arial" w:cs="Arial"/>
          <w:b w:val="0"/>
          <w:i w:val="0"/>
          <w:sz w:val="22"/>
        </w:rPr>
        <w:t xml:space="preserve"> = σ</w:t>
      </w:r>
      <w:r>
        <w:rPr>
          <w:rFonts w:ascii="Arial" w:hAnsi="Arial" w:eastAsia="Arial" w:cs="Arial"/>
          <w:b w:val="0"/>
          <w:i w:val="0"/>
          <w:sz w:val="22"/>
          <w:vertAlign w:val="subscript"/>
        </w:rPr>
        <w:t>y</w:t>
      </w:r>
      <w:r>
        <w:rPr>
          <w:rFonts w:ascii="Arial" w:hAnsi="Arial" w:eastAsia="Arial" w:cs="Arial"/>
          <w:b w:val="0"/>
          <w:i w:val="0"/>
          <w:sz w:val="22"/>
        </w:rPr>
        <w:t>/SF ⇒ h</w:t>
      </w:r>
      <w:r>
        <w:rPr>
          <w:rFonts w:ascii="Arial" w:hAnsi="Arial" w:eastAsia="Arial" w:cs="Arial"/>
          <w:b w:val="0"/>
          <w:i w:val="0"/>
          <w:sz w:val="22"/>
          <w:vertAlign w:val="subscript"/>
        </w:rPr>
        <w:t>req</w:t>
      </w:r>
      <w:r>
        <w:rPr>
          <w:rFonts w:ascii="Arial" w:hAnsi="Arial" w:eastAsia="Arial" w:cs="Arial"/>
          <w:b w:val="0"/>
          <w:i w:val="0"/>
          <w:sz w:val="22"/>
        </w:rPr>
        <w:t xml:space="preserve"> = √((6 F L)/(b σ</w:t>
      </w:r>
      <w:r>
        <w:rPr>
          <w:rFonts w:ascii="Arial" w:hAnsi="Arial" w:eastAsia="Arial" w:cs="Arial"/>
          <w:b w:val="0"/>
          <w:i w:val="0"/>
          <w:sz w:val="22"/>
          <w:vertAlign w:val="subscript"/>
        </w:rPr>
        <w:t>izin</w:t>
      </w:r>
      <w:r>
        <w:rPr>
          <w:rFonts w:ascii="Arial" w:hAnsi="Arial" w:eastAsia="Arial" w:cs="Arial"/>
          <w:b w:val="0"/>
          <w:i w:val="0"/>
          <w:sz w:val="22"/>
        </w:rPr>
        <w:t>))</w:t>
      </w:r>
      <w:r>
        <w:rPr>
          <w:rFonts w:ascii="Arial" w:hAnsi="Arial" w:eastAsia="Arial" w:cs="Arial"/>
          <w:b w:val="0"/>
          <w:i w:val="0"/>
          <w:sz w:val="22"/>
        </w:rPr>
        <w:tab/>
        <w:t>(3)</w:t>
      </w:r>
    </w:p>
    <w:p>
      <w:pPr>
        <w:spacing w:line="360" w:lineRule="auto" w:after="120"/>
        <w:jc w:val="both"/>
      </w:pPr>
      <w:r>
        <w:rPr>
          <w:rFonts w:ascii="Arial" w:hAnsi="Arial" w:eastAsia="Arial" w:cs="Arial"/>
          <w:b w:val="0"/>
          <w:i w:val="0"/>
          <w:sz w:val="22"/>
        </w:rPr>
        <w:t>Kantilever persegi panjang b × h, beban ujung F, panjang L; σ</w:t>
      </w:r>
      <w:r>
        <w:rPr>
          <w:rFonts w:ascii="Arial" w:hAnsi="Arial" w:eastAsia="Arial" w:cs="Arial"/>
          <w:b w:val="0"/>
          <w:i w:val="0"/>
          <w:sz w:val="22"/>
          <w:vertAlign w:val="subscript"/>
        </w:rPr>
        <w:t>izin</w:t>
      </w:r>
      <w:r>
        <w:rPr>
          <w:rFonts w:ascii="Arial" w:hAnsi="Arial" w:eastAsia="Arial" w:cs="Arial"/>
          <w:b w:val="0"/>
          <w:i w:val="0"/>
          <w:sz w:val="22"/>
        </w:rPr>
        <w:t xml:space="preserve"> = 250/2 = 125 MPa untuk S235 dengan SF 2. Contoh F = 800 N, L = 240, b = 20: h</w:t>
      </w:r>
      <w:r>
        <w:rPr>
          <w:rFonts w:ascii="Arial" w:hAnsi="Arial" w:eastAsia="Arial" w:cs="Arial"/>
          <w:b w:val="0"/>
          <w:i w:val="0"/>
          <w:sz w:val="22"/>
          <w:vertAlign w:val="subscript"/>
        </w:rPr>
        <w:t>req</w:t>
      </w:r>
      <w:r>
        <w:rPr>
          <w:rFonts w:ascii="Arial" w:hAnsi="Arial" w:eastAsia="Arial" w:cs="Arial"/>
          <w:b w:val="0"/>
          <w:i w:val="0"/>
          <w:sz w:val="22"/>
        </w:rPr>
        <w:t xml:space="preserve"> = 21,466 mm → dipilih 22 mm (σ = 119,0 MPa, δ = 0,989 mm).</w:t>
      </w:r>
    </w:p>
    <w:p>
      <w:pPr>
        <w:spacing w:line="360" w:lineRule="auto" w:after="120"/>
        <w:jc w:val="both"/>
      </w:pPr>
      <w:r>
        <w:rPr>
          <w:rFonts w:ascii="Arial" w:hAnsi="Arial" w:eastAsia="Arial" w:cs="Arial"/>
          <w:b/>
          <w:i w:val="0"/>
          <w:sz w:val="22"/>
        </w:rPr>
        <w:t>📐 Persamaan (3)</w:t>
      </w:r>
      <w:r>
        <w:rPr>
          <w:rFonts w:ascii="Arial" w:hAnsi="Arial" w:eastAsia="Arial" w:cs="Arial"/>
          <w:b w:val="0"/>
          <w:i w:val="0"/>
          <w:sz w:val="22"/>
        </w:rPr>
        <w:t xml:space="preserve"> — Penipisan adalah pengurangan massa paling langsung, dan rumus ini memberi batasnya: tinggi tidak boleh di bawah h</w:t>
      </w:r>
      <w:r>
        <w:rPr>
          <w:rFonts w:ascii="Arial" w:hAnsi="Arial" w:eastAsia="Arial" w:cs="Arial"/>
          <w:b w:val="0"/>
          <w:i w:val="0"/>
          <w:sz w:val="22"/>
          <w:vertAlign w:val="subscript"/>
        </w:rPr>
        <w:t>req</w:t>
      </w:r>
      <w:r>
        <w:rPr>
          <w:rFonts w:ascii="Arial" w:hAnsi="Arial" w:eastAsia="Arial" w:cs="Arial"/>
          <w:b w:val="0"/>
          <w:i w:val="0"/>
          <w:sz w:val="22"/>
        </w:rPr>
        <w:t>. Karena σ ∝ 1/h², menipiskan 10 % menaikkan tegangan 23 %; sebaliknya defleksi ∝ 1/h³, sehingga batas kekakuan (δ</w:t>
      </w:r>
      <w:r>
        <w:rPr>
          <w:rFonts w:ascii="Arial" w:hAnsi="Arial" w:eastAsia="Arial" w:cs="Arial"/>
          <w:b w:val="0"/>
          <w:i w:val="0"/>
          <w:sz w:val="22"/>
          <w:vertAlign w:val="subscript"/>
        </w:rPr>
        <w:t>izin</w:t>
      </w:r>
      <w:r>
        <w:rPr>
          <w:rFonts w:ascii="Arial" w:hAnsi="Arial" w:eastAsia="Arial" w:cs="Arial"/>
          <w:b w:val="0"/>
          <w:i w:val="0"/>
          <w:sz w:val="22"/>
        </w:rPr>
        <w:t>) sering lebih ketat daripada batas kekuatan; periksa keduanya (Bagian 07).</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i w:val="0"/>
          <w:sz w:val="21"/>
          <w:vertAlign w:val="subscript"/>
        </w:rPr>
        <w:t>req</w:t>
      </w:r>
      <w:r>
        <w:rPr>
          <w:rFonts w:ascii="Arial" w:hAnsi="Arial" w:eastAsia="Arial" w:cs="Arial"/>
          <w:b w:val="0"/>
          <w:i w:val="0"/>
          <w:sz w:val="21"/>
        </w:rPr>
        <w:t>: Tinggi minimum penampang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F, L</w:t>
      </w:r>
      <w:r>
        <w:rPr>
          <w:rFonts w:ascii="Arial" w:hAnsi="Arial" w:eastAsia="Arial" w:cs="Arial"/>
          <w:b w:val="0"/>
          <w:i w:val="0"/>
          <w:sz w:val="21"/>
        </w:rPr>
        <w:t>: Beban ujung (N) dan panjang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b</w:t>
      </w:r>
      <w:r>
        <w:rPr>
          <w:rFonts w:ascii="Arial" w:hAnsi="Arial" w:eastAsia="Arial" w:cs="Arial"/>
          <w:b w:val="0"/>
          <w:i w:val="0"/>
          <w:sz w:val="21"/>
        </w:rPr>
        <w:t>: Lebar penampang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σ</w:t>
      </w:r>
      <w:r>
        <w:rPr>
          <w:rFonts w:ascii="Arial" w:hAnsi="Arial" w:eastAsia="Arial" w:cs="Arial"/>
          <w:b/>
          <w:i w:val="0"/>
          <w:sz w:val="21"/>
          <w:vertAlign w:val="subscript"/>
        </w:rPr>
        <w:t>izin</w:t>
      </w:r>
      <w:r>
        <w:rPr>
          <w:rFonts w:ascii="Arial" w:hAnsi="Arial" w:eastAsia="Arial" w:cs="Arial"/>
          <w:b w:val="0"/>
          <w:i w:val="0"/>
          <w:sz w:val="21"/>
        </w:rPr>
        <w:t>: Tegangan izin = σy/SF (MPa)</w:t>
      </w:r>
    </w:p>
    <w:p>
      <w:pPr>
        <w:keepNext/>
        <w:spacing w:before="200" w:after="80" w:line="276" w:lineRule="auto"/>
      </w:pPr>
      <w:r>
        <w:rPr>
          <w:rFonts w:ascii="Arial" w:hAnsi="Arial" w:eastAsia="Arial" w:cs="Arial"/>
          <w:b/>
          <w:i w:val="0"/>
          <w:color w:val="2E4A7A"/>
          <w:sz w:val="24"/>
        </w:rPr>
        <w:t>Massa Pelat dengan n Lubang Penghemat</w:t>
      </w:r>
    </w:p>
    <w:p>
      <w:pPr>
        <w:keepLines/>
        <w:tabs>
          <w:tab w:pos="8787" w:val="right"/>
        </w:tabs>
        <w:spacing w:line="360" w:lineRule="auto" w:after="120"/>
        <w:ind w:left="283"/>
      </w:pPr>
      <w:r>
        <w:rPr>
          <w:rFonts w:ascii="Arial" w:hAnsi="Arial" w:eastAsia="Arial" w:cs="Arial"/>
          <w:b w:val="0"/>
          <w:i w:val="0"/>
          <w:sz w:val="22"/>
        </w:rPr>
        <w:t>m = ρ(a b t − n πd</w:t>
      </w:r>
      <w:r>
        <w:rPr>
          <w:rFonts w:ascii="Arial" w:hAnsi="Arial" w:eastAsia="Arial" w:cs="Arial"/>
          <w:b w:val="0"/>
          <w:i w:val="0"/>
          <w:sz w:val="22"/>
          <w:vertAlign w:val="superscript"/>
        </w:rPr>
        <w:t>2</w:t>
      </w:r>
      <w:r>
        <w:rPr>
          <w:rFonts w:ascii="Arial" w:hAnsi="Arial" w:eastAsia="Arial" w:cs="Arial"/>
          <w:b w:val="0"/>
          <w:i w:val="0"/>
          <w:sz w:val="22"/>
        </w:rPr>
        <w:t>/4 t), σ</w:t>
      </w:r>
      <w:r>
        <w:rPr>
          <w:rFonts w:ascii="Arial" w:hAnsi="Arial" w:eastAsia="Arial" w:cs="Arial"/>
          <w:b w:val="0"/>
          <w:i w:val="0"/>
          <w:sz w:val="22"/>
          <w:vertAlign w:val="subscript"/>
        </w:rPr>
        <w:t>maks</w:t>
      </w:r>
      <w:r>
        <w:rPr>
          <w:rFonts w:ascii="Arial" w:hAnsi="Arial" w:eastAsia="Arial" w:cs="Arial"/>
          <w:b w:val="0"/>
          <w:i w:val="0"/>
          <w:sz w:val="22"/>
        </w:rPr>
        <w:t xml:space="preserve"> = K</w:t>
      </w:r>
      <w:r>
        <w:rPr>
          <w:rFonts w:ascii="Arial" w:hAnsi="Arial" w:eastAsia="Arial" w:cs="Arial"/>
          <w:b w:val="0"/>
          <w:i w:val="0"/>
          <w:sz w:val="22"/>
          <w:vertAlign w:val="subscript"/>
        </w:rPr>
        <w:t>t</w:t>
      </w:r>
      <w:r>
        <w:rPr>
          <w:rFonts w:ascii="Arial" w:hAnsi="Arial" w:eastAsia="Arial" w:cs="Arial"/>
          <w:b w:val="0"/>
          <w:i w:val="0"/>
          <w:sz w:val="22"/>
        </w:rPr>
        <w:t xml:space="preserve"> F/((b − d) t)</w:t>
      </w:r>
      <w:r>
        <w:rPr>
          <w:rFonts w:ascii="Arial" w:hAnsi="Arial" w:eastAsia="Arial" w:cs="Arial"/>
          <w:b w:val="0"/>
          <w:i w:val="0"/>
          <w:sz w:val="22"/>
        </w:rPr>
        <w:tab/>
        <w:t>(4)</w:t>
      </w:r>
    </w:p>
    <w:p>
      <w:pPr>
        <w:spacing w:line="360" w:lineRule="auto" w:after="120"/>
        <w:jc w:val="both"/>
      </w:pPr>
      <w:r>
        <w:rPr>
          <w:rFonts w:ascii="Arial" w:hAnsi="Arial" w:eastAsia="Arial" w:cs="Arial"/>
          <w:b w:val="0"/>
          <w:i w:val="0"/>
          <w:sz w:val="22"/>
        </w:rPr>
        <w:t>ρ baja 7,85×10</w:t>
      </w:r>
      <w:r>
        <w:rPr>
          <w:rFonts w:ascii="Arial" w:hAnsi="Arial" w:eastAsia="Arial" w:cs="Arial"/>
          <w:b w:val="0"/>
          <w:i w:val="0"/>
          <w:sz w:val="22"/>
          <w:vertAlign w:val="superscript"/>
        </w:rPr>
        <w:t>−3</w:t>
      </w:r>
      <w:r>
        <w:rPr>
          <w:rFonts w:ascii="Arial" w:hAnsi="Arial" w:eastAsia="Arial" w:cs="Arial"/>
          <w:b w:val="0"/>
          <w:i w:val="0"/>
          <w:sz w:val="22"/>
        </w:rPr>
        <w:t xml:space="preserve"> g/mm³ · n = jumlah lubang · K</w:t>
      </w:r>
      <w:r>
        <w:rPr>
          <w:rFonts w:ascii="Arial" w:hAnsi="Arial" w:eastAsia="Arial" w:cs="Arial"/>
          <w:b w:val="0"/>
          <w:i w:val="0"/>
          <w:sz w:val="22"/>
          <w:vertAlign w:val="subscript"/>
        </w:rPr>
        <w:t>t</w:t>
      </w:r>
      <w:r>
        <w:rPr>
          <w:rFonts w:ascii="Arial" w:hAnsi="Arial" w:eastAsia="Arial" w:cs="Arial"/>
          <w:b w:val="0"/>
          <w:i w:val="0"/>
          <w:sz w:val="22"/>
        </w:rPr>
        <w:t xml:space="preserve"> = 3,00 − 3,13x + 3,66x</w:t>
      </w:r>
      <w:r>
        <w:rPr>
          <w:rFonts w:ascii="Arial" w:hAnsi="Arial" w:eastAsia="Arial" w:cs="Arial"/>
          <w:b w:val="0"/>
          <w:i w:val="0"/>
          <w:sz w:val="22"/>
          <w:vertAlign w:val="superscript"/>
        </w:rPr>
        <w:t>2</w:t>
      </w:r>
      <w:r>
        <w:rPr>
          <w:rFonts w:ascii="Arial" w:hAnsi="Arial" w:eastAsia="Arial" w:cs="Arial"/>
          <w:b w:val="0"/>
          <w:i w:val="0"/>
          <w:sz w:val="22"/>
        </w:rPr>
        <w:t xml:space="preserve"> − 1,53x</w:t>
      </w:r>
      <w:r>
        <w:rPr>
          <w:rFonts w:ascii="Arial" w:hAnsi="Arial" w:eastAsia="Arial" w:cs="Arial"/>
          <w:b w:val="0"/>
          <w:i w:val="0"/>
          <w:sz w:val="22"/>
          <w:vertAlign w:val="superscript"/>
        </w:rPr>
        <w:t>3</w:t>
      </w:r>
      <w:r>
        <w:rPr>
          <w:rFonts w:ascii="Arial" w:hAnsi="Arial" w:eastAsia="Arial" w:cs="Arial"/>
          <w:b w:val="0"/>
          <w:i w:val="0"/>
          <w:sz w:val="22"/>
        </w:rPr>
        <w:t>, x = d/b (Modul 9). Contoh 110 × 70 × 10, 3 × ⌀15: m = 562,83 g, K</w:t>
      </w:r>
      <w:r>
        <w:rPr>
          <w:rFonts w:ascii="Arial" w:hAnsi="Arial" w:eastAsia="Arial" w:cs="Arial"/>
          <w:b w:val="0"/>
          <w:i w:val="0"/>
          <w:sz w:val="22"/>
          <w:vertAlign w:val="subscript"/>
        </w:rPr>
        <w:t>t</w:t>
      </w:r>
      <w:r>
        <w:rPr>
          <w:rFonts w:ascii="Arial" w:hAnsi="Arial" w:eastAsia="Arial" w:cs="Arial"/>
          <w:b w:val="0"/>
          <w:i w:val="0"/>
          <w:sz w:val="22"/>
        </w:rPr>
        <w:t xml:space="preserve"> = 2,48.</w:t>
      </w:r>
    </w:p>
    <w:p>
      <w:pPr>
        <w:spacing w:line="360" w:lineRule="auto" w:after="120"/>
        <w:jc w:val="both"/>
      </w:pPr>
      <w:r>
        <w:rPr>
          <w:rFonts w:ascii="Arial" w:hAnsi="Arial" w:eastAsia="Arial" w:cs="Arial"/>
          <w:b/>
          <w:i w:val="0"/>
          <w:sz w:val="22"/>
        </w:rPr>
        <w:t>📐 Persamaan (4)</w:t>
      </w:r>
      <w:r>
        <w:rPr>
          <w:rFonts w:ascii="Arial" w:hAnsi="Arial" w:eastAsia="Arial" w:cs="Arial"/>
          <w:b w:val="0"/>
          <w:i w:val="0"/>
          <w:sz w:val="22"/>
        </w:rPr>
        <w:t xml:space="preserve"> — Lubang membuang bahan dari bagian yang tegangannya rendah (dekat sumbu netral pada lentur, atau daerah yang kontur von Mises-nya biru), tetapi ia sendiri menjadi konsentrator: K</w:t>
      </w:r>
      <w:r>
        <w:rPr>
          <w:rFonts w:ascii="Arial" w:hAnsi="Arial" w:eastAsia="Arial" w:cs="Arial"/>
          <w:b w:val="0"/>
          <w:i w:val="0"/>
          <w:sz w:val="22"/>
          <w:vertAlign w:val="subscript"/>
        </w:rPr>
        <w:t>t</w:t>
      </w:r>
      <w:r>
        <w:rPr>
          <w:rFonts w:ascii="Arial" w:hAnsi="Arial" w:eastAsia="Arial" w:cs="Arial"/>
          <w:b w:val="0"/>
          <w:i w:val="0"/>
          <w:sz w:val="22"/>
        </w:rPr>
        <w:t xml:space="preserve"> ≈ 2,5–3 pada tepi lubang dan luas neto berkurang. Karena itu lubang penghemat massa dipasang setelah daerah kritis aman, lalu σ</w:t>
      </w:r>
      <w:r>
        <w:rPr>
          <w:rFonts w:ascii="Arial" w:hAnsi="Arial" w:eastAsia="Arial" w:cs="Arial"/>
          <w:b w:val="0"/>
          <w:i w:val="0"/>
          <w:sz w:val="22"/>
          <w:vertAlign w:val="subscript"/>
        </w:rPr>
        <w:t>maks</w:t>
      </w:r>
      <w:r>
        <w:rPr>
          <w:rFonts w:ascii="Arial" w:hAnsi="Arial" w:eastAsia="Arial" w:cs="Arial"/>
          <w:b w:val="0"/>
          <w:i w:val="0"/>
          <w:sz w:val="22"/>
        </w:rPr>
        <w:t xml:space="preserve"> diperiksa ulang.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m</w:t>
      </w:r>
      <w:r>
        <w:rPr>
          <w:rFonts w:ascii="Arial" w:hAnsi="Arial" w:eastAsia="Arial" w:cs="Arial"/>
          <w:b w:val="0"/>
          <w:i w:val="0"/>
          <w:sz w:val="21"/>
        </w:rPr>
        <w:t>: Massa pelat berlubang (g)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 b, t</w:t>
      </w:r>
      <w:r>
        <w:rPr>
          <w:rFonts w:ascii="Arial" w:hAnsi="Arial" w:eastAsia="Arial" w:cs="Arial"/>
          <w:b w:val="0"/>
          <w:i w:val="0"/>
          <w:sz w:val="21"/>
        </w:rPr>
        <w:t>: Panjang, lebar, tebal pelat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n, d</w:t>
      </w:r>
      <w:r>
        <w:rPr>
          <w:rFonts w:ascii="Arial" w:hAnsi="Arial" w:eastAsia="Arial" w:cs="Arial"/>
          <w:b w:val="0"/>
          <w:i w:val="0"/>
          <w:sz w:val="21"/>
        </w:rPr>
        <w:t>: Jumlah dan diameter lubang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K</w:t>
      </w:r>
      <w:r>
        <w:rPr>
          <w:rFonts w:ascii="Arial" w:hAnsi="Arial" w:eastAsia="Arial" w:cs="Arial"/>
          <w:b/>
          <w:i w:val="0"/>
          <w:sz w:val="21"/>
          <w:vertAlign w:val="subscript"/>
        </w:rPr>
        <w:t>t</w:t>
      </w:r>
      <w:r>
        <w:rPr>
          <w:rFonts w:ascii="Arial" w:hAnsi="Arial" w:eastAsia="Arial" w:cs="Arial"/>
          <w:b w:val="0"/>
          <w:i w:val="0"/>
          <w:sz w:val="21"/>
        </w:rPr>
        <w:t>: Faktor konsentrasi tepi lubang (—)</w:t>
      </w:r>
    </w:p>
    <w:p>
      <w:pPr>
        <w:keepNext/>
        <w:spacing w:after="200" w:line="276" w:lineRule="auto"/>
        <w:jc w:val="center"/>
      </w:pPr>
      <w:r>
        <w:rPr>
          <w:rFonts w:ascii="Arial" w:hAnsi="Arial" w:eastAsia="Arial" w:cs="Arial"/>
          <w:b/>
          <w:i w:val="0"/>
          <w:sz w:val="20"/>
        </w:rPr>
        <w:t>Tabel 4. Diameter lubang (3 buah): Massa (g), Hemat, Kt tepi lubang, σmaks (MPa), F = 12 000 N, ≤ 125 MPa?.</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Diameter lubang (3 buah)</w:t>
            </w:r>
          </w:p>
        </w:tc>
        <w:tc>
          <w:tcPr>
            <w:tcW w:type="dxa" w:w="1464"/>
            <w:shd w:val="clear" w:fill="DCE6F1"/>
          </w:tcPr>
          <w:p>
            <w:pPr>
              <w:spacing w:after="0"/>
            </w:pPr>
            <w:r>
              <w:rPr>
                <w:rFonts w:ascii="Arial" w:hAnsi="Arial" w:eastAsia="Arial" w:cs="Arial"/>
                <w:b/>
                <w:i w:val="0"/>
                <w:sz w:val="18"/>
              </w:rPr>
              <w:t>Massa (g)</w:t>
            </w:r>
          </w:p>
        </w:tc>
        <w:tc>
          <w:tcPr>
            <w:tcW w:type="dxa" w:w="1464"/>
            <w:shd w:val="clear" w:fill="DCE6F1"/>
          </w:tcPr>
          <w:p>
            <w:pPr>
              <w:spacing w:after="0"/>
            </w:pPr>
            <w:r>
              <w:rPr>
                <w:rFonts w:ascii="Arial" w:hAnsi="Arial" w:eastAsia="Arial" w:cs="Arial"/>
                <w:b/>
                <w:i w:val="0"/>
                <w:sz w:val="18"/>
              </w:rPr>
              <w:t>Hemat</w:t>
            </w:r>
          </w:p>
        </w:tc>
        <w:tc>
          <w:tcPr>
            <w:tcW w:type="dxa" w:w="1464"/>
            <w:shd w:val="clear" w:fill="DCE6F1"/>
          </w:tcPr>
          <w:p>
            <w:pPr>
              <w:spacing w:after="0"/>
            </w:pPr>
            <w:r>
              <w:rPr>
                <w:rFonts w:ascii="Arial" w:hAnsi="Arial" w:eastAsia="Arial" w:cs="Arial"/>
                <w:b/>
                <w:i w:val="0"/>
                <w:sz w:val="18"/>
              </w:rPr>
              <w:t>K</w:t>
            </w:r>
            <w:r>
              <w:rPr>
                <w:rFonts w:ascii="Arial" w:hAnsi="Arial" w:eastAsia="Arial" w:cs="Arial"/>
                <w:b/>
                <w:i w:val="0"/>
                <w:sz w:val="18"/>
                <w:vertAlign w:val="subscript"/>
              </w:rPr>
              <w:t>t</w:t>
            </w:r>
            <w:r>
              <w:rPr>
                <w:rFonts w:ascii="Arial" w:hAnsi="Arial" w:eastAsia="Arial" w:cs="Arial"/>
                <w:b/>
                <w:i w:val="0"/>
                <w:sz w:val="18"/>
              </w:rPr>
              <w:t xml:space="preserve"> tepi lubang</w:t>
            </w:r>
          </w:p>
        </w:tc>
        <w:tc>
          <w:tcPr>
            <w:tcW w:type="dxa" w:w="1464"/>
            <w:shd w:val="clear" w:fill="DCE6F1"/>
          </w:tcPr>
          <w:p>
            <w:pPr>
              <w:spacing w:after="0"/>
            </w:pPr>
            <w:r>
              <w:rPr>
                <w:rFonts w:ascii="Arial" w:hAnsi="Arial" w:eastAsia="Arial" w:cs="Arial"/>
                <w:b/>
                <w:i w:val="0"/>
                <w:sz w:val="18"/>
              </w:rPr>
              <w:t>σ</w:t>
            </w:r>
            <w:r>
              <w:rPr>
                <w:rFonts w:ascii="Arial" w:hAnsi="Arial" w:eastAsia="Arial" w:cs="Arial"/>
                <w:b/>
                <w:i w:val="0"/>
                <w:sz w:val="18"/>
                <w:vertAlign w:val="subscript"/>
              </w:rPr>
              <w:t>maks</w:t>
            </w:r>
            <w:r>
              <w:rPr>
                <w:rFonts w:ascii="Arial" w:hAnsi="Arial" w:eastAsia="Arial" w:cs="Arial"/>
                <w:b/>
                <w:i w:val="0"/>
                <w:sz w:val="18"/>
              </w:rPr>
              <w:t xml:space="preserve"> (MPa), F = 12 000 N</w:t>
            </w:r>
          </w:p>
        </w:tc>
        <w:tc>
          <w:tcPr>
            <w:tcW w:type="dxa" w:w="1464"/>
            <w:shd w:val="clear" w:fill="DCE6F1"/>
          </w:tcPr>
          <w:p>
            <w:pPr>
              <w:spacing w:after="0"/>
            </w:pPr>
            <w:r>
              <w:rPr>
                <w:rFonts w:ascii="Arial" w:hAnsi="Arial" w:eastAsia="Arial" w:cs="Arial"/>
                <w:b/>
                <w:i w:val="0"/>
                <w:sz w:val="18"/>
              </w:rPr>
              <w:t>≤ 125 MPa?</w:t>
            </w:r>
          </w:p>
        </w:tc>
      </w:tr>
      <w:tr>
        <w:tc>
          <w:tcPr>
            <w:tcW w:type="dxa" w:w="1464"/>
          </w:tcPr>
          <w:p>
            <w:pPr>
              <w:spacing w:after="0"/>
            </w:pPr>
            <w:r>
              <w:rPr>
                <w:rFonts w:ascii="Arial" w:hAnsi="Arial" w:eastAsia="Arial" w:cs="Arial"/>
                <w:b w:val="0"/>
                <w:i w:val="0"/>
                <w:sz w:val="18"/>
              </w:rPr>
              <w:t>tanpa lubang</w:t>
            </w:r>
          </w:p>
        </w:tc>
        <w:tc>
          <w:tcPr>
            <w:tcW w:type="dxa" w:w="1464"/>
          </w:tcPr>
          <w:p>
            <w:pPr>
              <w:spacing w:after="0"/>
            </w:pPr>
            <w:r>
              <w:rPr>
                <w:rFonts w:ascii="Arial" w:hAnsi="Arial" w:eastAsia="Arial" w:cs="Arial"/>
                <w:b w:val="0"/>
                <w:i w:val="0"/>
                <w:sz w:val="18"/>
              </w:rPr>
              <w:t>604,4</w:t>
            </w:r>
          </w:p>
        </w:tc>
        <w:tc>
          <w:tcPr>
            <w:tcW w:type="dxa" w:w="1464"/>
          </w:tcPr>
          <w:p>
            <w:pPr>
              <w:spacing w:after="0"/>
            </w:pPr>
            <w:r>
              <w:rPr>
                <w:rFonts w:ascii="Arial" w:hAnsi="Arial" w:eastAsia="Arial" w:cs="Arial"/>
                <w:b w:val="0"/>
                <w:i w:val="0"/>
                <w:sz w:val="18"/>
              </w:rPr>
              <w:t>−0,0 %</w:t>
            </w:r>
          </w:p>
        </w:tc>
        <w:tc>
          <w:tcPr>
            <w:tcW w:type="dxa" w:w="1464"/>
          </w:tcPr>
          <w:p>
            <w:pPr>
              <w:spacing w:after="0"/>
            </w:pPr>
            <w:r>
              <w:rPr>
                <w:rFonts w:ascii="Arial" w:hAnsi="Arial" w:eastAsia="Arial" w:cs="Arial"/>
                <w:b w:val="0"/>
                <w:i w:val="0"/>
                <w:sz w:val="18"/>
              </w:rPr>
              <w:t>1,00</w:t>
            </w:r>
          </w:p>
        </w:tc>
        <w:tc>
          <w:tcPr>
            <w:tcW w:type="dxa" w:w="1464"/>
          </w:tcPr>
          <w:p>
            <w:pPr>
              <w:spacing w:after="0"/>
            </w:pPr>
            <w:r>
              <w:rPr>
                <w:rFonts w:ascii="Arial" w:hAnsi="Arial" w:eastAsia="Arial" w:cs="Arial"/>
                <w:b w:val="0"/>
                <w:i w:val="0"/>
                <w:sz w:val="18"/>
              </w:rPr>
              <w:t>17,1</w:t>
            </w:r>
          </w:p>
        </w:tc>
        <w:tc>
          <w:tcPr>
            <w:tcW w:type="dxa" w:w="1464"/>
          </w:tcPr>
          <w:p>
            <w:pPr>
              <w:spacing w:after="0"/>
            </w:pPr>
            <w:r>
              <w:rPr>
                <w:rFonts w:ascii="Arial" w:hAnsi="Arial" w:eastAsia="Arial" w:cs="Arial"/>
                <w:b w:val="0"/>
                <w:i w:val="0"/>
                <w:sz w:val="18"/>
              </w:rPr>
              <w:t>✅</w:t>
            </w:r>
          </w:p>
        </w:tc>
      </w:tr>
      <w:tr>
        <w:tc>
          <w:tcPr>
            <w:tcW w:type="dxa" w:w="1464"/>
          </w:tcPr>
          <w:p>
            <w:pPr>
              <w:spacing w:after="0"/>
            </w:pPr>
            <w:r>
              <w:rPr>
                <w:rFonts w:ascii="Arial" w:hAnsi="Arial" w:eastAsia="Arial" w:cs="Arial"/>
                <w:b w:val="0"/>
                <w:i w:val="0"/>
                <w:sz w:val="18"/>
              </w:rPr>
              <w:t>⌀10</w:t>
            </w:r>
          </w:p>
        </w:tc>
        <w:tc>
          <w:tcPr>
            <w:tcW w:type="dxa" w:w="1464"/>
          </w:tcPr>
          <w:p>
            <w:pPr>
              <w:spacing w:after="0"/>
            </w:pPr>
            <w:r>
              <w:rPr>
                <w:rFonts w:ascii="Arial" w:hAnsi="Arial" w:eastAsia="Arial" w:cs="Arial"/>
                <w:b w:val="0"/>
                <w:i w:val="0"/>
                <w:sz w:val="18"/>
              </w:rPr>
              <w:t>586,0</w:t>
            </w:r>
          </w:p>
        </w:tc>
        <w:tc>
          <w:tcPr>
            <w:tcW w:type="dxa" w:w="1464"/>
          </w:tcPr>
          <w:p>
            <w:pPr>
              <w:spacing w:after="0"/>
            </w:pPr>
            <w:r>
              <w:rPr>
                <w:rFonts w:ascii="Arial" w:hAnsi="Arial" w:eastAsia="Arial" w:cs="Arial"/>
                <w:b w:val="0"/>
                <w:i w:val="0"/>
                <w:sz w:val="18"/>
              </w:rPr>
              <w:t>−3,1 %</w:t>
            </w:r>
          </w:p>
        </w:tc>
        <w:tc>
          <w:tcPr>
            <w:tcW w:type="dxa" w:w="1464"/>
          </w:tcPr>
          <w:p>
            <w:pPr>
              <w:spacing w:after="0"/>
            </w:pPr>
            <w:r>
              <w:rPr>
                <w:rFonts w:ascii="Arial" w:hAnsi="Arial" w:eastAsia="Arial" w:cs="Arial"/>
                <w:b w:val="0"/>
                <w:i w:val="0"/>
                <w:sz w:val="18"/>
              </w:rPr>
              <w:t>2,62</w:t>
            </w:r>
          </w:p>
        </w:tc>
        <w:tc>
          <w:tcPr>
            <w:tcW w:type="dxa" w:w="1464"/>
          </w:tcPr>
          <w:p>
            <w:pPr>
              <w:spacing w:after="0"/>
            </w:pPr>
            <w:r>
              <w:rPr>
                <w:rFonts w:ascii="Arial" w:hAnsi="Arial" w:eastAsia="Arial" w:cs="Arial"/>
                <w:b w:val="0"/>
                <w:i w:val="0"/>
                <w:sz w:val="18"/>
              </w:rPr>
              <w:t>52,5</w:t>
            </w:r>
          </w:p>
        </w:tc>
        <w:tc>
          <w:tcPr>
            <w:tcW w:type="dxa" w:w="1464"/>
          </w:tcPr>
          <w:p>
            <w:pPr>
              <w:spacing w:after="0"/>
            </w:pPr>
            <w:r>
              <w:rPr>
                <w:rFonts w:ascii="Arial" w:hAnsi="Arial" w:eastAsia="Arial" w:cs="Arial"/>
                <w:b w:val="0"/>
                <w:i w:val="0"/>
                <w:sz w:val="18"/>
              </w:rPr>
              <w:t>✅</w:t>
            </w:r>
          </w:p>
        </w:tc>
      </w:tr>
      <w:tr>
        <w:tc>
          <w:tcPr>
            <w:tcW w:type="dxa" w:w="1464"/>
          </w:tcPr>
          <w:p>
            <w:pPr>
              <w:spacing w:after="0"/>
            </w:pPr>
            <w:r>
              <w:rPr>
                <w:rFonts w:ascii="Arial" w:hAnsi="Arial" w:eastAsia="Arial" w:cs="Arial"/>
                <w:b w:val="0"/>
                <w:i w:val="0"/>
                <w:sz w:val="18"/>
              </w:rPr>
              <w:t>⌀15</w:t>
            </w:r>
          </w:p>
        </w:tc>
        <w:tc>
          <w:tcPr>
            <w:tcW w:type="dxa" w:w="1464"/>
          </w:tcPr>
          <w:p>
            <w:pPr>
              <w:spacing w:after="0"/>
            </w:pPr>
            <w:r>
              <w:rPr>
                <w:rFonts w:ascii="Arial" w:hAnsi="Arial" w:eastAsia="Arial" w:cs="Arial"/>
                <w:b w:val="0"/>
                <w:i w:val="0"/>
                <w:sz w:val="18"/>
              </w:rPr>
              <w:t>562,8</w:t>
            </w:r>
          </w:p>
        </w:tc>
        <w:tc>
          <w:tcPr>
            <w:tcW w:type="dxa" w:w="1464"/>
          </w:tcPr>
          <w:p>
            <w:pPr>
              <w:spacing w:after="0"/>
            </w:pPr>
            <w:r>
              <w:rPr>
                <w:rFonts w:ascii="Arial" w:hAnsi="Arial" w:eastAsia="Arial" w:cs="Arial"/>
                <w:b w:val="0"/>
                <w:i w:val="0"/>
                <w:sz w:val="18"/>
              </w:rPr>
              <w:t>−6,9 %</w:t>
            </w:r>
          </w:p>
        </w:tc>
        <w:tc>
          <w:tcPr>
            <w:tcW w:type="dxa" w:w="1464"/>
          </w:tcPr>
          <w:p>
            <w:pPr>
              <w:spacing w:after="0"/>
            </w:pPr>
            <w:r>
              <w:rPr>
                <w:rFonts w:ascii="Arial" w:hAnsi="Arial" w:eastAsia="Arial" w:cs="Arial"/>
                <w:b w:val="0"/>
                <w:i w:val="0"/>
                <w:sz w:val="18"/>
              </w:rPr>
              <w:t>2,48</w:t>
            </w:r>
          </w:p>
        </w:tc>
        <w:tc>
          <w:tcPr>
            <w:tcW w:type="dxa" w:w="1464"/>
          </w:tcPr>
          <w:p>
            <w:pPr>
              <w:spacing w:after="0"/>
            </w:pPr>
            <w:r>
              <w:rPr>
                <w:rFonts w:ascii="Arial" w:hAnsi="Arial" w:eastAsia="Arial" w:cs="Arial"/>
                <w:b w:val="0"/>
                <w:i w:val="0"/>
                <w:sz w:val="18"/>
              </w:rPr>
              <w:t>54,2</w:t>
            </w:r>
          </w:p>
        </w:tc>
        <w:tc>
          <w:tcPr>
            <w:tcW w:type="dxa" w:w="1464"/>
          </w:tcPr>
          <w:p>
            <w:pPr>
              <w:spacing w:after="0"/>
            </w:pPr>
            <w:r>
              <w:rPr>
                <w:rFonts w:ascii="Arial" w:hAnsi="Arial" w:eastAsia="Arial" w:cs="Arial"/>
                <w:b w:val="0"/>
                <w:i w:val="0"/>
                <w:sz w:val="18"/>
              </w:rPr>
              <w:t>✅</w:t>
            </w:r>
          </w:p>
        </w:tc>
      </w:tr>
      <w:tr>
        <w:tc>
          <w:tcPr>
            <w:tcW w:type="dxa" w:w="1464"/>
          </w:tcPr>
          <w:p>
            <w:pPr>
              <w:spacing w:after="0"/>
            </w:pPr>
            <w:r>
              <w:rPr>
                <w:rFonts w:ascii="Arial" w:hAnsi="Arial" w:eastAsia="Arial" w:cs="Arial"/>
                <w:b w:val="0"/>
                <w:i w:val="0"/>
                <w:sz w:val="18"/>
              </w:rPr>
              <w:t>⌀20</w:t>
            </w:r>
          </w:p>
        </w:tc>
        <w:tc>
          <w:tcPr>
            <w:tcW w:type="dxa" w:w="1464"/>
          </w:tcPr>
          <w:p>
            <w:pPr>
              <w:spacing w:after="0"/>
            </w:pPr>
            <w:r>
              <w:rPr>
                <w:rFonts w:ascii="Arial" w:hAnsi="Arial" w:eastAsia="Arial" w:cs="Arial"/>
                <w:b w:val="0"/>
                <w:i w:val="0"/>
                <w:sz w:val="18"/>
              </w:rPr>
              <w:t>530,5</w:t>
            </w:r>
          </w:p>
        </w:tc>
        <w:tc>
          <w:tcPr>
            <w:tcW w:type="dxa" w:w="1464"/>
          </w:tcPr>
          <w:p>
            <w:pPr>
              <w:spacing w:after="0"/>
            </w:pPr>
            <w:r>
              <w:rPr>
                <w:rFonts w:ascii="Arial" w:hAnsi="Arial" w:eastAsia="Arial" w:cs="Arial"/>
                <w:b w:val="0"/>
                <w:i w:val="0"/>
                <w:sz w:val="18"/>
              </w:rPr>
              <w:t>−12,2 %</w:t>
            </w:r>
          </w:p>
        </w:tc>
        <w:tc>
          <w:tcPr>
            <w:tcW w:type="dxa" w:w="1464"/>
          </w:tcPr>
          <w:p>
            <w:pPr>
              <w:spacing w:after="0"/>
            </w:pPr>
            <w:r>
              <w:rPr>
                <w:rFonts w:ascii="Arial" w:hAnsi="Arial" w:eastAsia="Arial" w:cs="Arial"/>
                <w:b w:val="0"/>
                <w:i w:val="0"/>
                <w:sz w:val="18"/>
              </w:rPr>
              <w:t>2,37</w:t>
            </w:r>
          </w:p>
        </w:tc>
        <w:tc>
          <w:tcPr>
            <w:tcW w:type="dxa" w:w="1464"/>
          </w:tcPr>
          <w:p>
            <w:pPr>
              <w:spacing w:after="0"/>
            </w:pPr>
            <w:r>
              <w:rPr>
                <w:rFonts w:ascii="Arial" w:hAnsi="Arial" w:eastAsia="Arial" w:cs="Arial"/>
                <w:b w:val="0"/>
                <w:i w:val="0"/>
                <w:sz w:val="18"/>
              </w:rPr>
              <w:t>56,9</w:t>
            </w:r>
          </w:p>
        </w:tc>
        <w:tc>
          <w:tcPr>
            <w:tcW w:type="dxa" w:w="1464"/>
          </w:tcPr>
          <w:p>
            <w:pPr>
              <w:spacing w:after="0"/>
            </w:pPr>
            <w:r>
              <w:rPr>
                <w:rFonts w:ascii="Arial" w:hAnsi="Arial" w:eastAsia="Arial" w:cs="Arial"/>
                <w:b w:val="0"/>
                <w:i w:val="0"/>
                <w:sz w:val="18"/>
              </w:rPr>
              <w:t>✅</w:t>
            </w:r>
          </w:p>
        </w:tc>
      </w:tr>
      <w:tr>
        <w:tc>
          <w:tcPr>
            <w:tcW w:type="dxa" w:w="1464"/>
          </w:tcPr>
          <w:p>
            <w:pPr>
              <w:spacing w:after="0"/>
            </w:pPr>
            <w:r>
              <w:rPr>
                <w:rFonts w:ascii="Arial" w:hAnsi="Arial" w:eastAsia="Arial" w:cs="Arial"/>
                <w:b w:val="0"/>
                <w:i w:val="0"/>
                <w:sz w:val="18"/>
              </w:rPr>
              <w:t>⌀25</w:t>
            </w:r>
          </w:p>
        </w:tc>
        <w:tc>
          <w:tcPr>
            <w:tcW w:type="dxa" w:w="1464"/>
          </w:tcPr>
          <w:p>
            <w:pPr>
              <w:spacing w:after="0"/>
            </w:pPr>
            <w:r>
              <w:rPr>
                <w:rFonts w:ascii="Arial" w:hAnsi="Arial" w:eastAsia="Arial" w:cs="Arial"/>
                <w:b w:val="0"/>
                <w:i w:val="0"/>
                <w:sz w:val="18"/>
              </w:rPr>
              <w:t>488,8</w:t>
            </w:r>
          </w:p>
        </w:tc>
        <w:tc>
          <w:tcPr>
            <w:tcW w:type="dxa" w:w="1464"/>
          </w:tcPr>
          <w:p>
            <w:pPr>
              <w:spacing w:after="0"/>
            </w:pPr>
            <w:r>
              <w:rPr>
                <w:rFonts w:ascii="Arial" w:hAnsi="Arial" w:eastAsia="Arial" w:cs="Arial"/>
                <w:b w:val="0"/>
                <w:i w:val="0"/>
                <w:sz w:val="18"/>
              </w:rPr>
              <w:t>−19,1 %</w:t>
            </w:r>
          </w:p>
        </w:tc>
        <w:tc>
          <w:tcPr>
            <w:tcW w:type="dxa" w:w="1464"/>
          </w:tcPr>
          <w:p>
            <w:pPr>
              <w:spacing w:after="0"/>
            </w:pPr>
            <w:r>
              <w:rPr>
                <w:rFonts w:ascii="Arial" w:hAnsi="Arial" w:eastAsia="Arial" w:cs="Arial"/>
                <w:b w:val="0"/>
                <w:i w:val="0"/>
                <w:sz w:val="18"/>
              </w:rPr>
              <w:t>2,28</w:t>
            </w:r>
          </w:p>
        </w:tc>
        <w:tc>
          <w:tcPr>
            <w:tcW w:type="dxa" w:w="1464"/>
          </w:tcPr>
          <w:p>
            <w:pPr>
              <w:spacing w:after="0"/>
            </w:pPr>
            <w:r>
              <w:rPr>
                <w:rFonts w:ascii="Arial" w:hAnsi="Arial" w:eastAsia="Arial" w:cs="Arial"/>
                <w:b w:val="0"/>
                <w:i w:val="0"/>
                <w:sz w:val="18"/>
              </w:rPr>
              <w:t>60,8</w:t>
            </w:r>
          </w:p>
        </w:tc>
        <w:tc>
          <w:tcPr>
            <w:tcW w:type="dxa" w:w="1464"/>
          </w:tcPr>
          <w:p>
            <w:pPr>
              <w:spacing w:after="0"/>
            </w:pPr>
            <w:r>
              <w:rPr>
                <w:rFonts w:ascii="Arial" w:hAnsi="Arial" w:eastAsia="Arial" w:cs="Arial"/>
                <w:b w:val="0"/>
                <w:i w:val="0"/>
                <w:sz w:val="18"/>
              </w:rPr>
              <w:t>✅</w:t>
            </w:r>
          </w:p>
        </w:tc>
      </w:tr>
      <w:tr>
        <w:tc>
          <w:tcPr>
            <w:tcW w:type="dxa" w:w="1464"/>
          </w:tcPr>
          <w:p>
            <w:pPr>
              <w:spacing w:after="0"/>
            </w:pPr>
            <w:r>
              <w:rPr>
                <w:rFonts w:ascii="Arial" w:hAnsi="Arial" w:eastAsia="Arial" w:cs="Arial"/>
                <w:b w:val="0"/>
                <w:i w:val="0"/>
                <w:sz w:val="18"/>
              </w:rPr>
              <w:t>⌀30</w:t>
            </w:r>
          </w:p>
        </w:tc>
        <w:tc>
          <w:tcPr>
            <w:tcW w:type="dxa" w:w="1464"/>
          </w:tcPr>
          <w:p>
            <w:pPr>
              <w:spacing w:after="0"/>
            </w:pPr>
            <w:r>
              <w:rPr>
                <w:rFonts w:ascii="Arial" w:hAnsi="Arial" w:eastAsia="Arial" w:cs="Arial"/>
                <w:b w:val="0"/>
                <w:i w:val="0"/>
                <w:sz w:val="18"/>
              </w:rPr>
              <w:t>438,0</w:t>
            </w:r>
          </w:p>
        </w:tc>
        <w:tc>
          <w:tcPr>
            <w:tcW w:type="dxa" w:w="1464"/>
          </w:tcPr>
          <w:p>
            <w:pPr>
              <w:spacing w:after="0"/>
            </w:pPr>
            <w:r>
              <w:rPr>
                <w:rFonts w:ascii="Arial" w:hAnsi="Arial" w:eastAsia="Arial" w:cs="Arial"/>
                <w:b w:val="0"/>
                <w:i w:val="0"/>
                <w:sz w:val="18"/>
              </w:rPr>
              <w:t>−27,5 %</w:t>
            </w:r>
          </w:p>
        </w:tc>
        <w:tc>
          <w:tcPr>
            <w:tcW w:type="dxa" w:w="1464"/>
          </w:tcPr>
          <w:p>
            <w:pPr>
              <w:spacing w:after="0"/>
            </w:pPr>
            <w:r>
              <w:rPr>
                <w:rFonts w:ascii="Arial" w:hAnsi="Arial" w:eastAsia="Arial" w:cs="Arial"/>
                <w:b w:val="0"/>
                <w:i w:val="0"/>
                <w:sz w:val="18"/>
              </w:rPr>
              <w:t>2,21</w:t>
            </w:r>
          </w:p>
        </w:tc>
        <w:tc>
          <w:tcPr>
            <w:tcW w:type="dxa" w:w="1464"/>
          </w:tcPr>
          <w:p>
            <w:pPr>
              <w:spacing w:after="0"/>
            </w:pPr>
            <w:r>
              <w:rPr>
                <w:rFonts w:ascii="Arial" w:hAnsi="Arial" w:eastAsia="Arial" w:cs="Arial"/>
                <w:b w:val="0"/>
                <w:i w:val="0"/>
                <w:sz w:val="18"/>
              </w:rPr>
              <w:t>66,3</w:t>
            </w:r>
          </w:p>
        </w:tc>
        <w:tc>
          <w:tcPr>
            <w:tcW w:type="dxa" w:w="1464"/>
          </w:tcPr>
          <w:p>
            <w:pPr>
              <w:spacing w:after="0"/>
            </w:pPr>
            <w:r>
              <w:rPr>
                <w:rFonts w:ascii="Arial" w:hAnsi="Arial" w:eastAsia="Arial" w:cs="Arial"/>
                <w:b w:val="0"/>
                <w:i w:val="0"/>
                <w:sz w:val="18"/>
              </w:rPr>
              <w:t>✅</w:t>
            </w:r>
          </w:p>
        </w:tc>
      </w:tr>
    </w:tbl>
    <w:p>
      <w:pPr>
        <w:spacing w:after="80"/>
      </w:pPr>
    </w:p>
    <w:p>
      <w:pPr>
        <w:keepNext/>
        <w:spacing w:before="200" w:after="80" w:line="276" w:lineRule="auto"/>
      </w:pPr>
      <w:r>
        <w:rPr>
          <w:rFonts w:ascii="Arial" w:hAnsi="Arial" w:eastAsia="Arial" w:cs="Arial"/>
          <w:b/>
          <w:i w:val="0"/>
          <w:color w:val="2E4A7A"/>
          <w:sz w:val="24"/>
        </w:rPr>
        <w:t>Animasi 3 — Lubang penghemat massa: massa turun, σ</w:t>
      </w:r>
      <w:r>
        <w:rPr>
          <w:rFonts w:ascii="Arial" w:hAnsi="Arial" w:eastAsia="Arial" w:cs="Arial"/>
          <w:b/>
          <w:i w:val="0"/>
          <w:color w:val="2E4A7A"/>
          <w:sz w:val="24"/>
          <w:vertAlign w:val="subscript"/>
        </w:rPr>
        <w:t>maks</w:t>
      </w:r>
      <w:r>
        <w:rPr>
          <w:rFonts w:ascii="Arial" w:hAnsi="Arial" w:eastAsia="Arial" w:cs="Arial"/>
          <w:b/>
          <w:i w:val="0"/>
          <w:color w:val="2E4A7A"/>
          <w:sz w:val="24"/>
        </w:rPr>
        <w:t xml:space="preserve"> naik</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tiga lubang pada pelat 110 × 70 membesar dari 0 ke d slider (PAUSE menahan d penuh). Batang kiri: massa (Persamaan 4) yang turun; batang kanan: σ</w:t>
      </w:r>
      <w:r>
        <w:rPr>
          <w:rFonts w:ascii="Arial" w:hAnsi="Arial" w:eastAsia="Arial" w:cs="Arial"/>
          <w:b w:val="0"/>
          <w:i w:val="0"/>
          <w:sz w:val="21"/>
          <w:vertAlign w:val="subscript"/>
        </w:rPr>
        <w:t>maks</w:t>
      </w:r>
      <w:r>
        <w:rPr>
          <w:rFonts w:ascii="Arial" w:hAnsi="Arial" w:eastAsia="Arial" w:cs="Arial"/>
          <w:b w:val="0"/>
          <w:i w:val="0"/>
          <w:sz w:val="21"/>
        </w:rPr>
        <w:t xml:space="preserve"> = K</w:t>
      </w:r>
      <w:r>
        <w:rPr>
          <w:rFonts w:ascii="Arial" w:hAnsi="Arial" w:eastAsia="Arial" w:cs="Arial"/>
          <w:b w:val="0"/>
          <w:i w:val="0"/>
          <w:sz w:val="21"/>
          <w:vertAlign w:val="subscript"/>
        </w:rPr>
        <w:t>t</w:t>
      </w:r>
      <w:r>
        <w:rPr>
          <w:rFonts w:ascii="Arial" w:hAnsi="Arial" w:eastAsia="Arial" w:cs="Arial"/>
          <w:b w:val="0"/>
          <w:i w:val="0"/>
          <w:sz w:val="21"/>
        </w:rPr>
        <w:t>·F/((b − d)·t) yang naik dan memerah saat melewati σ</w:t>
      </w:r>
      <w:r>
        <w:rPr>
          <w:rFonts w:ascii="Arial" w:hAnsi="Arial" w:eastAsia="Arial" w:cs="Arial"/>
          <w:b w:val="0"/>
          <w:i w:val="0"/>
          <w:sz w:val="21"/>
          <w:vertAlign w:val="subscript"/>
        </w:rPr>
        <w:t>izin</w:t>
      </w:r>
      <w:r>
        <w:rPr>
          <w:rFonts w:ascii="Arial" w:hAnsi="Arial" w:eastAsia="Arial" w:cs="Arial"/>
          <w:b w:val="0"/>
          <w:i w:val="0"/>
          <w:sz w:val="21"/>
        </w:rPr>
        <w:t xml:space="preserve"> = 125 MPa. Titik terbaik adalah d terbesar yang masih hijau.</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Pola lubang parametrik:</w:t>
      </w:r>
      <w:r>
        <w:rPr>
          <w:rFonts w:ascii="Arial" w:hAnsi="Arial" w:eastAsia="Arial" w:cs="Arial"/>
          <w:b w:val="0"/>
          <w:i w:val="0"/>
          <w:sz w:val="21"/>
        </w:rPr>
        <w:t xml:space="preserve"> satu Pocket lalu </w:t>
      </w:r>
      <w:r>
        <w:rPr>
          <w:rFonts w:ascii="Arial" w:hAnsi="Arial" w:eastAsia="Arial" w:cs="Arial"/>
          <w:b w:val="0"/>
          <w:i/>
          <w:sz w:val="21"/>
        </w:rPr>
        <w:t>LinearPattern</w:t>
      </w:r>
      <w:r>
        <w:rPr>
          <w:rFonts w:ascii="Arial" w:hAnsi="Arial" w:eastAsia="Arial" w:cs="Arial"/>
          <w:b w:val="0"/>
          <w:i w:val="0"/>
          <w:sz w:val="21"/>
        </w:rPr>
        <w:t xml:space="preserve"> (Part Design) dengan Overall Length a/2 dan Occurrences 3 menghasilkan lubang di a/4, a/2, 3a/4; diameter lubang di sketsa diikat ke alias Spreadsheet d sehingga tabel di atas dapat dihasilkan hanya dengan mengubah satu sel (Bagian 06). Untuk bacaan massa, FreeCAD 1.0 menyediakan Material pada Body; tanpa itu kalikan Shape.Volume dengan ρ.</w:t>
      </w:r>
    </w:p>
    <w:p>
      <w:pPr>
        <w:keepNext/>
        <w:spacing w:before="320" w:after="160" w:line="276" w:lineRule="auto"/>
      </w:pPr>
      <w:r>
        <w:rPr>
          <w:rFonts w:ascii="Arial" w:hAnsi="Arial" w:eastAsia="Arial" w:cs="Arial"/>
          <w:b/>
          <w:i w:val="0"/>
          <w:color w:val="1F3864"/>
          <w:sz w:val="28"/>
        </w:rPr>
        <w:t>PEMILIHAN MATERIAL:</w:t>
        <w:br/>
        <w:t>KEKAKUAN SPESIFIK DAN MASSA MINIMUM</w:t>
      </w:r>
    </w:p>
    <w:p>
      <w:pPr>
        <w:spacing w:line="360" w:lineRule="auto" w:after="120"/>
        <w:jc w:val="both"/>
      </w:pPr>
      <w:r>
        <w:rPr>
          <w:rFonts w:ascii="Arial" w:hAnsi="Arial" w:eastAsia="Arial" w:cs="Arial"/>
          <w:b w:val="0"/>
          <w:i w:val="0"/>
          <w:sz w:val="22"/>
        </w:rPr>
        <w:t>Mengganti material adalah tuas optimasi yang mengubah semua angka sekaligus. Bagian ini membandingkan baja, aluminium, titanium, dan magnesium pada kekakuan lentur sama, memperkenalkan indeks E</w:t>
      </w:r>
      <w:r>
        <w:rPr>
          <w:rFonts w:ascii="Arial" w:hAnsi="Arial" w:eastAsia="Arial" w:cs="Arial"/>
          <w:b w:val="0"/>
          <w:i w:val="0"/>
          <w:sz w:val="22"/>
          <w:vertAlign w:val="superscript"/>
        </w:rPr>
        <w:t>1/3</w:t>
      </w:r>
      <w:r>
        <w:rPr>
          <w:rFonts w:ascii="Arial" w:hAnsi="Arial" w:eastAsia="Arial" w:cs="Arial"/>
          <w:b w:val="0"/>
          <w:i w:val="0"/>
          <w:sz w:val="22"/>
        </w:rPr>
        <w:t>/ρ, dan menunjukkan syarat yang harus diperiksa ulang.</w:t>
      </w:r>
    </w:p>
    <w:p>
      <w:pPr>
        <w:keepNext/>
        <w:spacing w:after="80"/>
        <w:jc w:val="center"/>
      </w:pPr>
      <w:r>
        <w:drawing>
          <wp:inline xmlns:a="http://schemas.openxmlformats.org/drawingml/2006/main" xmlns:pic="http://schemas.openxmlformats.org/drawingml/2006/picture">
            <wp:extent cx="5400000" cy="2209741"/>
            <wp:docPr id="1858245152" name="Picture 1858245152"/>
            <wp:cNvGraphicFramePr>
              <a:graphicFrameLocks noChangeAspect="1"/>
            </wp:cNvGraphicFramePr>
            <a:graphic>
              <a:graphicData uri="http://schemas.openxmlformats.org/drawingml/2006/picture">
                <pic:pic>
                  <pic:nvPicPr>
                    <pic:cNvPr id="0" name="m10-g5.png"/>
                    <pic:cNvPicPr/>
                  </pic:nvPicPr>
                  <pic:blipFill>
                    <a:blip r:embed="rId35"/>
                    <a:stretch>
                      <a:fillRect/>
                    </a:stretch>
                  </pic:blipFill>
                  <pic:spPr>
                    <a:xfrm>
                      <a:off x="0" y="0"/>
                      <a:ext cx="5400000" cy="2209741"/>
                    </a:xfrm>
                    <a:prstGeom prst="rect"/>
                  </pic:spPr>
                </pic:pic>
              </a:graphicData>
            </a:graphic>
          </wp:inline>
        </w:drawing>
      </w:r>
    </w:p>
    <w:p>
      <w:pPr>
        <w:spacing w:after="200" w:line="276" w:lineRule="auto"/>
        <w:jc w:val="center"/>
      </w:pPr>
      <w:r>
        <w:rPr>
          <w:rFonts w:ascii="Arial" w:hAnsi="Arial" w:eastAsia="Arial" w:cs="Arial"/>
          <w:b/>
          <w:i w:val="0"/>
          <w:sz w:val="20"/>
        </w:rPr>
        <w:t>Gambar 5 — Pemilihan material untuk kekakuan lentur sama. Kantilever baja 320 × 25 × 12 (754 g) diganti material lain dengan E·I sama: tinggi disesuaikan h</w:t>
      </w:r>
      <w:r>
        <w:rPr>
          <w:rFonts w:ascii="Arial" w:hAnsi="Arial" w:eastAsia="Arial" w:cs="Arial"/>
          <w:b/>
          <w:i w:val="0"/>
          <w:sz w:val="20"/>
          <w:vertAlign w:val="subscript"/>
        </w:rPr>
        <w:t>i</w:t>
      </w:r>
      <w:r>
        <w:rPr>
          <w:rFonts w:ascii="Arial" w:hAnsi="Arial" w:eastAsia="Arial" w:cs="Arial"/>
          <w:b/>
          <w:i w:val="0"/>
          <w:sz w:val="20"/>
        </w:rPr>
        <w:t xml:space="preserve"> = h·(E</w:t>
      </w:r>
      <w:r>
        <w:rPr>
          <w:rFonts w:ascii="Arial" w:hAnsi="Arial" w:eastAsia="Arial" w:cs="Arial"/>
          <w:b/>
          <w:i w:val="0"/>
          <w:sz w:val="20"/>
          <w:vertAlign w:val="subscript"/>
        </w:rPr>
        <w:t>baja</w:t>
      </w:r>
      <w:r>
        <w:rPr>
          <w:rFonts w:ascii="Arial" w:hAnsi="Arial" w:eastAsia="Arial" w:cs="Arial"/>
          <w:b/>
          <w:i w:val="0"/>
          <w:sz w:val="20"/>
        </w:rPr>
        <w:t>/E</w:t>
      </w:r>
      <w:r>
        <w:rPr>
          <w:rFonts w:ascii="Arial" w:hAnsi="Arial" w:eastAsia="Arial" w:cs="Arial"/>
          <w:b/>
          <w:i w:val="0"/>
          <w:sz w:val="20"/>
          <w:vertAlign w:val="subscript"/>
        </w:rPr>
        <w:t>i</w:t>
      </w:r>
      <w:r>
        <w:rPr>
          <w:rFonts w:ascii="Arial" w:hAnsi="Arial" w:eastAsia="Arial" w:cs="Arial"/>
          <w:b/>
          <w:i w:val="0"/>
          <w:sz w:val="20"/>
        </w:rPr>
        <w:t>)</w:t>
      </w:r>
      <w:r>
        <w:rPr>
          <w:rFonts w:ascii="Arial" w:hAnsi="Arial" w:eastAsia="Arial" w:cs="Arial"/>
          <w:b/>
          <w:i w:val="0"/>
          <w:sz w:val="20"/>
          <w:vertAlign w:val="superscript"/>
        </w:rPr>
        <w:t>1/3</w:t>
      </w:r>
      <w:r>
        <w:rPr>
          <w:rFonts w:ascii="Arial" w:hAnsi="Arial" w:eastAsia="Arial" w:cs="Arial"/>
          <w:b/>
          <w:i w:val="0"/>
          <w:sz w:val="20"/>
        </w:rPr>
        <w:t>; aluminium memerlukan h = 17,3 mm tetapi massanya hanya 374 g.</w:t>
      </w:r>
    </w:p>
    <w:p>
      <w:pPr>
        <w:keepNext/>
        <w:spacing w:before="200" w:after="80" w:line="276" w:lineRule="auto"/>
      </w:pPr>
      <w:r>
        <w:rPr>
          <w:rFonts w:ascii="Arial" w:hAnsi="Arial" w:eastAsia="Arial" w:cs="Arial"/>
          <w:b/>
          <w:i w:val="0"/>
          <w:color w:val="2E4A7A"/>
          <w:sz w:val="24"/>
        </w:rPr>
        <w:t>Substitusi Material dengan Kekakuan Lentur Sama</w:t>
      </w:r>
    </w:p>
    <w:p>
      <w:pPr>
        <w:keepLines/>
        <w:tabs>
          <w:tab w:pos="8787" w:val="right"/>
        </w:tabs>
        <w:spacing w:line="360" w:lineRule="auto" w:after="120"/>
        <w:ind w:left="283"/>
      </w:pPr>
      <w:r>
        <w:rPr>
          <w:rFonts w:ascii="Arial" w:hAnsi="Arial" w:eastAsia="Arial" w:cs="Arial"/>
          <w:b w:val="0"/>
          <w:i w:val="0"/>
          <w:sz w:val="22"/>
        </w:rPr>
        <w:t>E</w:t>
      </w:r>
      <w:r>
        <w:rPr>
          <w:rFonts w:ascii="Arial" w:hAnsi="Arial" w:eastAsia="Arial" w:cs="Arial"/>
          <w:b w:val="0"/>
          <w:i w:val="0"/>
          <w:sz w:val="22"/>
          <w:vertAlign w:val="subscript"/>
        </w:rPr>
        <w:t>st</w:t>
      </w:r>
      <w:r>
        <w:rPr>
          <w:rFonts w:ascii="Arial" w:hAnsi="Arial" w:eastAsia="Arial" w:cs="Arial"/>
          <w:b w:val="0"/>
          <w:i w:val="0"/>
          <w:sz w:val="22"/>
        </w:rPr>
        <w:t xml:space="preserve"> (b h</w:t>
      </w:r>
      <w:r>
        <w:rPr>
          <w:rFonts w:ascii="Arial" w:hAnsi="Arial" w:eastAsia="Arial" w:cs="Arial"/>
          <w:b w:val="0"/>
          <w:i w:val="0"/>
          <w:sz w:val="22"/>
          <w:vertAlign w:val="superscript"/>
        </w:rPr>
        <w:t>3</w:t>
      </w:r>
      <w:r>
        <w:rPr>
          <w:rFonts w:ascii="Arial" w:hAnsi="Arial" w:eastAsia="Arial" w:cs="Arial"/>
          <w:b w:val="0"/>
          <w:i w:val="0"/>
          <w:sz w:val="22"/>
        </w:rPr>
        <w:t>)/12 = E</w:t>
      </w:r>
      <w:r>
        <w:rPr>
          <w:rFonts w:ascii="Arial" w:hAnsi="Arial" w:eastAsia="Arial" w:cs="Arial"/>
          <w:b w:val="0"/>
          <w:i w:val="0"/>
          <w:sz w:val="22"/>
          <w:vertAlign w:val="subscript"/>
        </w:rPr>
        <w:t>Al</w:t>
      </w:r>
      <w:r>
        <w:rPr>
          <w:rFonts w:ascii="Arial" w:hAnsi="Arial" w:eastAsia="Arial" w:cs="Arial"/>
          <w:b w:val="0"/>
          <w:i w:val="0"/>
          <w:sz w:val="22"/>
        </w:rPr>
        <w:t xml:space="preserve"> (b h</w:t>
      </w:r>
      <w:r>
        <w:rPr>
          <w:rFonts w:ascii="Arial" w:hAnsi="Arial" w:eastAsia="Arial" w:cs="Arial"/>
          <w:b w:val="0"/>
          <w:i w:val="0"/>
          <w:sz w:val="22"/>
          <w:vertAlign w:val="subscript"/>
        </w:rPr>
        <w:t>Al</w:t>
      </w:r>
      <w:r>
        <w:rPr>
          <w:rFonts w:ascii="Arial" w:hAnsi="Arial" w:eastAsia="Arial" w:cs="Arial"/>
          <w:b w:val="0"/>
          <w:i w:val="0"/>
          <w:sz w:val="22"/>
          <w:vertAlign w:val="superscript"/>
        </w:rPr>
        <w:t>3</w:t>
      </w:r>
      <w:r>
        <w:rPr>
          <w:rFonts w:ascii="Arial" w:hAnsi="Arial" w:eastAsia="Arial" w:cs="Arial"/>
          <w:b w:val="0"/>
          <w:i w:val="0"/>
          <w:sz w:val="22"/>
        </w:rPr>
        <w:t>)/12 ⇒ h</w:t>
      </w:r>
      <w:r>
        <w:rPr>
          <w:rFonts w:ascii="Arial" w:hAnsi="Arial" w:eastAsia="Arial" w:cs="Arial"/>
          <w:b w:val="0"/>
          <w:i w:val="0"/>
          <w:sz w:val="22"/>
          <w:vertAlign w:val="subscript"/>
        </w:rPr>
        <w:t>Al</w:t>
      </w:r>
      <w:r>
        <w:rPr>
          <w:rFonts w:ascii="Arial" w:hAnsi="Arial" w:eastAsia="Arial" w:cs="Arial"/>
          <w:b w:val="0"/>
          <w:i w:val="0"/>
          <w:sz w:val="22"/>
        </w:rPr>
        <w:t xml:space="preserve"> = h(E</w:t>
      </w:r>
      <w:r>
        <w:rPr>
          <w:rFonts w:ascii="Arial" w:hAnsi="Arial" w:eastAsia="Arial" w:cs="Arial"/>
          <w:b w:val="0"/>
          <w:i w:val="0"/>
          <w:sz w:val="22"/>
          <w:vertAlign w:val="subscript"/>
        </w:rPr>
        <w:t>st</w:t>
      </w:r>
      <w:r>
        <w:rPr>
          <w:rFonts w:ascii="Arial" w:hAnsi="Arial" w:eastAsia="Arial" w:cs="Arial"/>
          <w:b w:val="0"/>
          <w:i w:val="0"/>
          <w:sz w:val="22"/>
        </w:rPr>
        <w:t>/E</w:t>
      </w:r>
      <w:r>
        <w:rPr>
          <w:rFonts w:ascii="Arial" w:hAnsi="Arial" w:eastAsia="Arial" w:cs="Arial"/>
          <w:b w:val="0"/>
          <w:i w:val="0"/>
          <w:sz w:val="22"/>
          <w:vertAlign w:val="subscript"/>
        </w:rPr>
        <w:t>Al</w:t>
      </w:r>
      <w:r>
        <w:rPr>
          <w:rFonts w:ascii="Arial" w:hAnsi="Arial" w:eastAsia="Arial" w:cs="Arial"/>
          <w:b w:val="0"/>
          <w:i w:val="0"/>
          <w:sz w:val="22"/>
        </w:rPr>
        <w:t>)</w:t>
      </w:r>
      <w:r>
        <w:rPr>
          <w:rFonts w:ascii="Arial" w:hAnsi="Arial" w:eastAsia="Arial" w:cs="Arial"/>
          <w:b w:val="0"/>
          <w:i w:val="0"/>
          <w:sz w:val="22"/>
          <w:vertAlign w:val="superscript"/>
        </w:rPr>
        <w:t>1/3</w:t>
      </w:r>
      <w:r>
        <w:rPr>
          <w:rFonts w:ascii="Arial" w:hAnsi="Arial" w:eastAsia="Arial" w:cs="Arial"/>
          <w:b w:val="0"/>
          <w:i w:val="0"/>
          <w:sz w:val="22"/>
        </w:rPr>
        <w:t>, m</w:t>
      </w:r>
      <w:r>
        <w:rPr>
          <w:rFonts w:ascii="Arial" w:hAnsi="Arial" w:eastAsia="Arial" w:cs="Arial"/>
          <w:b w:val="0"/>
          <w:i w:val="0"/>
          <w:sz w:val="22"/>
          <w:vertAlign w:val="subscript"/>
        </w:rPr>
        <w:t>Al</w:t>
      </w:r>
      <w:r>
        <w:rPr>
          <w:rFonts w:ascii="Arial" w:hAnsi="Arial" w:eastAsia="Arial" w:cs="Arial"/>
          <w:b w:val="0"/>
          <w:i w:val="0"/>
          <w:sz w:val="22"/>
        </w:rPr>
        <w:t xml:space="preserve"> = ρ</w:t>
      </w:r>
      <w:r>
        <w:rPr>
          <w:rFonts w:ascii="Arial" w:hAnsi="Arial" w:eastAsia="Arial" w:cs="Arial"/>
          <w:b w:val="0"/>
          <w:i w:val="0"/>
          <w:sz w:val="22"/>
          <w:vertAlign w:val="subscript"/>
        </w:rPr>
        <w:t>Al</w:t>
      </w:r>
      <w:r>
        <w:rPr>
          <w:rFonts w:ascii="Arial" w:hAnsi="Arial" w:eastAsia="Arial" w:cs="Arial"/>
          <w:b w:val="0"/>
          <w:i w:val="0"/>
          <w:sz w:val="22"/>
        </w:rPr>
        <w:t xml:space="preserve"> L b h</w:t>
      </w:r>
      <w:r>
        <w:rPr>
          <w:rFonts w:ascii="Arial" w:hAnsi="Arial" w:eastAsia="Arial" w:cs="Arial"/>
          <w:b w:val="0"/>
          <w:i w:val="0"/>
          <w:sz w:val="22"/>
          <w:vertAlign w:val="subscript"/>
        </w:rPr>
        <w:t>Al</w:t>
      </w:r>
      <w:r>
        <w:rPr>
          <w:rFonts w:ascii="Arial" w:hAnsi="Arial" w:eastAsia="Arial" w:cs="Arial"/>
          <w:b w:val="0"/>
          <w:i w:val="0"/>
          <w:sz w:val="22"/>
        </w:rPr>
        <w:tab/>
        <w:t>(5)</w:t>
      </w:r>
    </w:p>
    <w:p>
      <w:pPr>
        <w:spacing w:line="360" w:lineRule="auto" w:after="120"/>
        <w:jc w:val="both"/>
      </w:pPr>
      <w:r>
        <w:rPr>
          <w:rFonts w:ascii="Arial" w:hAnsi="Arial" w:eastAsia="Arial" w:cs="Arial"/>
          <w:b w:val="0"/>
          <w:i w:val="0"/>
          <w:sz w:val="22"/>
        </w:rPr>
        <w:t>E</w:t>
      </w:r>
      <w:r>
        <w:rPr>
          <w:rFonts w:ascii="Arial" w:hAnsi="Arial" w:eastAsia="Arial" w:cs="Arial"/>
          <w:b w:val="0"/>
          <w:i w:val="0"/>
          <w:sz w:val="22"/>
          <w:vertAlign w:val="subscript"/>
        </w:rPr>
        <w:t>st</w:t>
      </w:r>
      <w:r>
        <w:rPr>
          <w:rFonts w:ascii="Arial" w:hAnsi="Arial" w:eastAsia="Arial" w:cs="Arial"/>
          <w:b w:val="0"/>
          <w:i w:val="0"/>
          <w:sz w:val="22"/>
        </w:rPr>
        <w:t xml:space="preserve"> = 210 000, E</w:t>
      </w:r>
      <w:r>
        <w:rPr>
          <w:rFonts w:ascii="Arial" w:hAnsi="Arial" w:eastAsia="Arial" w:cs="Arial"/>
          <w:b w:val="0"/>
          <w:i w:val="0"/>
          <w:sz w:val="22"/>
          <w:vertAlign w:val="subscript"/>
        </w:rPr>
        <w:t>Al</w:t>
      </w:r>
      <w:r>
        <w:rPr>
          <w:rFonts w:ascii="Arial" w:hAnsi="Arial" w:eastAsia="Arial" w:cs="Arial"/>
          <w:b w:val="0"/>
          <w:i w:val="0"/>
          <w:sz w:val="22"/>
        </w:rPr>
        <w:t xml:space="preserve"> = 70 000 MPa ⇒ h</w:t>
      </w:r>
      <w:r>
        <w:rPr>
          <w:rFonts w:ascii="Arial" w:hAnsi="Arial" w:eastAsia="Arial" w:cs="Arial"/>
          <w:b w:val="0"/>
          <w:i w:val="0"/>
          <w:sz w:val="22"/>
          <w:vertAlign w:val="subscript"/>
        </w:rPr>
        <w:t>Al</w:t>
      </w:r>
      <w:r>
        <w:rPr>
          <w:rFonts w:ascii="Arial" w:hAnsi="Arial" w:eastAsia="Arial" w:cs="Arial"/>
          <w:b w:val="0"/>
          <w:i w:val="0"/>
          <w:sz w:val="22"/>
        </w:rPr>
        <w:t xml:space="preserve"> = 3</w:t>
      </w:r>
      <w:r>
        <w:rPr>
          <w:rFonts w:ascii="Arial" w:hAnsi="Arial" w:eastAsia="Arial" w:cs="Arial"/>
          <w:b w:val="0"/>
          <w:i w:val="0"/>
          <w:sz w:val="22"/>
          <w:vertAlign w:val="superscript"/>
        </w:rPr>
        <w:t>1/3</w:t>
      </w:r>
      <w:r>
        <w:rPr>
          <w:rFonts w:ascii="Arial" w:hAnsi="Arial" w:eastAsia="Arial" w:cs="Arial"/>
          <w:b w:val="0"/>
          <w:i w:val="0"/>
          <w:sz w:val="22"/>
        </w:rPr>
        <w:t>h = 1,442 h; ρ</w:t>
      </w:r>
      <w:r>
        <w:rPr>
          <w:rFonts w:ascii="Arial" w:hAnsi="Arial" w:eastAsia="Arial" w:cs="Arial"/>
          <w:b w:val="0"/>
          <w:i w:val="0"/>
          <w:sz w:val="22"/>
          <w:vertAlign w:val="subscript"/>
        </w:rPr>
        <w:t>Al</w:t>
      </w:r>
      <w:r>
        <w:rPr>
          <w:rFonts w:ascii="Arial" w:hAnsi="Arial" w:eastAsia="Arial" w:cs="Arial"/>
          <w:b w:val="0"/>
          <w:i w:val="0"/>
          <w:sz w:val="22"/>
        </w:rPr>
        <w:t xml:space="preserve"> = 2,70×10</w:t>
      </w:r>
      <w:r>
        <w:rPr>
          <w:rFonts w:ascii="Arial" w:hAnsi="Arial" w:eastAsia="Arial" w:cs="Arial"/>
          <w:b w:val="0"/>
          <w:i w:val="0"/>
          <w:sz w:val="22"/>
          <w:vertAlign w:val="superscript"/>
        </w:rPr>
        <w:t>−3</w:t>
      </w:r>
      <w:r>
        <w:rPr>
          <w:rFonts w:ascii="Arial" w:hAnsi="Arial" w:eastAsia="Arial" w:cs="Arial"/>
          <w:b w:val="0"/>
          <w:i w:val="0"/>
          <w:sz w:val="22"/>
        </w:rPr>
        <w:t xml:space="preserve"> g/mm³. Contoh L = 320, b = 25, h = 12: h</w:t>
      </w:r>
      <w:r>
        <w:rPr>
          <w:rFonts w:ascii="Arial" w:hAnsi="Arial" w:eastAsia="Arial" w:cs="Arial"/>
          <w:b w:val="0"/>
          <w:i w:val="0"/>
          <w:sz w:val="22"/>
          <w:vertAlign w:val="subscript"/>
        </w:rPr>
        <w:t>Al</w:t>
      </w:r>
      <w:r>
        <w:rPr>
          <w:rFonts w:ascii="Arial" w:hAnsi="Arial" w:eastAsia="Arial" w:cs="Arial"/>
          <w:b w:val="0"/>
          <w:i w:val="0"/>
          <w:sz w:val="22"/>
        </w:rPr>
        <w:t xml:space="preserve"> = 17,307 mm, m</w:t>
      </w:r>
      <w:r>
        <w:rPr>
          <w:rFonts w:ascii="Arial" w:hAnsi="Arial" w:eastAsia="Arial" w:cs="Arial"/>
          <w:b w:val="0"/>
          <w:i w:val="0"/>
          <w:sz w:val="22"/>
          <w:vertAlign w:val="subscript"/>
        </w:rPr>
        <w:t>Al</w:t>
      </w:r>
      <w:r>
        <w:rPr>
          <w:rFonts w:ascii="Arial" w:hAnsi="Arial" w:eastAsia="Arial" w:cs="Arial"/>
          <w:b w:val="0"/>
          <w:i w:val="0"/>
          <w:sz w:val="22"/>
        </w:rPr>
        <w:t xml:space="preserve"> = 373,83 g vs baja 753,60 g.</w:t>
      </w:r>
    </w:p>
    <w:p>
      <w:pPr>
        <w:spacing w:line="360" w:lineRule="auto" w:after="120"/>
        <w:jc w:val="both"/>
      </w:pPr>
      <w:r>
        <w:rPr>
          <w:rFonts w:ascii="Arial" w:hAnsi="Arial" w:eastAsia="Arial" w:cs="Arial"/>
          <w:b/>
          <w:i w:val="0"/>
          <w:sz w:val="22"/>
        </w:rPr>
        <w:t>📐 Persamaan (5)</w:t>
      </w:r>
      <w:r>
        <w:rPr>
          <w:rFonts w:ascii="Arial" w:hAnsi="Arial" w:eastAsia="Arial" w:cs="Arial"/>
          <w:b w:val="0"/>
          <w:i w:val="0"/>
          <w:sz w:val="22"/>
        </w:rPr>
        <w:t xml:space="preserve"> — Untuk lentur pelat/balok dengan lebar tetap, massa pada kekakuan sama sebanding ρ/E</w:t>
      </w:r>
      <w:r>
        <w:rPr>
          <w:rFonts w:ascii="Arial" w:hAnsi="Arial" w:eastAsia="Arial" w:cs="Arial"/>
          <w:b w:val="0"/>
          <w:i w:val="0"/>
          <w:sz w:val="22"/>
          <w:vertAlign w:val="superscript"/>
        </w:rPr>
        <w:t>1/3</w:t>
      </w:r>
      <w:r>
        <w:rPr>
          <w:rFonts w:ascii="Arial" w:hAnsi="Arial" w:eastAsia="Arial" w:cs="Arial"/>
          <w:b w:val="0"/>
          <w:i w:val="0"/>
          <w:sz w:val="22"/>
        </w:rPr>
        <w:t>: itulah indeks material Ashby untuk “pelat kaku ringan”. Aluminium unggul (massa ≈ 0,50 baja) meski E-nya sepertiga, karena tinggi hanya naik 44 %. Syaratnya ruang untuk tinggi ekstra tersedia dan tegangan tetap di bawah σ</w:t>
      </w:r>
      <w:r>
        <w:rPr>
          <w:rFonts w:ascii="Arial" w:hAnsi="Arial" w:eastAsia="Arial" w:cs="Arial"/>
          <w:b w:val="0"/>
          <w:i w:val="0"/>
          <w:sz w:val="22"/>
          <w:vertAlign w:val="subscript"/>
        </w:rPr>
        <w:t>y</w:t>
      </w:r>
      <w:r>
        <w:rPr>
          <w:rFonts w:ascii="Arial" w:hAnsi="Arial" w:eastAsia="Arial" w:cs="Arial"/>
          <w:b w:val="0"/>
          <w:i w:val="0"/>
          <w:sz w:val="22"/>
        </w:rPr>
        <w:t xml:space="preserve"> aluminium yang lebih rendah.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h</w:t>
      </w:r>
      <w:r>
        <w:rPr>
          <w:rFonts w:ascii="Arial" w:hAnsi="Arial" w:eastAsia="Arial" w:cs="Arial"/>
          <w:b/>
          <w:i w:val="0"/>
          <w:sz w:val="21"/>
          <w:vertAlign w:val="subscript"/>
        </w:rPr>
        <w:t>Al</w:t>
      </w:r>
      <w:r>
        <w:rPr>
          <w:rFonts w:ascii="Arial" w:hAnsi="Arial" w:eastAsia="Arial" w:cs="Arial"/>
          <w:b w:val="0"/>
          <w:i w:val="0"/>
          <w:sz w:val="21"/>
        </w:rPr>
        <w:t>: Tinggi balok aluminium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E</w:t>
      </w:r>
      <w:r>
        <w:rPr>
          <w:rFonts w:ascii="Arial" w:hAnsi="Arial" w:eastAsia="Arial" w:cs="Arial"/>
          <w:b/>
          <w:i w:val="0"/>
          <w:sz w:val="21"/>
          <w:vertAlign w:val="subscript"/>
        </w:rPr>
        <w:t>st</w:t>
      </w:r>
      <w:r>
        <w:rPr>
          <w:rFonts w:ascii="Arial" w:hAnsi="Arial" w:eastAsia="Arial" w:cs="Arial"/>
          <w:b/>
          <w:i w:val="0"/>
          <w:sz w:val="21"/>
        </w:rPr>
        <w:t>, E</w:t>
      </w:r>
      <w:r>
        <w:rPr>
          <w:rFonts w:ascii="Arial" w:hAnsi="Arial" w:eastAsia="Arial" w:cs="Arial"/>
          <w:b/>
          <w:i w:val="0"/>
          <w:sz w:val="21"/>
          <w:vertAlign w:val="subscript"/>
        </w:rPr>
        <w:t>Al</w:t>
      </w:r>
      <w:r>
        <w:rPr>
          <w:rFonts w:ascii="Arial" w:hAnsi="Arial" w:eastAsia="Arial" w:cs="Arial"/>
          <w:b w:val="0"/>
          <w:i w:val="0"/>
          <w:sz w:val="21"/>
        </w:rPr>
        <w:t>: Modulus elastisitas baja dan aluminium (MPa)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m</w:t>
      </w:r>
      <w:r>
        <w:rPr>
          <w:rFonts w:ascii="Arial" w:hAnsi="Arial" w:eastAsia="Arial" w:cs="Arial"/>
          <w:b/>
          <w:i w:val="0"/>
          <w:sz w:val="21"/>
          <w:vertAlign w:val="subscript"/>
        </w:rPr>
        <w:t>Al</w:t>
      </w:r>
      <w:r>
        <w:rPr>
          <w:rFonts w:ascii="Arial" w:hAnsi="Arial" w:eastAsia="Arial" w:cs="Arial"/>
          <w:b w:val="0"/>
          <w:i w:val="0"/>
          <w:sz w:val="21"/>
        </w:rPr>
        <w:t>: Massa balok aluminium (g)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ρ</w:t>
      </w:r>
      <w:r>
        <w:rPr>
          <w:rFonts w:ascii="Arial" w:hAnsi="Arial" w:eastAsia="Arial" w:cs="Arial"/>
          <w:b/>
          <w:i w:val="0"/>
          <w:sz w:val="21"/>
          <w:vertAlign w:val="subscript"/>
        </w:rPr>
        <w:t>Al</w:t>
      </w:r>
      <w:r>
        <w:rPr>
          <w:rFonts w:ascii="Arial" w:hAnsi="Arial" w:eastAsia="Arial" w:cs="Arial"/>
          <w:b w:val="0"/>
          <w:i w:val="0"/>
          <w:sz w:val="21"/>
        </w:rPr>
        <w:t>: Massa jenis aluminium (g/mm³)</w:t>
      </w:r>
    </w:p>
    <w:p>
      <w:pPr>
        <w:keepNext/>
        <w:spacing w:after="200" w:line="276" w:lineRule="auto"/>
        <w:jc w:val="center"/>
      </w:pPr>
      <w:r>
        <w:rPr>
          <w:rFonts w:ascii="Arial" w:hAnsi="Arial" w:eastAsia="Arial" w:cs="Arial"/>
          <w:b/>
          <w:i w:val="0"/>
          <w:sz w:val="20"/>
        </w:rPr>
        <w:t>Tabel 5. Material: E (MPa), ρ (g/cm³), σy (MPa), E/ρ (kekakuan spesifik, tarik), E1/3/ρ (lentur pelat), Massa balok kaku-sama (g, contoh 320 × 25).</w:t>
      </w:r>
    </w:p>
    <w:tbl>
      <w:tblPr>
        <w:tblStyle w:val="TableGrid"/>
        <w:tblW w:type="auto" w:w="0"/>
        <w:jc w:val="center"/>
        <w:tblLook w:firstColumn="1" w:firstRow="1" w:lastColumn="0" w:lastRow="0" w:noHBand="0" w:noVBand="1" w:val="04A0"/>
      </w:tblPr>
      <w:tblGrid>
        <w:gridCol w:w="1255"/>
        <w:gridCol w:w="1255"/>
        <w:gridCol w:w="1255"/>
        <w:gridCol w:w="1255"/>
        <w:gridCol w:w="1255"/>
        <w:gridCol w:w="1255"/>
        <w:gridCol w:w="1255"/>
      </w:tblGrid>
      <w:tr>
        <w:tc>
          <w:tcPr>
            <w:tcW w:type="dxa" w:w="1255"/>
            <w:shd w:val="clear" w:fill="DCE6F1"/>
          </w:tcPr>
          <w:p>
            <w:pPr>
              <w:spacing w:after="0"/>
            </w:pPr>
            <w:r>
              <w:rPr>
                <w:rFonts w:ascii="Arial" w:hAnsi="Arial" w:eastAsia="Arial" w:cs="Arial"/>
                <w:b/>
                <w:i w:val="0"/>
                <w:sz w:val="18"/>
              </w:rPr>
              <w:t>Material</w:t>
            </w:r>
          </w:p>
        </w:tc>
        <w:tc>
          <w:tcPr>
            <w:tcW w:type="dxa" w:w="1255"/>
            <w:shd w:val="clear" w:fill="DCE6F1"/>
          </w:tcPr>
          <w:p>
            <w:pPr>
              <w:spacing w:after="0"/>
            </w:pPr>
            <w:r>
              <w:rPr>
                <w:rFonts w:ascii="Arial" w:hAnsi="Arial" w:eastAsia="Arial" w:cs="Arial"/>
                <w:b/>
                <w:i w:val="0"/>
                <w:sz w:val="18"/>
              </w:rPr>
              <w:t>E (MPa)</w:t>
            </w:r>
          </w:p>
        </w:tc>
        <w:tc>
          <w:tcPr>
            <w:tcW w:type="dxa" w:w="1255"/>
            <w:shd w:val="clear" w:fill="DCE6F1"/>
          </w:tcPr>
          <w:p>
            <w:pPr>
              <w:spacing w:after="0"/>
            </w:pPr>
            <w:r>
              <w:rPr>
                <w:rFonts w:ascii="Arial" w:hAnsi="Arial" w:eastAsia="Arial" w:cs="Arial"/>
                <w:b/>
                <w:i w:val="0"/>
                <w:sz w:val="18"/>
              </w:rPr>
              <w:t>ρ (g/cm³)</w:t>
            </w:r>
          </w:p>
        </w:tc>
        <w:tc>
          <w:tcPr>
            <w:tcW w:type="dxa" w:w="1255"/>
            <w:shd w:val="clear" w:fill="DCE6F1"/>
          </w:tcPr>
          <w:p>
            <w:pPr>
              <w:spacing w:after="0"/>
            </w:pPr>
            <w:r>
              <w:rPr>
                <w:rFonts w:ascii="Arial" w:hAnsi="Arial" w:eastAsia="Arial" w:cs="Arial"/>
                <w:b/>
                <w:i w:val="0"/>
                <w:sz w:val="18"/>
              </w:rPr>
              <w:t>σ</w:t>
            </w:r>
            <w:r>
              <w:rPr>
                <w:rFonts w:ascii="Arial" w:hAnsi="Arial" w:eastAsia="Arial" w:cs="Arial"/>
                <w:b/>
                <w:i w:val="0"/>
                <w:sz w:val="18"/>
                <w:vertAlign w:val="subscript"/>
              </w:rPr>
              <w:t>y</w:t>
            </w:r>
            <w:r>
              <w:rPr>
                <w:rFonts w:ascii="Arial" w:hAnsi="Arial" w:eastAsia="Arial" w:cs="Arial"/>
                <w:b/>
                <w:i w:val="0"/>
                <w:sz w:val="18"/>
              </w:rPr>
              <w:t xml:space="preserve"> (MPa)</w:t>
            </w:r>
          </w:p>
        </w:tc>
        <w:tc>
          <w:tcPr>
            <w:tcW w:type="dxa" w:w="1255"/>
            <w:shd w:val="clear" w:fill="DCE6F1"/>
          </w:tcPr>
          <w:p>
            <w:pPr>
              <w:spacing w:after="0"/>
            </w:pPr>
            <w:r>
              <w:rPr>
                <w:rFonts w:ascii="Arial" w:hAnsi="Arial" w:eastAsia="Arial" w:cs="Arial"/>
                <w:b/>
                <w:i w:val="0"/>
                <w:sz w:val="18"/>
              </w:rPr>
              <w:t>E/ρ (kekakuan spesifik, tarik)</w:t>
            </w:r>
          </w:p>
        </w:tc>
        <w:tc>
          <w:tcPr>
            <w:tcW w:type="dxa" w:w="1255"/>
            <w:shd w:val="clear" w:fill="DCE6F1"/>
          </w:tcPr>
          <w:p>
            <w:pPr>
              <w:spacing w:after="0"/>
            </w:pPr>
            <w:r>
              <w:rPr>
                <w:rFonts w:ascii="Arial" w:hAnsi="Arial" w:eastAsia="Arial" w:cs="Arial"/>
                <w:b/>
                <w:i w:val="0"/>
                <w:sz w:val="18"/>
              </w:rPr>
              <w:t>E</w:t>
            </w:r>
            <w:r>
              <w:rPr>
                <w:rFonts w:ascii="Arial" w:hAnsi="Arial" w:eastAsia="Arial" w:cs="Arial"/>
                <w:b/>
                <w:i w:val="0"/>
                <w:sz w:val="18"/>
                <w:vertAlign w:val="superscript"/>
              </w:rPr>
              <w:t>1/3</w:t>
            </w:r>
            <w:r>
              <w:rPr>
                <w:rFonts w:ascii="Arial" w:hAnsi="Arial" w:eastAsia="Arial" w:cs="Arial"/>
                <w:b/>
                <w:i w:val="0"/>
                <w:sz w:val="18"/>
              </w:rPr>
              <w:t>/ρ (lentur pelat)</w:t>
            </w:r>
          </w:p>
        </w:tc>
        <w:tc>
          <w:tcPr>
            <w:tcW w:type="dxa" w:w="1255"/>
            <w:shd w:val="clear" w:fill="DCE6F1"/>
          </w:tcPr>
          <w:p>
            <w:pPr>
              <w:spacing w:after="0"/>
            </w:pPr>
            <w:r>
              <w:rPr>
                <w:rFonts w:ascii="Arial" w:hAnsi="Arial" w:eastAsia="Arial" w:cs="Arial"/>
                <w:b/>
                <w:i w:val="0"/>
                <w:sz w:val="18"/>
              </w:rPr>
              <w:t>Massa balok kaku-sama (g, contoh 320 × 25)</w:t>
            </w:r>
          </w:p>
        </w:tc>
      </w:tr>
      <w:tr>
        <w:tc>
          <w:tcPr>
            <w:tcW w:type="dxa" w:w="1255"/>
          </w:tcPr>
          <w:p>
            <w:pPr>
              <w:spacing w:after="0"/>
            </w:pPr>
            <w:r>
              <w:rPr>
                <w:rFonts w:ascii="Arial" w:hAnsi="Arial" w:eastAsia="Arial" w:cs="Arial"/>
                <w:b w:val="0"/>
                <w:i w:val="0"/>
                <w:sz w:val="18"/>
              </w:rPr>
              <w:t>Baja</w:t>
            </w:r>
          </w:p>
        </w:tc>
        <w:tc>
          <w:tcPr>
            <w:tcW w:type="dxa" w:w="1255"/>
          </w:tcPr>
          <w:p>
            <w:pPr>
              <w:spacing w:after="0"/>
            </w:pPr>
            <w:r>
              <w:rPr>
                <w:rFonts w:ascii="Arial" w:hAnsi="Arial" w:eastAsia="Arial" w:cs="Arial"/>
                <w:b w:val="0"/>
                <w:i w:val="0"/>
                <w:sz w:val="18"/>
              </w:rPr>
              <w:t>210.000</w:t>
            </w:r>
          </w:p>
        </w:tc>
        <w:tc>
          <w:tcPr>
            <w:tcW w:type="dxa" w:w="1255"/>
          </w:tcPr>
          <w:p>
            <w:pPr>
              <w:spacing w:after="0"/>
            </w:pPr>
            <w:r>
              <w:rPr>
                <w:rFonts w:ascii="Arial" w:hAnsi="Arial" w:eastAsia="Arial" w:cs="Arial"/>
                <w:b w:val="0"/>
                <w:i w:val="0"/>
                <w:sz w:val="18"/>
              </w:rPr>
              <w:t>7,85</w:t>
            </w:r>
          </w:p>
        </w:tc>
        <w:tc>
          <w:tcPr>
            <w:tcW w:type="dxa" w:w="1255"/>
          </w:tcPr>
          <w:p>
            <w:pPr>
              <w:spacing w:after="0"/>
            </w:pPr>
            <w:r>
              <w:rPr>
                <w:rFonts w:ascii="Arial" w:hAnsi="Arial" w:eastAsia="Arial" w:cs="Arial"/>
                <w:b w:val="0"/>
                <w:i w:val="0"/>
                <w:sz w:val="18"/>
              </w:rPr>
              <w:t>250</w:t>
            </w:r>
          </w:p>
        </w:tc>
        <w:tc>
          <w:tcPr>
            <w:tcW w:type="dxa" w:w="1255"/>
          </w:tcPr>
          <w:p>
            <w:pPr>
              <w:spacing w:after="0"/>
            </w:pPr>
            <w:r>
              <w:rPr>
                <w:rFonts w:ascii="Arial" w:hAnsi="Arial" w:eastAsia="Arial" w:cs="Arial"/>
                <w:b w:val="0"/>
                <w:i w:val="0"/>
                <w:sz w:val="18"/>
              </w:rPr>
              <w:t>26,8</w:t>
            </w:r>
          </w:p>
        </w:tc>
        <w:tc>
          <w:tcPr>
            <w:tcW w:type="dxa" w:w="1255"/>
          </w:tcPr>
          <w:p>
            <w:pPr>
              <w:spacing w:after="0"/>
            </w:pPr>
            <w:r>
              <w:rPr>
                <w:rFonts w:ascii="Arial" w:hAnsi="Arial" w:eastAsia="Arial" w:cs="Arial"/>
                <w:b w:val="0"/>
                <w:i w:val="0"/>
                <w:sz w:val="18"/>
              </w:rPr>
              <w:t>0,76</w:t>
            </w:r>
          </w:p>
        </w:tc>
        <w:tc>
          <w:tcPr>
            <w:tcW w:type="dxa" w:w="1255"/>
          </w:tcPr>
          <w:p>
            <w:pPr>
              <w:spacing w:after="0"/>
            </w:pPr>
            <w:r>
              <w:rPr>
                <w:rFonts w:ascii="Arial" w:hAnsi="Arial" w:eastAsia="Arial" w:cs="Arial"/>
                <w:b w:val="0"/>
                <w:i w:val="0"/>
                <w:sz w:val="18"/>
              </w:rPr>
              <w:t>754</w:t>
            </w:r>
          </w:p>
        </w:tc>
      </w:tr>
      <w:tr>
        <w:tc>
          <w:tcPr>
            <w:tcW w:type="dxa" w:w="1255"/>
          </w:tcPr>
          <w:p>
            <w:pPr>
              <w:spacing w:after="0"/>
            </w:pPr>
            <w:r>
              <w:rPr>
                <w:rFonts w:ascii="Arial" w:hAnsi="Arial" w:eastAsia="Arial" w:cs="Arial"/>
                <w:b w:val="0"/>
                <w:i w:val="0"/>
                <w:sz w:val="18"/>
              </w:rPr>
              <w:t>Titanium</w:t>
            </w:r>
          </w:p>
        </w:tc>
        <w:tc>
          <w:tcPr>
            <w:tcW w:type="dxa" w:w="1255"/>
          </w:tcPr>
          <w:p>
            <w:pPr>
              <w:spacing w:after="0"/>
            </w:pPr>
            <w:r>
              <w:rPr>
                <w:rFonts w:ascii="Arial" w:hAnsi="Arial" w:eastAsia="Arial" w:cs="Arial"/>
                <w:b w:val="0"/>
                <w:i w:val="0"/>
                <w:sz w:val="18"/>
              </w:rPr>
              <w:t>110.000</w:t>
            </w:r>
          </w:p>
        </w:tc>
        <w:tc>
          <w:tcPr>
            <w:tcW w:type="dxa" w:w="1255"/>
          </w:tcPr>
          <w:p>
            <w:pPr>
              <w:spacing w:after="0"/>
            </w:pPr>
            <w:r>
              <w:rPr>
                <w:rFonts w:ascii="Arial" w:hAnsi="Arial" w:eastAsia="Arial" w:cs="Arial"/>
                <w:b w:val="0"/>
                <w:i w:val="0"/>
                <w:sz w:val="18"/>
              </w:rPr>
              <w:t>4,43</w:t>
            </w:r>
          </w:p>
        </w:tc>
        <w:tc>
          <w:tcPr>
            <w:tcW w:type="dxa" w:w="1255"/>
          </w:tcPr>
          <w:p>
            <w:pPr>
              <w:spacing w:after="0"/>
            </w:pPr>
            <w:r>
              <w:rPr>
                <w:rFonts w:ascii="Arial" w:hAnsi="Arial" w:eastAsia="Arial" w:cs="Arial"/>
                <w:b w:val="0"/>
                <w:i w:val="0"/>
                <w:sz w:val="18"/>
              </w:rPr>
              <w:t>830</w:t>
            </w:r>
          </w:p>
        </w:tc>
        <w:tc>
          <w:tcPr>
            <w:tcW w:type="dxa" w:w="1255"/>
          </w:tcPr>
          <w:p>
            <w:pPr>
              <w:spacing w:after="0"/>
            </w:pPr>
            <w:r>
              <w:rPr>
                <w:rFonts w:ascii="Arial" w:hAnsi="Arial" w:eastAsia="Arial" w:cs="Arial"/>
                <w:b w:val="0"/>
                <w:i w:val="0"/>
                <w:sz w:val="18"/>
              </w:rPr>
              <w:t>24,8</w:t>
            </w:r>
          </w:p>
        </w:tc>
        <w:tc>
          <w:tcPr>
            <w:tcW w:type="dxa" w:w="1255"/>
          </w:tcPr>
          <w:p>
            <w:pPr>
              <w:spacing w:after="0"/>
            </w:pPr>
            <w:r>
              <w:rPr>
                <w:rFonts w:ascii="Arial" w:hAnsi="Arial" w:eastAsia="Arial" w:cs="Arial"/>
                <w:b w:val="0"/>
                <w:i w:val="0"/>
                <w:sz w:val="18"/>
              </w:rPr>
              <w:t>1,08</w:t>
            </w:r>
          </w:p>
        </w:tc>
        <w:tc>
          <w:tcPr>
            <w:tcW w:type="dxa" w:w="1255"/>
          </w:tcPr>
          <w:p>
            <w:pPr>
              <w:spacing w:after="0"/>
            </w:pPr>
            <w:r>
              <w:rPr>
                <w:rFonts w:ascii="Arial" w:hAnsi="Arial" w:eastAsia="Arial" w:cs="Arial"/>
                <w:b w:val="0"/>
                <w:i w:val="0"/>
                <w:sz w:val="18"/>
              </w:rPr>
              <w:t>528</w:t>
            </w:r>
          </w:p>
        </w:tc>
      </w:tr>
      <w:tr>
        <w:tc>
          <w:tcPr>
            <w:tcW w:type="dxa" w:w="1255"/>
          </w:tcPr>
          <w:p>
            <w:pPr>
              <w:spacing w:after="0"/>
            </w:pPr>
            <w:r>
              <w:rPr>
                <w:rFonts w:ascii="Arial" w:hAnsi="Arial" w:eastAsia="Arial" w:cs="Arial"/>
                <w:b w:val="0"/>
                <w:i w:val="0"/>
                <w:sz w:val="18"/>
              </w:rPr>
              <w:t>Aluminium</w:t>
            </w:r>
          </w:p>
        </w:tc>
        <w:tc>
          <w:tcPr>
            <w:tcW w:type="dxa" w:w="1255"/>
          </w:tcPr>
          <w:p>
            <w:pPr>
              <w:spacing w:after="0"/>
            </w:pPr>
            <w:r>
              <w:rPr>
                <w:rFonts w:ascii="Arial" w:hAnsi="Arial" w:eastAsia="Arial" w:cs="Arial"/>
                <w:b w:val="0"/>
                <w:i w:val="0"/>
                <w:sz w:val="18"/>
              </w:rPr>
              <w:t>70.000</w:t>
            </w:r>
          </w:p>
        </w:tc>
        <w:tc>
          <w:tcPr>
            <w:tcW w:type="dxa" w:w="1255"/>
          </w:tcPr>
          <w:p>
            <w:pPr>
              <w:spacing w:after="0"/>
            </w:pPr>
            <w:r>
              <w:rPr>
                <w:rFonts w:ascii="Arial" w:hAnsi="Arial" w:eastAsia="Arial" w:cs="Arial"/>
                <w:b w:val="0"/>
                <w:i w:val="0"/>
                <w:sz w:val="18"/>
              </w:rPr>
              <w:t>2,70</w:t>
            </w:r>
          </w:p>
        </w:tc>
        <w:tc>
          <w:tcPr>
            <w:tcW w:type="dxa" w:w="1255"/>
          </w:tcPr>
          <w:p>
            <w:pPr>
              <w:spacing w:after="0"/>
            </w:pPr>
            <w:r>
              <w:rPr>
                <w:rFonts w:ascii="Arial" w:hAnsi="Arial" w:eastAsia="Arial" w:cs="Arial"/>
                <w:b w:val="0"/>
                <w:i w:val="0"/>
                <w:sz w:val="18"/>
              </w:rPr>
              <w:t>240</w:t>
            </w:r>
          </w:p>
        </w:tc>
        <w:tc>
          <w:tcPr>
            <w:tcW w:type="dxa" w:w="1255"/>
          </w:tcPr>
          <w:p>
            <w:pPr>
              <w:spacing w:after="0"/>
            </w:pPr>
            <w:r>
              <w:rPr>
                <w:rFonts w:ascii="Arial" w:hAnsi="Arial" w:eastAsia="Arial" w:cs="Arial"/>
                <w:b w:val="0"/>
                <w:i w:val="0"/>
                <w:sz w:val="18"/>
              </w:rPr>
              <w:t>25,9</w:t>
            </w:r>
          </w:p>
        </w:tc>
        <w:tc>
          <w:tcPr>
            <w:tcW w:type="dxa" w:w="1255"/>
          </w:tcPr>
          <w:p>
            <w:pPr>
              <w:spacing w:after="0"/>
            </w:pPr>
            <w:r>
              <w:rPr>
                <w:rFonts w:ascii="Arial" w:hAnsi="Arial" w:eastAsia="Arial" w:cs="Arial"/>
                <w:b w:val="0"/>
                <w:i w:val="0"/>
                <w:sz w:val="18"/>
              </w:rPr>
              <w:t>1,53</w:t>
            </w:r>
          </w:p>
        </w:tc>
        <w:tc>
          <w:tcPr>
            <w:tcW w:type="dxa" w:w="1255"/>
          </w:tcPr>
          <w:p>
            <w:pPr>
              <w:spacing w:after="0"/>
            </w:pPr>
            <w:r>
              <w:rPr>
                <w:rFonts w:ascii="Arial" w:hAnsi="Arial" w:eastAsia="Arial" w:cs="Arial"/>
                <w:b w:val="0"/>
                <w:i w:val="0"/>
                <w:sz w:val="18"/>
              </w:rPr>
              <w:t>374</w:t>
            </w:r>
          </w:p>
        </w:tc>
      </w:tr>
      <w:tr>
        <w:tc>
          <w:tcPr>
            <w:tcW w:type="dxa" w:w="1255"/>
          </w:tcPr>
          <w:p>
            <w:pPr>
              <w:spacing w:after="0"/>
            </w:pPr>
            <w:r>
              <w:rPr>
                <w:rFonts w:ascii="Arial" w:hAnsi="Arial" w:eastAsia="Arial" w:cs="Arial"/>
                <w:b w:val="0"/>
                <w:i w:val="0"/>
                <w:sz w:val="18"/>
              </w:rPr>
              <w:t>Magnesium</w:t>
            </w:r>
          </w:p>
        </w:tc>
        <w:tc>
          <w:tcPr>
            <w:tcW w:type="dxa" w:w="1255"/>
          </w:tcPr>
          <w:p>
            <w:pPr>
              <w:spacing w:after="0"/>
            </w:pPr>
            <w:r>
              <w:rPr>
                <w:rFonts w:ascii="Arial" w:hAnsi="Arial" w:eastAsia="Arial" w:cs="Arial"/>
                <w:b w:val="0"/>
                <w:i w:val="0"/>
                <w:sz w:val="18"/>
              </w:rPr>
              <w:t>45.000</w:t>
            </w:r>
          </w:p>
        </w:tc>
        <w:tc>
          <w:tcPr>
            <w:tcW w:type="dxa" w:w="1255"/>
          </w:tcPr>
          <w:p>
            <w:pPr>
              <w:spacing w:after="0"/>
            </w:pPr>
            <w:r>
              <w:rPr>
                <w:rFonts w:ascii="Arial" w:hAnsi="Arial" w:eastAsia="Arial" w:cs="Arial"/>
                <w:b w:val="0"/>
                <w:i w:val="0"/>
                <w:sz w:val="18"/>
              </w:rPr>
              <w:t>1,74</w:t>
            </w:r>
          </w:p>
        </w:tc>
        <w:tc>
          <w:tcPr>
            <w:tcW w:type="dxa" w:w="1255"/>
          </w:tcPr>
          <w:p>
            <w:pPr>
              <w:spacing w:after="0"/>
            </w:pPr>
            <w:r>
              <w:rPr>
                <w:rFonts w:ascii="Arial" w:hAnsi="Arial" w:eastAsia="Arial" w:cs="Arial"/>
                <w:b w:val="0"/>
                <w:i w:val="0"/>
                <w:sz w:val="18"/>
              </w:rPr>
              <w:t>160</w:t>
            </w:r>
          </w:p>
        </w:tc>
        <w:tc>
          <w:tcPr>
            <w:tcW w:type="dxa" w:w="1255"/>
          </w:tcPr>
          <w:p>
            <w:pPr>
              <w:spacing w:after="0"/>
            </w:pPr>
            <w:r>
              <w:rPr>
                <w:rFonts w:ascii="Arial" w:hAnsi="Arial" w:eastAsia="Arial" w:cs="Arial"/>
                <w:b w:val="0"/>
                <w:i w:val="0"/>
                <w:sz w:val="18"/>
              </w:rPr>
              <w:t>25,9</w:t>
            </w:r>
          </w:p>
        </w:tc>
        <w:tc>
          <w:tcPr>
            <w:tcW w:type="dxa" w:w="1255"/>
          </w:tcPr>
          <w:p>
            <w:pPr>
              <w:spacing w:after="0"/>
            </w:pPr>
            <w:r>
              <w:rPr>
                <w:rFonts w:ascii="Arial" w:hAnsi="Arial" w:eastAsia="Arial" w:cs="Arial"/>
                <w:b w:val="0"/>
                <w:i w:val="0"/>
                <w:sz w:val="18"/>
              </w:rPr>
              <w:t>2,04</w:t>
            </w:r>
          </w:p>
        </w:tc>
        <w:tc>
          <w:tcPr>
            <w:tcW w:type="dxa" w:w="1255"/>
          </w:tcPr>
          <w:p>
            <w:pPr>
              <w:spacing w:after="0"/>
            </w:pPr>
            <w:r>
              <w:rPr>
                <w:rFonts w:ascii="Arial" w:hAnsi="Arial" w:eastAsia="Arial" w:cs="Arial"/>
                <w:b w:val="0"/>
                <w:i w:val="0"/>
                <w:sz w:val="18"/>
              </w:rPr>
              <w:t>279</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Material di FreeCAD 1.0:</w:t>
      </w:r>
      <w:r>
        <w:rPr>
          <w:rFonts w:ascii="Arial" w:hAnsi="Arial" w:eastAsia="Arial" w:cs="Arial"/>
          <w:b w:val="0"/>
          <w:i w:val="0"/>
          <w:sz w:val="21"/>
        </w:rPr>
        <w:t xml:space="preserve"> Body → tab Data → </w:t>
      </w:r>
      <w:r>
        <w:rPr>
          <w:rFonts w:ascii="Arial" w:hAnsi="Arial" w:eastAsia="Arial" w:cs="Arial"/>
          <w:b w:val="0"/>
          <w:i/>
          <w:sz w:val="21"/>
        </w:rPr>
        <w:t>Material</w:t>
      </w:r>
      <w:r>
        <w:rPr>
          <w:rFonts w:ascii="Arial" w:hAnsi="Arial" w:eastAsia="Arial" w:cs="Arial"/>
          <w:b w:val="0"/>
          <w:i w:val="0"/>
          <w:sz w:val="21"/>
        </w:rPr>
        <w:t xml:space="preserve"> (Material Editor) mengisi ρ, E, dan ν sekaligus untuk bacaan massa dan untuk FEM; ganti material di satu tempat, lalu Analysis memakai nilai yang sama. Untuk substitusi aluminium, tinggi diikat ekspresi =Spreadsheet.tinggi * pow(Spreadsheet.E_st / Spreadsheet.E_Al; 1/3) agar E·I tetap saat material berganti.</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Kekakuan sama ≠ kekuatan sama:</w:t>
      </w:r>
      <w:r>
        <w:rPr>
          <w:rFonts w:ascii="Arial" w:hAnsi="Arial" w:eastAsia="Arial" w:cs="Arial"/>
          <w:b w:val="0"/>
          <w:i w:val="0"/>
          <w:sz w:val="21"/>
        </w:rPr>
        <w:t xml:space="preserve"> aluminium yang 44 % lebih tinggi memikul tegangan lentur σ = 6FL/(b·h²) yang 48 % lebih kecil daripada baja, tetapi σ</w:t>
      </w:r>
      <w:r>
        <w:rPr>
          <w:rFonts w:ascii="Arial" w:hAnsi="Arial" w:eastAsia="Arial" w:cs="Arial"/>
          <w:b w:val="0"/>
          <w:i w:val="0"/>
          <w:sz w:val="21"/>
          <w:vertAlign w:val="subscript"/>
        </w:rPr>
        <w:t>y</w:t>
      </w:r>
      <w:r>
        <w:rPr>
          <w:rFonts w:ascii="Arial" w:hAnsi="Arial" w:eastAsia="Arial" w:cs="Arial"/>
          <w:b w:val="0"/>
          <w:i w:val="0"/>
          <w:sz w:val="21"/>
        </w:rPr>
        <w:t>-nya juga lebih rendah (240 vs 250 MPa); untuk beban dinamis, batas lelah aluminium jauh lebih rendah dan tidak memiliki batas ketahanan. Periksa SF lentur dan lelah sebelum mengganti material.</w:t>
      </w:r>
    </w:p>
    <w:p>
      <w:pPr>
        <w:keepNext/>
        <w:spacing w:before="320" w:after="160" w:line="276" w:lineRule="auto"/>
      </w:pPr>
      <w:r>
        <w:rPr>
          <w:rFonts w:ascii="Arial" w:hAnsi="Arial" w:eastAsia="Arial" w:cs="Arial"/>
          <w:b/>
          <w:i w:val="0"/>
          <w:color w:val="1F3864"/>
          <w:sz w:val="28"/>
        </w:rPr>
        <w:t>SPREADSHEET DAN EKSPRESI:</w:t>
        <w:br/>
        <w:t>MODEL YANG SIAP DIITERASI</w:t>
      </w:r>
    </w:p>
    <w:p>
      <w:pPr>
        <w:spacing w:line="360" w:lineRule="auto" w:after="120"/>
        <w:jc w:val="both"/>
      </w:pPr>
      <w:r>
        <w:rPr>
          <w:rFonts w:ascii="Arial" w:hAnsi="Arial" w:eastAsia="Arial" w:cs="Arial"/>
          <w:b w:val="0"/>
          <w:i w:val="0"/>
          <w:sz w:val="22"/>
        </w:rPr>
        <w:t>Iterasi hanya cepat bila mengubah satu sel menghitung ulang seluruh model. Bagian ini membangun Spreadsheet beralias untuk kasus kantilever, mengikat konstrain sketsa dengan ekspresi, dan menyiapkan tabel iterasi sebagai dokumentasi optimasi.</w:t>
      </w:r>
    </w:p>
    <w:p>
      <w:pPr>
        <w:keepNext/>
        <w:spacing w:after="200" w:line="276" w:lineRule="auto"/>
        <w:jc w:val="center"/>
      </w:pPr>
      <w:r>
        <w:rPr>
          <w:rFonts w:ascii="Arial" w:hAnsi="Arial" w:eastAsia="Arial" w:cs="Arial"/>
          <w:b/>
          <w:i w:val="0"/>
          <w:sz w:val="20"/>
        </w:rPr>
        <w:t>Tabel 6. Sel: Alias, Isi, Keterangan.</w:t>
      </w:r>
    </w:p>
    <w:tbl>
      <w:tblPr>
        <w:tblStyle w:val="TableGrid"/>
        <w:tblW w:type="auto" w:w="0"/>
        <w:jc w:val="center"/>
        <w:tblLook w:firstColumn="1" w:firstRow="1" w:lastColumn="0" w:lastRow="0" w:noHBand="0" w:noVBand="1" w:val="04A0"/>
      </w:tblPr>
      <w:tblGrid>
        <w:gridCol w:w="2197"/>
        <w:gridCol w:w="2197"/>
        <w:gridCol w:w="2197"/>
        <w:gridCol w:w="2197"/>
      </w:tblGrid>
      <w:tr>
        <w:tc>
          <w:tcPr>
            <w:tcW w:type="dxa" w:w="2197"/>
            <w:shd w:val="clear" w:fill="DCE6F1"/>
          </w:tcPr>
          <w:p>
            <w:pPr>
              <w:spacing w:after="0"/>
            </w:pPr>
            <w:r>
              <w:rPr>
                <w:rFonts w:ascii="Arial" w:hAnsi="Arial" w:eastAsia="Arial" w:cs="Arial"/>
                <w:b/>
                <w:i w:val="0"/>
                <w:sz w:val="18"/>
              </w:rPr>
              <w:t>Sel</w:t>
            </w:r>
          </w:p>
        </w:tc>
        <w:tc>
          <w:tcPr>
            <w:tcW w:type="dxa" w:w="2197"/>
            <w:shd w:val="clear" w:fill="DCE6F1"/>
          </w:tcPr>
          <w:p>
            <w:pPr>
              <w:spacing w:after="0"/>
            </w:pPr>
            <w:r>
              <w:rPr>
                <w:rFonts w:ascii="Arial" w:hAnsi="Arial" w:eastAsia="Arial" w:cs="Arial"/>
                <w:b/>
                <w:i w:val="0"/>
                <w:sz w:val="18"/>
              </w:rPr>
              <w:t>Alias</w:t>
            </w:r>
          </w:p>
        </w:tc>
        <w:tc>
          <w:tcPr>
            <w:tcW w:type="dxa" w:w="2197"/>
            <w:shd w:val="clear" w:fill="DCE6F1"/>
          </w:tcPr>
          <w:p>
            <w:pPr>
              <w:spacing w:after="0"/>
            </w:pPr>
            <w:r>
              <w:rPr>
                <w:rFonts w:ascii="Arial" w:hAnsi="Arial" w:eastAsia="Arial" w:cs="Arial"/>
                <w:b/>
                <w:i w:val="0"/>
                <w:sz w:val="18"/>
              </w:rPr>
              <w:t>Isi</w:t>
            </w:r>
          </w:p>
        </w:tc>
        <w:tc>
          <w:tcPr>
            <w:tcW w:type="dxa" w:w="2197"/>
            <w:shd w:val="clear" w:fill="DCE6F1"/>
          </w:tcPr>
          <w:p>
            <w:pPr>
              <w:spacing w:after="0"/>
            </w:pPr>
            <w:r>
              <w:rPr>
                <w:rFonts w:ascii="Arial" w:hAnsi="Arial" w:eastAsia="Arial" w:cs="Arial"/>
                <w:b/>
                <w:i w:val="0"/>
                <w:sz w:val="18"/>
              </w:rPr>
              <w:t>Keterangan</w:t>
            </w:r>
          </w:p>
        </w:tc>
      </w:tr>
      <w:tr>
        <w:tc>
          <w:tcPr>
            <w:tcW w:type="dxa" w:w="2197"/>
          </w:tcPr>
          <w:p>
            <w:pPr>
              <w:spacing w:after="0"/>
            </w:pPr>
            <w:r>
              <w:rPr>
                <w:rFonts w:ascii="Arial" w:hAnsi="Arial" w:eastAsia="Arial" w:cs="Arial"/>
                <w:b w:val="0"/>
                <w:i w:val="0"/>
                <w:sz w:val="18"/>
              </w:rPr>
              <w:t>A1 / B1</w:t>
            </w:r>
          </w:p>
        </w:tc>
        <w:tc>
          <w:tcPr>
            <w:tcW w:type="dxa" w:w="2197"/>
          </w:tcPr>
          <w:p>
            <w:pPr>
              <w:spacing w:after="0"/>
            </w:pPr>
            <w:r>
              <w:rPr>
                <w:rFonts w:ascii="Arial" w:hAnsi="Arial" w:eastAsia="Arial" w:cs="Arial"/>
                <w:b w:val="0"/>
                <w:i w:val="0"/>
                <w:sz w:val="18"/>
              </w:rPr>
              <w:t>gaya</w:t>
            </w:r>
          </w:p>
        </w:tc>
        <w:tc>
          <w:tcPr>
            <w:tcW w:type="dxa" w:w="2197"/>
          </w:tcPr>
          <w:p>
            <w:pPr>
              <w:spacing w:after="0"/>
            </w:pPr>
            <w:r>
              <w:rPr>
                <w:rFonts w:ascii="Arial" w:hAnsi="Arial" w:eastAsia="Arial" w:cs="Arial"/>
                <w:b w:val="0"/>
                <w:i w:val="0"/>
                <w:sz w:val="18"/>
              </w:rPr>
              <w:t>800</w:t>
            </w:r>
          </w:p>
        </w:tc>
        <w:tc>
          <w:tcPr>
            <w:tcW w:type="dxa" w:w="2197"/>
          </w:tcPr>
          <w:p>
            <w:pPr>
              <w:spacing w:after="0"/>
            </w:pPr>
            <w:r>
              <w:rPr>
                <w:rFonts w:ascii="Arial" w:hAnsi="Arial" w:eastAsia="Arial" w:cs="Arial"/>
                <w:b w:val="0"/>
                <w:i w:val="0"/>
                <w:sz w:val="18"/>
              </w:rPr>
              <w:t>beban ujung (N), angka tanpa satuan</w:t>
            </w:r>
          </w:p>
        </w:tc>
      </w:tr>
      <w:tr>
        <w:tc>
          <w:tcPr>
            <w:tcW w:type="dxa" w:w="2197"/>
          </w:tcPr>
          <w:p>
            <w:pPr>
              <w:spacing w:after="0"/>
            </w:pPr>
            <w:r>
              <w:rPr>
                <w:rFonts w:ascii="Arial" w:hAnsi="Arial" w:eastAsia="Arial" w:cs="Arial"/>
                <w:b w:val="0"/>
                <w:i w:val="0"/>
                <w:sz w:val="18"/>
              </w:rPr>
              <w:t>A2 / B2</w:t>
            </w:r>
          </w:p>
        </w:tc>
        <w:tc>
          <w:tcPr>
            <w:tcW w:type="dxa" w:w="2197"/>
          </w:tcPr>
          <w:p>
            <w:pPr>
              <w:spacing w:after="0"/>
            </w:pPr>
            <w:r>
              <w:rPr>
                <w:rFonts w:ascii="Arial" w:hAnsi="Arial" w:eastAsia="Arial" w:cs="Arial"/>
                <w:b w:val="0"/>
                <w:i w:val="0"/>
                <w:sz w:val="18"/>
              </w:rPr>
              <w:t>L</w:t>
            </w:r>
          </w:p>
        </w:tc>
        <w:tc>
          <w:tcPr>
            <w:tcW w:type="dxa" w:w="2197"/>
          </w:tcPr>
          <w:p>
            <w:pPr>
              <w:spacing w:after="0"/>
            </w:pPr>
            <w:r>
              <w:rPr>
                <w:rFonts w:ascii="Arial" w:hAnsi="Arial" w:eastAsia="Arial" w:cs="Arial"/>
                <w:b w:val="0"/>
                <w:i w:val="0"/>
                <w:sz w:val="18"/>
              </w:rPr>
              <w:t>240</w:t>
            </w:r>
          </w:p>
        </w:tc>
        <w:tc>
          <w:tcPr>
            <w:tcW w:type="dxa" w:w="2197"/>
          </w:tcPr>
          <w:p>
            <w:pPr>
              <w:spacing w:after="0"/>
            </w:pPr>
            <w:r>
              <w:rPr>
                <w:rFonts w:ascii="Arial" w:hAnsi="Arial" w:eastAsia="Arial" w:cs="Arial"/>
                <w:b w:val="0"/>
                <w:i w:val="0"/>
                <w:sz w:val="18"/>
              </w:rPr>
              <w:t>panjang kantilever (mm)</w:t>
            </w:r>
          </w:p>
        </w:tc>
      </w:tr>
      <w:tr>
        <w:tc>
          <w:tcPr>
            <w:tcW w:type="dxa" w:w="2197"/>
          </w:tcPr>
          <w:p>
            <w:pPr>
              <w:spacing w:after="0"/>
            </w:pPr>
            <w:r>
              <w:rPr>
                <w:rFonts w:ascii="Arial" w:hAnsi="Arial" w:eastAsia="Arial" w:cs="Arial"/>
                <w:b w:val="0"/>
                <w:i w:val="0"/>
                <w:sz w:val="18"/>
              </w:rPr>
              <w:t>A3 / B3</w:t>
            </w:r>
          </w:p>
        </w:tc>
        <w:tc>
          <w:tcPr>
            <w:tcW w:type="dxa" w:w="2197"/>
          </w:tcPr>
          <w:p>
            <w:pPr>
              <w:spacing w:after="0"/>
            </w:pPr>
            <w:r>
              <w:rPr>
                <w:rFonts w:ascii="Arial" w:hAnsi="Arial" w:eastAsia="Arial" w:cs="Arial"/>
                <w:b w:val="0"/>
                <w:i w:val="0"/>
                <w:sz w:val="18"/>
              </w:rPr>
              <w:t>b</w:t>
            </w:r>
          </w:p>
        </w:tc>
        <w:tc>
          <w:tcPr>
            <w:tcW w:type="dxa" w:w="2197"/>
          </w:tcPr>
          <w:p>
            <w:pPr>
              <w:spacing w:after="0"/>
            </w:pPr>
            <w:r>
              <w:rPr>
                <w:rFonts w:ascii="Arial" w:hAnsi="Arial" w:eastAsia="Arial" w:cs="Arial"/>
                <w:b w:val="0"/>
                <w:i w:val="0"/>
                <w:sz w:val="18"/>
              </w:rPr>
              <w:t>20</w:t>
            </w:r>
          </w:p>
        </w:tc>
        <w:tc>
          <w:tcPr>
            <w:tcW w:type="dxa" w:w="2197"/>
          </w:tcPr>
          <w:p>
            <w:pPr>
              <w:spacing w:after="0"/>
            </w:pPr>
            <w:r>
              <w:rPr>
                <w:rFonts w:ascii="Arial" w:hAnsi="Arial" w:eastAsia="Arial" w:cs="Arial"/>
                <w:b w:val="0"/>
                <w:i w:val="0"/>
                <w:sz w:val="18"/>
              </w:rPr>
              <w:t>lebar penampang (mm)</w:t>
            </w:r>
          </w:p>
        </w:tc>
      </w:tr>
      <w:tr>
        <w:tc>
          <w:tcPr>
            <w:tcW w:type="dxa" w:w="2197"/>
          </w:tcPr>
          <w:p>
            <w:pPr>
              <w:spacing w:after="0"/>
            </w:pPr>
            <w:r>
              <w:rPr>
                <w:rFonts w:ascii="Arial" w:hAnsi="Arial" w:eastAsia="Arial" w:cs="Arial"/>
                <w:b w:val="0"/>
                <w:i w:val="0"/>
                <w:sz w:val="18"/>
              </w:rPr>
              <w:t>A4 / B4</w:t>
            </w:r>
          </w:p>
        </w:tc>
        <w:tc>
          <w:tcPr>
            <w:tcW w:type="dxa" w:w="2197"/>
          </w:tcPr>
          <w:p>
            <w:pPr>
              <w:spacing w:after="0"/>
            </w:pPr>
            <w:r>
              <w:rPr>
                <w:rFonts w:ascii="Arial" w:hAnsi="Arial" w:eastAsia="Arial" w:cs="Arial"/>
                <w:b w:val="0"/>
                <w:i w:val="0"/>
                <w:sz w:val="18"/>
              </w:rPr>
              <w:t>sigma_izin</w:t>
            </w:r>
          </w:p>
        </w:tc>
        <w:tc>
          <w:tcPr>
            <w:tcW w:type="dxa" w:w="2197"/>
          </w:tcPr>
          <w:p>
            <w:pPr>
              <w:spacing w:after="0"/>
            </w:pPr>
            <w:r>
              <w:rPr>
                <w:rFonts w:ascii="Arial" w:hAnsi="Arial" w:eastAsia="Arial" w:cs="Arial"/>
                <w:b w:val="0"/>
                <w:i w:val="0"/>
                <w:sz w:val="18"/>
              </w:rPr>
              <w:t>125</w:t>
            </w:r>
          </w:p>
        </w:tc>
        <w:tc>
          <w:tcPr>
            <w:tcW w:type="dxa" w:w="2197"/>
          </w:tcPr>
          <w:p>
            <w:pPr>
              <w:spacing w:after="0"/>
            </w:pPr>
            <w:r>
              <w:rPr>
                <w:rFonts w:ascii="Arial" w:hAnsi="Arial" w:eastAsia="Arial" w:cs="Arial"/>
                <w:b w:val="0"/>
                <w:i w:val="0"/>
                <w:sz w:val="18"/>
              </w:rPr>
              <w:t>σ</w:t>
            </w:r>
            <w:r>
              <w:rPr>
                <w:rFonts w:ascii="Arial" w:hAnsi="Arial" w:eastAsia="Arial" w:cs="Arial"/>
                <w:b w:val="0"/>
                <w:i w:val="0"/>
                <w:sz w:val="18"/>
                <w:vertAlign w:val="subscript"/>
              </w:rPr>
              <w:t>y</w:t>
            </w:r>
            <w:r>
              <w:rPr>
                <w:rFonts w:ascii="Arial" w:hAnsi="Arial" w:eastAsia="Arial" w:cs="Arial"/>
                <w:b w:val="0"/>
                <w:i w:val="0"/>
                <w:sz w:val="18"/>
              </w:rPr>
              <w:t>/SF = 250/2</w:t>
            </w:r>
          </w:p>
        </w:tc>
      </w:tr>
      <w:tr>
        <w:tc>
          <w:tcPr>
            <w:tcW w:type="dxa" w:w="2197"/>
          </w:tcPr>
          <w:p>
            <w:pPr>
              <w:spacing w:after="0"/>
            </w:pPr>
            <w:r>
              <w:rPr>
                <w:rFonts w:ascii="Arial" w:hAnsi="Arial" w:eastAsia="Arial" w:cs="Arial"/>
                <w:b w:val="0"/>
                <w:i w:val="0"/>
                <w:sz w:val="18"/>
              </w:rPr>
              <w:t>A5 / B5</w:t>
            </w:r>
          </w:p>
        </w:tc>
        <w:tc>
          <w:tcPr>
            <w:tcW w:type="dxa" w:w="2197"/>
          </w:tcPr>
          <w:p>
            <w:pPr>
              <w:spacing w:after="0"/>
            </w:pPr>
            <w:r>
              <w:rPr>
                <w:rFonts w:ascii="Arial" w:hAnsi="Arial" w:eastAsia="Arial" w:cs="Arial"/>
                <w:b w:val="0"/>
                <w:i w:val="0"/>
                <w:sz w:val="18"/>
              </w:rPr>
              <w:t>h_req</w:t>
            </w:r>
          </w:p>
        </w:tc>
        <w:tc>
          <w:tcPr>
            <w:tcW w:type="dxa" w:w="2197"/>
          </w:tcPr>
          <w:p>
            <w:pPr>
              <w:spacing w:after="0"/>
            </w:pPr>
            <w:r>
              <w:rPr>
                <w:rFonts w:ascii="Arial" w:hAnsi="Arial" w:eastAsia="Arial" w:cs="Arial"/>
                <w:b w:val="0"/>
                <w:i w:val="0"/>
                <w:sz w:val="18"/>
              </w:rPr>
              <w:t>=sqrt(6*gaya*L/(b*sigma_izin))</w:t>
            </w:r>
          </w:p>
        </w:tc>
        <w:tc>
          <w:tcPr>
            <w:tcW w:type="dxa" w:w="2197"/>
          </w:tcPr>
          <w:p>
            <w:pPr>
              <w:spacing w:after="0"/>
            </w:pPr>
            <w:r>
              <w:rPr>
                <w:rFonts w:ascii="Arial" w:hAnsi="Arial" w:eastAsia="Arial" w:cs="Arial"/>
                <w:b w:val="0"/>
                <w:i w:val="0"/>
                <w:sz w:val="18"/>
              </w:rPr>
              <w:t>hasil 21,466; Persamaan (3)</w:t>
            </w:r>
          </w:p>
        </w:tc>
      </w:tr>
      <w:tr>
        <w:tc>
          <w:tcPr>
            <w:tcW w:type="dxa" w:w="2197"/>
          </w:tcPr>
          <w:p>
            <w:pPr>
              <w:spacing w:after="0"/>
            </w:pPr>
            <w:r>
              <w:rPr>
                <w:rFonts w:ascii="Arial" w:hAnsi="Arial" w:eastAsia="Arial" w:cs="Arial"/>
                <w:b w:val="0"/>
                <w:i w:val="0"/>
                <w:sz w:val="18"/>
              </w:rPr>
              <w:t>A6 / B6</w:t>
            </w:r>
          </w:p>
        </w:tc>
        <w:tc>
          <w:tcPr>
            <w:tcW w:type="dxa" w:w="2197"/>
          </w:tcPr>
          <w:p>
            <w:pPr>
              <w:spacing w:after="0"/>
            </w:pPr>
            <w:r>
              <w:rPr>
                <w:rFonts w:ascii="Arial" w:hAnsi="Arial" w:eastAsia="Arial" w:cs="Arial"/>
                <w:b w:val="0"/>
                <w:i w:val="0"/>
                <w:sz w:val="18"/>
              </w:rPr>
              <w:t>tinggi</w:t>
            </w:r>
          </w:p>
        </w:tc>
        <w:tc>
          <w:tcPr>
            <w:tcW w:type="dxa" w:w="2197"/>
          </w:tcPr>
          <w:p>
            <w:pPr>
              <w:spacing w:after="0"/>
            </w:pPr>
            <w:r>
              <w:rPr>
                <w:rFonts w:ascii="Arial" w:hAnsi="Arial" w:eastAsia="Arial" w:cs="Arial"/>
                <w:b w:val="0"/>
                <w:i w:val="0"/>
                <w:sz w:val="18"/>
              </w:rPr>
              <w:t>=ceil(h_req)</w:t>
            </w:r>
          </w:p>
        </w:tc>
        <w:tc>
          <w:tcPr>
            <w:tcW w:type="dxa" w:w="2197"/>
          </w:tcPr>
          <w:p>
            <w:pPr>
              <w:spacing w:after="0"/>
            </w:pPr>
            <w:r>
              <w:rPr>
                <w:rFonts w:ascii="Arial" w:hAnsi="Arial" w:eastAsia="Arial" w:cs="Arial"/>
                <w:b w:val="0"/>
                <w:i w:val="0"/>
                <w:sz w:val="18"/>
              </w:rPr>
              <w:t>dibulatkan ke atas → 22</w:t>
            </w:r>
          </w:p>
        </w:tc>
      </w:tr>
      <w:tr>
        <w:tc>
          <w:tcPr>
            <w:tcW w:type="dxa" w:w="2197"/>
          </w:tcPr>
          <w:p>
            <w:pPr>
              <w:spacing w:after="0"/>
            </w:pPr>
            <w:r>
              <w:rPr>
                <w:rFonts w:ascii="Arial" w:hAnsi="Arial" w:eastAsia="Arial" w:cs="Arial"/>
                <w:b w:val="0"/>
                <w:i w:val="0"/>
                <w:sz w:val="18"/>
              </w:rPr>
              <w:t>A7 / B7</w:t>
            </w:r>
          </w:p>
        </w:tc>
        <w:tc>
          <w:tcPr>
            <w:tcW w:type="dxa" w:w="2197"/>
          </w:tcPr>
          <w:p>
            <w:pPr>
              <w:spacing w:after="0"/>
            </w:pPr>
            <w:r>
              <w:rPr>
                <w:rFonts w:ascii="Arial" w:hAnsi="Arial" w:eastAsia="Arial" w:cs="Arial"/>
                <w:b w:val="0"/>
                <w:i w:val="0"/>
                <w:sz w:val="18"/>
              </w:rPr>
              <w:t>delta</w:t>
            </w:r>
          </w:p>
        </w:tc>
        <w:tc>
          <w:tcPr>
            <w:tcW w:type="dxa" w:w="2197"/>
          </w:tcPr>
          <w:p>
            <w:pPr>
              <w:spacing w:after="0"/>
            </w:pPr>
            <w:r>
              <w:rPr>
                <w:rFonts w:ascii="Arial" w:hAnsi="Arial" w:eastAsia="Arial" w:cs="Arial"/>
                <w:b w:val="0"/>
                <w:i w:val="0"/>
                <w:sz w:val="18"/>
              </w:rPr>
              <w:t>=4*gaya*L^3/(210000*b*tinggi^3)</w:t>
            </w:r>
          </w:p>
        </w:tc>
        <w:tc>
          <w:tcPr>
            <w:tcW w:type="dxa" w:w="2197"/>
          </w:tcPr>
          <w:p>
            <w:pPr>
              <w:spacing w:after="0"/>
            </w:pPr>
            <w:r>
              <w:rPr>
                <w:rFonts w:ascii="Arial" w:hAnsi="Arial" w:eastAsia="Arial" w:cs="Arial"/>
                <w:b w:val="0"/>
                <w:i w:val="0"/>
                <w:sz w:val="18"/>
              </w:rPr>
              <w:t>δ = 0,989 mm; periksa ≤ L/250 = 0,96</w:t>
            </w:r>
          </w:p>
        </w:tc>
      </w:tr>
      <w:tr>
        <w:tc>
          <w:tcPr>
            <w:tcW w:type="dxa" w:w="2197"/>
          </w:tcPr>
          <w:p>
            <w:pPr>
              <w:spacing w:after="0"/>
            </w:pPr>
            <w:r>
              <w:rPr>
                <w:rFonts w:ascii="Arial" w:hAnsi="Arial" w:eastAsia="Arial" w:cs="Arial"/>
                <w:b w:val="0"/>
                <w:i w:val="0"/>
                <w:sz w:val="18"/>
              </w:rPr>
              <w:t>A8 / B8</w:t>
            </w:r>
          </w:p>
        </w:tc>
        <w:tc>
          <w:tcPr>
            <w:tcW w:type="dxa" w:w="2197"/>
          </w:tcPr>
          <w:p>
            <w:pPr>
              <w:spacing w:after="0"/>
            </w:pPr>
            <w:r>
              <w:rPr>
                <w:rFonts w:ascii="Arial" w:hAnsi="Arial" w:eastAsia="Arial" w:cs="Arial"/>
                <w:b w:val="0"/>
                <w:i w:val="0"/>
                <w:sz w:val="18"/>
              </w:rPr>
              <w:t>massa</w:t>
            </w:r>
          </w:p>
        </w:tc>
        <w:tc>
          <w:tcPr>
            <w:tcW w:type="dxa" w:w="2197"/>
          </w:tcPr>
          <w:p>
            <w:pPr>
              <w:spacing w:after="0"/>
            </w:pPr>
            <w:r>
              <w:rPr>
                <w:rFonts w:ascii="Arial" w:hAnsi="Arial" w:eastAsia="Arial" w:cs="Arial"/>
                <w:b w:val="0"/>
                <w:i w:val="0"/>
                <w:sz w:val="18"/>
              </w:rPr>
              <w:t>=7.85e-3*L*b*tinggi</w:t>
            </w:r>
          </w:p>
        </w:tc>
        <w:tc>
          <w:tcPr>
            <w:tcW w:type="dxa" w:w="2197"/>
          </w:tcPr>
          <w:p>
            <w:pPr>
              <w:spacing w:after="0"/>
            </w:pPr>
            <w:r>
              <w:rPr>
                <w:rFonts w:ascii="Arial" w:hAnsi="Arial" w:eastAsia="Arial" w:cs="Arial"/>
                <w:b w:val="0"/>
                <w:i w:val="0"/>
                <w:sz w:val="18"/>
              </w:rPr>
              <w:t>g; baris ini dicatat tiap iterasi</w:t>
            </w:r>
          </w:p>
        </w:tc>
      </w:tr>
    </w:tbl>
    <w:p>
      <w:pPr>
        <w:spacing w:after="80"/>
      </w:pP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Alias: </w:t>
      </w:r>
      <w:r>
        <w:rPr>
          <w:rFonts w:ascii="Arial" w:hAnsi="Arial" w:eastAsia="Arial" w:cs="Arial"/>
          <w:b w:val="0"/>
          <w:i w:val="0"/>
          <w:sz w:val="22"/>
        </w:rPr>
        <w:t xml:space="preserve">Klik kanan sel → Properties → Alias (huruf, angka, garis bawah; tanpa spasi). Alias membuat ekspresi terbaca: Spreadsheet.h_req, bukan Spreadsheet.B5. </w:t>
      </w:r>
      <w:r>
        <w:rPr>
          <w:rFonts w:ascii="Arial" w:hAnsi="Arial" w:eastAsia="Arial" w:cs="Arial"/>
          <w:b w:val="0"/>
          <w:i/>
          <w:sz w:val="22"/>
        </w:rPr>
        <w:t>Set alias</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Ekspresi di fitur: </w:t>
      </w:r>
      <w:r>
        <w:rPr>
          <w:rFonts w:ascii="Arial" w:hAnsi="Arial" w:eastAsia="Arial" w:cs="Arial"/>
          <w:b w:val="0"/>
          <w:i w:val="0"/>
          <w:sz w:val="22"/>
        </w:rPr>
        <w:t xml:space="preserve">Pada konstrain sketsa atau properti Pad, klik ikon f(x) lalu tulis =Spreadsheet.h; nilai menjadi biru/terkunci dan mengikuti sel. Satuan: sel tanpa satuan diperlakukan mm/derajat. </w:t>
      </w:r>
      <w:r>
        <w:rPr>
          <w:rFonts w:ascii="Arial" w:hAnsi="Arial" w:eastAsia="Arial" w:cs="Arial"/>
          <w:b w:val="0"/>
          <w:i/>
          <w:sz w:val="22"/>
        </w:rPr>
        <w:t>=Spreadsheet.h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Fungsi yang tersedia: </w:t>
      </w:r>
      <w:r>
        <w:rPr>
          <w:rFonts w:ascii="Arial" w:hAnsi="Arial" w:eastAsia="Arial" w:cs="Arial"/>
          <w:b w:val="0"/>
          <w:i w:val="0"/>
          <w:sz w:val="22"/>
        </w:rPr>
        <w:t xml:space="preserve">sqrt, pow(x; y), abs, ceil, floor, round, min, max, sin/cos (derajat), pi. Pemisah argumen mengikuti lokal (; atau ,). Sel boleh merujuk sel lain: =h_req*1.1. </w:t>
      </w:r>
      <w:r>
        <w:rPr>
          <w:rFonts w:ascii="Arial" w:hAnsi="Arial" w:eastAsia="Arial" w:cs="Arial"/>
          <w:b w:val="0"/>
          <w:i/>
          <w:sz w:val="22"/>
        </w:rPr>
        <w:t>pow(E</w:t>
      </w:r>
      <w:r>
        <w:rPr>
          <w:rFonts w:ascii="Arial" w:hAnsi="Arial" w:eastAsia="Arial" w:cs="Arial"/>
          <w:b w:val="0"/>
          <w:i/>
          <w:sz w:val="22"/>
          <w:vertAlign w:val="subscript"/>
        </w:rPr>
        <w:t>s</w:t>
      </w:r>
      <w:r>
        <w:rPr>
          <w:rFonts w:ascii="Arial" w:hAnsi="Arial" w:eastAsia="Arial" w:cs="Arial"/>
          <w:b w:val="0"/>
          <w:i/>
          <w:sz w:val="22"/>
        </w:rPr>
        <w:t>t/E</w:t>
      </w:r>
      <w:r>
        <w:rPr>
          <w:rFonts w:ascii="Arial" w:hAnsi="Arial" w:eastAsia="Arial" w:cs="Arial"/>
          <w:b w:val="0"/>
          <w:i/>
          <w:sz w:val="22"/>
          <w:vertAlign w:val="subscript"/>
        </w:rPr>
        <w:t>A</w:t>
      </w:r>
      <w:r>
        <w:rPr>
          <w:rFonts w:ascii="Arial" w:hAnsi="Arial" w:eastAsia="Arial" w:cs="Arial"/>
          <w:b w:val="0"/>
          <w:i/>
          <w:sz w:val="22"/>
        </w:rPr>
        <w:t>l; 1/3)</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Tabel iterasi: </w:t>
      </w:r>
      <w:r>
        <w:rPr>
          <w:rFonts w:ascii="Arial" w:hAnsi="Arial" w:eastAsia="Arial" w:cs="Arial"/>
          <w:b w:val="0"/>
          <w:i w:val="0"/>
          <w:sz w:val="22"/>
        </w:rPr>
        <w:t>Baris 10 ke bawah: satu baris per iterasi (r, h</w:t>
      </w:r>
      <w:r>
        <w:rPr>
          <w:rFonts w:ascii="Arial" w:hAnsi="Arial" w:eastAsia="Arial" w:cs="Arial"/>
          <w:b w:val="0"/>
          <w:i w:val="0"/>
          <w:sz w:val="22"/>
          <w:vertAlign w:val="subscript"/>
        </w:rPr>
        <w:t>r</w:t>
      </w:r>
      <w:r>
        <w:rPr>
          <w:rFonts w:ascii="Arial" w:hAnsi="Arial" w:eastAsia="Arial" w:cs="Arial"/>
          <w:b w:val="0"/>
          <w:i w:val="0"/>
          <w:sz w:val="22"/>
        </w:rPr>
        <w:t xml:space="preserve">, d, material) dengan kolom σ, δ, massa yang disalin dari hasil FEM. Ini dokumentasi optimasi yang diminta praktik Bagian 09. </w:t>
      </w:r>
      <w:r>
        <w:rPr>
          <w:rFonts w:ascii="Arial" w:hAnsi="Arial" w:eastAsia="Arial" w:cs="Arial"/>
          <w:b w:val="0"/>
          <w:i/>
          <w:sz w:val="22"/>
        </w:rPr>
        <w:t>iterasi 0…n</w:t>
      </w:r>
    </w:p>
    <w:p>
      <w:pPr>
        <w:keepNext/>
        <w:spacing w:before="200" w:after="80" w:line="276" w:lineRule="auto"/>
      </w:pPr>
      <w:r>
        <w:rPr>
          <w:rFonts w:ascii="Arial" w:hAnsi="Arial" w:eastAsia="Arial" w:cs="Arial"/>
          <w:b/>
          <w:i w:val="0"/>
          <w:color w:val="2E4A7A"/>
          <w:sz w:val="24"/>
        </w:rPr>
        <w:t>Animasi 4 — Iterasi penampang lewat parameter: profil I vs persegi panjang ber-I sama</w:t>
      </w:r>
    </w:p>
    <w:p>
      <w:pPr>
        <w:spacing w:line="360" w:lineRule="auto" w:after="120"/>
        <w:jc w:val="both"/>
      </w:pPr>
      <w:r>
        <w:rPr>
          <w:rFonts w:ascii="Arial" w:hAnsi="Arial" w:eastAsia="Arial" w:cs="Arial"/>
          <w:b w:val="0"/>
          <w:i w:val="0"/>
          <w:sz w:val="22"/>
        </w:rPr>
        <w:t>Animasi ini dapat dijalankan pada halaman modul interaktif (tautan di awal dokumen); panel di bawah merangkum cara membacanya.</w:t>
      </w:r>
    </w:p>
    <w:p>
      <w:pPr>
        <w:pBdr>
          <w:left w:val="single" w:sz="18" w:space="8" w:color="2E4A7A"/>
        </w:pBdr>
        <w:shd w:val="clear" w:fill="F3F6FB"/>
        <w:spacing w:line="312" w:lineRule="auto" w:before="80" w:after="160"/>
        <w:ind w:left="170"/>
        <w:jc w:val="both"/>
      </w:pPr>
      <w:r>
        <w:rPr>
          <w:rFonts w:ascii="Arial" w:hAnsi="Arial" w:eastAsia="Arial" w:cs="Arial"/>
          <w:b/>
          <w:i w:val="0"/>
          <w:sz w:val="21"/>
        </w:rPr>
        <w:t>Cara membaca:</w:t>
      </w:r>
      <w:r>
        <w:rPr>
          <w:rFonts w:ascii="Arial" w:hAnsi="Arial" w:eastAsia="Arial" w:cs="Arial"/>
          <w:b w:val="0"/>
          <w:i w:val="0"/>
          <w:sz w:val="21"/>
        </w:rPr>
        <w:t xml:space="preserve"> empat slider berperan sebagai alias Spreadsheet B, Htot, t_f, t_w; profil I di kiri menghitung ulang I</w:t>
      </w:r>
      <w:r>
        <w:rPr>
          <w:rFonts w:ascii="Arial" w:hAnsi="Arial" w:eastAsia="Arial" w:cs="Arial"/>
          <w:b w:val="0"/>
          <w:i w:val="0"/>
          <w:sz w:val="21"/>
          <w:vertAlign w:val="subscript"/>
        </w:rPr>
        <w:t>x</w:t>
      </w:r>
      <w:r>
        <w:rPr>
          <w:rFonts w:ascii="Arial" w:hAnsi="Arial" w:eastAsia="Arial" w:cs="Arial"/>
          <w:b w:val="0"/>
          <w:i w:val="0"/>
          <w:sz w:val="21"/>
        </w:rPr>
        <w:t xml:space="preserve"> (Persamaan 6) dan luasnya. Persegi panjang di kanan tumbuh sampai momen inersianya sama (PAUSE menahan tinggi akhir); bandingkan luas keduanya: itulah rasio massa per satuan panjang untuk kekakuan yang sama.</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Urutan yang aman:</w:t>
      </w:r>
      <w:r>
        <w:rPr>
          <w:rFonts w:ascii="Arial" w:hAnsi="Arial" w:eastAsia="Arial" w:cs="Arial"/>
          <w:b w:val="0"/>
          <w:i w:val="0"/>
          <w:sz w:val="21"/>
        </w:rPr>
        <w:t xml:space="preserve"> (1) buat Spreadsheet dan semua alias dahulu; (2) baru sketsa dan ikat konstrainnya; (3) recompute (Ctrl+R) setelah mengubah sel; (4) hindari melingkar: sel tidak boleh membaca properti fitur yang bergantung pada sel itu. Bila ekspresi merah, periksa nama alias (huruf besar-kecil berbeda) dan pemisah argumen.</w:t>
      </w:r>
    </w:p>
    <w:p>
      <w:pPr>
        <w:keepNext/>
        <w:spacing w:before="320" w:after="160" w:line="276" w:lineRule="auto"/>
      </w:pPr>
      <w:r>
        <w:rPr>
          <w:rFonts w:ascii="Arial" w:hAnsi="Arial" w:eastAsia="Arial" w:cs="Arial"/>
          <w:b/>
          <w:i w:val="0"/>
          <w:color w:val="1F3864"/>
          <w:sz w:val="28"/>
        </w:rPr>
        <w:t>PENAMPANG OPTIMAL:</w:t>
        <w:br/>
        <w:t>TINGGI MINIMUM DAN PROFIL I</w:t>
      </w:r>
    </w:p>
    <w:p>
      <w:pPr>
        <w:spacing w:line="360" w:lineRule="auto" w:after="120"/>
        <w:jc w:val="both"/>
      </w:pPr>
      <w:r>
        <w:rPr>
          <w:rFonts w:ascii="Arial" w:hAnsi="Arial" w:eastAsia="Arial" w:cs="Arial"/>
          <w:b w:val="0"/>
          <w:i w:val="0"/>
          <w:sz w:val="22"/>
        </w:rPr>
        <w:t>Setelah tuas-tuas optimasi dipahami, ukuran penampang ditetapkan dari dua batas: tegangan izin dan defleksi izin. Bagian ini menghitung tinggi minimum, membandingkan bentuk penampang pada luas sama, dan membaca momen inersia profil I dari model.</w:t>
      </w:r>
    </w:p>
    <w:p>
      <w:pPr>
        <w:keepNext/>
        <w:spacing w:after="80"/>
        <w:jc w:val="center"/>
      </w:pPr>
      <w:r>
        <w:drawing>
          <wp:inline xmlns:a="http://schemas.openxmlformats.org/drawingml/2006/main" xmlns:pic="http://schemas.openxmlformats.org/drawingml/2006/picture">
            <wp:extent cx="5400000" cy="2384119"/>
            <wp:docPr id="1858245153" name="Picture 1858245153"/>
            <wp:cNvGraphicFramePr>
              <a:graphicFrameLocks noChangeAspect="1"/>
            </wp:cNvGraphicFramePr>
            <a:graphic>
              <a:graphicData uri="http://schemas.openxmlformats.org/drawingml/2006/picture">
                <pic:pic>
                  <pic:nvPicPr>
                    <pic:cNvPr id="0" name="m10-g6.png"/>
                    <pic:cNvPicPr/>
                  </pic:nvPicPr>
                  <pic:blipFill>
                    <a:blip r:embed="rId36"/>
                    <a:stretch>
                      <a:fillRect/>
                    </a:stretch>
                  </pic:blipFill>
                  <pic:spPr>
                    <a:xfrm>
                      <a:off x="0" y="0"/>
                      <a:ext cx="5400000" cy="2384119"/>
                    </a:xfrm>
                    <a:prstGeom prst="rect"/>
                  </pic:spPr>
                </pic:pic>
              </a:graphicData>
            </a:graphic>
          </wp:inline>
        </w:drawing>
      </w:r>
    </w:p>
    <w:p>
      <w:pPr>
        <w:spacing w:after="200" w:line="276" w:lineRule="auto"/>
        <w:jc w:val="center"/>
      </w:pPr>
      <w:r>
        <w:rPr>
          <w:rFonts w:ascii="Arial" w:hAnsi="Arial" w:eastAsia="Arial" w:cs="Arial"/>
          <w:b/>
          <w:i w:val="0"/>
          <w:sz w:val="20"/>
        </w:rPr>
        <w:t>Gambar 6 — Penampang I versus persegi panjang dengan momen inersia sama. Profil I B = 50, H = 90, t</w:t>
      </w:r>
      <w:r>
        <w:rPr>
          <w:rFonts w:ascii="Arial" w:hAnsi="Arial" w:eastAsia="Arial" w:cs="Arial"/>
          <w:b/>
          <w:i w:val="0"/>
          <w:sz w:val="20"/>
          <w:vertAlign w:val="subscript"/>
        </w:rPr>
        <w:t>f</w:t>
      </w:r>
      <w:r>
        <w:rPr>
          <w:rFonts w:ascii="Arial" w:hAnsi="Arial" w:eastAsia="Arial" w:cs="Arial"/>
          <w:b/>
          <w:i w:val="0"/>
          <w:sz w:val="20"/>
        </w:rPr>
        <w:t xml:space="preserve"> = 6, t</w:t>
      </w:r>
      <w:r>
        <w:rPr>
          <w:rFonts w:ascii="Arial" w:hAnsi="Arial" w:eastAsia="Arial" w:cs="Arial"/>
          <w:b/>
          <w:i w:val="0"/>
          <w:sz w:val="20"/>
          <w:vertAlign w:val="subscript"/>
        </w:rPr>
        <w:t>w</w:t>
      </w:r>
      <w:r>
        <w:rPr>
          <w:rFonts w:ascii="Arial" w:hAnsi="Arial" w:eastAsia="Arial" w:cs="Arial"/>
          <w:b/>
          <w:i w:val="0"/>
          <w:sz w:val="20"/>
        </w:rPr>
        <w:t xml:space="preserve"> = 5 memiliki I</w:t>
      </w:r>
      <w:r>
        <w:rPr>
          <w:rFonts w:ascii="Arial" w:hAnsi="Arial" w:eastAsia="Arial" w:cs="Arial"/>
          <w:b/>
          <w:i w:val="0"/>
          <w:sz w:val="20"/>
          <w:vertAlign w:val="subscript"/>
        </w:rPr>
        <w:t>x</w:t>
      </w:r>
      <w:r>
        <w:rPr>
          <w:rFonts w:ascii="Arial" w:hAnsi="Arial" w:eastAsia="Arial" w:cs="Arial"/>
          <w:b/>
          <w:i w:val="0"/>
          <w:sz w:val="20"/>
        </w:rPr>
        <w:t xml:space="preserve"> = 1.257.930 mm⁴ dengan luas 990 mm²; persegi panjang selebar B yang sama kakunya harus setinggi 67,1 mm dengan luas 3.354 mm², 3,4 kali massa.</w:t>
      </w:r>
    </w:p>
    <w:p>
      <w:pPr>
        <w:keepNext/>
        <w:spacing w:before="200" w:after="80" w:line="276" w:lineRule="auto"/>
      </w:pPr>
      <w:r>
        <w:rPr>
          <w:rFonts w:ascii="Arial" w:hAnsi="Arial" w:eastAsia="Arial" w:cs="Arial"/>
          <w:b/>
          <w:i w:val="0"/>
          <w:color w:val="2E4A7A"/>
          <w:sz w:val="24"/>
        </w:rPr>
        <w:t>Momen Inersia Penampang I Simetris</w:t>
      </w:r>
    </w:p>
    <w:p>
      <w:pPr>
        <w:keepLines/>
        <w:tabs>
          <w:tab w:pos="8787" w:val="right"/>
        </w:tabs>
        <w:spacing w:line="360" w:lineRule="auto" w:after="120"/>
        <w:ind w:left="283"/>
      </w:pPr>
      <w:r>
        <w:rPr>
          <w:rFonts w:ascii="Arial" w:hAnsi="Arial" w:eastAsia="Arial" w:cs="Arial"/>
          <w:b w:val="0"/>
          <w:i w:val="0"/>
          <w:sz w:val="22"/>
        </w:rPr>
        <w:t>I</w:t>
      </w:r>
      <w:r>
        <w:rPr>
          <w:rFonts w:ascii="Arial" w:hAnsi="Arial" w:eastAsia="Arial" w:cs="Arial"/>
          <w:b w:val="0"/>
          <w:i w:val="0"/>
          <w:sz w:val="22"/>
          <w:vertAlign w:val="subscript"/>
        </w:rPr>
        <w:t>x</w:t>
      </w:r>
      <w:r>
        <w:rPr>
          <w:rFonts w:ascii="Arial" w:hAnsi="Arial" w:eastAsia="Arial" w:cs="Arial"/>
          <w:b w:val="0"/>
          <w:i w:val="0"/>
          <w:sz w:val="22"/>
        </w:rPr>
        <w:t xml:space="preserve"> = (B H</w:t>
      </w:r>
      <w:r>
        <w:rPr>
          <w:rFonts w:ascii="Arial" w:hAnsi="Arial" w:eastAsia="Arial" w:cs="Arial"/>
          <w:b w:val="0"/>
          <w:i w:val="0"/>
          <w:sz w:val="22"/>
          <w:vertAlign w:val="superscript"/>
        </w:rPr>
        <w:t>3</w:t>
      </w:r>
      <w:r>
        <w:rPr>
          <w:rFonts w:ascii="Arial" w:hAnsi="Arial" w:eastAsia="Arial" w:cs="Arial"/>
          <w:b w:val="0"/>
          <w:i w:val="0"/>
          <w:sz w:val="22"/>
        </w:rPr>
        <w:t xml:space="preserve"> − (B − t</w:t>
      </w:r>
      <w:r>
        <w:rPr>
          <w:rFonts w:ascii="Arial" w:hAnsi="Arial" w:eastAsia="Arial" w:cs="Arial"/>
          <w:b w:val="0"/>
          <w:i w:val="0"/>
          <w:sz w:val="22"/>
          <w:vertAlign w:val="subscript"/>
        </w:rPr>
        <w:t>w</w:t>
      </w:r>
      <w:r>
        <w:rPr>
          <w:rFonts w:ascii="Arial" w:hAnsi="Arial" w:eastAsia="Arial" w:cs="Arial"/>
          <w:b w:val="0"/>
          <w:i w:val="0"/>
          <w:sz w:val="22"/>
        </w:rPr>
        <w:t>)(H − 2t</w:t>
      </w:r>
      <w:r>
        <w:rPr>
          <w:rFonts w:ascii="Arial" w:hAnsi="Arial" w:eastAsia="Arial" w:cs="Arial"/>
          <w:b w:val="0"/>
          <w:i w:val="0"/>
          <w:sz w:val="22"/>
          <w:vertAlign w:val="subscript"/>
        </w:rPr>
        <w:t>f</w:t>
      </w:r>
      <w:r>
        <w:rPr>
          <w:rFonts w:ascii="Arial" w:hAnsi="Arial" w:eastAsia="Arial" w:cs="Arial"/>
          <w:b w:val="0"/>
          <w:i w:val="0"/>
          <w:sz w:val="22"/>
        </w:rPr>
        <w:t>)</w:t>
      </w:r>
      <w:r>
        <w:rPr>
          <w:rFonts w:ascii="Arial" w:hAnsi="Arial" w:eastAsia="Arial" w:cs="Arial"/>
          <w:b w:val="0"/>
          <w:i w:val="0"/>
          <w:sz w:val="22"/>
          <w:vertAlign w:val="superscript"/>
        </w:rPr>
        <w:t>3</w:t>
      </w:r>
      <w:r>
        <w:rPr>
          <w:rFonts w:ascii="Arial" w:hAnsi="Arial" w:eastAsia="Arial" w:cs="Arial"/>
          <w:b w:val="0"/>
          <w:i w:val="0"/>
          <w:sz w:val="22"/>
        </w:rPr>
        <w:t>)/12, A = B H − (B − t</w:t>
      </w:r>
      <w:r>
        <w:rPr>
          <w:rFonts w:ascii="Arial" w:hAnsi="Arial" w:eastAsia="Arial" w:cs="Arial"/>
          <w:b w:val="0"/>
          <w:i w:val="0"/>
          <w:sz w:val="22"/>
          <w:vertAlign w:val="subscript"/>
        </w:rPr>
        <w:t>w</w:t>
      </w:r>
      <w:r>
        <w:rPr>
          <w:rFonts w:ascii="Arial" w:hAnsi="Arial" w:eastAsia="Arial" w:cs="Arial"/>
          <w:b w:val="0"/>
          <w:i w:val="0"/>
          <w:sz w:val="22"/>
        </w:rPr>
        <w:t>)(H − 2t</w:t>
      </w:r>
      <w:r>
        <w:rPr>
          <w:rFonts w:ascii="Arial" w:hAnsi="Arial" w:eastAsia="Arial" w:cs="Arial"/>
          <w:b w:val="0"/>
          <w:i w:val="0"/>
          <w:sz w:val="22"/>
          <w:vertAlign w:val="subscript"/>
        </w:rPr>
        <w:t>f</w:t>
      </w:r>
      <w:r>
        <w:rPr>
          <w:rFonts w:ascii="Arial" w:hAnsi="Arial" w:eastAsia="Arial" w:cs="Arial"/>
          <w:b w:val="0"/>
          <w:i w:val="0"/>
          <w:sz w:val="22"/>
        </w:rPr>
        <w:t>)</w:t>
      </w:r>
      <w:r>
        <w:rPr>
          <w:rFonts w:ascii="Arial" w:hAnsi="Arial" w:eastAsia="Arial" w:cs="Arial"/>
          <w:b w:val="0"/>
          <w:i w:val="0"/>
          <w:sz w:val="22"/>
        </w:rPr>
        <w:tab/>
        <w:t>(6)</w:t>
      </w:r>
    </w:p>
    <w:p>
      <w:pPr>
        <w:spacing w:line="360" w:lineRule="auto" w:after="120"/>
        <w:jc w:val="both"/>
      </w:pPr>
      <w:r>
        <w:rPr>
          <w:rFonts w:ascii="Arial" w:hAnsi="Arial" w:eastAsia="Arial" w:cs="Arial"/>
          <w:b w:val="0"/>
          <w:i w:val="0"/>
          <w:sz w:val="22"/>
        </w:rPr>
        <w:t>Persegi luar B × H dikurangi dua rongga sepusat (B − t</w:t>
      </w:r>
      <w:r>
        <w:rPr>
          <w:rFonts w:ascii="Arial" w:hAnsi="Arial" w:eastAsia="Arial" w:cs="Arial"/>
          <w:b w:val="0"/>
          <w:i w:val="0"/>
          <w:sz w:val="22"/>
          <w:vertAlign w:val="subscript"/>
        </w:rPr>
        <w:t>w</w:t>
      </w:r>
      <w:r>
        <w:rPr>
          <w:rFonts w:ascii="Arial" w:hAnsi="Arial" w:eastAsia="Arial" w:cs="Arial"/>
          <w:b w:val="0"/>
          <w:i w:val="0"/>
          <w:sz w:val="22"/>
        </w:rPr>
        <w:t>)/2 × (H − 2t</w:t>
      </w:r>
      <w:r>
        <w:rPr>
          <w:rFonts w:ascii="Arial" w:hAnsi="Arial" w:eastAsia="Arial" w:cs="Arial"/>
          <w:b w:val="0"/>
          <w:i w:val="0"/>
          <w:sz w:val="22"/>
          <w:vertAlign w:val="subscript"/>
        </w:rPr>
        <w:t>f</w:t>
      </w:r>
      <w:r>
        <w:rPr>
          <w:rFonts w:ascii="Arial" w:hAnsi="Arial" w:eastAsia="Arial" w:cs="Arial"/>
          <w:b w:val="0"/>
          <w:i w:val="0"/>
          <w:sz w:val="22"/>
        </w:rPr>
        <w:t>) di kiri-kanan badan; karena sepusat, rumus persegi panjang dikurangkan langsung. Contoh B = 50, H = 90, t</w:t>
      </w:r>
      <w:r>
        <w:rPr>
          <w:rFonts w:ascii="Arial" w:hAnsi="Arial" w:eastAsia="Arial" w:cs="Arial"/>
          <w:b w:val="0"/>
          <w:i w:val="0"/>
          <w:sz w:val="22"/>
          <w:vertAlign w:val="subscript"/>
        </w:rPr>
        <w:t>f</w:t>
      </w:r>
      <w:r>
        <w:rPr>
          <w:rFonts w:ascii="Arial" w:hAnsi="Arial" w:eastAsia="Arial" w:cs="Arial"/>
          <w:b w:val="0"/>
          <w:i w:val="0"/>
          <w:sz w:val="22"/>
        </w:rPr>
        <w:t xml:space="preserve"> = 6, t</w:t>
      </w:r>
      <w:r>
        <w:rPr>
          <w:rFonts w:ascii="Arial" w:hAnsi="Arial" w:eastAsia="Arial" w:cs="Arial"/>
          <w:b w:val="0"/>
          <w:i w:val="0"/>
          <w:sz w:val="22"/>
          <w:vertAlign w:val="subscript"/>
        </w:rPr>
        <w:t>w</w:t>
      </w:r>
      <w:r>
        <w:rPr>
          <w:rFonts w:ascii="Arial" w:hAnsi="Arial" w:eastAsia="Arial" w:cs="Arial"/>
          <w:b w:val="0"/>
          <w:i w:val="0"/>
          <w:sz w:val="22"/>
        </w:rPr>
        <w:t xml:space="preserve"> = 5: I</w:t>
      </w:r>
      <w:r>
        <w:rPr>
          <w:rFonts w:ascii="Arial" w:hAnsi="Arial" w:eastAsia="Arial" w:cs="Arial"/>
          <w:b w:val="0"/>
          <w:i w:val="0"/>
          <w:sz w:val="22"/>
          <w:vertAlign w:val="subscript"/>
        </w:rPr>
        <w:t>x</w:t>
      </w:r>
      <w:r>
        <w:rPr>
          <w:rFonts w:ascii="Arial" w:hAnsi="Arial" w:eastAsia="Arial" w:cs="Arial"/>
          <w:b w:val="0"/>
          <w:i w:val="0"/>
          <w:sz w:val="22"/>
        </w:rPr>
        <w:t xml:space="preserve"> = 1.257.930 mm⁴.</w:t>
      </w:r>
    </w:p>
    <w:p>
      <w:pPr>
        <w:spacing w:line="360" w:lineRule="auto" w:after="120"/>
        <w:jc w:val="both"/>
      </w:pPr>
      <w:r>
        <w:rPr>
          <w:rFonts w:ascii="Arial" w:hAnsi="Arial" w:eastAsia="Arial" w:cs="Arial"/>
          <w:b/>
          <w:i w:val="0"/>
          <w:sz w:val="22"/>
        </w:rPr>
        <w:t>📐 Persamaan (6)</w:t>
      </w:r>
      <w:r>
        <w:rPr>
          <w:rFonts w:ascii="Arial" w:hAnsi="Arial" w:eastAsia="Arial" w:cs="Arial"/>
          <w:b w:val="0"/>
          <w:i w:val="0"/>
          <w:sz w:val="22"/>
        </w:rPr>
        <w:t xml:space="preserve"> — Sayap menyimpan hampir seluruh momen inersia karena berada sejauh H/2 dari sumbu netral (suku A·d² Persamaan 2); badan hanya menghubungkan keduanya dan memikul geser. Itulah sebabnya rangka mesin, lengan ayun, dan braket besar memakai profil I, kotak, atau kanal, bukan pelat pejal. Di FreeCAD, sketsa profil yang berpusat di titik asal memberi I</w:t>
      </w:r>
      <w:r>
        <w:rPr>
          <w:rFonts w:ascii="Arial" w:hAnsi="Arial" w:eastAsia="Arial" w:cs="Arial"/>
          <w:b w:val="0"/>
          <w:i w:val="0"/>
          <w:sz w:val="22"/>
          <w:vertAlign w:val="subscript"/>
        </w:rPr>
        <w:t>x</w:t>
      </w:r>
      <w:r>
        <w:rPr>
          <w:rFonts w:ascii="Arial" w:hAnsi="Arial" w:eastAsia="Arial" w:cs="Arial"/>
          <w:b w:val="0"/>
          <w:i w:val="0"/>
          <w:sz w:val="22"/>
        </w:rPr>
        <w:t xml:space="preserve"> langsung lewat MatrixOfInertia.A11 muka sketsa.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I</w:t>
      </w:r>
      <w:r>
        <w:rPr>
          <w:rFonts w:ascii="Arial" w:hAnsi="Arial" w:eastAsia="Arial" w:cs="Arial"/>
          <w:b/>
          <w:i w:val="0"/>
          <w:sz w:val="21"/>
          <w:vertAlign w:val="subscript"/>
        </w:rPr>
        <w:t>x</w:t>
      </w:r>
      <w:r>
        <w:rPr>
          <w:rFonts w:ascii="Arial" w:hAnsi="Arial" w:eastAsia="Arial" w:cs="Arial"/>
          <w:b w:val="0"/>
          <w:i w:val="0"/>
          <w:sz w:val="21"/>
        </w:rPr>
        <w:t>: Momen inersia terhadap sumbu X (mm⁴)</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B, H</w:t>
      </w:r>
      <w:r>
        <w:rPr>
          <w:rFonts w:ascii="Arial" w:hAnsi="Arial" w:eastAsia="Arial" w:cs="Arial"/>
          <w:b w:val="0"/>
          <w:i w:val="0"/>
          <w:sz w:val="21"/>
        </w:rPr>
        <w:t>: Lebar sayap dan tinggi total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t</w:t>
      </w:r>
      <w:r>
        <w:rPr>
          <w:rFonts w:ascii="Arial" w:hAnsi="Arial" w:eastAsia="Arial" w:cs="Arial"/>
          <w:b/>
          <w:i w:val="0"/>
          <w:sz w:val="21"/>
          <w:vertAlign w:val="subscript"/>
        </w:rPr>
        <w:t>f</w:t>
      </w:r>
      <w:r>
        <w:rPr>
          <w:rFonts w:ascii="Arial" w:hAnsi="Arial" w:eastAsia="Arial" w:cs="Arial"/>
          <w:b/>
          <w:i w:val="0"/>
          <w:sz w:val="21"/>
        </w:rPr>
        <w:t>, t</w:t>
      </w:r>
      <w:r>
        <w:rPr>
          <w:rFonts w:ascii="Arial" w:hAnsi="Arial" w:eastAsia="Arial" w:cs="Arial"/>
          <w:b/>
          <w:i w:val="0"/>
          <w:sz w:val="21"/>
          <w:vertAlign w:val="subscript"/>
        </w:rPr>
        <w:t>w</w:t>
      </w:r>
      <w:r>
        <w:rPr>
          <w:rFonts w:ascii="Arial" w:hAnsi="Arial" w:eastAsia="Arial" w:cs="Arial"/>
          <w:b w:val="0"/>
          <w:i w:val="0"/>
          <w:sz w:val="21"/>
        </w:rPr>
        <w:t>: Tebal sayap dan tebal badan (mm)</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i w:val="0"/>
          <w:sz w:val="21"/>
        </w:rPr>
        <w:t>A</w:t>
      </w:r>
      <w:r>
        <w:rPr>
          <w:rFonts w:ascii="Arial" w:hAnsi="Arial" w:eastAsia="Arial" w:cs="Arial"/>
          <w:b w:val="0"/>
          <w:i w:val="0"/>
          <w:sz w:val="21"/>
        </w:rPr>
        <w:t>: Luas penampang (mm²)</w:t>
      </w:r>
    </w:p>
    <w:p>
      <w:pPr>
        <w:keepNext/>
        <w:spacing w:after="200" w:line="276" w:lineRule="auto"/>
        <w:jc w:val="center"/>
      </w:pPr>
      <w:r>
        <w:rPr>
          <w:rFonts w:ascii="Arial" w:hAnsi="Arial" w:eastAsia="Arial" w:cs="Arial"/>
          <w:b/>
          <w:i w:val="0"/>
          <w:sz w:val="20"/>
        </w:rPr>
        <w:t>Tabel 7. Penampang (luas ≈ sama): Ukuran, A (mm²), Ix (mm⁴), I/A (mm²), Massa relatif untuk I sama.</w:t>
      </w:r>
    </w:p>
    <w:tbl>
      <w:tblPr>
        <w:tblStyle w:val="TableGrid"/>
        <w:tblW w:type="auto" w:w="0"/>
        <w:jc w:val="center"/>
        <w:tblLook w:firstColumn="1" w:firstRow="1" w:lastColumn="0" w:lastRow="0" w:noHBand="0" w:noVBand="1" w:val="04A0"/>
      </w:tblPr>
      <w:tblGrid>
        <w:gridCol w:w="1464"/>
        <w:gridCol w:w="1464"/>
        <w:gridCol w:w="1464"/>
        <w:gridCol w:w="1464"/>
        <w:gridCol w:w="1464"/>
        <w:gridCol w:w="1464"/>
      </w:tblGrid>
      <w:tr>
        <w:tc>
          <w:tcPr>
            <w:tcW w:type="dxa" w:w="1464"/>
            <w:shd w:val="clear" w:fill="DCE6F1"/>
          </w:tcPr>
          <w:p>
            <w:pPr>
              <w:spacing w:after="0"/>
            </w:pPr>
            <w:r>
              <w:rPr>
                <w:rFonts w:ascii="Arial" w:hAnsi="Arial" w:eastAsia="Arial" w:cs="Arial"/>
                <w:b/>
                <w:i w:val="0"/>
                <w:sz w:val="18"/>
              </w:rPr>
              <w:t>Penampang (luas ≈ sama)</w:t>
            </w:r>
          </w:p>
        </w:tc>
        <w:tc>
          <w:tcPr>
            <w:tcW w:type="dxa" w:w="1464"/>
            <w:shd w:val="clear" w:fill="DCE6F1"/>
          </w:tcPr>
          <w:p>
            <w:pPr>
              <w:spacing w:after="0"/>
            </w:pPr>
            <w:r>
              <w:rPr>
                <w:rFonts w:ascii="Arial" w:hAnsi="Arial" w:eastAsia="Arial" w:cs="Arial"/>
                <w:b/>
                <w:i w:val="0"/>
                <w:sz w:val="18"/>
              </w:rPr>
              <w:t>Ukuran</w:t>
            </w:r>
          </w:p>
        </w:tc>
        <w:tc>
          <w:tcPr>
            <w:tcW w:type="dxa" w:w="1464"/>
            <w:shd w:val="clear" w:fill="DCE6F1"/>
          </w:tcPr>
          <w:p>
            <w:pPr>
              <w:spacing w:after="0"/>
            </w:pPr>
            <w:r>
              <w:rPr>
                <w:rFonts w:ascii="Arial" w:hAnsi="Arial" w:eastAsia="Arial" w:cs="Arial"/>
                <w:b/>
                <w:i w:val="0"/>
                <w:sz w:val="18"/>
              </w:rPr>
              <w:t>A (mm²)</w:t>
            </w:r>
          </w:p>
        </w:tc>
        <w:tc>
          <w:tcPr>
            <w:tcW w:type="dxa" w:w="1464"/>
            <w:shd w:val="clear" w:fill="DCE6F1"/>
          </w:tcPr>
          <w:p>
            <w:pPr>
              <w:spacing w:after="0"/>
            </w:pPr>
            <w:r>
              <w:rPr>
                <w:rFonts w:ascii="Arial" w:hAnsi="Arial" w:eastAsia="Arial" w:cs="Arial"/>
                <w:b/>
                <w:i w:val="0"/>
                <w:sz w:val="18"/>
              </w:rPr>
              <w:t>I</w:t>
            </w:r>
            <w:r>
              <w:rPr>
                <w:rFonts w:ascii="Arial" w:hAnsi="Arial" w:eastAsia="Arial" w:cs="Arial"/>
                <w:b/>
                <w:i w:val="0"/>
                <w:sz w:val="18"/>
                <w:vertAlign w:val="subscript"/>
              </w:rPr>
              <w:t>x</w:t>
            </w:r>
            <w:r>
              <w:rPr>
                <w:rFonts w:ascii="Arial" w:hAnsi="Arial" w:eastAsia="Arial" w:cs="Arial"/>
                <w:b/>
                <w:i w:val="0"/>
                <w:sz w:val="18"/>
              </w:rPr>
              <w:t xml:space="preserve"> (mm⁴)</w:t>
            </w:r>
          </w:p>
        </w:tc>
        <w:tc>
          <w:tcPr>
            <w:tcW w:type="dxa" w:w="1464"/>
            <w:shd w:val="clear" w:fill="DCE6F1"/>
          </w:tcPr>
          <w:p>
            <w:pPr>
              <w:spacing w:after="0"/>
            </w:pPr>
            <w:r>
              <w:rPr>
                <w:rFonts w:ascii="Arial" w:hAnsi="Arial" w:eastAsia="Arial" w:cs="Arial"/>
                <w:b/>
                <w:i w:val="0"/>
                <w:sz w:val="18"/>
              </w:rPr>
              <w:t>I/A (mm²)</w:t>
            </w:r>
          </w:p>
        </w:tc>
        <w:tc>
          <w:tcPr>
            <w:tcW w:type="dxa" w:w="1464"/>
            <w:shd w:val="clear" w:fill="DCE6F1"/>
          </w:tcPr>
          <w:p>
            <w:pPr>
              <w:spacing w:after="0"/>
            </w:pPr>
            <w:r>
              <w:rPr>
                <w:rFonts w:ascii="Arial" w:hAnsi="Arial" w:eastAsia="Arial" w:cs="Arial"/>
                <w:b/>
                <w:i w:val="0"/>
                <w:sz w:val="18"/>
              </w:rPr>
              <w:t>Massa relatif untuk I sama</w:t>
            </w:r>
          </w:p>
        </w:tc>
      </w:tr>
      <w:tr>
        <w:tc>
          <w:tcPr>
            <w:tcW w:type="dxa" w:w="1464"/>
          </w:tcPr>
          <w:p>
            <w:pPr>
              <w:spacing w:after="0"/>
            </w:pPr>
            <w:r>
              <w:rPr>
                <w:rFonts w:ascii="Arial" w:hAnsi="Arial" w:eastAsia="Arial" w:cs="Arial"/>
                <w:b w:val="0"/>
                <w:i w:val="0"/>
                <w:sz w:val="18"/>
              </w:rPr>
              <w:t>Persegi panjang pejal</w:t>
            </w:r>
          </w:p>
        </w:tc>
        <w:tc>
          <w:tcPr>
            <w:tcW w:type="dxa" w:w="1464"/>
          </w:tcPr>
          <w:p>
            <w:pPr>
              <w:spacing w:after="0"/>
            </w:pPr>
            <w:r>
              <w:rPr>
                <w:rFonts w:ascii="Arial" w:hAnsi="Arial" w:eastAsia="Arial" w:cs="Arial"/>
                <w:b w:val="0"/>
                <w:i w:val="0"/>
                <w:sz w:val="18"/>
              </w:rPr>
              <w:t>50 × 19,8</w:t>
            </w:r>
          </w:p>
        </w:tc>
        <w:tc>
          <w:tcPr>
            <w:tcW w:type="dxa" w:w="1464"/>
          </w:tcPr>
          <w:p>
            <w:pPr>
              <w:spacing w:after="0"/>
            </w:pPr>
            <w:r>
              <w:rPr>
                <w:rFonts w:ascii="Arial" w:hAnsi="Arial" w:eastAsia="Arial" w:cs="Arial"/>
                <w:b w:val="0"/>
                <w:i w:val="0"/>
                <w:sz w:val="18"/>
              </w:rPr>
              <w:t>990</w:t>
            </w:r>
          </w:p>
        </w:tc>
        <w:tc>
          <w:tcPr>
            <w:tcW w:type="dxa" w:w="1464"/>
          </w:tcPr>
          <w:p>
            <w:pPr>
              <w:spacing w:after="0"/>
            </w:pPr>
            <w:r>
              <w:rPr>
                <w:rFonts w:ascii="Arial" w:hAnsi="Arial" w:eastAsia="Arial" w:cs="Arial"/>
                <w:b w:val="0"/>
                <w:i w:val="0"/>
                <w:sz w:val="18"/>
              </w:rPr>
              <w:t>32.343</w:t>
            </w:r>
          </w:p>
        </w:tc>
        <w:tc>
          <w:tcPr>
            <w:tcW w:type="dxa" w:w="1464"/>
          </w:tcPr>
          <w:p>
            <w:pPr>
              <w:spacing w:after="0"/>
            </w:pPr>
            <w:r>
              <w:rPr>
                <w:rFonts w:ascii="Arial" w:hAnsi="Arial" w:eastAsia="Arial" w:cs="Arial"/>
                <w:b w:val="0"/>
                <w:i w:val="0"/>
                <w:sz w:val="18"/>
              </w:rPr>
              <w:t>33</w:t>
            </w:r>
          </w:p>
        </w:tc>
        <w:tc>
          <w:tcPr>
            <w:tcW w:type="dxa" w:w="1464"/>
          </w:tcPr>
          <w:p>
            <w:pPr>
              <w:spacing w:after="0"/>
            </w:pPr>
            <w:r>
              <w:rPr>
                <w:rFonts w:ascii="Arial" w:hAnsi="Arial" w:eastAsia="Arial" w:cs="Arial"/>
                <w:b w:val="0"/>
                <w:i w:val="0"/>
                <w:sz w:val="18"/>
              </w:rPr>
              <w:t>3,39×</w:t>
            </w:r>
          </w:p>
        </w:tc>
      </w:tr>
      <w:tr>
        <w:tc>
          <w:tcPr>
            <w:tcW w:type="dxa" w:w="1464"/>
          </w:tcPr>
          <w:p>
            <w:pPr>
              <w:spacing w:after="0"/>
            </w:pPr>
            <w:r>
              <w:rPr>
                <w:rFonts w:ascii="Arial" w:hAnsi="Arial" w:eastAsia="Arial" w:cs="Arial"/>
                <w:b w:val="0"/>
                <w:i w:val="0"/>
                <w:sz w:val="18"/>
              </w:rPr>
              <w:t>Profil I (Gambar 6)</w:t>
            </w:r>
          </w:p>
        </w:tc>
        <w:tc>
          <w:tcPr>
            <w:tcW w:type="dxa" w:w="1464"/>
          </w:tcPr>
          <w:p>
            <w:pPr>
              <w:spacing w:after="0"/>
            </w:pPr>
            <w:r>
              <w:rPr>
                <w:rFonts w:ascii="Arial" w:hAnsi="Arial" w:eastAsia="Arial" w:cs="Arial"/>
                <w:b w:val="0"/>
                <w:i w:val="0"/>
                <w:sz w:val="18"/>
              </w:rPr>
              <w:t>B 50, H 90, t</w:t>
            </w:r>
            <w:r>
              <w:rPr>
                <w:rFonts w:ascii="Arial" w:hAnsi="Arial" w:eastAsia="Arial" w:cs="Arial"/>
                <w:b w:val="0"/>
                <w:i w:val="0"/>
                <w:sz w:val="18"/>
                <w:vertAlign w:val="subscript"/>
              </w:rPr>
              <w:t>f</w:t>
            </w:r>
            <w:r>
              <w:rPr>
                <w:rFonts w:ascii="Arial" w:hAnsi="Arial" w:eastAsia="Arial" w:cs="Arial"/>
                <w:b w:val="0"/>
                <w:i w:val="0"/>
                <w:sz w:val="18"/>
              </w:rPr>
              <w:t xml:space="preserve"> 6, t</w:t>
            </w:r>
            <w:r>
              <w:rPr>
                <w:rFonts w:ascii="Arial" w:hAnsi="Arial" w:eastAsia="Arial" w:cs="Arial"/>
                <w:b w:val="0"/>
                <w:i w:val="0"/>
                <w:sz w:val="18"/>
                <w:vertAlign w:val="subscript"/>
              </w:rPr>
              <w:t>w</w:t>
            </w:r>
            <w:r>
              <w:rPr>
                <w:rFonts w:ascii="Arial" w:hAnsi="Arial" w:eastAsia="Arial" w:cs="Arial"/>
                <w:b w:val="0"/>
                <w:i w:val="0"/>
                <w:sz w:val="18"/>
              </w:rPr>
              <w:t xml:space="preserve"> 5</w:t>
            </w:r>
          </w:p>
        </w:tc>
        <w:tc>
          <w:tcPr>
            <w:tcW w:type="dxa" w:w="1464"/>
          </w:tcPr>
          <w:p>
            <w:pPr>
              <w:spacing w:after="0"/>
            </w:pPr>
            <w:r>
              <w:rPr>
                <w:rFonts w:ascii="Arial" w:hAnsi="Arial" w:eastAsia="Arial" w:cs="Arial"/>
                <w:b w:val="0"/>
                <w:i w:val="0"/>
                <w:sz w:val="18"/>
              </w:rPr>
              <w:t>990</w:t>
            </w:r>
          </w:p>
        </w:tc>
        <w:tc>
          <w:tcPr>
            <w:tcW w:type="dxa" w:w="1464"/>
          </w:tcPr>
          <w:p>
            <w:pPr>
              <w:spacing w:after="0"/>
            </w:pPr>
            <w:r>
              <w:rPr>
                <w:rFonts w:ascii="Arial" w:hAnsi="Arial" w:eastAsia="Arial" w:cs="Arial"/>
                <w:b w:val="0"/>
                <w:i w:val="0"/>
                <w:sz w:val="18"/>
              </w:rPr>
              <w:t>1.257.930</w:t>
            </w:r>
          </w:p>
        </w:tc>
        <w:tc>
          <w:tcPr>
            <w:tcW w:type="dxa" w:w="1464"/>
          </w:tcPr>
          <w:p>
            <w:pPr>
              <w:spacing w:after="0"/>
            </w:pPr>
            <w:r>
              <w:rPr>
                <w:rFonts w:ascii="Arial" w:hAnsi="Arial" w:eastAsia="Arial" w:cs="Arial"/>
                <w:b w:val="0"/>
                <w:i w:val="0"/>
                <w:sz w:val="18"/>
              </w:rPr>
              <w:t>1.271</w:t>
            </w:r>
          </w:p>
        </w:tc>
        <w:tc>
          <w:tcPr>
            <w:tcW w:type="dxa" w:w="1464"/>
          </w:tcPr>
          <w:p>
            <w:pPr>
              <w:spacing w:after="0"/>
            </w:pPr>
            <w:r>
              <w:rPr>
                <w:rFonts w:ascii="Arial" w:hAnsi="Arial" w:eastAsia="Arial" w:cs="Arial"/>
                <w:b w:val="0"/>
                <w:i w:val="0"/>
                <w:sz w:val="18"/>
              </w:rPr>
              <w:t>1,00×</w:t>
            </w:r>
          </w:p>
        </w:tc>
      </w:tr>
      <w:tr>
        <w:tc>
          <w:tcPr>
            <w:tcW w:type="dxa" w:w="1464"/>
          </w:tcPr>
          <w:p>
            <w:pPr>
              <w:spacing w:after="0"/>
            </w:pPr>
            <w:r>
              <w:rPr>
                <w:rFonts w:ascii="Arial" w:hAnsi="Arial" w:eastAsia="Arial" w:cs="Arial"/>
                <w:b w:val="0"/>
                <w:i w:val="0"/>
                <w:sz w:val="18"/>
              </w:rPr>
              <w:t>Kotak berongga</w:t>
            </w:r>
          </w:p>
        </w:tc>
        <w:tc>
          <w:tcPr>
            <w:tcW w:type="dxa" w:w="1464"/>
          </w:tcPr>
          <w:p>
            <w:pPr>
              <w:spacing w:after="0"/>
            </w:pPr>
            <w:r>
              <w:rPr>
                <w:rFonts w:ascii="Arial" w:hAnsi="Arial" w:eastAsia="Arial" w:cs="Arial"/>
                <w:b w:val="0"/>
                <w:i w:val="0"/>
                <w:sz w:val="18"/>
              </w:rPr>
              <w:t>50 × 90, dinding 3</w:t>
            </w:r>
          </w:p>
        </w:tc>
        <w:tc>
          <w:tcPr>
            <w:tcW w:type="dxa" w:w="1464"/>
          </w:tcPr>
          <w:p>
            <w:pPr>
              <w:spacing w:after="0"/>
            </w:pPr>
            <w:r>
              <w:rPr>
                <w:rFonts w:ascii="Arial" w:hAnsi="Arial" w:eastAsia="Arial" w:cs="Arial"/>
                <w:b w:val="0"/>
                <w:i w:val="0"/>
                <w:sz w:val="18"/>
              </w:rPr>
              <w:t>804</w:t>
            </w:r>
          </w:p>
        </w:tc>
        <w:tc>
          <w:tcPr>
            <w:tcW w:type="dxa" w:w="1464"/>
          </w:tcPr>
          <w:p>
            <w:pPr>
              <w:spacing w:after="0"/>
            </w:pPr>
            <w:r>
              <w:rPr>
                <w:rFonts w:ascii="Arial" w:hAnsi="Arial" w:eastAsia="Arial" w:cs="Arial"/>
                <w:b w:val="0"/>
                <w:i w:val="0"/>
                <w:sz w:val="18"/>
              </w:rPr>
              <w:t>864.252</w:t>
            </w:r>
          </w:p>
        </w:tc>
        <w:tc>
          <w:tcPr>
            <w:tcW w:type="dxa" w:w="1464"/>
          </w:tcPr>
          <w:p>
            <w:pPr>
              <w:spacing w:after="0"/>
            </w:pPr>
            <w:r>
              <w:rPr>
                <w:rFonts w:ascii="Arial" w:hAnsi="Arial" w:eastAsia="Arial" w:cs="Arial"/>
                <w:b w:val="0"/>
                <w:i w:val="0"/>
                <w:sz w:val="18"/>
              </w:rPr>
              <w:t>1.075</w:t>
            </w:r>
          </w:p>
        </w:tc>
        <w:tc>
          <w:tcPr>
            <w:tcW w:type="dxa" w:w="1464"/>
          </w:tcPr>
          <w:p>
            <w:pPr>
              <w:spacing w:after="0"/>
            </w:pPr>
            <w:r>
              <w:rPr>
                <w:rFonts w:ascii="Arial" w:hAnsi="Arial" w:eastAsia="Arial" w:cs="Arial"/>
                <w:b w:val="0"/>
                <w:i w:val="0"/>
                <w:sz w:val="18"/>
              </w:rPr>
              <w:t>1,49× (skala tebal)</w:t>
            </w:r>
          </w:p>
        </w:tc>
      </w:tr>
      <w:tr>
        <w:tc>
          <w:tcPr>
            <w:tcW w:type="dxa" w:w="1464"/>
          </w:tcPr>
          <w:p>
            <w:pPr>
              <w:spacing w:after="0"/>
            </w:pPr>
            <w:r>
              <w:rPr>
                <w:rFonts w:ascii="Arial" w:hAnsi="Arial" w:eastAsia="Arial" w:cs="Arial"/>
                <w:b w:val="0"/>
                <w:i w:val="0"/>
                <w:sz w:val="18"/>
              </w:rPr>
              <w:t>Silinder pejal</w:t>
            </w:r>
          </w:p>
        </w:tc>
        <w:tc>
          <w:tcPr>
            <w:tcW w:type="dxa" w:w="1464"/>
          </w:tcPr>
          <w:p>
            <w:pPr>
              <w:spacing w:after="0"/>
            </w:pPr>
            <w:r>
              <w:rPr>
                <w:rFonts w:ascii="Arial" w:hAnsi="Arial" w:eastAsia="Arial" w:cs="Arial"/>
                <w:b w:val="0"/>
                <w:i w:val="0"/>
                <w:sz w:val="18"/>
              </w:rPr>
              <w:t>⌀35,5</w:t>
            </w:r>
          </w:p>
        </w:tc>
        <w:tc>
          <w:tcPr>
            <w:tcW w:type="dxa" w:w="1464"/>
          </w:tcPr>
          <w:p>
            <w:pPr>
              <w:spacing w:after="0"/>
            </w:pPr>
            <w:r>
              <w:rPr>
                <w:rFonts w:ascii="Arial" w:hAnsi="Arial" w:eastAsia="Arial" w:cs="Arial"/>
                <w:b w:val="0"/>
                <w:i w:val="0"/>
                <w:sz w:val="18"/>
              </w:rPr>
              <w:t>990</w:t>
            </w:r>
          </w:p>
        </w:tc>
        <w:tc>
          <w:tcPr>
            <w:tcW w:type="dxa" w:w="1464"/>
          </w:tcPr>
          <w:p>
            <w:pPr>
              <w:spacing w:after="0"/>
            </w:pPr>
            <w:r>
              <w:rPr>
                <w:rFonts w:ascii="Arial" w:hAnsi="Arial" w:eastAsia="Arial" w:cs="Arial"/>
                <w:b w:val="0"/>
                <w:i w:val="0"/>
                <w:sz w:val="18"/>
              </w:rPr>
              <w:t>77.994</w:t>
            </w:r>
          </w:p>
        </w:tc>
        <w:tc>
          <w:tcPr>
            <w:tcW w:type="dxa" w:w="1464"/>
          </w:tcPr>
          <w:p>
            <w:pPr>
              <w:spacing w:after="0"/>
            </w:pPr>
            <w:r>
              <w:rPr>
                <w:rFonts w:ascii="Arial" w:hAnsi="Arial" w:eastAsia="Arial" w:cs="Arial"/>
                <w:b w:val="0"/>
                <w:i w:val="0"/>
                <w:sz w:val="18"/>
              </w:rPr>
              <w:t>79</w:t>
            </w:r>
          </w:p>
        </w:tc>
        <w:tc>
          <w:tcPr>
            <w:tcW w:type="dxa" w:w="1464"/>
          </w:tcPr>
          <w:p>
            <w:pPr>
              <w:spacing w:after="0"/>
            </w:pPr>
            <w:r>
              <w:rPr>
                <w:rFonts w:ascii="Arial" w:hAnsi="Arial" w:eastAsia="Arial" w:cs="Arial"/>
                <w:b w:val="0"/>
                <w:i w:val="0"/>
                <w:sz w:val="18"/>
              </w:rPr>
              <w:t>paling boros untuk lentur satu arah</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i w:val="0"/>
          <w:sz w:val="21"/>
        </w:rPr>
        <w:t>📏 Memilih ukuran dari dua batas:</w:t>
      </w:r>
      <w:r>
        <w:rPr>
          <w:rFonts w:ascii="Arial" w:hAnsi="Arial" w:eastAsia="Arial" w:cs="Arial"/>
          <w:b w:val="0"/>
          <w:i w:val="0"/>
          <w:sz w:val="21"/>
        </w:rPr>
        <w:t xml:space="preserve"> tinggi minimum kekuatan h</w:t>
      </w:r>
      <w:r>
        <w:rPr>
          <w:rFonts w:ascii="Arial" w:hAnsi="Arial" w:eastAsia="Arial" w:cs="Arial"/>
          <w:b w:val="0"/>
          <w:i w:val="0"/>
          <w:sz w:val="21"/>
          <w:vertAlign w:val="subscript"/>
        </w:rPr>
        <w:t>req</w:t>
      </w:r>
      <w:r>
        <w:rPr>
          <w:rFonts w:ascii="Arial" w:hAnsi="Arial" w:eastAsia="Arial" w:cs="Arial"/>
          <w:b w:val="0"/>
          <w:i w:val="0"/>
          <w:sz w:val="21"/>
        </w:rPr>
        <w:t xml:space="preserve"> = √(6FL/(bσ</w:t>
      </w:r>
      <w:r>
        <w:rPr>
          <w:rFonts w:ascii="Arial" w:hAnsi="Arial" w:eastAsia="Arial" w:cs="Arial"/>
          <w:b w:val="0"/>
          <w:i w:val="0"/>
          <w:sz w:val="21"/>
          <w:vertAlign w:val="subscript"/>
        </w:rPr>
        <w:t>izin</w:t>
      </w:r>
      <w:r>
        <w:rPr>
          <w:rFonts w:ascii="Arial" w:hAnsi="Arial" w:eastAsia="Arial" w:cs="Arial"/>
          <w:b w:val="0"/>
          <w:i w:val="0"/>
          <w:sz w:val="21"/>
        </w:rPr>
        <w:t>)) (Persamaan 3) dan tinggi minimum kekakuan h</w:t>
      </w:r>
      <w:r>
        <w:rPr>
          <w:rFonts w:ascii="Arial" w:hAnsi="Arial" w:eastAsia="Arial" w:cs="Arial"/>
          <w:b w:val="0"/>
          <w:i w:val="0"/>
          <w:sz w:val="21"/>
          <w:vertAlign w:val="subscript"/>
        </w:rPr>
        <w:t>δ</w:t>
      </w:r>
      <w:r>
        <w:rPr>
          <w:rFonts w:ascii="Arial" w:hAnsi="Arial" w:eastAsia="Arial" w:cs="Arial"/>
          <w:b w:val="0"/>
          <w:i w:val="0"/>
          <w:sz w:val="21"/>
        </w:rPr>
        <w:t xml:space="preserve"> = (4FL³/(E·b·δ</w:t>
      </w:r>
      <w:r>
        <w:rPr>
          <w:rFonts w:ascii="Arial" w:hAnsi="Arial" w:eastAsia="Arial" w:cs="Arial"/>
          <w:b w:val="0"/>
          <w:i w:val="0"/>
          <w:sz w:val="21"/>
          <w:vertAlign w:val="subscript"/>
        </w:rPr>
        <w:t>izin</w:t>
      </w:r>
      <w:r>
        <w:rPr>
          <w:rFonts w:ascii="Arial" w:hAnsi="Arial" w:eastAsia="Arial" w:cs="Arial"/>
          <w:b w:val="0"/>
          <w:i w:val="0"/>
          <w:sz w:val="21"/>
        </w:rPr>
        <w:t>))</w:t>
      </w:r>
      <w:r>
        <w:rPr>
          <w:rFonts w:ascii="Arial" w:hAnsi="Arial" w:eastAsia="Arial" w:cs="Arial"/>
          <w:b w:val="0"/>
          <w:i w:val="0"/>
          <w:sz w:val="21"/>
          <w:vertAlign w:val="superscript"/>
        </w:rPr>
        <w:t>1/3</w:t>
      </w:r>
      <w:r>
        <w:rPr>
          <w:rFonts w:ascii="Arial" w:hAnsi="Arial" w:eastAsia="Arial" w:cs="Arial"/>
          <w:b w:val="0"/>
          <w:i w:val="0"/>
          <w:sz w:val="21"/>
        </w:rPr>
        <w:t xml:space="preserve"> dari δ = 4FL³/(E·b·h³) ≤ δ</w:t>
      </w:r>
      <w:r>
        <w:rPr>
          <w:rFonts w:ascii="Arial" w:hAnsi="Arial" w:eastAsia="Arial" w:cs="Arial"/>
          <w:b w:val="0"/>
          <w:i w:val="0"/>
          <w:sz w:val="21"/>
          <w:vertAlign w:val="subscript"/>
        </w:rPr>
        <w:t>izin</w:t>
      </w:r>
      <w:r>
        <w:rPr>
          <w:rFonts w:ascii="Arial" w:hAnsi="Arial" w:eastAsia="Arial" w:cs="Arial"/>
          <w:b w:val="0"/>
          <w:i w:val="0"/>
          <w:sz w:val="21"/>
        </w:rPr>
        <w:t>; ambil yang lebih besar. Untuk contoh Bagian 06 (F = 800, L = 240, b = 20, δ</w:t>
      </w:r>
      <w:r>
        <w:rPr>
          <w:rFonts w:ascii="Arial" w:hAnsi="Arial" w:eastAsia="Arial" w:cs="Arial"/>
          <w:b w:val="0"/>
          <w:i w:val="0"/>
          <w:sz w:val="21"/>
          <w:vertAlign w:val="subscript"/>
        </w:rPr>
        <w:t>izin</w:t>
      </w:r>
      <w:r>
        <w:rPr>
          <w:rFonts w:ascii="Arial" w:hAnsi="Arial" w:eastAsia="Arial" w:cs="Arial"/>
          <w:b w:val="0"/>
          <w:i w:val="0"/>
          <w:sz w:val="21"/>
        </w:rPr>
        <w:t xml:space="preserve"> = L/250): h</w:t>
      </w:r>
      <w:r>
        <w:rPr>
          <w:rFonts w:ascii="Arial" w:hAnsi="Arial" w:eastAsia="Arial" w:cs="Arial"/>
          <w:b w:val="0"/>
          <w:i w:val="0"/>
          <w:sz w:val="21"/>
          <w:vertAlign w:val="subscript"/>
        </w:rPr>
        <w:t>req</w:t>
      </w:r>
      <w:r>
        <w:rPr>
          <w:rFonts w:ascii="Arial" w:hAnsi="Arial" w:eastAsia="Arial" w:cs="Arial"/>
          <w:b w:val="0"/>
          <w:i w:val="0"/>
          <w:sz w:val="21"/>
        </w:rPr>
        <w:t xml:space="preserve"> = 21,47 mm, h</w:t>
      </w:r>
      <w:r>
        <w:rPr>
          <w:rFonts w:ascii="Arial" w:hAnsi="Arial" w:eastAsia="Arial" w:cs="Arial"/>
          <w:b w:val="0"/>
          <w:i w:val="0"/>
          <w:sz w:val="21"/>
          <w:vertAlign w:val="subscript"/>
        </w:rPr>
        <w:t>δ</w:t>
      </w:r>
      <w:r>
        <w:rPr>
          <w:rFonts w:ascii="Arial" w:hAnsi="Arial" w:eastAsia="Arial" w:cs="Arial"/>
          <w:b w:val="0"/>
          <w:i w:val="0"/>
          <w:sz w:val="21"/>
        </w:rPr>
        <w:t xml:space="preserve"> = 22,22 mm → pilih 23 mm bila keduanya harus dipenuhi.</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Membaca I</w:t>
      </w:r>
      <w:r>
        <w:rPr>
          <w:rFonts w:ascii="Arial" w:hAnsi="Arial" w:eastAsia="Arial" w:cs="Arial"/>
          <w:b/>
          <w:i w:val="0"/>
          <w:sz w:val="21"/>
          <w:vertAlign w:val="subscript"/>
        </w:rPr>
        <w:t>x</w:t>
      </w:r>
      <w:r>
        <w:rPr>
          <w:rFonts w:ascii="Arial" w:hAnsi="Arial" w:eastAsia="Arial" w:cs="Arial"/>
          <w:b/>
          <w:i w:val="0"/>
          <w:sz w:val="21"/>
        </w:rPr>
        <w:t xml:space="preserve"> di FreeCAD:</w:t>
      </w:r>
      <w:r>
        <w:rPr>
          <w:rFonts w:ascii="Arial" w:hAnsi="Arial" w:eastAsia="Arial" w:cs="Arial"/>
          <w:b w:val="0"/>
          <w:i w:val="0"/>
          <w:sz w:val="21"/>
        </w:rPr>
        <w:t xml:space="preserve"> sketsa profil harus berpusat di titik asal (konstrain Symmetric terhadap origin); di Python console: f = Part.Face(App.ActiveDocument.Sketch.Shape.Wires[0]); print(f.MatrixOfInertia.A11, f.MatrixOfInertia.A22, f.Area) → I</w:t>
      </w:r>
      <w:r>
        <w:rPr>
          <w:rFonts w:ascii="Arial" w:hAnsi="Arial" w:eastAsia="Arial" w:cs="Arial"/>
          <w:b w:val="0"/>
          <w:i w:val="0"/>
          <w:sz w:val="21"/>
          <w:vertAlign w:val="subscript"/>
        </w:rPr>
        <w:t>x</w:t>
      </w:r>
      <w:r>
        <w:rPr>
          <w:rFonts w:ascii="Arial" w:hAnsi="Arial" w:eastAsia="Arial" w:cs="Arial"/>
          <w:b w:val="0"/>
          <w:i w:val="0"/>
          <w:sz w:val="21"/>
        </w:rPr>
        <w:t>, I</w:t>
      </w:r>
      <w:r>
        <w:rPr>
          <w:rFonts w:ascii="Arial" w:hAnsi="Arial" w:eastAsia="Arial" w:cs="Arial"/>
          <w:b w:val="0"/>
          <w:i w:val="0"/>
          <w:sz w:val="21"/>
          <w:vertAlign w:val="subscript"/>
        </w:rPr>
        <w:t>y</w:t>
      </w:r>
      <w:r>
        <w:rPr>
          <w:rFonts w:ascii="Arial" w:hAnsi="Arial" w:eastAsia="Arial" w:cs="Arial"/>
          <w:b w:val="0"/>
          <w:i w:val="0"/>
          <w:sz w:val="21"/>
        </w:rPr>
        <w:t>, A. Bila profil tidak berpusat di origin, kurangi A·ȳ² (sumbu sejajar) atau geser sketsanya.</w:t>
      </w:r>
    </w:p>
    <w:p>
      <w:pPr>
        <w:keepNext/>
        <w:spacing w:before="320" w:after="160" w:line="276" w:lineRule="auto"/>
      </w:pPr>
      <w:r>
        <w:rPr>
          <w:rFonts w:ascii="Arial" w:hAnsi="Arial" w:eastAsia="Arial" w:cs="Arial"/>
          <w:b/>
          <w:i w:val="0"/>
          <w:color w:val="1F3864"/>
          <w:sz w:val="28"/>
        </w:rPr>
        <w:t>PYTHON CONSOLE:</w:t>
        <w:br/>
        <w:t>LOOP PARAMETER DAN PEMERIKSAAN RUMUS</w:t>
      </w:r>
    </w:p>
    <w:p>
      <w:pPr>
        <w:spacing w:line="360" w:lineRule="auto" w:after="120"/>
        <w:jc w:val="both"/>
      </w:pPr>
      <w:r>
        <w:rPr>
          <w:rFonts w:ascii="Arial" w:hAnsi="Arial" w:eastAsia="Arial" w:cs="Arial"/>
          <w:b w:val="0"/>
          <w:i w:val="0"/>
          <w:sz w:val="22"/>
        </w:rPr>
        <w:t>Cell pertama membuat Spreadsheet beralias lewat API dan menyapu tinggi h untuk menemukan penampang minimum; cell kedua menghitung rusuk dan lubang; cell ketiga membaca momen inersia profil I dari MatrixOfInertia dan menghitung substitusi material.</w:t>
      </w:r>
    </w:p>
    <w:p>
      <w:pPr>
        <w:keepNext/>
        <w:spacing w:before="120" w:after="40"/>
      </w:pPr>
      <w:r>
        <w:rPr>
          <w:rFonts w:ascii="Arial" w:hAnsi="Arial" w:eastAsia="Arial" w:cs="Arial"/>
          <w:b/>
          <w:i w:val="0"/>
          <w:color w:val="2E4A7A"/>
          <w:sz w:val="20"/>
        </w:rPr>
        <w:t>Python console — Spreadsheet beralias dan loop parameter tinggi h (σ, δ, massa)</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math</w:t>
      </w:r>
      <w:r>
        <w:br/>
      </w:r>
      <w:r>
        <w:rPr>
          <w:rFonts w:ascii="Consolas" w:hAnsi="Consolas" w:eastAsia="Consolas" w:cs="Consolas"/>
          <w:b w:val="0"/>
          <w:i w:val="0"/>
          <w:sz w:val="17"/>
        </w:rPr>
        <w:t>doc = App.newDocument("Latihan10")</w:t>
      </w:r>
      <w:r>
        <w:br/>
      </w:r>
      <w:r>
        <w:rPr>
          <w:rFonts w:ascii="Consolas" w:hAnsi="Consolas" w:eastAsia="Consolas" w:cs="Consolas"/>
          <w:b w:val="0"/>
          <w:i w:val="0"/>
          <w:sz w:val="17"/>
        </w:rPr>
        <w:t>sh = doc.addObject("Spreadsheet::Sheet", "Spreadsheet")</w:t>
      </w:r>
      <w:r>
        <w:br/>
      </w:r>
      <w:r>
        <w:rPr>
          <w:rFonts w:ascii="Consolas" w:hAnsi="Consolas" w:eastAsia="Consolas" w:cs="Consolas"/>
          <w:b w:val="0"/>
          <w:i w:val="0"/>
          <w:sz w:val="17"/>
        </w:rPr>
        <w:t>for baris, (alias, nilai) in enumerate([("gaya", 800), ("L", 240), ("b", 20), ("sigma_izin", 125)], start=1):</w:t>
      </w:r>
      <w:r>
        <w:br/>
      </w:r>
      <w:r>
        <w:rPr>
          <w:rFonts w:ascii="Consolas" w:hAnsi="Consolas" w:eastAsia="Consolas" w:cs="Consolas"/>
          <w:b w:val="0"/>
          <w:i w:val="0"/>
          <w:sz w:val="17"/>
        </w:rPr>
        <w:t xml:space="preserve">    sh.set(f"A{baris}", alias); sh.set(f"B{baris}", str(nilai)); sh.setAlias(f"B{baris}", alias)</w:t>
      </w:r>
      <w:r>
        <w:br/>
      </w:r>
      <w:r>
        <w:rPr>
          <w:rFonts w:ascii="Consolas" w:hAnsi="Consolas" w:eastAsia="Consolas" w:cs="Consolas"/>
          <w:b w:val="0"/>
          <w:i w:val="0"/>
          <w:sz w:val="17"/>
        </w:rPr>
        <w:t>sh.set("A5", "h_req"); sh.set("B5", "=sqrt(6*gaya*L/(b*sigma_izin))"); sh.setAlias("B5", "h_req")</w:t>
      </w:r>
      <w:r>
        <w:br/>
      </w:r>
      <w:r>
        <w:rPr>
          <w:rFonts w:ascii="Consolas" w:hAnsi="Consolas" w:eastAsia="Consolas" w:cs="Consolas"/>
          <w:b w:val="0"/>
          <w:i w:val="0"/>
          <w:sz w:val="17"/>
        </w:rPr>
        <w:t>doc.recompute()</w:t>
      </w:r>
      <w:r>
        <w:br/>
      </w:r>
      <w:r>
        <w:rPr>
          <w:rFonts w:ascii="Consolas" w:hAnsi="Consolas" w:eastAsia="Consolas" w:cs="Consolas"/>
          <w:b w:val="0"/>
          <w:i w:val="0"/>
          <w:sz w:val="17"/>
        </w:rPr>
        <w:t>print(f"h_req dari Spreadsheet = {sh.get('h_req'):.3f} mm")                    # 21,466</w:t>
      </w:r>
      <w:r>
        <w:br/>
      </w:r>
      <w:r>
        <w:rPr>
          <w:rFonts w:ascii="Consolas" w:hAnsi="Consolas" w:eastAsia="Consolas" w:cs="Consolas"/>
          <w:b w:val="0"/>
          <w:i w:val="0"/>
          <w:sz w:val="17"/>
        </w:rPr>
        <w:t>F, L, b, E = 800, 240, 20, 210000</w:t>
      </w:r>
      <w:r>
        <w:br/>
      </w:r>
      <w:r>
        <w:rPr>
          <w:rFonts w:ascii="Consolas" w:hAnsi="Consolas" w:eastAsia="Consolas" w:cs="Consolas"/>
          <w:b w:val="0"/>
          <w:i w:val="0"/>
          <w:sz w:val="17"/>
        </w:rPr>
        <w:t>print(" h    sigma(MPa)   delta(mm)   massa(g)")</w:t>
      </w:r>
      <w:r>
        <w:br/>
      </w:r>
      <w:r>
        <w:rPr>
          <w:rFonts w:ascii="Consolas" w:hAnsi="Consolas" w:eastAsia="Consolas" w:cs="Consolas"/>
          <w:b w:val="0"/>
          <w:i w:val="0"/>
          <w:sz w:val="17"/>
        </w:rPr>
        <w:t>for h in range(14, 30, 2):</w:t>
      </w:r>
      <w:r>
        <w:br/>
      </w:r>
      <w:r>
        <w:rPr>
          <w:rFonts w:ascii="Consolas" w:hAnsi="Consolas" w:eastAsia="Consolas" w:cs="Consolas"/>
          <w:b w:val="0"/>
          <w:i w:val="0"/>
          <w:sz w:val="17"/>
        </w:rPr>
        <w:t xml:space="preserve">    I = b*h**3/12</w:t>
      </w:r>
      <w:r>
        <w:br/>
      </w:r>
      <w:r>
        <w:rPr>
          <w:rFonts w:ascii="Consolas" w:hAnsi="Consolas" w:eastAsia="Consolas" w:cs="Consolas"/>
          <w:b w:val="0"/>
          <w:i w:val="0"/>
          <w:sz w:val="17"/>
        </w:rPr>
        <w:t xml:space="preserve">    sigma = 6*F*L/(b*h**2); delta = F*L**3/(3*E*I); massa = 7.85e-3*L*b*h</w:t>
      </w:r>
      <w:r>
        <w:br/>
      </w:r>
      <w:r>
        <w:rPr>
          <w:rFonts w:ascii="Consolas" w:hAnsi="Consolas" w:eastAsia="Consolas" w:cs="Consolas"/>
          <w:b w:val="0"/>
          <w:i w:val="0"/>
          <w:sz w:val="17"/>
        </w:rPr>
        <w:t xml:space="preserve">    tanda = "OK" if sigma &lt;= 125 and delta &lt;= L/250 else "--"</w:t>
      </w:r>
      <w:r>
        <w:br/>
      </w:r>
      <w:r>
        <w:rPr>
          <w:rFonts w:ascii="Consolas" w:hAnsi="Consolas" w:eastAsia="Consolas" w:cs="Consolas"/>
          <w:b w:val="0"/>
          <w:i w:val="0"/>
          <w:sz w:val="17"/>
        </w:rPr>
        <w:t xml:space="preserve">    print(f"{h:3d}  {sigma:9.2f}   {delta:8.4f}   {massa:8.1f}  {tanda}")</w:t>
      </w:r>
      <w:r>
        <w:br/>
      </w:r>
      <w:r>
        <w:rPr>
          <w:rFonts w:ascii="Consolas" w:hAnsi="Consolas" w:eastAsia="Consolas" w:cs="Consolas"/>
          <w:b w:val="0"/>
          <w:i w:val="0"/>
          <w:sz w:val="17"/>
        </w:rPr>
        <w:t># h terkecil yang lolos dua batas = penampang optimal (massa minimum)</w:t>
      </w:r>
    </w:p>
    <w:p>
      <w:pPr>
        <w:keepNext/>
        <w:spacing w:before="120" w:after="40"/>
      </w:pPr>
      <w:r>
        <w:rPr>
          <w:rFonts w:ascii="Arial" w:hAnsi="Arial" w:eastAsia="Arial" w:cs="Arial"/>
          <w:b/>
          <w:i w:val="0"/>
          <w:color w:val="2E4A7A"/>
          <w:sz w:val="20"/>
        </w:rPr>
        <w:t>Python console — rusuk (I gabungan, δ) dan lubang (massa, σ</w:t>
      </w:r>
      <w:r>
        <w:rPr>
          <w:rFonts w:ascii="Arial" w:hAnsi="Arial" w:eastAsia="Arial" w:cs="Arial"/>
          <w:b/>
          <w:i w:val="0"/>
          <w:color w:val="2E4A7A"/>
          <w:sz w:val="20"/>
          <w:vertAlign w:val="subscript"/>
        </w:rPr>
        <w:t>maks</w:t>
      </w:r>
      <w:r>
        <w:rPr>
          <w:rFonts w:ascii="Arial" w:hAnsi="Arial" w:eastAsia="Arial" w:cs="Arial"/>
          <w:b/>
          <w:i w:val="0"/>
          <w:color w:val="2E4A7A"/>
          <w:sz w:val="20"/>
        </w:rPr>
        <w:t>) dengan Part untuk memeriksa volume</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 math</w:t>
      </w:r>
      <w:r>
        <w:br/>
      </w:r>
      <w:r>
        <w:rPr>
          <w:rFonts w:ascii="Consolas" w:hAnsi="Consolas" w:eastAsia="Consolas" w:cs="Consolas"/>
          <w:b w:val="0"/>
          <w:i w:val="0"/>
          <w:sz w:val="17"/>
        </w:rPr>
        <w:t>V = App.Vector</w:t>
      </w:r>
      <w:r>
        <w:br/>
      </w:r>
      <w:r>
        <w:rPr>
          <w:rFonts w:ascii="Consolas" w:hAnsi="Consolas" w:eastAsia="Consolas" w:cs="Consolas"/>
          <w:b w:val="0"/>
          <w:i w:val="0"/>
          <w:sz w:val="17"/>
        </w:rPr>
        <w:t>def I_gab(b, t, tr, hr):                                # penampang T: pelat b×t + rusuk tr×hr</w:t>
      </w:r>
      <w:r>
        <w:br/>
      </w:r>
      <w:r>
        <w:rPr>
          <w:rFonts w:ascii="Consolas" w:hAnsi="Consolas" w:eastAsia="Consolas" w:cs="Consolas"/>
          <w:b w:val="0"/>
          <w:i w:val="0"/>
          <w:sz w:val="17"/>
        </w:rPr>
        <w:t xml:space="preserve">    A1, y1, A2, y2 = b*t, t/2, tr*hr, t + hr/2</w:t>
      </w:r>
      <w:r>
        <w:br/>
      </w:r>
      <w:r>
        <w:rPr>
          <w:rFonts w:ascii="Consolas" w:hAnsi="Consolas" w:eastAsia="Consolas" w:cs="Consolas"/>
          <w:b w:val="0"/>
          <w:i w:val="0"/>
          <w:sz w:val="17"/>
        </w:rPr>
        <w:t xml:space="preserve">    yb = (A1*y1 + A2*y2)/(A1 + A2)</w:t>
      </w:r>
      <w:r>
        <w:br/>
      </w:r>
      <w:r>
        <w:rPr>
          <w:rFonts w:ascii="Consolas" w:hAnsi="Consolas" w:eastAsia="Consolas" w:cs="Consolas"/>
          <w:b w:val="0"/>
          <w:i w:val="0"/>
          <w:sz w:val="17"/>
        </w:rPr>
        <w:t xml:space="preserve">    return b*t**3/12 + A1*(y1-yb)**2 + tr*hr**3/12 + A2*(y2-yb)**2</w:t>
      </w:r>
      <w:r>
        <w:br/>
      </w:r>
      <w:r>
        <w:rPr>
          <w:rFonts w:ascii="Consolas" w:hAnsi="Consolas" w:eastAsia="Consolas" w:cs="Consolas"/>
          <w:b w:val="0"/>
          <w:i w:val="0"/>
          <w:sz w:val="17"/>
        </w:rPr>
        <w:t>F, L, E = 400, 200, 210000</w:t>
      </w:r>
      <w:r>
        <w:br/>
      </w:r>
      <w:r>
        <w:rPr>
          <w:rFonts w:ascii="Consolas" w:hAnsi="Consolas" w:eastAsia="Consolas" w:cs="Consolas"/>
          <w:b w:val="0"/>
          <w:i w:val="0"/>
          <w:sz w:val="17"/>
        </w:rPr>
        <w:t>for hr in (0, 10, 20, 30, 40):</w:t>
      </w:r>
      <w:r>
        <w:br/>
      </w:r>
      <w:r>
        <w:rPr>
          <w:rFonts w:ascii="Consolas" w:hAnsi="Consolas" w:eastAsia="Consolas" w:cs="Consolas"/>
          <w:b w:val="0"/>
          <w:i w:val="0"/>
          <w:sz w:val="17"/>
        </w:rPr>
        <w:t xml:space="preserve">    I = I_gab(70, 8, 6, hr); print(f"h_r = {hr:2d}: I = {I:9.0f} mm^4, delta = {F*L**3/(3*E*I):.3f} mm")   # h_r = 30: 65.661</w:t>
      </w:r>
      <w:r>
        <w:br/>
      </w:r>
      <w:r>
        <w:rPr>
          <w:rFonts w:ascii="Consolas" w:hAnsi="Consolas" w:eastAsia="Consolas" w:cs="Consolas"/>
          <w:b w:val="0"/>
          <w:i w:val="0"/>
          <w:sz w:val="17"/>
        </w:rPr>
        <w:t>pelat = Part.makeBox(90, 70, 8)</w:t>
      </w:r>
      <w:r>
        <w:br/>
      </w:r>
      <w:r>
        <w:rPr>
          <w:rFonts w:ascii="Consolas" w:hAnsi="Consolas" w:eastAsia="Consolas" w:cs="Consolas"/>
          <w:b w:val="0"/>
          <w:i w:val="0"/>
          <w:sz w:val="17"/>
        </w:rPr>
        <w:t>rusuk = Part.makePolygon([V(0,0,8), V(35,0,8), V(0,0,38), V(0,0,8)])</w:t>
      </w:r>
      <w:r>
        <w:br/>
      </w:r>
      <w:r>
        <w:rPr>
          <w:rFonts w:ascii="Consolas" w:hAnsi="Consolas" w:eastAsia="Consolas" w:cs="Consolas"/>
          <w:b w:val="0"/>
          <w:i w:val="0"/>
          <w:sz w:val="17"/>
        </w:rPr>
        <w:t>rusuk = Part.Face(rusuk).extrude(V(0,6,0))</w:t>
      </w:r>
      <w:r>
        <w:br/>
      </w:r>
      <w:r>
        <w:rPr>
          <w:rFonts w:ascii="Consolas" w:hAnsi="Consolas" w:eastAsia="Consolas" w:cs="Consolas"/>
          <w:b w:val="0"/>
          <w:i w:val="0"/>
          <w:sz w:val="17"/>
        </w:rPr>
        <w:t>print(f"Volume pelat + rusuk = {pelat.fuse(rusuk).Volume:.1f} (rumus {90*70*8 + 0.5*35*30*6})")   # 53.550,0</w:t>
      </w:r>
      <w:r>
        <w:br/>
      </w:r>
      <w:r>
        <w:rPr>
          <w:rFonts w:ascii="Consolas" w:hAnsi="Consolas" w:eastAsia="Consolas" w:cs="Consolas"/>
          <w:b w:val="0"/>
          <w:i w:val="0"/>
          <w:sz w:val="17"/>
        </w:rPr>
        <w:t>def Kt(x): return 3.00 - 3.13*x + 3.66*x**2 - 1.53*x**3</w:t>
      </w:r>
      <w:r>
        <w:br/>
      </w:r>
      <w:r>
        <w:rPr>
          <w:rFonts w:ascii="Consolas" w:hAnsi="Consolas" w:eastAsia="Consolas" w:cs="Consolas"/>
          <w:b w:val="0"/>
          <w:i w:val="0"/>
          <w:sz w:val="17"/>
        </w:rPr>
        <w:t>a, b, t, F = 110, 70, 10, 12000</w:t>
      </w:r>
      <w:r>
        <w:br/>
      </w:r>
      <w:r>
        <w:rPr>
          <w:rFonts w:ascii="Consolas" w:hAnsi="Consolas" w:eastAsia="Consolas" w:cs="Consolas"/>
          <w:b w:val="0"/>
          <w:i w:val="0"/>
          <w:sz w:val="17"/>
        </w:rPr>
        <w:t>for d in (0, 10, 15, 20, 25, 30):</w:t>
      </w:r>
      <w:r>
        <w:br/>
      </w:r>
      <w:r>
        <w:rPr>
          <w:rFonts w:ascii="Consolas" w:hAnsi="Consolas" w:eastAsia="Consolas" w:cs="Consolas"/>
          <w:b w:val="0"/>
          <w:i w:val="0"/>
          <w:sz w:val="17"/>
        </w:rPr>
        <w:t xml:space="preserve">    massa = 7.85e-3*(a*b*t - 3*math.pi*d**2*t/4)</w:t>
      </w:r>
      <w:r>
        <w:br/>
      </w:r>
      <w:r>
        <w:rPr>
          <w:rFonts w:ascii="Consolas" w:hAnsi="Consolas" w:eastAsia="Consolas" w:cs="Consolas"/>
          <w:b w:val="0"/>
          <w:i w:val="0"/>
          <w:sz w:val="17"/>
        </w:rPr>
        <w:t xml:space="preserve">    s = (Kt(d/b) if d else 1)*F/((b-d)*t)</w:t>
      </w:r>
      <w:r>
        <w:br/>
      </w:r>
      <w:r>
        <w:rPr>
          <w:rFonts w:ascii="Consolas" w:hAnsi="Consolas" w:eastAsia="Consolas" w:cs="Consolas"/>
          <w:b w:val="0"/>
          <w:i w:val="0"/>
          <w:sz w:val="17"/>
        </w:rPr>
        <w:t xml:space="preserve">    print(f"d = {d:2d}: massa {massa:6.1f} g, sigma_maks {s:6.1f} MPa {'OK' if s &lt;= 125 else 'GAGAL'}")   # d = 15: 562,8 g, 54,2 MPa</w:t>
      </w:r>
    </w:p>
    <w:p>
      <w:pPr>
        <w:keepNext/>
        <w:spacing w:before="120" w:after="40"/>
      </w:pPr>
      <w:r>
        <w:rPr>
          <w:rFonts w:ascii="Arial" w:hAnsi="Arial" w:eastAsia="Arial" w:cs="Arial"/>
          <w:b/>
          <w:i w:val="0"/>
          <w:color w:val="2E4A7A"/>
          <w:sz w:val="20"/>
        </w:rPr>
        <w:t>Python console — profil I: MatrixOfInertia vs rumus, dan substitusi material</w:t>
      </w:r>
    </w:p>
    <w:p>
      <w:pPr>
        <w:pBdr>
          <w:top w:val="single" w:sz="4" w:space="6" w:color="CBD5E1"/>
          <w:left w:val="single" w:sz="4" w:space="6" w:color="CBD5E1"/>
          <w:bottom w:val="single" w:sz="4" w:space="6" w:color="CBD5E1"/>
          <w:right w:val="single" w:sz="4" w:space="6" w:color="CBD5E1"/>
        </w:pBdr>
        <w:shd w:val="clear" w:fill="F1F5F9"/>
        <w:spacing w:after="200" w:line="264" w:lineRule="auto"/>
      </w:pPr>
      <w:r>
        <w:rPr>
          <w:rFonts w:ascii="Consolas" w:hAnsi="Consolas" w:eastAsia="Consolas" w:cs="Consolas"/>
          <w:b w:val="0"/>
          <w:i w:val="0"/>
          <w:sz w:val="17"/>
        </w:rPr>
        <w:t>import FreeCAD as App, Part, math</w:t>
      </w:r>
      <w:r>
        <w:br/>
      </w:r>
      <w:r>
        <w:rPr>
          <w:rFonts w:ascii="Consolas" w:hAnsi="Consolas" w:eastAsia="Consolas" w:cs="Consolas"/>
          <w:b w:val="0"/>
          <w:i w:val="0"/>
          <w:sz w:val="17"/>
        </w:rPr>
        <w:t>V = App.Vector</w:t>
      </w:r>
      <w:r>
        <w:br/>
      </w:r>
      <w:r>
        <w:rPr>
          <w:rFonts w:ascii="Consolas" w:hAnsi="Consolas" w:eastAsia="Consolas" w:cs="Consolas"/>
          <w:b w:val="0"/>
          <w:i w:val="0"/>
          <w:sz w:val="17"/>
        </w:rPr>
        <w:t>B, H, tf, tw = 50, 90, 6, 5</w:t>
      </w:r>
      <w:r>
        <w:br/>
      </w:r>
      <w:r>
        <w:rPr>
          <w:rFonts w:ascii="Consolas" w:hAnsi="Consolas" w:eastAsia="Consolas" w:cs="Consolas"/>
          <w:b w:val="0"/>
          <w:i w:val="0"/>
          <w:sz w:val="17"/>
        </w:rPr>
        <w:t>p = [(-B/2,-H/2), (B/2,-H/2), (B/2,-H/2+tf), (tw/2,-H/2+tf), (tw/2,H/2-tf), (B/2,H/2-tf), (B/2,H/2), (-B/2,H/2), (-B/2,H/2-tf), (-tw/2,H/2-tf), (-tw/2,-H/2+tf), (-B/2,-H/2+tf)]</w:t>
      </w:r>
      <w:r>
        <w:br/>
      </w:r>
      <w:r>
        <w:rPr>
          <w:rFonts w:ascii="Consolas" w:hAnsi="Consolas" w:eastAsia="Consolas" w:cs="Consolas"/>
          <w:b w:val="0"/>
          <w:i w:val="0"/>
          <w:sz w:val="17"/>
        </w:rPr>
        <w:t>w = Part.makePolygon([V(x, y, 0) for x, y in p] + [V(p[0][0], p[0][1], 0)])</w:t>
      </w:r>
      <w:r>
        <w:br/>
      </w:r>
      <w:r>
        <w:rPr>
          <w:rFonts w:ascii="Consolas" w:hAnsi="Consolas" w:eastAsia="Consolas" w:cs="Consolas"/>
          <w:b w:val="0"/>
          <w:i w:val="0"/>
          <w:sz w:val="17"/>
        </w:rPr>
        <w:t>f = Part.Face(w)                                          # profil berpusat di titik asal</w:t>
      </w:r>
      <w:r>
        <w:br/>
      </w:r>
      <w:r>
        <w:rPr>
          <w:rFonts w:ascii="Consolas" w:hAnsi="Consolas" w:eastAsia="Consolas" w:cs="Consolas"/>
          <w:b w:val="0"/>
          <w:i w:val="0"/>
          <w:sz w:val="17"/>
        </w:rPr>
        <w:t>Ix = f.MatrixOfInertia.A11</w:t>
      </w:r>
      <w:r>
        <w:br/>
      </w:r>
      <w:r>
        <w:rPr>
          <w:rFonts w:ascii="Consolas" w:hAnsi="Consolas" w:eastAsia="Consolas" w:cs="Consolas"/>
          <w:b w:val="0"/>
          <w:i w:val="0"/>
          <w:sz w:val="17"/>
        </w:rPr>
        <w:t>print(f"I_x = {Ix:.0f} mm^4 (rumus {(B*H**3 - (B-tw)*(H-2*tf)**3)/12:.0f}), A = {f.Area:.0f} mm^2")   # 1.257.930, 990</w:t>
      </w:r>
      <w:r>
        <w:br/>
      </w:r>
      <w:r>
        <w:rPr>
          <w:rFonts w:ascii="Consolas" w:hAnsi="Consolas" w:eastAsia="Consolas" w:cs="Consolas"/>
          <w:b w:val="0"/>
          <w:i w:val="0"/>
          <w:sz w:val="17"/>
        </w:rPr>
        <w:t>h_rect = (12*Ix/B)**(1/3)</w:t>
      </w:r>
      <w:r>
        <w:br/>
      </w:r>
      <w:r>
        <w:rPr>
          <w:rFonts w:ascii="Consolas" w:hAnsi="Consolas" w:eastAsia="Consolas" w:cs="Consolas"/>
          <w:b w:val="0"/>
          <w:i w:val="0"/>
          <w:sz w:val="17"/>
        </w:rPr>
        <w:t>print(f"Persegi panjang lebar B ber-I sama: h = {h_rect:.1f} mm, A = {B*h_rect:.0f} mm^2 ({B*h_rect/f.Area:.1f}x massa)")</w:t>
      </w:r>
      <w:r>
        <w:br/>
      </w:r>
      <w:r>
        <w:rPr>
          <w:rFonts w:ascii="Consolas" w:hAnsi="Consolas" w:eastAsia="Consolas" w:cs="Consolas"/>
          <w:b w:val="0"/>
          <w:i w:val="0"/>
          <w:sz w:val="17"/>
        </w:rPr>
        <w:t>L, b, h = 320, 25, 12</w:t>
      </w:r>
      <w:r>
        <w:br/>
      </w:r>
      <w:r>
        <w:rPr>
          <w:rFonts w:ascii="Consolas" w:hAnsi="Consolas" w:eastAsia="Consolas" w:cs="Consolas"/>
          <w:b w:val="0"/>
          <w:i w:val="0"/>
          <w:sz w:val="17"/>
        </w:rPr>
        <w:t>h_Al = h*(210000/70000)**(1/3)</w:t>
      </w:r>
      <w:r>
        <w:br/>
      </w:r>
      <w:r>
        <w:rPr>
          <w:rFonts w:ascii="Consolas" w:hAnsi="Consolas" w:eastAsia="Consolas" w:cs="Consolas"/>
          <w:b w:val="0"/>
          <w:i w:val="0"/>
          <w:sz w:val="17"/>
        </w:rPr>
        <w:t>print(f"h_Al = {h_Al:.3f} mm; massa baja {7.85e-3*L*b*h:.1f} g, aluminium {2.70e-3*L*b*h_Al:.1f} g")   # 17,307; 753,6; 373,8</w:t>
      </w:r>
      <w:r>
        <w:br/>
      </w:r>
      <w:r>
        <w:rPr>
          <w:rFonts w:ascii="Consolas" w:hAnsi="Consolas" w:eastAsia="Consolas" w:cs="Consolas"/>
          <w:b w:val="0"/>
          <w:i w:val="0"/>
          <w:sz w:val="17"/>
        </w:rPr>
        <w:t>Part.show(f.extrude(V(0,0,100)), "BatangI")</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Sebelum Mengerjakan Tugas:</w:t>
      </w:r>
      <w:r>
        <w:rPr>
          <w:rFonts w:ascii="Arial" w:hAnsi="Arial" w:eastAsia="Arial" w:cs="Arial"/>
          <w:b w:val="0"/>
          <w:i w:val="0"/>
          <w:sz w:val="21"/>
        </w:rPr>
        <w:t xml:space="preserve"> jalankan ketiga cell dan cocokkan angkanya dengan komentar (h</w:t>
      </w:r>
      <w:r>
        <w:rPr>
          <w:rFonts w:ascii="Arial" w:hAnsi="Arial" w:eastAsia="Arial" w:cs="Arial"/>
          <w:b w:val="0"/>
          <w:i w:val="0"/>
          <w:sz w:val="21"/>
          <w:vertAlign w:val="subscript"/>
        </w:rPr>
        <w:t>req</w:t>
      </w:r>
      <w:r>
        <w:rPr>
          <w:rFonts w:ascii="Arial" w:hAnsi="Arial" w:eastAsia="Arial" w:cs="Arial"/>
          <w:b w:val="0"/>
          <w:i w:val="0"/>
          <w:sz w:val="21"/>
        </w:rPr>
        <w:t xml:space="preserve"> 21,466 mm, I</w:t>
      </w:r>
      <w:r>
        <w:rPr>
          <w:rFonts w:ascii="Arial" w:hAnsi="Arial" w:eastAsia="Arial" w:cs="Arial"/>
          <w:b w:val="0"/>
          <w:i w:val="0"/>
          <w:sz w:val="21"/>
          <w:vertAlign w:val="subscript"/>
        </w:rPr>
        <w:t>gab</w:t>
      </w:r>
      <w:r>
        <w:rPr>
          <w:rFonts w:ascii="Arial" w:hAnsi="Arial" w:eastAsia="Arial" w:cs="Arial"/>
          <w:b w:val="0"/>
          <w:i w:val="0"/>
          <w:sz w:val="21"/>
        </w:rPr>
        <w:t xml:space="preserve"> 65.661 mm⁴, volume pelat berusuk 53.550,0 mm³, massa pelat berlubang 562,8 g, I</w:t>
      </w:r>
      <w:r>
        <w:rPr>
          <w:rFonts w:ascii="Arial" w:hAnsi="Arial" w:eastAsia="Arial" w:cs="Arial"/>
          <w:b w:val="0"/>
          <w:i w:val="0"/>
          <w:sz w:val="21"/>
          <w:vertAlign w:val="subscript"/>
        </w:rPr>
        <w:t>x</w:t>
      </w:r>
      <w:r>
        <w:rPr>
          <w:rFonts w:ascii="Arial" w:hAnsi="Arial" w:eastAsia="Arial" w:cs="Arial"/>
          <w:b w:val="0"/>
          <w:i w:val="0"/>
          <w:sz w:val="21"/>
        </w:rPr>
        <w:t xml:space="preserve"> profil I 1.257.930 mm⁴, h</w:t>
      </w:r>
      <w:r>
        <w:rPr>
          <w:rFonts w:ascii="Arial" w:hAnsi="Arial" w:eastAsia="Arial" w:cs="Arial"/>
          <w:b w:val="0"/>
          <w:i w:val="0"/>
          <w:sz w:val="21"/>
          <w:vertAlign w:val="subscript"/>
        </w:rPr>
        <w:t>Al</w:t>
      </w:r>
      <w:r>
        <w:rPr>
          <w:rFonts w:ascii="Arial" w:hAnsi="Arial" w:eastAsia="Arial" w:cs="Arial"/>
          <w:b w:val="0"/>
          <w:i w:val="0"/>
          <w:sz w:val="21"/>
        </w:rPr>
        <w:t xml:space="preserve"> 17,307 mm). Tugas meminta model dibuat dengan Spreadsheet dan Part Design (alias, ekspresi, Body, Pad, Pocket, LinearPattern) agar pohon fitur parametriknya ada di berkas; Part API di sini hanya untuk memeriksa rumus.</w:t>
      </w:r>
    </w:p>
    <w:p>
      <w:pPr>
        <w:keepNext/>
        <w:spacing w:before="320" w:after="160" w:line="276" w:lineRule="auto"/>
      </w:pPr>
      <w:r>
        <w:rPr>
          <w:rFonts w:ascii="Arial" w:hAnsi="Arial" w:eastAsia="Arial" w:cs="Arial"/>
          <w:b/>
          <w:i w:val="0"/>
          <w:color w:val="1F3864"/>
          <w:sz w:val="28"/>
        </w:rPr>
        <w:t>PRAKTIK TERBIMBING:</w:t>
        <w:br/>
        <w:t>BRAKET ITERATIF DARI TEGANGAN KE MASSA</w:t>
      </w:r>
    </w:p>
    <w:p>
      <w:pPr>
        <w:spacing w:line="360" w:lineRule="auto" w:after="120"/>
        <w:jc w:val="both"/>
      </w:pPr>
      <w:r>
        <w:rPr>
          <w:rFonts w:ascii="Arial" w:hAnsi="Arial" w:eastAsia="Arial" w:cs="Arial"/>
          <w:b w:val="0"/>
          <w:i w:val="0"/>
          <w:sz w:val="22"/>
        </w:rPr>
        <w:t>Tujuh langkah berikut menjalankan satu siklus optimasi lengkap pada braket L: model parametrik, FEM awal, fillet daerah kritis, rusuk, lubang penghemat massa, alternatif aluminium, dan tabel iterasi; ditutup tabel gejala dan perbaikan.</w:t>
      </w:r>
    </w:p>
    <w:p>
      <w:pPr>
        <w:keepNext/>
        <w:spacing w:after="80"/>
        <w:jc w:val="center"/>
      </w:pPr>
      <w:r>
        <w:drawing>
          <wp:inline xmlns:a="http://schemas.openxmlformats.org/drawingml/2006/main" xmlns:pic="http://schemas.openxmlformats.org/drawingml/2006/picture">
            <wp:extent cx="5400000" cy="3018740"/>
            <wp:docPr id="1858245154" name="Picture 1858245154"/>
            <wp:cNvGraphicFramePr>
              <a:graphicFrameLocks noChangeAspect="1"/>
            </wp:cNvGraphicFramePr>
            <a:graphic>
              <a:graphicData uri="http://schemas.openxmlformats.org/drawingml/2006/picture">
                <pic:pic>
                  <pic:nvPicPr>
                    <pic:cNvPr id="0" name="m10-g7.png"/>
                    <pic:cNvPicPr/>
                  </pic:nvPicPr>
                  <pic:blipFill>
                    <a:blip r:embed="rId37"/>
                    <a:stretch>
                      <a:fillRect/>
                    </a:stretch>
                  </pic:blipFill>
                  <pic:spPr>
                    <a:xfrm>
                      <a:off x="0" y="0"/>
                      <a:ext cx="5400000" cy="3018740"/>
                    </a:xfrm>
                    <a:prstGeom prst="rect"/>
                  </pic:spPr>
                </pic:pic>
              </a:graphicData>
            </a:graphic>
          </wp:inline>
        </w:drawing>
      </w:r>
    </w:p>
    <w:p>
      <w:pPr>
        <w:spacing w:after="200" w:line="276" w:lineRule="auto"/>
        <w:jc w:val="center"/>
      </w:pPr>
      <w:r>
        <w:rPr>
          <w:rFonts w:ascii="Arial" w:hAnsi="Arial" w:eastAsia="Arial" w:cs="Arial"/>
          <w:b/>
          <w:i w:val="0"/>
          <w:sz w:val="20"/>
        </w:rPr>
        <w:t>Gambar 7 — Gambar kerja braket L iteratif: ukuran awal dan parameter yang diubah tiap langkah. Satuan mm; gaya dalam N dan tegangan dalam MPa. Kiri: profil L yang disketsa pada langkah 1 (braket 100 × 80, tebal t = 8) dengan fillet sudut dalam r = 2 yang dinaikkan menjadi 6 lalu 10 pada langkah 3 (busur merah muda), Fixed di muka kaki berlubang, dan F = 900 N di tepi kaki tegak (langkah 2). Tengah: sketsa rusuk langkah 4 pada bidang tengah, kaki 40 × hr dengan hr = 20 lalu 30, Pad 5 simetris. Kanan: hasil Pad selebar 50 dengan lubang baut 2 × ⌀9 dan lubang ⌀d langkah 5 (15 → 20 → 25); langkah tidak menetapkan letak kedua jenis lubang itu, jadi posisinya tidak diberi ukuran. Nomor bulat di bawah merujuk nomor langkah.</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Model parametrik: </w:t>
      </w:r>
      <w:r>
        <w:rPr>
          <w:rFonts w:ascii="Arial" w:hAnsi="Arial" w:eastAsia="Arial" w:cs="Arial"/>
          <w:b w:val="0"/>
          <w:i w:val="0"/>
          <w:sz w:val="22"/>
        </w:rPr>
        <w:t>Spreadsheet: alias tebal = 8, r = 2, hr = 0, d = 0, gaya = 900 (jangan memakai t atau F: FreeCAD menolaknya sebagai alias karena sama dengan satuan ton dan farad). Body: braket L 100 × 80 (lebar 50) dengan Sketch tebal =Spreadsheet.tebal, lubang baut 2 × ⌀9 di kaki, fillet sudut dalam radius =Spreadsheet.r. Recompute, catat massa baja (Volume × 7,85×10⁻³).</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FEM iterasi 0: </w:t>
      </w:r>
      <w:r>
        <w:rPr>
          <w:rFonts w:ascii="Arial" w:hAnsi="Arial" w:eastAsia="Arial" w:cs="Arial"/>
          <w:b w:val="0"/>
          <w:i w:val="0"/>
          <w:sz w:val="22"/>
        </w:rPr>
        <w:t>FEM Workbench (Modul 8): Analysis, material Steel, mesh Gmsh 3 mm, Fixed di muka kaki berlubang, Force =Spreadsheet.gaya pada tepi kaki tegak, solve CalculiX. Catat σ</w:t>
      </w:r>
      <w:r>
        <w:rPr>
          <w:rFonts w:ascii="Arial" w:hAnsi="Arial" w:eastAsia="Arial" w:cs="Arial"/>
          <w:b w:val="0"/>
          <w:i w:val="0"/>
          <w:sz w:val="22"/>
          <w:vertAlign w:val="subscript"/>
        </w:rPr>
        <w:t>vm,maks</w:t>
      </w:r>
      <w:r>
        <w:rPr>
          <w:rFonts w:ascii="Arial" w:hAnsi="Arial" w:eastAsia="Arial" w:cs="Arial"/>
          <w:b w:val="0"/>
          <w:i w:val="0"/>
          <w:sz w:val="22"/>
        </w:rPr>
        <w:t xml:space="preserve"> (di sudut dalam), δ</w:t>
      </w:r>
      <w:r>
        <w:rPr>
          <w:rFonts w:ascii="Arial" w:hAnsi="Arial" w:eastAsia="Arial" w:cs="Arial"/>
          <w:b w:val="0"/>
          <w:i w:val="0"/>
          <w:sz w:val="22"/>
          <w:vertAlign w:val="subscript"/>
        </w:rPr>
        <w:t>maks</w:t>
      </w:r>
      <w:r>
        <w:rPr>
          <w:rFonts w:ascii="Arial" w:hAnsi="Arial" w:eastAsia="Arial" w:cs="Arial"/>
          <w:b w:val="0"/>
          <w:i w:val="0"/>
          <w:sz w:val="22"/>
        </w:rPr>
        <w:t>, massa pada baris iterasi 0 Spreadsheet.</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Fillet daerah kritis: </w:t>
      </w:r>
      <w:r>
        <w:rPr>
          <w:rFonts w:ascii="Arial" w:hAnsi="Arial" w:eastAsia="Arial" w:cs="Arial"/>
          <w:b w:val="0"/>
          <w:i w:val="0"/>
          <w:sz w:val="22"/>
        </w:rPr>
        <w:t>Ubah r: 2 → 6 → 10; recompute dan solve ulang tiap kali. Catat σ</w:t>
      </w:r>
      <w:r>
        <w:rPr>
          <w:rFonts w:ascii="Arial" w:hAnsi="Arial" w:eastAsia="Arial" w:cs="Arial"/>
          <w:b w:val="0"/>
          <w:i w:val="0"/>
          <w:sz w:val="22"/>
          <w:vertAlign w:val="subscript"/>
        </w:rPr>
        <w:t>maks</w:t>
      </w:r>
      <w:r>
        <w:rPr>
          <w:rFonts w:ascii="Arial" w:hAnsi="Arial" w:eastAsia="Arial" w:cs="Arial"/>
          <w:b w:val="0"/>
          <w:i w:val="0"/>
          <w:sz w:val="22"/>
        </w:rPr>
        <w:t>: turun mengikuti K</w:t>
      </w:r>
      <w:r>
        <w:rPr>
          <w:rFonts w:ascii="Arial" w:hAnsi="Arial" w:eastAsia="Arial" w:cs="Arial"/>
          <w:b w:val="0"/>
          <w:i w:val="0"/>
          <w:sz w:val="22"/>
          <w:vertAlign w:val="subscript"/>
        </w:rPr>
        <w:t>t</w:t>
      </w:r>
      <w:r>
        <w:rPr>
          <w:rFonts w:ascii="Arial" w:hAnsi="Arial" w:eastAsia="Arial" w:cs="Arial"/>
          <w:b w:val="0"/>
          <w:i w:val="0"/>
          <w:sz w:val="22"/>
        </w:rPr>
        <w:t xml:space="preserve"> (Bagian 02) tanpa perubahan massa berarti. Pilih r yang memberi SF = 250/σ</w:t>
      </w:r>
      <w:r>
        <w:rPr>
          <w:rFonts w:ascii="Arial" w:hAnsi="Arial" w:eastAsia="Arial" w:cs="Arial"/>
          <w:b w:val="0"/>
          <w:i w:val="0"/>
          <w:sz w:val="22"/>
          <w:vertAlign w:val="subscript"/>
        </w:rPr>
        <w:t>maks</w:t>
      </w:r>
      <w:r>
        <w:rPr>
          <w:rFonts w:ascii="Arial" w:hAnsi="Arial" w:eastAsia="Arial" w:cs="Arial"/>
          <w:b w:val="0"/>
          <w:i w:val="0"/>
          <w:sz w:val="22"/>
        </w:rPr>
        <w:t xml:space="preserve"> ≥ 2 (pada gaya = 900 N dan tebal = 8 mm, r = 10 memberi σ</w:t>
      </w:r>
      <w:r>
        <w:rPr>
          <w:rFonts w:ascii="Arial" w:hAnsi="Arial" w:eastAsia="Arial" w:cs="Arial"/>
          <w:b w:val="0"/>
          <w:i w:val="0"/>
          <w:sz w:val="22"/>
          <w:vertAlign w:val="subscript"/>
        </w:rPr>
        <w:t>maks</w:t>
      </w:r>
      <w:r>
        <w:rPr>
          <w:rFonts w:ascii="Arial" w:hAnsi="Arial" w:eastAsia="Arial" w:cs="Arial"/>
          <w:b w:val="0"/>
          <w:i w:val="0"/>
          <w:sz w:val="22"/>
        </w:rPr>
        <w:t xml:space="preserve"> ≈ 113 MPa dan SF ≈ 2,2, sedangkan r = 6 baru SF ≈ 1,9; bila SF masih &lt; 2, perbesar r atau tebal).</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Rusuk untuk kekakuan: </w:t>
      </w:r>
      <w:r>
        <w:rPr>
          <w:rFonts w:ascii="Arial" w:hAnsi="Arial" w:eastAsia="Arial" w:cs="Arial"/>
          <w:b w:val="0"/>
          <w:i w:val="0"/>
          <w:sz w:val="22"/>
        </w:rPr>
        <w:t>Bila δ</w:t>
      </w:r>
      <w:r>
        <w:rPr>
          <w:rFonts w:ascii="Arial" w:hAnsi="Arial" w:eastAsia="Arial" w:cs="Arial"/>
          <w:b w:val="0"/>
          <w:i w:val="0"/>
          <w:sz w:val="22"/>
          <w:vertAlign w:val="subscript"/>
        </w:rPr>
        <w:t>maks</w:t>
      </w:r>
      <w:r>
        <w:rPr>
          <w:rFonts w:ascii="Arial" w:hAnsi="Arial" w:eastAsia="Arial" w:cs="Arial"/>
          <w:b w:val="0"/>
          <w:i w:val="0"/>
          <w:sz w:val="22"/>
        </w:rPr>
        <w:t xml:space="preserve"> &gt; 0,20 mm: sketsa segitiga rusuk pada bidang tengah (kaki 40 × hr), Pad 5 mm simetris; ubah hr = 20 → 30. Catat δ turun (Bagian 03). Di pertemuan rusuk–pelat tegangan naik lagi; beri fillet 5 mm di sana, lalu haluskan mesh dua kali (mis. 4 → 3 → 2,4 mm) dan catat σ</w:t>
      </w:r>
      <w:r>
        <w:rPr>
          <w:rFonts w:ascii="Arial" w:hAnsi="Arial" w:eastAsia="Arial" w:cs="Arial"/>
          <w:b w:val="0"/>
          <w:i w:val="0"/>
          <w:sz w:val="22"/>
          <w:vertAlign w:val="subscript"/>
        </w:rPr>
        <w:t>maks</w:t>
      </w:r>
      <w:r>
        <w:rPr>
          <w:rFonts w:ascii="Arial" w:hAnsi="Arial" w:eastAsia="Arial" w:cs="Arial"/>
          <w:b w:val="0"/>
          <w:i w:val="0"/>
          <w:sz w:val="22"/>
        </w:rPr>
        <w:t xml:space="preserve"> hanya bila perubahannya &lt; 5 %. Di sudut tajam tanpa fillet σ terus naik saat mesh dihaluskan (singularitas), jadi angkanya tidak boleh dipakai.</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Pengurangan massa: </w:t>
      </w:r>
      <w:r>
        <w:rPr>
          <w:rFonts w:ascii="Arial" w:hAnsi="Arial" w:eastAsia="Arial" w:cs="Arial"/>
          <w:b w:val="0"/>
          <w:i w:val="0"/>
          <w:sz w:val="22"/>
        </w:rPr>
        <w:t>Tambah lubang ⌀d di daerah biru kontur (dekat sumbu netral kaki tegak): d = 15 → 20 → 25. Berhenti saat σ</w:t>
      </w:r>
      <w:r>
        <w:rPr>
          <w:rFonts w:ascii="Arial" w:hAnsi="Arial" w:eastAsia="Arial" w:cs="Arial"/>
          <w:b w:val="0"/>
          <w:i w:val="0"/>
          <w:sz w:val="22"/>
          <w:vertAlign w:val="subscript"/>
        </w:rPr>
        <w:t>maks</w:t>
      </w:r>
      <w:r>
        <w:rPr>
          <w:rFonts w:ascii="Arial" w:hAnsi="Arial" w:eastAsia="Arial" w:cs="Arial"/>
          <w:b w:val="0"/>
          <w:i w:val="0"/>
          <w:sz w:val="22"/>
        </w:rPr>
        <w:t xml:space="preserve"> mendekati 125 MPa atau massa sudah ≤ target (Bagian 04).</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Alternatif material: </w:t>
      </w:r>
      <w:r>
        <w:rPr>
          <w:rFonts w:ascii="Arial" w:hAnsi="Arial" w:eastAsia="Arial" w:cs="Arial"/>
          <w:b w:val="0"/>
          <w:i w:val="0"/>
          <w:sz w:val="22"/>
        </w:rPr>
        <w:t>Duplikat dokumen; material Aluminium, tebal =Spreadsheet.tebal * pow(3; 1/3). Solve: δ hampir sama, massa ≈ setengah, periksa σ</w:t>
      </w:r>
      <w:r>
        <w:rPr>
          <w:rFonts w:ascii="Arial" w:hAnsi="Arial" w:eastAsia="Arial" w:cs="Arial"/>
          <w:b w:val="0"/>
          <w:i w:val="0"/>
          <w:sz w:val="22"/>
          <w:vertAlign w:val="subscript"/>
        </w:rPr>
        <w:t>maks</w:t>
      </w:r>
      <w:r>
        <w:rPr>
          <w:rFonts w:ascii="Arial" w:hAnsi="Arial" w:eastAsia="Arial" w:cs="Arial"/>
          <w:b w:val="0"/>
          <w:i w:val="0"/>
          <w:sz w:val="22"/>
        </w:rPr>
        <w:t xml:space="preserve"> ≤ 240/2 = 120 MPa (Bagian 05).</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Tabel iterasi dan simpan: </w:t>
      </w:r>
      <w:r>
        <w:rPr>
          <w:rFonts w:ascii="Arial" w:hAnsi="Arial" w:eastAsia="Arial" w:cs="Arial"/>
          <w:b w:val="0"/>
          <w:i w:val="0"/>
          <w:sz w:val="22"/>
        </w:rPr>
        <w:t>Lengkapi tabel iterasi (r, hr, d, material, σ, δ, massa, SF); pilih desain dengan SF ≥ 2, δ ≤ 0,20 mm, massa terkecil; bila belum ada kombinasi yang memenuhi keduanya, catat kombinasi terbaik dan usulkan perbaikan (mis. fillet pertemuan rusuk, tebal lebih besar). Ctrl+S → Latihan10_NIM.FCStd.</w:t>
      </w:r>
    </w:p>
    <w:p>
      <w:pPr>
        <w:keepNext/>
        <w:spacing w:after="200" w:line="276" w:lineRule="auto"/>
        <w:jc w:val="center"/>
      </w:pPr>
      <w:r>
        <w:rPr>
          <w:rFonts w:ascii="Arial" w:hAnsi="Arial" w:eastAsia="Arial" w:cs="Arial"/>
          <w:b/>
          <w:i w:val="0"/>
          <w:sz w:val="20"/>
        </w:rPr>
        <w:t>Tabel 8. Gejala: Penyebab yang sering, Perbaikan.</w:t>
      </w:r>
    </w:p>
    <w:tbl>
      <w:tblPr>
        <w:tblStyle w:val="TableGrid"/>
        <w:tblW w:type="auto" w:w="0"/>
        <w:jc w:val="center"/>
        <w:tblLook w:firstColumn="1" w:firstRow="1" w:lastColumn="0" w:lastRow="0" w:noHBand="0" w:noVBand="1" w:val="04A0"/>
      </w:tblPr>
      <w:tblGrid>
        <w:gridCol w:w="2929"/>
        <w:gridCol w:w="2929"/>
        <w:gridCol w:w="2929"/>
      </w:tblGrid>
      <w:tr>
        <w:tc>
          <w:tcPr>
            <w:tcW w:type="dxa" w:w="2929"/>
            <w:shd w:val="clear" w:fill="DCE6F1"/>
          </w:tcPr>
          <w:p>
            <w:pPr>
              <w:spacing w:after="0"/>
            </w:pPr>
            <w:r>
              <w:rPr>
                <w:rFonts w:ascii="Arial" w:hAnsi="Arial" w:eastAsia="Arial" w:cs="Arial"/>
                <w:b/>
                <w:i w:val="0"/>
                <w:sz w:val="18"/>
              </w:rPr>
              <w:t>Gejala</w:t>
            </w:r>
          </w:p>
        </w:tc>
        <w:tc>
          <w:tcPr>
            <w:tcW w:type="dxa" w:w="2929"/>
            <w:shd w:val="clear" w:fill="DCE6F1"/>
          </w:tcPr>
          <w:p>
            <w:pPr>
              <w:spacing w:after="0"/>
            </w:pPr>
            <w:r>
              <w:rPr>
                <w:rFonts w:ascii="Arial" w:hAnsi="Arial" w:eastAsia="Arial" w:cs="Arial"/>
                <w:b/>
                <w:i w:val="0"/>
                <w:sz w:val="18"/>
              </w:rPr>
              <w:t>Penyebab yang sering</w:t>
            </w:r>
          </w:p>
        </w:tc>
        <w:tc>
          <w:tcPr>
            <w:tcW w:type="dxa" w:w="2929"/>
            <w:shd w:val="clear" w:fill="DCE6F1"/>
          </w:tcPr>
          <w:p>
            <w:pPr>
              <w:spacing w:after="0"/>
            </w:pPr>
            <w:r>
              <w:rPr>
                <w:rFonts w:ascii="Arial" w:hAnsi="Arial" w:eastAsia="Arial" w:cs="Arial"/>
                <w:b/>
                <w:i w:val="0"/>
                <w:sz w:val="18"/>
              </w:rPr>
              <w:t>Perbaikan</w:t>
            </w:r>
          </w:p>
        </w:tc>
      </w:tr>
      <w:tr>
        <w:tc>
          <w:tcPr>
            <w:tcW w:type="dxa" w:w="2929"/>
          </w:tcPr>
          <w:p>
            <w:pPr>
              <w:spacing w:after="0"/>
            </w:pPr>
            <w:r>
              <w:rPr>
                <w:rFonts w:ascii="Arial" w:hAnsi="Arial" w:eastAsia="Arial" w:cs="Arial"/>
                <w:b w:val="0"/>
                <w:i w:val="0"/>
                <w:sz w:val="18"/>
              </w:rPr>
              <w:t>Ekspresi merah: “Invalid alias” / “Unknown alias”</w:t>
            </w:r>
          </w:p>
        </w:tc>
        <w:tc>
          <w:tcPr>
            <w:tcW w:type="dxa" w:w="2929"/>
          </w:tcPr>
          <w:p>
            <w:pPr>
              <w:spacing w:after="0"/>
            </w:pPr>
            <w:r>
              <w:rPr>
                <w:rFonts w:ascii="Arial" w:hAnsi="Arial" w:eastAsia="Arial" w:cs="Arial"/>
                <w:b w:val="0"/>
                <w:i w:val="0"/>
                <w:sz w:val="18"/>
              </w:rPr>
              <w:t>Alias belum dibuat, salah huruf besar-kecil, atau memakai spasi</w:t>
            </w:r>
          </w:p>
        </w:tc>
        <w:tc>
          <w:tcPr>
            <w:tcW w:type="dxa" w:w="2929"/>
          </w:tcPr>
          <w:p>
            <w:pPr>
              <w:spacing w:after="0"/>
            </w:pPr>
            <w:r>
              <w:rPr>
                <w:rFonts w:ascii="Arial" w:hAnsi="Arial" w:eastAsia="Arial" w:cs="Arial"/>
                <w:b w:val="0"/>
                <w:i w:val="0"/>
                <w:sz w:val="18"/>
              </w:rPr>
              <w:t>Set alias dahulu di Spreadsheet; nama persis sama</w:t>
            </w:r>
          </w:p>
        </w:tc>
      </w:tr>
      <w:tr>
        <w:tc>
          <w:tcPr>
            <w:tcW w:type="dxa" w:w="2929"/>
          </w:tcPr>
          <w:p>
            <w:pPr>
              <w:spacing w:after="0"/>
            </w:pPr>
            <w:r>
              <w:rPr>
                <w:rFonts w:ascii="Arial" w:hAnsi="Arial" w:eastAsia="Arial" w:cs="Arial"/>
                <w:b w:val="0"/>
                <w:i w:val="0"/>
                <w:sz w:val="18"/>
              </w:rPr>
              <w:t>“Invalid alias” padahal nama sudah benar (mis. t, F, h, H)</w:t>
            </w:r>
          </w:p>
        </w:tc>
        <w:tc>
          <w:tcPr>
            <w:tcW w:type="dxa" w:w="2929"/>
          </w:tcPr>
          <w:p>
            <w:pPr>
              <w:spacing w:after="0"/>
            </w:pPr>
            <w:r>
              <w:rPr>
                <w:rFonts w:ascii="Arial" w:hAnsi="Arial" w:eastAsia="Arial" w:cs="Arial"/>
                <w:b w:val="0"/>
                <w:i w:val="0"/>
                <w:sz w:val="18"/>
              </w:rPr>
              <w:t>Alias sama dengan nama satuan FreeCAD: t = ton, F = farad, h = jam, H = henry (juga T, W, N, M, K, m, l, A, V, S, G, g, e, s)</w:t>
            </w:r>
          </w:p>
        </w:tc>
        <w:tc>
          <w:tcPr>
            <w:tcW w:type="dxa" w:w="2929"/>
          </w:tcPr>
          <w:p>
            <w:pPr>
              <w:spacing w:after="0"/>
            </w:pPr>
            <w:r>
              <w:rPr>
                <w:rFonts w:ascii="Arial" w:hAnsi="Arial" w:eastAsia="Arial" w:cs="Arial"/>
                <w:b w:val="0"/>
                <w:i w:val="0"/>
                <w:sz w:val="18"/>
              </w:rPr>
              <w:t>Pakai nama lebih panjang: tebal, gaya, tinggi, Htot; lalu tulis ekspresi dengan nama itu</w:t>
            </w:r>
          </w:p>
        </w:tc>
      </w:tr>
      <w:tr>
        <w:tc>
          <w:tcPr>
            <w:tcW w:type="dxa" w:w="2929"/>
          </w:tcPr>
          <w:p>
            <w:pPr>
              <w:spacing w:after="0"/>
            </w:pPr>
            <w:r>
              <w:rPr>
                <w:rFonts w:ascii="Arial" w:hAnsi="Arial" w:eastAsia="Arial" w:cs="Arial"/>
                <w:b w:val="0"/>
                <w:i w:val="0"/>
                <w:sz w:val="18"/>
              </w:rPr>
              <w:t>Model tidak berubah setelah sel diedit</w:t>
            </w:r>
          </w:p>
        </w:tc>
        <w:tc>
          <w:tcPr>
            <w:tcW w:type="dxa" w:w="2929"/>
          </w:tcPr>
          <w:p>
            <w:pPr>
              <w:spacing w:after="0"/>
            </w:pPr>
            <w:r>
              <w:rPr>
                <w:rFonts w:ascii="Arial" w:hAnsi="Arial" w:eastAsia="Arial" w:cs="Arial"/>
                <w:b w:val="0"/>
                <w:i w:val="0"/>
                <w:sz w:val="18"/>
              </w:rPr>
              <w:t>Belum recompute</w:t>
            </w:r>
          </w:p>
        </w:tc>
        <w:tc>
          <w:tcPr>
            <w:tcW w:type="dxa" w:w="2929"/>
          </w:tcPr>
          <w:p>
            <w:pPr>
              <w:spacing w:after="0"/>
            </w:pPr>
            <w:r>
              <w:rPr>
                <w:rFonts w:ascii="Arial" w:hAnsi="Arial" w:eastAsia="Arial" w:cs="Arial"/>
                <w:b w:val="0"/>
                <w:i w:val="0"/>
                <w:sz w:val="18"/>
              </w:rPr>
              <w:t>Ctrl+R (Std Refresh); pastikan ikon fitur tidak biru-tanda</w:t>
            </w:r>
          </w:p>
        </w:tc>
      </w:tr>
      <w:tr>
        <w:tc>
          <w:tcPr>
            <w:tcW w:type="dxa" w:w="2929"/>
          </w:tcPr>
          <w:p>
            <w:pPr>
              <w:spacing w:after="0"/>
            </w:pPr>
            <w:r>
              <w:rPr>
                <w:rFonts w:ascii="Arial" w:hAnsi="Arial" w:eastAsia="Arial" w:cs="Arial"/>
                <w:b w:val="0"/>
                <w:i w:val="0"/>
                <w:sz w:val="18"/>
              </w:rPr>
              <w:t>Fillet gagal setelah r diperbesar</w:t>
            </w:r>
          </w:p>
        </w:tc>
        <w:tc>
          <w:tcPr>
            <w:tcW w:type="dxa" w:w="2929"/>
          </w:tcPr>
          <w:p>
            <w:pPr>
              <w:spacing w:after="0"/>
            </w:pPr>
            <w:r>
              <w:rPr>
                <w:rFonts w:ascii="Arial" w:hAnsi="Arial" w:eastAsia="Arial" w:cs="Arial"/>
                <w:b w:val="0"/>
                <w:i w:val="0"/>
                <w:sz w:val="18"/>
              </w:rPr>
              <w:t>r melebihi setengah tebal/lebar rusuk yang dipilih</w:t>
            </w:r>
          </w:p>
        </w:tc>
        <w:tc>
          <w:tcPr>
            <w:tcW w:type="dxa" w:w="2929"/>
          </w:tcPr>
          <w:p>
            <w:pPr>
              <w:spacing w:after="0"/>
            </w:pPr>
            <w:r>
              <w:rPr>
                <w:rFonts w:ascii="Arial" w:hAnsi="Arial" w:eastAsia="Arial" w:cs="Arial"/>
                <w:b w:val="0"/>
                <w:i w:val="0"/>
                <w:sz w:val="18"/>
              </w:rPr>
              <w:t>Batasi r di Spreadsheet: =min(r; tebal/2 − 0.5)</w:t>
            </w:r>
          </w:p>
        </w:tc>
      </w:tr>
      <w:tr>
        <w:tc>
          <w:tcPr>
            <w:tcW w:type="dxa" w:w="2929"/>
          </w:tcPr>
          <w:p>
            <w:pPr>
              <w:spacing w:after="0"/>
            </w:pPr>
            <w:r>
              <w:rPr>
                <w:rFonts w:ascii="Arial" w:hAnsi="Arial" w:eastAsia="Arial" w:cs="Arial"/>
                <w:b w:val="0"/>
                <w:i w:val="0"/>
                <w:sz w:val="18"/>
              </w:rPr>
              <w:t>Pad rusuk keluar dari pelat / tidak menyatu</w:t>
            </w:r>
          </w:p>
        </w:tc>
        <w:tc>
          <w:tcPr>
            <w:tcW w:type="dxa" w:w="2929"/>
          </w:tcPr>
          <w:p>
            <w:pPr>
              <w:spacing w:after="0"/>
            </w:pPr>
            <w:r>
              <w:rPr>
                <w:rFonts w:ascii="Arial" w:hAnsi="Arial" w:eastAsia="Arial" w:cs="Arial"/>
                <w:b w:val="0"/>
                <w:i w:val="0"/>
                <w:sz w:val="18"/>
              </w:rPr>
              <w:t>Arah Pad normal bidang XZ menuju −Y</w:t>
            </w:r>
          </w:p>
        </w:tc>
        <w:tc>
          <w:tcPr>
            <w:tcW w:type="dxa" w:w="2929"/>
          </w:tcPr>
          <w:p>
            <w:pPr>
              <w:spacing w:after="0"/>
            </w:pPr>
            <w:r>
              <w:rPr>
                <w:rFonts w:ascii="Arial" w:hAnsi="Arial" w:eastAsia="Arial" w:cs="Arial"/>
                <w:b w:val="0"/>
                <w:i w:val="0"/>
                <w:sz w:val="18"/>
              </w:rPr>
              <w:t>Centang Reversed atau pakai Symmetric; periksa Body.Shape satu solid</w:t>
            </w:r>
          </w:p>
        </w:tc>
      </w:tr>
      <w:tr>
        <w:tc>
          <w:tcPr>
            <w:tcW w:type="dxa" w:w="2929"/>
          </w:tcPr>
          <w:p>
            <w:pPr>
              <w:spacing w:after="0"/>
            </w:pPr>
            <w:r>
              <w:rPr>
                <w:rFonts w:ascii="Arial" w:hAnsi="Arial" w:eastAsia="Arial" w:cs="Arial"/>
                <w:b w:val="0"/>
                <w:i w:val="0"/>
                <w:sz w:val="18"/>
              </w:rPr>
              <w:t>Lubang LinearPattern keluar tepi pelat</w:t>
            </w:r>
          </w:p>
        </w:tc>
        <w:tc>
          <w:tcPr>
            <w:tcW w:type="dxa" w:w="2929"/>
          </w:tcPr>
          <w:p>
            <w:pPr>
              <w:spacing w:after="0"/>
            </w:pPr>
            <w:r>
              <w:rPr>
                <w:rFonts w:ascii="Arial" w:hAnsi="Arial" w:eastAsia="Arial" w:cs="Arial"/>
                <w:b w:val="0"/>
                <w:i w:val="0"/>
                <w:sz w:val="18"/>
              </w:rPr>
              <w:t>Overall Length terlalu besar</w:t>
            </w:r>
          </w:p>
        </w:tc>
        <w:tc>
          <w:tcPr>
            <w:tcW w:type="dxa" w:w="2929"/>
          </w:tcPr>
          <w:p>
            <w:pPr>
              <w:spacing w:after="0"/>
            </w:pPr>
            <w:r>
              <w:rPr>
                <w:rFonts w:ascii="Arial" w:hAnsi="Arial" w:eastAsia="Arial" w:cs="Arial"/>
                <w:b w:val="0"/>
                <w:i w:val="0"/>
                <w:sz w:val="18"/>
              </w:rPr>
              <w:t>Length = a/2 untuk 3 lubang di a/4…3a/4; diameter ≤ b/2</w:t>
            </w:r>
          </w:p>
        </w:tc>
      </w:tr>
      <w:tr>
        <w:tc>
          <w:tcPr>
            <w:tcW w:type="dxa" w:w="2929"/>
          </w:tcPr>
          <w:p>
            <w:pPr>
              <w:spacing w:after="0"/>
            </w:pPr>
            <w:r>
              <w:rPr>
                <w:rFonts w:ascii="Arial" w:hAnsi="Arial" w:eastAsia="Arial" w:cs="Arial"/>
                <w:b w:val="0"/>
                <w:i w:val="0"/>
                <w:sz w:val="18"/>
              </w:rPr>
              <w:t>MatrixOfInertia.A11 tidak sama rumus</w:t>
            </w:r>
          </w:p>
        </w:tc>
        <w:tc>
          <w:tcPr>
            <w:tcW w:type="dxa" w:w="2929"/>
          </w:tcPr>
          <w:p>
            <w:pPr>
              <w:spacing w:after="0"/>
            </w:pPr>
            <w:r>
              <w:rPr>
                <w:rFonts w:ascii="Arial" w:hAnsi="Arial" w:eastAsia="Arial" w:cs="Arial"/>
                <w:b w:val="0"/>
                <w:i w:val="0"/>
                <w:sz w:val="18"/>
              </w:rPr>
              <w:t>Profil tidak berpusat di titik asal, atau wire terbuka</w:t>
            </w:r>
          </w:p>
        </w:tc>
        <w:tc>
          <w:tcPr>
            <w:tcW w:type="dxa" w:w="2929"/>
          </w:tcPr>
          <w:p>
            <w:pPr>
              <w:spacing w:after="0"/>
            </w:pPr>
            <w:r>
              <w:rPr>
                <w:rFonts w:ascii="Arial" w:hAnsi="Arial" w:eastAsia="Arial" w:cs="Arial"/>
                <w:b w:val="0"/>
                <w:i w:val="0"/>
                <w:sz w:val="18"/>
              </w:rPr>
              <w:t>Konstrain Symmetric ke origin; Part.Face(Wires[0]) harus tertutup</w:t>
            </w:r>
          </w:p>
        </w:tc>
      </w:tr>
      <w:tr>
        <w:tc>
          <w:tcPr>
            <w:tcW w:type="dxa" w:w="2929"/>
          </w:tcPr>
          <w:p>
            <w:pPr>
              <w:spacing w:after="0"/>
            </w:pPr>
            <w:r>
              <w:rPr>
                <w:rFonts w:ascii="Arial" w:hAnsi="Arial" w:eastAsia="Arial" w:cs="Arial"/>
                <w:b w:val="0"/>
                <w:i w:val="0"/>
                <w:sz w:val="18"/>
              </w:rPr>
              <w:t>σ</w:t>
            </w:r>
            <w:r>
              <w:rPr>
                <w:rFonts w:ascii="Arial" w:hAnsi="Arial" w:eastAsia="Arial" w:cs="Arial"/>
                <w:b w:val="0"/>
                <w:i w:val="0"/>
                <w:sz w:val="18"/>
                <w:vertAlign w:val="subscript"/>
              </w:rPr>
              <w:t>maks</w:t>
            </w:r>
            <w:r>
              <w:rPr>
                <w:rFonts w:ascii="Arial" w:hAnsi="Arial" w:eastAsia="Arial" w:cs="Arial"/>
                <w:b w:val="0"/>
                <w:i w:val="0"/>
                <w:sz w:val="18"/>
              </w:rPr>
              <w:t xml:space="preserve"> FEM naik terus saat mesh dihaluskan</w:t>
            </w:r>
          </w:p>
        </w:tc>
        <w:tc>
          <w:tcPr>
            <w:tcW w:type="dxa" w:w="2929"/>
          </w:tcPr>
          <w:p>
            <w:pPr>
              <w:spacing w:after="0"/>
            </w:pPr>
            <w:r>
              <w:rPr>
                <w:rFonts w:ascii="Arial" w:hAnsi="Arial" w:eastAsia="Arial" w:cs="Arial"/>
                <w:b w:val="0"/>
                <w:i w:val="0"/>
                <w:sz w:val="18"/>
              </w:rPr>
              <w:t>Sudut tajam (singularitas), bukan fillet</w:t>
            </w:r>
          </w:p>
        </w:tc>
        <w:tc>
          <w:tcPr>
            <w:tcW w:type="dxa" w:w="2929"/>
          </w:tcPr>
          <w:p>
            <w:pPr>
              <w:spacing w:after="0"/>
            </w:pPr>
            <w:r>
              <w:rPr>
                <w:rFonts w:ascii="Arial" w:hAnsi="Arial" w:eastAsia="Arial" w:cs="Arial"/>
                <w:b w:val="0"/>
                <w:i w:val="0"/>
                <w:sz w:val="18"/>
              </w:rPr>
              <w:t>Beri fillet dahulu; nilai σ hanya dibaca di fillet</w:t>
            </w:r>
          </w:p>
        </w:tc>
      </w:tr>
      <w:tr>
        <w:tc>
          <w:tcPr>
            <w:tcW w:type="dxa" w:w="2929"/>
          </w:tcPr>
          <w:p>
            <w:pPr>
              <w:spacing w:after="0"/>
            </w:pPr>
            <w:r>
              <w:rPr>
                <w:rFonts w:ascii="Arial" w:hAnsi="Arial" w:eastAsia="Arial" w:cs="Arial"/>
                <w:b w:val="0"/>
                <w:i w:val="0"/>
                <w:sz w:val="18"/>
              </w:rPr>
              <w:t>Massa FreeCAD 1.0 berbeda dari ρ·V</w:t>
            </w:r>
          </w:p>
        </w:tc>
        <w:tc>
          <w:tcPr>
            <w:tcW w:type="dxa" w:w="2929"/>
          </w:tcPr>
          <w:p>
            <w:pPr>
              <w:spacing w:after="0"/>
            </w:pPr>
            <w:r>
              <w:rPr>
                <w:rFonts w:ascii="Arial" w:hAnsi="Arial" w:eastAsia="Arial" w:cs="Arial"/>
                <w:b w:val="0"/>
                <w:i w:val="0"/>
                <w:sz w:val="18"/>
              </w:rPr>
              <w:t>Material Body belum diatur / satuan ρ</w:t>
            </w:r>
          </w:p>
        </w:tc>
        <w:tc>
          <w:tcPr>
            <w:tcW w:type="dxa" w:w="2929"/>
          </w:tcPr>
          <w:p>
            <w:pPr>
              <w:spacing w:after="0"/>
            </w:pPr>
            <w:r>
              <w:rPr>
                <w:rFonts w:ascii="Arial" w:hAnsi="Arial" w:eastAsia="Arial" w:cs="Arial"/>
                <w:b w:val="0"/>
                <w:i w:val="0"/>
                <w:sz w:val="18"/>
              </w:rPr>
              <w:t>Body → Material; atau hitung 7,85×10⁻³ × Volume(mm³)</w:t>
            </w:r>
          </w:p>
        </w:tc>
      </w:tr>
    </w:tbl>
    <w:p>
      <w:pPr>
        <w:spacing w:after="80"/>
      </w:pP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 </w:t>
      </w:r>
      <w:r>
        <w:rPr>
          <w:rFonts w:ascii="Arial" w:hAnsi="Arial" w:eastAsia="Arial" w:cs="Arial"/>
          <w:b/>
          <w:i w:val="0"/>
          <w:sz w:val="21"/>
        </w:rPr>
        <w:t>Daftar periksa sebelum mengunggah:</w:t>
      </w:r>
      <w:r>
        <w:rPr>
          <w:rFonts w:ascii="Arial" w:hAnsi="Arial" w:eastAsia="Arial" w:cs="Arial"/>
          <w:b w:val="0"/>
          <w:i w:val="0"/>
          <w:sz w:val="21"/>
        </w:rPr>
        <w:t xml:space="preserve"> (1) Spreadsheet dengan alias yang diminta dan sel rumus (h_req atau h_Al); (2) konstrain sketsa terikat ekspresi (nilai biru), sketsa fully constrained; (3) Body satu solid dengan pohon fitur sesuai tugas (Pad, Pocket, LinearPattern, rusuk); (4) profil I berpusat di titik asal untuk Tugas 5; (5) angka dibaca dari Spreadsheet/Body (Tip) dengan desimal sesuai label; (6) berkas .FCStd tersimpan lewat Ctrl+S, nama tanpa spasi.</w:t>
      </w:r>
    </w:p>
    <w:p>
      <w:pPr>
        <w:keepNext/>
        <w:spacing w:before="320" w:after="160" w:line="276" w:lineRule="auto"/>
      </w:pPr>
      <w:r>
        <w:rPr>
          <w:rFonts w:ascii="Arial" w:hAnsi="Arial" w:eastAsia="Arial" w:cs="Arial"/>
          <w:b/>
          <w:i w:val="0"/>
          <w:color w:val="1F3864"/>
          <w:sz w:val="28"/>
        </w:rPr>
        <w:t>TUGAS MODUL</w:t>
      </w:r>
    </w:p>
    <w:p>
      <w:pPr>
        <w:spacing w:line="360" w:lineRule="auto" w:after="120"/>
        <w:jc w:val="both"/>
      </w:pPr>
      <w:r>
        <w:rPr>
          <w:rFonts w:ascii="Arial" w:hAnsi="Arial" w:eastAsia="Arial" w:cs="Arial"/>
          <w:b w:val="0"/>
          <w:i w:val="0"/>
          <w:sz w:val="22"/>
        </w:rPr>
        <w:t>Tugas Modul 10 dikerjakan pada halaman modul interaktif dan dinilai otomatis oleh server: 10 soal pilihan ganda (1 poin) dan 5 tugas pemodelan FreeCAD berbobot 6/6/6/11/11 poin, total 50 poin. Tiap tugas pemodelan menuntut dua hal berurutan: berkas .FCStd hasil pemodelan diunggah lebih dulu, lalu satu angka bacaan geometri (misalnya Area, Shape.Length, atau Shape.Volume) disalin dari FreeCAD sebagai jawaban. Dimensi tiap tugas diturunkan dari NIM sehingga angka tiap mahasiswa berbeda; teks tugasnya dirakit server saat mahasiswa masuk dan karena itu tidak dicetak pada modul ini. Yang dapat disiapkan lebih awal adalah butir pilihan ganda dan gambar acuan tiap tugas berikut.</w:t>
      </w:r>
    </w:p>
    <w:p>
      <w:pPr>
        <w:keepNext/>
        <w:spacing w:before="200" w:after="80" w:line="276" w:lineRule="auto"/>
      </w:pPr>
      <w:r>
        <w:rPr>
          <w:rFonts w:ascii="Arial" w:hAnsi="Arial" w:eastAsia="Arial" w:cs="Arial"/>
          <w:b/>
          <w:i w:val="0"/>
          <w:color w:val="2E4A7A"/>
          <w:sz w:val="24"/>
        </w:rPr>
        <w:t>Petunjuk Pengerjaan Tugas 10</w:t>
      </w:r>
    </w:p>
    <w:p>
      <w:pPr>
        <w:pBdr>
          <w:left w:val="single" w:sz="18" w:space="8" w:color="2E4A7A"/>
        </w:pBdr>
        <w:shd w:val="clear" w:fill="F3F6FB"/>
        <w:spacing w:line="312" w:lineRule="auto" w:before="80" w:after="160"/>
        <w:ind w:left="170"/>
        <w:jc w:val="both"/>
      </w:pPr>
      <w:r>
        <w:rPr>
          <w:rFonts w:ascii="Arial" w:hAnsi="Arial" w:eastAsia="Arial" w:cs="Arial"/>
          <w:b w:val="0"/>
          <w:i w:val="0"/>
          <w:sz w:val="21"/>
        </w:rPr>
        <w:t xml:space="preserve">Kerjakan lima tugas pemodelan di </w:t>
      </w:r>
      <w:r>
        <w:rPr>
          <w:rFonts w:ascii="Arial" w:hAnsi="Arial" w:eastAsia="Arial" w:cs="Arial"/>
          <w:b/>
          <w:i w:val="0"/>
          <w:sz w:val="21"/>
        </w:rPr>
        <w:t>FreeCAD 1.0</w:t>
      </w:r>
      <w:r>
        <w:rPr>
          <w:rFonts w:ascii="Arial" w:hAnsi="Arial" w:eastAsia="Arial" w:cs="Arial"/>
          <w:b w:val="0"/>
          <w:i w:val="0"/>
          <w:sz w:val="21"/>
        </w:rPr>
        <w:t xml:space="preserve"> (Draft Workbench, bidang kerja Top/XY, satuan mm) sesuai angka pada </w:t>
      </w:r>
      <w:r>
        <w:rPr>
          <w:rFonts w:ascii="Arial" w:hAnsi="Arial" w:eastAsia="Arial" w:cs="Arial"/>
          <w:b/>
          <w:i w:val="0"/>
          <w:sz w:val="21"/>
        </w:rPr>
        <w:t>varian N Anda</w:t>
      </w:r>
      <w:r>
        <w:rPr>
          <w:rFonts w:ascii="Arial" w:hAnsi="Arial" w:eastAsia="Arial" w:cs="Arial"/>
          <w:b w:val="0"/>
          <w:i w:val="0"/>
          <w:sz w:val="21"/>
        </w:rPr>
        <w:t xml:space="preserve"> yang muncul setelah login. Untuk tiap tugas: simpan model sebagai </w:t>
      </w:r>
      <w:r>
        <w:rPr>
          <w:rFonts w:ascii="Arial" w:hAnsi="Arial" w:eastAsia="Arial" w:cs="Arial"/>
          <w:b/>
          <w:i w:val="0"/>
          <w:sz w:val="21"/>
        </w:rPr>
        <w:t>.FCStd</w:t>
      </w:r>
      <w:r>
        <w:rPr>
          <w:rFonts w:ascii="Arial" w:hAnsi="Arial" w:eastAsia="Arial" w:cs="Arial"/>
          <w:b w:val="0"/>
          <w:i w:val="0"/>
          <w:sz w:val="21"/>
        </w:rPr>
        <w:t xml:space="preserve"> (Ctrl+S, bukan Export), klik </w:t>
      </w:r>
      <w:r>
        <w:rPr>
          <w:rFonts w:ascii="Arial" w:hAnsi="Arial" w:eastAsia="Arial" w:cs="Arial"/>
          <w:b/>
          <w:i w:val="0"/>
          <w:sz w:val="21"/>
        </w:rPr>
        <w:t>⬆ Unggah</w:t>
      </w:r>
      <w:r>
        <w:rPr>
          <w:rFonts w:ascii="Arial" w:hAnsi="Arial" w:eastAsia="Arial" w:cs="Arial"/>
          <w:b w:val="0"/>
          <w:i w:val="0"/>
          <w:sz w:val="21"/>
        </w:rPr>
        <w:t xml:space="preserve">, isikan </w:t>
      </w:r>
      <w:r>
        <w:rPr>
          <w:rFonts w:ascii="Arial" w:hAnsi="Arial" w:eastAsia="Arial" w:cs="Arial"/>
          <w:b/>
          <w:i w:val="0"/>
          <w:sz w:val="21"/>
        </w:rPr>
        <w:t>angka bacaan</w:t>
      </w:r>
      <w:r>
        <w:rPr>
          <w:rFonts w:ascii="Arial" w:hAnsi="Arial" w:eastAsia="Arial" w:cs="Arial"/>
          <w:b w:val="0"/>
          <w:i w:val="0"/>
          <w:sz w:val="21"/>
        </w:rPr>
        <w:t xml:space="preserve"> dari FreeCAD (Area, Shape.Length, atau CenterOfMass), lalu klik </w:t>
      </w:r>
      <w:r>
        <w:rPr>
          <w:rFonts w:ascii="Arial" w:hAnsi="Arial" w:eastAsia="Arial" w:cs="Arial"/>
          <w:b/>
          <w:i w:val="0"/>
          <w:sz w:val="21"/>
        </w:rPr>
        <w:t>▶ Kirim &amp; Validasi</w:t>
      </w:r>
      <w:r>
        <w:rPr>
          <w:rFonts w:ascii="Arial" w:hAnsi="Arial" w:eastAsia="Arial" w:cs="Arial"/>
          <w:b w:val="0"/>
          <w:i w:val="0"/>
          <w:sz w:val="21"/>
        </w:rPr>
        <w:t xml:space="preserve">. Server membaca geometri berkas Anda: angka yang tidak ada di model ditolak dan </w:t>
      </w:r>
      <w:r>
        <w:rPr>
          <w:rFonts w:ascii="Arial" w:hAnsi="Arial" w:eastAsia="Arial" w:cs="Arial"/>
          <w:b/>
          <w:i w:val="0"/>
          <w:sz w:val="21"/>
        </w:rPr>
        <w:t>tidak dihitung</w:t>
      </w:r>
      <w:r>
        <w:rPr>
          <w:rFonts w:ascii="Arial" w:hAnsi="Arial" w:eastAsia="Arial" w:cs="Arial"/>
          <w:b w:val="0"/>
          <w:i w:val="0"/>
          <w:sz w:val="21"/>
        </w:rPr>
        <w:t xml:space="preserve">, jadi bacalah angkanya dari model yang diunggah. Bila kiriman dinilai salah, tugas </w:t>
      </w:r>
      <w:r>
        <w:rPr>
          <w:rFonts w:ascii="Arial" w:hAnsi="Arial" w:eastAsia="Arial" w:cs="Arial"/>
          <w:b/>
          <w:i w:val="0"/>
          <w:sz w:val="21"/>
        </w:rPr>
        <w:t>tidak terkunci</w:t>
      </w:r>
      <w:r>
        <w:rPr>
          <w:rFonts w:ascii="Arial" w:hAnsi="Arial" w:eastAsia="Arial" w:cs="Arial"/>
          <w:b w:val="0"/>
          <w:i w:val="0"/>
          <w:sz w:val="21"/>
        </w:rPr>
        <w:t xml:space="preserve">: perbaiki model, unggah ulang, lalu kirim ulang (tanpa batas); kiriman benar setelah pernah salah bernilai </w:t>
      </w:r>
      <w:r>
        <w:rPr>
          <w:rFonts w:ascii="Arial" w:hAnsi="Arial" w:eastAsia="Arial" w:cs="Arial"/>
          <w:b/>
          <w:i w:val="0"/>
          <w:sz w:val="21"/>
        </w:rPr>
        <w:t>65%</w:t>
      </w:r>
      <w:r>
        <w:rPr>
          <w:rFonts w:ascii="Arial" w:hAnsi="Arial" w:eastAsia="Arial" w:cs="Arial"/>
          <w:b w:val="0"/>
          <w:i w:val="0"/>
          <w:sz w:val="21"/>
        </w:rPr>
        <w:t xml:space="preserve"> dari poin tugas.</w:t>
      </w:r>
    </w:p>
    <w:p>
      <w:pPr>
        <w:keepNext/>
        <w:spacing w:before="200" w:after="80" w:line="276" w:lineRule="auto"/>
      </w:pPr>
      <w:r>
        <w:rPr>
          <w:rFonts w:ascii="Arial" w:hAnsi="Arial" w:eastAsia="Arial" w:cs="Arial"/>
          <w:b/>
          <w:i w:val="0"/>
          <w:color w:val="2E4A7A"/>
          <w:sz w:val="24"/>
        </w:rPr>
        <w:t>Bagian A — Pilihan Ganda</w:t>
      </w:r>
    </w:p>
    <w:p>
      <w:pPr>
        <w:spacing w:line="360" w:lineRule="auto" w:after="40"/>
        <w:jc w:val="both"/>
      </w:pPr>
      <w:r>
        <w:rPr>
          <w:rFonts w:ascii="Arial" w:hAnsi="Arial" w:eastAsia="Arial" w:cs="Arial"/>
          <w:b/>
          <w:i w:val="0"/>
          <w:sz w:val="22"/>
        </w:rPr>
        <w:t xml:space="preserve">1. </w:t>
      </w:r>
      <w:r>
        <w:rPr>
          <w:rFonts w:ascii="Arial" w:hAnsi="Arial" w:eastAsia="Arial" w:cs="Arial"/>
          <w:b w:val="0"/>
          <w:i w:val="0"/>
          <w:sz w:val="22"/>
        </w:rPr>
        <w:t xml:space="preserve">Urutan </w:t>
      </w:r>
      <w:r>
        <w:rPr>
          <w:rFonts w:ascii="Arial" w:hAnsi="Arial" w:eastAsia="Arial" w:cs="Arial"/>
          <w:b/>
          <w:i w:val="0"/>
          <w:sz w:val="22"/>
        </w:rPr>
        <w:t>siklus optimasi pasca-simulasi</w:t>
      </w:r>
      <w:r>
        <w:rPr>
          <w:rFonts w:ascii="Arial" w:hAnsi="Arial" w:eastAsia="Arial" w:cs="Arial"/>
          <w:b w:val="0"/>
          <w:i w:val="0"/>
          <w:sz w:val="22"/>
        </w:rPr>
        <w:t xml:space="preserve"> yang benar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Modifikasi model → menggambar ulang → mencetak gambar kerja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Simulasi sekali → menerima hasil apa pun sebagai desain akhir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Simulasi → evaluasi terhadap kriteria (σ</w:t>
      </w:r>
      <w:r>
        <w:rPr>
          <w:rFonts w:ascii="Arial" w:hAnsi="Arial" w:eastAsia="Arial" w:cs="Arial"/>
          <w:b w:val="0"/>
          <w:i w:val="0"/>
          <w:sz w:val="21"/>
          <w:vertAlign w:val="subscript"/>
        </w:rPr>
        <w:t>izin</w:t>
      </w:r>
      <w:r>
        <w:rPr>
          <w:rFonts w:ascii="Arial" w:hAnsi="Arial" w:eastAsia="Arial" w:cs="Arial"/>
          <w:b w:val="0"/>
          <w:i w:val="0"/>
          <w:sz w:val="21"/>
        </w:rPr>
        <w:t>, δ</w:t>
      </w:r>
      <w:r>
        <w:rPr>
          <w:rFonts w:ascii="Arial" w:hAnsi="Arial" w:eastAsia="Arial" w:cs="Arial"/>
          <w:b w:val="0"/>
          <w:i w:val="0"/>
          <w:sz w:val="21"/>
          <w:vertAlign w:val="subscript"/>
        </w:rPr>
        <w:t>izin</w:t>
      </w:r>
      <w:r>
        <w:rPr>
          <w:rFonts w:ascii="Arial" w:hAnsi="Arial" w:eastAsia="Arial" w:cs="Arial"/>
          <w:b w:val="0"/>
          <w:i w:val="0"/>
          <w:sz w:val="21"/>
        </w:rPr>
        <w:t>, massa) → modifikasi satu parameter model → simulasi ulang sampai memenuhi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Mengubah semua parameter sekaligus lalu memilih hasil yang tampak paling bagus</w:t>
      </w:r>
    </w:p>
    <w:p>
      <w:pPr>
        <w:spacing w:line="360" w:lineRule="auto" w:after="40"/>
        <w:jc w:val="both"/>
      </w:pPr>
      <w:r>
        <w:rPr>
          <w:rFonts w:ascii="Arial" w:hAnsi="Arial" w:eastAsia="Arial" w:cs="Arial"/>
          <w:b/>
          <w:i w:val="0"/>
          <w:sz w:val="22"/>
        </w:rPr>
        <w:t>2. Fillet</w:t>
      </w:r>
      <w:r>
        <w:rPr>
          <w:rFonts w:ascii="Arial" w:hAnsi="Arial" w:eastAsia="Arial" w:cs="Arial"/>
          <w:b w:val="0"/>
          <w:i w:val="0"/>
          <w:sz w:val="22"/>
        </w:rPr>
        <w:t xml:space="preserve"> pada bahu (shoulder) menurunkan tegangan puncak karena...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Memperbesar radius r memperkecil h/r sehingga K</w:t>
      </w:r>
      <w:r>
        <w:rPr>
          <w:rFonts w:ascii="Arial" w:hAnsi="Arial" w:eastAsia="Arial" w:cs="Arial"/>
          <w:b w:val="0"/>
          <w:i w:val="0"/>
          <w:sz w:val="21"/>
          <w:vertAlign w:val="subscript"/>
        </w:rPr>
        <w:t>t</w:t>
      </w:r>
      <w:r>
        <w:rPr>
          <w:rFonts w:ascii="Arial" w:hAnsi="Arial" w:eastAsia="Arial" w:cs="Arial"/>
          <w:b w:val="0"/>
          <w:i w:val="0"/>
          <w:sz w:val="21"/>
        </w:rPr>
        <w:t xml:space="preserve"> turun; σ</w:t>
      </w:r>
      <w:r>
        <w:rPr>
          <w:rFonts w:ascii="Arial" w:hAnsi="Arial" w:eastAsia="Arial" w:cs="Arial"/>
          <w:b w:val="0"/>
          <w:i w:val="0"/>
          <w:sz w:val="21"/>
          <w:vertAlign w:val="subscript"/>
        </w:rPr>
        <w:t>maks</w:t>
      </w:r>
      <w:r>
        <w:rPr>
          <w:rFonts w:ascii="Arial" w:hAnsi="Arial" w:eastAsia="Arial" w:cs="Arial"/>
          <w:b w:val="0"/>
          <w:i w:val="0"/>
          <w:sz w:val="21"/>
        </w:rPr>
        <w:t xml:space="preserve"> = K</w:t>
      </w:r>
      <w:r>
        <w:rPr>
          <w:rFonts w:ascii="Arial" w:hAnsi="Arial" w:eastAsia="Arial" w:cs="Arial"/>
          <w:b w:val="0"/>
          <w:i w:val="0"/>
          <w:sz w:val="21"/>
          <w:vertAlign w:val="subscript"/>
        </w:rPr>
        <w:t>t</w:t>
      </w:r>
      <w:r>
        <w:rPr>
          <w:rFonts w:ascii="Arial" w:hAnsi="Arial" w:eastAsia="Arial" w:cs="Arial"/>
          <w:b w:val="0"/>
          <w:i w:val="0"/>
          <w:sz w:val="21"/>
        </w:rPr>
        <w:t>·σ</w:t>
      </w:r>
      <w:r>
        <w:rPr>
          <w:rFonts w:ascii="Arial" w:hAnsi="Arial" w:eastAsia="Arial" w:cs="Arial"/>
          <w:b w:val="0"/>
          <w:i w:val="0"/>
          <w:sz w:val="21"/>
          <w:vertAlign w:val="subscript"/>
        </w:rPr>
        <w:t>nom</w:t>
      </w:r>
      <w:r>
        <w:rPr>
          <w:rFonts w:ascii="Arial" w:hAnsi="Arial" w:eastAsia="Arial" w:cs="Arial"/>
          <w:b w:val="0"/>
          <w:i w:val="0"/>
          <w:sz w:val="21"/>
        </w:rPr>
        <w:t xml:space="preserve"> sedangkan σ</w:t>
      </w:r>
      <w:r>
        <w:rPr>
          <w:rFonts w:ascii="Arial" w:hAnsi="Arial" w:eastAsia="Arial" w:cs="Arial"/>
          <w:b w:val="0"/>
          <w:i w:val="0"/>
          <w:sz w:val="21"/>
          <w:vertAlign w:val="subscript"/>
        </w:rPr>
        <w:t>nom</w:t>
      </w:r>
      <w:r>
        <w:rPr>
          <w:rFonts w:ascii="Arial" w:hAnsi="Arial" w:eastAsia="Arial" w:cs="Arial"/>
          <w:b w:val="0"/>
          <w:i w:val="0"/>
          <w:sz w:val="21"/>
        </w:rPr>
        <w:t xml:space="preserve"> tetap</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Fillet menambah bahan sehingga σ</w:t>
      </w:r>
      <w:r>
        <w:rPr>
          <w:rFonts w:ascii="Arial" w:hAnsi="Arial" w:eastAsia="Arial" w:cs="Arial"/>
          <w:b w:val="0"/>
          <w:i w:val="0"/>
          <w:sz w:val="21"/>
          <w:vertAlign w:val="subscript"/>
        </w:rPr>
        <w:t>nom</w:t>
      </w:r>
      <w:r>
        <w:rPr>
          <w:rFonts w:ascii="Arial" w:hAnsi="Arial" w:eastAsia="Arial" w:cs="Arial"/>
          <w:b w:val="0"/>
          <w:i w:val="0"/>
          <w:sz w:val="21"/>
        </w:rPr>
        <w:t xml:space="preserve"> turun drastis</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Fillet mengubah modulus elastisitas di daerah itu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Fillet menghilangkan momen lentur di bahu</w:t>
      </w:r>
    </w:p>
    <w:p>
      <w:pPr>
        <w:spacing w:line="360" w:lineRule="auto" w:after="40"/>
        <w:jc w:val="both"/>
      </w:pPr>
      <w:r>
        <w:rPr>
          <w:rFonts w:ascii="Arial" w:hAnsi="Arial" w:eastAsia="Arial" w:cs="Arial"/>
          <w:b/>
          <w:i w:val="0"/>
          <w:sz w:val="22"/>
        </w:rPr>
        <w:t xml:space="preserve">3. </w:t>
      </w:r>
      <w:r>
        <w:rPr>
          <w:rFonts w:ascii="Arial" w:hAnsi="Arial" w:eastAsia="Arial" w:cs="Arial"/>
          <w:b w:val="0"/>
          <w:i w:val="0"/>
          <w:sz w:val="22"/>
        </w:rPr>
        <w:t xml:space="preserve">Menambahkan </w:t>
      </w:r>
      <w:r>
        <w:rPr>
          <w:rFonts w:ascii="Arial" w:hAnsi="Arial" w:eastAsia="Arial" w:cs="Arial"/>
          <w:b/>
          <w:i w:val="0"/>
          <w:sz w:val="22"/>
        </w:rPr>
        <w:t>rusuk</w:t>
      </w:r>
      <w:r>
        <w:rPr>
          <w:rFonts w:ascii="Arial" w:hAnsi="Arial" w:eastAsia="Arial" w:cs="Arial"/>
          <w:b w:val="0"/>
          <w:i w:val="0"/>
          <w:sz w:val="22"/>
        </w:rPr>
        <w:t xml:space="preserve"> pada pelat kantilever terutama...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Menurunkan σ</w:t>
      </w:r>
      <w:r>
        <w:rPr>
          <w:rFonts w:ascii="Arial" w:hAnsi="Arial" w:eastAsia="Arial" w:cs="Arial"/>
          <w:b w:val="0"/>
          <w:i w:val="0"/>
          <w:sz w:val="21"/>
          <w:vertAlign w:val="subscript"/>
        </w:rPr>
        <w:t>nom</w:t>
      </w:r>
      <w:r>
        <w:rPr>
          <w:rFonts w:ascii="Arial" w:hAnsi="Arial" w:eastAsia="Arial" w:cs="Arial"/>
          <w:b w:val="0"/>
          <w:i w:val="0"/>
          <w:sz w:val="21"/>
        </w:rPr>
        <w:t xml:space="preserve"> karena luas penampang bertambah banyak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Mengurangi panjang efektif kantilever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Mengubah material menjadi lebih kaku</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Menaikkan momen inersia penampang lewat suku A·d² sehingga defleksi turun jauh lebih besar daripada tambahan massanya</w:t>
      </w:r>
    </w:p>
    <w:p>
      <w:pPr>
        <w:spacing w:line="360" w:lineRule="auto" w:after="40"/>
        <w:jc w:val="both"/>
      </w:pPr>
      <w:r>
        <w:rPr>
          <w:rFonts w:ascii="Arial" w:hAnsi="Arial" w:eastAsia="Arial" w:cs="Arial"/>
          <w:b/>
          <w:i w:val="0"/>
          <w:sz w:val="22"/>
        </w:rPr>
        <w:t>4. Lubang penghemat massa</w:t>
      </w:r>
      <w:r>
        <w:rPr>
          <w:rFonts w:ascii="Arial" w:hAnsi="Arial" w:eastAsia="Arial" w:cs="Arial"/>
          <w:b w:val="0"/>
          <w:i w:val="0"/>
          <w:sz w:val="22"/>
        </w:rPr>
        <w:t xml:space="preserve"> sebaiknya ditempatkan...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Tepat di daerah bertegangan tertinggi agar tegangan tersebar</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Di daerah bertegangan rendah (jauh dari daerah kritis), lalu σ</w:t>
      </w:r>
      <w:r>
        <w:rPr>
          <w:rFonts w:ascii="Arial" w:hAnsi="Arial" w:eastAsia="Arial" w:cs="Arial"/>
          <w:b w:val="0"/>
          <w:i w:val="0"/>
          <w:sz w:val="21"/>
          <w:vertAlign w:val="subscript"/>
        </w:rPr>
        <w:t>maks</w:t>
      </w:r>
      <w:r>
        <w:rPr>
          <w:rFonts w:ascii="Arial" w:hAnsi="Arial" w:eastAsia="Arial" w:cs="Arial"/>
          <w:b w:val="0"/>
          <w:i w:val="0"/>
          <w:sz w:val="21"/>
        </w:rPr>
        <w:t xml:space="preserve"> = K</w:t>
      </w:r>
      <w:r>
        <w:rPr>
          <w:rFonts w:ascii="Arial" w:hAnsi="Arial" w:eastAsia="Arial" w:cs="Arial"/>
          <w:b w:val="0"/>
          <w:i w:val="0"/>
          <w:sz w:val="21"/>
          <w:vertAlign w:val="subscript"/>
        </w:rPr>
        <w:t>t</w:t>
      </w:r>
      <w:r>
        <w:rPr>
          <w:rFonts w:ascii="Arial" w:hAnsi="Arial" w:eastAsia="Arial" w:cs="Arial"/>
          <w:b w:val="0"/>
          <w:i w:val="0"/>
          <w:sz w:val="21"/>
        </w:rPr>
        <w:t>·σ</w:t>
      </w:r>
      <w:r>
        <w:rPr>
          <w:rFonts w:ascii="Arial" w:hAnsi="Arial" w:eastAsia="Arial" w:cs="Arial"/>
          <w:b w:val="0"/>
          <w:i w:val="0"/>
          <w:sz w:val="21"/>
          <w:vertAlign w:val="subscript"/>
        </w:rPr>
        <w:t>nom</w:t>
      </w:r>
      <w:r>
        <w:rPr>
          <w:rFonts w:ascii="Arial" w:hAnsi="Arial" w:eastAsia="Arial" w:cs="Arial"/>
          <w:b w:val="0"/>
          <w:i w:val="0"/>
          <w:sz w:val="21"/>
        </w:rPr>
        <w:t xml:space="preserve"> diperiksa ulang</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Di sudut dalam braket, menggantikan fillet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Di mana saja karena lubang tidak mengubah tegangan</w:t>
      </w:r>
    </w:p>
    <w:p>
      <w:pPr>
        <w:spacing w:line="360" w:lineRule="auto" w:after="40"/>
        <w:jc w:val="both"/>
      </w:pPr>
      <w:r>
        <w:rPr>
          <w:rFonts w:ascii="Arial" w:hAnsi="Arial" w:eastAsia="Arial" w:cs="Arial"/>
          <w:b/>
          <w:i w:val="0"/>
          <w:sz w:val="22"/>
        </w:rPr>
        <w:t xml:space="preserve">5. </w:t>
      </w:r>
      <w:r>
        <w:rPr>
          <w:rFonts w:ascii="Arial" w:hAnsi="Arial" w:eastAsia="Arial" w:cs="Arial"/>
          <w:b w:val="0"/>
          <w:i w:val="0"/>
          <w:sz w:val="22"/>
        </w:rPr>
        <w:t xml:space="preserve">Untuk </w:t>
      </w:r>
      <w:r>
        <w:rPr>
          <w:rFonts w:ascii="Arial" w:hAnsi="Arial" w:eastAsia="Arial" w:cs="Arial"/>
          <w:b/>
          <w:i w:val="0"/>
          <w:sz w:val="22"/>
        </w:rPr>
        <w:t>kekakuan lentur sama</w:t>
      </w:r>
      <w:r>
        <w:rPr>
          <w:rFonts w:ascii="Arial" w:hAnsi="Arial" w:eastAsia="Arial" w:cs="Arial"/>
          <w:b w:val="0"/>
          <w:i w:val="0"/>
          <w:sz w:val="22"/>
        </w:rPr>
        <w:t xml:space="preserve"> (E·I tetap), mengganti baja (E = 210 000 MPa) dengan aluminium (E = 70 000 MPa) mengharuskan tinggi balok...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Dikalikan 3</w:t>
      </w:r>
      <w:r>
        <w:rPr>
          <w:rFonts w:ascii="Arial" w:hAnsi="Arial" w:eastAsia="Arial" w:cs="Arial"/>
          <w:b w:val="0"/>
          <w:i w:val="0"/>
          <w:sz w:val="21"/>
          <w:vertAlign w:val="superscript"/>
        </w:rPr>
        <w:t>1/3</w:t>
      </w:r>
      <w:r>
        <w:rPr>
          <w:rFonts w:ascii="Arial" w:hAnsi="Arial" w:eastAsia="Arial" w:cs="Arial"/>
          <w:b w:val="0"/>
          <w:i w:val="0"/>
          <w:sz w:val="21"/>
        </w:rPr>
        <w:t xml:space="preserve"> ≈ 1,44 sehingga massanya sekitar setengah massa baja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Dikalikan 3 sehingga massanya sama dengan baja</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Dibagi 3 karena aluminium lebih ringan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Tetap, karena kekakuan hanya bergantung pada ρ</w:t>
      </w:r>
    </w:p>
    <w:p>
      <w:pPr>
        <w:spacing w:line="360" w:lineRule="auto" w:after="40"/>
        <w:jc w:val="both"/>
      </w:pPr>
      <w:r>
        <w:rPr>
          <w:rFonts w:ascii="Arial" w:hAnsi="Arial" w:eastAsia="Arial" w:cs="Arial"/>
          <w:b/>
          <w:i w:val="0"/>
          <w:sz w:val="22"/>
        </w:rPr>
        <w:t>6. Alias</w:t>
      </w:r>
      <w:r>
        <w:rPr>
          <w:rFonts w:ascii="Arial" w:hAnsi="Arial" w:eastAsia="Arial" w:cs="Arial"/>
          <w:b w:val="0"/>
          <w:i w:val="0"/>
          <w:sz w:val="22"/>
        </w:rPr>
        <w:t xml:space="preserve"> pada Spreadsheet FreeCAD berguna untuk...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Mengunci sel agar tidak bisa diedit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Mengubah satuan seluruh dokumen</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Memberi nama sel (mis. gaya, L, h_req) agar dapat dirujuk ekspresi di properti fitur atau konstrain sketsa, seperti =Spreadsheet.h_req</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Menyalin sel ke dokumen lain</w:t>
      </w:r>
    </w:p>
    <w:p>
      <w:pPr>
        <w:spacing w:line="360" w:lineRule="auto" w:after="40"/>
        <w:jc w:val="both"/>
      </w:pPr>
      <w:r>
        <w:rPr>
          <w:rFonts w:ascii="Arial" w:hAnsi="Arial" w:eastAsia="Arial" w:cs="Arial"/>
          <w:b/>
          <w:i w:val="0"/>
          <w:sz w:val="22"/>
        </w:rPr>
        <w:t xml:space="preserve">7. </w:t>
      </w:r>
      <w:r>
        <w:rPr>
          <w:rFonts w:ascii="Arial" w:hAnsi="Arial" w:eastAsia="Arial" w:cs="Arial"/>
          <w:b w:val="0"/>
          <w:i w:val="0"/>
          <w:sz w:val="22"/>
        </w:rPr>
        <w:t>Tinggi minimum kantilever persegi panjang (lebar b, beban ujung F, panjang L) agar σ</w:t>
      </w:r>
      <w:r>
        <w:rPr>
          <w:rFonts w:ascii="Arial" w:hAnsi="Arial" w:eastAsia="Arial" w:cs="Arial"/>
          <w:b w:val="0"/>
          <w:i w:val="0"/>
          <w:sz w:val="22"/>
          <w:vertAlign w:val="subscript"/>
        </w:rPr>
        <w:t>maks</w:t>
      </w:r>
      <w:r>
        <w:rPr>
          <w:rFonts w:ascii="Arial" w:hAnsi="Arial" w:eastAsia="Arial" w:cs="Arial"/>
          <w:b w:val="0"/>
          <w:i w:val="0"/>
          <w:sz w:val="22"/>
        </w:rPr>
        <w:t xml:space="preserve"> ≤ σ</w:t>
      </w:r>
      <w:r>
        <w:rPr>
          <w:rFonts w:ascii="Arial" w:hAnsi="Arial" w:eastAsia="Arial" w:cs="Arial"/>
          <w:b w:val="0"/>
          <w:i w:val="0"/>
          <w:sz w:val="22"/>
          <w:vertAlign w:val="subscript"/>
        </w:rPr>
        <w:t>izin</w:t>
      </w:r>
      <w:r>
        <w:rPr>
          <w:rFonts w:ascii="Arial" w:hAnsi="Arial" w:eastAsia="Arial" w:cs="Arial"/>
          <w:b w:val="0"/>
          <w:i w:val="0"/>
          <w:sz w:val="22"/>
        </w:rPr>
        <w:t xml:space="preserve">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h</w:t>
      </w:r>
      <w:r>
        <w:rPr>
          <w:rFonts w:ascii="Arial" w:hAnsi="Arial" w:eastAsia="Arial" w:cs="Arial"/>
          <w:b w:val="0"/>
          <w:i w:val="0"/>
          <w:sz w:val="21"/>
          <w:vertAlign w:val="subscript"/>
        </w:rPr>
        <w:t>req</w:t>
      </w:r>
      <w:r>
        <w:rPr>
          <w:rFonts w:ascii="Arial" w:hAnsi="Arial" w:eastAsia="Arial" w:cs="Arial"/>
          <w:b w:val="0"/>
          <w:i w:val="0"/>
          <w:sz w:val="21"/>
        </w:rPr>
        <w:t xml:space="preserve"> = 6·F·L/(b·σ</w:t>
      </w:r>
      <w:r>
        <w:rPr>
          <w:rFonts w:ascii="Arial" w:hAnsi="Arial" w:eastAsia="Arial" w:cs="Arial"/>
          <w:b w:val="0"/>
          <w:i w:val="0"/>
          <w:sz w:val="21"/>
          <w:vertAlign w:val="subscript"/>
        </w:rPr>
        <w:t>izin</w:t>
      </w:r>
      <w:r>
        <w:rPr>
          <w:rFonts w:ascii="Arial" w:hAnsi="Arial" w:eastAsia="Arial" w:cs="Arial"/>
          <w:b w:val="0"/>
          <w:i w:val="0"/>
          <w:sz w:val="21"/>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h</w:t>
      </w:r>
      <w:r>
        <w:rPr>
          <w:rFonts w:ascii="Arial" w:hAnsi="Arial" w:eastAsia="Arial" w:cs="Arial"/>
          <w:b w:val="0"/>
          <w:i w:val="0"/>
          <w:sz w:val="21"/>
          <w:vertAlign w:val="subscript"/>
        </w:rPr>
        <w:t>req</w:t>
      </w:r>
      <w:r>
        <w:rPr>
          <w:rFonts w:ascii="Arial" w:hAnsi="Arial" w:eastAsia="Arial" w:cs="Arial"/>
          <w:b w:val="0"/>
          <w:i w:val="0"/>
          <w:sz w:val="21"/>
        </w:rPr>
        <w:t xml:space="preserve"> = √(6·F·L/(b·σ</w:t>
      </w:r>
      <w:r>
        <w:rPr>
          <w:rFonts w:ascii="Arial" w:hAnsi="Arial" w:eastAsia="Arial" w:cs="Arial"/>
          <w:b w:val="0"/>
          <w:i w:val="0"/>
          <w:sz w:val="21"/>
          <w:vertAlign w:val="subscript"/>
        </w:rPr>
        <w:t>izin</w:t>
      </w:r>
      <w:r>
        <w:rPr>
          <w:rFonts w:ascii="Arial" w:hAnsi="Arial" w:eastAsia="Arial" w:cs="Arial"/>
          <w:b w:val="0"/>
          <w:i w:val="0"/>
          <w:sz w:val="21"/>
        </w:rPr>
        <w:t>))</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h</w:t>
      </w:r>
      <w:r>
        <w:rPr>
          <w:rFonts w:ascii="Arial" w:hAnsi="Arial" w:eastAsia="Arial" w:cs="Arial"/>
          <w:b w:val="0"/>
          <w:i w:val="0"/>
          <w:sz w:val="21"/>
          <w:vertAlign w:val="subscript"/>
        </w:rPr>
        <w:t>req</w:t>
      </w:r>
      <w:r>
        <w:rPr>
          <w:rFonts w:ascii="Arial" w:hAnsi="Arial" w:eastAsia="Arial" w:cs="Arial"/>
          <w:b w:val="0"/>
          <w:i w:val="0"/>
          <w:sz w:val="21"/>
        </w:rPr>
        <w:t xml:space="preserve"> = (F·L³/(3·E·b))</w:t>
      </w:r>
      <w:r>
        <w:rPr>
          <w:rFonts w:ascii="Arial" w:hAnsi="Arial" w:eastAsia="Arial" w:cs="Arial"/>
          <w:b w:val="0"/>
          <w:i w:val="0"/>
          <w:sz w:val="21"/>
          <w:vertAlign w:val="superscript"/>
        </w:rPr>
        <w:t>1/3</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h</w:t>
      </w:r>
      <w:r>
        <w:rPr>
          <w:rFonts w:ascii="Arial" w:hAnsi="Arial" w:eastAsia="Arial" w:cs="Arial"/>
          <w:b w:val="0"/>
          <w:i w:val="0"/>
          <w:sz w:val="21"/>
          <w:vertAlign w:val="subscript"/>
        </w:rPr>
        <w:t>req</w:t>
      </w:r>
      <w:r>
        <w:rPr>
          <w:rFonts w:ascii="Arial" w:hAnsi="Arial" w:eastAsia="Arial" w:cs="Arial"/>
          <w:b w:val="0"/>
          <w:i w:val="0"/>
          <w:sz w:val="21"/>
        </w:rPr>
        <w:t xml:space="preserve"> = b·σ</w:t>
      </w:r>
      <w:r>
        <w:rPr>
          <w:rFonts w:ascii="Arial" w:hAnsi="Arial" w:eastAsia="Arial" w:cs="Arial"/>
          <w:b w:val="0"/>
          <w:i w:val="0"/>
          <w:sz w:val="21"/>
          <w:vertAlign w:val="subscript"/>
        </w:rPr>
        <w:t>izin</w:t>
      </w:r>
      <w:r>
        <w:rPr>
          <w:rFonts w:ascii="Arial" w:hAnsi="Arial" w:eastAsia="Arial" w:cs="Arial"/>
          <w:b w:val="0"/>
          <w:i w:val="0"/>
          <w:sz w:val="21"/>
        </w:rPr>
        <w:t>/(6·F·L)</w:t>
      </w:r>
    </w:p>
    <w:p>
      <w:pPr>
        <w:spacing w:line="360" w:lineRule="auto" w:after="40"/>
        <w:jc w:val="both"/>
      </w:pPr>
      <w:r>
        <w:rPr>
          <w:rFonts w:ascii="Arial" w:hAnsi="Arial" w:eastAsia="Arial" w:cs="Arial"/>
          <w:b/>
          <w:i w:val="0"/>
          <w:sz w:val="22"/>
        </w:rPr>
        <w:t xml:space="preserve">8. </w:t>
      </w:r>
      <w:r>
        <w:rPr>
          <w:rFonts w:ascii="Arial" w:hAnsi="Arial" w:eastAsia="Arial" w:cs="Arial"/>
          <w:b w:val="0"/>
          <w:i w:val="0"/>
          <w:sz w:val="22"/>
        </w:rPr>
        <w:t xml:space="preserve">Momen inersia </w:t>
      </w:r>
      <w:r>
        <w:rPr>
          <w:rFonts w:ascii="Arial" w:hAnsi="Arial" w:eastAsia="Arial" w:cs="Arial"/>
          <w:b/>
          <w:i w:val="0"/>
          <w:sz w:val="22"/>
        </w:rPr>
        <w:t>penampang I simetris</w:t>
      </w:r>
      <w:r>
        <w:rPr>
          <w:rFonts w:ascii="Arial" w:hAnsi="Arial" w:eastAsia="Arial" w:cs="Arial"/>
          <w:b w:val="0"/>
          <w:i w:val="0"/>
          <w:sz w:val="22"/>
        </w:rPr>
        <w:t xml:space="preserve"> (lebar sayap B, tinggi H, tebal sayap t</w:t>
      </w:r>
      <w:r>
        <w:rPr>
          <w:rFonts w:ascii="Arial" w:hAnsi="Arial" w:eastAsia="Arial" w:cs="Arial"/>
          <w:b w:val="0"/>
          <w:i w:val="0"/>
          <w:sz w:val="22"/>
          <w:vertAlign w:val="subscript"/>
        </w:rPr>
        <w:t>f</w:t>
      </w:r>
      <w:r>
        <w:rPr>
          <w:rFonts w:ascii="Arial" w:hAnsi="Arial" w:eastAsia="Arial" w:cs="Arial"/>
          <w:b w:val="0"/>
          <w:i w:val="0"/>
          <w:sz w:val="22"/>
        </w:rPr>
        <w:t>, tebal badan t</w:t>
      </w:r>
      <w:r>
        <w:rPr>
          <w:rFonts w:ascii="Arial" w:hAnsi="Arial" w:eastAsia="Arial" w:cs="Arial"/>
          <w:b w:val="0"/>
          <w:i w:val="0"/>
          <w:sz w:val="22"/>
          <w:vertAlign w:val="subscript"/>
        </w:rPr>
        <w:t>w</w:t>
      </w:r>
      <w:r>
        <w:rPr>
          <w:rFonts w:ascii="Arial" w:hAnsi="Arial" w:eastAsia="Arial" w:cs="Arial"/>
          <w:b w:val="0"/>
          <w:i w:val="0"/>
          <w:sz w:val="22"/>
        </w:rPr>
        <w:t>) terhadap sumbu X adalah...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I</w:t>
      </w:r>
      <w:r>
        <w:rPr>
          <w:rFonts w:ascii="Arial" w:hAnsi="Arial" w:eastAsia="Arial" w:cs="Arial"/>
          <w:b w:val="0"/>
          <w:i w:val="0"/>
          <w:sz w:val="21"/>
          <w:vertAlign w:val="subscript"/>
        </w:rPr>
        <w:t>x</w:t>
      </w:r>
      <w:r>
        <w:rPr>
          <w:rFonts w:ascii="Arial" w:hAnsi="Arial" w:eastAsia="Arial" w:cs="Arial"/>
          <w:b w:val="0"/>
          <w:i w:val="0"/>
          <w:sz w:val="21"/>
        </w:rPr>
        <w:t xml:space="preserve"> = B·H³/12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I</w:t>
      </w:r>
      <w:r>
        <w:rPr>
          <w:rFonts w:ascii="Arial" w:hAnsi="Arial" w:eastAsia="Arial" w:cs="Arial"/>
          <w:b w:val="0"/>
          <w:i w:val="0"/>
          <w:sz w:val="21"/>
          <w:vertAlign w:val="subscript"/>
        </w:rPr>
        <w:t>x</w:t>
      </w:r>
      <w:r>
        <w:rPr>
          <w:rFonts w:ascii="Arial" w:hAnsi="Arial" w:eastAsia="Arial" w:cs="Arial"/>
          <w:b w:val="0"/>
          <w:i w:val="0"/>
          <w:sz w:val="21"/>
        </w:rPr>
        <w:t xml:space="preserve"> = t</w:t>
      </w:r>
      <w:r>
        <w:rPr>
          <w:rFonts w:ascii="Arial" w:hAnsi="Arial" w:eastAsia="Arial" w:cs="Arial"/>
          <w:b w:val="0"/>
          <w:i w:val="0"/>
          <w:sz w:val="21"/>
          <w:vertAlign w:val="subscript"/>
        </w:rPr>
        <w:t>w</w:t>
      </w:r>
      <w:r>
        <w:rPr>
          <w:rFonts w:ascii="Arial" w:hAnsi="Arial" w:eastAsia="Arial" w:cs="Arial"/>
          <w:b w:val="0"/>
          <w:i w:val="0"/>
          <w:sz w:val="21"/>
        </w:rPr>
        <w:t>·H³/12 + 2·B·t</w:t>
      </w:r>
      <w:r>
        <w:rPr>
          <w:rFonts w:ascii="Arial" w:hAnsi="Arial" w:eastAsia="Arial" w:cs="Arial"/>
          <w:b w:val="0"/>
          <w:i w:val="0"/>
          <w:sz w:val="21"/>
          <w:vertAlign w:val="subscript"/>
        </w:rPr>
        <w:t>f</w:t>
      </w:r>
      <w:r>
        <w:rPr>
          <w:rFonts w:ascii="Arial" w:hAnsi="Arial" w:eastAsia="Arial" w:cs="Arial"/>
          <w:b w:val="0"/>
          <w:i w:val="0"/>
          <w:sz w:val="21"/>
        </w:rPr>
        <w:t>³/12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I</w:t>
      </w:r>
      <w:r>
        <w:rPr>
          <w:rFonts w:ascii="Arial" w:hAnsi="Arial" w:eastAsia="Arial" w:cs="Arial"/>
          <w:b w:val="0"/>
          <w:i w:val="0"/>
          <w:sz w:val="21"/>
          <w:vertAlign w:val="subscript"/>
        </w:rPr>
        <w:t>x</w:t>
      </w:r>
      <w:r>
        <w:rPr>
          <w:rFonts w:ascii="Arial" w:hAnsi="Arial" w:eastAsia="Arial" w:cs="Arial"/>
          <w:b w:val="0"/>
          <w:i w:val="0"/>
          <w:sz w:val="21"/>
        </w:rPr>
        <w:t xml:space="preserve"> = (B − t</w:t>
      </w:r>
      <w:r>
        <w:rPr>
          <w:rFonts w:ascii="Arial" w:hAnsi="Arial" w:eastAsia="Arial" w:cs="Arial"/>
          <w:b w:val="0"/>
          <w:i w:val="0"/>
          <w:sz w:val="21"/>
          <w:vertAlign w:val="subscript"/>
        </w:rPr>
        <w:t>w</w:t>
      </w:r>
      <w:r>
        <w:rPr>
          <w:rFonts w:ascii="Arial" w:hAnsi="Arial" w:eastAsia="Arial" w:cs="Arial"/>
          <w:b w:val="0"/>
          <w:i w:val="0"/>
          <w:sz w:val="21"/>
        </w:rPr>
        <w:t>)(H − 2t</w:t>
      </w:r>
      <w:r>
        <w:rPr>
          <w:rFonts w:ascii="Arial" w:hAnsi="Arial" w:eastAsia="Arial" w:cs="Arial"/>
          <w:b w:val="0"/>
          <w:i w:val="0"/>
          <w:sz w:val="21"/>
          <w:vertAlign w:val="subscript"/>
        </w:rPr>
        <w:t>f</w:t>
      </w:r>
      <w:r>
        <w:rPr>
          <w:rFonts w:ascii="Arial" w:hAnsi="Arial" w:eastAsia="Arial" w:cs="Arial"/>
          <w:b w:val="0"/>
          <w:i w:val="0"/>
          <w:sz w:val="21"/>
        </w:rPr>
        <w:t>)³/12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I</w:t>
      </w:r>
      <w:r>
        <w:rPr>
          <w:rFonts w:ascii="Arial" w:hAnsi="Arial" w:eastAsia="Arial" w:cs="Arial"/>
          <w:b w:val="0"/>
          <w:i w:val="0"/>
          <w:sz w:val="21"/>
          <w:vertAlign w:val="subscript"/>
        </w:rPr>
        <w:t>x</w:t>
      </w:r>
      <w:r>
        <w:rPr>
          <w:rFonts w:ascii="Arial" w:hAnsi="Arial" w:eastAsia="Arial" w:cs="Arial"/>
          <w:b w:val="0"/>
          <w:i w:val="0"/>
          <w:sz w:val="21"/>
        </w:rPr>
        <w:t xml:space="preserve"> = [B·H³ − (B − t</w:t>
      </w:r>
      <w:r>
        <w:rPr>
          <w:rFonts w:ascii="Arial" w:hAnsi="Arial" w:eastAsia="Arial" w:cs="Arial"/>
          <w:b w:val="0"/>
          <w:i w:val="0"/>
          <w:sz w:val="21"/>
          <w:vertAlign w:val="subscript"/>
        </w:rPr>
        <w:t>w</w:t>
      </w:r>
      <w:r>
        <w:rPr>
          <w:rFonts w:ascii="Arial" w:hAnsi="Arial" w:eastAsia="Arial" w:cs="Arial"/>
          <w:b w:val="0"/>
          <w:i w:val="0"/>
          <w:sz w:val="21"/>
        </w:rPr>
        <w:t>)(H − 2t</w:t>
      </w:r>
      <w:r>
        <w:rPr>
          <w:rFonts w:ascii="Arial" w:hAnsi="Arial" w:eastAsia="Arial" w:cs="Arial"/>
          <w:b w:val="0"/>
          <w:i w:val="0"/>
          <w:sz w:val="21"/>
          <w:vertAlign w:val="subscript"/>
        </w:rPr>
        <w:t>f</w:t>
      </w:r>
      <w:r>
        <w:rPr>
          <w:rFonts w:ascii="Arial" w:hAnsi="Arial" w:eastAsia="Arial" w:cs="Arial"/>
          <w:b w:val="0"/>
          <w:i w:val="0"/>
          <w:sz w:val="21"/>
        </w:rPr>
        <w:t>)³]/12 (persegi luar dikurangi dua rongga sepusat)</w:t>
      </w:r>
    </w:p>
    <w:p>
      <w:pPr>
        <w:spacing w:line="360" w:lineRule="auto" w:after="40"/>
        <w:jc w:val="both"/>
      </w:pPr>
      <w:r>
        <w:rPr>
          <w:rFonts w:ascii="Arial" w:hAnsi="Arial" w:eastAsia="Arial" w:cs="Arial"/>
          <w:b/>
          <w:i w:val="0"/>
          <w:sz w:val="22"/>
        </w:rPr>
        <w:t xml:space="preserve">9. </w:t>
      </w:r>
      <w:r>
        <w:rPr>
          <w:rFonts w:ascii="Arial" w:hAnsi="Arial" w:eastAsia="Arial" w:cs="Arial"/>
          <w:b w:val="0"/>
          <w:i w:val="0"/>
          <w:sz w:val="22"/>
        </w:rPr>
        <w:t xml:space="preserve">Di Python console, momen inersia luas penampang sketsa yang </w:t>
      </w:r>
      <w:r>
        <w:rPr>
          <w:rFonts w:ascii="Arial" w:hAnsi="Arial" w:eastAsia="Arial" w:cs="Arial"/>
          <w:b/>
          <w:i w:val="0"/>
          <w:sz w:val="22"/>
        </w:rPr>
        <w:t>berpusat di titik asal</w:t>
      </w:r>
      <w:r>
        <w:rPr>
          <w:rFonts w:ascii="Arial" w:hAnsi="Arial" w:eastAsia="Arial" w:cs="Arial"/>
          <w:b w:val="0"/>
          <w:i w:val="0"/>
          <w:sz w:val="22"/>
        </w:rPr>
        <w:t xml:space="preserve"> dibaca dari...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Part.Face(sketsa.Shape.Wires[0]).MatrixOfInertia.A11 (= I</w:t>
      </w:r>
      <w:r>
        <w:rPr>
          <w:rFonts w:ascii="Arial" w:hAnsi="Arial" w:eastAsia="Arial" w:cs="Arial"/>
          <w:b w:val="0"/>
          <w:i w:val="0"/>
          <w:sz w:val="21"/>
          <w:vertAlign w:val="subscript"/>
        </w:rPr>
        <w:t>x</w:t>
      </w:r>
      <w:r>
        <w:rPr>
          <w:rFonts w:ascii="Arial" w:hAnsi="Arial" w:eastAsia="Arial" w:cs="Arial"/>
          <w:b w:val="0"/>
          <w:i w:val="0"/>
          <w:sz w:val="21"/>
        </w:rPr>
        <w:t xml:space="preserve"> untuk profil di bidang XY)</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sketsa.Shape.Length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Body.Shape.Volume dibagi panjang Pad</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sketsa.Shape.BoundBox.DiagonalLength</w:t>
      </w:r>
    </w:p>
    <w:p>
      <w:pPr>
        <w:spacing w:line="360" w:lineRule="auto" w:after="40"/>
        <w:jc w:val="both"/>
      </w:pPr>
      <w:r>
        <w:rPr>
          <w:rFonts w:ascii="Arial" w:hAnsi="Arial" w:eastAsia="Arial" w:cs="Arial"/>
          <w:b/>
          <w:i w:val="0"/>
          <w:sz w:val="22"/>
        </w:rPr>
        <w:t xml:space="preserve">10. </w:t>
      </w:r>
      <w:r>
        <w:rPr>
          <w:rFonts w:ascii="Arial" w:hAnsi="Arial" w:eastAsia="Arial" w:cs="Arial"/>
          <w:b w:val="0"/>
          <w:i w:val="0"/>
          <w:sz w:val="22"/>
        </w:rPr>
        <w:t xml:space="preserve">Faktor keamanan </w:t>
      </w:r>
      <w:r>
        <w:rPr>
          <w:rFonts w:ascii="Arial" w:hAnsi="Arial" w:eastAsia="Arial" w:cs="Arial"/>
          <w:b/>
          <w:i w:val="0"/>
          <w:sz w:val="22"/>
        </w:rPr>
        <w:t>SF = σ</w:t>
      </w:r>
      <w:r>
        <w:rPr>
          <w:rFonts w:ascii="Arial" w:hAnsi="Arial" w:eastAsia="Arial" w:cs="Arial"/>
          <w:b/>
          <w:i w:val="0"/>
          <w:sz w:val="22"/>
          <w:vertAlign w:val="subscript"/>
        </w:rPr>
        <w:t>y</w:t>
      </w:r>
      <w:r>
        <w:rPr>
          <w:rFonts w:ascii="Arial" w:hAnsi="Arial" w:eastAsia="Arial" w:cs="Arial"/>
          <w:b/>
          <w:i w:val="0"/>
          <w:sz w:val="22"/>
        </w:rPr>
        <w:t>/σ</w:t>
      </w:r>
      <w:r>
        <w:rPr>
          <w:rFonts w:ascii="Arial" w:hAnsi="Arial" w:eastAsia="Arial" w:cs="Arial"/>
          <w:b/>
          <w:i w:val="0"/>
          <w:sz w:val="22"/>
          <w:vertAlign w:val="subscript"/>
        </w:rPr>
        <w:t>izin</w:t>
      </w:r>
      <w:r>
        <w:rPr>
          <w:rFonts w:ascii="Arial" w:hAnsi="Arial" w:eastAsia="Arial" w:cs="Arial"/>
          <w:b/>
          <w:i w:val="0"/>
          <w:sz w:val="22"/>
        </w:rPr>
        <w:t xml:space="preserve"> = 2</w:t>
      </w:r>
      <w:r>
        <w:rPr>
          <w:rFonts w:ascii="Arial" w:hAnsi="Arial" w:eastAsia="Arial" w:cs="Arial"/>
          <w:b w:val="0"/>
          <w:i w:val="0"/>
          <w:sz w:val="22"/>
        </w:rPr>
        <w:t xml:space="preserve"> berarti...</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(A) Tegangan izin dua kali tegangan luluh</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(B) Tegangan izin adalah setengah tegangan luluh; desain diterima bila σ</w:t>
      </w:r>
      <w:r>
        <w:rPr>
          <w:rFonts w:ascii="Arial" w:hAnsi="Arial" w:eastAsia="Arial" w:cs="Arial"/>
          <w:b w:val="0"/>
          <w:i w:val="0"/>
          <w:sz w:val="21"/>
          <w:vertAlign w:val="subscript"/>
        </w:rPr>
        <w:t>maks</w:t>
      </w:r>
      <w:r>
        <w:rPr>
          <w:rFonts w:ascii="Arial" w:hAnsi="Arial" w:eastAsia="Arial" w:cs="Arial"/>
          <w:b w:val="0"/>
          <w:i w:val="0"/>
          <w:sz w:val="21"/>
        </w:rPr>
        <w:t xml:space="preserve"> ≤ σ</w:t>
      </w:r>
      <w:r>
        <w:rPr>
          <w:rFonts w:ascii="Arial" w:hAnsi="Arial" w:eastAsia="Arial" w:cs="Arial"/>
          <w:b w:val="0"/>
          <w:i w:val="0"/>
          <w:sz w:val="21"/>
          <w:vertAlign w:val="subscript"/>
        </w:rPr>
        <w:t>y</w:t>
      </w:r>
      <w:r>
        <w:rPr>
          <w:rFonts w:ascii="Arial" w:hAnsi="Arial" w:eastAsia="Arial" w:cs="Arial"/>
          <w:b w:val="0"/>
          <w:i w:val="0"/>
          <w:sz w:val="21"/>
        </w:rPr>
        <w:t>/2</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(C) Defleksi izin adalah setengah panjang balok</w:t>
      </w:r>
    </w:p>
    <w:p>
      <w:pPr>
        <w:spacing w:line="360" w:lineRule="auto" w:after="60"/>
        <w:ind w:left="425" w:hanging="227"/>
      </w:pPr>
      <w:r>
        <w:rPr>
          <w:rFonts w:ascii="Arial" w:hAnsi="Arial" w:eastAsia="Arial" w:cs="Arial"/>
          <w:b w:val="0"/>
          <w:i w:val="0"/>
          <w:sz w:val="21"/>
        </w:rPr>
        <w:t xml:space="preserve">•  </w:t>
      </w:r>
      <w:r>
        <w:rPr>
          <w:rFonts w:ascii="Arial" w:hAnsi="Arial" w:eastAsia="Arial" w:cs="Arial"/>
          <w:b w:val="0"/>
          <w:i w:val="0"/>
          <w:sz w:val="21"/>
        </w:rPr>
        <w:t>(D) Massa harus dikurangi setengahnya</w:t>
      </w:r>
    </w:p>
    <w:p>
      <w:pPr>
        <w:keepNext/>
        <w:spacing w:before="200" w:after="80" w:line="276" w:lineRule="auto"/>
      </w:pPr>
      <w:r>
        <w:rPr>
          <w:rFonts w:ascii="Arial" w:hAnsi="Arial" w:eastAsia="Arial" w:cs="Arial"/>
          <w:b/>
          <w:i w:val="0"/>
          <w:color w:val="2E4A7A"/>
          <w:sz w:val="24"/>
        </w:rPr>
        <w:t>Bagian B — Tugas Pemodelan FreeCAD (unggah .FCStd + angka bacaan)</w:t>
      </w:r>
    </w:p>
    <w:p>
      <w:pPr>
        <w:spacing w:line="360" w:lineRule="auto" w:after="40"/>
        <w:jc w:val="both"/>
      </w:pPr>
      <w:r>
        <w:rPr>
          <w:rFonts w:ascii="Arial" w:hAnsi="Arial" w:eastAsia="Arial" w:cs="Arial"/>
          <w:b/>
          <w:i w:val="0"/>
          <w:sz w:val="22"/>
        </w:rPr>
        <w:t xml:space="preserve">T1. </w:t>
      </w:r>
      <w:r>
        <w:rPr>
          <w:rFonts w:ascii="Arial" w:hAnsi="Arial" w:eastAsia="Arial" w:cs="Arial"/>
          <w:b w:val="0"/>
          <w:i w:val="0"/>
          <w:sz w:val="22"/>
        </w:rPr>
        <w:t>Spreadsheet h</w:t>
      </w:r>
      <w:r>
        <w:rPr>
          <w:rFonts w:ascii="Arial" w:hAnsi="Arial" w:eastAsia="Arial" w:cs="Arial"/>
          <w:b w:val="0"/>
          <w:i w:val="0"/>
          <w:sz w:val="22"/>
          <w:vertAlign w:val="subscript"/>
        </w:rPr>
        <w:t>req</w:t>
      </w:r>
      <w:r>
        <w:rPr>
          <w:rFonts w:ascii="Arial" w:hAnsi="Arial" w:eastAsia="Arial" w:cs="Arial"/>
          <w:b w:val="0"/>
          <w:i w:val="0"/>
          <w:sz w:val="22"/>
        </w:rPr>
        <w:t xml:space="preserve"> dari σ</w:t>
      </w:r>
      <w:r>
        <w:rPr>
          <w:rFonts w:ascii="Arial" w:hAnsi="Arial" w:eastAsia="Arial" w:cs="Arial"/>
          <w:b w:val="0"/>
          <w:i w:val="0"/>
          <w:sz w:val="22"/>
          <w:vertAlign w:val="subscript"/>
        </w:rPr>
        <w:t>izin</w:t>
      </w:r>
      <w:r>
        <w:rPr>
          <w:rFonts w:ascii="Arial" w:hAnsi="Arial" w:eastAsia="Arial" w:cs="Arial"/>
          <w:b w:val="0"/>
          <w:i w:val="0"/>
          <w:sz w:val="22"/>
        </w:rPr>
        <w:t xml:space="preserve"> — h</w:t>
      </w:r>
      <w:r>
        <w:rPr>
          <w:rFonts w:ascii="Arial" w:hAnsi="Arial" w:eastAsia="Arial" w:cs="Arial"/>
          <w:b w:val="0"/>
          <w:i w:val="0"/>
          <w:sz w:val="22"/>
          <w:vertAlign w:val="subscript"/>
        </w:rPr>
        <w:t>req</w:t>
      </w:r>
      <w:r>
        <w:rPr>
          <w:rFonts w:ascii="Arial" w:hAnsi="Arial" w:eastAsia="Arial" w:cs="Arial"/>
          <w:b w:val="0"/>
          <w:i w:val="0"/>
          <w:sz w:val="22"/>
        </w:rPr>
        <w:t xml:space="preserve"> (mm)</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069564"/>
            <wp:docPr id="1858245155" name="Picture 1858245155"/>
            <wp:cNvGraphicFramePr>
              <a:graphicFrameLocks noChangeAspect="1"/>
            </wp:cNvGraphicFramePr>
            <a:graphic>
              <a:graphicData uri="http://schemas.openxmlformats.org/drawingml/2006/picture">
                <pic:pic>
                  <pic:nvPicPr>
                    <pic:cNvPr id="0" name="m10-t1.png"/>
                    <pic:cNvPicPr/>
                  </pic:nvPicPr>
                  <pic:blipFill>
                    <a:blip r:embed="rId38"/>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tinggi minimum kantilever h</w:t>
      </w:r>
      <w:r>
        <w:rPr>
          <w:rFonts w:ascii="Arial" w:hAnsi="Arial" w:eastAsia="Arial" w:cs="Arial"/>
          <w:b/>
          <w:i w:val="0"/>
          <w:sz w:val="20"/>
          <w:vertAlign w:val="subscript"/>
        </w:rPr>
        <w:t>req</w:t>
      </w:r>
      <w:r>
        <w:rPr>
          <w:rFonts w:ascii="Arial" w:hAnsi="Arial" w:eastAsia="Arial" w:cs="Arial"/>
          <w:b/>
          <w:i w:val="0"/>
          <w:sz w:val="20"/>
        </w:rPr>
        <w:t xml:space="preserve"> dari tegangan izin (Spreadsheet). Simbol mengikuti teks tugas; angka dimensi milik Anda muncul setelah masuk.</w:t>
      </w:r>
    </w:p>
    <w:p>
      <w:pPr>
        <w:spacing w:line="360" w:lineRule="auto" w:after="40"/>
        <w:jc w:val="both"/>
      </w:pPr>
      <w:r>
        <w:rPr>
          <w:rFonts w:ascii="Arial" w:hAnsi="Arial" w:eastAsia="Arial" w:cs="Arial"/>
          <w:b/>
          <w:i w:val="0"/>
          <w:sz w:val="22"/>
        </w:rPr>
        <w:t xml:space="preserve">T2. </w:t>
      </w:r>
      <w:r>
        <w:rPr>
          <w:rFonts w:ascii="Arial" w:hAnsi="Arial" w:eastAsia="Arial" w:cs="Arial"/>
          <w:b w:val="0"/>
          <w:i w:val="0"/>
          <w:sz w:val="22"/>
        </w:rPr>
        <w:t>Pelat + rusuk segitiga — volume (mm³)</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160249"/>
            <wp:docPr id="1858245156" name="Picture 1858245156"/>
            <wp:cNvGraphicFramePr>
              <a:graphicFrameLocks noChangeAspect="1"/>
            </wp:cNvGraphicFramePr>
            <a:graphic>
              <a:graphicData uri="http://schemas.openxmlformats.org/drawingml/2006/picture">
                <pic:pic>
                  <pic:nvPicPr>
                    <pic:cNvPr id="0" name="m10-t2.png"/>
                    <pic:cNvPicPr/>
                  </pic:nvPicPr>
                  <pic:blipFill>
                    <a:blip r:embed="rId39"/>
                    <a:stretch>
                      <a:fillRect/>
                    </a:stretch>
                  </pic:blipFill>
                  <pic:spPr>
                    <a:xfrm>
                      <a:off x="0" y="0"/>
                      <a:ext cx="4680000" cy="2160249"/>
                    </a:xfrm>
                    <a:prstGeom prst="rect"/>
                  </pic:spPr>
                </pic:pic>
              </a:graphicData>
            </a:graphic>
          </wp:inline>
        </w:drawing>
      </w:r>
    </w:p>
    <w:p>
      <w:pPr>
        <w:spacing w:after="200" w:line="276" w:lineRule="auto"/>
        <w:jc w:val="center"/>
      </w:pPr>
      <w:r>
        <w:rPr>
          <w:rFonts w:ascii="Arial" w:hAnsi="Arial" w:eastAsia="Arial" w:cs="Arial"/>
          <w:b/>
          <w:i w:val="0"/>
          <w:sz w:val="20"/>
        </w:rPr>
        <w:t>📐 Gambar acuan: pelat a × b × t dengan rusuk segitiga r₁ × r₂ tebal tᵣ. Simbol mengikuti teks tugas; angka dimensi milik Anda muncul setelah masuk.</w:t>
      </w:r>
    </w:p>
    <w:p>
      <w:pPr>
        <w:spacing w:line="360" w:lineRule="auto" w:after="40"/>
        <w:jc w:val="both"/>
      </w:pPr>
      <w:r>
        <w:rPr>
          <w:rFonts w:ascii="Arial" w:hAnsi="Arial" w:eastAsia="Arial" w:cs="Arial"/>
          <w:b/>
          <w:i w:val="0"/>
          <w:sz w:val="22"/>
        </w:rPr>
        <w:t xml:space="preserve">T3. </w:t>
      </w:r>
      <w:r>
        <w:rPr>
          <w:rFonts w:ascii="Arial" w:hAnsi="Arial" w:eastAsia="Arial" w:cs="Arial"/>
          <w:b w:val="0"/>
          <w:i w:val="0"/>
          <w:sz w:val="22"/>
        </w:rPr>
        <w:t>Pelat 3 lubang LinearPattern — massa baja (g)</w:t>
      </w:r>
      <w:r>
        <w:rPr>
          <w:rFonts w:ascii="Arial" w:hAnsi="Arial" w:eastAsia="Arial" w:cs="Arial"/>
          <w:b/>
          <w:i w:val="0"/>
          <w:sz w:val="22"/>
        </w:rPr>
        <w:t xml:space="preserve"> (6 poin)</w:t>
      </w:r>
    </w:p>
    <w:p>
      <w:pPr>
        <w:keepNext/>
        <w:spacing w:after="80"/>
        <w:jc w:val="center"/>
      </w:pPr>
      <w:r>
        <w:drawing>
          <wp:inline xmlns:a="http://schemas.openxmlformats.org/drawingml/2006/main" xmlns:pic="http://schemas.openxmlformats.org/drawingml/2006/picture">
            <wp:extent cx="4680000" cy="2160249"/>
            <wp:docPr id="1858245157" name="Picture 1858245157"/>
            <wp:cNvGraphicFramePr>
              <a:graphicFrameLocks noChangeAspect="1"/>
            </wp:cNvGraphicFramePr>
            <a:graphic>
              <a:graphicData uri="http://schemas.openxmlformats.org/drawingml/2006/picture">
                <pic:pic>
                  <pic:nvPicPr>
                    <pic:cNvPr id="0" name="m10-t3.png"/>
                    <pic:cNvPicPr/>
                  </pic:nvPicPr>
                  <pic:blipFill>
                    <a:blip r:embed="rId40"/>
                    <a:stretch>
                      <a:fillRect/>
                    </a:stretch>
                  </pic:blipFill>
                  <pic:spPr>
                    <a:xfrm>
                      <a:off x="0" y="0"/>
                      <a:ext cx="4680000" cy="2160249"/>
                    </a:xfrm>
                    <a:prstGeom prst="rect"/>
                  </pic:spPr>
                </pic:pic>
              </a:graphicData>
            </a:graphic>
          </wp:inline>
        </w:drawing>
      </w:r>
    </w:p>
    <w:p>
      <w:pPr>
        <w:spacing w:after="200" w:line="276" w:lineRule="auto"/>
        <w:jc w:val="center"/>
      </w:pPr>
      <w:r>
        <w:rPr>
          <w:rFonts w:ascii="Arial" w:hAnsi="Arial" w:eastAsia="Arial" w:cs="Arial"/>
          <w:b/>
          <w:i w:val="0"/>
          <w:sz w:val="20"/>
        </w:rPr>
        <w:t>📐 Gambar acuan: pelat a × b × t dengan tiga lubang ⌀d pola linear. Simbol mengikuti teks tugas; angka dimensi milik Anda muncul setelah masuk.</w:t>
      </w:r>
    </w:p>
    <w:p>
      <w:pPr>
        <w:spacing w:line="360" w:lineRule="auto" w:after="40"/>
        <w:jc w:val="both"/>
      </w:pPr>
      <w:r>
        <w:rPr>
          <w:rFonts w:ascii="Arial" w:hAnsi="Arial" w:eastAsia="Arial" w:cs="Arial"/>
          <w:b/>
          <w:i w:val="0"/>
          <w:sz w:val="22"/>
        </w:rPr>
        <w:t xml:space="preserve">T4. </w:t>
      </w:r>
      <w:r>
        <w:rPr>
          <w:rFonts w:ascii="Arial" w:hAnsi="Arial" w:eastAsia="Arial" w:cs="Arial"/>
          <w:b w:val="0"/>
          <w:i w:val="0"/>
          <w:sz w:val="22"/>
        </w:rPr>
        <w:t>Substitusi Al kekakuan sama — massa Al (g)</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069564"/>
            <wp:docPr id="1858245158" name="Picture 1858245158"/>
            <wp:cNvGraphicFramePr>
              <a:graphicFrameLocks noChangeAspect="1"/>
            </wp:cNvGraphicFramePr>
            <a:graphic>
              <a:graphicData uri="http://schemas.openxmlformats.org/drawingml/2006/picture">
                <pic:pic>
                  <pic:nvPicPr>
                    <pic:cNvPr id="0" name="m10-t4.png"/>
                    <pic:cNvPicPr/>
                  </pic:nvPicPr>
                  <pic:blipFill>
                    <a:blip r:embed="rId41"/>
                    <a:stretch>
                      <a:fillRect/>
                    </a:stretch>
                  </pic:blipFill>
                  <pic:spPr>
                    <a:xfrm>
                      <a:off x="0" y="0"/>
                      <a:ext cx="4680000" cy="2069564"/>
                    </a:xfrm>
                    <a:prstGeom prst="rect"/>
                  </pic:spPr>
                </pic:pic>
              </a:graphicData>
            </a:graphic>
          </wp:inline>
        </w:drawing>
      </w:r>
    </w:p>
    <w:p>
      <w:pPr>
        <w:spacing w:after="200" w:line="276" w:lineRule="auto"/>
        <w:jc w:val="center"/>
      </w:pPr>
      <w:r>
        <w:rPr>
          <w:rFonts w:ascii="Arial" w:hAnsi="Arial" w:eastAsia="Arial" w:cs="Arial"/>
          <w:b/>
          <w:i w:val="0"/>
          <w:sz w:val="20"/>
        </w:rPr>
        <w:t>📐 Gambar acuan: kantilever baja diganti aluminium dengan kekakuan lentur sama. Simbol mengikuti teks tugas; angka dimensi milik Anda muncul setelah masuk.</w:t>
      </w:r>
    </w:p>
    <w:p>
      <w:pPr>
        <w:spacing w:line="360" w:lineRule="auto" w:after="40"/>
        <w:jc w:val="both"/>
      </w:pPr>
      <w:r>
        <w:rPr>
          <w:rFonts w:ascii="Arial" w:hAnsi="Arial" w:eastAsia="Arial" w:cs="Arial"/>
          <w:b/>
          <w:i w:val="0"/>
          <w:sz w:val="22"/>
        </w:rPr>
        <w:t xml:space="preserve">T5. </w:t>
      </w:r>
      <w:r>
        <w:rPr>
          <w:rFonts w:ascii="Arial" w:hAnsi="Arial" w:eastAsia="Arial" w:cs="Arial"/>
          <w:b w:val="0"/>
          <w:i w:val="0"/>
          <w:sz w:val="22"/>
        </w:rPr>
        <w:t>Profil I berpusat di origin — I</w:t>
      </w:r>
      <w:r>
        <w:rPr>
          <w:rFonts w:ascii="Arial" w:hAnsi="Arial" w:eastAsia="Arial" w:cs="Arial"/>
          <w:b w:val="0"/>
          <w:i w:val="0"/>
          <w:sz w:val="22"/>
          <w:vertAlign w:val="subscript"/>
        </w:rPr>
        <w:t>x</w:t>
      </w:r>
      <w:r>
        <w:rPr>
          <w:rFonts w:ascii="Arial" w:hAnsi="Arial" w:eastAsia="Arial" w:cs="Arial"/>
          <w:b w:val="0"/>
          <w:i w:val="0"/>
          <w:sz w:val="22"/>
        </w:rPr>
        <w:t xml:space="preserve"> (mm⁴)</w:t>
      </w:r>
      <w:r>
        <w:rPr>
          <w:rFonts w:ascii="Arial" w:hAnsi="Arial" w:eastAsia="Arial" w:cs="Arial"/>
          <w:b/>
          <w:i w:val="0"/>
          <w:sz w:val="22"/>
        </w:rPr>
        <w:t xml:space="preserve"> (11 poin)</w:t>
      </w:r>
    </w:p>
    <w:p>
      <w:pPr>
        <w:keepNext/>
        <w:spacing w:after="80"/>
        <w:jc w:val="center"/>
      </w:pPr>
      <w:r>
        <w:drawing>
          <wp:inline xmlns:a="http://schemas.openxmlformats.org/drawingml/2006/main" xmlns:pic="http://schemas.openxmlformats.org/drawingml/2006/picture">
            <wp:extent cx="4680000" cy="2215308"/>
            <wp:docPr id="1858245159" name="Picture 1858245159"/>
            <wp:cNvGraphicFramePr>
              <a:graphicFrameLocks noChangeAspect="1"/>
            </wp:cNvGraphicFramePr>
            <a:graphic>
              <a:graphicData uri="http://schemas.openxmlformats.org/drawingml/2006/picture">
                <pic:pic>
                  <pic:nvPicPr>
                    <pic:cNvPr id="0" name="m10-t5.png"/>
                    <pic:cNvPicPr/>
                  </pic:nvPicPr>
                  <pic:blipFill>
                    <a:blip r:embed="rId42"/>
                    <a:stretch>
                      <a:fillRect/>
                    </a:stretch>
                  </pic:blipFill>
                  <pic:spPr>
                    <a:xfrm>
                      <a:off x="0" y="0"/>
                      <a:ext cx="4680000" cy="2215308"/>
                    </a:xfrm>
                    <a:prstGeom prst="rect"/>
                  </pic:spPr>
                </pic:pic>
              </a:graphicData>
            </a:graphic>
          </wp:inline>
        </w:drawing>
      </w:r>
    </w:p>
    <w:p>
      <w:pPr>
        <w:spacing w:after="200" w:line="276" w:lineRule="auto"/>
        <w:jc w:val="center"/>
      </w:pPr>
      <w:r>
        <w:rPr>
          <w:rFonts w:ascii="Arial" w:hAnsi="Arial" w:eastAsia="Arial" w:cs="Arial"/>
          <w:b/>
          <w:i w:val="0"/>
          <w:sz w:val="20"/>
        </w:rPr>
        <w:t>📐 Gambar acuan: profil I simetris berpusat di titik asal dan momen inersia I</w:t>
      </w:r>
      <w:r>
        <w:rPr>
          <w:rFonts w:ascii="Arial" w:hAnsi="Arial" w:eastAsia="Arial" w:cs="Arial"/>
          <w:b/>
          <w:i w:val="0"/>
          <w:sz w:val="20"/>
          <w:vertAlign w:val="subscript"/>
        </w:rPr>
        <w:t>x</w:t>
      </w:r>
      <w:r>
        <w:rPr>
          <w:rFonts w:ascii="Arial" w:hAnsi="Arial" w:eastAsia="Arial" w:cs="Arial"/>
          <w:b/>
          <w:i w:val="0"/>
          <w:sz w:val="20"/>
        </w:rPr>
        <w:t>. Simbol mengikuti teks tugas; angka dimensi milik Anda muncul setelah masuk.</w:t>
      </w:r>
    </w:p>
    <w:p>
      <w:pPr>
        <w:keepNext/>
        <w:spacing w:before="320" w:after="160" w:line="276" w:lineRule="auto"/>
      </w:pPr>
      <w:r>
        <w:rPr>
          <w:rFonts w:ascii="Arial" w:hAnsi="Arial" w:eastAsia="Arial" w:cs="Arial"/>
          <w:b/>
          <w:i w:val="0"/>
          <w:color w:val="1F3864"/>
          <w:sz w:val="28"/>
        </w:rPr>
        <w:t>FORUM DISKUSI</w:t>
      </w:r>
    </w:p>
    <w:p>
      <w:pPr>
        <w:spacing w:line="360" w:lineRule="auto" w:after="120"/>
        <w:jc w:val="both"/>
      </w:pPr>
      <w:r>
        <w:rPr>
          <w:rFonts w:ascii="Arial" w:hAnsi="Arial" w:eastAsia="Arial" w:cs="Arial"/>
          <w:b/>
          <w:i w:val="0"/>
          <w:sz w:val="22"/>
        </w:rPr>
        <w:t>Startup Kayuh Elektrik</w:t>
      </w:r>
      <w:r>
        <w:rPr>
          <w:rFonts w:ascii="Arial" w:hAnsi="Arial" w:eastAsia="Arial" w:cs="Arial"/>
          <w:b w:val="0"/>
          <w:i w:val="0"/>
          <w:sz w:val="22"/>
        </w:rPr>
        <w:t xml:space="preserve"> merancang </w:t>
      </w:r>
      <w:r>
        <w:rPr>
          <w:rFonts w:ascii="Arial" w:hAnsi="Arial" w:eastAsia="Arial" w:cs="Arial"/>
          <w:b/>
          <w:i w:val="0"/>
          <w:sz w:val="22"/>
        </w:rPr>
        <w:t>lengan ayun (swingarm) sepeda listrik</w:t>
      </w:r>
      <w:r>
        <w:rPr>
          <w:rFonts w:ascii="Arial" w:hAnsi="Arial" w:eastAsia="Arial" w:cs="Arial"/>
          <w:b w:val="0"/>
          <w:i w:val="0"/>
          <w:sz w:val="22"/>
        </w:rPr>
        <w:t xml:space="preserve"> dari aluminium 6061 (σ</w:t>
      </w:r>
      <w:r>
        <w:rPr>
          <w:rFonts w:ascii="Arial" w:hAnsi="Arial" w:eastAsia="Arial" w:cs="Arial"/>
          <w:b w:val="0"/>
          <w:i w:val="0"/>
          <w:sz w:val="22"/>
          <w:vertAlign w:val="subscript"/>
        </w:rPr>
        <w:t>y</w:t>
      </w:r>
      <w:r>
        <w:rPr>
          <w:rFonts w:ascii="Arial" w:hAnsi="Arial" w:eastAsia="Arial" w:cs="Arial"/>
          <w:b w:val="0"/>
          <w:i w:val="0"/>
          <w:sz w:val="22"/>
        </w:rPr>
        <w:t xml:space="preserve"> = 240 MPa) sepanjang 420 mm dari poros pivot ke poros roda, dinding 4 mm, beban roda 2 400 N. FEM pertama (Modul 8–9) menunjukkan: </w:t>
      </w:r>
      <w:r>
        <w:rPr>
          <w:rFonts w:ascii="Arial" w:hAnsi="Arial" w:eastAsia="Arial" w:cs="Arial"/>
          <w:b/>
          <w:i w:val="0"/>
          <w:sz w:val="22"/>
        </w:rPr>
        <w:t>σ</w:t>
      </w:r>
      <w:r>
        <w:rPr>
          <w:rFonts w:ascii="Arial" w:hAnsi="Arial" w:eastAsia="Arial" w:cs="Arial"/>
          <w:b/>
          <w:i w:val="0"/>
          <w:sz w:val="22"/>
          <w:vertAlign w:val="subscript"/>
        </w:rPr>
        <w:t>vm,maks</w:t>
      </w:r>
      <w:r>
        <w:rPr>
          <w:rFonts w:ascii="Arial" w:hAnsi="Arial" w:eastAsia="Arial" w:cs="Arial"/>
          <w:b/>
          <w:i w:val="0"/>
          <w:sz w:val="22"/>
        </w:rPr>
        <w:t xml:space="preserve"> = 215 MPa</w:t>
      </w:r>
      <w:r>
        <w:rPr>
          <w:rFonts w:ascii="Arial" w:hAnsi="Arial" w:eastAsia="Arial" w:cs="Arial"/>
          <w:b w:val="0"/>
          <w:i w:val="0"/>
          <w:sz w:val="22"/>
        </w:rPr>
        <w:t xml:space="preserve"> di bahu dudukan pivot (fillet R2; tegangan nominal 95 MPa), </w:t>
      </w:r>
      <w:r>
        <w:rPr>
          <w:rFonts w:ascii="Arial" w:hAnsi="Arial" w:eastAsia="Arial" w:cs="Arial"/>
          <w:b/>
          <w:i w:val="0"/>
          <w:sz w:val="22"/>
        </w:rPr>
        <w:t>δ ujung 3,4 mm</w:t>
      </w:r>
      <w:r>
        <w:rPr>
          <w:rFonts w:ascii="Arial" w:hAnsi="Arial" w:eastAsia="Arial" w:cs="Arial"/>
          <w:b w:val="0"/>
          <w:i w:val="0"/>
          <w:sz w:val="22"/>
        </w:rPr>
        <w:t xml:space="preserve"> (batas L/250 ≈ 1,7 mm), dan </w:t>
      </w:r>
      <w:r>
        <w:rPr>
          <w:rFonts w:ascii="Arial" w:hAnsi="Arial" w:eastAsia="Arial" w:cs="Arial"/>
          <w:b/>
          <w:i w:val="0"/>
          <w:sz w:val="22"/>
        </w:rPr>
        <w:t>massa 2,6 kg</w:t>
      </w:r>
      <w:r>
        <w:rPr>
          <w:rFonts w:ascii="Arial" w:hAnsi="Arial" w:eastAsia="Arial" w:cs="Arial"/>
          <w:b w:val="0"/>
          <w:i w:val="0"/>
          <w:sz w:val="22"/>
        </w:rPr>
        <w:t>.</w:t>
      </w:r>
    </w:p>
    <w:p>
      <w:pPr>
        <w:spacing w:line="360" w:lineRule="auto" w:after="120"/>
        <w:jc w:val="both"/>
      </w:pPr>
      <w:r>
        <w:rPr>
          <w:rFonts w:ascii="Arial" w:hAnsi="Arial" w:eastAsia="Arial" w:cs="Arial"/>
          <w:b w:val="0"/>
          <w:i w:val="0"/>
          <w:sz w:val="22"/>
        </w:rPr>
        <w:t xml:space="preserve">Target manajemen: </w:t>
      </w:r>
      <w:r>
        <w:rPr>
          <w:rFonts w:ascii="Arial" w:hAnsi="Arial" w:eastAsia="Arial" w:cs="Arial"/>
          <w:b/>
          <w:i w:val="0"/>
          <w:sz w:val="22"/>
        </w:rPr>
        <w:t>SF ≥ 2, δ ≤ 1,7 mm, massa ≤ 2,0 kg</w:t>
      </w:r>
      <w:r>
        <w:rPr>
          <w:rFonts w:ascii="Arial" w:hAnsi="Arial" w:eastAsia="Arial" w:cs="Arial"/>
          <w:b w:val="0"/>
          <w:i w:val="0"/>
          <w:sz w:val="22"/>
        </w:rPr>
        <w:t>, dan model harus parametrik agar varian rangka berikutnya cepat dibuat. Iterasi pertama tim gagal: dinding ditebalkan menjadi 6 mm (massa 3,4 kg), fillet tidak disentuh sehingga σ</w:t>
      </w:r>
      <w:r>
        <w:rPr>
          <w:rFonts w:ascii="Arial" w:hAnsi="Arial" w:eastAsia="Arial" w:cs="Arial"/>
          <w:b w:val="0"/>
          <w:i w:val="0"/>
          <w:sz w:val="22"/>
          <w:vertAlign w:val="subscript"/>
        </w:rPr>
        <w:t>maks</w:t>
      </w:r>
      <w:r>
        <w:rPr>
          <w:rFonts w:ascii="Arial" w:hAnsi="Arial" w:eastAsia="Arial" w:cs="Arial"/>
          <w:b w:val="0"/>
          <w:i w:val="0"/>
          <w:sz w:val="22"/>
        </w:rPr>
        <w:t xml:space="preserve"> tetap 200-an MPa, dan lubang penghemat massa dibuat tepat di dekat bahu sehingga tegangan naik lagi.</w:t>
      </w:r>
    </w:p>
    <w:p>
      <w:pPr>
        <w:spacing w:line="360" w:lineRule="auto" w:after="120"/>
        <w:jc w:val="both"/>
      </w:pPr>
      <w:r>
        <w:rPr>
          <w:rFonts w:ascii="Arial" w:hAnsi="Arial" w:eastAsia="Arial" w:cs="Arial"/>
          <w:b w:val="0"/>
          <w:i w:val="0"/>
          <w:sz w:val="22"/>
        </w:rPr>
        <w:t xml:space="preserve">Anda diminta menyusun </w:t>
      </w:r>
      <w:r>
        <w:rPr>
          <w:rFonts w:ascii="Arial" w:hAnsi="Arial" w:eastAsia="Arial" w:cs="Arial"/>
          <w:b/>
          <w:i w:val="0"/>
          <w:sz w:val="22"/>
        </w:rPr>
        <w:t>rencana iterasi</w:t>
      </w:r>
      <w:r>
        <w:rPr>
          <w:rFonts w:ascii="Arial" w:hAnsi="Arial" w:eastAsia="Arial" w:cs="Arial"/>
          <w:b w:val="0"/>
          <w:i w:val="0"/>
          <w:sz w:val="22"/>
        </w:rPr>
        <w:t>: perbaikan daerah kritis, jalan menuju kekakuan, penempatan lubang, Spreadsheet beralias, ukuran penampang, dan keputusan material.</w:t>
      </w:r>
    </w:p>
    <w:p>
      <w:pPr>
        <w:spacing w:line="360" w:lineRule="auto" w:after="120"/>
        <w:jc w:val="both"/>
      </w:pPr>
      <w:r>
        <w:rPr>
          <w:rFonts w:ascii="Arial" w:hAnsi="Arial" w:eastAsia="Arial" w:cs="Arial"/>
          <w:b w:val="0"/>
          <w:i w:val="0"/>
          <w:sz w:val="22"/>
        </w:rPr>
        <w:t>Tegangan yang tak turun, defleksi yang mahal, dan lubang yang salah tempat berasal dari tiga hal: daerah kritis yang tidak difillet, bahan yang ditambah di tempat yang salah, dan iterasi tanpa model parametrik. Forum ini mengajak Anda membereskan ketiganya.</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1: </w:t>
      </w:r>
      <w:r>
        <w:rPr>
          <w:rFonts w:ascii="Arial" w:hAnsi="Arial" w:eastAsia="Arial" w:cs="Arial"/>
          <w:b w:val="0"/>
          <w:i w:val="0"/>
          <w:sz w:val="22"/>
        </w:rPr>
        <w:t>Bagaimana menurunkan tegangan puncak di bahu pivot lengan ayun tanpa menambah massa, dan seberapa besar radius fillet yang cukup?</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2: </w:t>
      </w:r>
      <w:r>
        <w:rPr>
          <w:rFonts w:ascii="Arial" w:hAnsi="Arial" w:eastAsia="Arial" w:cs="Arial"/>
          <w:b w:val="0"/>
          <w:i w:val="0"/>
          <w:sz w:val="22"/>
        </w:rPr>
        <w:t>Rusuk atau penebalan untuk memenuhi batas defleksi, dan di mana lubang penghemat massa boleh diletakkan?</w:t>
      </w:r>
    </w:p>
    <w:p>
      <w:pPr>
        <w:spacing w:line="360" w:lineRule="auto" w:after="60"/>
        <w:ind w:left="425" w:hanging="227"/>
      </w:pPr>
      <w:r>
        <w:rPr>
          <w:rFonts w:ascii="Arial" w:hAnsi="Arial" w:eastAsia="Arial" w:cs="Arial"/>
          <w:b w:val="0"/>
          <w:i w:val="0"/>
          <w:sz w:val="22"/>
        </w:rPr>
        <w:t xml:space="preserve">•  </w:t>
      </w:r>
      <w:r>
        <w:rPr>
          <w:rFonts w:ascii="Arial" w:hAnsi="Arial" w:eastAsia="Arial" w:cs="Arial"/>
          <w:b/>
          <w:i w:val="0"/>
          <w:sz w:val="22"/>
        </w:rPr>
        <w:t xml:space="preserve">Pertanyaan 3: </w:t>
      </w:r>
      <w:r>
        <w:rPr>
          <w:rFonts w:ascii="Arial" w:hAnsi="Arial" w:eastAsia="Arial" w:cs="Arial"/>
          <w:b w:val="0"/>
          <w:i w:val="0"/>
          <w:sz w:val="22"/>
        </w:rPr>
        <w:t>Bagaimana Spreadsheet, penampang, dan pilihan material menutup iterasi dengan SF ≥ 2, δ ≤ δ</w:t>
      </w:r>
      <w:r>
        <w:rPr>
          <w:rFonts w:ascii="Arial" w:hAnsi="Arial" w:eastAsia="Arial" w:cs="Arial"/>
          <w:b w:val="0"/>
          <w:i w:val="0"/>
          <w:sz w:val="22"/>
          <w:vertAlign w:val="subscript"/>
        </w:rPr>
        <w:t>izin</w:t>
      </w:r>
      <w:r>
        <w:rPr>
          <w:rFonts w:ascii="Arial" w:hAnsi="Arial" w:eastAsia="Arial" w:cs="Arial"/>
          <w:b w:val="0"/>
          <w:i w:val="0"/>
          <w:sz w:val="22"/>
        </w:rPr>
        <w:t>, dan massa ≤ 2,0 kg?</w:t>
      </w:r>
    </w:p>
    <w:p>
      <w:pPr>
        <w:spacing w:line="360" w:lineRule="auto" w:after="120"/>
        <w:jc w:val="both"/>
      </w:pPr>
      <w:r>
        <w:rPr>
          <w:rFonts w:ascii="Arial" w:hAnsi="Arial" w:eastAsia="Arial" w:cs="Arial"/>
          <w:b w:val="0"/>
          <w:i w:val="0"/>
          <w:sz w:val="22"/>
        </w:rPr>
        <w:t>Jawaban ditulis pada halaman modul interaktif (minimal 30 kata per pertanyaan) dan menjadi syarat kelengkapan modul bersama tugas.</w:t>
      </w:r>
    </w:p>
    <w:p>
      <w:pPr>
        <w:keepNext/>
        <w:spacing w:before="320" w:after="160" w:line="276" w:lineRule="auto"/>
      </w:pPr>
      <w:r>
        <w:rPr>
          <w:rFonts w:ascii="Arial" w:hAnsi="Arial" w:eastAsia="Arial" w:cs="Arial"/>
          <w:b/>
          <w:i w:val="0"/>
          <w:color w:val="1F3864"/>
          <w:sz w:val="28"/>
        </w:rPr>
        <w:t>DAFTAR PUSTAKA</w:t>
      </w:r>
    </w:p>
    <w:p>
      <w:pPr>
        <w:spacing w:line="288" w:lineRule="auto" w:after="80"/>
        <w:ind w:left="567" w:hanging="567"/>
        <w:jc w:val="left"/>
      </w:pPr>
      <w:r>
        <w:rPr>
          <w:rFonts w:ascii="Arial" w:hAnsi="Arial" w:eastAsia="Arial" w:cs="Arial"/>
          <w:b w:val="0"/>
          <w:i w:val="0"/>
          <w:sz w:val="21"/>
        </w:rPr>
        <w:t>FreeCAD Community. FreeCAD 1.0 Documentation: Spreadsheet Workbench, Expressions, PartDesign LinearPattern/Fillet, FEM Workbench, Part TopoShape (MatrixOfInertia) (wiki.freecad.org), 2024–2026.</w:t>
      </w:r>
    </w:p>
    <w:p>
      <w:pPr>
        <w:spacing w:line="288" w:lineRule="auto" w:after="80"/>
        <w:ind w:left="567" w:hanging="567"/>
        <w:jc w:val="left"/>
      </w:pPr>
      <w:r>
        <w:rPr>
          <w:rFonts w:ascii="Arial" w:hAnsi="Arial" w:eastAsia="Arial" w:cs="Arial"/>
          <w:b w:val="0"/>
          <w:i w:val="0"/>
          <w:sz w:val="21"/>
        </w:rPr>
        <w:t>M. F. Ashby. Materials Selection in Mechanical Design, 5th ed. Butterworth-Heinemann, 2017.</w:t>
      </w:r>
    </w:p>
    <w:p>
      <w:pPr>
        <w:spacing w:line="288" w:lineRule="auto" w:after="80"/>
        <w:ind w:left="567" w:hanging="567"/>
        <w:jc w:val="left"/>
      </w:pPr>
      <w:r>
        <w:rPr>
          <w:rFonts w:ascii="Arial" w:hAnsi="Arial" w:eastAsia="Arial" w:cs="Arial"/>
          <w:b w:val="0"/>
          <w:i w:val="0"/>
          <w:sz w:val="21"/>
        </w:rPr>
        <w:t>M. Lombard. Mastering SolidWorks. Wiley, 2019.</w:t>
      </w:r>
    </w:p>
    <w:p>
      <w:pPr>
        <w:spacing w:line="288" w:lineRule="auto" w:after="80"/>
        <w:ind w:left="567" w:hanging="567"/>
        <w:jc w:val="left"/>
      </w:pPr>
      <w:r>
        <w:rPr>
          <w:rFonts w:ascii="Arial" w:hAnsi="Arial" w:eastAsia="Arial" w:cs="Arial"/>
          <w:b w:val="0"/>
          <w:i w:val="0"/>
          <w:sz w:val="21"/>
        </w:rPr>
        <w:t>R. G. Budynas &amp; J. K. Nisbett. Shigley's Mechanical Engineering Design, 11th ed. McGraw-Hill, 2020.</w:t>
      </w:r>
    </w:p>
    <w:p>
      <w:pPr>
        <w:spacing w:line="288" w:lineRule="auto" w:after="80"/>
        <w:ind w:left="567" w:hanging="567"/>
        <w:jc w:val="left"/>
      </w:pPr>
      <w:r>
        <w:rPr>
          <w:rFonts w:ascii="Arial" w:hAnsi="Arial" w:eastAsia="Arial" w:cs="Arial"/>
          <w:b w:val="0"/>
          <w:i w:val="0"/>
          <w:sz w:val="21"/>
        </w:rPr>
        <w:t>W. D. Pilkey, D. F. Pilkey &amp; Z. Bi. Peterson's Stress Concentration Factors, 4th ed. Wiley, 2020.</w:t>
      </w:r>
    </w:p>
    <w:sectPr w:rsidR="006A6394" w:rsidRPr="007B1229" w:rsidSect="00744B35">
      <w:headerReference w:type="default" r:id="rId15"/>
      <w:footerReference w:type="default" r:id="rId16"/>
      <w:footerReference w:type="first" r:id="rId29"/>
      <w:pgSz w:w="11906" w:h="16838" w:code="9"/>
      <w:pgMar w:top="1701" w:right="1418" w:bottom="1418"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B7183A" w14:textId="77777777" w:rsidR="005E1829" w:rsidRDefault="005E1829" w:rsidP="00FE585D">
      <w:pPr>
        <w:spacing w:after="0" w:line="240" w:lineRule="auto"/>
      </w:pPr>
      <w:r>
        <w:separator/>
      </w:r>
    </w:p>
  </w:endnote>
  <w:endnote w:type="continuationSeparator" w:id="0">
    <w:p w14:paraId="4FED36D5" w14:textId="77777777" w:rsidR="005E1829" w:rsidRDefault="005E1829" w:rsidP="00FE58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Eras Bold ITC">
    <w:panose1 w:val="020B0907030504020204"/>
    <w:charset w:val="00"/>
    <w:family w:val="swiss"/>
    <w:pitch w:val="variable"/>
    <w:sig w:usb0="00000003" w:usb1="00000000" w:usb2="00000000" w:usb3="00000000" w:csb0="00000001" w:csb1="00000000"/>
  </w:font>
  <w:font w:name="Aptos Black">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E3C6F" w14:textId="0008D4B1" w:rsidR="00A248EA" w:rsidRDefault="00FB6C8F">
    <w:pPr>
      <w:pStyle w:val="Footer"/>
    </w:pPr>
    <w:r>
      <w:rPr>
        <w:noProof/>
      </w:rPr>
      <mc:AlternateContent>
        <mc:Choice Requires="wps">
          <w:drawing>
            <wp:anchor distT="0" distB="0" distL="114300" distR="114300" simplePos="0" relativeHeight="251658240" behindDoc="0" locked="0" layoutInCell="1" allowOverlap="1" wp14:anchorId="1BBF366E" wp14:editId="4C735821">
              <wp:simplePos x="0" y="0"/>
              <wp:positionH relativeFrom="column">
                <wp:posOffset>-446405</wp:posOffset>
              </wp:positionH>
              <wp:positionV relativeFrom="paragraph">
                <wp:posOffset>8255</wp:posOffset>
              </wp:positionV>
              <wp:extent cx="929005" cy="244475"/>
              <wp:effectExtent l="0" t="0" r="0" b="0"/>
              <wp:wrapNone/>
              <wp:docPr id="87386515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9005" cy="244475"/>
                      </a:xfrm>
                      <a:prstGeom prst="rect">
                        <a:avLst/>
                      </a:prstGeom>
                      <a:solidFill>
                        <a:srgbClr val="4EA72E"/>
                      </a:solidFill>
                      <a:ln w="6350">
                        <a:noFill/>
                      </a:ln>
                    </wps:spPr>
                    <wps:txb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1BBF366E" id="_x0000_t202" coordsize="21600,21600" o:spt="202" path="m,l,21600r21600,l21600,xe">
              <v:stroke joinstyle="miter"/>
              <v:path gradientshapeok="t" o:connecttype="rect"/>
            </v:shapetype>
            <v:shape id="Text Box 10" o:spid="_x0000_s1057" type="#_x0000_t202" style="position:absolute;margin-left:-35.15pt;margin-top:.65pt;width:73.15pt;height:19.25pt;z-index:25165824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" fillcolor="#4ea72e" stroked="f" strokeweight=".5pt">
              <v:textbox>
                <w:txbxContent>
                  <w:p w14:paraId="6CC3DCA0" w14:textId="77777777" w:rsidR="00831A62" w:rsidRPr="00700372" w:rsidRDefault="00831A62">
                    <w:pPr>
                      <w:rPr>
                        <w:rFonts w:ascii="Arial" w:hAnsi="Arial" w:cs="Arial"/>
                        <w:color w:val="FFFFFF"/>
                      </w:rPr>
                    </w:pPr>
                    <w:r w:rsidRPr="00700372">
                      <w:rPr>
                        <w:rFonts w:ascii="Arial" w:hAnsi="Arial" w:cs="Arial"/>
                        <w:color w:val="FFFFFF"/>
                      </w:rPr>
                      <w:t>2026 - 20</w:t>
                    </w:r>
                    <w:r w:rsidR="00E2200C" w:rsidRPr="00700372">
                      <w:rPr>
                        <w:rFonts w:ascii="Arial" w:hAnsi="Arial" w:cs="Arial"/>
                        <w:color w:val="FFFFFF"/>
                      </w:rPr>
                      <w:t>2</w:t>
                    </w:r>
                    <w:r w:rsidRPr="00700372">
                      <w:rPr>
                        <w:rFonts w:ascii="Arial" w:hAnsi="Arial" w:cs="Arial"/>
                        <w:color w:val="FFFFFF"/>
                      </w:rPr>
                      <w:t>7</w:t>
                    </w:r>
                  </w:p>
                </w:txbxContent>
              </v:textbox>
            </v:shape>
          </w:pict>
        </mc:Fallback>
      </mc:AlternateContent>
    </w:r>
    <w:r>
      <w:rPr>
        <w:noProof/>
      </w:rPr>
      <mc:AlternateContent>
        <mc:Choice Requires="wps">
          <w:drawing>
            <wp:anchor distT="4294967295" distB="4294967295" distL="114300" distR="114300" simplePos="0" relativeHeight="251657216" behindDoc="0" locked="0" layoutInCell="1" allowOverlap="1" wp14:anchorId="1197E26B" wp14:editId="14EDC40C">
              <wp:simplePos x="0" y="0"/>
              <wp:positionH relativeFrom="column">
                <wp:posOffset>3030220</wp:posOffset>
              </wp:positionH>
              <wp:positionV relativeFrom="paragraph">
                <wp:posOffset>-59691</wp:posOffset>
              </wp:positionV>
              <wp:extent cx="3093085" cy="0"/>
              <wp:effectExtent l="38100" t="38100" r="31115" b="19050"/>
              <wp:wrapNone/>
              <wp:docPr id="355449866"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3093085" cy="0"/>
                      </a:xfrm>
                      <a:prstGeom prst="line">
                        <a:avLst/>
                      </a:prstGeom>
                      <a:noFill/>
                      <a:ln w="76200" cap="rnd" cmpd="sng" algn="ctr">
                        <a:solidFill>
                          <a:srgbClr val="0070C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3B5245A0" id="Straight Connector 8"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238.6pt,-4.7pt" to="482.15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" strokecolor="#0070c0" strokeweight="6pt">
              <v:stroke joinstyle="miter" endcap="round"/>
              <o:lock v:ext="edit" shapetype="f"/>
            </v:line>
          </w:pict>
        </mc:Fallback>
      </mc:AlternateContent>
    </w:r>
    <w:r>
      <w:rPr>
        <w:noProof/>
      </w:rPr>
      <mc:AlternateContent>
        <mc:Choice Requires="wps">
          <w:drawing>
            <wp:anchor distT="4294967295" distB="4294967295" distL="114300" distR="114300" simplePos="0" relativeHeight="251656192" behindDoc="0" locked="0" layoutInCell="1" allowOverlap="1" wp14:anchorId="0AD5EF27" wp14:editId="11F0B964">
              <wp:simplePos x="0" y="0"/>
              <wp:positionH relativeFrom="column">
                <wp:posOffset>-448945</wp:posOffset>
              </wp:positionH>
              <wp:positionV relativeFrom="paragraph">
                <wp:posOffset>-67946</wp:posOffset>
              </wp:positionV>
              <wp:extent cx="6572250" cy="0"/>
              <wp:effectExtent l="19050" t="19050" r="0" b="0"/>
              <wp:wrapNone/>
              <wp:docPr id="65494584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572250" cy="0"/>
                      </a:xfrm>
                      <a:prstGeom prst="line">
                        <a:avLst/>
                      </a:prstGeom>
                      <a:noFill/>
                      <a:ln w="28575" cap="rnd" cmpd="sng" algn="ctr">
                        <a:solidFill>
                          <a:srgbClr val="4EA72E"/>
                        </a:solidFill>
                        <a:prstDash val="solid"/>
                        <a:miter lim="800000"/>
                      </a:ln>
                      <a:effectLst/>
                    </wps:spPr>
                    <wps:bodyPr/>
                  </wps:wsp>
                </a:graphicData>
              </a:graphic>
              <wp14:sizeRelH relativeFrom="margin">
                <wp14:pctWidth>0</wp14:pctWidth>
              </wp14:sizeRelH>
              <wp14:sizeRelV relativeFrom="page">
                <wp14:pctHeight>0</wp14:pctHeight>
              </wp14:sizeRelV>
            </wp:anchor>
          </w:drawing>
        </mc:Choice>
        <mc:Fallback>
          <w:pict>
            <v:line w14:anchorId="048D7A46" id="Straight Connector 6"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5.35pt,-5.35pt" to="482.15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" strokecolor="#4ea72e" strokeweight="2.25pt">
              <v:stroke joinstyle="miter" endcap="round"/>
              <o:lock v:ext="edit" shapetype="f"/>
            </v:line>
          </w:pict>
        </mc:Fallback>
      </mc:AlternateContent>
    </w:r>
    <w:r>
      <w:rPr>
        <w:noProof/>
      </w:rPr>
      <mc:AlternateContent>
        <mc:Choice Requires="wpg">
          <w:drawing>
            <wp:anchor distT="0" distB="0" distL="114300" distR="114300" simplePos="0" relativeHeight="251655168" behindDoc="0" locked="0" layoutInCell="1" allowOverlap="1" wp14:anchorId="4C445B32" wp14:editId="3A706386">
              <wp:simplePos x="0" y="0"/>
              <wp:positionH relativeFrom="page">
                <wp:posOffset>1099820</wp:posOffset>
              </wp:positionH>
              <wp:positionV relativeFrom="page">
                <wp:posOffset>10114280</wp:posOffset>
              </wp:positionV>
              <wp:extent cx="6171565" cy="274320"/>
              <wp:effectExtent l="0" t="0" r="0" b="0"/>
              <wp:wrapNone/>
              <wp:docPr id="183375504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71565" cy="274320"/>
                        <a:chOff x="0" y="0"/>
                        <a:chExt cx="6172200" cy="274320"/>
                      </a:xfrm>
                    </wpg:grpSpPr>
                    <wps:wsp>
                      <wps:cNvPr id="165" name="Rectangle 165"/>
                      <wps:cNvSpPr/>
                      <wps:spPr>
                        <a:xfrm>
                          <a:off x="228600" y="0"/>
                          <a:ext cx="5943600" cy="274320"/>
                        </a:xfrm>
                        <a:prstGeom prst="rect">
                          <a:avLst/>
                        </a:prstGeom>
                        <a:solidFill>
                          <a:sysClr val="window" lastClr="FFFFFF">
                            <a:alpha val="0"/>
                          </a:sysClr>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6" name="Text Box 166"/>
                      <wps:cNvSpPr txBox="1"/>
                      <wps:spPr>
                        <a:xfrm>
                          <a:off x="0" y="9525"/>
                          <a:ext cx="5943576" cy="243840"/>
                        </a:xfrm>
                        <a:prstGeom prst="rect">
                          <a:avLst/>
                        </a:prstGeom>
                        <a:noFill/>
                        <a:ln w="6350">
                          <a:noFill/>
                        </a:ln>
                        <a:effectLst/>
                      </wps:spPr>
                      <wps:txbx>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4C445B32" id="Group 4" o:spid="_x0000_s1058" style="position:absolute;margin-left:86.6pt;margin-top:796.4pt;width:485.95pt;height:21.6pt;z-index:251655168;mso-position-horizontal-relative:page;mso-position-vertical-relative:page;mso-width-relative:margin;mso-height-relative:margin" coordsize="61722,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">
              <v:rect id="Rectangle 165" o:spid="_x0000_s1059" style="position:absolute;left:2286;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" fillcolor="window" stroked="f" strokeweight="1pt">
                <v:fill opacity="0"/>
              </v:rect>
              <v:shape id="Text Box 166" o:spid="_x0000_s1060" type="#_x0000_t202" style="position:absolute;top:95;width:59435;height:2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" filled="f" stroked="f" strokeweight=".5pt">
                <v:textbox style="mso-fit-shape-to-text:t" inset="0,,0">
                  <w:txbxContent>
                    <w:p w14:paraId="143D3FDB" w14:textId="77777777" w:rsidR="00A248EA" w:rsidRPr="007B1229" w:rsidRDefault="00940D46">
                      <w:pPr>
                        <w:pStyle w:val="Footer"/>
                        <w:jc w:val="right"/>
                        <w:rPr>
                          <w:rFonts w:ascii="Arial" w:hAnsi="Arial" w:cs="Arial"/>
                        </w:rPr>
                      </w:pPr>
                      <w:r w:rsidRPr="00700372">
                        <w:rPr>
                          <w:rFonts w:ascii="Arial" w:hAnsi="Arial" w:cs="Arial"/>
                          <w:caps/>
                          <w:color w:val="156082"/>
                          <w:sz w:val="20"/>
                          <w:szCs w:val="20"/>
                        </w:rPr>
                        <w:t>BOP</w:t>
                      </w:r>
                      <w:r w:rsidR="00A248EA" w:rsidRPr="00700372">
                        <w:rPr>
                          <w:rFonts w:ascii="Arial" w:hAnsi="Arial" w:cs="Arial"/>
                          <w:caps/>
                          <w:color w:val="808080"/>
                          <w:sz w:val="20"/>
                          <w:szCs w:val="20"/>
                        </w:rPr>
                        <w:t> | </w:t>
                      </w:r>
                      <w:r w:rsidR="00E2200C" w:rsidRPr="00700372">
                        <w:rPr>
                          <w:rFonts w:ascii="Arial" w:hAnsi="Arial" w:cs="Arial"/>
                          <w:color w:val="808080"/>
                          <w:sz w:val="20"/>
                          <w:szCs w:val="20"/>
                        </w:rPr>
                        <w:t xml:space="preserve">Bagian e – Learning dan </w:t>
                      </w:r>
                      <w:proofErr w:type="spellStart"/>
                      <w:r w:rsidR="00E2200C" w:rsidRPr="00700372">
                        <w:rPr>
                          <w:rFonts w:ascii="Arial" w:hAnsi="Arial" w:cs="Arial"/>
                          <w:color w:val="808080"/>
                          <w:sz w:val="20"/>
                          <w:szCs w:val="20"/>
                        </w:rPr>
                        <w:t>Pengembangan</w:t>
                      </w:r>
                      <w:proofErr w:type="spellEnd"/>
                      <w:r w:rsidR="00E2200C" w:rsidRPr="00700372">
                        <w:rPr>
                          <w:rFonts w:ascii="Arial" w:hAnsi="Arial" w:cs="Arial"/>
                          <w:color w:val="808080"/>
                          <w:sz w:val="20"/>
                          <w:szCs w:val="20"/>
                        </w:rPr>
                        <w:t xml:space="preserve"> Bahan Ajar</w:t>
                      </w:r>
                    </w:p>
                  </w:txbxContent>
                </v:textbox>
              </v:shape>
              <w10:wrap anchorx="page" anchory="page"/>
            </v:group>
          </w:pict>
        </mc:Fallback>
      </mc:AlternateConten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C6710" w14:textId="77777777" w:rsidR="005E1829" w:rsidRDefault="005E1829" w:rsidP="00FE585D">
      <w:pPr>
        <w:spacing w:after="0" w:line="240" w:lineRule="auto"/>
      </w:pPr>
      <w:r>
        <w:separator/>
      </w:r>
    </w:p>
  </w:footnote>
  <w:footnote w:type="continuationSeparator" w:id="0">
    <w:p w14:paraId="43A02B5B" w14:textId="77777777" w:rsidR="005E1829" w:rsidRDefault="005E1829" w:rsidP="00FE58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CBB68" w14:textId="38158B0F" w:rsidR="00940D46" w:rsidRDefault="00FB6C8F">
    <w:pPr>
      <w:pStyle w:val="Header"/>
    </w:pPr>
    <w:r>
      <w:rPr>
        <w:noProof/>
      </w:rPr>
      <mc:AlternateContent>
        <mc:Choice Requires="wps">
          <w:drawing>
            <wp:anchor distT="0" distB="0" distL="114300" distR="114300" simplePos="0" relativeHeight="251660288" behindDoc="0" locked="0" layoutInCell="0" allowOverlap="1" wp14:anchorId="0C4FF218" wp14:editId="57822D6D">
              <wp:simplePos x="0" y="0"/>
              <wp:positionH relativeFrom="page">
                <wp:posOffset>1080135</wp:posOffset>
              </wp:positionH>
              <wp:positionV relativeFrom="page">
                <wp:posOffset>459740</wp:posOffset>
              </wp:positionV>
              <wp:extent cx="5579745" cy="160655"/>
              <wp:effectExtent l="0" t="0" r="0" b="0"/>
              <wp:wrapNone/>
              <wp:docPr id="1343236639"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79745" cy="160655"/>
                      </a:xfrm>
                      <a:prstGeom prst="rect">
                        <a:avLst/>
                      </a:prstGeom>
                      <a:noFill/>
                      <a:ln>
                        <a:noFill/>
                      </a:ln>
                    </wps:spPr>
                    <wps:txbx>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wps:txbx>
                    <wps:bodyPr rot="0" vert="horz" wrap="square" lIns="91440" tIns="0" rIns="91440" bIns="0" anchor="ctr" anchorCtr="0" upright="1">
                      <a:spAutoFit/>
                    </wps:bodyPr>
                  </wps:wsp>
                </a:graphicData>
              </a:graphic>
              <wp14:sizeRelH relativeFrom="margin">
                <wp14:pctWidth>0</wp14:pctWidth>
              </wp14:sizeRelH>
              <wp14:sizeRelV relativeFrom="page">
                <wp14:pctHeight>0</wp14:pctHeight>
              </wp14:sizeRelV>
            </wp:anchor>
          </w:drawing>
        </mc:Choice>
        <mc:Fallback>
          <w:pict>
            <v:shapetype w14:anchorId="0C4FF218" id="_x0000_t202" coordsize="21600,21600" o:spt="202" path="m,l,21600r21600,l21600,xe">
              <v:stroke joinstyle="miter"/>
              <v:path gradientshapeok="t" o:connecttype="rect"/>
            </v:shapetype>
            <v:shape id="Text Box 14" o:spid="_x0000_s1055" type="#_x0000_t202" style="position:absolute;margin-left:85.05pt;margin-top:36.2pt;width:439.35pt;height:12.6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" o:allowincell="f" filled="f" stroked="f">
              <v:textbox style="mso-fit-shape-to-text:t" inset=",0,,0">
                <w:txbxContent>
                  <w:p w14:paraId="311D1BF3" w14:textId="77777777" w:rsidR="00940D46" w:rsidRPr="00FB6C8F" w:rsidRDefault="00940D46" w:rsidP="00940D46">
                    <w:pPr>
                      <w:spacing w:after="0" w:line="240" w:lineRule="auto"/>
                      <w:jc w:val="right"/>
                      <w:rPr>
                        <w:rFonts w:ascii="Arial" w:hAnsi="Arial" w:cs="Arial"/>
                        <w:noProof/>
                        <w:lang w:val="fi-FI"/>
                      </w:rPr>
                    </w:pPr>
                    <w:r w:rsidRPr="00FB6C8F">
                      <w:rPr>
                        <w:rFonts w:ascii="Arial" w:hAnsi="Arial" w:cs="Arial"/>
                        <w:b/>
                        <w:bCs/>
                        <w:noProof/>
                        <w:lang w:val="fi-FI"/>
                      </w:rPr>
                      <w:t>Dedik Romahadi, ST., M.Sc | Pemodelan Computer Aided Design (CAD)</w:t>
                    </w:r>
                    <w:r w:rsidRPr="00FB6C8F">
                      <w:rPr>
                        <w:rFonts w:ascii="Arial" w:hAnsi="Arial" w:cs="Arial"/>
                        <w:noProof/>
                        <w:lang w:val="fi-FI"/>
                      </w:rPr>
                      <w:t xml:space="preserve"/>
                    </w:r>
                  </w:p>
                </w:txbxContent>
              </v:textbox>
              <w10:wrap anchorx="page" anchory="page"/>
            </v:shape>
          </w:pict>
        </mc:Fallback>
      </mc:AlternateContent>
    </w:r>
    <w:r>
      <w:rPr>
        <w:noProof/>
      </w:rPr>
      <mc:AlternateContent>
        <mc:Choice Requires="wps">
          <w:drawing>
            <wp:anchor distT="0" distB="0" distL="114300" distR="114300" simplePos="0" relativeHeight="251659264" behindDoc="0" locked="0" layoutInCell="0" allowOverlap="1" wp14:anchorId="720743C1" wp14:editId="4834AD01">
              <wp:simplePos x="0" y="0"/>
              <wp:positionH relativeFrom="page">
                <wp:posOffset>6659880</wp:posOffset>
              </wp:positionH>
              <wp:positionV relativeFrom="page">
                <wp:posOffset>459740</wp:posOffset>
              </wp:positionV>
              <wp:extent cx="900430" cy="160655"/>
              <wp:effectExtent l="0" t="0" r="0" b="0"/>
              <wp:wrapNone/>
              <wp:docPr id="1331363310"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0430" cy="160655"/>
                      </a:xfrm>
                      <a:prstGeom prst="rect">
                        <a:avLst/>
                      </a:prstGeom>
                      <a:solidFill>
                        <a:srgbClr val="4EA72E">
                          <a:lumMod val="60000"/>
                          <a:lumOff val="40000"/>
                        </a:srgbClr>
                      </a:solidFill>
                      <a:ln>
                        <a:noFill/>
                      </a:ln>
                    </wps:spPr>
                    <wps:txbx>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wps:txbx>
                    <wps:bodyPr rot="0" vert="horz" wrap="square" lIns="91440" tIns="0" rIns="91440" bIns="0" anchor="ctr" anchorCtr="0" upright="1">
                      <a:spAutoFit/>
                    </wps:bodyPr>
                  </wps:wsp>
                </a:graphicData>
              </a:graphic>
              <wp14:sizeRelH relativeFrom="rightMargin">
                <wp14:pctWidth>0</wp14:pctWidth>
              </wp14:sizeRelH>
              <wp14:sizeRelV relativeFrom="page">
                <wp14:pctHeight>0</wp14:pctHeight>
              </wp14:sizeRelV>
            </wp:anchor>
          </w:drawing>
        </mc:Choice>
        <mc:Fallback>
          <w:pict>
            <v:shape w14:anchorId="720743C1" id="Text Box 12" o:spid="_x0000_s1056" type="#_x0000_t202" style="position:absolute;margin-left:524.4pt;margin-top:36.2pt;width:70.9pt;height:12.6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" o:allowincell="f" fillcolor="#8ed973" stroked="f">
              <v:textbox style="mso-fit-shape-to-text:t" inset=",0,,0">
                <w:txbxContent>
                  <w:p w14:paraId="7E5B01AF" w14:textId="77777777" w:rsidR="00940D46" w:rsidRPr="00700372" w:rsidRDefault="00940D46">
                    <w:pPr>
                      <w:spacing w:after="0" w:line="240" w:lineRule="auto"/>
                      <w:rPr>
                        <w:rFonts w:ascii="Arial" w:hAnsi="Arial" w:cs="Arial"/>
                        <w:color w:val="FFFFFF"/>
                      </w:rPr>
                    </w:pPr>
                    <w:r w:rsidRPr="007B1229">
                      <w:rPr>
                        <w:rFonts w:ascii="Arial" w:hAnsi="Arial" w:cs="Arial"/>
                      </w:rPr>
                      <w:fldChar w:fldCharType="begin"/>
                    </w:r>
                    <w:r w:rsidRPr="007B1229">
                      <w:rPr>
                        <w:rFonts w:ascii="Arial" w:hAnsi="Arial" w:cs="Arial"/>
                      </w:rPr>
                      <w:instrText xml:space="preserve"> PAGE   \* MERGEFORMAT </w:instrText>
                    </w:r>
                    <w:r w:rsidRPr="007B1229">
                      <w:rPr>
                        <w:rFonts w:ascii="Arial" w:hAnsi="Arial" w:cs="Arial"/>
                      </w:rPr>
                      <w:fldChar w:fldCharType="separate"/>
                    </w:r>
                    <w:r w:rsidRPr="00700372">
                      <w:rPr>
                        <w:rFonts w:ascii="Arial" w:hAnsi="Arial" w:cs="Arial"/>
                        <w:noProof/>
                        <w:color w:val="FFFFFF"/>
                      </w:rPr>
                      <w:t>2</w:t>
                    </w:r>
                    <w:r w:rsidRPr="00700372">
                      <w:rPr>
                        <w:rFonts w:ascii="Arial" w:hAnsi="Arial" w:cs="Arial"/>
                        <w:noProof/>
                        <w:color w:val="FFFFFF"/>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95D51"/>
    <w:multiLevelType w:val="hybridMultilevel"/>
    <w:tmpl w:val="68F884AC"/>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30EC7DE9"/>
    <w:multiLevelType w:val="hybridMultilevel"/>
    <w:tmpl w:val="6C80F3E6"/>
    <w:lvl w:ilvl="0" w:tplc="38090019">
      <w:start w:val="1"/>
      <w:numFmt w:val="lowerLetter"/>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 w15:restartNumberingAfterBreak="0">
    <w:nsid w:val="5FAD2B07"/>
    <w:multiLevelType w:val="hybridMultilevel"/>
    <w:tmpl w:val="585E750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63BC767D"/>
    <w:multiLevelType w:val="hybridMultilevel"/>
    <w:tmpl w:val="57B2B8D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27038419">
    <w:abstractNumId w:val="3"/>
  </w:num>
  <w:num w:numId="2" w16cid:durableId="1277132782">
    <w:abstractNumId w:val="2"/>
  </w:num>
  <w:num w:numId="3" w16cid:durableId="632490404">
    <w:abstractNumId w:val="0"/>
  </w:num>
  <w:num w:numId="4" w16cid:durableId="247809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585D"/>
    <w:rsid w:val="00006E47"/>
    <w:rsid w:val="00035177"/>
    <w:rsid w:val="000D50E2"/>
    <w:rsid w:val="00140140"/>
    <w:rsid w:val="0016116B"/>
    <w:rsid w:val="001A625B"/>
    <w:rsid w:val="001B728F"/>
    <w:rsid w:val="00203B41"/>
    <w:rsid w:val="002312F2"/>
    <w:rsid w:val="002802BA"/>
    <w:rsid w:val="0029172A"/>
    <w:rsid w:val="00323A4C"/>
    <w:rsid w:val="00324EBD"/>
    <w:rsid w:val="00391817"/>
    <w:rsid w:val="003B6433"/>
    <w:rsid w:val="004143EA"/>
    <w:rsid w:val="004379E1"/>
    <w:rsid w:val="00465BBB"/>
    <w:rsid w:val="0047617B"/>
    <w:rsid w:val="004D202C"/>
    <w:rsid w:val="00510E24"/>
    <w:rsid w:val="00515762"/>
    <w:rsid w:val="00531690"/>
    <w:rsid w:val="00560791"/>
    <w:rsid w:val="00571A45"/>
    <w:rsid w:val="005820AF"/>
    <w:rsid w:val="005836AE"/>
    <w:rsid w:val="00591B10"/>
    <w:rsid w:val="005E1829"/>
    <w:rsid w:val="005F3F18"/>
    <w:rsid w:val="00601DF1"/>
    <w:rsid w:val="0062366F"/>
    <w:rsid w:val="00630C1E"/>
    <w:rsid w:val="00692059"/>
    <w:rsid w:val="00692FB8"/>
    <w:rsid w:val="006A6394"/>
    <w:rsid w:val="00700372"/>
    <w:rsid w:val="00744B35"/>
    <w:rsid w:val="007764A2"/>
    <w:rsid w:val="007B1229"/>
    <w:rsid w:val="00831A62"/>
    <w:rsid w:val="0083388F"/>
    <w:rsid w:val="008577B6"/>
    <w:rsid w:val="0088225E"/>
    <w:rsid w:val="008D45A7"/>
    <w:rsid w:val="008D63F7"/>
    <w:rsid w:val="00926D5B"/>
    <w:rsid w:val="00926EE0"/>
    <w:rsid w:val="00940D46"/>
    <w:rsid w:val="009D4D2F"/>
    <w:rsid w:val="00A248EA"/>
    <w:rsid w:val="00A40531"/>
    <w:rsid w:val="00A5179B"/>
    <w:rsid w:val="00A62BE2"/>
    <w:rsid w:val="00A7263C"/>
    <w:rsid w:val="00AC6BCE"/>
    <w:rsid w:val="00AE4010"/>
    <w:rsid w:val="00B17341"/>
    <w:rsid w:val="00B94462"/>
    <w:rsid w:val="00BD2B1D"/>
    <w:rsid w:val="00CB2345"/>
    <w:rsid w:val="00CC41AB"/>
    <w:rsid w:val="00CF0629"/>
    <w:rsid w:val="00D15CEE"/>
    <w:rsid w:val="00D167E4"/>
    <w:rsid w:val="00D46732"/>
    <w:rsid w:val="00D50C6B"/>
    <w:rsid w:val="00D55C20"/>
    <w:rsid w:val="00DD4315"/>
    <w:rsid w:val="00E117E1"/>
    <w:rsid w:val="00E2200C"/>
    <w:rsid w:val="00E3433C"/>
    <w:rsid w:val="00E76AC4"/>
    <w:rsid w:val="00E97DB2"/>
    <w:rsid w:val="00EE5B29"/>
    <w:rsid w:val="00EE6C8B"/>
    <w:rsid w:val="00F40D2C"/>
    <w:rsid w:val="00FB4EC6"/>
    <w:rsid w:val="00FB6C8F"/>
    <w:rsid w:val="00FE585D"/>
    <w:rsid w:val="00FF598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6DAA8A"/>
  <w15:chartTrackingRefBased/>
  <w15:docId w15:val="{3D338E40-6EFA-4C51-B5F8-68846A41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basedOn w:val="Normal"/>
    <w:next w:val="Normal"/>
    <w:link w:val="Heading1Char"/>
    <w:uiPriority w:val="9"/>
    <w:qFormat/>
    <w:rsid w:val="00FE585D"/>
    <w:pPr>
      <w:keepNext/>
      <w:keepLines/>
      <w:spacing w:before="360" w:after="80"/>
      <w:outlineLvl w:val="0"/>
    </w:pPr>
    <w:rPr>
      <w:rFonts w:ascii="Aptos Display" w:eastAsia="Times New Roman" w:hAnsi="Aptos Display"/>
      <w:color w:val="0F4761"/>
      <w:sz w:val="40"/>
      <w:szCs w:val="40"/>
    </w:rPr>
  </w:style>
  <w:style w:type="paragraph" w:styleId="Heading2">
    <w:name w:val="heading 2"/>
    <w:basedOn w:val="Normal"/>
    <w:next w:val="Normal"/>
    <w:link w:val="Heading2Char"/>
    <w:uiPriority w:val="9"/>
    <w:semiHidden/>
    <w:unhideWhenUsed/>
    <w:qFormat/>
    <w:rsid w:val="00FE585D"/>
    <w:pPr>
      <w:keepNext/>
      <w:keepLines/>
      <w:spacing w:before="160" w:after="80"/>
      <w:outlineLvl w:val="1"/>
    </w:pPr>
    <w:rPr>
      <w:rFonts w:ascii="Aptos Display" w:eastAsia="Times New Roman" w:hAnsi="Aptos Display"/>
      <w:color w:val="0F4761"/>
      <w:sz w:val="32"/>
      <w:szCs w:val="32"/>
    </w:rPr>
  </w:style>
  <w:style w:type="paragraph" w:styleId="Heading3">
    <w:name w:val="heading 3"/>
    <w:basedOn w:val="Normal"/>
    <w:next w:val="Normal"/>
    <w:link w:val="Heading3Char"/>
    <w:uiPriority w:val="9"/>
    <w:semiHidden/>
    <w:unhideWhenUsed/>
    <w:qFormat/>
    <w:rsid w:val="00FE585D"/>
    <w:pPr>
      <w:keepNext/>
      <w:keepLines/>
      <w:spacing w:before="160" w:after="80"/>
      <w:outlineLvl w:val="2"/>
    </w:pPr>
    <w:rPr>
      <w:rFonts w:eastAsia="Times New Roman"/>
      <w:color w:val="0F4761"/>
      <w:sz w:val="28"/>
      <w:szCs w:val="28"/>
    </w:rPr>
  </w:style>
  <w:style w:type="paragraph" w:styleId="Heading4">
    <w:name w:val="heading 4"/>
    <w:basedOn w:val="Normal"/>
    <w:next w:val="Normal"/>
    <w:link w:val="Heading4Char"/>
    <w:uiPriority w:val="9"/>
    <w:semiHidden/>
    <w:unhideWhenUsed/>
    <w:qFormat/>
    <w:rsid w:val="00FE585D"/>
    <w:pPr>
      <w:keepNext/>
      <w:keepLines/>
      <w:spacing w:before="80" w:after="40"/>
      <w:outlineLvl w:val="3"/>
    </w:pPr>
    <w:rPr>
      <w:rFonts w:eastAsia="Times New Roman"/>
      <w:i/>
      <w:iCs/>
      <w:color w:val="0F4761"/>
    </w:rPr>
  </w:style>
  <w:style w:type="paragraph" w:styleId="Heading5">
    <w:name w:val="heading 5"/>
    <w:basedOn w:val="Normal"/>
    <w:next w:val="Normal"/>
    <w:link w:val="Heading5Char"/>
    <w:uiPriority w:val="9"/>
    <w:semiHidden/>
    <w:unhideWhenUsed/>
    <w:qFormat/>
    <w:rsid w:val="00FE585D"/>
    <w:pPr>
      <w:keepNext/>
      <w:keepLines/>
      <w:spacing w:before="80" w:after="40"/>
      <w:outlineLvl w:val="4"/>
    </w:pPr>
    <w:rPr>
      <w:rFonts w:eastAsia="Times New Roman"/>
      <w:color w:val="0F4761"/>
    </w:rPr>
  </w:style>
  <w:style w:type="paragraph" w:styleId="Heading6">
    <w:name w:val="heading 6"/>
    <w:basedOn w:val="Normal"/>
    <w:next w:val="Normal"/>
    <w:link w:val="Heading6Char"/>
    <w:uiPriority w:val="9"/>
    <w:semiHidden/>
    <w:unhideWhenUsed/>
    <w:qFormat/>
    <w:rsid w:val="00FE585D"/>
    <w:pPr>
      <w:keepNext/>
      <w:keepLines/>
      <w:spacing w:before="40" w:after="0"/>
      <w:outlineLvl w:val="5"/>
    </w:pPr>
    <w:rPr>
      <w:rFonts w:eastAsia="Times New Roman"/>
      <w:i/>
      <w:iCs/>
      <w:color w:val="595959"/>
    </w:rPr>
  </w:style>
  <w:style w:type="paragraph" w:styleId="Heading7">
    <w:name w:val="heading 7"/>
    <w:basedOn w:val="Normal"/>
    <w:next w:val="Normal"/>
    <w:link w:val="Heading7Char"/>
    <w:uiPriority w:val="9"/>
    <w:semiHidden/>
    <w:unhideWhenUsed/>
    <w:qFormat/>
    <w:rsid w:val="00FE585D"/>
    <w:pPr>
      <w:keepNext/>
      <w:keepLines/>
      <w:spacing w:before="40" w:after="0"/>
      <w:outlineLvl w:val="6"/>
    </w:pPr>
    <w:rPr>
      <w:rFonts w:eastAsia="Times New Roman"/>
      <w:color w:val="595959"/>
    </w:rPr>
  </w:style>
  <w:style w:type="paragraph" w:styleId="Heading8">
    <w:name w:val="heading 8"/>
    <w:basedOn w:val="Normal"/>
    <w:next w:val="Normal"/>
    <w:link w:val="Heading8Char"/>
    <w:uiPriority w:val="9"/>
    <w:semiHidden/>
    <w:unhideWhenUsed/>
    <w:qFormat/>
    <w:rsid w:val="00FE585D"/>
    <w:pPr>
      <w:keepNext/>
      <w:keepLines/>
      <w:spacing w:after="0"/>
      <w:outlineLvl w:val="7"/>
    </w:pPr>
    <w:rPr>
      <w:rFonts w:eastAsia="Times New Roman"/>
      <w:i/>
      <w:iCs/>
      <w:color w:val="272727"/>
    </w:rPr>
  </w:style>
  <w:style w:type="paragraph" w:styleId="Heading9">
    <w:name w:val="heading 9"/>
    <w:basedOn w:val="Normal"/>
    <w:next w:val="Normal"/>
    <w:link w:val="Heading9Char"/>
    <w:uiPriority w:val="9"/>
    <w:semiHidden/>
    <w:unhideWhenUsed/>
    <w:qFormat/>
    <w:rsid w:val="00FE585D"/>
    <w:pPr>
      <w:keepNext/>
      <w:keepLines/>
      <w:spacing w:after="0"/>
      <w:outlineLvl w:val="8"/>
    </w:pPr>
    <w:rPr>
      <w:rFonts w:eastAsia="Times New Roman"/>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FE585D"/>
    <w:rPr>
      <w:rFonts w:ascii="Aptos Display" w:eastAsia="Times New Roman" w:hAnsi="Aptos Display" w:cs="Times New Roman"/>
      <w:color w:val="0F4761"/>
      <w:sz w:val="40"/>
      <w:szCs w:val="40"/>
    </w:rPr>
  </w:style>
  <w:style w:type="character" w:customStyle="1" w:styleId="Heading2Char">
    <w:name w:val="Heading 2 Char"/>
    <w:link w:val="Heading2"/>
    <w:uiPriority w:val="9"/>
    <w:semiHidden/>
    <w:rsid w:val="00FE585D"/>
    <w:rPr>
      <w:rFonts w:ascii="Aptos Display" w:eastAsia="Times New Roman" w:hAnsi="Aptos Display" w:cs="Times New Roman"/>
      <w:color w:val="0F4761"/>
      <w:sz w:val="32"/>
      <w:szCs w:val="32"/>
    </w:rPr>
  </w:style>
  <w:style w:type="character" w:customStyle="1" w:styleId="Heading3Char">
    <w:name w:val="Heading 3 Char"/>
    <w:link w:val="Heading3"/>
    <w:uiPriority w:val="9"/>
    <w:semiHidden/>
    <w:rsid w:val="00FE585D"/>
    <w:rPr>
      <w:rFonts w:eastAsia="Times New Roman" w:cs="Times New Roman"/>
      <w:color w:val="0F4761"/>
      <w:sz w:val="28"/>
      <w:szCs w:val="28"/>
    </w:rPr>
  </w:style>
  <w:style w:type="character" w:customStyle="1" w:styleId="Heading4Char">
    <w:name w:val="Heading 4 Char"/>
    <w:link w:val="Heading4"/>
    <w:uiPriority w:val="9"/>
    <w:semiHidden/>
    <w:rsid w:val="00FE585D"/>
    <w:rPr>
      <w:rFonts w:eastAsia="Times New Roman" w:cs="Times New Roman"/>
      <w:i/>
      <w:iCs/>
      <w:color w:val="0F4761"/>
    </w:rPr>
  </w:style>
  <w:style w:type="character" w:customStyle="1" w:styleId="Heading5Char">
    <w:name w:val="Heading 5 Char"/>
    <w:link w:val="Heading5"/>
    <w:uiPriority w:val="9"/>
    <w:semiHidden/>
    <w:rsid w:val="00FE585D"/>
    <w:rPr>
      <w:rFonts w:eastAsia="Times New Roman" w:cs="Times New Roman"/>
      <w:color w:val="0F4761"/>
    </w:rPr>
  </w:style>
  <w:style w:type="character" w:customStyle="1" w:styleId="Heading6Char">
    <w:name w:val="Heading 6 Char"/>
    <w:link w:val="Heading6"/>
    <w:uiPriority w:val="9"/>
    <w:semiHidden/>
    <w:rsid w:val="00FE585D"/>
    <w:rPr>
      <w:rFonts w:eastAsia="Times New Roman" w:cs="Times New Roman"/>
      <w:i/>
      <w:iCs/>
      <w:color w:val="595959"/>
    </w:rPr>
  </w:style>
  <w:style w:type="character" w:customStyle="1" w:styleId="Heading7Char">
    <w:name w:val="Heading 7 Char"/>
    <w:link w:val="Heading7"/>
    <w:uiPriority w:val="9"/>
    <w:semiHidden/>
    <w:rsid w:val="00FE585D"/>
    <w:rPr>
      <w:rFonts w:eastAsia="Times New Roman" w:cs="Times New Roman"/>
      <w:color w:val="595959"/>
    </w:rPr>
  </w:style>
  <w:style w:type="character" w:customStyle="1" w:styleId="Heading8Char">
    <w:name w:val="Heading 8 Char"/>
    <w:link w:val="Heading8"/>
    <w:uiPriority w:val="9"/>
    <w:semiHidden/>
    <w:rsid w:val="00FE585D"/>
    <w:rPr>
      <w:rFonts w:eastAsia="Times New Roman" w:cs="Times New Roman"/>
      <w:i/>
      <w:iCs/>
      <w:color w:val="272727"/>
    </w:rPr>
  </w:style>
  <w:style w:type="character" w:customStyle="1" w:styleId="Heading9Char">
    <w:name w:val="Heading 9 Char"/>
    <w:link w:val="Heading9"/>
    <w:uiPriority w:val="9"/>
    <w:semiHidden/>
    <w:rsid w:val="00FE585D"/>
    <w:rPr>
      <w:rFonts w:eastAsia="Times New Roman" w:cs="Times New Roman"/>
      <w:color w:val="272727"/>
    </w:rPr>
  </w:style>
  <w:style w:type="paragraph" w:styleId="Title">
    <w:name w:val="Title"/>
    <w:basedOn w:val="Normal"/>
    <w:next w:val="Normal"/>
    <w:link w:val="TitleChar"/>
    <w:uiPriority w:val="10"/>
    <w:qFormat/>
    <w:rsid w:val="00FE585D"/>
    <w:pPr>
      <w:spacing w:after="80" w:line="240" w:lineRule="auto"/>
      <w:contextualSpacing/>
    </w:pPr>
    <w:rPr>
      <w:rFonts w:ascii="Aptos Display" w:eastAsia="Times New Roman" w:hAnsi="Aptos Display"/>
      <w:spacing w:val="-10"/>
      <w:kern w:val="28"/>
      <w:sz w:val="56"/>
      <w:szCs w:val="56"/>
    </w:rPr>
  </w:style>
  <w:style w:type="character" w:customStyle="1" w:styleId="TitleChar">
    <w:name w:val="Title Char"/>
    <w:link w:val="Title"/>
    <w:uiPriority w:val="10"/>
    <w:rsid w:val="00FE585D"/>
    <w:rPr>
      <w:rFonts w:ascii="Aptos Display" w:eastAsia="Times New Roman" w:hAnsi="Aptos Display" w:cs="Times New Roman"/>
      <w:spacing w:val="-10"/>
      <w:kern w:val="28"/>
      <w:sz w:val="56"/>
      <w:szCs w:val="56"/>
    </w:rPr>
  </w:style>
  <w:style w:type="paragraph" w:styleId="Subtitle">
    <w:name w:val="Subtitle"/>
    <w:basedOn w:val="Normal"/>
    <w:next w:val="Normal"/>
    <w:link w:val="SubtitleChar"/>
    <w:uiPriority w:val="11"/>
    <w:qFormat/>
    <w:rsid w:val="00FE585D"/>
    <w:pPr>
      <w:numPr>
        <w:ilvl w:val="1"/>
      </w:numPr>
    </w:pPr>
    <w:rPr>
      <w:rFonts w:eastAsia="Times New Roman"/>
      <w:color w:val="595959"/>
      <w:spacing w:val="15"/>
      <w:sz w:val="28"/>
      <w:szCs w:val="28"/>
    </w:rPr>
  </w:style>
  <w:style w:type="character" w:customStyle="1" w:styleId="SubtitleChar">
    <w:name w:val="Subtitle Char"/>
    <w:link w:val="Subtitle"/>
    <w:uiPriority w:val="11"/>
    <w:rsid w:val="00FE585D"/>
    <w:rPr>
      <w:rFonts w:eastAsia="Times New Roman" w:cs="Times New Roman"/>
      <w:color w:val="595959"/>
      <w:spacing w:val="15"/>
      <w:sz w:val="28"/>
      <w:szCs w:val="28"/>
    </w:rPr>
  </w:style>
  <w:style w:type="paragraph" w:styleId="Quote">
    <w:name w:val="Quote"/>
    <w:basedOn w:val="Normal"/>
    <w:next w:val="Normal"/>
    <w:link w:val="QuoteChar"/>
    <w:uiPriority w:val="29"/>
    <w:qFormat/>
    <w:rsid w:val="00FE585D"/>
    <w:pPr>
      <w:spacing w:before="160"/>
      <w:jc w:val="center"/>
    </w:pPr>
    <w:rPr>
      <w:i/>
      <w:iCs/>
      <w:color w:val="404040"/>
    </w:rPr>
  </w:style>
  <w:style w:type="character" w:customStyle="1" w:styleId="QuoteChar">
    <w:name w:val="Quote Char"/>
    <w:link w:val="Quote"/>
    <w:uiPriority w:val="29"/>
    <w:rsid w:val="00FE585D"/>
    <w:rPr>
      <w:i/>
      <w:iCs/>
      <w:color w:val="404040"/>
    </w:rPr>
  </w:style>
  <w:style w:type="paragraph" w:styleId="ListParagraph">
    <w:name w:val="List Paragraph"/>
    <w:basedOn w:val="Normal"/>
    <w:uiPriority w:val="34"/>
    <w:qFormat/>
    <w:rsid w:val="00FE585D"/>
    <w:pPr>
      <w:ind w:left="720"/>
      <w:contextualSpacing/>
    </w:pPr>
  </w:style>
  <w:style w:type="character" w:styleId="IntenseEmphasis">
    <w:name w:val="Intense Emphasis"/>
    <w:uiPriority w:val="21"/>
    <w:qFormat/>
    <w:rsid w:val="00FE585D"/>
    <w:rPr>
      <w:i/>
      <w:iCs/>
      <w:color w:val="0F4761"/>
    </w:rPr>
  </w:style>
  <w:style w:type="paragraph" w:styleId="IntenseQuote">
    <w:name w:val="Intense Quote"/>
    <w:basedOn w:val="Normal"/>
    <w:next w:val="Normal"/>
    <w:link w:val="IntenseQuoteChar"/>
    <w:uiPriority w:val="30"/>
    <w:qFormat/>
    <w:rsid w:val="00FE585D"/>
    <w:pPr>
      <w:pBdr>
        <w:top w:val="single" w:sz="4" w:space="10" w:color="0F4761"/>
        <w:bottom w:val="single" w:sz="4" w:space="10" w:color="0F4761"/>
      </w:pBdr>
      <w:spacing w:before="360" w:after="360"/>
      <w:ind w:left="864" w:right="864"/>
      <w:jc w:val="center"/>
    </w:pPr>
    <w:rPr>
      <w:i/>
      <w:iCs/>
      <w:color w:val="0F4761"/>
    </w:rPr>
  </w:style>
  <w:style w:type="character" w:customStyle="1" w:styleId="IntenseQuoteChar">
    <w:name w:val="Intense Quote Char"/>
    <w:link w:val="IntenseQuote"/>
    <w:uiPriority w:val="30"/>
    <w:rsid w:val="00FE585D"/>
    <w:rPr>
      <w:i/>
      <w:iCs/>
      <w:color w:val="0F4761"/>
    </w:rPr>
  </w:style>
  <w:style w:type="character" w:styleId="IntenseReference">
    <w:name w:val="Intense Reference"/>
    <w:uiPriority w:val="32"/>
    <w:qFormat/>
    <w:rsid w:val="00FE585D"/>
    <w:rPr>
      <w:b/>
      <w:bCs/>
      <w:smallCaps/>
      <w:color w:val="0F4761"/>
      <w:spacing w:val="5"/>
    </w:rPr>
  </w:style>
  <w:style w:type="paragraph" w:styleId="Header">
    <w:name w:val="header"/>
    <w:basedOn w:val="Normal"/>
    <w:link w:val="HeaderChar"/>
    <w:uiPriority w:val="99"/>
    <w:unhideWhenUsed/>
    <w:rsid w:val="00FE585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E585D"/>
  </w:style>
  <w:style w:type="paragraph" w:styleId="Footer">
    <w:name w:val="footer"/>
    <w:basedOn w:val="Normal"/>
    <w:link w:val="FooterChar"/>
    <w:uiPriority w:val="99"/>
    <w:unhideWhenUsed/>
    <w:rsid w:val="00FE585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E585D"/>
  </w:style>
  <w:style w:type="character" w:styleId="Hyperlink">
    <w:name w:val="Hyperlink"/>
    <w:uiPriority w:val="99"/>
    <w:unhideWhenUsed/>
    <w:rsid w:val="00F40D2C"/>
    <w:rPr>
      <w:color w:val="467886"/>
      <w:u w:val="single"/>
    </w:rPr>
  </w:style>
  <w:style w:type="character" w:styleId="UnresolvedMention">
    <w:name w:val="Unresolved Mention"/>
    <w:uiPriority w:val="99"/>
    <w:semiHidden/>
    <w:unhideWhenUsed/>
    <w:rsid w:val="00F40D2C"/>
    <w:rPr>
      <w:color w:val="605E5C"/>
      <w:shd w:val="clear" w:color="auto" w:fill="E1DFDD"/>
    </w:rPr>
  </w:style>
  <w:style w:type="character" w:styleId="PlaceholderText">
    <w:name w:val="Placeholder Text"/>
    <w:uiPriority w:val="99"/>
    <w:semiHidden/>
    <w:rsid w:val="00A248EA"/>
    <w:rPr>
      <w:color w:val="808080"/>
    </w:rPr>
  </w:style>
  <w:style w:type="paragraph" w:customStyle="1" w:styleId="TableParagraph">
    <w:name w:val="Table Paragraph"/>
    <w:basedOn w:val="Normal"/>
    <w:uiPriority w:val="1"/>
    <w:qFormat/>
    <w:rsid w:val="00A40531"/>
    <w:pPr>
      <w:widowControl w:val="0"/>
      <w:autoSpaceDE w:val="0"/>
      <w:autoSpaceDN w:val="0"/>
      <w:spacing w:after="0" w:line="240" w:lineRule="auto"/>
    </w:pPr>
    <w:rPr>
      <w:rFonts w:ascii="Calibri" w:eastAsia="Calibri" w:hAnsi="Calibri" w:cs="Calibri"/>
      <w:kern w:val="0"/>
      <w:lang w:val="en-US"/>
    </w:rPr>
  </w:style>
  <w:style w:type="paragraph" w:customStyle="1" w:styleId="Materi">
    <w:name w:val="Materi"/>
    <w:basedOn w:val="Normal"/>
    <w:link w:val="MateriChar"/>
    <w:qFormat/>
    <w:rsid w:val="00E97DB2"/>
    <w:pPr>
      <w:spacing w:after="0" w:line="360" w:lineRule="auto"/>
    </w:pPr>
    <w:rPr>
      <w:rFonts w:ascii="Arial" w:eastAsia="Calibri" w:hAnsi="Arial" w:cs="Arial"/>
      <w:kern w:val="0"/>
      <w:lang w:val="en-US"/>
    </w:rPr>
  </w:style>
  <w:style w:type="character" w:customStyle="1" w:styleId="MateriChar">
    <w:name w:val="Materi Char"/>
    <w:link w:val="Materi"/>
    <w:rsid w:val="00E97DB2"/>
    <w:rPr>
      <w:rFonts w:ascii="Arial" w:eastAsia="Calibri" w:hAnsi="Arial" w:cs="Arial"/>
      <w:kern w:val="0"/>
      <w:lang w:val="en-US"/>
    </w:rPr>
  </w:style>
  <w:style w:type="table" w:styleId="TableGrid">
    <w:name w:val="Table Grid"/>
    <w:basedOn w:val="TableNormal"/>
    <w:uiPriority w:val="39"/>
    <w:rsid w:val="0053169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sia.mercubuana.ac.id/akad.php/kelas/edit/335106"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sia.mercubuana.ac.id/akad.php/kelas/edit/335106" TargetMode="External"/><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9" Type="http://schemas.openxmlformats.org/officeDocument/2006/relationships/hyperlink" Target="https://dedik-romahadi.github.io/Mechanical-Engineering-Courses/Sistem-Kendali-Cerdas/Modul/Modul-1.html" TargetMode="External"/><Relationship Id="rId29" Type="http://schemas.openxmlformats.org/officeDocument/2006/relationships/footer" Target="footer2.xml"/><Relationship Id="rId30" Type="http://schemas.openxmlformats.org/officeDocument/2006/relationships/hyperlink" Target="https://dedik-romahadi.github.io/Mechanical-Engineering-Courses/Pemodelan-Computer-Aided-Design/Modul/Modul-10.html" TargetMode="External"/><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20.png"/><Relationship Id="rId39" Type="http://schemas.openxmlformats.org/officeDocument/2006/relationships/image" Target="media/image21.png"/><Relationship Id="rId40" Type="http://schemas.openxmlformats.org/officeDocument/2006/relationships/image" Target="media/image22.png"/><Relationship Id="rId41" Type="http://schemas.openxmlformats.org/officeDocument/2006/relationships/image" Target="media/image23.png"/><Relationship Id="rId42"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C75EEF9835DF498B04F9B9B1A8CB9B" ma:contentTypeVersion="4" ma:contentTypeDescription="Create a new document." ma:contentTypeScope="" ma:versionID="3648067852731209aa42c684d8ce7a63">
  <xsd:schema xmlns:xsd="http://www.w3.org/2001/XMLSchema" xmlns:xs="http://www.w3.org/2001/XMLSchema" xmlns:p="http://schemas.microsoft.com/office/2006/metadata/properties" xmlns:ns3="5cc53134-3c56-426a-aaf9-1038ae371676" targetNamespace="http://schemas.microsoft.com/office/2006/metadata/properties" ma:root="true" ma:fieldsID="da366cbe57dad70b23f147ff55d917e1" ns3:_="">
    <xsd:import namespace="5cc53134-3c56-426a-aaf9-1038ae371676"/>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c53134-3c56-426a-aaf9-1038ae3716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66D5202-3D02-4C9B-8522-FBF00DD7D45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c53134-3c56-426a-aaf9-1038ae371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8998EC5-C26B-4D2B-9C34-592849FB486A}">
  <ds:schemaRefs>
    <ds:schemaRef ds:uri="http://schemas.microsoft.com/sharepoint/v3/contenttype/forms"/>
  </ds:schemaRefs>
</ds:datastoreItem>
</file>

<file path=customXml/itemProps3.xml><?xml version="1.0" encoding="utf-8"?>
<ds:datastoreItem xmlns:ds="http://schemas.openxmlformats.org/officeDocument/2006/customXml" ds:itemID="{EF7F73C7-86DC-42D0-804D-1A50E4047C7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Pages>
  <Words>409</Words>
  <Characters>2336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BOP</vt:lpstr>
    </vt:vector>
  </TitlesOfParts>
  <Company/>
  <LinksUpToDate>false</LinksUpToDate>
  <CharactersWithSpaces>2740</CharactersWithSpaces>
  <SharedDoc>false</SharedDoc>
  <HLinks>
    <vt:vector size="6" baseType="variant">
      <vt:variant>
        <vt:i4>8192114</vt:i4>
      </vt:variant>
      <vt:variant>
        <vt:i4>0</vt:i4>
      </vt:variant>
      <vt:variant>
        <vt:i4>0</vt:i4>
      </vt:variant>
      <vt:variant>
        <vt:i4>5</vt:i4>
      </vt:variant>
      <vt:variant>
        <vt:lpwstr>https://sia.mercubuana.ac.id/akad.php/kelas/edit/335106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BOP</dc:title>
  <dc:subject>Bagian e – Learning dan Pengembangan Bahan Ajar</dc:subject>
  <dc:creator>PBA EL 1</dc:creator>
  <cp:keywords/>
  <dc:description/>
  <cp:lastModifiedBy>Dedik Romahadi</cp:lastModifiedBy>
  <cp:revision>3</cp:revision>
  <cp:lastPrinted>2025-08-21T03:35:00Z</cp:lastPrinted>
  <dcterms:created xsi:type="dcterms:W3CDTF">2026-07-17T14:10:00Z</dcterms:created>
  <dcterms:modified xsi:type="dcterms:W3CDTF">2026-07-17T14:11:00Z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0x010100FBC75EEF9835DF498B04F9B9B1A8CB9B</vt:lpwstr>
  </property>
  <property fmtid="{D5CDD505-2E9C-101B-9397-08002B2CF9AE}" pid="3" name="GrammarlyDocumentId">
    <vt:lpwstr>b4e1d26c-32b3-445e-a6d4-8a12342edfc6</vt:lpwstr>
  </property>
</Properties>
</file>