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A57B0" w14:textId="7654F81F" w:rsidR="00323A4C" w:rsidRPr="007B1229" w:rsidRDefault="00FB6C8F">
      <w:pPr>
        <w:rPr>
          <w:rFonts w:ascii="Arial" w:hAnsi="Arial" w:cs="Arial"/>
          <w:noProof/>
        </w:rPr>
      </w:pPr>
      <w:r>
        <w:rPr>
          <w:noProof/>
        </w:rPr>
        <w:drawing>
          <wp:anchor distT="0" distB="0" distL="114300" distR="114300" simplePos="0" relativeHeight="251653632" behindDoc="1" locked="0" layoutInCell="1" allowOverlap="1" wp14:anchorId="633DABA1" wp14:editId="6CBEFF4C">
            <wp:simplePos x="0" y="0"/>
            <wp:positionH relativeFrom="page">
              <wp:align>left</wp:align>
            </wp:positionH>
            <wp:positionV relativeFrom="paragraph">
              <wp:posOffset>-915035</wp:posOffset>
            </wp:positionV>
            <wp:extent cx="7549515" cy="10677525"/>
            <wp:effectExtent l="0" t="0" r="0" b="0"/>
            <wp:wrapNone/>
            <wp:docPr id="46" name="Picture 2" descr="A book with a graphic design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ook with a graphic design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67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A4C" w:rsidRPr="007B1229">
        <w:rPr>
          <w:rFonts w:ascii="Arial" w:hAnsi="Arial" w:cs="Arial"/>
          <w:noProof/>
        </w:rPr>
        <w:br/>
      </w:r>
      <w:r w:rsidR="00323A4C" w:rsidRPr="007B1229">
        <w:rPr>
          <w:rFonts w:ascii="Arial" w:hAnsi="Arial" w:cs="Arial"/>
          <w:noProof/>
        </w:rPr>
        <w:br/>
      </w:r>
      <w:r w:rsidR="00323A4C" w:rsidRPr="007B1229">
        <w:rPr>
          <w:rFonts w:ascii="Arial" w:hAnsi="Arial" w:cs="Arial"/>
          <w:noProof/>
        </w:rPr>
        <w:br/>
      </w:r>
    </w:p>
    <w:p w14:paraId="4282F9B8" w14:textId="77777777" w:rsidR="00A248EA" w:rsidRPr="007B1229" w:rsidRDefault="00A248EA">
      <w:pPr>
        <w:rPr>
          <w:rFonts w:ascii="Arial" w:hAnsi="Arial" w:cs="Arial"/>
        </w:rPr>
      </w:pPr>
      <w:r w:rsidRPr="007B1229">
        <w:rPr>
          <w:rFonts w:ascii="Arial" w:hAnsi="Arial" w:cs="Arial"/>
        </w:rPr>
        <w:br/>
      </w:r>
    </w:p>
    <w:p w14:paraId="35B2D3BF" w14:textId="0B93F1EB" w:rsidR="00A248EA" w:rsidRPr="007B1229" w:rsidRDefault="00FB6C8F">
      <w:pPr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FEE3174" wp14:editId="213BBB7A">
                <wp:simplePos x="0" y="0"/>
                <wp:positionH relativeFrom="margin">
                  <wp:posOffset>247650</wp:posOffset>
                </wp:positionH>
                <wp:positionV relativeFrom="paragraph">
                  <wp:posOffset>4350385</wp:posOffset>
                </wp:positionV>
                <wp:extent cx="1343025" cy="390525"/>
                <wp:effectExtent l="0" t="0" r="0" b="0"/>
                <wp:wrapNone/>
                <wp:docPr id="305734022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343025" cy="39052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B778F" w14:textId="77777777" w:rsidR="00F40D2C" w:rsidRPr="00700372" w:rsidRDefault="005F3F18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</w:pPr>
                            <w:r w:rsidRPr="00700372">
                              <w:rPr>
                                <w:rFonts w:ascii="Eras Bold ITC" w:hAnsi="Eras Bold ITC"/>
                                <w:b/>
                                <w:bCs/>
                                <w:color w:val="FFFFFF"/>
                                <w:sz w:val="40"/>
                                <w:szCs w:val="40"/>
                              </w:rPr>
                              <w:t>Modul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EE3174" id="_x0000_t202" coordsize="21600,21600" o:spt="202" path="m,l,21600r21600,l21600,xe">
                <v:stroke joinstyle="miter"/>
                <v:path gradientshapeok="t" o:connecttype="rect"/>
              </v:shapetype>
              <v:shape id="Text Box 94" o:spid="_x0000_s1026" type="#_x0000_t202" style="position:absolute;margin-left:19.5pt;margin-top:342.55pt;width:105.75pt;height:30.75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" fillcolor="#0070c0" stroked="f" strokeweight=".5pt">
                <v:textbox>
                  <w:txbxContent>
                    <w:p w14:paraId="756B778F" w14:textId="77777777" w:rsidR="00F40D2C" w:rsidRPr="00700372" w:rsidRDefault="005F3F18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color w:val="FFFFFF"/>
                          <w:sz w:val="40"/>
                          <w:szCs w:val="40"/>
                        </w:rPr>
                      </w:pPr>
                      <w:r w:rsidRPr="00700372">
                        <w:rPr>
                          <w:rFonts w:ascii="Eras Bold ITC" w:hAnsi="Eras Bold ITC"/>
                          <w:b/>
                          <w:bCs/>
                          <w:color w:val="FFFFFF"/>
                          <w:sz w:val="40"/>
                          <w:szCs w:val="40"/>
                        </w:rPr>
                        <w:t>Modul 11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7FEC138A" wp14:editId="158EB3D9">
                <wp:simplePos x="0" y="0"/>
                <wp:positionH relativeFrom="margin">
                  <wp:posOffset>120650</wp:posOffset>
                </wp:positionH>
                <wp:positionV relativeFrom="paragraph">
                  <wp:posOffset>6611620</wp:posOffset>
                </wp:positionV>
                <wp:extent cx="2495550" cy="457200"/>
                <wp:effectExtent l="0" t="0" r="0" b="0"/>
                <wp:wrapNone/>
                <wp:docPr id="1773594884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BC9392" w14:textId="77777777" w:rsidR="00E2200C" w:rsidRPr="00FB6C8F" w:rsidRDefault="00E2200C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>Disusun Oleh :</w:t>
                            </w:r>
                          </w:p>
                          <w:p w14:paraId="5476234D" w14:textId="77777777" w:rsidR="00E2200C" w:rsidRPr="00FB6C8F" w:rsidRDefault="00E2200C" w:rsidP="00591B10">
                            <w:pPr>
                              <w:spacing w:after="0" w:line="240" w:lineRule="auto"/>
                              <w:rPr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fi-FI"/>
                              </w:rPr>
                              <w:t>Dedik Romahadi, ST., M.Sc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C138A" id="Text Box 92" o:spid="_x0000_s1027" type="#_x0000_t202" style="position:absolute;margin-left:9.5pt;margin-top:520.6pt;width:196.5pt;height:36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" filled="f" stroked="f" strokeweight=".5pt">
                <v:textbox>
                  <w:txbxContent>
                    <w:p w14:paraId="63BC9392" w14:textId="77777777" w:rsidR="00E2200C" w:rsidRPr="00FB6C8F" w:rsidRDefault="00E2200C" w:rsidP="00591B10">
                      <w:pPr>
                        <w:spacing w:after="0" w:line="240" w:lineRule="auto"/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>Disusun Oleh :</w:t>
                      </w:r>
                    </w:p>
                    <w:p w14:paraId="5476234D" w14:textId="77777777" w:rsidR="00E2200C" w:rsidRPr="00FB6C8F" w:rsidRDefault="00E2200C" w:rsidP="00591B10">
                      <w:pPr>
                        <w:spacing w:after="0" w:line="240" w:lineRule="auto"/>
                        <w:rPr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fi-FI"/>
                        </w:rPr>
                        <w:t>Dedik Romahadi, ST., M.Sc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1EB6A49F" wp14:editId="6CD0075E">
                <wp:simplePos x="0" y="0"/>
                <wp:positionH relativeFrom="margin">
                  <wp:posOffset>3441700</wp:posOffset>
                </wp:positionH>
                <wp:positionV relativeFrom="paragraph">
                  <wp:posOffset>5875655</wp:posOffset>
                </wp:positionV>
                <wp:extent cx="2495550" cy="552450"/>
                <wp:effectExtent l="0" t="0" r="0" b="0"/>
                <wp:wrapNone/>
                <wp:docPr id="706855236" name="Text Box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B11F75" w14:textId="77777777" w:rsidR="00591B10" w:rsidRPr="00FB6C8F" w:rsidRDefault="00591B1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Sub-CPMK 4.2 – Mampu merancang sistem otomasi berbasis teknologi 4.0 untuk efisiensi</w:t>
                            </w: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6A49F" id="Text Box 90" o:spid="_x0000_s1028" type="#_x0000_t202" style="position:absolute;margin-left:271pt;margin-top:462.65pt;width:196.5pt;height:43.5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" filled="f" stroked="f" strokeweight=".5pt">
                <v:textbox>
                  <w:txbxContent>
                    <w:p w14:paraId="38B11F75" w14:textId="77777777" w:rsidR="00591B10" w:rsidRPr="00FB6C8F" w:rsidRDefault="00591B10" w:rsidP="00591B10">
                      <w:pPr>
                        <w:spacing w:after="0" w:line="240" w:lineRule="auto"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Sub-CPMK 4.2 – Mampu merancang sistem otomasi berbasis teknologi 4.0 untuk efisiensi</w:t>
                      </w: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FD63B9B" wp14:editId="17EF2EE7">
                <wp:simplePos x="0" y="0"/>
                <wp:positionH relativeFrom="margin">
                  <wp:posOffset>3451225</wp:posOffset>
                </wp:positionH>
                <wp:positionV relativeFrom="paragraph">
                  <wp:posOffset>5618480</wp:posOffset>
                </wp:positionV>
                <wp:extent cx="1619250" cy="342900"/>
                <wp:effectExtent l="0" t="0" r="0" b="0"/>
                <wp:wrapNone/>
                <wp:docPr id="1114270863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925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F77A66" w14:textId="0CA1C466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40D2C"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  <w:t>Sub - CPMK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63B9B" id="Text Box 88" o:spid="_x0000_s1029" type="#_x0000_t202" style="position:absolute;margin-left:271.75pt;margin-top:442.4pt;width:127.5pt;height:27pt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" filled="f" stroked="f" strokeweight=".5pt">
                <v:textbox>
                  <w:txbxContent>
                    <w:p w14:paraId="5EF77A66" w14:textId="0CA1C466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F40D2C"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  <w:t>Sub - CPMK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8B98CF7" wp14:editId="0D28A833">
                <wp:simplePos x="0" y="0"/>
                <wp:positionH relativeFrom="margin">
                  <wp:posOffset>135890</wp:posOffset>
                </wp:positionH>
                <wp:positionV relativeFrom="paragraph">
                  <wp:posOffset>5875655</wp:posOffset>
                </wp:positionV>
                <wp:extent cx="2495550" cy="552450"/>
                <wp:effectExtent l="0" t="0" r="0" b="0"/>
                <wp:wrapNone/>
                <wp:docPr id="228679786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552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5829E4" w14:textId="77777777" w:rsidR="00591B10" w:rsidRPr="00FB6C8F" w:rsidRDefault="00591B1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Cs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FB6C8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>Pertemuan ini membahas fondasi sistem monitoring kondisi mesin berbasis rule-based: pemilihan sensor (accelerometer piezoelectric/MEMS, RTD/thermocouple, current transformer), akuisisi data (DAQ, sampling rate Nyquist), klasifikasi zona vibrasi menurut ISO 10816-3, dan konsep hysteresis (Schmitt trigger) untuk mencegah chattering pada sistem alerting berbasis threshold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98CF7" id="Text Box 86" o:spid="_x0000_s1030" type="#_x0000_t202" style="position:absolute;margin-left:10.7pt;margin-top:462.65pt;width:196.5pt;height:43.5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" filled="f" stroked="f" strokeweight=".5pt">
                <v:textbox>
                  <w:txbxContent>
                    <w:p w14:paraId="6F5829E4" w14:textId="77777777" w:rsidR="00591B10" w:rsidRPr="00FB6C8F" w:rsidRDefault="00591B10" w:rsidP="00591B10">
                      <w:pPr>
                        <w:spacing w:after="0" w:line="240" w:lineRule="auto"/>
                        <w:rPr>
                          <w:rFonts w:ascii="Arial" w:hAnsi="Arial" w:cs="Arial"/>
                          <w:bCs/>
                          <w:sz w:val="20"/>
                          <w:szCs w:val="20"/>
                          <w:lang w:val="fi-FI"/>
                        </w:rPr>
                      </w:pPr>
                      <w:r w:rsidRPr="00FB6C8F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>Pertemuan ini membahas fondasi sistem monitoring kondisi mesin berbasis rule-based: pemilihan sensor (accelerometer piezoelectric/MEMS, RTD/thermocouple, current transformer), akuisisi data (DAQ, sampling rate Nyquist), klasifikasi zona vibrasi menurut ISO 10816-3, dan konsep hysteresis (Schmitt trigger) untuk mencegah chattering pada sistem alerting berbasis threshold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161A989" wp14:editId="2156019A">
                <wp:simplePos x="0" y="0"/>
                <wp:positionH relativeFrom="margin">
                  <wp:posOffset>154940</wp:posOffset>
                </wp:positionH>
                <wp:positionV relativeFrom="paragraph">
                  <wp:posOffset>5619115</wp:posOffset>
                </wp:positionV>
                <wp:extent cx="1028700" cy="342900"/>
                <wp:effectExtent l="0" t="0" r="0" b="0"/>
                <wp:wrapNone/>
                <wp:docPr id="1015887055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A29992" w14:textId="77777777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40D2C">
                              <w:rPr>
                                <w:rFonts w:ascii="Eras Bold ITC" w:hAnsi="Eras Bold ITC" w:cs="Arial"/>
                                <w:b/>
                                <w:bCs/>
                                <w:sz w:val="28"/>
                                <w:szCs w:val="28"/>
                              </w:rPr>
                              <w:t>Abstrak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61A989" id="Text Box 84" o:spid="_x0000_s1031" type="#_x0000_t202" style="position:absolute;margin-left:12.2pt;margin-top:442.45pt;width:81pt;height:27pt;z-index:25164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" filled="f" stroked="f" strokeweight=".5pt">
                <v:textbox>
                  <w:txbxContent>
                    <w:p w14:paraId="14A29992" w14:textId="77777777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F40D2C">
                        <w:rPr>
                          <w:rFonts w:ascii="Eras Bold ITC" w:hAnsi="Eras Bold ITC" w:cs="Arial"/>
                          <w:b/>
                          <w:bCs/>
                          <w:sz w:val="28"/>
                          <w:szCs w:val="28"/>
                        </w:rPr>
                        <w:t>Abstrak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AB1C363" wp14:editId="607AC081">
                <wp:simplePos x="0" y="0"/>
                <wp:positionH relativeFrom="margin">
                  <wp:posOffset>120650</wp:posOffset>
                </wp:positionH>
                <wp:positionV relativeFrom="paragraph">
                  <wp:posOffset>7960995</wp:posOffset>
                </wp:positionV>
                <wp:extent cx="2495550" cy="266700"/>
                <wp:effectExtent l="0" t="0" r="0" b="0"/>
                <wp:wrapNone/>
                <wp:docPr id="1753559073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A4DF0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Program Studi : S1 Teknik Mesin</w:t>
                            </w:r>
                            <w:proofErr w:type="gram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/>
                            </w:r>
                            <w:proofErr w:type="gram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/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1C363" id="Text Box 82" o:spid="_x0000_s1032" type="#_x0000_t202" style="position:absolute;margin-left:9.5pt;margin-top:626.85pt;width:196.5pt;height:21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" filled="f" stroked="f" strokeweight=".5pt">
                <v:textbox>
                  <w:txbxContent>
                    <w:p w14:paraId="7FBA4DF0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Program Studi : S1 Teknik Mesin</w:t>
                      </w:r>
                      <w:proofErr w:type="gram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/>
                      </w:r>
                      <w:proofErr w:type="gram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proofErr w:type="spellStart"/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/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70A185E7" wp14:editId="2D09939D">
                <wp:simplePos x="0" y="0"/>
                <wp:positionH relativeFrom="margin">
                  <wp:posOffset>116840</wp:posOffset>
                </wp:positionH>
                <wp:positionV relativeFrom="paragraph">
                  <wp:posOffset>7770495</wp:posOffset>
                </wp:positionV>
                <wp:extent cx="2495550" cy="219075"/>
                <wp:effectExtent l="0" t="0" r="0" b="0"/>
                <wp:wrapNone/>
                <wp:docPr id="1858245147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6F957D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spellStart"/>
                            <w:proofErr w:type="gram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Fakultas : Teknik</w:t>
                            </w:r>
                            <w:proofErr w:type="spell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proofErr w:type="gram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 xml:space="preserve"/>
                            </w: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/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185E7" id="Text Box 80" o:spid="_x0000_s1033" type="#_x0000_t202" style="position:absolute;margin-left:9.2pt;margin-top:611.85pt;width:196.5pt;height:17.25pt;z-index:25164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" filled="f" stroked="f" strokeweight=".5pt">
                <v:textbox>
                  <w:txbxContent>
                    <w:p w14:paraId="086F957D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Fakultas : Teknik</w:t>
                      </w:r>
                      <w:proofErr w:type="spell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proofErr w:type="gram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 xml:space="preserve"/>
                      </w:r>
                      <w:proofErr w:type="spellStart"/>
                      <w:r w:rsidRPr="00700372">
                        <w:rPr>
                          <w:rFonts w:ascii="Arial" w:hAnsi="Arial" w:cs="Arial"/>
                          <w:b/>
                          <w:bCs/>
                          <w:color w:val="FFFFFF"/>
                          <w:sz w:val="20"/>
                          <w:szCs w:val="20"/>
                        </w:rPr>
                        <w:t/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7F9AE00E" wp14:editId="2C016FC5">
                <wp:simplePos x="0" y="0"/>
                <wp:positionH relativeFrom="margin">
                  <wp:posOffset>3667760</wp:posOffset>
                </wp:positionH>
                <wp:positionV relativeFrom="paragraph">
                  <wp:posOffset>7960995</wp:posOffset>
                </wp:positionV>
                <wp:extent cx="2495550" cy="266700"/>
                <wp:effectExtent l="0" t="0" r="0" b="0"/>
                <wp:wrapNone/>
                <wp:docPr id="1711950999" name="Text Box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6DDEEB" w14:textId="77777777" w:rsidR="00E2200C" w:rsidRPr="00700372" w:rsidRDefault="007B1229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  <w:lang w:val="en-US"/>
                              </w:rPr>
                              <w:t>myclass.mercubuana.ac.id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AE00E" id="Text Box 78" o:spid="_x0000_s1034" type="#_x0000_t202" style="position:absolute;margin-left:288.8pt;margin-top:626.85pt;width:196.5pt;height:21pt;z-index:25167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" filled="f" stroked="f" strokeweight=".5pt">
                <v:textbox>
                  <w:txbxContent>
                    <w:p w14:paraId="4C6DDEEB" w14:textId="77777777" w:rsidR="00E2200C" w:rsidRPr="00700372" w:rsidRDefault="007B1229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  <w:lang w:val="en-US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  <w:lang w:val="en-US"/>
                        </w:rPr>
                        <w:t>myclass.mercubuana.ac.id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3928413" wp14:editId="7F10542A">
                <wp:simplePos x="0" y="0"/>
                <wp:positionH relativeFrom="margin">
                  <wp:posOffset>135890</wp:posOffset>
                </wp:positionH>
                <wp:positionV relativeFrom="paragraph">
                  <wp:posOffset>4718050</wp:posOffset>
                </wp:positionV>
                <wp:extent cx="5095875" cy="409575"/>
                <wp:effectExtent l="0" t="0" r="0" b="0"/>
                <wp:wrapNone/>
                <wp:docPr id="470732621" name="Text Box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9587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D230D" w14:textId="77777777" w:rsidR="00F40D2C" w:rsidRPr="00E2200C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 w:cs="Arial"/>
                                <w:bCs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E2200C">
                              <w:rPr>
                                <w:rFonts w:ascii="Eras Bold ITC" w:hAnsi="Eras Bold ITC" w:cs="Arial"/>
                                <w:sz w:val="40"/>
                                <w:szCs w:val="40"/>
                              </w:rPr>
                              <w:t>Otomatisasi Monitoring: Sensor, Akuisisi &amp; ISO 10816</w:t>
                            </w:r>
                            <w:proofErr w:type="spellEnd"/>
                            <w:r w:rsidRPr="00E2200C">
                              <w:rPr>
                                <w:rFonts w:ascii="Eras Bold ITC" w:hAnsi="Eras Bold ITC" w:cs="Arial"/>
                                <w:spacing w:val="-1"/>
                                <w:sz w:val="40"/>
                                <w:szCs w:val="40"/>
                              </w:rPr>
                              <w:t xml:space="preserve"/>
                            </w:r>
                            <w:r w:rsidRPr="00E2200C">
                              <w:rPr>
                                <w:rFonts w:ascii="Eras Bold ITC" w:hAnsi="Eras Bold ITC" w:cs="Arial"/>
                                <w:spacing w:val="-2"/>
                                <w:sz w:val="40"/>
                                <w:szCs w:val="4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28413" id="Text Box 76" o:spid="_x0000_s1035" type="#_x0000_t202" style="position:absolute;margin-left:10.7pt;margin-top:371.5pt;width:401.25pt;height:32.25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" filled="f" stroked="f" strokeweight=".5pt">
                <v:textbox>
                  <w:txbxContent>
                    <w:p w14:paraId="621D230D" w14:textId="77777777" w:rsidR="00F40D2C" w:rsidRPr="00E2200C" w:rsidRDefault="00F40D2C" w:rsidP="00591B10">
                      <w:pPr>
                        <w:spacing w:after="0" w:line="240" w:lineRule="auto"/>
                        <w:rPr>
                          <w:rFonts w:ascii="Eras Bold ITC" w:hAnsi="Eras Bold ITC" w:cs="Arial"/>
                          <w:bCs/>
                          <w:sz w:val="40"/>
                          <w:szCs w:val="40"/>
                        </w:rPr>
                      </w:pPr>
                      <w:proofErr w:type="spellStart"/>
                      <w:r w:rsidRPr="00E2200C">
                        <w:rPr>
                          <w:rFonts w:ascii="Eras Bold ITC" w:hAnsi="Eras Bold ITC" w:cs="Arial"/>
                          <w:sz w:val="40"/>
                          <w:szCs w:val="40"/>
                        </w:rPr>
                        <w:t>Otomatisasi Monitoring: Sensor, Akuisisi &amp; ISO 10816</w:t>
                      </w:r>
                      <w:proofErr w:type="spellEnd"/>
                      <w:r w:rsidRPr="00E2200C">
                        <w:rPr>
                          <w:rFonts w:ascii="Eras Bold ITC" w:hAnsi="Eras Bold ITC" w:cs="Arial"/>
                          <w:spacing w:val="-1"/>
                          <w:sz w:val="40"/>
                          <w:szCs w:val="40"/>
                        </w:rPr>
                        <w:t xml:space="preserve"/>
                      </w:r>
                      <w:r w:rsidRPr="00E2200C">
                        <w:rPr>
                          <w:rFonts w:ascii="Eras Bold ITC" w:hAnsi="Eras Bold ITC" w:cs="Arial"/>
                          <w:spacing w:val="-2"/>
                          <w:sz w:val="40"/>
                          <w:szCs w:val="40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56E1CB01" wp14:editId="01915D97">
                <wp:simplePos x="0" y="0"/>
                <wp:positionH relativeFrom="margin">
                  <wp:posOffset>126365</wp:posOffset>
                </wp:positionH>
                <wp:positionV relativeFrom="paragraph">
                  <wp:posOffset>2061845</wp:posOffset>
                </wp:positionV>
                <wp:extent cx="3643630" cy="390525"/>
                <wp:effectExtent l="0" t="0" r="0" b="0"/>
                <wp:wrapNone/>
                <wp:docPr id="1001153041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43630" cy="390525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B283C4" w14:textId="77777777" w:rsidR="00591B10" w:rsidRPr="00F40D2C" w:rsidRDefault="00591B10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F40D2C">
                              <w:rPr>
                                <w:rFonts w:ascii="Eras Bold ITC" w:hAnsi="Eras Bold ITC"/>
                                <w:b/>
                                <w:bCs/>
                                <w:sz w:val="40"/>
                                <w:szCs w:val="40"/>
                              </w:rPr>
                              <w:t>MODUL PERKULIAHAN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1CB01" id="Text Box 74" o:spid="_x0000_s1036" type="#_x0000_t202" style="position:absolute;margin-left:9.95pt;margin-top:162.35pt;width:286.9pt;height:30.75pt;z-index:25164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" fillcolor="#92d050" stroked="f" strokeweight=".5pt">
                <v:textbox>
                  <w:txbxContent>
                    <w:p w14:paraId="4CB283C4" w14:textId="77777777" w:rsidR="00591B10" w:rsidRPr="00F40D2C" w:rsidRDefault="00591B10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40"/>
                          <w:szCs w:val="40"/>
                        </w:rPr>
                      </w:pPr>
                      <w:r w:rsidRPr="00F40D2C">
                        <w:rPr>
                          <w:rFonts w:ascii="Eras Bold ITC" w:hAnsi="Eras Bold ITC"/>
                          <w:b/>
                          <w:bCs/>
                          <w:sz w:val="40"/>
                          <w:szCs w:val="40"/>
                        </w:rPr>
                        <w:t>MODUL PERKULIAHAN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2F35DA2E" wp14:editId="449509D2">
                <wp:simplePos x="0" y="0"/>
                <wp:positionH relativeFrom="margin">
                  <wp:posOffset>106045</wp:posOffset>
                </wp:positionH>
                <wp:positionV relativeFrom="paragraph">
                  <wp:posOffset>2783205</wp:posOffset>
                </wp:positionV>
                <wp:extent cx="3660775" cy="767080"/>
                <wp:effectExtent l="0" t="0" r="0" b="0"/>
                <wp:wrapNone/>
                <wp:docPr id="1259830670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60775" cy="767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F764F3" w14:textId="77777777" w:rsidR="00591B10" w:rsidRPr="00FF5980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FF5980"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  <w:t>&amp; OTOMASI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5DA2E" id="Text Box 72" o:spid="_x0000_s1037" type="#_x0000_t202" style="position:absolute;margin-left:8.35pt;margin-top:219.15pt;width:288.25pt;height:60.4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" filled="f" stroked="f" strokeweight=".5pt">
                <v:textbox>
                  <w:txbxContent>
                    <w:p w14:paraId="7DF764F3" w14:textId="77777777" w:rsidR="00591B10" w:rsidRPr="00FF5980" w:rsidRDefault="00F40D2C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</w:pPr>
                      <w:r w:rsidRPr="00FF5980"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  <w:t>&amp; OTOMASI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FFFD101" wp14:editId="64722911">
                <wp:simplePos x="0" y="0"/>
                <wp:positionH relativeFrom="margin">
                  <wp:posOffset>78740</wp:posOffset>
                </wp:positionH>
                <wp:positionV relativeFrom="paragraph">
                  <wp:posOffset>3312795</wp:posOffset>
                </wp:positionV>
                <wp:extent cx="3872865" cy="409575"/>
                <wp:effectExtent l="0" t="0" r="0" b="0"/>
                <wp:wrapNone/>
                <wp:docPr id="532825170" name="Text Box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872865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595804" w14:textId="77777777" w:rsidR="00591B10" w:rsidRPr="00FF5980" w:rsidRDefault="00FF5980" w:rsidP="00591B1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>Kode Mata kuliah P132520004</w:t>
                            </w:r>
                            <w:proofErr w:type="spellStart"/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/>
                            </w:r>
                            <w:proofErr w:type="spellEnd"/>
                            <w:r w:rsidRPr="00FF5980"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  <w:t xml:space="preserve"/>
                            </w:r>
                            <w:hyperlink r:id="rId11" w:tooltip="Ubah Jadwal Kuliah" w:history="1">
                              <w:r w:rsidR="00F40D2C" w:rsidRPr="00FF5980">
                                <w:rPr>
                                  <w:rStyle w:val="Hyperlink"/>
                                  <w:rFonts w:ascii="Arial" w:hAnsi="Arial" w:cs="Arial"/>
                                  <w:color w:val="auto"/>
                                  <w:sz w:val="28"/>
                                  <w:szCs w:val="28"/>
                                  <w:u w:val="none"/>
                                </w:rPr>
                                <w:t/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FD101" id="Text Box 70" o:spid="_x0000_s1038" type="#_x0000_t202" style="position:absolute;margin-left:6.2pt;margin-top:260.85pt;width:304.95pt;height:32.25pt;z-index: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" filled="f" stroked="f" strokeweight=".5pt">
                <v:textbox>
                  <w:txbxContent>
                    <w:p w14:paraId="78595804" w14:textId="77777777" w:rsidR="00591B10" w:rsidRPr="00FF5980" w:rsidRDefault="00FF5980" w:rsidP="00591B10">
                      <w:pPr>
                        <w:spacing w:after="0" w:line="240" w:lineRule="auto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>Kode Mata kuliah P132520004</w:t>
                      </w:r>
                      <w:proofErr w:type="spellStart"/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/>
                      </w:r>
                      <w:proofErr w:type="spellEnd"/>
                      <w:r w:rsidRPr="00FF5980">
                        <w:rPr>
                          <w:rFonts w:ascii="Arial" w:hAnsi="Arial" w:cs="Arial"/>
                          <w:sz w:val="28"/>
                          <w:szCs w:val="28"/>
                        </w:rPr>
                        <w:t xml:space="preserve"/>
                      </w:r>
                      <w:hyperlink r:id="rId12" w:tooltip="Ubah Jadwal Kuliah" w:history="1">
                        <w:r w:rsidR="00F40D2C" w:rsidRPr="00FF5980">
                          <w:rPr>
                            <w:rStyle w:val="Hyperlink"/>
                            <w:rFonts w:ascii="Arial" w:hAnsi="Arial" w:cs="Arial"/>
                            <w:color w:val="auto"/>
                            <w:sz w:val="28"/>
                            <w:szCs w:val="28"/>
                            <w:u w:val="none"/>
                          </w:rPr>
                          <w:t/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401F957" wp14:editId="545E7895">
                <wp:simplePos x="0" y="0"/>
                <wp:positionH relativeFrom="margin">
                  <wp:posOffset>117475</wp:posOffset>
                </wp:positionH>
                <wp:positionV relativeFrom="paragraph">
                  <wp:posOffset>2367280</wp:posOffset>
                </wp:positionV>
                <wp:extent cx="4885690" cy="954405"/>
                <wp:effectExtent l="0" t="0" r="0" b="0"/>
                <wp:wrapNone/>
                <wp:docPr id="1561133630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85690" cy="954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A5DA78" w14:textId="77777777" w:rsidR="00FE585D" w:rsidRPr="00FF5980" w:rsidRDefault="00F40D2C" w:rsidP="00591B10">
                            <w:pPr>
                              <w:spacing w:after="0" w:line="240" w:lineRule="auto"/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</w:pPr>
                            <w:r w:rsidRPr="00FF5980">
                              <w:rPr>
                                <w:rFonts w:ascii="Eras Bold ITC" w:hAnsi="Eras Bold ITC"/>
                                <w:b/>
                                <w:bCs/>
                                <w:sz w:val="80"/>
                                <w:szCs w:val="80"/>
                              </w:rPr>
                              <w:t xml:space="preserve">OPTIMALISASI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1F957" id="Text Box 68" o:spid="_x0000_s1039" type="#_x0000_t202" style="position:absolute;margin-left:9.25pt;margin-top:186.4pt;width:384.7pt;height:75.15pt;z-index:2516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" filled="f" stroked="f" strokeweight=".5pt">
                <v:textbox>
                  <w:txbxContent>
                    <w:p w14:paraId="0EA5DA78" w14:textId="77777777" w:rsidR="00FE585D" w:rsidRPr="00FF5980" w:rsidRDefault="00F40D2C" w:rsidP="00591B10">
                      <w:pPr>
                        <w:spacing w:after="0" w:line="240" w:lineRule="auto"/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</w:pPr>
                      <w:r w:rsidRPr="00FF5980">
                        <w:rPr>
                          <w:rFonts w:ascii="Eras Bold ITC" w:hAnsi="Eras Bold ITC"/>
                          <w:b/>
                          <w:bCs/>
                          <w:sz w:val="80"/>
                          <w:szCs w:val="80"/>
                        </w:rPr>
                        <w:t xml:space="preserve">OPTIMALISASI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6AC7609C" wp14:editId="1D2A30C5">
                <wp:simplePos x="0" y="0"/>
                <wp:positionH relativeFrom="margin">
                  <wp:posOffset>154940</wp:posOffset>
                </wp:positionH>
                <wp:positionV relativeFrom="paragraph">
                  <wp:posOffset>8579485</wp:posOffset>
                </wp:positionV>
                <wp:extent cx="2495550" cy="238125"/>
                <wp:effectExtent l="0" t="0" r="0" b="0"/>
                <wp:wrapNone/>
                <wp:docPr id="90583638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2AC0C1" w14:textId="77777777" w:rsidR="0047617B" w:rsidRPr="00700372" w:rsidRDefault="0047617B" w:rsidP="00591B10">
                            <w:pPr>
                              <w:spacing w:after="0" w:line="240" w:lineRule="auto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Disusun</w:t>
                            </w:r>
                            <w:proofErr w:type="spellEnd"/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 xml:space="preserve"> Oleh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7609C" id="Text Box 66" o:spid="_x0000_s1040" type="#_x0000_t202" style="position:absolute;margin-left:12.2pt;margin-top:675.55pt;width:196.5pt;height:18.75pt;z-index:251649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" filled="f" stroked="f" strokeweight=".5pt">
                <v:textbox>
                  <w:txbxContent>
                    <w:p w14:paraId="1E2AC0C1" w14:textId="77777777" w:rsidR="0047617B" w:rsidRPr="00700372" w:rsidRDefault="0047617B" w:rsidP="00591B10">
                      <w:pPr>
                        <w:spacing w:after="0" w:line="240" w:lineRule="auto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proofErr w:type="spellStart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Disusun</w:t>
                      </w:r>
                      <w:proofErr w:type="spellEnd"/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 xml:space="preserve"> Oleh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DD230FC" wp14:editId="696A0FA7">
                <wp:simplePos x="0" y="0"/>
                <wp:positionH relativeFrom="margin">
                  <wp:posOffset>147320</wp:posOffset>
                </wp:positionH>
                <wp:positionV relativeFrom="paragraph">
                  <wp:posOffset>8728075</wp:posOffset>
                </wp:positionV>
                <wp:extent cx="3329305" cy="342900"/>
                <wp:effectExtent l="0" t="0" r="0" b="0"/>
                <wp:wrapNone/>
                <wp:docPr id="65397132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930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5253D9" w14:textId="77777777" w:rsidR="0047617B" w:rsidRPr="00700372" w:rsidRDefault="00940D46" w:rsidP="00591B10">
                            <w:pPr>
                              <w:spacing w:after="0" w:line="240" w:lineRule="auto"/>
                              <w:rPr>
                                <w:rFonts w:ascii="Aptos Black" w:hAnsi="Aptos Black"/>
                                <w:b/>
                                <w:bCs/>
                                <w:color w:val="FFFFFF"/>
                                <w:sz w:val="26"/>
                                <w:szCs w:val="26"/>
                              </w:rPr>
                            </w:pPr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 xml:space="preserve">Dedik Romahadi, ST., M.Sc</w:t>
                            </w:r>
                            <w:proofErr w:type="spellStart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/>
                            </w:r>
                            <w:proofErr w:type="spellEnd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 xml:space="preserve"/>
                            </w:r>
                            <w:proofErr w:type="spellStart"/>
                            <w:proofErr w:type="gramStart"/>
                            <w:r w:rsidRPr="00700372">
                              <w:rPr>
                                <w:rFonts w:ascii="Aptos Black" w:hAnsi="Aptos Black" w:cs="Calibri"/>
                                <w:color w:val="FFFFFF"/>
                                <w:sz w:val="26"/>
                                <w:szCs w:val="26"/>
                              </w:rPr>
                              <w:t/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230FC" id="Text Box 64" o:spid="_x0000_s1041" type="#_x0000_t202" style="position:absolute;margin-left:11.6pt;margin-top:687.25pt;width:262.15pt;height:27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" filled="f" stroked="f" strokeweight=".5pt">
                <v:textbox>
                  <w:txbxContent>
                    <w:p w14:paraId="265253D9" w14:textId="77777777" w:rsidR="0047617B" w:rsidRPr="00700372" w:rsidRDefault="00940D46" w:rsidP="00591B10">
                      <w:pPr>
                        <w:spacing w:after="0" w:line="240" w:lineRule="auto"/>
                        <w:rPr>
                          <w:rFonts w:ascii="Aptos Black" w:hAnsi="Aptos Black"/>
                          <w:b/>
                          <w:bCs/>
                          <w:color w:val="FFFFFF"/>
                          <w:sz w:val="26"/>
                          <w:szCs w:val="26"/>
                        </w:rPr>
                      </w:pPr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 xml:space="preserve">Dedik Romahadi, ST., M.Sc</w:t>
                      </w:r>
                      <w:proofErr w:type="spellStart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/>
                      </w:r>
                      <w:proofErr w:type="spellEnd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 xml:space="preserve"/>
                      </w:r>
                      <w:proofErr w:type="spellStart"/>
                      <w:proofErr w:type="gramStart"/>
                      <w:r w:rsidRPr="00700372">
                        <w:rPr>
                          <w:rFonts w:ascii="Aptos Black" w:hAnsi="Aptos Black" w:cs="Calibri"/>
                          <w:color w:val="FFFFFF"/>
                          <w:sz w:val="26"/>
                          <w:szCs w:val="26"/>
                        </w:rPr>
                        <w:t/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03AE3E8B" wp14:editId="10A957EE">
                <wp:simplePos x="0" y="0"/>
                <wp:positionH relativeFrom="margin">
                  <wp:posOffset>3262630</wp:posOffset>
                </wp:positionH>
                <wp:positionV relativeFrom="paragraph">
                  <wp:posOffset>8788400</wp:posOffset>
                </wp:positionV>
                <wp:extent cx="2495550" cy="266700"/>
                <wp:effectExtent l="0" t="0" r="0" b="0"/>
                <wp:wrapNone/>
                <wp:docPr id="1169423507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955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27242F" w14:textId="77777777" w:rsidR="00FF5980" w:rsidRPr="00700372" w:rsidRDefault="00FF5980" w:rsidP="00FF5980">
                            <w:pPr>
                              <w:spacing w:after="0" w:line="240" w:lineRule="auto"/>
                              <w:jc w:val="right"/>
                              <w:rPr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olor w:val="FFFFFF"/>
                                <w:sz w:val="20"/>
                                <w:szCs w:val="20"/>
                              </w:rPr>
                              <w:t>www.mercubuana.ac.id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AE3E8B" id="Text Box 62" o:spid="_x0000_s1042" type="#_x0000_t202" style="position:absolute;margin-left:256.9pt;margin-top:692pt;width:196.5pt;height:21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" filled="f" stroked="f" strokeweight=".5pt">
                <v:textbox>
                  <w:txbxContent>
                    <w:p w14:paraId="7F27242F" w14:textId="77777777" w:rsidR="00FF5980" w:rsidRPr="00700372" w:rsidRDefault="00FF5980" w:rsidP="00FF5980">
                      <w:pPr>
                        <w:spacing w:after="0" w:line="240" w:lineRule="auto"/>
                        <w:jc w:val="right"/>
                        <w:rPr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700372">
                        <w:rPr>
                          <w:rFonts w:ascii="Arial" w:hAnsi="Arial" w:cs="Arial"/>
                          <w:color w:val="FFFFFF"/>
                          <w:sz w:val="20"/>
                          <w:szCs w:val="20"/>
                        </w:rPr>
                        <w:t>www.mercubuana.ac.id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248EA" w:rsidRPr="007B1229">
        <w:rPr>
          <w:rFonts w:ascii="Arial" w:hAnsi="Arial" w:cs="Arial"/>
        </w:rPr>
        <w:br w:type="page"/>
      </w:r>
    </w:p>
    <w:p>
      <w:pPr>
        <w:pBdr>
          <w:top w:val="single" w:sz="8" w:space="6" w:color="2E9E6B"/>
          <w:left w:val="single" w:sz="8" w:space="6" w:color="2E9E6B"/>
          <w:bottom w:val="single" w:sz="8" w:space="6" w:color="2E9E6B"/>
          <w:right w:val="single" w:sz="8" w:space="6" w:color="2E9E6B"/>
        </w:pBdr>
        <w:shd w:val="clear" w:fill="EAF7F0"/>
        <w:spacing w:before="80" w:after="240"/>
      </w:pPr>
      <w:r>
        <w:rPr>
          <w:rFonts w:ascii="Arial" w:hAnsi="Arial" w:cs="Arial"/>
          <w:b/>
          <w:i w:val="0"/>
          <w:color w:val="1F3864"/>
          <w:sz w:val="21"/>
        </w:rPr>
        <w:t xml:space="preserve">🔗 Modul Interaktif: </w:t>
      </w:r>
      <w:hyperlink r:id="rId19">
        <w:r>
          <w:rPr>
            <w:rFonts w:ascii="Arial" w:hAnsi="Arial" w:cs="Arial"/>
            <w:sz w:val="22"/>
            <w:color w:val="0563C1"/>
            <w:u w:val="single"/>
            <w:b/>
          </w:rPr>
          <w:t xml:space="preserve">https://dedik-romahadi.github.io/Mechanical-Engineering-Courses/Optimalisasi-dan-Automasi/Modul/Modul-11.html</w:t>
        </w:r>
      </w:hyperlink>
      <w:r>
        <w:rPr>
          <w:rFonts w:ascii="Arial" w:hAnsi="Arial" w:cs="Arial"/>
          <w:b w:val="0"/>
          <w:i w:val="0"/>
          <w:color w:val="333333"/>
          <w:sz w:val="20"/>
        </w:rPr>
        <w:t>. Pada layar masuk, pilih tombol “👁️ Mode Preview (Tanpa Login)” untuk melihat modul lengkap (animasi, kalkulator interaktif, editor kode Python langsung di browser) tanpa perlu akun. Soal pada Mode Preview bersifat tampilan saja; jawaban benar/salah dan poin tidak aktif.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PENDAHULUAN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Pertemuan 9-11 membahas optimasi berbasis formula matematis dan eksperimen statistik untuk menemukan parameter terbaik. Pertemuan kedua belas ini beralih ke topik baru: bagaimana parameter dan kondisi mesin dipantau secara real-time di lapangan menggunakan sistem monitoring rule-based, yang menjadi standar industri (ABB, Siemens, GE, Honeywell) karena sifatnya yang transparan, deterministik, dan hemat komputasi.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533344"/>
            <wp:docPr id="1858245148" name="Picture 1858245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1_roadm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33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1. Posisi Pertemuan 12 (Monitoring Sensor &amp; ISO 10816) dalam alur mata kuliah, mengawali blok materi monitoring rule-based sebelum Pertemuan 13 (Tier Alarm &amp; FSM).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1 menunjukkan posisi Pertemuan 12 dalam alur mata kuliah.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2E4A7A"/>
          <w:sz w:val="24"/>
        </w:rPr>
        <w:t>Capaian Pembelajaran (Sub-CPMK)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Sub-CPMK 4.2: </w:t>
      </w:r>
      <w:r>
        <w:rPr>
          <w:rFonts w:ascii="Arial" w:hAnsi="Arial" w:cs="Arial"/>
          <w:b w:val="0"/>
          <w:i w:val="0"/>
          <w:sz w:val="22"/>
        </w:rPr>
        <w:t>Mampu merancang sistem otomasi berbasis teknologi 4.0 untuk efisiensi, yaitu merancang pipeline sensor-akuisisi-threshold untuk sistem monitoring kondisi mesin yang efisien dan sesuai standar ISO 10816 (CPMK 4).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 w:val="0"/>
          <w:i w:val="0"/>
          <w:sz w:val="22"/>
        </w:rPr>
        <w:t>Setelah pertemuan ini mahasiswa dapat: mengklasifikasikan kondisi vibrasi mesin menurut zona ISO 10816-3; menerapkan hysteresis untuk mencegah chattering; memilih sensor yang tepat untuk kebutuhan monitoring; serta memahami kriteria Nyquist dalam akuisisi data.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THRESHOLD &amp; ISO 10816 ZONE CLASSIFICATION</w:t>
      </w:r>
    </w:p>
    <w:p>
      <w:pPr>
        <w:spacing w:before="40" w:after="120"/>
        <w:jc w:val="center"/>
      </w:pPr>
      <w:r>
        <w:rPr>
          <w:rFonts w:ascii="Arial" w:hAnsi="Arial" w:cs="Arial"/>
          <w:b/>
          <w:i/>
          <w:color w:val="305496"/>
          <w:sz w:val="22"/>
        </w:rPr>
        <w:t>IF condition THEN action      ISO 10816-3 Zona A|B|C|D      RMS_v = akar(mean(v²)) di band 10Hz-1kHz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Sumber Threshold: </w:t>
      </w:r>
      <w:r>
        <w:rPr>
          <w:rFonts w:ascii="Arial" w:hAnsi="Arial" w:cs="Arial"/>
          <w:b w:val="0"/>
          <w:i w:val="0"/>
          <w:sz w:val="22"/>
        </w:rPr>
        <w:t>Threshold monitoring bisa bersumber dari standar internasional (ISO 10816, API 670), datasheet vendor, atau baseline empiris (μ+3σ). Standar ISO 10816-3 mengklasifikasikan RMS velocity mesin rotasi ke 4 zona: A (Good), B (Acceptable), C (Unsatisfactory), D (Danger), bergantung pada kelas mesin dan jenis fondasi.</w:t>
      </w:r>
    </w:p>
    <w:p>
      <w:pPr>
        <w:keepNext/>
        <w:spacing w:before="160" w:after="80"/>
      </w:pPr>
      <w:r>
        <w:rPr>
          <w:rFonts w:ascii="Arial" w:hAnsi="Arial" w:cs="Arial"/>
          <w:b w:val="0"/>
          <w:i/>
          <w:color w:val="444444"/>
          <w:sz w:val="20"/>
        </w:rPr>
        <w:t>Tabel 1. Klasifikasi zona ISO 10816-3 Group 2 (mesin 15-300 kW, fondasi rigid) berdasarkan RMS velocity.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rPr>
          <w:cantSplit/>
        </w:trPr>
        <w:tc>
          <w:tcPr>
            <w:tcW w:type="dxa" w:w="219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ISO 10816-3 Group 2 (15-300 kW, rigid)</w:t>
            </w:r>
          </w:p>
        </w:tc>
        <w:tc>
          <w:tcPr>
            <w:tcW w:type="dxa" w:w="219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RMS Velocity (mm/s)</w:t>
            </w:r>
          </w:p>
        </w:tc>
        <w:tc>
          <w:tcPr>
            <w:tcW w:type="dxa" w:w="219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Zone</w:t>
            </w:r>
          </w:p>
        </w:tc>
        <w:tc>
          <w:tcPr>
            <w:tcW w:type="dxa" w:w="2197"/>
            <w:shd w:val="clear" w:fill="DCE4F1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/>
                <w:i w:val="0"/>
                <w:sz w:val="19"/>
              </w:rPr>
              <w:t>Action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Newly commissioned, healthy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&lt;= 1,4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A - Good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Continuous operation OK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Acceptable for long-term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1,4 - 2,8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B - Acceptable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Operate, monitor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Suitable for short-term only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2,8 - 4,5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C - Unsatisfactory</w:t>
            </w:r>
          </w:p>
        </w:tc>
        <w:tc>
          <w:tcPr>
            <w:tcW w:type="dxa" w:w="2197"/>
          </w:tcPr>
          <w:p>
            <w:pPr>
              <w:keepNext/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Plan repair within weeks</w:t>
            </w:r>
          </w:p>
        </w:tc>
      </w:tr>
      <w:tr>
        <w:trPr>
          <w:cantSplit/>
        </w:trPr>
        <w:tc>
          <w:tcPr>
            <w:tcW w:type="dxa" w:w="219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Damage occurring</w:t>
            </w:r>
          </w:p>
        </w:tc>
        <w:tc>
          <w:tcPr>
            <w:tcW w:type="dxa" w:w="219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&gt; 4,5</w:t>
            </w:r>
          </w:p>
        </w:tc>
        <w:tc>
          <w:tcPr>
            <w:tcW w:type="dxa" w:w="219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D - Danger</w:t>
            </w:r>
          </w:p>
        </w:tc>
        <w:tc>
          <w:tcPr>
            <w:tcW w:type="dxa" w:w="2197"/>
          </w:tcPr>
          <w:p>
            <w:pPr>
              <w:spacing w:after="0"/>
            </w:pPr>
            <w:r>
              <w:rPr>
                <w:rFonts w:ascii="Arial" w:hAnsi="Arial" w:cs="Arial"/>
                <w:b w:val="0"/>
                <w:i w:val="0"/>
                <w:sz w:val="19"/>
              </w:rPr>
              <w:t>Shutdown / immediate repair</w:t>
            </w:r>
          </w:p>
        </w:tc>
      </w:tr>
    </w:tbl>
    <w:p>
      <w:pPr>
        <w:spacing w:after="80"/>
      </w:pP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Tabel 1 merangkum klasifikasi zona ISO 10816-3 Group 2 yang menjadi acuan sepanjang modul ini.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741396"/>
            <wp:docPr id="1858245149" name="Picture 1858245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2_isozon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4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2. Simulasi streaming RMS velocity pompa 50kW selama 30 hari operasional, dengan overlay zona ISO 10816-3 A-D; sinyal berdegradasi dari zona A menuju D.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2 mengilustrasikan bagaimana sinyal RMS yang berdegradasi secara bertahap melewati keempat zona ISO 10816-3; studi kasus pompa 50kW Class II bergerak dari 0,9 mm/s (commissioning) menjadi 5,2 mm/s (9 bulan kemudian) hingga terdiagnosis inner-race spalling pada bearing.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Multi-Feature Threshold: </w:t>
      </w:r>
      <w:r>
        <w:rPr>
          <w:rFonts w:ascii="Arial" w:hAnsi="Arial" w:cs="Arial"/>
          <w:b w:val="0"/>
          <w:i w:val="0"/>
          <w:sz w:val="22"/>
        </w:rPr>
        <w:t>Selain RMS tunggal, sistem monitoring modern sering menggabungkan beberapa fitur sekaligus (RMS, peak, kurtosis&gt;4) untuk menaikkan sensitivitas deteksi fault dini, sesuai materi Pertemuan 6.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HYSTERESIS (ANTI-CHATTERING): SCHMITT TRIGGER UNTUK THRESHOLD YANG STABIL</w:t>
      </w:r>
    </w:p>
    <w:p>
      <w:pPr>
        <w:spacing w:before="40" w:after="120"/>
        <w:jc w:val="center"/>
      </w:pPr>
      <w:r>
        <w:rPr>
          <w:rFonts w:ascii="Arial" w:hAnsi="Arial" w:cs="Arial"/>
          <w:b/>
          <w:i/>
          <w:color w:val="305496"/>
          <w:sz w:val="22"/>
        </w:rPr>
        <w:t>Hysteresis: T_on &gt; T_off      Tier alarm: T_warn &lt; T_alert &lt; T_crit      Alarm flood prevention: &lt;= 1 alarm/10 menit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Masalah Chattering &amp; Solusi Hysteresis: </w:t>
      </w:r>
      <w:r>
        <w:rPr>
          <w:rFonts w:ascii="Arial" w:hAnsi="Arial" w:cs="Arial"/>
          <w:b w:val="0"/>
          <w:i w:val="0"/>
          <w:sz w:val="22"/>
        </w:rPr>
        <w:t>Ketika sinyal berosilasi tepat di sekitar satu threshold tunggal, sistem alerting dapat memicu ratusan alert per menit (chattering), membanjiri operator dengan notifikasi palsu. Solusinya adalah hysteresis (Otto Schmitt, 1934): memakai dua threshold, T_on untuk memicu status ON dan T_off&lt;T_on untuk kembali ke status OFF, sehingga terbentuk zona penyangga yang mencegah osilasi di sekitar satu titik memicu transisi berulang.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4377600"/>
            <wp:docPr id="1858245150" name="Picture 1858245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3_hysteres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7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3. Perbandingan simple threshold (chattering, banyak transisi) vs hysteresis dual-threshold (stabil, transisi minimal) pada sinyal RMS yang sama.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3 membuktikan secara kuantitatif bahwa hysteresis secara drastis menurunkan jumlah transisi status dibanding simple threshold pada sinyal RMS yang identik; margin T_on-T_off yang lebih besar dari standar deviasi noise sinyal menjamin stabilitas.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Menuju Tier Alarm (Pertemuan 13): </w:t>
      </w:r>
      <w:r>
        <w:rPr>
          <w:rFonts w:ascii="Arial" w:hAnsi="Arial" w:cs="Arial"/>
          <w:b w:val="0"/>
          <w:i w:val="0"/>
          <w:sz w:val="22"/>
        </w:rPr>
        <w:t>Sistem monitoring produksi biasanya memakai tier alarm bertingkat (Normal, Warning, Alert, Critical) dengan aksi berbeda per tier, dan membatasi laju alarm sesuai ANSI/ISA 18.2 (maksimal 1 alarm per 10 menit per operator) untuk mencegah alarm flood. Topik ini dibahas lebih dalam di Pertemuan 13.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SENSOR SELECTION &amp; AKUISISI DATA: HARDWARE FOUNDATION MONITORING SYSTEM</w:t>
      </w:r>
    </w:p>
    <w:p>
      <w:pPr>
        <w:spacing w:before="40" w:after="120"/>
        <w:jc w:val="center"/>
      </w:pPr>
      <w:r>
        <w:rPr>
          <w:rFonts w:ascii="Arial" w:hAnsi="Arial" w:cs="Arial"/>
          <w:b/>
          <w:i/>
          <w:color w:val="305496"/>
          <w:sz w:val="22"/>
        </w:rPr>
        <w:t>Sensor (transducer)      Signal conditioning      ADC resolution      Sampling rate (Nyquist): fs &gt;= 2.f_max      Protokol komunikasi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Accelerometer Vibrasi: </w:t>
      </w:r>
      <w:r>
        <w:rPr>
          <w:rFonts w:ascii="Arial" w:hAnsi="Arial" w:cs="Arial"/>
          <w:b w:val="0"/>
          <w:i w:val="0"/>
          <w:sz w:val="22"/>
        </w:rPr>
        <w:t>IEPE (1Hz-30kHz), contoh PCB Piezotronics 352C33, akurat namun mahal; MEMS (DC-1kHz), contoh ADXL355/MPU6050, murah dan cocok untuk IoT skala besar meski akurasi lebih rendah.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Temperature RTD &amp; Thermocouple: </w:t>
      </w:r>
      <w:r>
        <w:rPr>
          <w:rFonts w:ascii="Arial" w:hAnsi="Arial" w:cs="Arial"/>
          <w:b w:val="0"/>
          <w:i w:val="0"/>
          <w:sz w:val="22"/>
        </w:rPr>
        <w:t>RTD Pt100 (akurasi ±0,1°C, -200 hingga 850°C) untuk pengukuran presisi; Thermocouple Type K (akurasi ±1°C, -270 hingga 1372°C) untuk rentang suhu ekstrem.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Current Transformer (CT) Motor: </w:t>
      </w:r>
      <w:r>
        <w:rPr>
          <w:rFonts w:ascii="Arial" w:hAnsi="Arial" w:cs="Arial"/>
          <w:b w:val="0"/>
          <w:i w:val="0"/>
          <w:sz w:val="22"/>
        </w:rPr>
        <w:t>Current Transformer mengukur arus motor untuk Motor Current Signature Analysis (MCSA), formula I_secondary=I_primary/N.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Sampling Rate Nyquist Criterion: </w:t>
      </w:r>
      <w:r>
        <w:rPr>
          <w:rFonts w:ascii="Arial" w:hAnsi="Arial" w:cs="Arial"/>
          <w:b w:val="0"/>
          <w:i w:val="0"/>
          <w:sz w:val="22"/>
        </w:rPr>
        <w:t>kriteria Nyquist-Shannon: sampling rate fs harus lebih besar dari 2 kali frekuensi maksimum sinyal (fs&gt;=2.f_max); jika dilanggar, komponen frekuensi tinggi akan "terlipat" menjadi frekuensi rendah yang salah (aliasing).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28560"/>
            <wp:docPr id="1858245151" name="Picture 1858245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4_sensorran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2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4. Perbandingan rentang frekuensi accelerometer piezoelectric (1-30000 Hz, akurasi ±2%) vs MEMS (0,1-1000 Hz, akurasi ±5%).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4 menunjukkan bahwa accelerometer piezoelectric mencakup rentang frekuensi jauh lebih lebar dibanding MEMS, menjadikannya pilihan utama untuk monitoring bearing/gear yang butuh deteksi frekuensi tinggi (BPFO/BPFI hingga puluhan kHz via envelope analysis).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618845"/>
            <wp:docPr id="1858245152" name="Picture 1858245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_nyquis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188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5. Ilustrasi kriteria Nyquist: sampling fs=50Hz pada sinyal 8Hz merekonstruksi sinyal dengan akurat (atas), sedangkan sampling fs=10Hz melanggar Nyquist dan menghasilkan aliasing, sinyal 8Hz "muncul" seolah 2Hz (bawah).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5 mendemonstrasikan konsekuensi pelanggaran kriteria Nyquist: sinyal 8Hz yang di-sample pada 10Hz (kurang dari 2x8=16Hz) menghasilkan alias yang tampak seperti sinyal 2Hz, sebuah kesalahan diagnostik serius jika tidak diantisipasi dengan anti-aliasing filter sebelum ADC.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521174"/>
            <wp:docPr id="1858245153" name="Picture 1858245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7_daqpipe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521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6. Pipeline akuisisi data industrial monitoring: sensor, signal conditioning, ADC, DAQ/edge gateway, hingga cloud/dashboard.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6 menunjukkan pipeline akuisisi data lengkap. DAQ hardware terbagi tiga tier: Tier 1 (lab, NI USB-6009/cDAQ), Tier 2 (industrial, Bently Nevada 3500/Emerson AMS), dan Tier 3 (hobby/IoT, Raspberry Pi+ADS1115, Arduino+MPU6050, ESP32); komunikasi data industri umumnya memakai protokol Modbus RTU/TCP, OPC UA, MQTT, atau HART.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ANALOGI KEHIDUPAN SEHARI-HARI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Termostat AC (Hysteresis Klasik): </w:t>
      </w:r>
      <w:r>
        <w:rPr>
          <w:rFonts w:ascii="Arial" w:hAnsi="Arial" w:cs="Arial"/>
          <w:b w:val="0"/>
          <w:i w:val="0"/>
          <w:sz w:val="22"/>
        </w:rPr>
        <w:t>AC rumah dengan setpoint 24°C dan margin 2°C adalah contoh hysteresis klasik, mencegah kompresor menyala-mati berulang; ditemukan Albert Butz (Honeywell, 1885).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Indikator Bensin Mobil (Tier Alarm): </w:t>
      </w:r>
      <w:r>
        <w:rPr>
          <w:rFonts w:ascii="Arial" w:hAnsi="Arial" w:cs="Arial"/>
          <w:b w:val="0"/>
          <w:i w:val="0"/>
          <w:sz w:val="22"/>
        </w:rPr>
        <w:t>indikator bensin mobil memakai tier alarm 3 level: ¼ tank (warning), E-line (alert), buzzer merah (critical).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Alarm Asap di Rumah (Debouncing): </w:t>
      </w:r>
      <w:r>
        <w:rPr>
          <w:rFonts w:ascii="Arial" w:hAnsi="Arial" w:cs="Arial"/>
          <w:b w:val="0"/>
          <w:i w:val="0"/>
          <w:sz w:val="22"/>
        </w:rPr>
        <w:t>alarm asap rumah (standar UL 217/EN 14604) mensyaratkan konsentrasi asap terdeteksi kontinu minimal 30 detik sebelum alarm berbunyi, mencegah false alarm dari asap sesaat (debouncing).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Smartwatch Heart Rate Alarm (Multi-Threshold): </w:t>
      </w:r>
      <w:r>
        <w:rPr>
          <w:rFonts w:ascii="Arial" w:hAnsi="Arial" w:cs="Arial"/>
          <w:b w:val="0"/>
          <w:i w:val="0"/>
          <w:sz w:val="22"/>
        </w:rPr>
        <w:t>Apple Watch mendeteksi HR&gt;120bpm selama 10 menit tanpa olahraga sebagai kondisi high, dan HR&lt;40bpm selama 10 menit sebagai kondisi low; FDA menyetujui fitur deteksi AFib pada 2018.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Lampu Lalu Lintas (FSM Klasik): </w:t>
      </w:r>
      <w:r>
        <w:rPr>
          <w:rFonts w:ascii="Arial" w:hAnsi="Arial" w:cs="Arial"/>
          <w:b w:val="0"/>
          <w:i w:val="0"/>
          <w:sz w:val="22"/>
        </w:rPr>
        <w:t>lampu lalu lintas adalah FSM klasik 3-state (Hijau 30 detik, Kuning 5 detik, Merah 30 detik) dengan interlock antar-arah.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DevOps Server Monitoring (Production-Grade): </w:t>
      </w:r>
      <w:r>
        <w:rPr>
          <w:rFonts w:ascii="Arial" w:hAnsi="Arial" w:cs="Arial"/>
          <w:b w:val="0"/>
          <w:i w:val="0"/>
          <w:sz w:val="22"/>
        </w:rPr>
        <w:t>Netflix, Google, dan AWS memantau CPU&gt;80% selama 5 menit sebagai warning dan response time&gt;5 detik sebagai critical, menggunakan tools seperti Prometheus, Grafana, Datadog, dan New Relic.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Pola Umum &amp; Keterbatasan: </w:t>
      </w:r>
      <w:r>
        <w:rPr>
          <w:rFonts w:ascii="Arial" w:hAnsi="Arial" w:cs="Arial"/>
          <w:b w:val="0"/>
          <w:i w:val="0"/>
          <w:sz w:val="22"/>
        </w:rPr>
        <w:t>Tiga elemen yang sama muncul di semua analogi: threshold dengan referensi yang jelas, filter noise (hysteresis/debouncing), dan eskalasi bertahap. Namun rule-based memiliki batas skala; ketika jumlah fitur melebihi sekitar 50, pendekatan machine learning (Pertemuan 14-15) menjadi lebih tepat.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APLIKASI RULE-BASED MONITORING DI INDUSTRI 4.0 &amp; IOT MANUFAKTUR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Wind Turbine SCADA Monitoring (Vestas): </w:t>
      </w:r>
      <w:r>
        <w:rPr>
          <w:rFonts w:ascii="Arial" w:hAnsi="Arial" w:cs="Arial"/>
          <w:b w:val="0"/>
          <w:i w:val="0"/>
          <w:sz w:val="22"/>
        </w:rPr>
        <w:t>Vestas memasang 200+ sensor per turbin mengikuti standar ISO 10816-21, dengan tools OSIsoft PI System dan Bachmann Webmonitor, menurunkan MTTR sebesar 30%.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Gedung Tinggi Smart HVAC (Siemens Building): </w:t>
      </w:r>
      <w:r>
        <w:rPr>
          <w:rFonts w:ascii="Arial" w:hAnsi="Arial" w:cs="Arial"/>
          <w:b w:val="0"/>
          <w:i w:val="0"/>
          <w:sz w:val="22"/>
        </w:rPr>
        <w:t>Siemens Building System memantau 10.000+ titik data di gedung seperti Burj Khalifa dan 1WTC, dengan tier CO2 800/1000/1500 ppm, menghemat energi 15-25% mengikuti standar ASHRAE 90.1.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Power Grid Substation Monitoring (PLN, ABB): </w:t>
      </w:r>
      <w:r>
        <w:rPr>
          <w:rFonts w:ascii="Arial" w:hAnsi="Arial" w:cs="Arial"/>
          <w:b w:val="0"/>
          <w:i w:val="0"/>
          <w:sz w:val="22"/>
        </w:rPr>
        <w:t>PLN dan ABB memantau gardu induk dengan protokol IEC 61850 dan rule rate-of-change (kenaikan suhu oli &gt;5°C/menit = critical), mendeteksi 90% gangguan sebelum blackout.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F1 Race Car Telemetry (Mercedes-AMG, McLaren): </w:t>
      </w:r>
      <w:r>
        <w:rPr>
          <w:rFonts w:ascii="Arial" w:hAnsi="Arial" w:cs="Arial"/>
          <w:b w:val="0"/>
          <w:i w:val="0"/>
          <w:sz w:val="22"/>
        </w:rPr>
        <w:t>Mercedes-AMG dan McLaren memantau 300+ sensor telemetri mobil F1 dengan tier suhu rem (warning 700°C, critical 850°C) dan latency di bawah 50 milidetik.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Peringatan, Jebakan Praktis Rule-Based Monitoring: </w:t>
      </w:r>
      <w:r>
        <w:rPr>
          <w:rFonts w:ascii="Arial" w:hAnsi="Arial" w:cs="Arial"/>
          <w:b w:val="0"/>
          <w:i w:val="0"/>
          <w:sz w:val="22"/>
        </w:rPr>
        <w:t>Tujuh jebakan praktis rule-based monitoring di industri: threshold ditebak tanpa referensi standar; lupa menerapkan hysteresis; hanya memantau satu fitur (single-feature monitoring); tidak ada pengecekan kesehatan sensor (sensor health check); mengabaikan risiko alarm flood; tidak melakukan alarm rationalization; serta threshold statis yang tidak disesuaikan seiring waktu (threshold drift).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IMPLEMENTASI PYTHON RULE-BASED MONITORING DI JUPYTER NOTEBOOK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Empat cell berikut menerapkan konsep pertemuan ini pada studi kasus pompa sentrifugal. Lingkungan: conda env optoauto dengan paket numpy, pandas, matplotlib; notebook p12_monitoring.ipynb.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253339"/>
            <wp:docPr id="1858245154" name="Picture 1858245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6_cod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253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7. Cuplikan fungsi iso10816_zone() yang mengklasifikasikan RMS velocity ke zona A-D.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7 menunjukkan cuplikan kode inti Cell 1.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Cell 1: </w:t>
      </w:r>
      <w:r>
        <w:rPr>
          <w:rFonts w:ascii="Arial" w:hAnsi="Arial" w:cs="Arial"/>
          <w:b w:val="0"/>
          <w:i w:val="0"/>
          <w:sz w:val="22"/>
        </w:rPr>
        <w:t>fungsi `iso10816_zone(rms_mm_s)` yang mengklasifikasikan RMS ke zona A-D; diterapkan pada sinyal degradasi 30 hari sintetis pompa 50kW, dengan deteksi first-crossing tiap batas zona.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Cell 2: </w:t>
      </w:r>
      <w:r>
        <w:rPr>
          <w:rFonts w:ascii="Arial" w:hAnsi="Arial" w:cs="Arial"/>
          <w:b w:val="0"/>
          <w:i w:val="0"/>
          <w:sz w:val="22"/>
        </w:rPr>
        <w:t>class `HysteresisAlarm` (T_on/T_off) dibandingkan dengan class `SimpleThreshold`; pada sinyal RMS 500 sample dengan elevasi sesaat, hysteresis menekan jumlah transisi secara signifikan.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Cell 3: </w:t>
      </w:r>
      <w:r>
        <w:rPr>
          <w:rFonts w:ascii="Arial" w:hAnsi="Arial" w:cs="Arial"/>
          <w:b w:val="0"/>
          <w:i w:val="0"/>
          <w:sz w:val="22"/>
        </w:rPr>
        <w:t>finite state machine 5-state (NORMAL/WARNING/ALERT/CRITICAL/FAULT) dengan debouncing N=3 sample dan audit log; sinyal 12 jam (1440 sample) dengan 3 spike noise yang berhasil difilter oleh debouncing.</w:t>
      </w:r>
    </w:p>
    <w:p>
      <w:pPr>
        <w:spacing w:line="360" w:lineRule="auto" w:after="40"/>
        <w:ind w:left="425" w:hanging="227"/>
      </w:pPr>
      <w:r>
        <w:rPr>
          <w:rFonts w:ascii="Arial" w:hAnsi="Arial" w:cs="Arial"/>
          <w:b/>
          <w:i w:val="0"/>
          <w:sz w:val="22"/>
        </w:rPr>
        <w:t xml:space="preserve">•  </w:t>
      </w:r>
      <w:r>
        <w:rPr>
          <w:rFonts w:ascii="Arial" w:hAnsi="Arial" w:cs="Arial"/>
          <w:b/>
          <w:i w:val="0"/>
          <w:sz w:val="22"/>
        </w:rPr>
        <w:t xml:space="preserve">Cell 4: </w:t>
      </w:r>
      <w:r>
        <w:rPr>
          <w:rFonts w:ascii="Arial" w:hAnsi="Arial" w:cs="Arial"/>
          <w:b w:val="0"/>
          <w:i w:val="0"/>
          <w:sz w:val="22"/>
        </w:rPr>
        <w:t>fungsi `run_monitoring_pipeline()` reusable menggabungkan zona ISO, FSM dengan hysteresis dan debounce, audit log, statistik (persentase waktu per state), dan dashboard 3-panel.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TUGAS PERTEMUAN 12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Tugas terdiri atas 10 soal Pilihan Ganda (1 poin), 10 soal Komputasi Easy-Medium (2 poin), dan 5 soal Komputasi Hard (4 poin), total 50 poin.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340805" cy="4499999"/>
            <wp:docPr id="1858245155" name="Picture 1858245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8_scor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0805" cy="44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/>
          <w:b w:val="0"/>
          <w:i/>
          <w:color w:val="444444"/>
          <w:sz w:val="20"/>
        </w:rPr>
        <w:t>Gambar 8. Distribusi 50 poin Tugas Pertemuan 12 berdasarkan tipe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Gambar 8 merangkum distribusi bobotnya.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2E4A7A"/>
          <w:sz w:val="24"/>
        </w:rPr>
        <w:t>Bagian A: Pilihan Ganda (10 soal × 1 poin)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1. </w:t>
      </w:r>
      <w:r>
        <w:rPr>
          <w:rFonts w:ascii="Arial" w:hAnsi="Arial" w:cs="Arial"/>
          <w:b w:val="0"/>
          <w:i w:val="0"/>
          <w:sz w:val="22"/>
        </w:rPr>
        <w:t>Karakteristik utama yang membuat rule-based monitoring menjadi standar industri untuk safety-critical systems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Rule-based selalu lebih akurat dari machine learning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Transparan/auditable, deterministik, real-time (latency &lt; 100 ms), edge-friendly, dan compliance-ready (ISO/API). Setiap keputusan bisa dijelaskan tanpa explainability tools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Tidak butuh threshold sama sekali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Lebih murah dari machine learning karena tidak butuh GPU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2. </w:t>
      </w:r>
      <w:r>
        <w:rPr>
          <w:rFonts w:ascii="Arial" w:hAnsi="Arial" w:cs="Arial"/>
          <w:b w:val="0"/>
          <w:i w:val="0"/>
          <w:sz w:val="22"/>
        </w:rPr>
        <w:t>Standar ISO 10816-3 mengklasifikasi vibrasi mesin rotasi 15-300 kW (rigid foundation) ke 4 zona berdasarkan...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Acceleration peak (g) di band 100 Hz-10 kHz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RMS velocity (mm/s) di band 10 Hz-1 kHz: A (Good &lt;=1,4), B (Acceptable &lt;=2,8), C (Unsatisfactory &lt;=4,5), D (Danger &gt;4,5)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Displacement micrometer di band &lt; 10 Hz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Hanya temperature bearing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3. </w:t>
      </w:r>
      <w:r>
        <w:rPr>
          <w:rFonts w:ascii="Arial" w:hAnsi="Arial" w:cs="Arial"/>
          <w:b w:val="0"/>
          <w:i w:val="0"/>
          <w:sz w:val="22"/>
        </w:rPr>
        <w:t>Tujuan hysteresis dalam threshold-based alerting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Membuat threshold tunggal lebih ketat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Hindari chattering (alarm berflicker rapid) saat sinyal di sekitar threshold, dengan menggunakan dua threshold: T_on (ke ON) lebih besar dari T_off (ke OFF). Margin biasanya 5-15% dari setpoint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Mengganti threshold dengan ML model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Menambah jumlah sensor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4. </w:t>
      </w:r>
      <w:r>
        <w:rPr>
          <w:rFonts w:ascii="Arial" w:hAnsi="Arial" w:cs="Arial"/>
          <w:b w:val="0"/>
          <w:i w:val="0"/>
          <w:sz w:val="22"/>
        </w:rPr>
        <w:t>Tier alarm (multi-level escalation) lebih baik daripada binary OK/FAIL karena...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Tier alarm lebih sederhana implementasinya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Menyediakan gradual escalation dengan aksi berbeda per tier, WARNING (log+email), ALERT (SMS supervisor), CRITICAL (auto-shutdown). Operator bisa proactive sebelum critical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Tier alarm tidak butuh threshold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Tier alarm hanya pakai 1 sensor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5. </w:t>
      </w:r>
      <w:r>
        <w:rPr>
          <w:rFonts w:ascii="Arial" w:hAnsi="Arial" w:cs="Arial"/>
          <w:b w:val="0"/>
          <w:i w:val="0"/>
          <w:sz w:val="22"/>
        </w:rPr>
        <w:t>Debouncing N=3 consecutive samples dipakai dalam FSM monitoring untuk...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Memperlambat sistem secara umum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Filter noise transient, butuh 3 sample berturut-turut di kondisi alert sebelum transition state. Single spike dari noise tidak trigger transition. Trade-off: latency vs false-alarm rate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Mempercepat sampling rate sensor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Mengganti hysteresis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6. </w:t>
      </w:r>
      <w:r>
        <w:rPr>
          <w:rFonts w:ascii="Arial" w:hAnsi="Arial" w:cs="Arial"/>
          <w:b w:val="0"/>
          <w:i w:val="0"/>
          <w:sz w:val="22"/>
        </w:rPr>
        <w:t>Dalam finite state machine (FSM), perbedaan utama antara Mealy dan Moore machine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Mealy lebih cepat dari Moore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Moore: output bergantung HANYA pada state saat ini (f(s)). Mealy: output bergantung pada state + input (f(s,σ)). Mealy lebih ekspresif, Moore lebih sederhana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Moore tidak bisa pakai Python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Mealy hanya untuk hardware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7. </w:t>
      </w:r>
      <w:r>
        <w:rPr>
          <w:rFonts w:ascii="Arial" w:hAnsi="Arial" w:cs="Arial"/>
          <w:b w:val="0"/>
          <w:i w:val="0"/>
          <w:sz w:val="22"/>
        </w:rPr>
        <w:t>Heartbeat/watchdog timer dalam monitoring system dipakai untuk...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Mengukur detak jantung manusia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Detect sensor failure/disconnect: kalau tidak ada sample baru dalam timeout period (misal 2x sample period), pindah ke FAULT state. Output sensor frozen tidak dibiarkan dianggap "NORMAL"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Mempercepat sampling rate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Hanya untuk Apple Watch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8. </w:t>
      </w:r>
      <w:r>
        <w:rPr>
          <w:rFonts w:ascii="Arial" w:hAnsi="Arial" w:cs="Arial"/>
          <w:b w:val="0"/>
          <w:i w:val="0"/>
          <w:sz w:val="22"/>
        </w:rPr>
        <w:t>ANSI/ISA 18.2 (Alarm Management Standard) menetapkan target alarm rate untuk operator monitoring sebesar...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&gt;= 100 alarm/menit untuk awareness penuh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&lt;= 1 alarm per 10 menit per operator (steady state); &lt;= 10 alarm dalam 10 menit pertama post-disturbance. Lebih dari itu = alarm flood, operator alarm fatigue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Tidak ada batasan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1000 alarm per shift normal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9. </w:t>
      </w:r>
      <w:r>
        <w:rPr>
          <w:rFonts w:ascii="Arial" w:hAnsi="Arial" w:cs="Arial"/>
          <w:b w:val="0"/>
          <w:i w:val="0"/>
          <w:sz w:val="22"/>
        </w:rPr>
        <w:t>Audit log dari setiap state transition dalam FSM monitoring penting untuk...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Hanya untuk debug awal, tidak perlu di production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Post-mortem analysis (kenapa shutdown?), compliance audit (ISO/API), trend analysis (frequency naik = degradasi), dan ML training data (Pertemuan 14). Source of truth untuk monitoring system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Hanya untuk billing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Tidak perlu jika pakai dashboard real-time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10. </w:t>
      </w:r>
      <w:r>
        <w:rPr>
          <w:rFonts w:ascii="Arial" w:hAnsi="Arial" w:cs="Arial"/>
          <w:b w:val="0"/>
          <w:i w:val="0"/>
          <w:sz w:val="22"/>
        </w:rPr>
        <w:t>Stack industrial monitoring production yang umum dipakai untuk implementasi rule-based + dashboard di pabrik adalah...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A. </w:t>
      </w:r>
      <w:r>
        <w:rPr>
          <w:rFonts w:ascii="Arial" w:hAnsi="Arial" w:cs="Arial"/>
          <w:b w:val="0"/>
          <w:i w:val="0"/>
          <w:color w:val="333333"/>
          <w:sz w:val="21"/>
        </w:rPr>
        <w:t>Hanya Excel + email manual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B. </w:t>
      </w:r>
      <w:r>
        <w:rPr>
          <w:rFonts w:ascii="Arial" w:hAnsi="Arial" w:cs="Arial"/>
          <w:b w:val="0"/>
          <w:i w:val="0"/>
          <w:color w:val="333333"/>
          <w:sz w:val="21"/>
        </w:rPr>
        <w:t>MQTT (sensor pub/sub) -&gt; TimescaleDB/InfluxDB (time-series storage) -&gt; Streamlit/Grafana (dashboard real-time). Open-source, edge-friendly, scalable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C. </w:t>
      </w:r>
      <w:r>
        <w:rPr>
          <w:rFonts w:ascii="Arial" w:hAnsi="Arial" w:cs="Arial"/>
          <w:b w:val="0"/>
          <w:i w:val="0"/>
          <w:color w:val="333333"/>
          <w:sz w:val="21"/>
        </w:rPr>
        <w:t>HTTP polling tiap 10 menit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D. </w:t>
      </w:r>
      <w:r>
        <w:rPr>
          <w:rFonts w:ascii="Arial" w:hAnsi="Arial" w:cs="Arial"/>
          <w:b w:val="0"/>
          <w:i w:val="0"/>
          <w:color w:val="333333"/>
          <w:sz w:val="21"/>
        </w:rPr>
        <w:t>Tidak ada standar, tiap pabrik berbeda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2E4A7A"/>
          <w:sz w:val="24"/>
        </w:rPr>
        <w:t>Bagian B: Komputasi Easy-Medium (10 soal × 2 poin)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Catatan: ISO 10816-3 Group 2, rigid foundation: Zone A &lt;=1,4 mm/s, Zone B 1,4-2,8, Zone C 2,8-4,5, Zone D &gt;4,5. Hysteresis: T_off=T_on-margin. Tier alarm: WARNING&lt;ALERT&lt;CRITICAL. Debouncing: N consecutive sample untuk transisi.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C1. </w:t>
      </w:r>
      <w:r>
        <w:rPr>
          <w:rFonts w:ascii="Arial" w:hAnsi="Arial" w:cs="Arial"/>
          <w:b w:val="0"/>
          <w:i w:val="0"/>
          <w:sz w:val="22"/>
        </w:rPr>
        <w:t>Klasifikasi ISO 10816-3 zone untuk RMS=3,2 mm/s. Print integer kode zone: 0=A, 1=B, 2=C, 3=D.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Threshold ISO 10816-3: A&lt;=1,4, B&lt;=2,8, C&lt;=4,5, sisanya D. Bandingkan RMS terhadap batas-batas ini secara berurutan untuk menentukan kode zone (0-3).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C2. </w:t>
      </w:r>
      <w:r>
        <w:rPr>
          <w:rFonts w:ascii="Arial" w:hAnsi="Arial" w:cs="Arial"/>
          <w:b w:val="0"/>
          <w:i w:val="0"/>
          <w:sz w:val="22"/>
        </w:rPr>
        <w:t>Untuk threshold T_on=2,8 dan margin hysteresis 0,2, hitung T_off (threshold untuk transisi kembali ke OFF). Formula: T_off=T_on-margin. Print nilainya.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T_off = T_on - margin. Sinyal harus turun di bawah T_off untuk kembali OFF, mencegah chattering di sekitar threshold. Substitusikan nilai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C3. </w:t>
      </w:r>
      <w:r>
        <w:rPr>
          <w:rFonts w:ascii="Arial" w:hAnsi="Arial" w:cs="Arial"/>
          <w:b w:val="0"/>
          <w:i w:val="0"/>
          <w:sz w:val="22"/>
        </w:rPr>
        <w:t>Hitung jumlah sample per jam untuk sensor dengan sampling period 30 detik.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Jumlah sample per jam = 3600 detik dibagi sampling period (detik). Substitusikan period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C4. </w:t>
      </w:r>
      <w:r>
        <w:rPr>
          <w:rFonts w:ascii="Arial" w:hAnsi="Arial" w:cs="Arial"/>
          <w:b w:val="0"/>
          <w:i w:val="0"/>
          <w:sz w:val="22"/>
        </w:rPr>
        <w:t>Untuk debounce N=5 consecutive samples dengan sampling period 1 detik, hitung minimum latency deteksi (detik) sebelum transition state. Print nilainya.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Latency deteksi = N x sampling period. Trade-off: N besar lebih robust terhadap noise tapi latency tinggi. Substitusikan N dan period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C5. </w:t>
      </w:r>
      <w:r>
        <w:rPr>
          <w:rFonts w:ascii="Arial" w:hAnsi="Arial" w:cs="Arial"/>
          <w:b w:val="0"/>
          <w:i w:val="0"/>
          <w:sz w:val="22"/>
        </w:rPr>
        <w:t>ANSI/ISA 18.2 menetapkan max 1 alarm/10 menit per operator. Hitung max alarm/jam (steady state) yang masih compliant. Print nilainya.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Max alarm/jam = 60 menit dibagi (menit per alarm yang diizinkan). Melebihi ini menyebabkan alarm flood. Substitusikan batas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C6. </w:t>
      </w:r>
      <w:r>
        <w:rPr>
          <w:rFonts w:ascii="Arial" w:hAnsi="Arial" w:cs="Arial"/>
          <w:b w:val="0"/>
          <w:i w:val="0"/>
          <w:sz w:val="22"/>
        </w:rPr>
        <w:t>Untuk RMS=[1.0, 1.5, 2.0, 2.9, 3.5, 4.2, 4.7, 5.0], hitung jumlah sample yang masuk Zone D (Danger, &gt;4,5).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Buat mask boolean rms&gt;4,5 (batas Zone D) lalu jumlahkan dengan .sum() untuk menghitung sample yang masuk.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C7. </w:t>
      </w:r>
      <w:r>
        <w:rPr>
          <w:rFonts w:ascii="Arial" w:hAnsi="Arial" w:cs="Arial"/>
          <w:b w:val="0"/>
          <w:i w:val="0"/>
          <w:sz w:val="22"/>
        </w:rPr>
        <w:t>Hitung persentase uptime (persen time di Zone A "Good") dari 1000 sample dimana 850 sample punya RMS&lt;=1,4. Print persentase desimal (misal 85.0).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Uptime% = (jumlah sample di Zone A dibagi total sample) x 100. Substitusikan angka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C8. </w:t>
      </w:r>
      <w:r>
        <w:rPr>
          <w:rFonts w:ascii="Arial" w:hAnsi="Arial" w:cs="Arial"/>
          <w:b w:val="0"/>
          <w:i w:val="0"/>
          <w:sz w:val="22"/>
        </w:rPr>
        <w:t>Untuk monitoring 24 jam dengan sampling period 15 detik, hitung total sample.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Total sample = total durasi dalam detik dibagi sampling period; konversi 24 jam ke detik (x3600) lebih dulu. Substitusikan period dari soal.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C9. </w:t>
      </w:r>
      <w:r>
        <w:rPr>
          <w:rFonts w:ascii="Arial" w:hAnsi="Arial" w:cs="Arial"/>
          <w:b w:val="0"/>
          <w:i w:val="0"/>
          <w:sz w:val="22"/>
        </w:rPr>
        <w:t>Hysteresis state simulation: dengan T_on=2,8 dan T_off=2,6, RMS sequence=[2.5, 2.7, 2.9, 2.7, 2.5, 2.7, 2.9]. Awal state OFF. Hitung jumlah transitions total.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Telusuri sequence sample per sample: state berubah ke ON saat melewati T_on dan ke OFF saat turun di bawah T_off; hitung berapa kali state berubah.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C10. </w:t>
      </w:r>
      <w:r>
        <w:rPr>
          <w:rFonts w:ascii="Arial" w:hAnsi="Arial" w:cs="Arial"/>
          <w:b w:val="0"/>
          <w:i w:val="0"/>
          <w:sz w:val="22"/>
        </w:rPr>
        <w:t>Hitung MTTR improvement (persen) kalau MTTR sebelum monitoring=8 jam, setelah monitoring=5,6 jam. Formula: (MTTR_before-MTTR_after)/MTTR_before x 100. Print persentase.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MTTR improvement% = (MTTR_before - MTTR_after) dibagi MTTR_before x 100. Substitusikan nilai dari soal.</w:t>
      </w:r>
    </w:p>
    <w:p>
      <w:pPr>
        <w:keepNext/>
        <w:spacing w:before="200" w:after="80"/>
      </w:pPr>
      <w:r>
        <w:rPr>
          <w:rFonts w:ascii="Arial" w:hAnsi="Arial" w:cs="Arial"/>
          <w:b/>
          <w:i w:val="0"/>
          <w:color w:val="2E4A7A"/>
          <w:sz w:val="24"/>
        </w:rPr>
        <w:t>Bagian C: Komputasi Hard (5 soal × 4 poin)</w:t>
      </w:r>
    </w:p>
    <w:p>
      <w:pPr>
        <w:spacing w:line="360" w:lineRule="auto" w:after="120"/>
        <w:jc w:val="both"/>
      </w:pPr>
      <w:r>
        <w:rPr>
          <w:rFonts w:ascii="Arial" w:hAnsi="Arial" w:cs="Arial"/>
          <w:b w:val="0"/>
          <w:i w:val="0"/>
          <w:sz w:val="22"/>
        </w:rPr>
        <w:t>Setiap soal membutuhkan algoritma lengkap ditulis dari awal, 20-50+ baris kode, hint minimal. Jawaban benar: +4 poin. Jawaban salah (kode ada tapi hasil salah/error): +1 poin partial. Kode kosong = 0 poin (bisa retry).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C11 (Hard). </w:t>
      </w:r>
      <w:r>
        <w:rPr>
          <w:rFonts w:ascii="Arial" w:hAnsi="Arial" w:cs="Arial"/>
          <w:b w:val="0"/>
          <w:i w:val="0"/>
          <w:sz w:val="22"/>
        </w:rPr>
        <w:t>HysteresisAlarm Class, Anti-Chattering Demo: implementasi class HysteresisAlarm dengan T_on=2,8, T_off=2,6. Generate sinyal RMS noisy: np.random.seed(42); rms=2.7+0.15*np.random.randn(500). Apply class ke seluruh sinyal. Print jumlah transitions (state change).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Implementasikan class dengan dua threshold (T_on/T_off); margin hysteresis yang lebih besar dari std noise membuat jumlah transition kecil. Hitung berapa kali state berubah di seluruh sinyal.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C12 (Hard). </w:t>
      </w:r>
      <w:r>
        <w:rPr>
          <w:rFonts w:ascii="Arial" w:hAnsi="Arial" w:cs="Arial"/>
          <w:b w:val="0"/>
          <w:i w:val="0"/>
          <w:sz w:val="22"/>
        </w:rPr>
        <w:t>FSM Monitoring Pipeline, RMS Streaming dengan Tier Alarm: bangun FSM dengan 4 state (NORMAL, WARNING, ALERT, CRITICAL), thresholds (1.4, 2.8, 4.5), debounce N=3. Apply ke sinyal RMS sintetis: np.random.seed(42); rms=0.7+np.linspace(0,4.0,1000)+0.2*np.random.randn(1000). Print jumlah state transitions total.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Bangun FSM 4-state dengan thresholds dan debounce N; sinyal yang naik bertahap akan melewati tiap tier. Hitung jumlah transition state di seluruh sinyal.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C13 (Hard). </w:t>
      </w:r>
      <w:r>
        <w:rPr>
          <w:rFonts w:ascii="Arial" w:hAnsi="Arial" w:cs="Arial"/>
          <w:b w:val="0"/>
          <w:i w:val="0"/>
          <w:sz w:val="22"/>
        </w:rPr>
        <w:t>Multi-Feature Threshold Combination: 100 sample dengan fitur RMS, peak, kurtosis. Generate: np.random.seed(42); rms=np.random.uniform(0.5,4.0,100); peak=rms*3+np.random.randn(100); kurt=3+np.random.uniform(-1,4,100). Hitung jumlah sample yang trigger ALERT dengan rule: (rms&gt;2.8) OR (peak&gt;8) OR (kurt&gt;4).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Gabungkan tiga kondisi dengan operator OR, lalu jumlahkan dengan .sum(); sample trigger jika melanggar setidaknya satu threshold.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C14 (Hard). </w:t>
      </w:r>
      <w:r>
        <w:rPr>
          <w:rFonts w:ascii="Arial" w:hAnsi="Arial" w:cs="Arial"/>
          <w:b w:val="0"/>
          <w:i w:val="0"/>
          <w:sz w:val="22"/>
        </w:rPr>
        <w:t>Persistence Timer/Escalation Logic: untuk sinyal yang tetap di Zone B selama 12 menit (sample period 30 detik), dengan eskalasi rule "Warning persist &gt; 5 menit -&gt; Alert", hitung kapan eskalasi ke ALERT terjadi (sample index ke berapa). Print integer.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Konversi durasi persist (menit) ke jumlah sample = (menit x 60) dibagi sampling period; eskalasi terjadi saat persist mencapai ambang itu.</w:t>
      </w:r>
    </w:p>
    <w:p>
      <w:pPr>
        <w:spacing w:line="360" w:lineRule="auto" w:after="120"/>
        <w:jc w:val="both"/>
      </w:pPr>
      <w:r>
        <w:rPr>
          <w:rFonts w:ascii="Arial" w:hAnsi="Arial" w:cs="Arial"/>
          <w:b/>
          <w:i w:val="0"/>
          <w:sz w:val="22"/>
        </w:rPr>
        <w:t xml:space="preserve">C15 (Hard). </w:t>
      </w:r>
      <w:r>
        <w:rPr>
          <w:rFonts w:ascii="Arial" w:hAnsi="Arial" w:cs="Arial"/>
          <w:b w:val="0"/>
          <w:i w:val="0"/>
          <w:sz w:val="22"/>
        </w:rPr>
        <w:t>Engineering Pipeline, End-to-End Monitoring 24 jam: simulasi 24 jam (sampling 30 detik), generate sinyal RMS dengan np.random.seed(42); n=2880; rms=0.7+np.linspace(0,3.5,n)+0.2*np.random.randn(n). Apply ISO 10816 zone classification + FSM tier alarm. Print persentase waktu di Zone D (Danger).</w:t>
      </w:r>
    </w:p>
    <w:p>
      <w:pPr>
        <w:spacing w:line="336" w:lineRule="auto" w:after="20"/>
        <w:ind w:left="765" w:hanging="227"/>
      </w:pPr>
      <w:r>
        <w:rPr>
          <w:rFonts w:ascii="Arial" w:hAnsi="Arial" w:cs="Arial"/>
          <w:b w:val="0"/>
          <w:i w:val="0"/>
          <w:color w:val="555555"/>
          <w:sz w:val="21"/>
        </w:rPr>
        <w:t xml:space="preserve">–  </w:t>
      </w:r>
      <w:r>
        <w:rPr>
          <w:rFonts w:ascii="Arial" w:hAnsi="Arial" w:cs="Arial"/>
          <w:b/>
          <w:i w:val="0"/>
          <w:color w:val="555555"/>
          <w:sz w:val="21"/>
        </w:rPr>
        <w:t xml:space="preserve">💡 HINT: </w:t>
      </w:r>
      <w:r>
        <w:rPr>
          <w:rFonts w:ascii="Arial" w:hAnsi="Arial" w:cs="Arial"/>
          <w:b w:val="0"/>
          <w:i w:val="0"/>
          <w:color w:val="333333"/>
          <w:sz w:val="21"/>
        </w:rPr>
        <w:t>Klasifikasikan tiap sample ke zone-nya, lalu hitung persentase Zone D = (jumlah sample Zone D dibagi total sample) x 100.</w:t>
      </w:r>
    </w:p>
    <w:p>
      <w:pPr>
        <w:keepNext/>
        <w:pBdr>
          <w:top w:val="single" w:sz="12" w:space="4" w:color="1F3864"/>
          <w:left w:val="single" w:sz="12" w:space="4" w:color="1F3864"/>
          <w:bottom w:val="single" w:sz="12" w:space="4" w:color="1F3864"/>
          <w:right w:val="single" w:sz="12" w:space="4" w:color="1F3864"/>
        </w:pBdr>
        <w:shd w:val="clear" w:fill="EDF1F8"/>
        <w:spacing w:before="320" w:after="160"/>
      </w:pPr>
      <w:r>
        <w:rPr>
          <w:rFonts w:ascii="Arial" w:hAnsi="Arial" w:cs="Arial"/>
          <w:b/>
          <w:i w:val="0"/>
          <w:color w:val="1F3864"/>
          <w:sz w:val="28"/>
        </w:rPr>
        <w:t>DAFTAR PUSTAKA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Ul Hassan, I., Panduru, K., &amp; Walsh, J. (2024). An in-depth study of vibration sensors for condition monitoring. Sensors, 24(3), 740.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https://doi.org/10.3390/s24030740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Romanssini, M., de Aguirre, P. C. C., Compassi-Severo, L., &amp; Girardi, A. G. (2023). A review on vibration monitoring techniques for predictive maintenance of rotating machinery. Eng, 4(3), 1797–1817.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https://doi.org/10.3390/eng4030102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Tiboni, M., Remino, C., Bussola, R., &amp; Amici, C. (2022). A review on vibration-based condition monitoring of rotating machinery. Applied Sciences, 12(3), 972.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https://doi.org/10.3390/app12030972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Altaf, M., Akram, T., Khan, M. A., Iqbal, M., Ch, M. M. I., &amp; Hsu, C.-H. (2022). A new statistical features based approach for bearing fault diagnosis using vibration signals. Sensors, 22(5), 2012.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https://doi.org/10.3390/s22052012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Zhang, M., Guo, J., Li, X., &amp; Jin, R. (2020). Data-driven anomaly detection approach for time-series streaming data. Sensors, 20(19), 5646.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https://doi.org/10.3390/s20195646</w:t>
      </w:r>
    </w:p>
    <w:p>
      <w:pPr>
        <w:spacing w:line="360" w:lineRule="auto" w:after="120"/>
        <w:ind w:left="567" w:hanging="567"/>
      </w:pPr>
      <w:r>
        <w:rPr>
          <w:rFonts w:ascii="Arial" w:hAnsi="Arial" w:cs="Arial"/>
          <w:b w:val="0"/>
          <w:i w:val="0"/>
          <w:sz w:val="22"/>
        </w:rPr>
        <w:t>Mohsin, I., He, K., Li, Z., Zhang, F., &amp; Du, R. (2020). Optimization of the polishing efficiency and torque by using Taguchi method and ANOVA in robotic polishing. Applied Sciences, 10(3), 824.</w:t>
      </w:r>
      <w:r>
        <w:rPr>
          <w:rFonts w:ascii="Arial" w:hAnsi="Arial" w:cs="Arial"/>
          <w:b w:val="0"/>
          <w:i w:val="0"/>
          <w:color w:val="0563C1"/>
          <w:sz w:val="21"/>
        </w:rPr>
        <w:t xml:space="preserve"> https://doi.org/10.3390/app10030824</w:t>
      </w:r>
    </w:p>
    <w:sectPr w:rsidR="006A6394" w:rsidRPr="007B1229" w:rsidSect="00744B35">
      <w:headerReference w:type="default" r:id="rId15"/>
      <w:footerReference w:type="default" r:id="rId16"/>
      <w:pgSz w:w="11906" w:h="16838" w:code="9"/>
      <w:pgMar w:top="1701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B7183A" w14:textId="77777777" w:rsidR="005E1829" w:rsidRDefault="005E1829" w:rsidP="00FE585D">
      <w:pPr>
        <w:spacing w:after="0" w:line="240" w:lineRule="auto"/>
      </w:pPr>
      <w:r>
        <w:separator/>
      </w:r>
    </w:p>
  </w:endnote>
  <w:endnote w:type="continuationSeparator" w:id="0">
    <w:p w14:paraId="4FED36D5" w14:textId="77777777" w:rsidR="005E1829" w:rsidRDefault="005E1829" w:rsidP="00FE5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E3C6F" w14:textId="0008D4B1" w:rsidR="00A248EA" w:rsidRDefault="00FB6C8F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BF366E" wp14:editId="4C735821">
              <wp:simplePos x="0" y="0"/>
              <wp:positionH relativeFrom="column">
                <wp:posOffset>-446405</wp:posOffset>
              </wp:positionH>
              <wp:positionV relativeFrom="paragraph">
                <wp:posOffset>8255</wp:posOffset>
              </wp:positionV>
              <wp:extent cx="929005" cy="244475"/>
              <wp:effectExtent l="0" t="0" r="0" b="0"/>
              <wp:wrapNone/>
              <wp:docPr id="87386515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9005" cy="244475"/>
                      </a:xfrm>
                      <a:prstGeom prst="rect">
                        <a:avLst/>
                      </a:prstGeom>
                      <a:solidFill>
                        <a:srgbClr val="4EA72E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C3DCA0" w14:textId="77777777" w:rsidR="00831A62" w:rsidRPr="00700372" w:rsidRDefault="00831A62">
                          <w:pPr>
                            <w:rPr>
                              <w:rFonts w:ascii="Arial" w:hAnsi="Arial" w:cs="Arial"/>
                              <w:color w:val="FFFFFF"/>
                            </w:rPr>
                          </w:pPr>
                          <w:r w:rsidRPr="00700372">
                            <w:rPr>
                              <w:rFonts w:ascii="Arial" w:hAnsi="Arial" w:cs="Arial"/>
                              <w:color w:val="FFFFFF"/>
                            </w:rPr>
                            <w:t>2025 - 20</w:t>
                          </w:r>
                          <w:r w:rsidR="00E2200C" w:rsidRPr="00700372">
                            <w:rPr>
                              <w:rFonts w:ascii="Arial" w:hAnsi="Arial" w:cs="Arial"/>
                              <w:color w:val="FFFFFF"/>
                            </w:rPr>
                            <w:t>2</w:t>
                          </w:r>
                          <w:r w:rsidRPr="00700372">
                            <w:rPr>
                              <w:rFonts w:ascii="Arial" w:hAnsi="Arial" w:cs="Arial"/>
                              <w:color w:val="FFFFFF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BBF366E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57" type="#_x0000_t202" style="position:absolute;margin-left:-35.15pt;margin-top:.65pt;width:73.15pt;height:19.25pt;z-index:2516582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" fillcolor="#4ea72e" stroked="f" strokeweight=".5pt">
              <v:textbox>
                <w:txbxContent>
                  <w:p w14:paraId="6CC3DCA0" w14:textId="77777777" w:rsidR="00831A62" w:rsidRPr="00700372" w:rsidRDefault="00831A62">
                    <w:pPr>
                      <w:rPr>
                        <w:rFonts w:ascii="Arial" w:hAnsi="Arial" w:cs="Arial"/>
                        <w:color w:val="FFFFFF"/>
                      </w:rPr>
                    </w:pPr>
                    <w:r w:rsidRPr="00700372">
                      <w:rPr>
                        <w:rFonts w:ascii="Arial" w:hAnsi="Arial" w:cs="Arial"/>
                        <w:color w:val="FFFFFF"/>
                      </w:rPr>
                      <w:t>2025 - 20</w:t>
                    </w:r>
                    <w:r w:rsidR="00E2200C" w:rsidRPr="00700372">
                      <w:rPr>
                        <w:rFonts w:ascii="Arial" w:hAnsi="Arial" w:cs="Arial"/>
                        <w:color w:val="FFFFFF"/>
                      </w:rPr>
                      <w:t>2</w:t>
                    </w:r>
                    <w:r w:rsidRPr="00700372">
                      <w:rPr>
                        <w:rFonts w:ascii="Arial" w:hAnsi="Arial" w:cs="Arial"/>
                        <w:color w:val="FFFFFF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1197E26B" wp14:editId="14EDC40C">
              <wp:simplePos x="0" y="0"/>
              <wp:positionH relativeFrom="column">
                <wp:posOffset>3030220</wp:posOffset>
              </wp:positionH>
              <wp:positionV relativeFrom="paragraph">
                <wp:posOffset>-59691</wp:posOffset>
              </wp:positionV>
              <wp:extent cx="3093085" cy="0"/>
              <wp:effectExtent l="38100" t="38100" r="31115" b="19050"/>
              <wp:wrapNone/>
              <wp:docPr id="355449866" name="Straight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3093085" cy="0"/>
                      </a:xfrm>
                      <a:prstGeom prst="line">
                        <a:avLst/>
                      </a:prstGeom>
                      <a:noFill/>
                      <a:ln w="76200" cap="rnd" cmpd="sng" algn="ctr">
                        <a:solidFill>
                          <a:srgbClr val="0070C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B5245A0" id="Straight Connector 8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38.6pt,-4.7pt" to="482.15pt,-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" strokecolor="#0070c0" strokeweight="6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0AD5EF27" wp14:editId="11F0B964">
              <wp:simplePos x="0" y="0"/>
              <wp:positionH relativeFrom="column">
                <wp:posOffset>-448945</wp:posOffset>
              </wp:positionH>
              <wp:positionV relativeFrom="paragraph">
                <wp:posOffset>-67946</wp:posOffset>
              </wp:positionV>
              <wp:extent cx="6572250" cy="0"/>
              <wp:effectExtent l="19050" t="19050" r="0" b="0"/>
              <wp:wrapNone/>
              <wp:docPr id="654945846" name="Straight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572250" cy="0"/>
                      </a:xfrm>
                      <a:prstGeom prst="line">
                        <a:avLst/>
                      </a:prstGeom>
                      <a:noFill/>
                      <a:ln w="28575" cap="rnd" cmpd="sng" algn="ctr">
                        <a:solidFill>
                          <a:srgbClr val="4EA72E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8D7A46" id="Straight Connector 6" o:spid="_x0000_s1026" style="position:absolute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35.35pt,-5.35pt" to="482.15pt,-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" strokecolor="#4ea72e" strokeweight="2.25pt">
              <v:stroke joinstyle="miter" endcap="round"/>
              <o:lock v:ext="edit" shapetype="f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4C445B32" wp14:editId="3A706386">
              <wp:simplePos x="0" y="0"/>
              <wp:positionH relativeFrom="page">
                <wp:posOffset>1099820</wp:posOffset>
              </wp:positionH>
              <wp:positionV relativeFrom="page">
                <wp:posOffset>10114280</wp:posOffset>
              </wp:positionV>
              <wp:extent cx="6171565" cy="274320"/>
              <wp:effectExtent l="0" t="0" r="0" b="0"/>
              <wp:wrapNone/>
              <wp:docPr id="183375504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71565" cy="274320"/>
                        <a:chOff x="0" y="0"/>
                        <a:chExt cx="6172200" cy="274320"/>
                      </a:xfrm>
                    </wpg:grpSpPr>
                    <wps:wsp>
                      <wps:cNvPr id="165" name="Rectangle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alpha val="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Text Box 166"/>
                      <wps:cNvSpPr txBox="1"/>
                      <wps:spPr>
                        <a:xfrm>
                          <a:off x="0" y="9525"/>
                          <a:ext cx="5943576" cy="243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43D3FDB" w14:textId="77777777" w:rsidR="00A248EA" w:rsidRPr="007B1229" w:rsidRDefault="00940D46">
                            <w:pPr>
                              <w:pStyle w:val="Footer"/>
                              <w:jc w:val="right"/>
                              <w:rPr>
                                <w:rFonts w:ascii="Arial" w:hAnsi="Arial" w:cs="Arial"/>
                              </w:rPr>
                            </w:pPr>
                            <w:r w:rsidRPr="00700372">
                              <w:rPr>
                                <w:rFonts w:ascii="Arial" w:hAnsi="Arial" w:cs="Arial"/>
                                <w:caps/>
                                <w:color w:val="156082"/>
                                <w:sz w:val="20"/>
                                <w:szCs w:val="20"/>
                              </w:rPr>
                              <w:t>BOP</w:t>
                            </w:r>
                            <w:r w:rsidR="00A248EA" w:rsidRPr="00700372">
                              <w:rPr>
                                <w:rFonts w:ascii="Arial" w:hAnsi="Arial" w:cs="Arial"/>
                                <w:caps/>
                                <w:color w:val="808080"/>
                                <w:sz w:val="20"/>
                                <w:szCs w:val="20"/>
                              </w:rPr>
                              <w:t> | </w:t>
                            </w:r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 xml:space="preserve">Bagian e – Learning dan </w:t>
                            </w:r>
                            <w:proofErr w:type="spellStart"/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>Pengembangan</w:t>
                            </w:r>
                            <w:proofErr w:type="spellEnd"/>
                            <w:r w:rsidR="00E2200C" w:rsidRPr="00700372">
                              <w:rPr>
                                <w:rFonts w:ascii="Arial" w:hAnsi="Arial" w:cs="Arial"/>
                                <w:color w:val="808080"/>
                                <w:sz w:val="20"/>
                                <w:szCs w:val="20"/>
                              </w:rPr>
                              <w:t xml:space="preserve"> Bahan 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45B32" id="Group 4" o:spid="_x0000_s1058" style="position:absolute;margin-left:86.6pt;margin-top:796.4pt;width:485.95pt;height:21.6pt;z-index:251655168;mso-position-horizontal-relative:page;mso-position-vertical-relative:page;mso-width-relative:margin;mso-height-relative:margin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">
              <v:rect id="Rectangle 165" o:spid="_x0000_s1059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" fillcolor="window" stroked="f" strokeweight="1pt">
                <v:fill opacity="0"/>
              </v:rect>
              <v:shape id="Text Box 166" o:spid="_x0000_s1060" type="#_x0000_t202" style="position:absolute;top:95;width:59435;height:2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143D3FDB" w14:textId="77777777" w:rsidR="00A248EA" w:rsidRPr="007B1229" w:rsidRDefault="00940D46">
                      <w:pPr>
                        <w:pStyle w:val="Footer"/>
                        <w:jc w:val="right"/>
                        <w:rPr>
                          <w:rFonts w:ascii="Arial" w:hAnsi="Arial" w:cs="Arial"/>
                        </w:rPr>
                      </w:pPr>
                      <w:r w:rsidRPr="00700372">
                        <w:rPr>
                          <w:rFonts w:ascii="Arial" w:hAnsi="Arial" w:cs="Arial"/>
                          <w:caps/>
                          <w:color w:val="156082"/>
                          <w:sz w:val="20"/>
                          <w:szCs w:val="20"/>
                        </w:rPr>
                        <w:t>BOP</w:t>
                      </w:r>
                      <w:r w:rsidR="00A248EA" w:rsidRPr="00700372">
                        <w:rPr>
                          <w:rFonts w:ascii="Arial" w:hAnsi="Arial" w:cs="Arial"/>
                          <w:caps/>
                          <w:color w:val="808080"/>
                          <w:sz w:val="20"/>
                          <w:szCs w:val="20"/>
                        </w:rPr>
                        <w:t> | </w:t>
                      </w:r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 xml:space="preserve">Bagian e – Learning dan </w:t>
                      </w:r>
                      <w:proofErr w:type="spellStart"/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>Pengembangan</w:t>
                      </w:r>
                      <w:proofErr w:type="spellEnd"/>
                      <w:r w:rsidR="00E2200C" w:rsidRPr="00700372">
                        <w:rPr>
                          <w:rFonts w:ascii="Arial" w:hAnsi="Arial" w:cs="Arial"/>
                          <w:color w:val="808080"/>
                          <w:sz w:val="20"/>
                          <w:szCs w:val="20"/>
                        </w:rPr>
                        <w:t xml:space="preserve"> Bahan Ajar</w:t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C6710" w14:textId="77777777" w:rsidR="005E1829" w:rsidRDefault="005E1829" w:rsidP="00FE585D">
      <w:pPr>
        <w:spacing w:after="0" w:line="240" w:lineRule="auto"/>
      </w:pPr>
      <w:r>
        <w:separator/>
      </w:r>
    </w:p>
  </w:footnote>
  <w:footnote w:type="continuationSeparator" w:id="0">
    <w:p w14:paraId="43A02B5B" w14:textId="77777777" w:rsidR="005E1829" w:rsidRDefault="005E1829" w:rsidP="00FE5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BB68" w14:textId="38158B0F" w:rsidR="00940D46" w:rsidRDefault="00FB6C8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0C4FF218" wp14:editId="57822D6D">
              <wp:simplePos x="0" y="0"/>
              <wp:positionH relativeFrom="page">
                <wp:posOffset>1080135</wp:posOffset>
              </wp:positionH>
              <wp:positionV relativeFrom="page">
                <wp:posOffset>459740</wp:posOffset>
              </wp:positionV>
              <wp:extent cx="5579745" cy="160655"/>
              <wp:effectExtent l="0" t="0" r="0" b="0"/>
              <wp:wrapNone/>
              <wp:docPr id="1343236639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9745" cy="1606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1D1BF3" w14:textId="77777777" w:rsidR="00940D46" w:rsidRPr="00FB6C8F" w:rsidRDefault="00940D46" w:rsidP="00940D46">
                          <w:pPr>
                            <w:spacing w:after="0" w:line="240" w:lineRule="auto"/>
                            <w:jc w:val="right"/>
                            <w:rPr>
                              <w:rFonts w:ascii="Arial" w:hAnsi="Arial" w:cs="Arial"/>
                              <w:noProof/>
                              <w:lang w:val="fi-FI"/>
                            </w:rPr>
                          </w:pPr>
                          <w:r w:rsidRPr="00FB6C8F">
                            <w:rPr>
                              <w:rFonts w:ascii="Arial" w:hAnsi="Arial" w:cs="Arial"/>
                              <w:b/>
                              <w:bCs/>
                              <w:noProof/>
                              <w:lang w:val="fi-FI"/>
                            </w:rPr>
                            <w:t>Dedik Romahadi, ST., M.Sc | Optimalisasi &amp; Otomasi</w:t>
                          </w:r>
                          <w:r w:rsidRPr="00FB6C8F">
                            <w:rPr>
                              <w:rFonts w:ascii="Arial" w:hAnsi="Arial" w:cs="Arial"/>
                              <w:noProof/>
                              <w:lang w:val="fi-FI"/>
                            </w:rPr>
                            <w:t xml:space="preserve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4FF218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55" type="#_x0000_t202" style="position:absolute;margin-left:85.05pt;margin-top:36.2pt;width:439.35pt;height:12.6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" o:allowincell="f" filled="f" stroked="f">
              <v:textbox style="mso-fit-shape-to-text:t" inset=",0,,0">
                <w:txbxContent>
                  <w:p w14:paraId="311D1BF3" w14:textId="77777777" w:rsidR="00940D46" w:rsidRPr="00FB6C8F" w:rsidRDefault="00940D46" w:rsidP="00940D46">
                    <w:pPr>
                      <w:spacing w:after="0" w:line="240" w:lineRule="auto"/>
                      <w:jc w:val="right"/>
                      <w:rPr>
                        <w:rFonts w:ascii="Arial" w:hAnsi="Arial" w:cs="Arial"/>
                        <w:noProof/>
                        <w:lang w:val="fi-FI"/>
                      </w:rPr>
                    </w:pPr>
                    <w:r w:rsidRPr="00FB6C8F">
                      <w:rPr>
                        <w:rFonts w:ascii="Arial" w:hAnsi="Arial" w:cs="Arial"/>
                        <w:b/>
                        <w:bCs/>
                        <w:noProof/>
                        <w:lang w:val="fi-FI"/>
                      </w:rPr>
                      <w:t>Dedik Romahadi, ST., M.Sc | Optimalisasi &amp; Otomasi</w:t>
                    </w:r>
                    <w:r w:rsidRPr="00FB6C8F">
                      <w:rPr>
                        <w:rFonts w:ascii="Arial" w:hAnsi="Arial" w:cs="Arial"/>
                        <w:noProof/>
                        <w:lang w:val="fi-FI"/>
                      </w:rPr>
                      <w:t xml:space="preserve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20743C1" wp14:editId="4834AD01">
              <wp:simplePos x="0" y="0"/>
              <wp:positionH relativeFrom="page">
                <wp:posOffset>6659880</wp:posOffset>
              </wp:positionH>
              <wp:positionV relativeFrom="page">
                <wp:posOffset>459740</wp:posOffset>
              </wp:positionV>
              <wp:extent cx="900430" cy="160655"/>
              <wp:effectExtent l="0" t="0" r="0" b="0"/>
              <wp:wrapNone/>
              <wp:docPr id="1331363310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430" cy="160655"/>
                      </a:xfrm>
                      <a:prstGeom prst="rect">
                        <a:avLst/>
                      </a:prstGeom>
                      <a:solidFill>
                        <a:srgbClr val="4EA72E">
                          <a:lumMod val="60000"/>
                          <a:lumOff val="4000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7E5B01AF" w14:textId="77777777" w:rsidR="00940D46" w:rsidRPr="00700372" w:rsidRDefault="00940D46">
                          <w:pPr>
                            <w:spacing w:after="0" w:line="240" w:lineRule="auto"/>
                            <w:rPr>
                              <w:rFonts w:ascii="Arial" w:hAnsi="Arial" w:cs="Arial"/>
                              <w:color w:val="FFFFFF"/>
                            </w:rPr>
                          </w:pPr>
                          <w:r w:rsidRPr="007B1229"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 w:rsidRPr="007B1229">
                            <w:rPr>
                              <w:rFonts w:ascii="Arial" w:hAnsi="Arial" w:cs="Arial"/>
                            </w:rPr>
                            <w:instrText xml:space="preserve"> PAGE   \* MERGEFORMAT </w:instrText>
                          </w:r>
                          <w:r w:rsidRPr="007B1229"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Pr="00700372">
                            <w:rPr>
                              <w:rFonts w:ascii="Arial" w:hAnsi="Arial" w:cs="Arial"/>
                              <w:noProof/>
                              <w:color w:val="FFFFFF"/>
                            </w:rPr>
                            <w:t>2</w:t>
                          </w:r>
                          <w:r w:rsidRPr="00700372">
                            <w:rPr>
                              <w:rFonts w:ascii="Arial" w:hAnsi="Arial" w:cs="Arial"/>
                              <w:noProof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0743C1" id="Text Box 12" o:spid="_x0000_s1056" type="#_x0000_t202" style="position:absolute;margin-left:524.4pt;margin-top:36.2pt;width:70.9pt;height:12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" o:allowincell="f" fillcolor="#8ed973" stroked="f">
              <v:textbox style="mso-fit-shape-to-text:t" inset=",0,,0">
                <w:txbxContent>
                  <w:p w14:paraId="7E5B01AF" w14:textId="77777777" w:rsidR="00940D46" w:rsidRPr="00700372" w:rsidRDefault="00940D46">
                    <w:pPr>
                      <w:spacing w:after="0" w:line="240" w:lineRule="auto"/>
                      <w:rPr>
                        <w:rFonts w:ascii="Arial" w:hAnsi="Arial" w:cs="Arial"/>
                        <w:color w:val="FFFFFF"/>
                      </w:rPr>
                    </w:pPr>
                    <w:r w:rsidRPr="007B1229">
                      <w:rPr>
                        <w:rFonts w:ascii="Arial" w:hAnsi="Arial" w:cs="Arial"/>
                      </w:rPr>
                      <w:fldChar w:fldCharType="begin"/>
                    </w:r>
                    <w:r w:rsidRPr="007B1229">
                      <w:rPr>
                        <w:rFonts w:ascii="Arial" w:hAnsi="Arial" w:cs="Arial"/>
                      </w:rPr>
                      <w:instrText xml:space="preserve"> PAGE   \* MERGEFORMAT </w:instrText>
                    </w:r>
                    <w:r w:rsidRPr="007B1229">
                      <w:rPr>
                        <w:rFonts w:ascii="Arial" w:hAnsi="Arial" w:cs="Arial"/>
                      </w:rPr>
                      <w:fldChar w:fldCharType="separate"/>
                    </w:r>
                    <w:r w:rsidRPr="00700372">
                      <w:rPr>
                        <w:rFonts w:ascii="Arial" w:hAnsi="Arial" w:cs="Arial"/>
                        <w:noProof/>
                        <w:color w:val="FFFFFF"/>
                      </w:rPr>
                      <w:t>2</w:t>
                    </w:r>
                    <w:r w:rsidRPr="00700372">
                      <w:rPr>
                        <w:rFonts w:ascii="Arial" w:hAnsi="Arial" w:cs="Arial"/>
                        <w:noProof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D95D51"/>
    <w:multiLevelType w:val="hybridMultilevel"/>
    <w:tmpl w:val="68F884AC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0EC7DE9"/>
    <w:multiLevelType w:val="hybridMultilevel"/>
    <w:tmpl w:val="6C80F3E6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FAD2B07"/>
    <w:multiLevelType w:val="hybridMultilevel"/>
    <w:tmpl w:val="585E75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BC767D"/>
    <w:multiLevelType w:val="hybridMultilevel"/>
    <w:tmpl w:val="57B2B8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038419">
    <w:abstractNumId w:val="3"/>
  </w:num>
  <w:num w:numId="2" w16cid:durableId="1277132782">
    <w:abstractNumId w:val="2"/>
  </w:num>
  <w:num w:numId="3" w16cid:durableId="632490404">
    <w:abstractNumId w:val="0"/>
  </w:num>
  <w:num w:numId="4" w16cid:durableId="247809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85D"/>
    <w:rsid w:val="00006E47"/>
    <w:rsid w:val="00035177"/>
    <w:rsid w:val="000D50E2"/>
    <w:rsid w:val="00140140"/>
    <w:rsid w:val="0016116B"/>
    <w:rsid w:val="001A625B"/>
    <w:rsid w:val="001B728F"/>
    <w:rsid w:val="00203B41"/>
    <w:rsid w:val="002312F2"/>
    <w:rsid w:val="002802BA"/>
    <w:rsid w:val="0029172A"/>
    <w:rsid w:val="00323A4C"/>
    <w:rsid w:val="00324EBD"/>
    <w:rsid w:val="00391817"/>
    <w:rsid w:val="003B6433"/>
    <w:rsid w:val="004143EA"/>
    <w:rsid w:val="004379E1"/>
    <w:rsid w:val="00465BBB"/>
    <w:rsid w:val="0047617B"/>
    <w:rsid w:val="004D202C"/>
    <w:rsid w:val="00510E24"/>
    <w:rsid w:val="00515762"/>
    <w:rsid w:val="00531690"/>
    <w:rsid w:val="00560791"/>
    <w:rsid w:val="00571A45"/>
    <w:rsid w:val="005820AF"/>
    <w:rsid w:val="005836AE"/>
    <w:rsid w:val="00591B10"/>
    <w:rsid w:val="005E1829"/>
    <w:rsid w:val="005F3F18"/>
    <w:rsid w:val="00601DF1"/>
    <w:rsid w:val="0062366F"/>
    <w:rsid w:val="00630C1E"/>
    <w:rsid w:val="00692059"/>
    <w:rsid w:val="00692FB8"/>
    <w:rsid w:val="006A6394"/>
    <w:rsid w:val="00700372"/>
    <w:rsid w:val="00744B35"/>
    <w:rsid w:val="007764A2"/>
    <w:rsid w:val="007B1229"/>
    <w:rsid w:val="00831A62"/>
    <w:rsid w:val="0083388F"/>
    <w:rsid w:val="008577B6"/>
    <w:rsid w:val="0088225E"/>
    <w:rsid w:val="008D45A7"/>
    <w:rsid w:val="008D63F7"/>
    <w:rsid w:val="00926D5B"/>
    <w:rsid w:val="00926EE0"/>
    <w:rsid w:val="00940D46"/>
    <w:rsid w:val="009D4D2F"/>
    <w:rsid w:val="00A248EA"/>
    <w:rsid w:val="00A40531"/>
    <w:rsid w:val="00A5179B"/>
    <w:rsid w:val="00A62BE2"/>
    <w:rsid w:val="00A7263C"/>
    <w:rsid w:val="00AC6BCE"/>
    <w:rsid w:val="00AE4010"/>
    <w:rsid w:val="00B17341"/>
    <w:rsid w:val="00B94462"/>
    <w:rsid w:val="00BD2B1D"/>
    <w:rsid w:val="00CB2345"/>
    <w:rsid w:val="00CC41AB"/>
    <w:rsid w:val="00CF0629"/>
    <w:rsid w:val="00D15CEE"/>
    <w:rsid w:val="00D167E4"/>
    <w:rsid w:val="00D46732"/>
    <w:rsid w:val="00D50C6B"/>
    <w:rsid w:val="00D55C20"/>
    <w:rsid w:val="00DD4315"/>
    <w:rsid w:val="00E117E1"/>
    <w:rsid w:val="00E2200C"/>
    <w:rsid w:val="00E3433C"/>
    <w:rsid w:val="00E76AC4"/>
    <w:rsid w:val="00E97DB2"/>
    <w:rsid w:val="00EE5B29"/>
    <w:rsid w:val="00EE6C8B"/>
    <w:rsid w:val="00F40D2C"/>
    <w:rsid w:val="00FB4EC6"/>
    <w:rsid w:val="00FB6C8F"/>
    <w:rsid w:val="00FE585D"/>
    <w:rsid w:val="00FF5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6DAA8A"/>
  <w15:chartTrackingRefBased/>
  <w15:docId w15:val="{3D338E40-6EFA-4C51-B5F8-68846A41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D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585D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85D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85D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85D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85D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85D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85D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85D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85D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E585D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E585D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FE585D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E585D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FE585D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FE585D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E585D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E585D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E585D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E585D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E585D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85D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E585D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85D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E585D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E585D"/>
    <w:pPr>
      <w:ind w:left="720"/>
      <w:contextualSpacing/>
    </w:pPr>
  </w:style>
  <w:style w:type="character" w:styleId="IntenseEmphasis">
    <w:name w:val="Intense Emphasis"/>
    <w:uiPriority w:val="21"/>
    <w:qFormat/>
    <w:rsid w:val="00FE585D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85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FE585D"/>
    <w:rPr>
      <w:i/>
      <w:iCs/>
      <w:color w:val="0F4761"/>
    </w:rPr>
  </w:style>
  <w:style w:type="character" w:styleId="IntenseReference">
    <w:name w:val="Intense Reference"/>
    <w:uiPriority w:val="32"/>
    <w:qFormat/>
    <w:rsid w:val="00FE585D"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585D"/>
  </w:style>
  <w:style w:type="paragraph" w:styleId="Footer">
    <w:name w:val="footer"/>
    <w:basedOn w:val="Normal"/>
    <w:link w:val="FooterChar"/>
    <w:uiPriority w:val="99"/>
    <w:unhideWhenUsed/>
    <w:rsid w:val="00FE58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85D"/>
  </w:style>
  <w:style w:type="character" w:styleId="Hyperlink">
    <w:name w:val="Hyperlink"/>
    <w:uiPriority w:val="99"/>
    <w:unhideWhenUsed/>
    <w:rsid w:val="00F40D2C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F40D2C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A248EA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A4053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</w:rPr>
  </w:style>
  <w:style w:type="paragraph" w:customStyle="1" w:styleId="Materi">
    <w:name w:val="Materi"/>
    <w:basedOn w:val="Normal"/>
    <w:link w:val="MateriChar"/>
    <w:qFormat/>
    <w:rsid w:val="00E97DB2"/>
    <w:pPr>
      <w:spacing w:after="0" w:line="360" w:lineRule="auto"/>
    </w:pPr>
    <w:rPr>
      <w:rFonts w:ascii="Arial" w:eastAsia="Calibri" w:hAnsi="Arial" w:cs="Arial"/>
      <w:kern w:val="0"/>
      <w:lang w:val="en-US"/>
    </w:rPr>
  </w:style>
  <w:style w:type="character" w:customStyle="1" w:styleId="MateriChar">
    <w:name w:val="Materi Char"/>
    <w:link w:val="Materi"/>
    <w:rsid w:val="00E97DB2"/>
    <w:rPr>
      <w:rFonts w:ascii="Arial" w:eastAsia="Calibri" w:hAnsi="Arial" w:cs="Arial"/>
      <w:kern w:val="0"/>
      <w:lang w:val="en-US"/>
    </w:rPr>
  </w:style>
  <w:style w:type="table" w:styleId="TableGrid">
    <w:name w:val="Table Grid"/>
    <w:basedOn w:val="TableNormal"/>
    <w:uiPriority w:val="39"/>
    <w:rsid w:val="005316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e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sia.mercubuana.ac.id/akad.php/kelas/edit/335106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ia.mercubuana.ac.id/akad.php/kelas/edit/335106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Relationship Id="rId19" Type="http://schemas.openxmlformats.org/officeDocument/2006/relationships/hyperlink" Target="https://dedik-romahadi.github.io/Mechanical-Engineering-Courses/Optimalisasi-dan-Automasi/Modul/Modul-11.html" TargetMode="External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C75EEF9835DF498B04F9B9B1A8CB9B" ma:contentTypeVersion="4" ma:contentTypeDescription="Create a new document." ma:contentTypeScope="" ma:versionID="3648067852731209aa42c684d8ce7a63">
  <xsd:schema xmlns:xsd="http://www.w3.org/2001/XMLSchema" xmlns:xs="http://www.w3.org/2001/XMLSchema" xmlns:p="http://schemas.microsoft.com/office/2006/metadata/properties" xmlns:ns3="5cc53134-3c56-426a-aaf9-1038ae371676" targetNamespace="http://schemas.microsoft.com/office/2006/metadata/properties" ma:root="true" ma:fieldsID="da366cbe57dad70b23f147ff55d917e1" ns3:_="">
    <xsd:import namespace="5cc53134-3c56-426a-aaf9-1038ae3716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c53134-3c56-426a-aaf9-1038ae3716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66D5202-3D02-4C9B-8522-FBF00DD7D4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c53134-3c56-426a-aaf9-1038ae3716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998EC5-C26B-4D2B-9C34-592849FB48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7F73C7-86DC-42D0-804D-1A50E4047C7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BOP</vt:lpstr>
    </vt:vector>
  </TitlesOfParts>
  <Company/>
  <LinksUpToDate>false</LinksUpToDate>
  <CharactersWithSpaces>2740</CharactersWithSpaces>
  <SharedDoc>false</SharedDoc>
  <HLinks>
    <vt:vector size="6" baseType="variant">
      <vt:variant>
        <vt:i4>8192114</vt:i4>
      </vt:variant>
      <vt:variant>
        <vt:i4>0</vt:i4>
      </vt:variant>
      <vt:variant>
        <vt:i4>0</vt:i4>
      </vt:variant>
      <vt:variant>
        <vt:i4>5</vt:i4>
      </vt:variant>
      <vt:variant>
        <vt:lpwstr>https://sia.mercubuana.ac.id/akad.php/kelas/edit/335106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BOP</dc:title>
  <dc:subject>Bagian e – Learning dan Pengembangan Bahan Ajar</dc:subject>
  <dc:creator>PBA EL 1</dc:creator>
  <cp:keywords/>
  <dc:description/>
  <cp:lastModifiedBy>Dedik Romahadi</cp:lastModifiedBy>
  <cp:revision>3</cp:revision>
  <cp:lastPrinted>2025-08-21T03:35:00Z</cp:lastPrinted>
  <dcterms:created xsi:type="dcterms:W3CDTF">2026-07-17T14:10:00Z</dcterms:created>
  <dcterms:modified xsi:type="dcterms:W3CDTF">2026-07-17T14:11:00Z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0x010100FBC75EEF9835DF498B04F9B9B1A8CB9B</vt:lpwstr>
  </property>
  <property fmtid="{D5CDD505-2E9C-101B-9397-08002B2CF9AE}" pid="3" name="GrammarlyDocumentId">
    <vt:lpwstr>b4e1d26c-32b3-445e-a6d4-8a12342edfc6</vt:lpwstr>
  </property>
</Properties>
</file>