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jc w:val="center"/>
        <w:tblBorders>
          <w:top w:val="single" w:sz="48" w:space="0" w:color="808080" w:themeColor="background1" w:themeShade="80"/>
          <w:left w:val="none" w:sz="0" w:space="0" w:color="auto"/>
          <w:bottom w:val="single" w:sz="48" w:space="0" w:color="808080" w:themeColor="background1" w:themeShade="80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DE40D8" w:rsidRPr="00D2209C" w14:paraId="6DCF0A75" w14:textId="77777777" w:rsidTr="00522208">
        <w:trPr>
          <w:jc w:val="center"/>
        </w:trPr>
        <w:tc>
          <w:tcPr>
            <w:tcW w:w="9072" w:type="dxa"/>
          </w:tcPr>
          <w:p w14:paraId="334BC112" w14:textId="77777777" w:rsidR="00DE40D8" w:rsidRPr="00D2209C" w:rsidRDefault="00522208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color w:val="000000"/>
                <w:sz w:val="32"/>
                <w:szCs w:val="32"/>
                <w:lang w:val="id-ID"/>
              </w:rPr>
              <w:t>UJIAN TENGAH SEMESTER (UTS)</w:t>
            </w:r>
          </w:p>
          <w:p w14:paraId="7C3A90B9" w14:textId="77777777" w:rsidR="00DE40D8" w:rsidRPr="00D2209C" w:rsidRDefault="00621100" w:rsidP="00A3429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603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 xml:space="preserve"> P132520004 – OPTIMALISASI DAN OTOMASI</w:t>
            </w:r>
          </w:p>
        </w:tc>
      </w:tr>
    </w:tbl>
    <w:p w14:paraId="3AD11115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  <w:r>
        <w:rPr>
          <w:rFonts w:ascii="Times New Roman" w:hAnsi="Times New Roman"/>
          <w:noProof/>
          <w:lang w:val="id-ID"/>
        </w:rPr>
        <w:drawing>
          <wp:anchor distT="0" distB="0" distL="114300" distR="114300" simplePos="0" relativeHeight="251659264" behindDoc="0" locked="0" layoutInCell="1" allowOverlap="1" wp14:anchorId="02A7F324" wp14:editId="75C16D56">
            <wp:simplePos x="0" y="0"/>
            <wp:positionH relativeFrom="margin">
              <wp:posOffset>2524125</wp:posOffset>
            </wp:positionH>
            <wp:positionV relativeFrom="paragraph">
              <wp:posOffset>44133</wp:posOffset>
            </wp:positionV>
            <wp:extent cx="1042988" cy="980172"/>
            <wp:effectExtent l="0" t="0" r="5080" b="0"/>
            <wp:wrapNone/>
            <wp:docPr id="1" name="Picture 1" descr="Universitas Mercu Buana – Kompas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iversitas Mercu Buana – Kompaspedi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249" t="2655" r="23662" b="8639"/>
                    <a:stretch/>
                  </pic:blipFill>
                  <pic:spPr bwMode="auto">
                    <a:xfrm>
                      <a:off x="0" y="0"/>
                      <a:ext cx="1047827" cy="98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891FBC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rFonts w:ascii="Times New Roman" w:eastAsia="Arial" w:hAnsi="Times New Roman"/>
          <w:color w:val="000000"/>
          <w:lang w:val="id-ID"/>
        </w:rPr>
      </w:pPr>
    </w:p>
    <w:p w14:paraId="04931F41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B22BDAF" w14:textId="77777777" w:rsidR="00DE40D8" w:rsidRPr="00D2209C" w:rsidRDefault="00DE40D8" w:rsidP="00DE40D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Arial" w:hAnsi="Times New Roman"/>
          <w:color w:val="000000"/>
          <w:lang w:val="id-ID"/>
        </w:rPr>
      </w:pPr>
    </w:p>
    <w:p w14:paraId="1ED3A2F9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1167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77"/>
        <w:gridCol w:w="7708"/>
        <w:gridCol w:w="1191"/>
      </w:tblGrid>
      <w:tr w:rsidR="00DE40D8" w:rsidRPr="00D2209C" w14:paraId="024A63EE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1FEE15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bookmarkStart w:id="0" w:name="_Hlk198967623"/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Nama Dosen</w:t>
            </w:r>
          </w:p>
        </w:tc>
        <w:tc>
          <w:tcPr>
            <w:tcW w:w="8899" w:type="dxa"/>
            <w:gridSpan w:val="2"/>
            <w:vAlign w:val="center"/>
          </w:tcPr>
          <w:p w14:paraId="3BFD5FA0" w14:textId="77777777" w:rsidR="00DE40D8" w:rsidRPr="00D2209C" w:rsidRDefault="00310D04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Dedik Romahadi, ST., </w:t>
            </w:r>
            <w:proofErr w:type="spellStart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M.Sc</w:t>
            </w:r>
            <w:proofErr w:type="spellEnd"/>
          </w:p>
        </w:tc>
      </w:tr>
      <w:tr w:rsidR="00621100" w:rsidRPr="00D2209C" w14:paraId="71B93094" w14:textId="77777777" w:rsidTr="00522208">
        <w:trPr>
          <w:trHeight w:val="291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7AE85D07" w14:textId="77777777" w:rsidR="00621100" w:rsidRPr="00D2209C" w:rsidRDefault="00621100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Hari dan Tanggal</w:t>
            </w:r>
          </w:p>
        </w:tc>
        <w:tc>
          <w:tcPr>
            <w:tcW w:w="8899" w:type="dxa"/>
            <w:gridSpan w:val="2"/>
            <w:vAlign w:val="center"/>
          </w:tcPr>
          <w:p w14:paraId="3F45BEE5" w14:textId="77777777" w:rsidR="00621100" w:rsidRPr="00D2209C" w:rsidRDefault="00292B90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Kamis, 21 Mei 2026</w:t>
            </w:r>
          </w:p>
        </w:tc>
      </w:tr>
      <w:tr w:rsidR="00DE40D8" w:rsidRPr="00D2209C" w14:paraId="72E78F89" w14:textId="77777777" w:rsidTr="00522208">
        <w:trPr>
          <w:trHeight w:val="280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6889925A" w14:textId="77777777" w:rsidR="00DE40D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  <w:t>SKS</w:t>
            </w:r>
          </w:p>
        </w:tc>
        <w:tc>
          <w:tcPr>
            <w:tcW w:w="8899" w:type="dxa"/>
            <w:gridSpan w:val="2"/>
            <w:vAlign w:val="center"/>
          </w:tcPr>
          <w:p w14:paraId="00C078D1" w14:textId="77777777" w:rsidR="00DE40D8" w:rsidRPr="00D2209C" w:rsidRDefault="00A954AD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3 SKS</w:t>
            </w:r>
          </w:p>
        </w:tc>
      </w:tr>
      <w:tr w:rsidR="00DE40D8" w:rsidRPr="00D2209C" w14:paraId="37285D0E" w14:textId="77777777" w:rsidTr="00522208">
        <w:trPr>
          <w:trHeight w:val="274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387A820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Tahun Akademik / Semester</w:t>
            </w:r>
          </w:p>
        </w:tc>
        <w:tc>
          <w:tcPr>
            <w:tcW w:w="8899" w:type="dxa"/>
            <w:gridSpan w:val="2"/>
            <w:vAlign w:val="center"/>
          </w:tcPr>
          <w:p w14:paraId="4EDAB396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2025-2026</w:t>
            </w:r>
          </w:p>
        </w:tc>
      </w:tr>
      <w:tr w:rsidR="00DE40D8" w:rsidRPr="00D2209C" w14:paraId="003BA0EE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286BA94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 xml:space="preserve">Bobot Persentase </w:t>
            </w:r>
            <w:proofErr w:type="spellStart"/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Asesmen</w:t>
            </w:r>
            <w:proofErr w:type="spellEnd"/>
          </w:p>
        </w:tc>
        <w:tc>
          <w:tcPr>
            <w:tcW w:w="8899" w:type="dxa"/>
            <w:gridSpan w:val="2"/>
            <w:vAlign w:val="center"/>
          </w:tcPr>
          <w:p w14:paraId="25B08719" w14:textId="77777777" w:rsidR="00DE40D8" w:rsidRPr="00A02D93" w:rsidRDefault="009C325E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20% (sesuai dengan rencana pembobotan </w:t>
            </w:r>
            <w:proofErr w:type="spellStart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asesmen</w:t>
            </w:r>
            <w:proofErr w:type="spellEnd"/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 xml:space="preserve"> di Excel 1D)</w:t>
            </w:r>
          </w:p>
        </w:tc>
      </w:tr>
      <w:tr w:rsidR="00522208" w:rsidRPr="00D2209C" w14:paraId="16FF557B" w14:textId="77777777" w:rsidTr="00522208">
        <w:trPr>
          <w:trHeight w:val="273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0A996B95" w14:textId="77777777" w:rsidR="00522208" w:rsidRPr="00D2209C" w:rsidRDefault="00522208" w:rsidP="00A34293">
            <w:pPr>
              <w:spacing w:after="0" w:line="240" w:lineRule="auto"/>
              <w:rPr>
                <w:rFonts w:ascii="Times New Roman" w:hAnsi="Times New Roman"/>
                <w:b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Estimasi Waktu dan Tempat</w:t>
            </w:r>
          </w:p>
        </w:tc>
        <w:tc>
          <w:tcPr>
            <w:tcW w:w="8899" w:type="dxa"/>
            <w:gridSpan w:val="2"/>
            <w:vAlign w:val="center"/>
          </w:tcPr>
          <w:p w14:paraId="3AC0F18C" w14:textId="77777777" w:rsidR="00522208" w:rsidRPr="00D2209C" w:rsidRDefault="00B14045" w:rsidP="00A34293">
            <w:pPr>
              <w:spacing w:after="0" w:line="240" w:lineRule="auto"/>
              <w:rPr>
                <w:rFonts w:ascii="Times New Roman" w:hAnsi="Times New Roman"/>
                <w:bCs/>
                <w:spacing w:val="20"/>
                <w:sz w:val="18"/>
                <w:szCs w:val="18"/>
                <w:highlight w:val="yellow"/>
                <w:lang w:val="id-ID"/>
              </w:rPr>
            </w:pPr>
            <w:r>
              <w:rPr>
                <w:rFonts w:ascii="Times New Roman" w:hAnsi="Times New Roman"/>
                <w:bCs/>
                <w:spacing w:val="20"/>
                <w:sz w:val="18"/>
                <w:szCs w:val="18"/>
                <w:lang w:val="id-ID"/>
              </w:rPr>
              <w:t>180 Menit / Daring</w:t>
            </w:r>
          </w:p>
        </w:tc>
      </w:tr>
      <w:tr w:rsidR="00A3528B" w:rsidRPr="00D2209C" w14:paraId="74883CB0" w14:textId="77777777" w:rsidTr="0030134F">
        <w:trPr>
          <w:trHeight w:val="165"/>
          <w:jc w:val="center"/>
        </w:trPr>
        <w:tc>
          <w:tcPr>
            <w:tcW w:w="2777" w:type="dxa"/>
            <w:vMerge w:val="restart"/>
            <w:shd w:val="clear" w:color="auto" w:fill="D9D9D9" w:themeFill="background1" w:themeFillShade="D9"/>
          </w:tcPr>
          <w:p w14:paraId="5C7EFAC4" w14:textId="77777777" w:rsidR="00A3528B" w:rsidRPr="00D2209C" w:rsidRDefault="00A3528B" w:rsidP="0030134F">
            <w:pPr>
              <w:spacing w:after="0" w:line="240" w:lineRule="auto"/>
              <w:rPr>
                <w:rFonts w:ascii="Times New Roman" w:hAnsi="Times New Roman"/>
                <w:b/>
                <w:bCs/>
                <w:spacing w:val="-14"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Capaian Pembelajaran Mata Kuliah (CPMK) dengan </w:t>
            </w:r>
            <w:proofErr w:type="spellStart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Capain</w:t>
            </w:r>
            <w:proofErr w:type="spellEnd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 Pembelajaran Lulusan (CPL)</w:t>
            </w:r>
          </w:p>
        </w:tc>
        <w:tc>
          <w:tcPr>
            <w:tcW w:w="7708" w:type="dxa"/>
            <w:vAlign w:val="center"/>
          </w:tcPr>
          <w:p w14:paraId="0E671C0E" w14:textId="77777777" w:rsidR="00A3528B" w:rsidRPr="00D2209C" w:rsidRDefault="00A3528B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1: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dapat mengidentifikasi dan menganalisis kebutuhan dalam perancangan sistem mekanik dengan mempertimbangkan aspek teknis, ekonomi, dan keberlanjutan</w:t>
            </w:r>
          </w:p>
        </w:tc>
        <w:tc>
          <w:tcPr>
            <w:tcW w:w="1191" w:type="dxa"/>
            <w:vAlign w:val="center"/>
          </w:tcPr>
          <w:p w14:paraId="24ABF950" w14:textId="77777777" w:rsidR="00A3528B" w:rsidRPr="00D2209C" w:rsidRDefault="00A3528B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3</w:t>
            </w:r>
          </w:p>
        </w:tc>
      </w:tr>
      <w:tr w:rsidR="00A3528B" w:rsidRPr="00D2209C" w14:paraId="5F3FD945" w14:textId="77777777" w:rsidTr="00522208">
        <w:trPr>
          <w:trHeight w:val="163"/>
          <w:jc w:val="center"/>
        </w:trPr>
        <w:tc>
          <w:tcPr>
            <w:tcW w:w="2777" w:type="dxa"/>
            <w:vMerge/>
            <w:shd w:val="clear" w:color="auto" w:fill="D9D9D9" w:themeFill="background1" w:themeFillShade="D9"/>
            <w:vAlign w:val="center"/>
          </w:tcPr>
          <w:p w14:paraId="298D28D8" w14:textId="77777777" w:rsidR="00A3528B" w:rsidRPr="00D2209C" w:rsidRDefault="00A3528B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</w:p>
        </w:tc>
        <w:tc>
          <w:tcPr>
            <w:tcW w:w="7708" w:type="dxa"/>
            <w:vAlign w:val="center"/>
          </w:tcPr>
          <w:p w14:paraId="2764B884" w14:textId="77777777" w:rsidR="00A3528B" w:rsidRPr="00D2209C" w:rsidRDefault="00A3528B" w:rsidP="00B60734">
            <w:pPr>
              <w:spacing w:after="0" w:line="240" w:lineRule="auto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sz w:val="18"/>
                <w:szCs w:val="18"/>
                <w:lang w:val="id-ID"/>
              </w:rPr>
              <w:t>CPMK 2:</w:t>
            </w: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 xml:space="preserve"> Mahasiswa mampu merancang dan melakukan simulasi sistem mekanik menggunakan metode dan alat desain yang tepat.</w:t>
            </w:r>
          </w:p>
        </w:tc>
        <w:tc>
          <w:tcPr>
            <w:tcW w:w="1191" w:type="dxa"/>
            <w:vAlign w:val="center"/>
          </w:tcPr>
          <w:p w14:paraId="5E0775D2" w14:textId="77777777" w:rsidR="00A3528B" w:rsidRPr="00D2209C" w:rsidRDefault="00A3528B" w:rsidP="00A34293">
            <w:pPr>
              <w:spacing w:after="0" w:line="240" w:lineRule="auto"/>
              <w:jc w:val="center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CPL 3</w:t>
            </w:r>
          </w:p>
        </w:tc>
      </w:tr>
      <w:tr w:rsidR="00DE40D8" w:rsidRPr="00D2209C" w14:paraId="2E02D3DF" w14:textId="77777777" w:rsidTr="00522208">
        <w:trPr>
          <w:trHeight w:val="418"/>
          <w:jc w:val="center"/>
        </w:trPr>
        <w:tc>
          <w:tcPr>
            <w:tcW w:w="2777" w:type="dxa"/>
            <w:shd w:val="clear" w:color="auto" w:fill="D9D9D9" w:themeFill="background1" w:themeFillShade="D9"/>
            <w:vAlign w:val="center"/>
          </w:tcPr>
          <w:p w14:paraId="2F7F200F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 xml:space="preserve">Pengerjaan </w:t>
            </w:r>
            <w:proofErr w:type="spellStart"/>
            <w:r>
              <w:rPr>
                <w:rFonts w:ascii="Times New Roman" w:hAnsi="Times New Roman"/>
                <w:b/>
                <w:bCs/>
                <w:sz w:val="18"/>
                <w:szCs w:val="18"/>
                <w:lang w:val="id-ID"/>
              </w:rPr>
              <w:t>Asesmen</w:t>
            </w:r>
            <w:proofErr w:type="spellEnd"/>
          </w:p>
        </w:tc>
        <w:tc>
          <w:tcPr>
            <w:tcW w:w="8899" w:type="dxa"/>
            <w:gridSpan w:val="2"/>
            <w:vAlign w:val="center"/>
          </w:tcPr>
          <w:p w14:paraId="3AFD99D2" w14:textId="77777777" w:rsidR="00DE40D8" w:rsidRPr="00D2209C" w:rsidRDefault="00DE40D8" w:rsidP="00A34293">
            <w:pPr>
              <w:spacing w:after="0" w:line="240" w:lineRule="auto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18"/>
                <w:szCs w:val="18"/>
                <w:lang w:val="id-ID"/>
              </w:rPr>
              <w:t>Individu</w:t>
            </w:r>
          </w:p>
        </w:tc>
      </w:tr>
      <w:bookmarkEnd w:id="0"/>
    </w:tbl>
    <w:p w14:paraId="3D86EFE6" w14:textId="77777777" w:rsidR="00E360D2" w:rsidRPr="00D2209C" w:rsidRDefault="00E360D2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Style w:val="TableGrid"/>
        <w:tblW w:w="11268" w:type="dxa"/>
        <w:jc w:val="center"/>
        <w:tblBorders>
          <w:top w:val="single" w:sz="12" w:space="0" w:color="808080" w:themeColor="background1" w:themeShade="80"/>
          <w:left w:val="single" w:sz="12" w:space="0" w:color="808080" w:themeColor="background1" w:themeShade="80"/>
          <w:bottom w:val="single" w:sz="12" w:space="0" w:color="808080" w:themeColor="background1" w:themeShade="80"/>
          <w:right w:val="single" w:sz="12" w:space="0" w:color="808080" w:themeColor="background1" w:themeShade="80"/>
          <w:insideH w:val="single" w:sz="12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1268"/>
      </w:tblGrid>
      <w:tr w:rsidR="00E360D2" w:rsidRPr="00D2209C" w14:paraId="3D640322" w14:textId="77777777" w:rsidTr="00E360D2">
        <w:trPr>
          <w:jc w:val="center"/>
        </w:trPr>
        <w:tc>
          <w:tcPr>
            <w:tcW w:w="11268" w:type="dxa"/>
            <w:shd w:val="clear" w:color="auto" w:fill="D9D9D9" w:themeFill="background1" w:themeFillShade="D9"/>
          </w:tcPr>
          <w:p w14:paraId="7CAE14E1" w14:textId="77777777" w:rsidR="00E360D2" w:rsidRPr="00D2209C" w:rsidRDefault="00E360D2" w:rsidP="00E360D2">
            <w:pPr>
              <w:spacing w:after="0"/>
              <w:jc w:val="center"/>
              <w:rPr>
                <w:rFonts w:ascii="Times New Roman" w:hAnsi="Times New Roman"/>
                <w:b/>
                <w:sz w:val="28"/>
                <w:szCs w:val="28"/>
                <w:lang w:val="id-ID"/>
              </w:rPr>
            </w:pPr>
            <w:r>
              <w:rPr>
                <w:rFonts w:ascii="Times New Roman" w:hAnsi="Times New Roman"/>
                <w:b/>
                <w:sz w:val="28"/>
                <w:szCs w:val="28"/>
                <w:lang w:val="id-ID"/>
              </w:rPr>
              <w:t>PETUNJUK UMUM</w:t>
            </w:r>
          </w:p>
        </w:tc>
      </w:tr>
      <w:tr w:rsidR="00E360D2" w:rsidRPr="009B0AB6" w14:paraId="016C04CB" w14:textId="77777777" w:rsidTr="00E360D2">
        <w:trPr>
          <w:jc w:val="center"/>
        </w:trPr>
        <w:tc>
          <w:tcPr>
            <w:tcW w:w="11268" w:type="dxa"/>
          </w:tcPr>
          <w:p w14:paraId="40D911E2" w14:textId="77777777" w:rsidR="00C461EF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05" w:hanging="305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wajib hadir tepat waktu sesuai jadwal yang telah ditetapkan.</w:t>
            </w:r>
          </w:p>
          <w:p w14:paraId="628FDF78" w14:textId="77777777" w:rsidR="00E360D2" w:rsidRPr="00D2209C" w:rsidRDefault="00C461EF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Mahasiswa harus mempersiapkan alat tulis dan perlengkapan yang diperlukan sesuai jenis ujian</w:t>
            </w:r>
          </w:p>
          <w:p w14:paraId="447CECAA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Dilarang melakukan plagiarisme atau bekerja sama dengan peserta lain tanpa izin.</w:t>
            </w:r>
          </w:p>
          <w:p w14:paraId="07900915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Kelola waktu dengan baik agar seluruh soal dapat diselesaikan dalam batas waktu yang ditentukan.</w:t>
            </w:r>
          </w:p>
          <w:p w14:paraId="3BB91D81" w14:textId="77777777" w:rsidR="00E360D2" w:rsidRPr="00D2209C" w:rsidRDefault="00E360D2" w:rsidP="00C461EF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18"/>
                <w:szCs w:val="18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Penilaian didasarkan sesuai rubrik penilaian UTS/UAS</w:t>
            </w:r>
          </w:p>
          <w:p w14:paraId="47ADC484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UTS dilaksanakan secara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daring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online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melalui platform digital. Akses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link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soal yang diberikan dosen,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login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dengan PIN pribadi.</w:t>
            </w:r>
          </w:p>
          <w:p w14:paraId="7058CFF2" w14:textId="5B1B6AB2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Pastikan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koneksi internet stabil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dan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device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(laptop/PC)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terisi </w:t>
            </w:r>
            <w:r w:rsidR="00DF25A0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penuh/terhubung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r w:rsidR="00DF25A0"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ke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listrik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selama sesi UTS berlangsung.</w:t>
            </w:r>
          </w:p>
          <w:p w14:paraId="1A2E6882" w14:textId="77777777" w:rsidR="006016F0" w:rsidRDefault="00000000">
            <w:pPr>
              <w:pStyle w:val="ListParagraph"/>
              <w:numPr>
                <w:ilvl w:val="0"/>
                <w:numId w:val="5"/>
              </w:numPr>
              <w:spacing w:after="0"/>
              <w:ind w:left="314" w:hanging="284"/>
              <w:jc w:val="both"/>
              <w:rPr>
                <w:rFonts w:ascii="Times New Roman" w:hAnsi="Times New Roman"/>
                <w:bCs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Soal bersifat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parametrik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per NIM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— selalu mengacu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soal versi terbaru di platform digital</w:t>
            </w:r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, karena dosen dapat melakukan </w:t>
            </w:r>
            <w:proofErr w:type="spellStart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>update</w:t>
            </w:r>
            <w:proofErr w:type="spellEnd"/>
            <w:r>
              <w:rPr>
                <w:rFonts w:ascii="Times New Roman" w:hAnsi="Times New Roman"/>
                <w:bCs/>
                <w:sz w:val="20"/>
                <w:szCs w:val="20"/>
                <w:lang w:val="id-ID"/>
              </w:rPr>
              <w:t xml:space="preserve"> soal sebelum sesi dimulai.</w:t>
            </w:r>
          </w:p>
        </w:tc>
      </w:tr>
    </w:tbl>
    <w:p w14:paraId="280090C0" w14:textId="77777777" w:rsidR="00DE40D8" w:rsidRPr="00D2209C" w:rsidRDefault="00DE40D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38BDE7A6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p w14:paraId="686C9EBC" w14:textId="77777777" w:rsidR="00495B68" w:rsidRPr="00D2209C" w:rsidRDefault="00495B68" w:rsidP="00DE40D8">
      <w:pPr>
        <w:tabs>
          <w:tab w:val="left" w:pos="1605"/>
        </w:tabs>
        <w:rPr>
          <w:rFonts w:ascii="Times New Roman" w:hAnsi="Times New Roman"/>
          <w:lang w:val="id-ID"/>
        </w:rPr>
      </w:pPr>
    </w:p>
    <w:tbl>
      <w:tblPr>
        <w:tblW w:w="9357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80"/>
        <w:gridCol w:w="4977"/>
      </w:tblGrid>
      <w:tr w:rsidR="00495B68" w:rsidRPr="00D2209C" w14:paraId="2423BA57" w14:textId="77777777" w:rsidTr="00495B68">
        <w:trPr>
          <w:trHeight w:val="280"/>
          <w:jc w:val="center"/>
        </w:trPr>
        <w:tc>
          <w:tcPr>
            <w:tcW w:w="9357" w:type="dxa"/>
            <w:gridSpan w:val="2"/>
            <w:shd w:val="clear" w:color="auto" w:fill="D9D9D9" w:themeFill="background1" w:themeFillShade="D9"/>
            <w:vAlign w:val="center"/>
          </w:tcPr>
          <w:p w14:paraId="2A128923" w14:textId="77777777" w:rsidR="00495B68" w:rsidRPr="00D2209C" w:rsidRDefault="00E65507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sz w:val="24"/>
                <w:szCs w:val="24"/>
                <w:lang w:val="id-ID"/>
              </w:rPr>
              <w:t>VERIFIKASI SOAL UJIAN</w:t>
            </w:r>
          </w:p>
        </w:tc>
      </w:tr>
      <w:tr w:rsidR="00495B68" w:rsidRPr="00D2209C" w14:paraId="45E64013" w14:textId="77777777" w:rsidTr="00CB095E">
        <w:trPr>
          <w:trHeight w:val="213"/>
          <w:jc w:val="center"/>
        </w:trPr>
        <w:tc>
          <w:tcPr>
            <w:tcW w:w="4380" w:type="dxa"/>
            <w:vAlign w:val="center"/>
          </w:tcPr>
          <w:p w14:paraId="09B05F0B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Dosen Pembuat Soal</w:t>
            </w:r>
          </w:p>
        </w:tc>
        <w:tc>
          <w:tcPr>
            <w:tcW w:w="4977" w:type="dxa"/>
            <w:vAlign w:val="center"/>
          </w:tcPr>
          <w:p w14:paraId="4E3AEEC1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b/>
                <w:bCs/>
                <w:lang w:val="id-ID"/>
              </w:rPr>
            </w:pPr>
            <w:r>
              <w:rPr>
                <w:rFonts w:ascii="Times New Roman" w:eastAsia="Arial" w:hAnsi="Times New Roman"/>
                <w:b/>
                <w:bCs/>
                <w:lang w:val="id-ID"/>
              </w:rPr>
              <w:t>Ketua Program Studi</w:t>
            </w:r>
          </w:p>
        </w:tc>
      </w:tr>
      <w:tr w:rsidR="00495B68" w:rsidRPr="00D2209C" w14:paraId="5C33C0F1" w14:textId="77777777" w:rsidTr="00CB095E">
        <w:trPr>
          <w:trHeight w:val="107"/>
          <w:jc w:val="center"/>
        </w:trPr>
        <w:tc>
          <w:tcPr>
            <w:tcW w:w="4380" w:type="dxa"/>
          </w:tcPr>
          <w:p w14:paraId="22044285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959743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dosen_pengemban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9597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173E6B92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Dedik Romahadi, ST., </w:t>
            </w:r>
            <w:proofErr w:type="spellStart"/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M.Sc</w:t>
            </w:r>
            <w:proofErr w:type="spellEnd"/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 xml:space="preserve"> </w:t>
            </w:r>
          </w:p>
        </w:tc>
        <w:tc>
          <w:tcPr>
            <w:tcW w:w="4977" w:type="dxa"/>
          </w:tcPr>
          <w:p w14:paraId="15D768F8" w14:textId="77777777" w:rsidR="00495B68" w:rsidRPr="00D2209C" w:rsidRDefault="00495B68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1080000" cy="503339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_ketua_prodi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5033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486B6CA5" w14:textId="77777777" w:rsidR="00495B68" w:rsidRPr="00D2209C" w:rsidRDefault="00333745" w:rsidP="00495B68">
            <w:pPr>
              <w:tabs>
                <w:tab w:val="left" w:pos="1620"/>
              </w:tabs>
              <w:spacing w:after="0"/>
              <w:jc w:val="center"/>
              <w:rPr>
                <w:rFonts w:ascii="Times New Roman" w:eastAsia="Arial" w:hAnsi="Times New Roman"/>
                <w:color w:val="808080"/>
                <w:sz w:val="18"/>
                <w:szCs w:val="18"/>
                <w:lang w:val="id-ID"/>
              </w:rPr>
            </w:pPr>
            <w:r>
              <w:rPr>
                <w:rFonts w:ascii="Times New Roman" w:eastAsia="Arial" w:hAnsi="Times New Roman"/>
                <w:color w:val="000000" w:themeColor="text1"/>
                <w:sz w:val="18"/>
                <w:szCs w:val="18"/>
                <w:lang w:val="id-ID"/>
              </w:rPr>
              <w:t>Dr. Eng. Imam Hidayat, ST., MT</w:t>
            </w:r>
          </w:p>
        </w:tc>
      </w:tr>
    </w:tbl>
    <w:p w14:paraId="487DD6EF" w14:textId="77777777" w:rsidR="00462770" w:rsidRPr="00D2209C" w:rsidRDefault="00462770" w:rsidP="00DE40D8">
      <w:pPr>
        <w:spacing w:after="160" w:line="278" w:lineRule="auto"/>
        <w:rPr>
          <w:rFonts w:ascii="Times New Roman" w:hAnsi="Times New Roman"/>
          <w:lang w:val="id-ID"/>
        </w:rPr>
        <w:sectPr w:rsidR="00462770" w:rsidRPr="00D2209C" w:rsidSect="00DE40D8">
          <w:headerReference w:type="default" r:id="rId8"/>
          <w:footerReference w:type="default" r:id="rId9"/>
          <w:pgSz w:w="11906" w:h="16838"/>
          <w:pgMar w:top="1240" w:right="1440" w:bottom="1080" w:left="1440" w:header="708" w:footer="708" w:gutter="0"/>
          <w:cols w:space="708"/>
          <w:docGrid w:linePitch="360"/>
        </w:sectPr>
      </w:pPr>
    </w:p>
    <w:p w14:paraId="1EAB728E" w14:textId="77777777" w:rsidR="00CB095E" w:rsidRPr="00D2209C" w:rsidRDefault="00CB095E" w:rsidP="00CB095E">
      <w:pPr>
        <w:tabs>
          <w:tab w:val="left" w:pos="1605"/>
        </w:tabs>
        <w:spacing w:after="0"/>
        <w:jc w:val="center"/>
        <w:rPr>
          <w:rFonts w:ascii="Times New Roman" w:hAnsi="Times New Roman"/>
          <w:b/>
          <w:bCs/>
          <w:sz w:val="28"/>
          <w:szCs w:val="28"/>
          <w:lang w:val="id-ID"/>
        </w:rPr>
      </w:pPr>
      <w:r>
        <w:rPr>
          <w:rFonts w:ascii="Times New Roman" w:hAnsi="Times New Roman"/>
          <w:b/>
          <w:bCs/>
          <w:sz w:val="28"/>
          <w:szCs w:val="28"/>
          <w:lang w:val="id-ID"/>
        </w:rPr>
        <w:lastRenderedPageBreak/>
        <w:t>PERTANYAAN UJIAN TENGAH SEMESTER</w:t>
      </w:r>
    </w:p>
    <w:p w14:paraId="3256825C" w14:textId="77777777" w:rsidR="00A5607E" w:rsidRPr="00D2209C" w:rsidRDefault="00A5607E" w:rsidP="00BE3739">
      <w:pPr>
        <w:tabs>
          <w:tab w:val="left" w:pos="1605"/>
        </w:tabs>
        <w:spacing w:after="0"/>
        <w:rPr>
          <w:rFonts w:ascii="Times New Roman" w:hAnsi="Times New Roman"/>
          <w:b/>
          <w:bCs/>
          <w:lang w:val="id-ID"/>
        </w:rPr>
      </w:pPr>
    </w:p>
    <w:tbl>
      <w:tblPr>
        <w:tblStyle w:val="TableGrid"/>
        <w:tblW w:w="1027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86"/>
        <w:gridCol w:w="1205"/>
        <w:gridCol w:w="6393"/>
        <w:gridCol w:w="730"/>
        <w:gridCol w:w="763"/>
      </w:tblGrid>
      <w:tr w:rsidR="002A1AC3" w:rsidRPr="002A1AC3" w14:paraId="06616334" w14:textId="77777777" w:rsidTr="00353FA1">
        <w:trPr>
          <w:jc w:val="center"/>
        </w:trPr>
        <w:tc>
          <w:tcPr>
            <w:tcW w:w="1187" w:type="dxa"/>
            <w:shd w:val="clear" w:color="auto" w:fill="D9D9D9" w:themeFill="background1" w:themeFillShade="D9"/>
            <w:vAlign w:val="center"/>
          </w:tcPr>
          <w:p w14:paraId="3BD3D5EB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 CPMK</w:t>
            </w:r>
          </w:p>
        </w:tc>
        <w:tc>
          <w:tcPr>
            <w:tcW w:w="1201" w:type="dxa"/>
            <w:shd w:val="clear" w:color="auto" w:fill="D9D9D9" w:themeFill="background1" w:themeFillShade="D9"/>
          </w:tcPr>
          <w:p w14:paraId="48C271AF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No. Pertanyaan</w:t>
            </w:r>
          </w:p>
        </w:tc>
        <w:tc>
          <w:tcPr>
            <w:tcW w:w="6396" w:type="dxa"/>
            <w:shd w:val="clear" w:color="auto" w:fill="D9D9D9" w:themeFill="background1" w:themeFillShade="D9"/>
            <w:vAlign w:val="center"/>
          </w:tcPr>
          <w:p w14:paraId="66903431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Pertanyaan/Soal</w:t>
            </w:r>
          </w:p>
        </w:tc>
        <w:tc>
          <w:tcPr>
            <w:tcW w:w="730" w:type="dxa"/>
            <w:shd w:val="clear" w:color="auto" w:fill="D9D9D9" w:themeFill="background1" w:themeFillShade="D9"/>
          </w:tcPr>
          <w:p w14:paraId="452F320A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Sub-Bobot</w:t>
            </w:r>
          </w:p>
        </w:tc>
        <w:tc>
          <w:tcPr>
            <w:tcW w:w="763" w:type="dxa"/>
            <w:shd w:val="clear" w:color="auto" w:fill="D9D9D9" w:themeFill="background1" w:themeFillShade="D9"/>
          </w:tcPr>
          <w:p w14:paraId="3E9F753C" w14:textId="77777777" w:rsidR="00CB095E" w:rsidRPr="002A1AC3" w:rsidRDefault="00CB095E" w:rsidP="00A34293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sz w:val="20"/>
                <w:szCs w:val="20"/>
                <w:lang w:val="id-ID"/>
              </w:rPr>
              <w:t>Bobot</w:t>
            </w:r>
          </w:p>
        </w:tc>
      </w:tr>
      <w:tr w:rsidR="006016F0" w14:paraId="0CE29C6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12784A6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1.1</w:t>
            </w:r>
          </w:p>
        </w:tc>
        <w:tc>
          <w:tcPr>
            <w:tcW w:w="1201" w:type="dxa"/>
            <w:vAlign w:val="center"/>
          </w:tcPr>
          <w:p w14:paraId="4418CE7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P1</w:t>
            </w:r>
          </w:p>
        </w:tc>
        <w:tc>
          <w:tcPr>
            <w:tcW w:w="6396" w:type="dxa"/>
            <w:vAlign w:val="center"/>
          </w:tcPr>
          <w:p w14:paraId="06B47B61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Sebuah motor pabrik berputar pada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RPM = (N+1) × 30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 = 2 digit terakhir NIM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frekuensi rotasi f1× 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f = RPM/60. Sertakan grafik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vibration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x(t)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A·sin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(2π·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f·t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) di mana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 = f1×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(lihat ilustrasi). Tunjukkan substitusi nilai N Anda.</w:t>
            </w:r>
          </w:p>
          <w:p w14:paraId="54EDDFCD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1F37F97A" wp14:editId="416A706C">
                  <wp:extent cx="2743200" cy="1371600"/>
                  <wp:effectExtent l="0" t="0" r="0" b="0"/>
                  <wp:docPr id="20" name="diagram_P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diagram_P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A351F5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Ilustrasi: x(t) =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A·sin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(2π·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f·t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), f = frekuensi rotasi motor</w:t>
            </w:r>
          </w:p>
          <w:p w14:paraId="44AF91B7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1E75F5F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2E68FDF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6016F0" w14:paraId="547C9E92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6C98034C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1EC3648F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P2</w:t>
            </w:r>
          </w:p>
        </w:tc>
        <w:tc>
          <w:tcPr>
            <w:tcW w:w="6396" w:type="dxa"/>
            <w:vAlign w:val="center"/>
          </w:tcPr>
          <w:p w14:paraId="48F595CB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x(t)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A·sin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(2π·50·t)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 = (N+1)/10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1000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selama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 = 1 detik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RMS dari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array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hasil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(bukan dari rumus teoretis), pakai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numpy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np.sqrt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np.mean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(x**2))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Hasil harus mendekati nilai teoretis A/√2 (lihat garis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dash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grafik).</w:t>
            </w:r>
          </w:p>
          <w:p w14:paraId="10807067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B67B46E" wp14:editId="4481A798">
                  <wp:extent cx="2743200" cy="1371600"/>
                  <wp:effectExtent l="0" t="0" r="0" b="0"/>
                  <wp:docPr id="21" name="diagram_P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diagram_P2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CCBDC5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Ilustrasi: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peak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(A) dan RMS (A/√2) ditandai garis horizontal</w:t>
            </w:r>
          </w:p>
          <w:p w14:paraId="2A64E939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7C54065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/>
            <w:vAlign w:val="center"/>
          </w:tcPr>
          <w:p w14:paraId="3E837718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3E94DF93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4BDC327C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1.2</w:t>
            </w:r>
          </w:p>
        </w:tc>
        <w:tc>
          <w:tcPr>
            <w:tcW w:w="1201" w:type="dxa"/>
            <w:vAlign w:val="center"/>
          </w:tcPr>
          <w:p w14:paraId="5989AB04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P3</w:t>
            </w:r>
          </w:p>
        </w:tc>
        <w:tc>
          <w:tcPr>
            <w:tcW w:w="6396" w:type="dxa"/>
            <w:vAlign w:val="center"/>
          </w:tcPr>
          <w:p w14:paraId="1172AED8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noisy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disaring dengan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Exponential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Moving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Average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(EMA)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α = (N+1)/200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di-clamp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ke [0.01, 0.5]).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effective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window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Neff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Neff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2/α − 1. Lihat grafik perbandingan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noisy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(abu-abu)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output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EMA (biru). Tunjukkan substitusi nilai N Anda.</w:t>
            </w:r>
          </w:p>
          <w:p w14:paraId="77AA47A4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3D073E92" wp14:editId="59F84466">
                  <wp:extent cx="2743200" cy="1371600"/>
                  <wp:effectExtent l="0" t="0" r="0" b="0"/>
                  <wp:docPr id="22" name="diagram_P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diagram_P3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C472E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Perbandingan: sinyal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noisy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(abu-abu) vs EMA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smoothed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(biru)</w:t>
            </w:r>
          </w:p>
          <w:p w14:paraId="5A8B611A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30190C78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4C00324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5</w:t>
            </w:r>
          </w:p>
        </w:tc>
      </w:tr>
      <w:tr w:rsidR="006016F0" w14:paraId="246D6C03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7051DCD2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0F915D0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P4</w:t>
            </w:r>
          </w:p>
        </w:tc>
        <w:tc>
          <w:tcPr>
            <w:tcW w:w="6396" w:type="dxa"/>
            <w:vAlign w:val="center"/>
          </w:tcPr>
          <w:p w14:paraId="56A99474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implementasikan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EMA dari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scratch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(TANPA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pandas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.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ewm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()) pada sinyal: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(42);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5.0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np.random.randn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(100)*0.1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Inisialisasi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EMA[0]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[0]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lalu iterasi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EMA[i] = α·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[i] + (1−α)·EMA[i−1]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α dari P3. Cetak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EMA[-1]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(nilai terakhir setelah konvergen, harus mendekati 5.0).</w:t>
            </w:r>
          </w:p>
          <w:p w14:paraId="42B0FC9C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464E355" wp14:editId="2846D009">
                  <wp:extent cx="2990850" cy="1495425"/>
                  <wp:effectExtent l="0" t="0" r="0" b="9525"/>
                  <wp:docPr id="23" name="diagram_P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diagram_P4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1500" cy="149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87B29B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Visualisasi: EMA mengikuti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baseline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sinyal setelah konvergen</w:t>
            </w:r>
          </w:p>
          <w:p w14:paraId="1AD7B7A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60AE3ADE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/>
            <w:vAlign w:val="center"/>
          </w:tcPr>
          <w:p w14:paraId="17153A61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544E48DF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14D58197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1.3</w:t>
            </w:r>
          </w:p>
        </w:tc>
        <w:tc>
          <w:tcPr>
            <w:tcW w:w="1201" w:type="dxa"/>
            <w:vAlign w:val="center"/>
          </w:tcPr>
          <w:p w14:paraId="5DD930CE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P5</w:t>
            </w:r>
          </w:p>
        </w:tc>
        <w:tc>
          <w:tcPr>
            <w:tcW w:w="6396" w:type="dxa"/>
            <w:vAlign w:val="center"/>
          </w:tcPr>
          <w:p w14:paraId="70323C74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Sebuah ADC pada sensor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vibration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memiliki resolusi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bits = 8 + (N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mod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17)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di-clamp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maksimum 24 bit).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Dynamic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Range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(DR) dalam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dB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rumus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DR = 6.02·Nbits + 1.76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Lihat grafik kuantisasi: garis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purple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menunjukkan sinyal kontinu, sedangkan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staircase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biru menunjukkan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output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digital ADC. Semakin banyak bit, semakin halus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quantization-nya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52462460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B2C0187" wp14:editId="75752320">
                  <wp:extent cx="2943225" cy="1471613"/>
                  <wp:effectExtent l="0" t="0" r="0" b="0"/>
                  <wp:docPr id="24" name="diagram_P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diagram_P5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145" cy="14725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675D75F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ADC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quantization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continuous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signal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purple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) vs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quantized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output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(biru)</w:t>
            </w:r>
          </w:p>
          <w:p w14:paraId="67EE68F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403EA440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 w:val="restart"/>
            <w:vAlign w:val="center"/>
          </w:tcPr>
          <w:p w14:paraId="3E300C22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4</w:t>
            </w:r>
          </w:p>
        </w:tc>
      </w:tr>
      <w:tr w:rsidR="006016F0" w14:paraId="618E4D56" w14:textId="77777777">
        <w:trPr>
          <w:cantSplit/>
          <w:jc w:val="center"/>
        </w:trPr>
        <w:tc>
          <w:tcPr>
            <w:tcW w:w="1187" w:type="dxa"/>
            <w:vMerge/>
            <w:vAlign w:val="center"/>
          </w:tcPr>
          <w:p w14:paraId="5A4E68A7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  <w:tc>
          <w:tcPr>
            <w:tcW w:w="1201" w:type="dxa"/>
            <w:vAlign w:val="center"/>
          </w:tcPr>
          <w:p w14:paraId="0D11C01D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P6</w:t>
            </w:r>
          </w:p>
        </w:tc>
        <w:tc>
          <w:tcPr>
            <w:tcW w:w="6396" w:type="dxa"/>
            <w:vAlign w:val="center"/>
          </w:tcPr>
          <w:p w14:paraId="7D03CC28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sinyal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sinusoidal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x(t)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sin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(2π·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fsignal·t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fsignal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min(200, (N+1) × 5)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fs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= 1000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Hz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T = 1 detik. Hitung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frekuensi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peak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via FFT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menggunakan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np.fft.rfftfreq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Hasil harus sama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fsignal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 Lihat ilustrasi spektrum FFT (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peak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ditandai dot kuning).</w:t>
            </w:r>
          </w:p>
          <w:p w14:paraId="15BC2082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7C8989E8" wp14:editId="4CF3923A">
                  <wp:extent cx="3124200" cy="1562100"/>
                  <wp:effectExtent l="0" t="0" r="0" b="0"/>
                  <wp:docPr id="25" name="diagram_P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diagram_P6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2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4A7ADA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Spektrum FFT: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peak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frequency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ditandai dengan dot kuning</w:t>
            </w:r>
          </w:p>
          <w:p w14:paraId="6D37C602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0FB43011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2</w:t>
            </w:r>
          </w:p>
        </w:tc>
        <w:tc>
          <w:tcPr>
            <w:tcW w:w="763" w:type="dxa"/>
            <w:vMerge/>
            <w:vAlign w:val="center"/>
          </w:tcPr>
          <w:p w14:paraId="0EA4C10A" w14:textId="77777777" w:rsidR="006016F0" w:rsidRDefault="006016F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</w:p>
        </w:tc>
      </w:tr>
      <w:tr w:rsidR="006016F0" w14:paraId="14718F98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2B39B8A1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lastRenderedPageBreak/>
              <w:t>Sub CPMK 2.2</w:t>
            </w:r>
          </w:p>
        </w:tc>
        <w:tc>
          <w:tcPr>
            <w:tcW w:w="1201" w:type="dxa"/>
            <w:vAlign w:val="center"/>
          </w:tcPr>
          <w:p w14:paraId="606CD0E7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P7</w:t>
            </w:r>
          </w:p>
        </w:tc>
        <w:tc>
          <w:tcPr>
            <w:tcW w:w="6396" w:type="dxa"/>
            <w:vAlign w:val="center"/>
          </w:tcPr>
          <w:p w14:paraId="499714A5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generate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dataset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(42);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base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np.random.normal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(0, 0.5, 500);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base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[:N+5] = 5.0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. Sinyal asli σ ≈ 0.5, kemudian Anda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inject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N+5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awal dengan nilai 5.0. Deteksi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dengan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threshold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|x| &gt; 3.0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dan cetak jumlah titik yang melebihi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threshold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(harus = N+5). Lihat ilustrasi: dot merah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outlier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, dot abu-abu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inlier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>.</w:t>
            </w:r>
          </w:p>
          <w:p w14:paraId="43FFD8E8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18B3AE40" wp14:editId="40309A6D">
                  <wp:extent cx="2743200" cy="1371600"/>
                  <wp:effectExtent l="0" t="0" r="0" b="0"/>
                  <wp:docPr id="26" name="diagram_P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diagram_P7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3DF58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Outlier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detection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: dot merah di luar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threshold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 ±3σ</w:t>
            </w:r>
          </w:p>
          <w:p w14:paraId="49310363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785BD543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 w:val="restart"/>
            <w:vAlign w:val="center"/>
          </w:tcPr>
          <w:p w14:paraId="7611658B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  <w:tr w:rsidR="006016F0" w14:paraId="15700C3D" w14:textId="77777777">
        <w:trPr>
          <w:cantSplit/>
          <w:jc w:val="center"/>
        </w:trPr>
        <w:tc>
          <w:tcPr>
            <w:tcW w:w="1187" w:type="dxa"/>
            <w:vMerge w:val="restart"/>
            <w:vAlign w:val="center"/>
          </w:tcPr>
          <w:p w14:paraId="639E64B4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Sub CPMK 2.3</w:t>
            </w:r>
          </w:p>
        </w:tc>
        <w:tc>
          <w:tcPr>
            <w:tcW w:w="1201" w:type="dxa"/>
            <w:vAlign w:val="center"/>
          </w:tcPr>
          <w:p w14:paraId="4E8A26DB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P8</w:t>
            </w:r>
          </w:p>
        </w:tc>
        <w:tc>
          <w:tcPr>
            <w:tcW w:w="6396" w:type="dxa"/>
            <w:vAlign w:val="center"/>
          </w:tcPr>
          <w:p w14:paraId="250174C1" w14:textId="77777777" w:rsidR="006016F0" w:rsidRDefault="00000000">
            <w:pPr>
              <w:spacing w:after="60" w:line="240" w:lineRule="auto"/>
              <w:jc w:val="both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Komputasi (Hard)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implementasikan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classical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decomposition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aditif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yt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=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Tt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+ St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Rt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pada sinyal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np.random.seed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(N); y = 10 + 0.1·t + 2·sin(2π·t/12) +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noise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(n=100). Hitung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trend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di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index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50 menggunakan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centered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 xml:space="preserve"> MA </w:t>
            </w:r>
            <w:proofErr w:type="spellStart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window</w:t>
            </w:r>
            <w:proofErr w:type="spellEnd"/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=12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trend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[i] =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mean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(y[i−5 : i+7]). Hasil harus mendekati </w:t>
            </w:r>
            <w:r>
              <w:rPr>
                <w:rFonts w:ascii="Times New Roman" w:hAnsi="Times New Roman"/>
                <w:b/>
                <w:bCs/>
                <w:sz w:val="20"/>
                <w:szCs w:val="20"/>
                <w:lang w:val="id-ID"/>
              </w:rPr>
              <w:t>15.0</w:t>
            </w:r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(= 10 + 0.1·50). Lihat 4-panel </w:t>
            </w:r>
            <w:proofErr w:type="spellStart"/>
            <w:r>
              <w:rPr>
                <w:rFonts w:ascii="Times New Roman" w:hAnsi="Times New Roman"/>
                <w:sz w:val="20"/>
                <w:szCs w:val="20"/>
                <w:lang w:val="id-ID"/>
              </w:rPr>
              <w:t>decomposition</w:t>
            </w:r>
            <w:proofErr w:type="spellEnd"/>
            <w:r>
              <w:rPr>
                <w:rFonts w:ascii="Times New Roman" w:hAnsi="Times New Roman"/>
                <w:sz w:val="20"/>
                <w:szCs w:val="20"/>
                <w:lang w:val="id-ID"/>
              </w:rPr>
              <w:t xml:space="preserve"> di ilustrasi.</w:t>
            </w:r>
          </w:p>
          <w:p w14:paraId="43E8D7BF" w14:textId="77777777" w:rsidR="006016F0" w:rsidRDefault="00000000">
            <w:pPr>
              <w:spacing w:before="60" w:after="2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noProof/>
                <w:sz w:val="20"/>
                <w:szCs w:val="20"/>
              </w:rPr>
              <w:drawing>
                <wp:inline distT="0" distB="0" distL="0" distR="0" wp14:anchorId="23A124E3" wp14:editId="7810D168">
                  <wp:extent cx="2743200" cy="1677240"/>
                  <wp:effectExtent l="0" t="0" r="0" b="0"/>
                  <wp:docPr id="27" name="diagram_P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diagram_P8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677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82711E" w14:textId="77777777" w:rsidR="006016F0" w:rsidRPr="00DF25A0" w:rsidRDefault="00000000">
            <w:pPr>
              <w:spacing w:after="0" w:line="240" w:lineRule="auto"/>
              <w:jc w:val="center"/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</w:pPr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 xml:space="preserve">4-panel </w:t>
            </w:r>
            <w:proofErr w:type="spellStart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decomposition</w:t>
            </w:r>
            <w:proofErr w:type="spellEnd"/>
            <w:r w:rsidRPr="00DF25A0">
              <w:rPr>
                <w:rFonts w:ascii="Times New Roman" w:hAnsi="Times New Roman"/>
                <w:i/>
                <w:iCs/>
                <w:sz w:val="20"/>
                <w:szCs w:val="20"/>
                <w:lang w:val="id-ID"/>
              </w:rPr>
              <w:t>: y(t) = T(t) + S(t) + R(t)</w:t>
            </w:r>
          </w:p>
          <w:p w14:paraId="56A986BD" w14:textId="77777777" w:rsidR="00DF25A0" w:rsidRDefault="00DF25A0">
            <w:pPr>
              <w:spacing w:after="0" w:line="240" w:lineRule="auto"/>
              <w:jc w:val="center"/>
              <w:rPr>
                <w:rFonts w:ascii="Times New Roman" w:hAnsi="Times New Roman"/>
                <w:sz w:val="16"/>
                <w:szCs w:val="16"/>
                <w:lang w:val="id-ID"/>
              </w:rPr>
            </w:pPr>
          </w:p>
        </w:tc>
        <w:tc>
          <w:tcPr>
            <w:tcW w:w="730" w:type="dxa"/>
            <w:vAlign w:val="center"/>
          </w:tcPr>
          <w:p w14:paraId="40A2DE05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  <w:tc>
          <w:tcPr>
            <w:tcW w:w="763" w:type="dxa"/>
            <w:vMerge w:val="restart"/>
            <w:vAlign w:val="center"/>
          </w:tcPr>
          <w:p w14:paraId="432C4C18" w14:textId="77777777" w:rsidR="006016F0" w:rsidRDefault="00000000">
            <w:pPr>
              <w:spacing w:after="0" w:line="240" w:lineRule="auto"/>
              <w:jc w:val="center"/>
              <w:rPr>
                <w:rFonts w:ascii="Times New Roman" w:hAnsi="Times New Roman"/>
                <w:sz w:val="20"/>
                <w:szCs w:val="20"/>
                <w:lang w:val="id-ID"/>
              </w:rPr>
            </w:pPr>
            <w:r>
              <w:rPr>
                <w:rFonts w:ascii="Times New Roman" w:hAnsi="Times New Roman"/>
                <w:sz w:val="20"/>
                <w:szCs w:val="20"/>
                <w:lang w:val="id-ID"/>
              </w:rPr>
              <w:t>3</w:t>
            </w:r>
          </w:p>
        </w:tc>
      </w:tr>
    </w:tbl>
    <w:p w14:paraId="175E6288" w14:textId="77777777" w:rsidR="00DF25A0" w:rsidRDefault="00DF25A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</w:p>
    <w:p w14:paraId="069239A2" w14:textId="2794ED3F" w:rsidR="006016F0" w:rsidRDefault="00000000">
      <w:pPr>
        <w:spacing w:after="60" w:line="278" w:lineRule="auto"/>
        <w:jc w:val="both"/>
        <w:rPr>
          <w:rFonts w:ascii="Times New Roman" w:hAnsi="Times New Roman"/>
          <w:b/>
          <w:bCs/>
          <w:lang w:val="fi-FI"/>
        </w:rPr>
      </w:pPr>
      <w:r>
        <w:rPr>
          <w:rFonts w:ascii="Times New Roman" w:hAnsi="Times New Roman"/>
          <w:b/>
          <w:bCs/>
          <w:lang w:val="fi-FI"/>
        </w:rPr>
        <w:t>Catatan Tambahan untuk Soal Ujian:</w:t>
      </w:r>
    </w:p>
    <w:p w14:paraId="32B9BB8B" w14:textId="01675F58" w:rsidR="006016F0" w:rsidRPr="00451B3B" w:rsidRDefault="00000000" w:rsidP="00451B3B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 w:rsidRPr="00451B3B">
        <w:rPr>
          <w:rFonts w:ascii="Times New Roman" w:hAnsi="Times New Roman"/>
          <w:b/>
          <w:bCs/>
          <w:sz w:val="18"/>
          <w:szCs w:val="18"/>
          <w:lang w:val="id-ID"/>
        </w:rPr>
        <w:t>Link Soal Online</w:t>
      </w:r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hyperlink r:id="rId18" w:history="1">
        <w:r w:rsidR="009B0AB6" w:rsidRPr="00BF4874">
          <w:rPr>
            <w:rStyle w:val="Hyperlink"/>
            <w:rFonts w:ascii="Times New Roman" w:hAnsi="Times New Roman"/>
            <w:b/>
            <w:bCs/>
            <w:sz w:val="18"/>
            <w:szCs w:val="18"/>
            <w:lang w:val="id-ID"/>
          </w:rPr>
          <w:t>https://dedik-romahadi.github.io/Mechanical-Engineering-Courses/Optimalisasi-dan-Automasi/Exam/UTS.html</w:t>
        </w:r>
      </w:hyperlink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. UTS dilaksanakan via platform digital tersebut. Mahasiswa </w:t>
      </w:r>
      <w:proofErr w:type="spellStart"/>
      <w:r w:rsidRPr="00451B3B">
        <w:rPr>
          <w:rFonts w:ascii="Times New Roman" w:hAnsi="Times New Roman"/>
          <w:bCs/>
          <w:sz w:val="18"/>
          <w:szCs w:val="18"/>
          <w:lang w:val="id-ID"/>
        </w:rPr>
        <w:t>login</w:t>
      </w:r>
      <w:proofErr w:type="spellEnd"/>
      <w:r w:rsidRPr="00451B3B">
        <w:rPr>
          <w:rFonts w:ascii="Times New Roman" w:hAnsi="Times New Roman"/>
          <w:bCs/>
          <w:sz w:val="18"/>
          <w:szCs w:val="18"/>
          <w:lang w:val="id-ID"/>
        </w:rPr>
        <w:t xml:space="preserve"> dengan PIN dan mengerjakan soal dalam jadwal yang telah ditetapkan dosen.</w:t>
      </w:r>
    </w:p>
    <w:p w14:paraId="1A5C861C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Update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mahasiswa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selalu mengacu pada soal di platform digital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poin 1) — dosen dapat melakukan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update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/ perbaikan soal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UTS dimulai. Dokumen ini hanya menjadi referensi awal struktur soal.</w:t>
      </w:r>
    </w:p>
    <w:p w14:paraId="6A91A60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Soal Berbasis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setiap mahasiswa menerima parameter berbeda berdasarkan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N = 2 digit terakhir NIM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. Substitusi nilai N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wajib ditunjukkan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langkah perhitungan (contoh: A = (N+1)/10 = 5.1 untuk N = 50).</w:t>
      </w:r>
    </w:p>
    <w:p w14:paraId="709A594A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Komposisi Soal Internal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(skala 70 poin → dikonversi ke skala 100):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10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True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/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False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20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Multiple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Choice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× 1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10 Komputasi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Easy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/Medium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× 2 poin ·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5 Komputasi Hard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× 4 poin. 8 soal P1–P8 di tabel ini adalah representasi soal yang akan diujikan (total bobot tabel = 20).</w:t>
      </w:r>
    </w:p>
    <w:p w14:paraId="6C605F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Format Pengerjaan</w:t>
      </w:r>
      <w:r>
        <w:rPr>
          <w:rFonts w:ascii="Times New Roman" w:hAnsi="Times New Roman"/>
          <w:bCs/>
          <w:sz w:val="18"/>
          <w:szCs w:val="18"/>
          <w:lang w:val="id-ID"/>
        </w:rPr>
        <w:t>: jawaban TF/MC dipilih dengan klik di platform (auto-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submit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,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one-shot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). Soal komputasi dikerjakan di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Jupyter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Notebook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(VS Code)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dengan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environment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optoauto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, kemudian kode disalin ke kolom soal di platform untuk dijalankan via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Pyodide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(browser)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dan divalidasi otomatis (toleransi ±5%).</w:t>
      </w:r>
    </w:p>
    <w:p w14:paraId="48398FA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yang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Disubmit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—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dua tahap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upload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Jupyter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Notebook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(.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ipynb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berisi jawaban lengkap semua soal komputasi (Bagian C &amp; D) ke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Google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dengan akses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"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Anyone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with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the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>"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, tempel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link-nya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kolom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🔗 Link Google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di akhir Bagian D platform.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(b)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setelah semua selesai dan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link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Drive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terisi, klik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📄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Export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HTML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di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score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panel atas → simpan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file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→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submit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ke UTS Fast </w:t>
      </w:r>
      <w:proofErr w:type="spellStart"/>
      <w:r>
        <w:rPr>
          <w:rFonts w:ascii="Times New Roman" w:hAnsi="Times New Roman"/>
          <w:b/>
          <w:bCs/>
          <w:sz w:val="18"/>
          <w:szCs w:val="18"/>
          <w:lang w:val="id-ID"/>
        </w:rPr>
        <w:t>Learning</w:t>
      </w:r>
      <w:proofErr w:type="spellEnd"/>
      <w:r>
        <w:rPr>
          <w:rFonts w:ascii="Times New Roman" w:hAnsi="Times New Roman"/>
          <w:b/>
          <w:bCs/>
          <w:sz w:val="18"/>
          <w:szCs w:val="18"/>
          <w:lang w:val="id-ID"/>
        </w:rPr>
        <w:t xml:space="preserve"> (LMS Universitas Mercu Buana)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sebelum sesi berakhir.</w:t>
      </w:r>
    </w:p>
    <w:p w14:paraId="63498071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Larangan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plagiarisme,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sharing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PIN, atau bekerja sama. Sistem memantau via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fingerprint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browser dan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timing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 xml:space="preserve"> </w:t>
      </w:r>
      <w:proofErr w:type="spellStart"/>
      <w:r>
        <w:rPr>
          <w:rFonts w:ascii="Times New Roman" w:hAnsi="Times New Roman"/>
          <w:bCs/>
          <w:sz w:val="18"/>
          <w:szCs w:val="18"/>
          <w:lang w:val="id-ID"/>
        </w:rPr>
        <w:t>analysis</w:t>
      </w:r>
      <w:proofErr w:type="spellEnd"/>
      <w:r>
        <w:rPr>
          <w:rFonts w:ascii="Times New Roman" w:hAnsi="Times New Roman"/>
          <w:bCs/>
          <w:sz w:val="18"/>
          <w:szCs w:val="18"/>
          <w:lang w:val="id-ID"/>
        </w:rPr>
        <w:t>.</w:t>
      </w:r>
    </w:p>
    <w:p w14:paraId="15D1496B" w14:textId="77777777" w:rsidR="006016F0" w:rsidRDefault="00000000">
      <w:pPr>
        <w:numPr>
          <w:ilvl w:val="0"/>
          <w:numId w:val="15"/>
        </w:numPr>
        <w:spacing w:after="20" w:line="240" w:lineRule="auto"/>
        <w:jc w:val="both"/>
        <w:rPr>
          <w:rFonts w:ascii="Times New Roman" w:hAnsi="Times New Roman"/>
          <w:sz w:val="18"/>
          <w:szCs w:val="18"/>
          <w:lang w:val="id-ID"/>
        </w:rPr>
      </w:pPr>
      <w:r>
        <w:rPr>
          <w:rFonts w:ascii="Times New Roman" w:hAnsi="Times New Roman"/>
          <w:b/>
          <w:bCs/>
          <w:sz w:val="18"/>
          <w:szCs w:val="18"/>
          <w:lang w:val="id-ID"/>
        </w:rPr>
        <w:t>Penilaian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: skor akhir = (poin internal / 70) × 100. </w:t>
      </w:r>
      <w:r>
        <w:rPr>
          <w:rFonts w:ascii="Times New Roman" w:hAnsi="Times New Roman"/>
          <w:b/>
          <w:bCs/>
          <w:sz w:val="18"/>
          <w:szCs w:val="18"/>
          <w:lang w:val="id-ID"/>
        </w:rPr>
        <w:t>Bobot UTS = 20%</w:t>
      </w:r>
      <w:r>
        <w:rPr>
          <w:rFonts w:ascii="Times New Roman" w:hAnsi="Times New Roman"/>
          <w:bCs/>
          <w:sz w:val="18"/>
          <w:szCs w:val="18"/>
          <w:lang w:val="id-ID"/>
        </w:rPr>
        <w:t xml:space="preserve"> dari nilai akhir mata kuliah.</w:t>
      </w:r>
    </w:p>
    <w:p w14:paraId="54000120" w14:textId="77777777" w:rsidR="00DD1A09" w:rsidRPr="00934C0C" w:rsidRDefault="00DD1A09" w:rsidP="00DE40D8">
      <w:pPr>
        <w:spacing w:after="160" w:line="278" w:lineRule="auto"/>
        <w:rPr>
          <w:rFonts w:ascii="Times New Roman" w:hAnsi="Times New Roman"/>
        </w:rPr>
      </w:pPr>
    </w:p>
    <w:sectPr w:rsidR="00DD1A09" w:rsidRPr="00934C0C" w:rsidSect="00E41B1D">
      <w:headerReference w:type="default" r:id="rId19"/>
      <w:pgSz w:w="11906" w:h="16838"/>
      <w:pgMar w:top="124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0F2A0" w14:textId="77777777" w:rsidR="00F215AB" w:rsidRDefault="00F215AB" w:rsidP="007F25E5">
      <w:pPr>
        <w:spacing w:after="0" w:line="240" w:lineRule="auto"/>
      </w:pPr>
      <w:r>
        <w:separator/>
      </w:r>
    </w:p>
  </w:endnote>
  <w:endnote w:type="continuationSeparator" w:id="0">
    <w:p w14:paraId="000C9F84" w14:textId="77777777" w:rsidR="00F215AB" w:rsidRDefault="00F215AB" w:rsidP="007F25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671" w:type="dxa"/>
      <w:jc w:val="center"/>
      <w:shd w:val="clear" w:color="auto" w:fill="FFC000"/>
      <w:tblLayout w:type="fixed"/>
      <w:tblLook w:val="0400" w:firstRow="0" w:lastRow="0" w:firstColumn="0" w:lastColumn="0" w:noHBand="0" w:noVBand="1"/>
    </w:tblPr>
    <w:tblGrid>
      <w:gridCol w:w="1086"/>
      <w:gridCol w:w="9585"/>
    </w:tblGrid>
    <w:tr w:rsidR="00CB095E" w14:paraId="0DCB598F" w14:textId="77777777" w:rsidTr="00CB095E">
      <w:trPr>
        <w:jc w:val="center"/>
      </w:trPr>
      <w:tc>
        <w:tcPr>
          <w:tcW w:w="1086" w:type="dxa"/>
          <w:tcBorders>
            <w:top w:val="single" w:sz="4" w:space="0" w:color="943634"/>
          </w:tcBorders>
          <w:shd w:val="clear" w:color="auto" w:fill="FFC000"/>
        </w:tcPr>
        <w:p w14:paraId="605824E4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b/>
              <w:color w:val="FFFFFF"/>
            </w:rPr>
          </w:pPr>
          <w:r>
            <w:rPr>
              <w:rFonts w:ascii="Arial" w:eastAsia="Arial" w:hAnsi="Arial" w:cs="Arial"/>
              <w:color w:val="000000"/>
            </w:rPr>
            <w:fldChar w:fldCharType="begin"/>
          </w:r>
          <w:r>
            <w:rPr>
              <w:rFonts w:ascii="Arial" w:eastAsia="Arial" w:hAnsi="Arial" w:cs="Arial"/>
              <w:color w:val="000000"/>
            </w:rPr>
            <w:instrText>PAGE</w:instrText>
          </w:r>
          <w:r>
            <w:rPr>
              <w:rFonts w:ascii="Arial" w:eastAsia="Arial" w:hAnsi="Arial" w:cs="Arial"/>
              <w:color w:val="000000"/>
            </w:rPr>
            <w:fldChar w:fldCharType="separate"/>
          </w:r>
          <w:r>
            <w:rPr>
              <w:rFonts w:ascii="Arial" w:eastAsia="Arial" w:hAnsi="Arial" w:cs="Arial"/>
              <w:noProof/>
              <w:color w:val="000000"/>
            </w:rPr>
            <w:t>1</w:t>
          </w:r>
          <w:r>
            <w:rPr>
              <w:rFonts w:ascii="Arial" w:eastAsia="Arial" w:hAnsi="Arial" w:cs="Arial"/>
              <w:color w:val="000000"/>
            </w:rPr>
            <w:fldChar w:fldCharType="end"/>
          </w:r>
        </w:p>
      </w:tc>
      <w:tc>
        <w:tcPr>
          <w:tcW w:w="9585" w:type="dxa"/>
          <w:tcBorders>
            <w:top w:val="single" w:sz="4" w:space="0" w:color="000000"/>
          </w:tcBorders>
          <w:shd w:val="clear" w:color="auto" w:fill="FFFFFF" w:themeFill="background1"/>
        </w:tcPr>
        <w:p w14:paraId="308C349E" w14:textId="77777777" w:rsidR="00CB095E" w:rsidRDefault="00CB095E" w:rsidP="00CB09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320"/>
              <w:tab w:val="right" w:pos="8640"/>
            </w:tabs>
            <w:jc w:val="right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SOAL INI BERSIFAT RAHASIA “HARUS DIKEMBALIKAN” |      MILIK UNIVERSITAS MERCU BUANA</w:t>
          </w:r>
        </w:p>
      </w:tc>
    </w:tr>
  </w:tbl>
  <w:p w14:paraId="4D37735A" w14:textId="77777777" w:rsidR="00CB095E" w:rsidRDefault="00CB09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E4495C" w14:textId="77777777" w:rsidR="00F215AB" w:rsidRDefault="00F215AB" w:rsidP="007F25E5">
      <w:pPr>
        <w:spacing w:after="0" w:line="240" w:lineRule="auto"/>
      </w:pPr>
      <w:r>
        <w:separator/>
      </w:r>
    </w:p>
  </w:footnote>
  <w:footnote w:type="continuationSeparator" w:id="0">
    <w:p w14:paraId="12DB2D2E" w14:textId="77777777" w:rsidR="00F215AB" w:rsidRDefault="00F215AB" w:rsidP="007F25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5FAEE" w14:textId="77777777" w:rsidR="007F25E5" w:rsidRPr="007F25E5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rFonts w:ascii="Times New Roman" w:hAnsi="Times New Roman"/>
        <w:b/>
        <w:bCs/>
        <w:sz w:val="12"/>
        <w:szCs w:val="12"/>
      </w:rPr>
    </w:pPr>
    <w:r w:rsidRPr="007F25E5">
      <w:rPr>
        <w:rFonts w:ascii="Times New Roman" w:hAnsi="Times New Roman"/>
        <w:b/>
        <w:bCs/>
        <w:sz w:val="12"/>
        <w:szCs w:val="12"/>
      </w:rPr>
      <w:t xml:space="preserve">No.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Dokumen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01-1.4.40.00</w:t>
    </w:r>
  </w:p>
  <w:p w14:paraId="7EE85CD1" w14:textId="77777777" w:rsidR="00DE40D8" w:rsidRPr="00352E0B" w:rsidRDefault="007F25E5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proofErr w:type="spellStart"/>
    <w:r w:rsidRPr="007F25E5">
      <w:rPr>
        <w:rFonts w:ascii="Times New Roman" w:hAnsi="Times New Roman"/>
        <w:b/>
        <w:bCs/>
        <w:sz w:val="12"/>
        <w:szCs w:val="12"/>
      </w:rPr>
      <w:t>Tgl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 xml:space="preserve">. </w:t>
    </w:r>
    <w:proofErr w:type="spellStart"/>
    <w:r w:rsidRPr="007F25E5">
      <w:rPr>
        <w:rFonts w:ascii="Times New Roman" w:hAnsi="Times New Roman"/>
        <w:b/>
        <w:bCs/>
        <w:sz w:val="12"/>
        <w:szCs w:val="12"/>
      </w:rPr>
      <w:t>Efektif</w:t>
    </w:r>
    <w:proofErr w:type="spellEnd"/>
    <w:r w:rsidRPr="007F25E5">
      <w:rPr>
        <w:rFonts w:ascii="Times New Roman" w:hAnsi="Times New Roman"/>
        <w:b/>
        <w:bCs/>
        <w:sz w:val="12"/>
        <w:szCs w:val="12"/>
      </w:rPr>
      <w:tab/>
      <w:t>: 1 September 2025</w:t>
    </w:r>
    <w:r w:rsidR="00DE40D8" w:rsidRPr="00352E0B">
      <w:rPr>
        <w:b/>
        <w:bCs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B0BF0" w14:textId="77777777" w:rsidR="00E21711" w:rsidRPr="00352E0B" w:rsidRDefault="00E21711" w:rsidP="00307702">
    <w:pPr>
      <w:pStyle w:val="Header"/>
      <w:tabs>
        <w:tab w:val="clear" w:pos="4513"/>
        <w:tab w:val="left" w:pos="0"/>
        <w:tab w:val="center" w:pos="1701"/>
      </w:tabs>
      <w:ind w:left="142" w:hanging="1276"/>
      <w:rPr>
        <w:b/>
        <w:bCs/>
      </w:rPr>
    </w:pPr>
    <w:r w:rsidRPr="00352E0B">
      <w:rPr>
        <w:b/>
        <w:bCs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2CE7"/>
    <w:multiLevelType w:val="hybridMultilevel"/>
    <w:tmpl w:val="43DE0B4C"/>
    <w:lvl w:ilvl="0" w:tplc="D65C3D18">
      <w:start w:val="16"/>
      <w:numFmt w:val="bullet"/>
      <w:lvlText w:val="-"/>
      <w:lvlJc w:val="left"/>
      <w:pPr>
        <w:ind w:left="674" w:hanging="360"/>
      </w:pPr>
      <w:rPr>
        <w:rFonts w:ascii="Times New Roman" w:eastAsia="Calibr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394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14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34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554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274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994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14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34" w:hanging="360"/>
      </w:pPr>
      <w:rPr>
        <w:rFonts w:ascii="Wingdings" w:hAnsi="Wingdings" w:hint="default"/>
      </w:rPr>
    </w:lvl>
  </w:abstractNum>
  <w:abstractNum w:abstractNumId="1" w15:restartNumberingAfterBreak="0">
    <w:nsid w:val="0930231E"/>
    <w:multiLevelType w:val="hybridMultilevel"/>
    <w:tmpl w:val="FD401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5C44B4"/>
    <w:multiLevelType w:val="hybridMultilevel"/>
    <w:tmpl w:val="D53E30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650FE0"/>
    <w:multiLevelType w:val="hybridMultilevel"/>
    <w:tmpl w:val="847C08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36A57"/>
    <w:multiLevelType w:val="multilevel"/>
    <w:tmpl w:val="9078C3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A84DC5"/>
    <w:multiLevelType w:val="multilevel"/>
    <w:tmpl w:val="94C00486"/>
    <w:lvl w:ilvl="0">
      <w:start w:val="1"/>
      <w:numFmt w:val="decimal"/>
      <w:lvlText w:val="(%1)"/>
      <w:lvlJc w:val="left"/>
      <w:pPr>
        <w:ind w:left="424" w:hanging="360"/>
      </w:pPr>
    </w:lvl>
    <w:lvl w:ilvl="1">
      <w:start w:val="1"/>
      <w:numFmt w:val="lowerLetter"/>
      <w:lvlText w:val="%2."/>
      <w:lvlJc w:val="left"/>
      <w:pPr>
        <w:ind w:left="1144" w:hanging="360"/>
      </w:pPr>
    </w:lvl>
    <w:lvl w:ilvl="2">
      <w:start w:val="1"/>
      <w:numFmt w:val="lowerRoman"/>
      <w:lvlText w:val="%3."/>
      <w:lvlJc w:val="right"/>
      <w:pPr>
        <w:ind w:left="1864" w:hanging="180"/>
      </w:pPr>
    </w:lvl>
    <w:lvl w:ilvl="3">
      <w:start w:val="1"/>
      <w:numFmt w:val="decimal"/>
      <w:lvlText w:val="%4."/>
      <w:lvlJc w:val="left"/>
      <w:pPr>
        <w:ind w:left="2584" w:hanging="360"/>
      </w:pPr>
    </w:lvl>
    <w:lvl w:ilvl="4">
      <w:start w:val="1"/>
      <w:numFmt w:val="lowerLetter"/>
      <w:lvlText w:val="%5."/>
      <w:lvlJc w:val="left"/>
      <w:pPr>
        <w:ind w:left="3304" w:hanging="360"/>
      </w:pPr>
    </w:lvl>
    <w:lvl w:ilvl="5">
      <w:start w:val="1"/>
      <w:numFmt w:val="lowerRoman"/>
      <w:lvlText w:val="%6."/>
      <w:lvlJc w:val="right"/>
      <w:pPr>
        <w:ind w:left="4024" w:hanging="180"/>
      </w:pPr>
    </w:lvl>
    <w:lvl w:ilvl="6">
      <w:start w:val="1"/>
      <w:numFmt w:val="decimal"/>
      <w:lvlText w:val="%7."/>
      <w:lvlJc w:val="left"/>
      <w:pPr>
        <w:ind w:left="4744" w:hanging="360"/>
      </w:pPr>
    </w:lvl>
    <w:lvl w:ilvl="7">
      <w:start w:val="1"/>
      <w:numFmt w:val="lowerLetter"/>
      <w:lvlText w:val="%8."/>
      <w:lvlJc w:val="left"/>
      <w:pPr>
        <w:ind w:left="5464" w:hanging="360"/>
      </w:pPr>
    </w:lvl>
    <w:lvl w:ilvl="8">
      <w:start w:val="1"/>
      <w:numFmt w:val="lowerRoman"/>
      <w:lvlText w:val="%9."/>
      <w:lvlJc w:val="right"/>
      <w:pPr>
        <w:ind w:left="6184" w:hanging="180"/>
      </w:pPr>
    </w:lvl>
  </w:abstractNum>
  <w:abstractNum w:abstractNumId="6" w15:restartNumberingAfterBreak="0">
    <w:nsid w:val="24EC18FD"/>
    <w:multiLevelType w:val="hybridMultilevel"/>
    <w:tmpl w:val="9880DD1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9372CA"/>
    <w:multiLevelType w:val="hybridMultilevel"/>
    <w:tmpl w:val="E0FCE18E"/>
    <w:lvl w:ilvl="0" w:tplc="A5FA0A1E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52094"/>
    <w:multiLevelType w:val="multilevel"/>
    <w:tmpl w:val="16DC5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3F4355"/>
    <w:multiLevelType w:val="hybridMultilevel"/>
    <w:tmpl w:val="9880DD1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B5454B"/>
    <w:multiLevelType w:val="hybridMultilevel"/>
    <w:tmpl w:val="E390B9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C140078"/>
    <w:multiLevelType w:val="hybridMultilevel"/>
    <w:tmpl w:val="455E7C82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1801C51"/>
    <w:multiLevelType w:val="hybridMultilevel"/>
    <w:tmpl w:val="24E25F12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5B76CA"/>
    <w:multiLevelType w:val="hybridMultilevel"/>
    <w:tmpl w:val="F79E08DA"/>
    <w:lvl w:ilvl="0" w:tplc="3DF07872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B1D98"/>
    <w:multiLevelType w:val="hybridMultilevel"/>
    <w:tmpl w:val="E0FCE18E"/>
    <w:lvl w:ilvl="0" w:tplc="FFFFFFFF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4B0414"/>
    <w:multiLevelType w:val="multilevel"/>
    <w:tmpl w:val="5DCC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0A632F"/>
    <w:multiLevelType w:val="hybridMultilevel"/>
    <w:tmpl w:val="E4E834F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6E5B89"/>
    <w:multiLevelType w:val="hybridMultilevel"/>
    <w:tmpl w:val="ADE0D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397B6B"/>
    <w:multiLevelType w:val="hybridMultilevel"/>
    <w:tmpl w:val="36CC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4133531">
    <w:abstractNumId w:val="11"/>
  </w:num>
  <w:num w:numId="2" w16cid:durableId="1905721477">
    <w:abstractNumId w:val="7"/>
  </w:num>
  <w:num w:numId="3" w16cid:durableId="1579822001">
    <w:abstractNumId w:val="16"/>
  </w:num>
  <w:num w:numId="4" w16cid:durableId="2100440636">
    <w:abstractNumId w:val="5"/>
  </w:num>
  <w:num w:numId="5" w16cid:durableId="417679052">
    <w:abstractNumId w:val="14"/>
  </w:num>
  <w:num w:numId="6" w16cid:durableId="1979650368">
    <w:abstractNumId w:val="0"/>
  </w:num>
  <w:num w:numId="7" w16cid:durableId="1462652907">
    <w:abstractNumId w:val="15"/>
  </w:num>
  <w:num w:numId="8" w16cid:durableId="1922176117">
    <w:abstractNumId w:val="8"/>
  </w:num>
  <w:num w:numId="9" w16cid:durableId="752899434">
    <w:abstractNumId w:val="17"/>
  </w:num>
  <w:num w:numId="10" w16cid:durableId="2128355174">
    <w:abstractNumId w:val="10"/>
  </w:num>
  <w:num w:numId="11" w16cid:durableId="1030109971">
    <w:abstractNumId w:val="18"/>
  </w:num>
  <w:num w:numId="12" w16cid:durableId="449714527">
    <w:abstractNumId w:val="2"/>
  </w:num>
  <w:num w:numId="13" w16cid:durableId="915018389">
    <w:abstractNumId w:val="1"/>
  </w:num>
  <w:num w:numId="14" w16cid:durableId="933241844">
    <w:abstractNumId w:val="13"/>
  </w:num>
  <w:num w:numId="15" w16cid:durableId="294993323">
    <w:abstractNumId w:val="4"/>
  </w:num>
  <w:num w:numId="16" w16cid:durableId="1805153222">
    <w:abstractNumId w:val="12"/>
  </w:num>
  <w:num w:numId="17" w16cid:durableId="432677621">
    <w:abstractNumId w:val="9"/>
  </w:num>
  <w:num w:numId="18" w16cid:durableId="1332830081">
    <w:abstractNumId w:val="6"/>
  </w:num>
  <w:num w:numId="19" w16cid:durableId="109995689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40D8"/>
    <w:rsid w:val="00000B01"/>
    <w:rsid w:val="00017521"/>
    <w:rsid w:val="00020AFF"/>
    <w:rsid w:val="0003060A"/>
    <w:rsid w:val="00036E4E"/>
    <w:rsid w:val="0004570C"/>
    <w:rsid w:val="000573DC"/>
    <w:rsid w:val="000775B1"/>
    <w:rsid w:val="00086074"/>
    <w:rsid w:val="00091433"/>
    <w:rsid w:val="000917A3"/>
    <w:rsid w:val="000A0784"/>
    <w:rsid w:val="000B5EA6"/>
    <w:rsid w:val="000C107B"/>
    <w:rsid w:val="000C3DBE"/>
    <w:rsid w:val="000D1037"/>
    <w:rsid w:val="000E1A8D"/>
    <w:rsid w:val="000E21B5"/>
    <w:rsid w:val="000F14FB"/>
    <w:rsid w:val="000F41DC"/>
    <w:rsid w:val="000F7AB4"/>
    <w:rsid w:val="00120235"/>
    <w:rsid w:val="00134CBE"/>
    <w:rsid w:val="001366B9"/>
    <w:rsid w:val="0013737C"/>
    <w:rsid w:val="00166B2B"/>
    <w:rsid w:val="001706CE"/>
    <w:rsid w:val="001C098A"/>
    <w:rsid w:val="001D100E"/>
    <w:rsid w:val="001E147D"/>
    <w:rsid w:val="001F7F2B"/>
    <w:rsid w:val="002146DF"/>
    <w:rsid w:val="00246645"/>
    <w:rsid w:val="00252883"/>
    <w:rsid w:val="0028009B"/>
    <w:rsid w:val="002872B2"/>
    <w:rsid w:val="00292B90"/>
    <w:rsid w:val="002A0A36"/>
    <w:rsid w:val="002A1AC3"/>
    <w:rsid w:val="002A5F0B"/>
    <w:rsid w:val="002B0756"/>
    <w:rsid w:val="002B1DE0"/>
    <w:rsid w:val="002B637C"/>
    <w:rsid w:val="002B7EEF"/>
    <w:rsid w:val="002C2CFA"/>
    <w:rsid w:val="002C4460"/>
    <w:rsid w:val="002D733E"/>
    <w:rsid w:val="002F3221"/>
    <w:rsid w:val="002F42E0"/>
    <w:rsid w:val="0030134F"/>
    <w:rsid w:val="003050E7"/>
    <w:rsid w:val="00310D04"/>
    <w:rsid w:val="00312E1C"/>
    <w:rsid w:val="00331AEF"/>
    <w:rsid w:val="00333745"/>
    <w:rsid w:val="003411E5"/>
    <w:rsid w:val="003500CF"/>
    <w:rsid w:val="00353FA1"/>
    <w:rsid w:val="00367147"/>
    <w:rsid w:val="003755F7"/>
    <w:rsid w:val="00384B56"/>
    <w:rsid w:val="003C1C50"/>
    <w:rsid w:val="003C4351"/>
    <w:rsid w:val="003C4BC5"/>
    <w:rsid w:val="003D3374"/>
    <w:rsid w:val="003D7DB2"/>
    <w:rsid w:val="003F1787"/>
    <w:rsid w:val="003F1FF8"/>
    <w:rsid w:val="00403EC7"/>
    <w:rsid w:val="00414B4F"/>
    <w:rsid w:val="00427746"/>
    <w:rsid w:val="0044290C"/>
    <w:rsid w:val="00451500"/>
    <w:rsid w:val="00451B3B"/>
    <w:rsid w:val="00456044"/>
    <w:rsid w:val="00462770"/>
    <w:rsid w:val="00470857"/>
    <w:rsid w:val="00495B68"/>
    <w:rsid w:val="004A42FE"/>
    <w:rsid w:val="004E18FB"/>
    <w:rsid w:val="004E4EED"/>
    <w:rsid w:val="004E55DE"/>
    <w:rsid w:val="004F30C7"/>
    <w:rsid w:val="004F581D"/>
    <w:rsid w:val="004F6FF6"/>
    <w:rsid w:val="00500CC3"/>
    <w:rsid w:val="00501442"/>
    <w:rsid w:val="005015C7"/>
    <w:rsid w:val="005067CC"/>
    <w:rsid w:val="0051303F"/>
    <w:rsid w:val="005213F3"/>
    <w:rsid w:val="00522208"/>
    <w:rsid w:val="0052759E"/>
    <w:rsid w:val="00543E7A"/>
    <w:rsid w:val="005528D5"/>
    <w:rsid w:val="005630CA"/>
    <w:rsid w:val="0057028D"/>
    <w:rsid w:val="00576226"/>
    <w:rsid w:val="005929C8"/>
    <w:rsid w:val="005A7B12"/>
    <w:rsid w:val="005C2527"/>
    <w:rsid w:val="005C3035"/>
    <w:rsid w:val="005E7F3A"/>
    <w:rsid w:val="005F1302"/>
    <w:rsid w:val="006016AC"/>
    <w:rsid w:val="006016F0"/>
    <w:rsid w:val="0061385A"/>
    <w:rsid w:val="00621100"/>
    <w:rsid w:val="006277A3"/>
    <w:rsid w:val="00656458"/>
    <w:rsid w:val="0068166F"/>
    <w:rsid w:val="0068726A"/>
    <w:rsid w:val="006950C3"/>
    <w:rsid w:val="006A0592"/>
    <w:rsid w:val="006E369A"/>
    <w:rsid w:val="006F74BA"/>
    <w:rsid w:val="007134C4"/>
    <w:rsid w:val="00721739"/>
    <w:rsid w:val="00746C86"/>
    <w:rsid w:val="00766869"/>
    <w:rsid w:val="00792673"/>
    <w:rsid w:val="007C6199"/>
    <w:rsid w:val="007E1C29"/>
    <w:rsid w:val="007F1F76"/>
    <w:rsid w:val="007F25E5"/>
    <w:rsid w:val="0080002D"/>
    <w:rsid w:val="00813D4E"/>
    <w:rsid w:val="00814BE1"/>
    <w:rsid w:val="00821555"/>
    <w:rsid w:val="00823CF8"/>
    <w:rsid w:val="00853C4A"/>
    <w:rsid w:val="008575A7"/>
    <w:rsid w:val="00866214"/>
    <w:rsid w:val="008669C7"/>
    <w:rsid w:val="00870F6F"/>
    <w:rsid w:val="00890831"/>
    <w:rsid w:val="008A01F7"/>
    <w:rsid w:val="008A4740"/>
    <w:rsid w:val="008A484E"/>
    <w:rsid w:val="008B751C"/>
    <w:rsid w:val="008D369E"/>
    <w:rsid w:val="008D4303"/>
    <w:rsid w:val="00900597"/>
    <w:rsid w:val="009172E4"/>
    <w:rsid w:val="009177C0"/>
    <w:rsid w:val="00934C0C"/>
    <w:rsid w:val="00936A6E"/>
    <w:rsid w:val="00953A35"/>
    <w:rsid w:val="009675EF"/>
    <w:rsid w:val="00970EC9"/>
    <w:rsid w:val="009918EB"/>
    <w:rsid w:val="00996669"/>
    <w:rsid w:val="009B0AB6"/>
    <w:rsid w:val="009B6713"/>
    <w:rsid w:val="009C325E"/>
    <w:rsid w:val="009C3BDC"/>
    <w:rsid w:val="009D529F"/>
    <w:rsid w:val="009E32F2"/>
    <w:rsid w:val="009E4FBC"/>
    <w:rsid w:val="009F0309"/>
    <w:rsid w:val="009F1A09"/>
    <w:rsid w:val="009F494E"/>
    <w:rsid w:val="00A02D93"/>
    <w:rsid w:val="00A03486"/>
    <w:rsid w:val="00A3528B"/>
    <w:rsid w:val="00A40FF0"/>
    <w:rsid w:val="00A5607E"/>
    <w:rsid w:val="00A67602"/>
    <w:rsid w:val="00A816A4"/>
    <w:rsid w:val="00A954AD"/>
    <w:rsid w:val="00AA241D"/>
    <w:rsid w:val="00AA2B25"/>
    <w:rsid w:val="00AD2286"/>
    <w:rsid w:val="00AF0A28"/>
    <w:rsid w:val="00B14045"/>
    <w:rsid w:val="00B15BBB"/>
    <w:rsid w:val="00B35278"/>
    <w:rsid w:val="00B55944"/>
    <w:rsid w:val="00B60734"/>
    <w:rsid w:val="00B64578"/>
    <w:rsid w:val="00B67A34"/>
    <w:rsid w:val="00B67E36"/>
    <w:rsid w:val="00B806AE"/>
    <w:rsid w:val="00B96896"/>
    <w:rsid w:val="00B97D51"/>
    <w:rsid w:val="00BE3739"/>
    <w:rsid w:val="00BE5BDB"/>
    <w:rsid w:val="00C0750A"/>
    <w:rsid w:val="00C10BEF"/>
    <w:rsid w:val="00C12208"/>
    <w:rsid w:val="00C13C8F"/>
    <w:rsid w:val="00C2010F"/>
    <w:rsid w:val="00C23198"/>
    <w:rsid w:val="00C33CE4"/>
    <w:rsid w:val="00C461EF"/>
    <w:rsid w:val="00C64279"/>
    <w:rsid w:val="00C70F35"/>
    <w:rsid w:val="00C75C73"/>
    <w:rsid w:val="00C76076"/>
    <w:rsid w:val="00C94947"/>
    <w:rsid w:val="00C951AB"/>
    <w:rsid w:val="00C9592F"/>
    <w:rsid w:val="00CA034A"/>
    <w:rsid w:val="00CB095E"/>
    <w:rsid w:val="00CB79CD"/>
    <w:rsid w:val="00CC19B1"/>
    <w:rsid w:val="00CF166B"/>
    <w:rsid w:val="00D2209C"/>
    <w:rsid w:val="00D47649"/>
    <w:rsid w:val="00D57C8E"/>
    <w:rsid w:val="00D64B54"/>
    <w:rsid w:val="00D66299"/>
    <w:rsid w:val="00D83963"/>
    <w:rsid w:val="00D90B21"/>
    <w:rsid w:val="00D93F2A"/>
    <w:rsid w:val="00DA7A77"/>
    <w:rsid w:val="00DC2720"/>
    <w:rsid w:val="00DD1A09"/>
    <w:rsid w:val="00DE40D8"/>
    <w:rsid w:val="00DE7D5D"/>
    <w:rsid w:val="00DF25A0"/>
    <w:rsid w:val="00E01442"/>
    <w:rsid w:val="00E01736"/>
    <w:rsid w:val="00E21711"/>
    <w:rsid w:val="00E25F28"/>
    <w:rsid w:val="00E2639A"/>
    <w:rsid w:val="00E360D2"/>
    <w:rsid w:val="00E41B1D"/>
    <w:rsid w:val="00E55B3B"/>
    <w:rsid w:val="00E55E74"/>
    <w:rsid w:val="00E6369A"/>
    <w:rsid w:val="00E65507"/>
    <w:rsid w:val="00E66522"/>
    <w:rsid w:val="00E70070"/>
    <w:rsid w:val="00E7448B"/>
    <w:rsid w:val="00E83C95"/>
    <w:rsid w:val="00EA0FCF"/>
    <w:rsid w:val="00EA2595"/>
    <w:rsid w:val="00F155D7"/>
    <w:rsid w:val="00F16E38"/>
    <w:rsid w:val="00F215AB"/>
    <w:rsid w:val="00F27042"/>
    <w:rsid w:val="00F30345"/>
    <w:rsid w:val="00F439C2"/>
    <w:rsid w:val="00F624CF"/>
    <w:rsid w:val="00F718ED"/>
    <w:rsid w:val="00F86A45"/>
    <w:rsid w:val="00F93C4A"/>
    <w:rsid w:val="00FC767B"/>
    <w:rsid w:val="00FD25B4"/>
    <w:rsid w:val="00FD75A5"/>
    <w:rsid w:val="00FE4FE8"/>
    <w:rsid w:val="00FE52ED"/>
    <w:rsid w:val="00FE701A"/>
    <w:rsid w:val="00FF550F"/>
    <w:rsid w:val="00FF6B56"/>
    <w:rsid w:val="00FF6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2C4628E"/>
  <w15:chartTrackingRefBased/>
  <w15:docId w15:val="{2574FC19-219A-4252-A54A-DE180DD4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5B68"/>
    <w:pPr>
      <w:spacing w:after="200" w:line="276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E40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4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40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40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40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40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40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40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40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4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4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40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40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40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40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40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40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40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40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4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40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40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40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40D8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DE40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40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4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40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40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40D8"/>
    <w:pPr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E40D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40D8"/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locked/>
    <w:rsid w:val="00DE40D8"/>
  </w:style>
  <w:style w:type="paragraph" w:styleId="Footer">
    <w:name w:val="footer"/>
    <w:basedOn w:val="Normal"/>
    <w:link w:val="FooterChar"/>
    <w:uiPriority w:val="99"/>
    <w:unhideWhenUsed/>
    <w:rsid w:val="007F25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5E5"/>
    <w:rPr>
      <w:rFonts w:ascii="Calibri" w:eastAsia="Calibri" w:hAnsi="Calibri" w:cs="Times New Roman"/>
      <w:kern w:val="0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451B3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1B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hyperlink" Target="https://dedik-romahadi.github.io/Mechanical-Engineering-Courses/Optimalisasi-dan-Automasi/Exam/UTS.html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3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1052</Words>
  <Characters>6003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Hafizd Ibnu Hajar</dc:creator>
  <cp:keywords/>
  <dc:description/>
  <cp:lastModifiedBy>Dedik Romahadi</cp:lastModifiedBy>
  <cp:revision>215</cp:revision>
  <cp:lastPrinted>2025-10-10T03:47:00Z</cp:lastPrinted>
  <dcterms:created xsi:type="dcterms:W3CDTF">2025-10-10T06:14:00Z</dcterms:created>
  <dcterms:modified xsi:type="dcterms:W3CDTF">2026-04-27T15:45:00Z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db64b88e-49d8-483f-895e-9c330ed98bfb</vt:lpwstr>
  </property>
</Properties>
</file>