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1F294" w14:textId="77777777" w:rsidR="00496488" w:rsidRPr="00C02D28" w:rsidRDefault="00F83EF7" w:rsidP="00F83EF7">
      <w:pPr>
        <w:pStyle w:val="PargrafodaLista"/>
        <w:numPr>
          <w:ilvl w:val="0"/>
          <w:numId w:val="18"/>
        </w:numPr>
        <w:ind w:left="426" w:hanging="426"/>
        <w:jc w:val="left"/>
        <w:rPr>
          <w:rFonts w:cs="Tahoma"/>
          <w:b/>
          <w:szCs w:val="20"/>
        </w:rPr>
      </w:pPr>
      <w:r w:rsidRPr="00C02D28">
        <w:rPr>
          <w:rFonts w:cs="Tahoma"/>
          <w:b/>
          <w:szCs w:val="20"/>
        </w:rPr>
        <w:t>OBJETIVO</w:t>
      </w:r>
    </w:p>
    <w:p w14:paraId="6653FAE5" w14:textId="77777777" w:rsidR="00F83EF7" w:rsidRDefault="00F83EF7" w:rsidP="00242641">
      <w:pPr>
        <w:jc w:val="left"/>
        <w:rPr>
          <w:rFonts w:cs="Tahoma"/>
          <w:b/>
          <w:szCs w:val="20"/>
        </w:rPr>
      </w:pPr>
    </w:p>
    <w:p w14:paraId="3ECD08F2" w14:textId="77777777" w:rsidR="00522F79" w:rsidRPr="00522F79" w:rsidRDefault="00522F79" w:rsidP="00522F79">
      <w:pPr>
        <w:ind w:left="426"/>
      </w:pPr>
      <w:r w:rsidRPr="00522F79">
        <w:t>Definir o processo para recebimento e importação de amostras de fornecedores</w:t>
      </w:r>
      <w:r w:rsidR="00E442D1">
        <w:t xml:space="preserve"> da JBS ou da Seara</w:t>
      </w:r>
      <w:r w:rsidRPr="00522F79">
        <w:t xml:space="preserve"> situados no exterior.</w:t>
      </w:r>
    </w:p>
    <w:p w14:paraId="5ADCF904" w14:textId="77777777" w:rsidR="00DE742B" w:rsidRDefault="00DE742B" w:rsidP="00242641">
      <w:pPr>
        <w:jc w:val="left"/>
        <w:rPr>
          <w:rFonts w:cs="Tahoma"/>
          <w:b/>
          <w:szCs w:val="20"/>
        </w:rPr>
      </w:pPr>
    </w:p>
    <w:p w14:paraId="6A49E4C5" w14:textId="77777777" w:rsidR="00522F79" w:rsidRPr="00C02D28" w:rsidRDefault="00522F79" w:rsidP="00242641">
      <w:pPr>
        <w:jc w:val="left"/>
        <w:rPr>
          <w:rFonts w:cs="Tahoma"/>
          <w:b/>
          <w:szCs w:val="20"/>
        </w:rPr>
      </w:pPr>
      <w:bookmarkStart w:id="0" w:name="_GoBack"/>
      <w:bookmarkEnd w:id="0"/>
    </w:p>
    <w:p w14:paraId="2FDA3CFF" w14:textId="77777777" w:rsidR="00DE742B" w:rsidRPr="00C02D28" w:rsidRDefault="00DE742B" w:rsidP="00DE742B">
      <w:pPr>
        <w:pStyle w:val="PargrafodaLista"/>
        <w:numPr>
          <w:ilvl w:val="0"/>
          <w:numId w:val="18"/>
        </w:numPr>
        <w:ind w:left="426" w:hanging="426"/>
        <w:jc w:val="left"/>
        <w:rPr>
          <w:b/>
        </w:rPr>
      </w:pPr>
      <w:r w:rsidRPr="00C02D28">
        <w:rPr>
          <w:rFonts w:cs="Tahoma"/>
          <w:b/>
          <w:szCs w:val="20"/>
        </w:rPr>
        <w:t>RESPONSABILIDADE</w:t>
      </w:r>
      <w:r w:rsidRPr="00C02D28">
        <w:rPr>
          <w:b/>
        </w:rPr>
        <w:t xml:space="preserve"> QUANTO AO CUMPRIMENTO</w:t>
      </w:r>
    </w:p>
    <w:p w14:paraId="6262DDE6" w14:textId="77777777" w:rsidR="00DE742B" w:rsidRPr="00C02D28" w:rsidRDefault="00DE742B" w:rsidP="00DE742B"/>
    <w:p w14:paraId="05E7A38A" w14:textId="77777777" w:rsidR="00DE742B" w:rsidRPr="00C02D28" w:rsidRDefault="00DE742B" w:rsidP="00DE742B">
      <w:pPr>
        <w:ind w:left="426"/>
      </w:pPr>
      <w:r w:rsidRPr="00C02D28">
        <w:t>Cabe a todas as áreas envolvidas no processo e citadas neste documento a responsabilidade pelo cumprimento deste procedimento.</w:t>
      </w:r>
    </w:p>
    <w:p w14:paraId="22799696" w14:textId="136F8CC5" w:rsidR="00DE742B" w:rsidRDefault="00DE742B" w:rsidP="00242641">
      <w:pPr>
        <w:jc w:val="left"/>
        <w:rPr>
          <w:rFonts w:cs="Tahoma"/>
          <w:b/>
          <w:szCs w:val="20"/>
        </w:rPr>
      </w:pPr>
    </w:p>
    <w:p w14:paraId="397811D2" w14:textId="260F2CCE" w:rsidR="00643370" w:rsidRDefault="00643370" w:rsidP="00242641">
      <w:pPr>
        <w:jc w:val="left"/>
        <w:rPr>
          <w:rFonts w:cs="Tahoma"/>
          <w:b/>
          <w:szCs w:val="20"/>
        </w:rPr>
      </w:pPr>
    </w:p>
    <w:p w14:paraId="73EF604F" w14:textId="77777777" w:rsidR="00F80953" w:rsidRPr="00C02D28" w:rsidRDefault="00F80953" w:rsidP="00F80953">
      <w:pPr>
        <w:pStyle w:val="PargrafodaLista"/>
        <w:numPr>
          <w:ilvl w:val="0"/>
          <w:numId w:val="18"/>
        </w:numPr>
        <w:ind w:left="426" w:hanging="426"/>
        <w:jc w:val="left"/>
        <w:rPr>
          <w:b/>
        </w:rPr>
      </w:pPr>
      <w:r w:rsidRPr="00C02D28">
        <w:rPr>
          <w:b/>
        </w:rPr>
        <w:t>D</w:t>
      </w:r>
      <w:r w:rsidR="00DA7016">
        <w:rPr>
          <w:b/>
        </w:rPr>
        <w:t>ISPOSIÇÕES GERAIS</w:t>
      </w:r>
    </w:p>
    <w:p w14:paraId="414EA12C" w14:textId="77777777" w:rsidR="00F80953" w:rsidRPr="00C02D28" w:rsidRDefault="00F80953" w:rsidP="00242641">
      <w:pPr>
        <w:jc w:val="left"/>
        <w:rPr>
          <w:rFonts w:cs="Tahoma"/>
          <w:b/>
          <w:szCs w:val="20"/>
        </w:rPr>
      </w:pPr>
    </w:p>
    <w:p w14:paraId="5E9BCFF0" w14:textId="6260B8E6" w:rsidR="00643370" w:rsidRDefault="00643370" w:rsidP="00F06108">
      <w:pPr>
        <w:pStyle w:val="PargrafodaLista"/>
        <w:numPr>
          <w:ilvl w:val="1"/>
          <w:numId w:val="18"/>
        </w:numPr>
        <w:ind w:left="993" w:hanging="567"/>
        <w:rPr>
          <w:rFonts w:cs="Tahoma"/>
          <w:szCs w:val="20"/>
          <w:shd w:val="clear" w:color="auto" w:fill="FFFFFF"/>
        </w:rPr>
      </w:pPr>
      <w:r>
        <w:rPr>
          <w:rFonts w:cs="Tahoma"/>
          <w:szCs w:val="20"/>
          <w:shd w:val="clear" w:color="auto" w:fill="FFFFFF"/>
        </w:rPr>
        <w:t>Conceito de amostra</w:t>
      </w:r>
    </w:p>
    <w:p w14:paraId="6D8CAD4F" w14:textId="77777777" w:rsidR="00643370" w:rsidRDefault="00643370" w:rsidP="00643370">
      <w:pPr>
        <w:pStyle w:val="PargrafodaLista"/>
        <w:ind w:left="993"/>
        <w:rPr>
          <w:rFonts w:cs="Tahoma"/>
          <w:szCs w:val="20"/>
          <w:shd w:val="clear" w:color="auto" w:fill="FFFFFF"/>
        </w:rPr>
      </w:pPr>
    </w:p>
    <w:p w14:paraId="47429ED3" w14:textId="055F429F" w:rsidR="00DA7016" w:rsidRPr="00643370" w:rsidRDefault="00643370" w:rsidP="0064337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  <w:shd w:val="clear" w:color="auto" w:fill="FFFFFF"/>
        </w:rPr>
      </w:pPr>
      <w:r w:rsidRPr="00643370">
        <w:rPr>
          <w:rFonts w:cs="Tahoma"/>
          <w:szCs w:val="20"/>
          <w:shd w:val="clear" w:color="auto" w:fill="FFFFFF"/>
        </w:rPr>
        <w:t>Amostra é uma parte representativa de uma mercadoria/produto uti</w:t>
      </w:r>
      <w:r>
        <w:rPr>
          <w:rFonts w:cs="Tahoma"/>
          <w:szCs w:val="20"/>
          <w:shd w:val="clear" w:color="auto" w:fill="FFFFFF"/>
        </w:rPr>
        <w:t>lizado para análise ou testes;</w:t>
      </w:r>
    </w:p>
    <w:p w14:paraId="108ECEAC" w14:textId="77777777" w:rsidR="00643370" w:rsidRDefault="00643370" w:rsidP="00643370">
      <w:pPr>
        <w:pStyle w:val="PargrafodaLista"/>
        <w:ind w:left="1701" w:hanging="708"/>
        <w:rPr>
          <w:rFonts w:cs="Tahoma"/>
          <w:szCs w:val="20"/>
          <w:shd w:val="clear" w:color="auto" w:fill="FFFFFF"/>
        </w:rPr>
      </w:pPr>
    </w:p>
    <w:p w14:paraId="1E0FC594" w14:textId="5E6CD75C" w:rsidR="00006A7D" w:rsidRPr="00F06108" w:rsidRDefault="00DA7016" w:rsidP="0064337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  <w:shd w:val="clear" w:color="auto" w:fill="FFFFFF"/>
        </w:rPr>
      </w:pPr>
      <w:r>
        <w:rPr>
          <w:rFonts w:cs="Tahoma"/>
          <w:szCs w:val="20"/>
          <w:shd w:val="clear" w:color="auto" w:fill="FFFFFF"/>
        </w:rPr>
        <w:t>Existem amostras</w:t>
      </w:r>
      <w:r w:rsidR="00C02D28">
        <w:rPr>
          <w:rFonts w:cs="Tahoma"/>
          <w:szCs w:val="20"/>
          <w:shd w:val="clear" w:color="auto" w:fill="FFFFFF"/>
        </w:rPr>
        <w:t xml:space="preserve"> com </w:t>
      </w:r>
      <w:r>
        <w:rPr>
          <w:rFonts w:cs="Tahoma"/>
          <w:szCs w:val="20"/>
          <w:shd w:val="clear" w:color="auto" w:fill="FFFFFF"/>
        </w:rPr>
        <w:t>e</w:t>
      </w:r>
      <w:r w:rsidR="00F06108">
        <w:rPr>
          <w:rFonts w:cs="Tahoma"/>
          <w:szCs w:val="20"/>
          <w:shd w:val="clear" w:color="auto" w:fill="FFFFFF"/>
        </w:rPr>
        <w:t xml:space="preserve"> sem valor comercial. </w:t>
      </w:r>
      <w:r w:rsidR="00496488" w:rsidRPr="00F06108">
        <w:rPr>
          <w:rFonts w:cs="Tahoma"/>
          <w:szCs w:val="20"/>
          <w:shd w:val="clear" w:color="auto" w:fill="FFFFFF"/>
        </w:rPr>
        <w:t>Em geral</w:t>
      </w:r>
      <w:r w:rsidR="00006A7D" w:rsidRPr="00F06108">
        <w:rPr>
          <w:rFonts w:cs="Tahoma"/>
          <w:szCs w:val="20"/>
          <w:shd w:val="clear" w:color="auto" w:fill="FFFFFF"/>
        </w:rPr>
        <w:t>,</w:t>
      </w:r>
      <w:r w:rsidR="00496488" w:rsidRPr="00F06108">
        <w:rPr>
          <w:rFonts w:cs="Tahoma"/>
          <w:szCs w:val="20"/>
          <w:shd w:val="clear" w:color="auto" w:fill="FFFFFF"/>
        </w:rPr>
        <w:t xml:space="preserve"> amostras são consideradas como produtos que</w:t>
      </w:r>
      <w:r w:rsidR="00D75E0F" w:rsidRPr="00F06108">
        <w:rPr>
          <w:rFonts w:cs="Tahoma"/>
          <w:szCs w:val="20"/>
          <w:shd w:val="clear" w:color="auto" w:fill="FFFFFF"/>
        </w:rPr>
        <w:t xml:space="preserve"> não podem ser comercializados, ap</w:t>
      </w:r>
      <w:r w:rsidR="00006A7D" w:rsidRPr="00F06108">
        <w:rPr>
          <w:rFonts w:cs="Tahoma"/>
          <w:szCs w:val="20"/>
          <w:shd w:val="clear" w:color="auto" w:fill="FFFFFF"/>
        </w:rPr>
        <w:t>enas com a finalidade de testes;</w:t>
      </w:r>
      <w:r w:rsidR="00D75E0F" w:rsidRPr="00F06108">
        <w:rPr>
          <w:rFonts w:cs="Tahoma"/>
          <w:szCs w:val="20"/>
          <w:shd w:val="clear" w:color="auto" w:fill="FFFFFF"/>
        </w:rPr>
        <w:t xml:space="preserve"> </w:t>
      </w:r>
    </w:p>
    <w:p w14:paraId="5E1B7430" w14:textId="77777777" w:rsidR="00006A7D" w:rsidRPr="00006A7D" w:rsidRDefault="00006A7D" w:rsidP="00643370">
      <w:pPr>
        <w:pStyle w:val="PargrafodaLista"/>
        <w:ind w:left="1701" w:hanging="708"/>
        <w:rPr>
          <w:rFonts w:cs="Tahoma"/>
          <w:szCs w:val="20"/>
          <w:shd w:val="clear" w:color="auto" w:fill="FFFFFF"/>
        </w:rPr>
      </w:pPr>
    </w:p>
    <w:p w14:paraId="5E4542D5" w14:textId="4C54B740" w:rsidR="006339E6" w:rsidRDefault="00006A7D" w:rsidP="0064337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  <w:shd w:val="clear" w:color="auto" w:fill="FFFFFF"/>
        </w:rPr>
      </w:pPr>
      <w:r>
        <w:rPr>
          <w:rFonts w:cs="Tahoma"/>
          <w:szCs w:val="20"/>
          <w:shd w:val="clear" w:color="auto" w:fill="FFFFFF"/>
        </w:rPr>
        <w:t>As amostras</w:t>
      </w:r>
      <w:r w:rsidR="00496488" w:rsidRPr="00C02D28">
        <w:rPr>
          <w:rFonts w:cs="Tahoma"/>
          <w:szCs w:val="20"/>
          <w:shd w:val="clear" w:color="auto" w:fill="FFFFFF"/>
        </w:rPr>
        <w:t xml:space="preserve"> devem conter</w:t>
      </w:r>
      <w:r w:rsidR="001D058B">
        <w:rPr>
          <w:rFonts w:cs="Tahoma"/>
          <w:szCs w:val="20"/>
          <w:shd w:val="clear" w:color="auto" w:fill="FFFFFF"/>
        </w:rPr>
        <w:t xml:space="preserve"> </w:t>
      </w:r>
      <w:r w:rsidR="00496488" w:rsidRPr="00C02D28">
        <w:rPr>
          <w:rFonts w:cs="Tahoma"/>
          <w:szCs w:val="20"/>
          <w:shd w:val="clear" w:color="auto" w:fill="FFFFFF"/>
        </w:rPr>
        <w:t xml:space="preserve">quantidade </w:t>
      </w:r>
      <w:r w:rsidR="00496488" w:rsidRPr="006339E6">
        <w:rPr>
          <w:rFonts w:cs="Tahoma"/>
          <w:szCs w:val="20"/>
          <w:shd w:val="clear" w:color="auto" w:fill="FFFFFF"/>
        </w:rPr>
        <w:t>estritamente necessária p</w:t>
      </w:r>
      <w:r w:rsidR="00496488" w:rsidRPr="00C02D28">
        <w:rPr>
          <w:rFonts w:cs="Tahoma"/>
          <w:szCs w:val="20"/>
          <w:shd w:val="clear" w:color="auto" w:fill="FFFFFF"/>
        </w:rPr>
        <w:t xml:space="preserve">ara conhecer </w:t>
      </w:r>
      <w:r w:rsidR="00522F79">
        <w:rPr>
          <w:rFonts w:cs="Tahoma"/>
          <w:szCs w:val="20"/>
          <w:shd w:val="clear" w:color="auto" w:fill="FFFFFF"/>
        </w:rPr>
        <w:t>a</w:t>
      </w:r>
      <w:r w:rsidR="006339E6">
        <w:rPr>
          <w:rFonts w:cs="Tahoma"/>
          <w:szCs w:val="20"/>
          <w:shd w:val="clear" w:color="auto" w:fill="FFFFFF"/>
        </w:rPr>
        <w:t xml:space="preserve"> natureza, espécie e qualidade</w:t>
      </w:r>
      <w:r w:rsidR="00522F79">
        <w:rPr>
          <w:rFonts w:cs="Tahoma"/>
          <w:szCs w:val="20"/>
          <w:shd w:val="clear" w:color="auto" w:fill="FFFFFF"/>
        </w:rPr>
        <w:t xml:space="preserve"> de um produto</w:t>
      </w:r>
      <w:r w:rsidR="006339E6">
        <w:rPr>
          <w:rFonts w:cs="Tahoma"/>
          <w:szCs w:val="20"/>
          <w:shd w:val="clear" w:color="auto" w:fill="FFFFFF"/>
        </w:rPr>
        <w:t>;</w:t>
      </w:r>
    </w:p>
    <w:p w14:paraId="2221C6B7" w14:textId="77777777" w:rsidR="006339E6" w:rsidRPr="006339E6" w:rsidRDefault="006339E6" w:rsidP="00643370">
      <w:pPr>
        <w:pStyle w:val="PargrafodaLista"/>
        <w:ind w:left="1701" w:hanging="708"/>
        <w:rPr>
          <w:rFonts w:cs="Tahoma"/>
          <w:szCs w:val="20"/>
          <w:shd w:val="clear" w:color="auto" w:fill="FFFFFF"/>
        </w:rPr>
      </w:pPr>
    </w:p>
    <w:p w14:paraId="04D10C16" w14:textId="79B3F181" w:rsidR="0081030F" w:rsidRDefault="009B4CB4" w:rsidP="0064337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  <w:shd w:val="clear" w:color="auto" w:fill="FFFFFF"/>
        </w:rPr>
      </w:pPr>
      <w:r>
        <w:rPr>
          <w:rFonts w:cs="Tahoma"/>
          <w:szCs w:val="20"/>
          <w:shd w:val="clear" w:color="auto" w:fill="FFFFFF"/>
        </w:rPr>
        <w:t>A amostra</w:t>
      </w:r>
      <w:r w:rsidR="00D75E0F" w:rsidRPr="00C02D28">
        <w:rPr>
          <w:rFonts w:cs="Tahoma"/>
          <w:szCs w:val="20"/>
          <w:shd w:val="clear" w:color="auto" w:fill="FFFFFF"/>
        </w:rPr>
        <w:t xml:space="preserve"> </w:t>
      </w:r>
      <w:r w:rsidR="006339E6">
        <w:rPr>
          <w:rFonts w:cs="Tahoma"/>
          <w:szCs w:val="20"/>
          <w:shd w:val="clear" w:color="auto" w:fill="FFFFFF"/>
        </w:rPr>
        <w:t>pode ter ou não</w:t>
      </w:r>
      <w:r w:rsidR="00D75E0F" w:rsidRPr="00C02D28">
        <w:rPr>
          <w:rFonts w:cs="Tahoma"/>
          <w:szCs w:val="20"/>
          <w:shd w:val="clear" w:color="auto" w:fill="FFFFFF"/>
        </w:rPr>
        <w:t xml:space="preserve"> cobertura cambial, ou seja, pode haver ou não o pagamento ao fornecedor no exterior</w:t>
      </w:r>
      <w:r w:rsidR="006339E6">
        <w:rPr>
          <w:rFonts w:cs="Tahoma"/>
          <w:szCs w:val="20"/>
          <w:shd w:val="clear" w:color="auto" w:fill="FFFFFF"/>
        </w:rPr>
        <w:t xml:space="preserve"> por sua entrega</w:t>
      </w:r>
      <w:r w:rsidR="002A534B">
        <w:rPr>
          <w:rFonts w:cs="Tahoma"/>
          <w:szCs w:val="20"/>
          <w:shd w:val="clear" w:color="auto" w:fill="FFFFFF"/>
        </w:rPr>
        <w:t>,</w:t>
      </w:r>
      <w:r w:rsidR="006339E6">
        <w:rPr>
          <w:rFonts w:cs="Tahoma"/>
          <w:szCs w:val="20"/>
          <w:shd w:val="clear" w:color="auto" w:fill="FFFFFF"/>
        </w:rPr>
        <w:t xml:space="preserve"> d</w:t>
      </w:r>
      <w:r w:rsidR="00371B3D" w:rsidRPr="00C02D28">
        <w:rPr>
          <w:rFonts w:cs="Tahoma"/>
          <w:szCs w:val="20"/>
          <w:shd w:val="clear" w:color="auto" w:fill="FFFFFF"/>
        </w:rPr>
        <w:t>epende</w:t>
      </w:r>
      <w:r w:rsidR="006339E6">
        <w:rPr>
          <w:rFonts w:cs="Tahoma"/>
          <w:szCs w:val="20"/>
          <w:shd w:val="clear" w:color="auto" w:fill="FFFFFF"/>
        </w:rPr>
        <w:t>ndo</w:t>
      </w:r>
      <w:r w:rsidR="00371B3D" w:rsidRPr="00C02D28">
        <w:rPr>
          <w:rFonts w:cs="Tahoma"/>
          <w:szCs w:val="20"/>
          <w:shd w:val="clear" w:color="auto" w:fill="FFFFFF"/>
        </w:rPr>
        <w:t xml:space="preserve"> do acordo entre a á</w:t>
      </w:r>
      <w:r w:rsidR="007D07BD">
        <w:rPr>
          <w:rFonts w:cs="Tahoma"/>
          <w:szCs w:val="20"/>
          <w:shd w:val="clear" w:color="auto" w:fill="FFFFFF"/>
        </w:rPr>
        <w:t>rea solicitante e o fornecedor.</w:t>
      </w:r>
    </w:p>
    <w:p w14:paraId="39743870" w14:textId="77777777" w:rsidR="00547B11" w:rsidRPr="00547B11" w:rsidRDefault="00547B11" w:rsidP="00547B11">
      <w:pPr>
        <w:pStyle w:val="PargrafodaLista"/>
        <w:rPr>
          <w:rFonts w:cs="Tahoma"/>
          <w:szCs w:val="20"/>
          <w:shd w:val="clear" w:color="auto" w:fill="FFFFFF"/>
        </w:rPr>
      </w:pPr>
    </w:p>
    <w:p w14:paraId="425F985E" w14:textId="6FB3478E" w:rsidR="00547B11" w:rsidRDefault="00547B11" w:rsidP="007D07BD">
      <w:pPr>
        <w:pStyle w:val="PargrafodaLista"/>
        <w:numPr>
          <w:ilvl w:val="1"/>
          <w:numId w:val="18"/>
        </w:numPr>
        <w:ind w:left="993" w:hanging="567"/>
        <w:rPr>
          <w:rFonts w:cs="Tahoma"/>
          <w:szCs w:val="20"/>
          <w:shd w:val="clear" w:color="auto" w:fill="FFFFFF"/>
        </w:rPr>
      </w:pPr>
      <w:r w:rsidRPr="00547B11">
        <w:rPr>
          <w:rFonts w:cs="Tahoma"/>
          <w:szCs w:val="20"/>
          <w:shd w:val="clear" w:color="auto" w:fill="FFFFFF"/>
        </w:rPr>
        <w:t xml:space="preserve">Qualquer importação deverá ser </w:t>
      </w:r>
      <w:r>
        <w:rPr>
          <w:rFonts w:cs="Tahoma"/>
          <w:szCs w:val="20"/>
          <w:shd w:val="clear" w:color="auto" w:fill="FFFFFF"/>
        </w:rPr>
        <w:t>realizada</w:t>
      </w:r>
      <w:r w:rsidRPr="00547B11">
        <w:rPr>
          <w:rFonts w:cs="Tahoma"/>
          <w:szCs w:val="20"/>
          <w:shd w:val="clear" w:color="auto" w:fill="FFFFFF"/>
        </w:rPr>
        <w:t xml:space="preserve"> </w:t>
      </w:r>
      <w:r>
        <w:rPr>
          <w:rFonts w:cs="Tahoma"/>
          <w:szCs w:val="20"/>
          <w:shd w:val="clear" w:color="auto" w:fill="FFFFFF"/>
        </w:rPr>
        <w:t>através do</w:t>
      </w:r>
      <w:r w:rsidRPr="00547B11">
        <w:rPr>
          <w:rFonts w:cs="Tahoma"/>
          <w:szCs w:val="20"/>
          <w:shd w:val="clear" w:color="auto" w:fill="FFFFFF"/>
        </w:rPr>
        <w:t xml:space="preserve"> processo de importação formal da amostra</w:t>
      </w:r>
      <w:r w:rsidR="007D07BD">
        <w:rPr>
          <w:rFonts w:cs="Tahoma"/>
          <w:szCs w:val="20"/>
          <w:shd w:val="clear" w:color="auto" w:fill="FFFFFF"/>
        </w:rPr>
        <w:t>;</w:t>
      </w:r>
    </w:p>
    <w:p w14:paraId="4BCD0F1E" w14:textId="77777777" w:rsidR="007D07BD" w:rsidRDefault="007D07BD" w:rsidP="007D07BD">
      <w:pPr>
        <w:pStyle w:val="PargrafodaLista"/>
        <w:ind w:left="993"/>
        <w:rPr>
          <w:rFonts w:cs="Tahoma"/>
          <w:szCs w:val="20"/>
          <w:shd w:val="clear" w:color="auto" w:fill="FFFFFF"/>
        </w:rPr>
      </w:pPr>
    </w:p>
    <w:p w14:paraId="73275D3E" w14:textId="2D093592" w:rsidR="00281F5E" w:rsidRPr="00DE784A" w:rsidRDefault="00281F5E" w:rsidP="00DE784A">
      <w:pPr>
        <w:pStyle w:val="PargrafodaLista"/>
        <w:numPr>
          <w:ilvl w:val="1"/>
          <w:numId w:val="18"/>
        </w:numPr>
        <w:ind w:left="993" w:hanging="567"/>
        <w:rPr>
          <w:rFonts w:cs="Tahoma"/>
          <w:szCs w:val="20"/>
          <w:shd w:val="clear" w:color="auto" w:fill="FFFFFF"/>
        </w:rPr>
      </w:pPr>
      <w:r>
        <w:rPr>
          <w:rFonts w:cs="Tahoma"/>
          <w:szCs w:val="20"/>
          <w:shd w:val="clear" w:color="auto" w:fill="FFFFFF"/>
        </w:rPr>
        <w:t xml:space="preserve">As diretrizes fiscais e tributárias para o processo de recebimento de amostra do exterior estão descritas no </w:t>
      </w:r>
      <w:hyperlink r:id="rId8" w:history="1">
        <w:r w:rsidRPr="00281F5E">
          <w:rPr>
            <w:rStyle w:val="Hyperlink"/>
            <w:rFonts w:cs="Tahoma"/>
            <w:szCs w:val="20"/>
            <w:shd w:val="clear" w:color="auto" w:fill="FFFFFF"/>
          </w:rPr>
          <w:t>PROC-PRESI-SUP-0007 – Procedimento de Importação</w:t>
        </w:r>
      </w:hyperlink>
      <w:r w:rsidR="00DE784A">
        <w:rPr>
          <w:rFonts w:cs="Tahoma"/>
          <w:szCs w:val="20"/>
          <w:shd w:val="clear" w:color="auto" w:fill="FFFFFF"/>
        </w:rPr>
        <w:t>.</w:t>
      </w:r>
    </w:p>
    <w:p w14:paraId="62C964E8" w14:textId="77777777" w:rsidR="006C04B6" w:rsidRDefault="006C04B6" w:rsidP="00242641">
      <w:pPr>
        <w:jc w:val="left"/>
        <w:rPr>
          <w:rFonts w:cs="Tahoma"/>
          <w:szCs w:val="20"/>
          <w:shd w:val="clear" w:color="auto" w:fill="FFFFFF"/>
        </w:rPr>
      </w:pPr>
    </w:p>
    <w:p w14:paraId="63310BF8" w14:textId="77777777" w:rsidR="006339E6" w:rsidRDefault="006339E6" w:rsidP="00242641">
      <w:pPr>
        <w:jc w:val="left"/>
        <w:rPr>
          <w:rFonts w:cs="Tahoma"/>
          <w:szCs w:val="20"/>
          <w:shd w:val="clear" w:color="auto" w:fill="FFFFFF"/>
        </w:rPr>
      </w:pPr>
    </w:p>
    <w:p w14:paraId="6BA51450" w14:textId="77777777" w:rsidR="00B249B0" w:rsidRPr="00B249B0" w:rsidRDefault="00B249B0" w:rsidP="00B249B0">
      <w:pPr>
        <w:pStyle w:val="PargrafodaLista"/>
        <w:numPr>
          <w:ilvl w:val="0"/>
          <w:numId w:val="18"/>
        </w:numPr>
        <w:ind w:left="426" w:hanging="426"/>
        <w:jc w:val="left"/>
        <w:rPr>
          <w:b/>
        </w:rPr>
      </w:pPr>
      <w:r w:rsidRPr="00B249B0">
        <w:rPr>
          <w:b/>
        </w:rPr>
        <w:t>PROCEDIMENTO</w:t>
      </w:r>
      <w:r>
        <w:rPr>
          <w:b/>
        </w:rPr>
        <w:t>S</w:t>
      </w:r>
    </w:p>
    <w:p w14:paraId="37093E7E" w14:textId="104493C6" w:rsidR="00B249B0" w:rsidRDefault="00B249B0" w:rsidP="00242641">
      <w:pPr>
        <w:jc w:val="left"/>
        <w:rPr>
          <w:rFonts w:cs="Tahoma"/>
          <w:szCs w:val="20"/>
          <w:shd w:val="clear" w:color="auto" w:fill="FFFFFF"/>
        </w:rPr>
      </w:pPr>
    </w:p>
    <w:p w14:paraId="25812003" w14:textId="77777777" w:rsidR="006E5350" w:rsidRPr="00722F07" w:rsidRDefault="006E5350" w:rsidP="006E5350">
      <w:pPr>
        <w:pStyle w:val="PargrafodaLista"/>
        <w:numPr>
          <w:ilvl w:val="1"/>
          <w:numId w:val="18"/>
        </w:numPr>
        <w:ind w:left="993" w:hanging="567"/>
        <w:rPr>
          <w:rFonts w:cs="Tahoma"/>
          <w:szCs w:val="20"/>
        </w:rPr>
      </w:pPr>
      <w:r w:rsidRPr="00722F07">
        <w:rPr>
          <w:rFonts w:cs="Tahoma"/>
          <w:szCs w:val="20"/>
        </w:rPr>
        <w:t>Amostra formal com processos de importação</w:t>
      </w:r>
    </w:p>
    <w:p w14:paraId="65B5C883" w14:textId="77777777" w:rsidR="006E5350" w:rsidRPr="00030736" w:rsidRDefault="006E5350" w:rsidP="006E5350">
      <w:pPr>
        <w:jc w:val="left"/>
        <w:rPr>
          <w:rFonts w:cs="Tahoma"/>
          <w:b/>
          <w:szCs w:val="20"/>
        </w:rPr>
      </w:pPr>
    </w:p>
    <w:p w14:paraId="211E89B5" w14:textId="77777777" w:rsidR="006E5350" w:rsidRDefault="006E5350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A</w:t>
      </w:r>
      <w:r w:rsidRPr="00C02D28">
        <w:rPr>
          <w:rFonts w:cs="Tahoma"/>
          <w:szCs w:val="20"/>
        </w:rPr>
        <w:t xml:space="preserve"> área </w:t>
      </w:r>
      <w:r>
        <w:rPr>
          <w:rFonts w:cs="Tahoma"/>
          <w:szCs w:val="20"/>
        </w:rPr>
        <w:t>solicitante</w:t>
      </w:r>
      <w:r w:rsidRPr="00C02D28">
        <w:rPr>
          <w:rFonts w:cs="Tahoma"/>
          <w:szCs w:val="20"/>
        </w:rPr>
        <w:t xml:space="preserve"> deverá negociar com o fornecedor a quantidade, condições e data para o envio da </w:t>
      </w:r>
      <w:r>
        <w:rPr>
          <w:rFonts w:cs="Tahoma"/>
          <w:szCs w:val="20"/>
        </w:rPr>
        <w:t xml:space="preserve">amostra </w:t>
      </w:r>
      <w:r w:rsidRPr="00C02D28">
        <w:rPr>
          <w:rFonts w:cs="Tahoma"/>
          <w:szCs w:val="20"/>
        </w:rPr>
        <w:t>e</w:t>
      </w:r>
      <w:r>
        <w:rPr>
          <w:rFonts w:cs="Tahoma"/>
          <w:szCs w:val="20"/>
        </w:rPr>
        <w:t xml:space="preserve"> </w:t>
      </w:r>
      <w:r w:rsidRPr="00C02D28">
        <w:rPr>
          <w:rFonts w:cs="Tahoma"/>
          <w:szCs w:val="20"/>
        </w:rPr>
        <w:t xml:space="preserve">abrir </w:t>
      </w:r>
      <w:r>
        <w:rPr>
          <w:rFonts w:cs="Tahoma"/>
          <w:szCs w:val="20"/>
        </w:rPr>
        <w:t xml:space="preserve">um pedido de compra (JBS) ou uma ordem de fornecimento - </w:t>
      </w:r>
      <w:r w:rsidRPr="00C02D28">
        <w:rPr>
          <w:rFonts w:cs="Tahoma"/>
          <w:szCs w:val="20"/>
        </w:rPr>
        <w:t>OF</w:t>
      </w:r>
      <w:r>
        <w:rPr>
          <w:rFonts w:cs="Tahoma"/>
          <w:szCs w:val="20"/>
        </w:rPr>
        <w:t xml:space="preserve"> (Seara) anexando a p</w:t>
      </w:r>
      <w:r w:rsidRPr="00C02D28">
        <w:rPr>
          <w:rFonts w:cs="Tahoma"/>
          <w:szCs w:val="20"/>
        </w:rPr>
        <w:t xml:space="preserve">roforma no </w:t>
      </w:r>
      <w:r>
        <w:rPr>
          <w:rFonts w:cs="Tahoma"/>
          <w:szCs w:val="20"/>
        </w:rPr>
        <w:t>sistema</w:t>
      </w:r>
      <w:r w:rsidRPr="00C02D28">
        <w:rPr>
          <w:rFonts w:cs="Tahoma"/>
          <w:szCs w:val="20"/>
        </w:rPr>
        <w:t xml:space="preserve"> para </w:t>
      </w:r>
      <w:r>
        <w:rPr>
          <w:rFonts w:cs="Tahoma"/>
          <w:szCs w:val="20"/>
        </w:rPr>
        <w:t>que a</w:t>
      </w:r>
      <w:r w:rsidRPr="00C02D28">
        <w:rPr>
          <w:rFonts w:cs="Tahoma"/>
          <w:szCs w:val="20"/>
        </w:rPr>
        <w:t xml:space="preserve"> área de Importação </w:t>
      </w:r>
      <w:r>
        <w:rPr>
          <w:rFonts w:cs="Tahoma"/>
          <w:szCs w:val="20"/>
        </w:rPr>
        <w:t>conduza o processo;</w:t>
      </w:r>
    </w:p>
    <w:p w14:paraId="2B95A1AC" w14:textId="77777777" w:rsidR="006E5350" w:rsidRPr="00C02D28" w:rsidRDefault="006E5350" w:rsidP="006E5350">
      <w:pPr>
        <w:jc w:val="left"/>
        <w:rPr>
          <w:rFonts w:cs="Tahoma"/>
          <w:szCs w:val="20"/>
        </w:rPr>
      </w:pPr>
    </w:p>
    <w:p w14:paraId="266810D0" w14:textId="77777777" w:rsidR="006E5350" w:rsidRDefault="006E5350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 w:rsidRPr="00C02D28">
        <w:rPr>
          <w:rFonts w:cs="Tahoma"/>
          <w:szCs w:val="20"/>
        </w:rPr>
        <w:t>Deverá ser definid</w:t>
      </w:r>
      <w:r>
        <w:rPr>
          <w:rFonts w:cs="Tahoma"/>
          <w:szCs w:val="20"/>
        </w:rPr>
        <w:t>a</w:t>
      </w:r>
      <w:r w:rsidRPr="00C02D28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a</w:t>
      </w:r>
      <w:r w:rsidRPr="00C02D28">
        <w:rPr>
          <w:rFonts w:cs="Tahoma"/>
          <w:szCs w:val="20"/>
        </w:rPr>
        <w:t xml:space="preserve"> responsabilidade sobre os custos de envio</w:t>
      </w:r>
      <w:r>
        <w:rPr>
          <w:rFonts w:cs="Tahoma"/>
          <w:szCs w:val="20"/>
        </w:rPr>
        <w:t>. S</w:t>
      </w:r>
      <w:r w:rsidRPr="00C02D28">
        <w:rPr>
          <w:rFonts w:cs="Tahoma"/>
          <w:szCs w:val="20"/>
        </w:rPr>
        <w:t xml:space="preserve">e </w:t>
      </w:r>
      <w:r>
        <w:rPr>
          <w:rFonts w:cs="Tahoma"/>
          <w:szCs w:val="20"/>
        </w:rPr>
        <w:t xml:space="preserve">for </w:t>
      </w:r>
      <w:r w:rsidRPr="00C02D28">
        <w:rPr>
          <w:rFonts w:cs="Tahoma"/>
          <w:szCs w:val="20"/>
        </w:rPr>
        <w:t>da JBS</w:t>
      </w:r>
      <w:r>
        <w:rPr>
          <w:rFonts w:cs="Tahoma"/>
          <w:szCs w:val="20"/>
        </w:rPr>
        <w:t xml:space="preserve"> ou da Seara</w:t>
      </w:r>
      <w:r w:rsidRPr="00C02D28">
        <w:rPr>
          <w:rFonts w:cs="Tahoma"/>
          <w:szCs w:val="20"/>
        </w:rPr>
        <w:t>, deverá ser informando no pedi</w:t>
      </w:r>
      <w:r>
        <w:rPr>
          <w:rFonts w:cs="Tahoma"/>
          <w:szCs w:val="20"/>
        </w:rPr>
        <w:t xml:space="preserve">do de compra e na </w:t>
      </w:r>
      <w:proofErr w:type="spellStart"/>
      <w:r>
        <w:rPr>
          <w:rFonts w:cs="Tahoma"/>
          <w:szCs w:val="20"/>
        </w:rPr>
        <w:t>invoice</w:t>
      </w:r>
      <w:proofErr w:type="spellEnd"/>
      <w:r w:rsidRPr="00D10373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proforma;</w:t>
      </w:r>
    </w:p>
    <w:p w14:paraId="0159C06D" w14:textId="77777777" w:rsidR="006E5350" w:rsidRPr="00180F35" w:rsidRDefault="006E5350" w:rsidP="006E5350">
      <w:pPr>
        <w:pStyle w:val="PargrafodaLista"/>
        <w:rPr>
          <w:rFonts w:cs="Tahoma"/>
          <w:szCs w:val="20"/>
        </w:rPr>
      </w:pPr>
    </w:p>
    <w:p w14:paraId="6B37C64C" w14:textId="77777777" w:rsidR="006E5350" w:rsidRDefault="006E5350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A</w:t>
      </w:r>
      <w:r w:rsidRPr="00C02D28">
        <w:rPr>
          <w:rFonts w:cs="Tahoma"/>
          <w:szCs w:val="20"/>
        </w:rPr>
        <w:t xml:space="preserve"> amostra poderá ser com ou sem cobertura cambial. </w:t>
      </w:r>
      <w:r>
        <w:rPr>
          <w:rFonts w:cs="Tahoma"/>
          <w:szCs w:val="20"/>
        </w:rPr>
        <w:t>Em ambos os casos, o</w:t>
      </w:r>
      <w:r w:rsidRPr="00C02D28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valor</w:t>
      </w:r>
      <w:r w:rsidRPr="00C02D28">
        <w:rPr>
          <w:rFonts w:cs="Tahoma"/>
          <w:szCs w:val="20"/>
        </w:rPr>
        <w:t xml:space="preserve"> deverá ser declarado </w:t>
      </w:r>
      <w:r>
        <w:rPr>
          <w:rFonts w:cs="Tahoma"/>
          <w:szCs w:val="20"/>
        </w:rPr>
        <w:t xml:space="preserve">na </w:t>
      </w:r>
      <w:proofErr w:type="spellStart"/>
      <w:r w:rsidRPr="00E53436">
        <w:rPr>
          <w:rFonts w:cs="Tahoma"/>
          <w:i/>
          <w:szCs w:val="20"/>
        </w:rPr>
        <w:t>invoice</w:t>
      </w:r>
      <w:proofErr w:type="spellEnd"/>
      <w:r w:rsidRPr="00C02D28">
        <w:rPr>
          <w:rFonts w:cs="Tahoma"/>
          <w:szCs w:val="20"/>
        </w:rPr>
        <w:t xml:space="preserve"> para fins Aduaneiros</w:t>
      </w:r>
      <w:r>
        <w:rPr>
          <w:rFonts w:cs="Tahoma"/>
          <w:szCs w:val="20"/>
        </w:rPr>
        <w:t>,</w:t>
      </w:r>
      <w:r w:rsidRPr="00C02D28">
        <w:rPr>
          <w:rFonts w:cs="Tahoma"/>
          <w:szCs w:val="20"/>
        </w:rPr>
        <w:t xml:space="preserve"> visto que os impostos devem ser recolhidos ainda que não h</w:t>
      </w:r>
      <w:r>
        <w:rPr>
          <w:rFonts w:cs="Tahoma"/>
          <w:szCs w:val="20"/>
        </w:rPr>
        <w:t>aja pagamento para o fornecedor;</w:t>
      </w:r>
    </w:p>
    <w:p w14:paraId="55BF545C" w14:textId="77777777" w:rsidR="006E5350" w:rsidRPr="00180F35" w:rsidRDefault="006E5350" w:rsidP="006E5350">
      <w:pPr>
        <w:pStyle w:val="PargrafodaLista"/>
        <w:rPr>
          <w:rFonts w:cs="Tahoma"/>
          <w:szCs w:val="20"/>
        </w:rPr>
      </w:pPr>
    </w:p>
    <w:p w14:paraId="28143174" w14:textId="77777777" w:rsidR="006E5350" w:rsidRPr="008912AA" w:rsidRDefault="006E5350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lastRenderedPageBreak/>
        <w:t>N</w:t>
      </w:r>
      <w:r w:rsidRPr="00C02D28">
        <w:rPr>
          <w:rFonts w:cs="Tahoma"/>
          <w:szCs w:val="20"/>
        </w:rPr>
        <w:t xml:space="preserve">o caso da amostra sem cobertura cambial, mencionar na </w:t>
      </w:r>
      <w:proofErr w:type="spellStart"/>
      <w:r w:rsidRPr="00C02D28">
        <w:rPr>
          <w:rFonts w:cs="Tahoma"/>
          <w:szCs w:val="20"/>
        </w:rPr>
        <w:t>invoice</w:t>
      </w:r>
      <w:proofErr w:type="spellEnd"/>
      <w:r w:rsidRPr="00C02D28">
        <w:rPr>
          <w:rFonts w:cs="Tahoma"/>
          <w:szCs w:val="20"/>
        </w:rPr>
        <w:t xml:space="preserve">: </w:t>
      </w:r>
      <w:r>
        <w:rPr>
          <w:rFonts w:cs="Tahoma"/>
          <w:szCs w:val="20"/>
        </w:rPr>
        <w:t>“</w:t>
      </w:r>
      <w:proofErr w:type="spellStart"/>
      <w:r w:rsidRPr="00ED2C4D">
        <w:rPr>
          <w:rFonts w:cs="Tahoma"/>
          <w:i/>
          <w:szCs w:val="20"/>
        </w:rPr>
        <w:t>Samples</w:t>
      </w:r>
      <w:proofErr w:type="spellEnd"/>
      <w:r w:rsidRPr="00ED2C4D">
        <w:rPr>
          <w:rFonts w:cs="Tahoma"/>
          <w:i/>
          <w:szCs w:val="20"/>
        </w:rPr>
        <w:t xml:space="preserve">, no </w:t>
      </w:r>
      <w:proofErr w:type="spellStart"/>
      <w:r w:rsidRPr="00ED2C4D">
        <w:rPr>
          <w:rFonts w:cs="Tahoma"/>
          <w:i/>
          <w:szCs w:val="20"/>
        </w:rPr>
        <w:t>commercial</w:t>
      </w:r>
      <w:proofErr w:type="spellEnd"/>
      <w:r w:rsidRPr="00ED2C4D">
        <w:rPr>
          <w:rFonts w:cs="Tahoma"/>
          <w:i/>
          <w:szCs w:val="20"/>
        </w:rPr>
        <w:t xml:space="preserve"> </w:t>
      </w:r>
      <w:proofErr w:type="spellStart"/>
      <w:r w:rsidRPr="00ED2C4D">
        <w:rPr>
          <w:rFonts w:cs="Tahoma"/>
          <w:i/>
          <w:szCs w:val="20"/>
        </w:rPr>
        <w:t>value</w:t>
      </w:r>
      <w:proofErr w:type="spellEnd"/>
      <w:r>
        <w:rPr>
          <w:rFonts w:cs="Tahoma"/>
          <w:i/>
          <w:szCs w:val="20"/>
        </w:rPr>
        <w:t>”</w:t>
      </w:r>
      <w:r w:rsidRPr="00C02D28">
        <w:rPr>
          <w:rFonts w:cs="Tahoma"/>
          <w:szCs w:val="20"/>
        </w:rPr>
        <w:t xml:space="preserve"> ou</w:t>
      </w:r>
      <w:r>
        <w:rPr>
          <w:rFonts w:cs="Tahoma"/>
          <w:szCs w:val="20"/>
        </w:rPr>
        <w:t xml:space="preserve"> “</w:t>
      </w:r>
      <w:proofErr w:type="spellStart"/>
      <w:r w:rsidRPr="00ED2C4D">
        <w:rPr>
          <w:rFonts w:cs="Tahoma"/>
          <w:i/>
          <w:szCs w:val="20"/>
        </w:rPr>
        <w:t>Samples</w:t>
      </w:r>
      <w:proofErr w:type="spellEnd"/>
      <w:r w:rsidRPr="00ED2C4D">
        <w:rPr>
          <w:rFonts w:cs="Tahoma"/>
          <w:i/>
          <w:szCs w:val="20"/>
        </w:rPr>
        <w:t xml:space="preserve"> </w:t>
      </w:r>
      <w:proofErr w:type="spellStart"/>
      <w:r w:rsidRPr="00ED2C4D">
        <w:rPr>
          <w:rFonts w:cs="Tahoma"/>
          <w:i/>
          <w:szCs w:val="20"/>
        </w:rPr>
        <w:t>without</w:t>
      </w:r>
      <w:proofErr w:type="spellEnd"/>
      <w:r w:rsidRPr="00ED2C4D">
        <w:rPr>
          <w:rFonts w:cs="Tahoma"/>
          <w:i/>
          <w:szCs w:val="20"/>
        </w:rPr>
        <w:t xml:space="preserve"> </w:t>
      </w:r>
      <w:proofErr w:type="spellStart"/>
      <w:r w:rsidRPr="00ED2C4D">
        <w:rPr>
          <w:rFonts w:cs="Tahoma"/>
          <w:i/>
          <w:szCs w:val="20"/>
        </w:rPr>
        <w:t>commercial</w:t>
      </w:r>
      <w:proofErr w:type="spellEnd"/>
      <w:r w:rsidRPr="00ED2C4D">
        <w:rPr>
          <w:rFonts w:cs="Tahoma"/>
          <w:i/>
          <w:szCs w:val="20"/>
        </w:rPr>
        <w:t xml:space="preserve"> </w:t>
      </w:r>
      <w:proofErr w:type="spellStart"/>
      <w:r w:rsidRPr="00ED2C4D">
        <w:rPr>
          <w:rFonts w:cs="Tahoma"/>
          <w:i/>
          <w:szCs w:val="20"/>
        </w:rPr>
        <w:t>value</w:t>
      </w:r>
      <w:proofErr w:type="spellEnd"/>
      <w:r>
        <w:rPr>
          <w:rFonts w:cs="Tahoma"/>
          <w:szCs w:val="20"/>
        </w:rPr>
        <w:t xml:space="preserve">”. </w:t>
      </w:r>
      <w:r w:rsidRPr="008912AA">
        <w:rPr>
          <w:rFonts w:cs="Tahoma"/>
          <w:szCs w:val="20"/>
        </w:rPr>
        <w:t>Se a amostra tiver cobertura cambial, basta informar o valor e o pra</w:t>
      </w:r>
      <w:r>
        <w:rPr>
          <w:rFonts w:cs="Tahoma"/>
          <w:szCs w:val="20"/>
        </w:rPr>
        <w:t xml:space="preserve">zo negociado e demais condições. </w:t>
      </w:r>
      <w:r w:rsidRPr="00434DD6">
        <w:rPr>
          <w:rFonts w:cs="Tahoma"/>
          <w:szCs w:val="20"/>
        </w:rPr>
        <w:t xml:space="preserve">O valor também deve estar de acordo com o pedido comercial (JBS) ou </w:t>
      </w:r>
      <w:r>
        <w:rPr>
          <w:rFonts w:cs="Tahoma"/>
          <w:szCs w:val="20"/>
        </w:rPr>
        <w:t>o</w:t>
      </w:r>
      <w:r w:rsidRPr="00434DD6">
        <w:rPr>
          <w:rFonts w:cs="Tahoma"/>
          <w:szCs w:val="20"/>
        </w:rPr>
        <w:t xml:space="preserve">rdem de </w:t>
      </w:r>
      <w:r>
        <w:rPr>
          <w:rFonts w:cs="Tahoma"/>
          <w:szCs w:val="20"/>
        </w:rPr>
        <w:t>f</w:t>
      </w:r>
      <w:r w:rsidRPr="00434DD6">
        <w:rPr>
          <w:rFonts w:cs="Tahoma"/>
          <w:szCs w:val="20"/>
        </w:rPr>
        <w:t>ornecimento (Seara);</w:t>
      </w:r>
    </w:p>
    <w:p w14:paraId="29B9F56D" w14:textId="77777777" w:rsidR="006E5350" w:rsidRPr="00180F35" w:rsidRDefault="006E5350" w:rsidP="006E5350">
      <w:pPr>
        <w:pStyle w:val="PargrafodaLista"/>
        <w:rPr>
          <w:rFonts w:cs="Tahoma"/>
          <w:szCs w:val="20"/>
        </w:rPr>
      </w:pPr>
    </w:p>
    <w:p w14:paraId="5E09189C" w14:textId="77777777" w:rsidR="006E5350" w:rsidRPr="00180F35" w:rsidRDefault="006E5350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A amostra formal de até USD 3 mil </w:t>
      </w:r>
      <w:r w:rsidRPr="00180F35">
        <w:rPr>
          <w:rFonts w:cs="Tahoma"/>
          <w:szCs w:val="20"/>
        </w:rPr>
        <w:t>pode</w:t>
      </w:r>
      <w:r>
        <w:rPr>
          <w:rFonts w:cs="Tahoma"/>
          <w:szCs w:val="20"/>
        </w:rPr>
        <w:t>rá ser despachada por courier. Os custos envolvidos são:</w:t>
      </w:r>
      <w:r w:rsidRPr="00180F35">
        <w:rPr>
          <w:rFonts w:cs="Tahoma"/>
          <w:szCs w:val="20"/>
        </w:rPr>
        <w:t xml:space="preserve"> frete internacional, imposto de</w:t>
      </w:r>
      <w:r>
        <w:rPr>
          <w:rFonts w:cs="Tahoma"/>
          <w:szCs w:val="20"/>
        </w:rPr>
        <w:t xml:space="preserve"> importação</w:t>
      </w:r>
      <w:r w:rsidRPr="00180F35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(</w:t>
      </w:r>
      <w:r w:rsidRPr="00180F35">
        <w:rPr>
          <w:rFonts w:cs="Tahoma"/>
          <w:szCs w:val="20"/>
        </w:rPr>
        <w:t>60%</w:t>
      </w:r>
      <w:r>
        <w:rPr>
          <w:rFonts w:cs="Tahoma"/>
          <w:szCs w:val="20"/>
        </w:rPr>
        <w:t>)</w:t>
      </w:r>
      <w:r w:rsidRPr="00180F35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e o ICMS de acordo com o e</w:t>
      </w:r>
      <w:r w:rsidRPr="00180F35">
        <w:rPr>
          <w:rFonts w:cs="Tahoma"/>
          <w:szCs w:val="20"/>
        </w:rPr>
        <w:t xml:space="preserve">stado </w:t>
      </w:r>
      <w:r>
        <w:rPr>
          <w:rFonts w:cs="Tahoma"/>
          <w:szCs w:val="20"/>
        </w:rPr>
        <w:t>de destino</w:t>
      </w:r>
      <w:r w:rsidRPr="00180F35">
        <w:rPr>
          <w:rFonts w:cs="Tahoma"/>
          <w:szCs w:val="20"/>
        </w:rPr>
        <w:t>.</w:t>
      </w:r>
    </w:p>
    <w:p w14:paraId="2882CB1D" w14:textId="77777777" w:rsidR="006E5350" w:rsidRPr="00C02D28" w:rsidRDefault="006E5350" w:rsidP="00242641">
      <w:pPr>
        <w:jc w:val="left"/>
        <w:rPr>
          <w:rFonts w:cs="Tahoma"/>
          <w:szCs w:val="20"/>
          <w:shd w:val="clear" w:color="auto" w:fill="FFFFFF"/>
        </w:rPr>
      </w:pPr>
    </w:p>
    <w:p w14:paraId="78AF444F" w14:textId="39548BBD" w:rsidR="00D36F95" w:rsidRDefault="0081030F" w:rsidP="00D36F95">
      <w:pPr>
        <w:pStyle w:val="PargrafodaLista"/>
        <w:numPr>
          <w:ilvl w:val="1"/>
          <w:numId w:val="18"/>
        </w:numPr>
        <w:ind w:left="993" w:hanging="567"/>
        <w:rPr>
          <w:rFonts w:cs="Tahoma"/>
          <w:szCs w:val="20"/>
        </w:rPr>
      </w:pPr>
      <w:r w:rsidRPr="00D36F95">
        <w:rPr>
          <w:rFonts w:cs="Tahoma"/>
          <w:szCs w:val="20"/>
        </w:rPr>
        <w:t xml:space="preserve">Amostra informal </w:t>
      </w:r>
      <w:r w:rsidR="00125779">
        <w:rPr>
          <w:rFonts w:cs="Tahoma"/>
          <w:szCs w:val="20"/>
        </w:rPr>
        <w:t>recebida</w:t>
      </w:r>
      <w:r w:rsidRPr="00D36F95">
        <w:rPr>
          <w:rFonts w:cs="Tahoma"/>
          <w:szCs w:val="20"/>
        </w:rPr>
        <w:t xml:space="preserve"> </w:t>
      </w:r>
      <w:r w:rsidR="005F5968" w:rsidRPr="00D36F95">
        <w:rPr>
          <w:rFonts w:cs="Tahoma"/>
          <w:szCs w:val="20"/>
        </w:rPr>
        <w:t>através de</w:t>
      </w:r>
      <w:r w:rsidR="005D20A6" w:rsidRPr="00D36F95">
        <w:rPr>
          <w:rFonts w:cs="Tahoma"/>
          <w:szCs w:val="20"/>
        </w:rPr>
        <w:t xml:space="preserve"> </w:t>
      </w:r>
      <w:r w:rsidR="00D36F95">
        <w:rPr>
          <w:rFonts w:cs="Tahoma"/>
          <w:szCs w:val="20"/>
        </w:rPr>
        <w:t>courier</w:t>
      </w:r>
    </w:p>
    <w:p w14:paraId="76DC710C" w14:textId="77777777" w:rsidR="00D36F95" w:rsidRDefault="00D36F95" w:rsidP="00D36F95">
      <w:pPr>
        <w:pStyle w:val="PargrafodaLista"/>
        <w:ind w:left="993"/>
        <w:rPr>
          <w:rFonts w:cs="Tahoma"/>
          <w:szCs w:val="20"/>
        </w:rPr>
      </w:pPr>
    </w:p>
    <w:p w14:paraId="61984864" w14:textId="5F84F31C" w:rsidR="00417497" w:rsidRDefault="006E5350" w:rsidP="00125779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Processo para recebimento de</w:t>
      </w:r>
      <w:r w:rsidR="00417497">
        <w:rPr>
          <w:rFonts w:cs="Tahoma"/>
          <w:szCs w:val="20"/>
        </w:rPr>
        <w:t xml:space="preserve"> amostra sem valor comercial;</w:t>
      </w:r>
    </w:p>
    <w:p w14:paraId="3F93210A" w14:textId="77777777" w:rsidR="00417497" w:rsidRDefault="00417497" w:rsidP="00417497">
      <w:pPr>
        <w:pStyle w:val="PargrafodaLista"/>
        <w:ind w:left="1701"/>
        <w:rPr>
          <w:rFonts w:cs="Tahoma"/>
          <w:szCs w:val="20"/>
        </w:rPr>
      </w:pPr>
    </w:p>
    <w:p w14:paraId="01E9DE5C" w14:textId="00158329" w:rsidR="0081030F" w:rsidRPr="00D36F95" w:rsidRDefault="00D36F95" w:rsidP="00125779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São chamados courier os parceiros de postagens internacionais</w:t>
      </w:r>
      <w:r w:rsidR="001E3A1A">
        <w:rPr>
          <w:rFonts w:cs="Tahoma"/>
          <w:szCs w:val="20"/>
        </w:rPr>
        <w:t>, como</w:t>
      </w:r>
      <w:r>
        <w:rPr>
          <w:rFonts w:cs="Tahoma"/>
          <w:szCs w:val="20"/>
        </w:rPr>
        <w:t xml:space="preserve"> </w:t>
      </w:r>
      <w:r w:rsidR="001E3A1A">
        <w:rPr>
          <w:rFonts w:cs="Tahoma"/>
          <w:szCs w:val="20"/>
        </w:rPr>
        <w:t>DHL, Fedex e UPS;</w:t>
      </w:r>
    </w:p>
    <w:p w14:paraId="040432C9" w14:textId="77777777" w:rsidR="00D36F95" w:rsidRDefault="00D36F95" w:rsidP="00242641">
      <w:pPr>
        <w:jc w:val="left"/>
        <w:rPr>
          <w:rFonts w:cs="Tahoma"/>
          <w:szCs w:val="20"/>
        </w:rPr>
      </w:pPr>
    </w:p>
    <w:p w14:paraId="301D07D0" w14:textId="77777777" w:rsidR="00125779" w:rsidRDefault="00125779" w:rsidP="00125779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A</w:t>
      </w:r>
      <w:r w:rsidR="0081030F" w:rsidRPr="00C02D28">
        <w:rPr>
          <w:rFonts w:cs="Tahoma"/>
          <w:szCs w:val="20"/>
        </w:rPr>
        <w:t xml:space="preserve"> amostra é solicit</w:t>
      </w:r>
      <w:r w:rsidR="003C355B" w:rsidRPr="00C02D28">
        <w:rPr>
          <w:rFonts w:cs="Tahoma"/>
          <w:szCs w:val="20"/>
        </w:rPr>
        <w:t>ada diretamente pelo demandante em</w:t>
      </w:r>
      <w:r w:rsidR="0081030F" w:rsidRPr="00C02D28">
        <w:rPr>
          <w:rFonts w:cs="Tahoma"/>
          <w:szCs w:val="20"/>
        </w:rPr>
        <w:t xml:space="preserve"> acordo com o fornecedor, sem intervenção da área de </w:t>
      </w:r>
      <w:r w:rsidRPr="00C02D28">
        <w:rPr>
          <w:rFonts w:cs="Tahoma"/>
          <w:szCs w:val="20"/>
        </w:rPr>
        <w:t>Importação</w:t>
      </w:r>
      <w:r>
        <w:rPr>
          <w:rFonts w:cs="Tahoma"/>
          <w:szCs w:val="20"/>
        </w:rPr>
        <w:t>;</w:t>
      </w:r>
    </w:p>
    <w:p w14:paraId="64C18946" w14:textId="77777777" w:rsidR="00125779" w:rsidRPr="00125779" w:rsidRDefault="00125779" w:rsidP="00125779">
      <w:pPr>
        <w:pStyle w:val="PargrafodaLista"/>
        <w:rPr>
          <w:rFonts w:cs="Tahoma"/>
          <w:szCs w:val="20"/>
        </w:rPr>
      </w:pPr>
    </w:p>
    <w:p w14:paraId="6FBC2166" w14:textId="77777777" w:rsidR="00125779" w:rsidRDefault="00125779" w:rsidP="00125779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Após acertar </w:t>
      </w:r>
      <w:r w:rsidR="00315338" w:rsidRPr="00C02D28">
        <w:rPr>
          <w:rFonts w:cs="Tahoma"/>
          <w:szCs w:val="20"/>
        </w:rPr>
        <w:t xml:space="preserve">o envio da </w:t>
      </w:r>
      <w:r w:rsidR="005D20A6" w:rsidRPr="00C02D28">
        <w:rPr>
          <w:rFonts w:cs="Tahoma"/>
          <w:szCs w:val="20"/>
        </w:rPr>
        <w:t>amostra, o solicitante informa</w:t>
      </w:r>
      <w:r>
        <w:rPr>
          <w:rFonts w:cs="Tahoma"/>
          <w:szCs w:val="20"/>
        </w:rPr>
        <w:t xml:space="preserve"> ao</w:t>
      </w:r>
      <w:r w:rsidRPr="00C02D28">
        <w:rPr>
          <w:rFonts w:cs="Tahoma"/>
          <w:szCs w:val="20"/>
        </w:rPr>
        <w:t xml:space="preserve"> fornecedor</w:t>
      </w:r>
      <w:r w:rsidR="005D20A6" w:rsidRPr="00C02D28">
        <w:rPr>
          <w:rFonts w:cs="Tahoma"/>
          <w:szCs w:val="20"/>
        </w:rPr>
        <w:t xml:space="preserve"> os dados</w:t>
      </w:r>
      <w:r w:rsidR="0081030F" w:rsidRPr="00C02D28">
        <w:rPr>
          <w:rFonts w:cs="Tahoma"/>
          <w:szCs w:val="20"/>
        </w:rPr>
        <w:t xml:space="preserve"> completo</w:t>
      </w:r>
      <w:r>
        <w:rPr>
          <w:rFonts w:cs="Tahoma"/>
          <w:szCs w:val="20"/>
        </w:rPr>
        <w:t>s do destinatário</w:t>
      </w:r>
      <w:r w:rsidR="003C355B" w:rsidRPr="00C02D28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(</w:t>
      </w:r>
      <w:r w:rsidR="003F5690" w:rsidRPr="00C02D28">
        <w:rPr>
          <w:rFonts w:cs="Tahoma"/>
          <w:szCs w:val="20"/>
        </w:rPr>
        <w:t xml:space="preserve">razão social, endereço, CNPJ da unidade </w:t>
      </w:r>
      <w:r w:rsidR="003C355B" w:rsidRPr="00C02D28">
        <w:rPr>
          <w:rFonts w:cs="Tahoma"/>
          <w:szCs w:val="20"/>
        </w:rPr>
        <w:t xml:space="preserve">e nome de quem deverá receber </w:t>
      </w:r>
      <w:r>
        <w:rPr>
          <w:rFonts w:cs="Tahoma"/>
          <w:szCs w:val="20"/>
        </w:rPr>
        <w:t xml:space="preserve">a </w:t>
      </w:r>
      <w:r w:rsidR="003C355B" w:rsidRPr="00C02D28">
        <w:rPr>
          <w:rFonts w:cs="Tahoma"/>
          <w:szCs w:val="20"/>
        </w:rPr>
        <w:t>amostra</w:t>
      </w:r>
      <w:r>
        <w:rPr>
          <w:rFonts w:cs="Tahoma"/>
          <w:szCs w:val="20"/>
        </w:rPr>
        <w:t>);</w:t>
      </w:r>
      <w:r w:rsidR="005F5968" w:rsidRPr="00C02D28">
        <w:rPr>
          <w:rFonts w:cs="Tahoma"/>
          <w:szCs w:val="20"/>
        </w:rPr>
        <w:t xml:space="preserve"> </w:t>
      </w:r>
    </w:p>
    <w:p w14:paraId="1F5A3BD8" w14:textId="77777777" w:rsidR="00125779" w:rsidRPr="00125779" w:rsidRDefault="00125779" w:rsidP="00125779">
      <w:pPr>
        <w:pStyle w:val="PargrafodaLista"/>
        <w:rPr>
          <w:rFonts w:cs="Tahoma"/>
          <w:szCs w:val="20"/>
        </w:rPr>
      </w:pPr>
    </w:p>
    <w:p w14:paraId="63B6959F" w14:textId="77777777" w:rsidR="00125779" w:rsidRDefault="00125779" w:rsidP="00125779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O</w:t>
      </w:r>
      <w:r w:rsidR="005F5968" w:rsidRPr="00C02D28">
        <w:rPr>
          <w:rFonts w:cs="Tahoma"/>
          <w:szCs w:val="20"/>
        </w:rPr>
        <w:t xml:space="preserve"> fornecedor envia</w:t>
      </w:r>
      <w:r>
        <w:rPr>
          <w:rFonts w:cs="Tahoma"/>
          <w:szCs w:val="20"/>
        </w:rPr>
        <w:t>rá a amostra</w:t>
      </w:r>
      <w:r w:rsidR="005F5968" w:rsidRPr="00C02D28">
        <w:rPr>
          <w:rFonts w:cs="Tahoma"/>
          <w:szCs w:val="20"/>
        </w:rPr>
        <w:t xml:space="preserve"> através de um </w:t>
      </w:r>
      <w:r>
        <w:rPr>
          <w:rFonts w:cs="Tahoma"/>
          <w:szCs w:val="20"/>
        </w:rPr>
        <w:t xml:space="preserve">courier </w:t>
      </w:r>
      <w:r w:rsidR="005F5968" w:rsidRPr="00C02D28">
        <w:rPr>
          <w:rFonts w:cs="Tahoma"/>
          <w:szCs w:val="20"/>
        </w:rPr>
        <w:t xml:space="preserve">diretamente para </w:t>
      </w:r>
      <w:r>
        <w:rPr>
          <w:rFonts w:cs="Tahoma"/>
          <w:szCs w:val="20"/>
        </w:rPr>
        <w:t>o destino</w:t>
      </w:r>
      <w:r w:rsidR="005F5968" w:rsidRPr="00C02D28">
        <w:rPr>
          <w:rFonts w:cs="Tahoma"/>
          <w:szCs w:val="20"/>
        </w:rPr>
        <w:t xml:space="preserve"> acordado com o solicitante</w:t>
      </w:r>
      <w:r>
        <w:rPr>
          <w:rFonts w:cs="Tahoma"/>
          <w:szCs w:val="20"/>
        </w:rPr>
        <w:t>;</w:t>
      </w:r>
    </w:p>
    <w:p w14:paraId="6E96F1E4" w14:textId="77777777" w:rsidR="00125779" w:rsidRPr="00125779" w:rsidRDefault="00125779" w:rsidP="00125779">
      <w:pPr>
        <w:pStyle w:val="PargrafodaLista"/>
        <w:rPr>
          <w:rFonts w:cs="Tahoma"/>
          <w:szCs w:val="20"/>
        </w:rPr>
      </w:pPr>
    </w:p>
    <w:p w14:paraId="2FCA9EB5" w14:textId="0120D311" w:rsidR="00125779" w:rsidRDefault="00125779" w:rsidP="00125779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A </w:t>
      </w:r>
      <w:r w:rsidR="00EA59AA">
        <w:rPr>
          <w:rFonts w:cs="Tahoma"/>
          <w:szCs w:val="20"/>
        </w:rPr>
        <w:t>amostra</w:t>
      </w:r>
      <w:r w:rsidR="00496373" w:rsidRPr="00C02D28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deverá estar acompanhada</w:t>
      </w:r>
      <w:r w:rsidR="00EE2FD6" w:rsidRPr="00C02D28">
        <w:rPr>
          <w:rFonts w:cs="Tahoma"/>
          <w:szCs w:val="20"/>
        </w:rPr>
        <w:t xml:space="preserve"> dos</w:t>
      </w:r>
      <w:r w:rsidR="00496373" w:rsidRPr="00C02D28">
        <w:rPr>
          <w:rFonts w:cs="Tahoma"/>
          <w:szCs w:val="20"/>
        </w:rPr>
        <w:t xml:space="preserve"> documentos de embarque: </w:t>
      </w:r>
      <w:proofErr w:type="spellStart"/>
      <w:r w:rsidRPr="00125779">
        <w:rPr>
          <w:rFonts w:cs="Tahoma"/>
          <w:i/>
          <w:szCs w:val="20"/>
        </w:rPr>
        <w:t>i</w:t>
      </w:r>
      <w:r w:rsidR="00496373" w:rsidRPr="00125779">
        <w:rPr>
          <w:rFonts w:cs="Tahoma"/>
          <w:i/>
          <w:szCs w:val="20"/>
        </w:rPr>
        <w:t>nvoice</w:t>
      </w:r>
      <w:proofErr w:type="spellEnd"/>
      <w:r w:rsidR="00496373" w:rsidRPr="00C02D28">
        <w:rPr>
          <w:rFonts w:cs="Tahoma"/>
          <w:szCs w:val="20"/>
        </w:rPr>
        <w:t xml:space="preserve">, </w:t>
      </w:r>
      <w:proofErr w:type="spellStart"/>
      <w:r w:rsidRPr="00125779">
        <w:rPr>
          <w:rFonts w:cs="Tahoma"/>
          <w:i/>
          <w:szCs w:val="20"/>
        </w:rPr>
        <w:t>packing</w:t>
      </w:r>
      <w:proofErr w:type="spellEnd"/>
      <w:r w:rsidRPr="00125779">
        <w:rPr>
          <w:rFonts w:cs="Tahoma"/>
          <w:i/>
          <w:szCs w:val="20"/>
        </w:rPr>
        <w:t xml:space="preserve"> </w:t>
      </w:r>
      <w:proofErr w:type="spellStart"/>
      <w:r w:rsidRPr="00125779">
        <w:rPr>
          <w:rFonts w:cs="Tahoma"/>
          <w:i/>
          <w:szCs w:val="20"/>
        </w:rPr>
        <w:t>list</w:t>
      </w:r>
      <w:proofErr w:type="spellEnd"/>
      <w:r>
        <w:rPr>
          <w:rFonts w:cs="Tahoma"/>
          <w:szCs w:val="20"/>
        </w:rPr>
        <w:t xml:space="preserve"> e</w:t>
      </w:r>
      <w:r w:rsidR="00496373" w:rsidRPr="00C02D28">
        <w:rPr>
          <w:rFonts w:cs="Tahoma"/>
          <w:szCs w:val="20"/>
        </w:rPr>
        <w:t xml:space="preserve"> AWB</w:t>
      </w:r>
      <w:r>
        <w:rPr>
          <w:rFonts w:cs="Tahoma"/>
          <w:szCs w:val="20"/>
        </w:rPr>
        <w:t>,</w:t>
      </w:r>
      <w:r w:rsidR="00496373" w:rsidRPr="00C02D28">
        <w:rPr>
          <w:rFonts w:cs="Tahoma"/>
          <w:szCs w:val="20"/>
        </w:rPr>
        <w:t xml:space="preserve"> e </w:t>
      </w:r>
      <w:r>
        <w:rPr>
          <w:rFonts w:cs="Tahoma"/>
          <w:szCs w:val="20"/>
        </w:rPr>
        <w:t>também do</w:t>
      </w:r>
      <w:r w:rsidR="00496373" w:rsidRPr="00C02D28">
        <w:rPr>
          <w:rFonts w:cs="Tahoma"/>
          <w:szCs w:val="20"/>
        </w:rPr>
        <w:t xml:space="preserve"> Certificado de An</w:t>
      </w:r>
      <w:r>
        <w:rPr>
          <w:rFonts w:cs="Tahoma"/>
          <w:szCs w:val="20"/>
        </w:rPr>
        <w:t>álise</w:t>
      </w:r>
      <w:r w:rsidR="00496373" w:rsidRPr="00C02D28">
        <w:rPr>
          <w:rFonts w:cs="Tahoma"/>
          <w:szCs w:val="20"/>
        </w:rPr>
        <w:t xml:space="preserve"> quando </w:t>
      </w:r>
      <w:r w:rsidR="00F06108">
        <w:rPr>
          <w:rFonts w:cs="Tahoma"/>
          <w:szCs w:val="20"/>
        </w:rPr>
        <w:t xml:space="preserve">o </w:t>
      </w:r>
      <w:r w:rsidR="00496373" w:rsidRPr="00C02D28">
        <w:rPr>
          <w:rFonts w:cs="Tahoma"/>
          <w:szCs w:val="20"/>
        </w:rPr>
        <w:t>produto</w:t>
      </w:r>
      <w:r w:rsidR="00F06108">
        <w:rPr>
          <w:rFonts w:cs="Tahoma"/>
          <w:szCs w:val="20"/>
        </w:rPr>
        <w:t xml:space="preserve"> for</w:t>
      </w:r>
      <w:r w:rsidR="00496373" w:rsidRPr="00C02D28">
        <w:rPr>
          <w:rFonts w:cs="Tahoma"/>
          <w:szCs w:val="20"/>
        </w:rPr>
        <w:t xml:space="preserve"> controlado pela ANVISA. Neste caso, data de produção e lote devem ser informados</w:t>
      </w:r>
      <w:r w:rsidR="00200070">
        <w:rPr>
          <w:rFonts w:cs="Tahoma"/>
          <w:szCs w:val="20"/>
        </w:rPr>
        <w:t xml:space="preserve"> nos documentos</w:t>
      </w:r>
      <w:r>
        <w:rPr>
          <w:rFonts w:cs="Tahoma"/>
          <w:szCs w:val="20"/>
        </w:rPr>
        <w:t>;</w:t>
      </w:r>
    </w:p>
    <w:p w14:paraId="0B37485E" w14:textId="77777777" w:rsidR="00125779" w:rsidRPr="00125779" w:rsidRDefault="00125779" w:rsidP="00125779">
      <w:pPr>
        <w:pStyle w:val="PargrafodaLista"/>
        <w:rPr>
          <w:rFonts w:cs="Tahoma"/>
          <w:szCs w:val="20"/>
        </w:rPr>
      </w:pPr>
    </w:p>
    <w:p w14:paraId="645D8883" w14:textId="77777777" w:rsidR="006E5350" w:rsidRPr="006E5350" w:rsidRDefault="00125779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A </w:t>
      </w:r>
      <w:proofErr w:type="spellStart"/>
      <w:r w:rsidRPr="00125779">
        <w:rPr>
          <w:rFonts w:cs="Tahoma"/>
          <w:i/>
          <w:szCs w:val="20"/>
        </w:rPr>
        <w:t>i</w:t>
      </w:r>
      <w:r w:rsidR="00496373" w:rsidRPr="00125779">
        <w:rPr>
          <w:rFonts w:cs="Tahoma"/>
          <w:i/>
          <w:szCs w:val="20"/>
        </w:rPr>
        <w:t>nvoice</w:t>
      </w:r>
      <w:proofErr w:type="spellEnd"/>
      <w:r w:rsidR="00496373" w:rsidRPr="00125779">
        <w:rPr>
          <w:rFonts w:cs="Tahoma"/>
          <w:szCs w:val="20"/>
        </w:rPr>
        <w:t xml:space="preserve"> deverá </w:t>
      </w:r>
      <w:r w:rsidR="00830F0B">
        <w:rPr>
          <w:rFonts w:cs="Tahoma"/>
          <w:szCs w:val="20"/>
        </w:rPr>
        <w:t>informar</w:t>
      </w:r>
      <w:r w:rsidR="00496373" w:rsidRPr="00125779">
        <w:rPr>
          <w:rFonts w:cs="Tahoma"/>
          <w:szCs w:val="20"/>
        </w:rPr>
        <w:t xml:space="preserve"> um valor</w:t>
      </w:r>
      <w:r w:rsidR="00F06108">
        <w:rPr>
          <w:rFonts w:cs="Tahoma"/>
          <w:szCs w:val="20"/>
        </w:rPr>
        <w:t xml:space="preserve"> para o produto</w:t>
      </w:r>
      <w:r>
        <w:rPr>
          <w:rFonts w:cs="Tahoma"/>
          <w:szCs w:val="20"/>
        </w:rPr>
        <w:t>, mesmo que estimado</w:t>
      </w:r>
      <w:r w:rsidR="006E5350">
        <w:rPr>
          <w:rFonts w:cs="Tahoma"/>
          <w:szCs w:val="20"/>
        </w:rPr>
        <w:t>;</w:t>
      </w:r>
      <w:r w:rsidR="006E5350" w:rsidRPr="006E5350">
        <w:t xml:space="preserve"> </w:t>
      </w:r>
    </w:p>
    <w:p w14:paraId="653C2A78" w14:textId="77777777" w:rsidR="006E5350" w:rsidRPr="006E5350" w:rsidRDefault="006E5350" w:rsidP="006E5350">
      <w:pPr>
        <w:pStyle w:val="PargrafodaLista"/>
        <w:rPr>
          <w:rFonts w:cs="Tahoma"/>
          <w:szCs w:val="20"/>
        </w:rPr>
      </w:pPr>
    </w:p>
    <w:p w14:paraId="62E003FB" w14:textId="66323B0C" w:rsidR="00496373" w:rsidRDefault="006E5350" w:rsidP="006E5350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Deve-se incluir na </w:t>
      </w:r>
      <w:proofErr w:type="spellStart"/>
      <w:r w:rsidRPr="006E5350">
        <w:rPr>
          <w:rFonts w:cs="Tahoma"/>
          <w:i/>
          <w:szCs w:val="20"/>
        </w:rPr>
        <w:t>invoice</w:t>
      </w:r>
      <w:proofErr w:type="spellEnd"/>
      <w:r w:rsidRPr="006E5350">
        <w:rPr>
          <w:rFonts w:cs="Tahoma"/>
          <w:szCs w:val="20"/>
        </w:rPr>
        <w:t xml:space="preserve"> o seguinte texto: tributos isentos sob amparo da IN RFB nº 1737/2017, art</w:t>
      </w:r>
      <w:r>
        <w:rPr>
          <w:rFonts w:cs="Tahoma"/>
          <w:szCs w:val="20"/>
        </w:rPr>
        <w:t>.</w:t>
      </w:r>
      <w:r w:rsidRPr="006E5350">
        <w:rPr>
          <w:rFonts w:cs="Tahoma"/>
          <w:szCs w:val="20"/>
        </w:rPr>
        <w:t xml:space="preserve"> 43, inciso 1, parágrafo único</w:t>
      </w:r>
      <w:r w:rsidR="00125779">
        <w:rPr>
          <w:rFonts w:cs="Tahoma"/>
          <w:szCs w:val="20"/>
        </w:rPr>
        <w:t>;</w:t>
      </w:r>
    </w:p>
    <w:p w14:paraId="22650945" w14:textId="77777777" w:rsidR="00116DD3" w:rsidRPr="00116DD3" w:rsidRDefault="00116DD3" w:rsidP="00116DD3">
      <w:pPr>
        <w:pStyle w:val="PargrafodaLista"/>
        <w:rPr>
          <w:rFonts w:cs="Tahoma"/>
          <w:szCs w:val="20"/>
        </w:rPr>
      </w:pPr>
    </w:p>
    <w:p w14:paraId="57547C38" w14:textId="0D27D395" w:rsidR="000A3F31" w:rsidRDefault="00830F0B" w:rsidP="000A3F31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M</w:t>
      </w:r>
      <w:r w:rsidR="00496373" w:rsidRPr="00C02D28">
        <w:rPr>
          <w:rFonts w:cs="Tahoma"/>
          <w:szCs w:val="20"/>
        </w:rPr>
        <w:t xml:space="preserve">esmo </w:t>
      </w:r>
      <w:r w:rsidR="00A743BC">
        <w:rPr>
          <w:rFonts w:cs="Tahoma"/>
          <w:szCs w:val="20"/>
        </w:rPr>
        <w:t>tratando-se de</w:t>
      </w:r>
      <w:r w:rsidR="00496373" w:rsidRPr="00C02D28">
        <w:rPr>
          <w:rFonts w:cs="Tahoma"/>
          <w:szCs w:val="20"/>
        </w:rPr>
        <w:t xml:space="preserve"> amostra sem valor comercial, </w:t>
      </w:r>
      <w:r w:rsidR="00EE2FD6" w:rsidRPr="00C02D28">
        <w:rPr>
          <w:rFonts w:cs="Tahoma"/>
          <w:szCs w:val="20"/>
        </w:rPr>
        <w:t xml:space="preserve">há despesas a serem pagas </w:t>
      </w:r>
      <w:r w:rsidR="00BB1047">
        <w:rPr>
          <w:rFonts w:cs="Tahoma"/>
          <w:szCs w:val="20"/>
        </w:rPr>
        <w:t>em sua</w:t>
      </w:r>
      <w:r w:rsidR="00EE2FD6" w:rsidRPr="00C02D28">
        <w:rPr>
          <w:rFonts w:cs="Tahoma"/>
          <w:szCs w:val="20"/>
        </w:rPr>
        <w:t xml:space="preserve"> chegada </w:t>
      </w:r>
      <w:r w:rsidR="00BB1047">
        <w:rPr>
          <w:rFonts w:cs="Tahoma"/>
          <w:szCs w:val="20"/>
        </w:rPr>
        <w:t>a</w:t>
      </w:r>
      <w:r w:rsidR="00EE2FD6" w:rsidRPr="00C02D28">
        <w:rPr>
          <w:rFonts w:cs="Tahoma"/>
          <w:szCs w:val="20"/>
        </w:rPr>
        <w:t>o Brasil</w:t>
      </w:r>
      <w:r w:rsidR="000A3F31">
        <w:rPr>
          <w:rFonts w:cs="Tahoma"/>
          <w:szCs w:val="20"/>
        </w:rPr>
        <w:t>:</w:t>
      </w:r>
      <w:r w:rsidR="00BB1047">
        <w:rPr>
          <w:rFonts w:cs="Tahoma"/>
          <w:szCs w:val="20"/>
        </w:rPr>
        <w:t xml:space="preserve"> </w:t>
      </w:r>
      <w:r w:rsidR="00496373" w:rsidRPr="00C02D28">
        <w:rPr>
          <w:rFonts w:cs="Tahoma"/>
          <w:szCs w:val="20"/>
        </w:rPr>
        <w:t>frete de envio</w:t>
      </w:r>
      <w:r w:rsidR="00CD73DB" w:rsidRPr="00C02D28">
        <w:rPr>
          <w:rFonts w:cs="Tahoma"/>
          <w:szCs w:val="20"/>
        </w:rPr>
        <w:t xml:space="preserve">, ICMS e </w:t>
      </w:r>
      <w:r w:rsidR="000A3F31" w:rsidRPr="00C02D28">
        <w:rPr>
          <w:rFonts w:cs="Tahoma"/>
          <w:szCs w:val="20"/>
        </w:rPr>
        <w:t xml:space="preserve">imposto de importação </w:t>
      </w:r>
      <w:r w:rsidR="00CD73DB" w:rsidRPr="00C02D28">
        <w:rPr>
          <w:rFonts w:cs="Tahoma"/>
          <w:szCs w:val="20"/>
        </w:rPr>
        <w:t xml:space="preserve">de 60% sobre o valor base (valor </w:t>
      </w:r>
      <w:r w:rsidR="00F06108">
        <w:rPr>
          <w:rFonts w:cs="Tahoma"/>
          <w:szCs w:val="20"/>
        </w:rPr>
        <w:t>do produto</w:t>
      </w:r>
      <w:r w:rsidR="00CD73DB" w:rsidRPr="00C02D28">
        <w:rPr>
          <w:rFonts w:cs="Tahoma"/>
          <w:szCs w:val="20"/>
        </w:rPr>
        <w:t xml:space="preserve"> </w:t>
      </w:r>
      <w:r w:rsidR="000A3F31">
        <w:rPr>
          <w:rFonts w:cs="Tahoma"/>
          <w:szCs w:val="20"/>
        </w:rPr>
        <w:t>somad</w:t>
      </w:r>
      <w:r w:rsidR="00F06108">
        <w:rPr>
          <w:rFonts w:cs="Tahoma"/>
          <w:szCs w:val="20"/>
        </w:rPr>
        <w:t>o</w:t>
      </w:r>
      <w:r w:rsidR="000A3F31">
        <w:rPr>
          <w:rFonts w:cs="Tahoma"/>
          <w:szCs w:val="20"/>
        </w:rPr>
        <w:t xml:space="preserve"> ao</w:t>
      </w:r>
      <w:r w:rsidR="00CD73DB" w:rsidRPr="00C02D28">
        <w:rPr>
          <w:rFonts w:cs="Tahoma"/>
          <w:szCs w:val="20"/>
        </w:rPr>
        <w:t xml:space="preserve"> frete</w:t>
      </w:r>
      <w:r w:rsidR="009F535C" w:rsidRPr="00C02D28">
        <w:rPr>
          <w:rFonts w:cs="Tahoma"/>
          <w:szCs w:val="20"/>
        </w:rPr>
        <w:t>)</w:t>
      </w:r>
      <w:r w:rsidR="00496373" w:rsidRPr="00C02D28">
        <w:rPr>
          <w:rFonts w:cs="Tahoma"/>
          <w:szCs w:val="20"/>
        </w:rPr>
        <w:t xml:space="preserve">. </w:t>
      </w:r>
      <w:r w:rsidR="000A3F31">
        <w:rPr>
          <w:rFonts w:cs="Tahoma"/>
          <w:szCs w:val="20"/>
        </w:rPr>
        <w:t>A responsabilidade pelos</w:t>
      </w:r>
      <w:r w:rsidR="0039615F" w:rsidRPr="00C02D28">
        <w:rPr>
          <w:rFonts w:cs="Tahoma"/>
          <w:szCs w:val="20"/>
        </w:rPr>
        <w:t xml:space="preserve"> custos deve</w:t>
      </w:r>
      <w:r w:rsidR="00496373" w:rsidRPr="00C02D28">
        <w:rPr>
          <w:rFonts w:cs="Tahoma"/>
          <w:szCs w:val="20"/>
        </w:rPr>
        <w:t xml:space="preserve"> ser acordad</w:t>
      </w:r>
      <w:r w:rsidR="000A3F31">
        <w:rPr>
          <w:rFonts w:cs="Tahoma"/>
          <w:szCs w:val="20"/>
        </w:rPr>
        <w:t>a</w:t>
      </w:r>
      <w:r w:rsidR="00496373" w:rsidRPr="00C02D28">
        <w:rPr>
          <w:rFonts w:cs="Tahoma"/>
          <w:szCs w:val="20"/>
        </w:rPr>
        <w:t xml:space="preserve"> previamente entre as partes</w:t>
      </w:r>
      <w:r w:rsidR="000A3F31">
        <w:rPr>
          <w:rFonts w:cs="Tahoma"/>
          <w:szCs w:val="20"/>
        </w:rPr>
        <w:t>;</w:t>
      </w:r>
    </w:p>
    <w:p w14:paraId="0D8A82A1" w14:textId="77777777" w:rsidR="000A3F31" w:rsidRDefault="000A3F31" w:rsidP="00242641">
      <w:pPr>
        <w:jc w:val="left"/>
        <w:rPr>
          <w:rFonts w:cs="Tahoma"/>
          <w:szCs w:val="20"/>
        </w:rPr>
      </w:pPr>
    </w:p>
    <w:p w14:paraId="74B7F2EC" w14:textId="54556328" w:rsidR="00830F0B" w:rsidRDefault="00527728" w:rsidP="00F97812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É recomendável</w:t>
      </w:r>
      <w:r w:rsidR="00496373" w:rsidRPr="00C02D28">
        <w:rPr>
          <w:rFonts w:cs="Tahoma"/>
          <w:szCs w:val="20"/>
        </w:rPr>
        <w:t xml:space="preserve"> </w:t>
      </w:r>
      <w:r w:rsidR="00B869CC">
        <w:rPr>
          <w:rFonts w:cs="Tahoma"/>
          <w:szCs w:val="20"/>
        </w:rPr>
        <w:t xml:space="preserve">que </w:t>
      </w:r>
      <w:r w:rsidR="00496373" w:rsidRPr="00C02D28">
        <w:rPr>
          <w:rFonts w:cs="Tahoma"/>
          <w:szCs w:val="20"/>
        </w:rPr>
        <w:t xml:space="preserve">seja acordado com o fornecedor </w:t>
      </w:r>
      <w:r w:rsidR="00F97812">
        <w:rPr>
          <w:rFonts w:cs="Tahoma"/>
          <w:szCs w:val="20"/>
        </w:rPr>
        <w:t xml:space="preserve">o envio </w:t>
      </w:r>
      <w:r w:rsidR="00496373" w:rsidRPr="00C02D28">
        <w:rPr>
          <w:rFonts w:cs="Tahoma"/>
          <w:szCs w:val="20"/>
        </w:rPr>
        <w:t>na m</w:t>
      </w:r>
      <w:r w:rsidR="00F97812">
        <w:rPr>
          <w:rFonts w:cs="Tahoma"/>
          <w:szCs w:val="20"/>
        </w:rPr>
        <w:t>odalidade</w:t>
      </w:r>
      <w:r w:rsidR="00496373" w:rsidRPr="00C02D28">
        <w:rPr>
          <w:rFonts w:cs="Tahoma"/>
          <w:szCs w:val="20"/>
        </w:rPr>
        <w:t xml:space="preserve"> </w:t>
      </w:r>
      <w:proofErr w:type="spellStart"/>
      <w:r w:rsidR="00F97812" w:rsidRPr="00F97812">
        <w:rPr>
          <w:rFonts w:cs="Tahoma"/>
          <w:i/>
          <w:szCs w:val="20"/>
        </w:rPr>
        <w:t>free</w:t>
      </w:r>
      <w:proofErr w:type="spellEnd"/>
      <w:r w:rsidR="00F97812" w:rsidRPr="00F97812">
        <w:rPr>
          <w:rFonts w:cs="Tahoma"/>
          <w:i/>
          <w:szCs w:val="20"/>
        </w:rPr>
        <w:t xml:space="preserve"> </w:t>
      </w:r>
      <w:r w:rsidR="00F97812">
        <w:rPr>
          <w:rFonts w:cs="Tahoma"/>
          <w:i/>
          <w:szCs w:val="20"/>
        </w:rPr>
        <w:t>domicilie</w:t>
      </w:r>
      <w:r w:rsidR="00F97812">
        <w:rPr>
          <w:rFonts w:cs="Tahoma"/>
          <w:szCs w:val="20"/>
        </w:rPr>
        <w:t xml:space="preserve">, na qual </w:t>
      </w:r>
      <w:r w:rsidR="00261602" w:rsidRPr="00F97812">
        <w:rPr>
          <w:rFonts w:cs="Tahoma"/>
          <w:szCs w:val="20"/>
        </w:rPr>
        <w:t xml:space="preserve">os custos </w:t>
      </w:r>
      <w:r w:rsidR="00F97812" w:rsidRPr="00F97812">
        <w:rPr>
          <w:rFonts w:cs="Tahoma"/>
          <w:szCs w:val="20"/>
        </w:rPr>
        <w:t>são</w:t>
      </w:r>
      <w:r w:rsidR="00496373" w:rsidRPr="00F97812">
        <w:rPr>
          <w:rFonts w:cs="Tahoma"/>
          <w:szCs w:val="20"/>
        </w:rPr>
        <w:t xml:space="preserve"> pagos pelo fornecedor</w:t>
      </w:r>
      <w:r w:rsidR="00060CE1" w:rsidRPr="00F97812">
        <w:rPr>
          <w:rFonts w:cs="Tahoma"/>
          <w:szCs w:val="20"/>
        </w:rPr>
        <w:t xml:space="preserve"> no exterior</w:t>
      </w:r>
      <w:r w:rsidR="00D46C68">
        <w:rPr>
          <w:rFonts w:cs="Tahoma"/>
          <w:szCs w:val="20"/>
        </w:rPr>
        <w:t>;</w:t>
      </w:r>
    </w:p>
    <w:p w14:paraId="076F449C" w14:textId="77777777" w:rsidR="00D46C68" w:rsidRPr="00D46C68" w:rsidRDefault="00D46C68" w:rsidP="00D46C68">
      <w:pPr>
        <w:pStyle w:val="PargrafodaLista"/>
        <w:rPr>
          <w:rFonts w:cs="Tahoma"/>
          <w:szCs w:val="20"/>
        </w:rPr>
      </w:pPr>
    </w:p>
    <w:p w14:paraId="5FDD28D5" w14:textId="064215B8" w:rsidR="00D46C68" w:rsidRDefault="00D46C68" w:rsidP="00D46C68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Na chegada ao Brasil, a amostra poderá ser retida pela Receita Federal</w:t>
      </w:r>
      <w:r w:rsidRPr="00C02D28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e direcionada para análise do</w:t>
      </w:r>
      <w:r w:rsidRPr="00C02D28">
        <w:rPr>
          <w:rFonts w:cs="Tahoma"/>
          <w:szCs w:val="20"/>
        </w:rPr>
        <w:t xml:space="preserve"> órgão competente</w:t>
      </w:r>
      <w:r>
        <w:rPr>
          <w:rFonts w:cs="Tahoma"/>
          <w:szCs w:val="20"/>
        </w:rPr>
        <w:t>. Ist</w:t>
      </w:r>
      <w:r w:rsidRPr="00C02D28">
        <w:rPr>
          <w:rFonts w:cs="Tahoma"/>
          <w:szCs w:val="20"/>
        </w:rPr>
        <w:t>o ocorre</w:t>
      </w:r>
      <w:r>
        <w:rPr>
          <w:rFonts w:cs="Tahoma"/>
          <w:szCs w:val="20"/>
        </w:rPr>
        <w:t>,</w:t>
      </w:r>
      <w:r w:rsidRPr="00C02D28">
        <w:rPr>
          <w:rFonts w:cs="Tahoma"/>
          <w:szCs w:val="20"/>
        </w:rPr>
        <w:t xml:space="preserve"> geralmente</w:t>
      </w:r>
      <w:r>
        <w:rPr>
          <w:rFonts w:cs="Tahoma"/>
          <w:szCs w:val="20"/>
        </w:rPr>
        <w:t>,</w:t>
      </w:r>
      <w:r w:rsidRPr="00C02D28">
        <w:rPr>
          <w:rFonts w:cs="Tahoma"/>
          <w:szCs w:val="20"/>
        </w:rPr>
        <w:t xml:space="preserve"> com produtos que tenham anuência da ANVISA</w:t>
      </w:r>
      <w:r>
        <w:rPr>
          <w:rFonts w:cs="Tahoma"/>
          <w:szCs w:val="20"/>
        </w:rPr>
        <w:t xml:space="preserve"> (</w:t>
      </w:r>
      <w:r w:rsidRPr="00C02D28">
        <w:rPr>
          <w:rFonts w:cs="Tahoma"/>
          <w:szCs w:val="20"/>
        </w:rPr>
        <w:t>ingredientes, produtos processados, massas, conservas, industrializados, saneantes, medicamentos</w:t>
      </w:r>
      <w:r w:rsidR="003A6E15">
        <w:rPr>
          <w:rFonts w:cs="Tahoma"/>
          <w:szCs w:val="20"/>
        </w:rPr>
        <w:t>,</w:t>
      </w:r>
      <w:r>
        <w:rPr>
          <w:rFonts w:cs="Tahoma"/>
          <w:szCs w:val="20"/>
        </w:rPr>
        <w:t xml:space="preserve"> etc.)</w:t>
      </w:r>
      <w:r w:rsidRPr="00C02D28">
        <w:rPr>
          <w:rFonts w:cs="Tahoma"/>
          <w:szCs w:val="20"/>
        </w:rPr>
        <w:t xml:space="preserve"> e produtos com anuência do MAPA</w:t>
      </w:r>
      <w:r>
        <w:rPr>
          <w:rFonts w:cs="Tahoma"/>
          <w:szCs w:val="20"/>
        </w:rPr>
        <w:t xml:space="preserve"> (</w:t>
      </w:r>
      <w:r w:rsidRPr="00C02D28">
        <w:rPr>
          <w:rFonts w:cs="Tahoma"/>
          <w:szCs w:val="20"/>
        </w:rPr>
        <w:t>de origem animal ou vegetal</w:t>
      </w:r>
      <w:r>
        <w:rPr>
          <w:rFonts w:cs="Tahoma"/>
          <w:szCs w:val="20"/>
        </w:rPr>
        <w:t>);</w:t>
      </w:r>
    </w:p>
    <w:p w14:paraId="549E8F3D" w14:textId="77777777" w:rsidR="00DE784A" w:rsidRPr="00DE784A" w:rsidRDefault="00DE784A" w:rsidP="00DE784A">
      <w:pPr>
        <w:pStyle w:val="PargrafodaLista"/>
        <w:rPr>
          <w:rFonts w:cs="Tahoma"/>
          <w:szCs w:val="20"/>
        </w:rPr>
      </w:pPr>
    </w:p>
    <w:p w14:paraId="3047E8AB" w14:textId="035443AF" w:rsidR="00DE784A" w:rsidRPr="00D46C68" w:rsidRDefault="00DE784A" w:rsidP="00D46C68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Orientações de Tributos Corporativos sobre o processo de importação via courier estão disponíveis no </w:t>
      </w:r>
      <w:hyperlink r:id="rId9" w:anchor="search=comunicado%20196%20courier" w:history="1">
        <w:r w:rsidRPr="00DE784A">
          <w:rPr>
            <w:rStyle w:val="Hyperlink"/>
            <w:rFonts w:cs="Tahoma"/>
            <w:szCs w:val="20"/>
          </w:rPr>
          <w:t>Comunicado 196/2020</w:t>
        </w:r>
      </w:hyperlink>
      <w:r>
        <w:rPr>
          <w:rFonts w:cs="Tahoma"/>
          <w:szCs w:val="20"/>
        </w:rPr>
        <w:t xml:space="preserve">. </w:t>
      </w:r>
    </w:p>
    <w:p w14:paraId="5920A829" w14:textId="337D7D62" w:rsidR="00204ED6" w:rsidRDefault="00E4441D" w:rsidP="00204ED6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lastRenderedPageBreak/>
        <w:t>Amostra retida pela</w:t>
      </w:r>
      <w:r w:rsidR="00204ED6">
        <w:rPr>
          <w:rFonts w:cs="Tahoma"/>
          <w:szCs w:val="20"/>
        </w:rPr>
        <w:t xml:space="preserve"> Receita Federal</w:t>
      </w:r>
    </w:p>
    <w:p w14:paraId="4705991D" w14:textId="1DDD9819" w:rsidR="00496373" w:rsidRPr="00C02D28" w:rsidRDefault="00AD7DF6" w:rsidP="00242641">
      <w:pPr>
        <w:jc w:val="left"/>
        <w:rPr>
          <w:rFonts w:cs="Tahoma"/>
          <w:szCs w:val="20"/>
          <w:highlight w:val="yellow"/>
        </w:rPr>
      </w:pPr>
      <w:r w:rsidRPr="00C02D28">
        <w:rPr>
          <w:rFonts w:cs="Tahoma"/>
          <w:szCs w:val="20"/>
        </w:rPr>
        <w:t xml:space="preserve">    </w:t>
      </w:r>
      <w:r w:rsidR="003C7688" w:rsidRPr="00C02D28">
        <w:rPr>
          <w:rFonts w:cs="Tahoma"/>
          <w:szCs w:val="20"/>
        </w:rPr>
        <w:t xml:space="preserve"> </w:t>
      </w:r>
    </w:p>
    <w:p w14:paraId="12647FF0" w14:textId="0DA4605E" w:rsidR="00F06108" w:rsidRDefault="00F06108" w:rsidP="00F06108">
      <w:pPr>
        <w:pStyle w:val="PargrafodaLista"/>
        <w:numPr>
          <w:ilvl w:val="3"/>
          <w:numId w:val="18"/>
        </w:numPr>
        <w:ind w:left="2552" w:hanging="851"/>
        <w:rPr>
          <w:rFonts w:cs="Tahoma"/>
          <w:szCs w:val="20"/>
        </w:rPr>
      </w:pPr>
      <w:r>
        <w:rPr>
          <w:rFonts w:cs="Tahoma"/>
          <w:szCs w:val="20"/>
        </w:rPr>
        <w:t>A</w:t>
      </w:r>
      <w:r w:rsidR="009479C4" w:rsidRPr="00C02D28">
        <w:rPr>
          <w:rFonts w:cs="Tahoma"/>
          <w:szCs w:val="20"/>
        </w:rPr>
        <w:t xml:space="preserve"> área solicitante deverá preencher os </w:t>
      </w:r>
      <w:r w:rsidR="00B66061">
        <w:rPr>
          <w:rFonts w:cs="Tahoma"/>
          <w:szCs w:val="20"/>
        </w:rPr>
        <w:t xml:space="preserve">formulários </w:t>
      </w:r>
      <w:r w:rsidR="009479C4" w:rsidRPr="00C02D28">
        <w:rPr>
          <w:rFonts w:cs="Tahoma"/>
          <w:szCs w:val="20"/>
        </w:rPr>
        <w:t>exigidos pela ANVISA conforme regulamentação da RDC</w:t>
      </w:r>
      <w:r w:rsidR="00E61EA0" w:rsidRPr="00C02D28">
        <w:rPr>
          <w:rFonts w:cs="Tahoma"/>
          <w:szCs w:val="20"/>
        </w:rPr>
        <w:t xml:space="preserve"> </w:t>
      </w:r>
      <w:r w:rsidR="009479C4" w:rsidRPr="00C02D28">
        <w:rPr>
          <w:rFonts w:cs="Tahoma"/>
          <w:szCs w:val="20"/>
        </w:rPr>
        <w:t>81/2008</w:t>
      </w:r>
      <w:r w:rsidR="00E61EA0" w:rsidRPr="00C02D28">
        <w:rPr>
          <w:rFonts w:cs="Tahoma"/>
          <w:szCs w:val="20"/>
        </w:rPr>
        <w:t>, com todas as informações pertinentes aos testes a serem realizados</w:t>
      </w:r>
      <w:r>
        <w:rPr>
          <w:rFonts w:cs="Tahoma"/>
          <w:szCs w:val="20"/>
        </w:rPr>
        <w:t xml:space="preserve"> </w:t>
      </w:r>
      <w:r w:rsidRPr="00F06108">
        <w:rPr>
          <w:rFonts w:cs="Tahoma"/>
          <w:szCs w:val="20"/>
        </w:rPr>
        <w:t>(</w:t>
      </w:r>
      <w:r w:rsidR="00A25C93">
        <w:rPr>
          <w:rFonts w:cs="Tahoma"/>
          <w:szCs w:val="20"/>
        </w:rPr>
        <w:t xml:space="preserve">anexos </w:t>
      </w:r>
      <w:hyperlink w:anchor="_ANEXO_A_–" w:history="1">
        <w:r w:rsidR="00A25C93" w:rsidRPr="00A25C93">
          <w:rPr>
            <w:rStyle w:val="Hyperlink"/>
            <w:rFonts w:cs="Tahoma"/>
            <w:szCs w:val="20"/>
          </w:rPr>
          <w:t>A</w:t>
        </w:r>
        <w:r w:rsidRPr="00A25C93">
          <w:rPr>
            <w:rStyle w:val="Hyperlink"/>
            <w:rFonts w:cs="Tahoma"/>
            <w:szCs w:val="20"/>
          </w:rPr>
          <w:t xml:space="preserve"> </w:t>
        </w:r>
        <w:r w:rsidR="00A25C93" w:rsidRPr="00A25C93">
          <w:rPr>
            <w:rStyle w:val="Hyperlink"/>
            <w:rFonts w:cs="Tahoma"/>
            <w:szCs w:val="20"/>
          </w:rPr>
          <w:t xml:space="preserve">- </w:t>
        </w:r>
        <w:r w:rsidR="008D447A">
          <w:rPr>
            <w:rStyle w:val="Hyperlink"/>
            <w:rFonts w:cs="Tahoma"/>
            <w:szCs w:val="20"/>
          </w:rPr>
          <w:t>d</w:t>
        </w:r>
        <w:r w:rsidRPr="00A25C93">
          <w:rPr>
            <w:rStyle w:val="Hyperlink"/>
            <w:rFonts w:cs="Tahoma"/>
            <w:szCs w:val="20"/>
          </w:rPr>
          <w:t>eclaração de uso e finalidade</w:t>
        </w:r>
      </w:hyperlink>
      <w:r w:rsidRPr="00F06108">
        <w:rPr>
          <w:rFonts w:cs="Tahoma"/>
          <w:szCs w:val="20"/>
        </w:rPr>
        <w:t xml:space="preserve">, </w:t>
      </w:r>
      <w:hyperlink w:anchor="_ANEXO_B_-" w:history="1">
        <w:r w:rsidR="008D447A" w:rsidRPr="00460A73">
          <w:rPr>
            <w:rStyle w:val="Hyperlink"/>
            <w:rFonts w:cs="Tahoma"/>
            <w:szCs w:val="20"/>
          </w:rPr>
          <w:t>B -</w:t>
        </w:r>
        <w:r w:rsidRPr="00460A73">
          <w:rPr>
            <w:rStyle w:val="Hyperlink"/>
            <w:rFonts w:cs="Tahoma"/>
            <w:szCs w:val="20"/>
          </w:rPr>
          <w:t xml:space="preserve"> </w:t>
        </w:r>
        <w:r w:rsidR="008D447A" w:rsidRPr="00460A73">
          <w:rPr>
            <w:rStyle w:val="Hyperlink"/>
            <w:rFonts w:cs="Tahoma"/>
            <w:szCs w:val="20"/>
          </w:rPr>
          <w:t>t</w:t>
        </w:r>
        <w:r w:rsidRPr="00460A73">
          <w:rPr>
            <w:rStyle w:val="Hyperlink"/>
            <w:rFonts w:cs="Tahoma"/>
            <w:szCs w:val="20"/>
          </w:rPr>
          <w:t xml:space="preserve">ermo de não anuência da </w:t>
        </w:r>
        <w:r w:rsidR="008D447A" w:rsidRPr="00460A73">
          <w:rPr>
            <w:rStyle w:val="Hyperlink"/>
            <w:rFonts w:cs="Tahoma"/>
            <w:szCs w:val="20"/>
          </w:rPr>
          <w:t>ANVISA</w:t>
        </w:r>
      </w:hyperlink>
      <w:r w:rsidR="00C94870">
        <w:rPr>
          <w:rFonts w:cs="Tahoma"/>
          <w:szCs w:val="20"/>
        </w:rPr>
        <w:t xml:space="preserve"> e</w:t>
      </w:r>
      <w:r w:rsidRPr="00F06108">
        <w:rPr>
          <w:rFonts w:cs="Tahoma"/>
          <w:szCs w:val="20"/>
        </w:rPr>
        <w:t xml:space="preserve"> </w:t>
      </w:r>
      <w:hyperlink w:anchor="_ANEXO_C_-" w:history="1">
        <w:r w:rsidR="00B47C66" w:rsidRPr="00C94870">
          <w:rPr>
            <w:rStyle w:val="Hyperlink"/>
            <w:rFonts w:cs="Tahoma"/>
            <w:szCs w:val="20"/>
          </w:rPr>
          <w:t>C</w:t>
        </w:r>
        <w:r w:rsidRPr="00C94870">
          <w:rPr>
            <w:rStyle w:val="Hyperlink"/>
            <w:rFonts w:cs="Tahoma"/>
            <w:szCs w:val="20"/>
          </w:rPr>
          <w:t xml:space="preserve"> </w:t>
        </w:r>
        <w:r w:rsidR="00B47C66" w:rsidRPr="00C94870">
          <w:rPr>
            <w:rStyle w:val="Hyperlink"/>
            <w:rFonts w:cs="Tahoma"/>
            <w:szCs w:val="20"/>
          </w:rPr>
          <w:t xml:space="preserve">- </w:t>
        </w:r>
        <w:r w:rsidRPr="00C94870">
          <w:rPr>
            <w:rStyle w:val="Hyperlink"/>
            <w:rFonts w:cs="Tahoma"/>
            <w:szCs w:val="20"/>
          </w:rPr>
          <w:t xml:space="preserve">Termo de </w:t>
        </w:r>
        <w:r w:rsidR="00B47C66" w:rsidRPr="00C94870">
          <w:rPr>
            <w:rStyle w:val="Hyperlink"/>
            <w:rFonts w:cs="Tahoma"/>
            <w:szCs w:val="20"/>
          </w:rPr>
          <w:t>r</w:t>
        </w:r>
        <w:r w:rsidRPr="00C94870">
          <w:rPr>
            <w:rStyle w:val="Hyperlink"/>
            <w:rFonts w:cs="Tahoma"/>
            <w:szCs w:val="20"/>
          </w:rPr>
          <w:t>esponsabilidade ANVISA</w:t>
        </w:r>
      </w:hyperlink>
      <w:r w:rsidR="00C94870">
        <w:rPr>
          <w:rFonts w:cs="Tahoma"/>
          <w:szCs w:val="20"/>
        </w:rPr>
        <w:t xml:space="preserve"> e a</w:t>
      </w:r>
      <w:r w:rsidRPr="00F06108">
        <w:rPr>
          <w:rFonts w:cs="Tahoma"/>
          <w:szCs w:val="20"/>
        </w:rPr>
        <w:t xml:space="preserve"> </w:t>
      </w:r>
      <w:hyperlink r:id="rId10" w:history="1">
        <w:r w:rsidRPr="00C94870">
          <w:rPr>
            <w:rStyle w:val="Hyperlink"/>
            <w:rFonts w:cs="Tahoma"/>
            <w:szCs w:val="20"/>
          </w:rPr>
          <w:t>Petição para Fiscalização</w:t>
        </w:r>
      </w:hyperlink>
      <w:r w:rsidR="00C94870">
        <w:rPr>
          <w:rFonts w:cs="Tahoma"/>
          <w:szCs w:val="20"/>
        </w:rPr>
        <w:t>, disponibilizada no site da ANVISA</w:t>
      </w:r>
      <w:r w:rsidRPr="00F06108">
        <w:rPr>
          <w:rFonts w:cs="Tahoma"/>
          <w:szCs w:val="20"/>
        </w:rPr>
        <w:t>)</w:t>
      </w:r>
      <w:r>
        <w:rPr>
          <w:rFonts w:cs="Tahoma"/>
          <w:szCs w:val="20"/>
        </w:rPr>
        <w:t>;</w:t>
      </w:r>
    </w:p>
    <w:p w14:paraId="7611BD7A" w14:textId="77777777" w:rsidR="000B0AC3" w:rsidRDefault="000B0AC3" w:rsidP="000B0AC3"/>
    <w:p w14:paraId="38B2771F" w14:textId="77777777" w:rsidR="00F6097B" w:rsidRDefault="00F6097B" w:rsidP="00F06108">
      <w:pPr>
        <w:pStyle w:val="PargrafodaLista"/>
        <w:numPr>
          <w:ilvl w:val="3"/>
          <w:numId w:val="18"/>
        </w:numPr>
        <w:ind w:left="2552" w:hanging="851"/>
        <w:rPr>
          <w:rFonts w:cs="Tahoma"/>
          <w:szCs w:val="20"/>
        </w:rPr>
      </w:pPr>
      <w:r>
        <w:rPr>
          <w:rFonts w:cs="Tahoma"/>
          <w:szCs w:val="20"/>
        </w:rPr>
        <w:t>Os formulários</w:t>
      </w:r>
      <w:r w:rsidR="003B2CA0" w:rsidRPr="00C02D28">
        <w:rPr>
          <w:rFonts w:cs="Tahoma"/>
          <w:szCs w:val="20"/>
        </w:rPr>
        <w:t xml:space="preserve"> devem ser assinados</w:t>
      </w:r>
      <w:r w:rsidR="00E61EA0" w:rsidRPr="00C02D28">
        <w:rPr>
          <w:rFonts w:cs="Tahoma"/>
          <w:szCs w:val="20"/>
        </w:rPr>
        <w:t xml:space="preserve"> por um responsáve</w:t>
      </w:r>
      <w:r>
        <w:rPr>
          <w:rFonts w:cs="Tahoma"/>
          <w:szCs w:val="20"/>
        </w:rPr>
        <w:t>l técnico com</w:t>
      </w:r>
      <w:r w:rsidR="00E61EA0" w:rsidRPr="00C02D28">
        <w:rPr>
          <w:rFonts w:cs="Tahoma"/>
          <w:szCs w:val="20"/>
        </w:rPr>
        <w:t xml:space="preserve"> registro </w:t>
      </w:r>
      <w:r w:rsidR="003B2CA0" w:rsidRPr="00C02D28">
        <w:rPr>
          <w:rFonts w:cs="Tahoma"/>
          <w:szCs w:val="20"/>
        </w:rPr>
        <w:t>de</w:t>
      </w:r>
      <w:r>
        <w:rPr>
          <w:rFonts w:cs="Tahoma"/>
          <w:szCs w:val="20"/>
        </w:rPr>
        <w:t xml:space="preserve"> Entidade de Classe e </w:t>
      </w:r>
      <w:r w:rsidR="00E61EA0" w:rsidRPr="00C02D28">
        <w:rPr>
          <w:rFonts w:cs="Tahoma"/>
          <w:szCs w:val="20"/>
        </w:rPr>
        <w:t>vínculo com a empresa importadora</w:t>
      </w:r>
      <w:r>
        <w:rPr>
          <w:rFonts w:cs="Tahoma"/>
          <w:szCs w:val="20"/>
        </w:rPr>
        <w:t>;</w:t>
      </w:r>
    </w:p>
    <w:p w14:paraId="6B63D2F4" w14:textId="77777777" w:rsidR="00F6097B" w:rsidRPr="00F6097B" w:rsidRDefault="00F6097B" w:rsidP="00F6097B">
      <w:pPr>
        <w:pStyle w:val="PargrafodaLista"/>
        <w:rPr>
          <w:rFonts w:cs="Tahoma"/>
          <w:szCs w:val="20"/>
        </w:rPr>
      </w:pPr>
    </w:p>
    <w:p w14:paraId="35BE86EC" w14:textId="28349656" w:rsidR="00F6097B" w:rsidRDefault="00F6097B" w:rsidP="00F06108">
      <w:pPr>
        <w:pStyle w:val="PargrafodaLista"/>
        <w:numPr>
          <w:ilvl w:val="3"/>
          <w:numId w:val="18"/>
        </w:numPr>
        <w:ind w:left="2552" w:hanging="851"/>
        <w:rPr>
          <w:rFonts w:cs="Tahoma"/>
          <w:szCs w:val="20"/>
        </w:rPr>
      </w:pPr>
      <w:r>
        <w:rPr>
          <w:rFonts w:cs="Tahoma"/>
          <w:szCs w:val="20"/>
        </w:rPr>
        <w:t>U</w:t>
      </w:r>
      <w:r w:rsidR="00E61EA0" w:rsidRPr="00C02D28">
        <w:rPr>
          <w:rFonts w:cs="Tahoma"/>
          <w:szCs w:val="20"/>
        </w:rPr>
        <w:t xml:space="preserve">m </w:t>
      </w:r>
      <w:r w:rsidRPr="00C02D28">
        <w:rPr>
          <w:rFonts w:cs="Tahoma"/>
          <w:szCs w:val="20"/>
        </w:rPr>
        <w:t xml:space="preserve">despachante aduaneiro </w:t>
      </w:r>
      <w:r w:rsidR="006D7A9A" w:rsidRPr="00434DD6">
        <w:rPr>
          <w:rFonts w:cs="Tahoma"/>
          <w:szCs w:val="20"/>
        </w:rPr>
        <w:t>credenciado pela JBS</w:t>
      </w:r>
      <w:r w:rsidR="006D7A9A">
        <w:rPr>
          <w:rFonts w:cs="Tahoma"/>
          <w:szCs w:val="20"/>
        </w:rPr>
        <w:t xml:space="preserve"> </w:t>
      </w:r>
      <w:r w:rsidR="00E61EA0" w:rsidRPr="00C02D28">
        <w:rPr>
          <w:rFonts w:cs="Tahoma"/>
          <w:szCs w:val="20"/>
        </w:rPr>
        <w:t>deverá ser envolvido para recolher a GRU e protocolar o processo</w:t>
      </w:r>
      <w:r>
        <w:rPr>
          <w:rFonts w:cs="Tahoma"/>
          <w:szCs w:val="20"/>
        </w:rPr>
        <w:t xml:space="preserve"> contendo os formulários preenchidos e assinados para</w:t>
      </w:r>
      <w:r w:rsidR="00E61EA0" w:rsidRPr="00C02D28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análise da ANVISA. É importante considerar que tanto a GRU quanto os serviços do despachante terão custos, que serão de responsabilidade da área recebedora da amostra;</w:t>
      </w:r>
    </w:p>
    <w:p w14:paraId="11406524" w14:textId="77777777" w:rsidR="00F6097B" w:rsidRPr="00F6097B" w:rsidRDefault="00F6097B" w:rsidP="00F6097B">
      <w:pPr>
        <w:pStyle w:val="PargrafodaLista"/>
        <w:rPr>
          <w:rFonts w:cs="Tahoma"/>
          <w:szCs w:val="20"/>
        </w:rPr>
      </w:pPr>
    </w:p>
    <w:p w14:paraId="57DFDDB1" w14:textId="262DC5B6" w:rsidR="00DD1D43" w:rsidRPr="00F6097B" w:rsidRDefault="005135FD" w:rsidP="00F6097B">
      <w:pPr>
        <w:pStyle w:val="PargrafodaLista"/>
        <w:numPr>
          <w:ilvl w:val="3"/>
          <w:numId w:val="18"/>
        </w:numPr>
        <w:ind w:left="2552" w:hanging="851"/>
        <w:rPr>
          <w:rFonts w:cs="Tahoma"/>
          <w:szCs w:val="20"/>
        </w:rPr>
      </w:pPr>
      <w:r w:rsidRPr="00C02D28">
        <w:rPr>
          <w:rFonts w:cs="Tahoma"/>
          <w:szCs w:val="20"/>
        </w:rPr>
        <w:t>A</w:t>
      </w:r>
      <w:r w:rsidR="00FE5C1C" w:rsidRPr="00C02D28">
        <w:rPr>
          <w:rFonts w:cs="Tahoma"/>
          <w:szCs w:val="20"/>
        </w:rPr>
        <w:t xml:space="preserve"> ANVISA</w:t>
      </w:r>
      <w:r w:rsidRPr="00C02D28">
        <w:rPr>
          <w:rFonts w:cs="Tahoma"/>
          <w:szCs w:val="20"/>
        </w:rPr>
        <w:t xml:space="preserve"> tem até 60 dias para analisar os documentos </w:t>
      </w:r>
      <w:r w:rsidR="00FE5C1C" w:rsidRPr="00C02D28">
        <w:rPr>
          <w:rFonts w:cs="Tahoma"/>
          <w:szCs w:val="20"/>
        </w:rPr>
        <w:t>e liberar a amostra</w:t>
      </w:r>
      <w:r w:rsidR="00F6097B">
        <w:rPr>
          <w:rFonts w:cs="Tahoma"/>
          <w:szCs w:val="20"/>
        </w:rPr>
        <w:t>.</w:t>
      </w:r>
      <w:r w:rsidR="00FE5C1C" w:rsidRPr="00F6097B">
        <w:rPr>
          <w:rFonts w:cs="Tahoma"/>
          <w:szCs w:val="20"/>
        </w:rPr>
        <w:t xml:space="preserve"> </w:t>
      </w:r>
      <w:r w:rsidR="000C52D2" w:rsidRPr="00F6097B">
        <w:rPr>
          <w:rFonts w:cs="Tahoma"/>
          <w:szCs w:val="20"/>
        </w:rPr>
        <w:t>Após a</w:t>
      </w:r>
      <w:r w:rsidR="00BB1EBB" w:rsidRPr="00F6097B">
        <w:rPr>
          <w:rFonts w:cs="Tahoma"/>
          <w:szCs w:val="20"/>
        </w:rPr>
        <w:t xml:space="preserve"> análise </w:t>
      </w:r>
      <w:r w:rsidR="00A23A2B" w:rsidRPr="00F6097B">
        <w:rPr>
          <w:rFonts w:cs="Tahoma"/>
          <w:szCs w:val="20"/>
        </w:rPr>
        <w:t>e liberação</w:t>
      </w:r>
      <w:r w:rsidR="000C52D2" w:rsidRPr="00F6097B">
        <w:rPr>
          <w:rFonts w:cs="Tahoma"/>
          <w:szCs w:val="20"/>
        </w:rPr>
        <w:t xml:space="preserve">, o </w:t>
      </w:r>
      <w:r w:rsidR="00F6097B">
        <w:rPr>
          <w:rFonts w:cs="Tahoma"/>
          <w:szCs w:val="20"/>
        </w:rPr>
        <w:t>courier</w:t>
      </w:r>
      <w:r w:rsidR="000C52D2" w:rsidRPr="00F6097B">
        <w:rPr>
          <w:rFonts w:cs="Tahoma"/>
          <w:szCs w:val="20"/>
        </w:rPr>
        <w:t xml:space="preserve"> providenciará o envio para o endereço </w:t>
      </w:r>
      <w:r w:rsidR="00E53436">
        <w:rPr>
          <w:rFonts w:cs="Tahoma"/>
          <w:szCs w:val="20"/>
        </w:rPr>
        <w:t>informado</w:t>
      </w:r>
      <w:r w:rsidR="00FE5C1C" w:rsidRPr="00F6097B">
        <w:rPr>
          <w:rFonts w:cs="Tahoma"/>
          <w:szCs w:val="20"/>
        </w:rPr>
        <w:t>.</w:t>
      </w:r>
    </w:p>
    <w:p w14:paraId="4248B205" w14:textId="4DFA3161" w:rsidR="00AC0195" w:rsidRDefault="00AC0195" w:rsidP="00242641">
      <w:pPr>
        <w:jc w:val="left"/>
        <w:rPr>
          <w:rFonts w:cs="Tahoma"/>
          <w:szCs w:val="20"/>
        </w:rPr>
      </w:pPr>
    </w:p>
    <w:p w14:paraId="124539D2" w14:textId="16F9C40F" w:rsidR="002759CF" w:rsidRDefault="002759CF" w:rsidP="00571417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Amostra retida pelo MAPA</w:t>
      </w:r>
    </w:p>
    <w:p w14:paraId="01EAF866" w14:textId="77777777" w:rsidR="002759CF" w:rsidRPr="00C02D28" w:rsidRDefault="002759CF" w:rsidP="00242641">
      <w:pPr>
        <w:jc w:val="left"/>
        <w:rPr>
          <w:rFonts w:cs="Tahoma"/>
          <w:szCs w:val="20"/>
        </w:rPr>
      </w:pPr>
    </w:p>
    <w:p w14:paraId="6E851212" w14:textId="436C7344" w:rsidR="00F421D0" w:rsidRPr="00F421D0" w:rsidRDefault="002759CF" w:rsidP="00571417">
      <w:pPr>
        <w:pStyle w:val="PargrafodaLista"/>
        <w:numPr>
          <w:ilvl w:val="3"/>
          <w:numId w:val="18"/>
        </w:numPr>
        <w:ind w:left="2552" w:hanging="851"/>
        <w:rPr>
          <w:rFonts w:cs="Tahoma"/>
          <w:b/>
          <w:szCs w:val="20"/>
          <w:u w:val="single"/>
        </w:rPr>
      </w:pPr>
      <w:r>
        <w:rPr>
          <w:rFonts w:cs="Tahoma"/>
          <w:szCs w:val="20"/>
        </w:rPr>
        <w:t>A</w:t>
      </w:r>
      <w:r w:rsidR="004472A0" w:rsidRPr="00C02D28">
        <w:rPr>
          <w:rFonts w:cs="Tahoma"/>
          <w:szCs w:val="20"/>
        </w:rPr>
        <w:t xml:space="preserve"> área solicitante deverá preencher o formulário do MAPA/SVA com a identificação da amostra </w:t>
      </w:r>
      <w:r w:rsidR="00F421D0" w:rsidRPr="00C02D28">
        <w:rPr>
          <w:rFonts w:cs="Tahoma"/>
          <w:szCs w:val="20"/>
        </w:rPr>
        <w:t>(</w:t>
      </w:r>
      <w:hyperlink r:id="rId11" w:history="1">
        <w:r w:rsidR="00F421D0" w:rsidRPr="00A70F1B">
          <w:rPr>
            <w:rStyle w:val="Hyperlink"/>
            <w:rFonts w:cs="Tahoma"/>
            <w:szCs w:val="20"/>
          </w:rPr>
          <w:t>Requerimento MAPA/SVA</w:t>
        </w:r>
      </w:hyperlink>
      <w:r w:rsidR="00A70F1B">
        <w:rPr>
          <w:rFonts w:cs="Tahoma"/>
          <w:szCs w:val="20"/>
        </w:rPr>
        <w:t>, disponibilizado no site do Ministério da Agricultura</w:t>
      </w:r>
      <w:r w:rsidR="00F421D0" w:rsidRPr="00C02D28">
        <w:rPr>
          <w:rFonts w:cs="Tahoma"/>
          <w:szCs w:val="20"/>
        </w:rPr>
        <w:t>)</w:t>
      </w:r>
      <w:r w:rsidR="00F421D0">
        <w:rPr>
          <w:rFonts w:cs="Tahoma"/>
          <w:szCs w:val="20"/>
        </w:rPr>
        <w:t>;</w:t>
      </w:r>
      <w:r w:rsidR="004472A0" w:rsidRPr="00C02D28">
        <w:rPr>
          <w:rFonts w:cs="Tahoma"/>
          <w:szCs w:val="20"/>
        </w:rPr>
        <w:t xml:space="preserve"> </w:t>
      </w:r>
    </w:p>
    <w:p w14:paraId="2EE2AC6F" w14:textId="77777777" w:rsidR="00F421D0" w:rsidRPr="00F421D0" w:rsidRDefault="00F421D0" w:rsidP="00F421D0">
      <w:pPr>
        <w:pStyle w:val="PargrafodaLista"/>
        <w:ind w:left="2552"/>
        <w:rPr>
          <w:rFonts w:cs="Tahoma"/>
          <w:b/>
          <w:szCs w:val="20"/>
          <w:u w:val="single"/>
        </w:rPr>
      </w:pPr>
    </w:p>
    <w:p w14:paraId="6663A685" w14:textId="1A92AC97" w:rsidR="00E567E8" w:rsidRDefault="00F421D0" w:rsidP="009B4CB4">
      <w:pPr>
        <w:pStyle w:val="PargrafodaLista"/>
        <w:numPr>
          <w:ilvl w:val="3"/>
          <w:numId w:val="18"/>
        </w:numPr>
        <w:ind w:left="2552" w:hanging="851"/>
        <w:rPr>
          <w:rFonts w:cs="Tahoma"/>
          <w:szCs w:val="20"/>
        </w:rPr>
      </w:pPr>
      <w:r>
        <w:rPr>
          <w:rFonts w:cs="Tahoma"/>
          <w:szCs w:val="20"/>
        </w:rPr>
        <w:t>U</w:t>
      </w:r>
      <w:r w:rsidR="004472A0" w:rsidRPr="00C02D28">
        <w:rPr>
          <w:rFonts w:cs="Tahoma"/>
          <w:szCs w:val="20"/>
        </w:rPr>
        <w:t xml:space="preserve">m </w:t>
      </w:r>
      <w:r w:rsidRPr="00C02D28">
        <w:rPr>
          <w:rFonts w:cs="Tahoma"/>
          <w:szCs w:val="20"/>
        </w:rPr>
        <w:t>despachante aduaneiro</w:t>
      </w:r>
      <w:r w:rsidR="006D7A9A">
        <w:rPr>
          <w:rFonts w:cs="Tahoma"/>
          <w:szCs w:val="20"/>
        </w:rPr>
        <w:t xml:space="preserve"> </w:t>
      </w:r>
      <w:r w:rsidR="006D7A9A" w:rsidRPr="00434DD6">
        <w:rPr>
          <w:rFonts w:cs="Tahoma"/>
          <w:szCs w:val="20"/>
        </w:rPr>
        <w:t>credenciado</w:t>
      </w:r>
      <w:r w:rsidRPr="00C02D28">
        <w:rPr>
          <w:rFonts w:cs="Tahoma"/>
          <w:szCs w:val="20"/>
        </w:rPr>
        <w:t xml:space="preserve"> </w:t>
      </w:r>
      <w:r w:rsidR="004472A0" w:rsidRPr="00C02D28">
        <w:rPr>
          <w:rFonts w:cs="Tahoma"/>
          <w:szCs w:val="20"/>
        </w:rPr>
        <w:t xml:space="preserve">deverá ser envolvido para dar ingresso ao processo junto ao MAPA/SVA no </w:t>
      </w:r>
      <w:r>
        <w:rPr>
          <w:rFonts w:cs="Tahoma"/>
          <w:szCs w:val="20"/>
        </w:rPr>
        <w:t>a</w:t>
      </w:r>
      <w:r w:rsidR="004472A0" w:rsidRPr="00C02D28">
        <w:rPr>
          <w:rFonts w:cs="Tahoma"/>
          <w:szCs w:val="20"/>
        </w:rPr>
        <w:t>eroporto de entrada, para análise e liberação</w:t>
      </w:r>
      <w:r>
        <w:rPr>
          <w:rFonts w:cs="Tahoma"/>
          <w:szCs w:val="20"/>
        </w:rPr>
        <w:t xml:space="preserve"> da amostra. Os serviços do despachante terão custos, que serão de responsabilidade da área recebedora da amostra</w:t>
      </w:r>
      <w:r w:rsidR="009B4CB4">
        <w:rPr>
          <w:rFonts w:cs="Tahoma"/>
          <w:szCs w:val="20"/>
        </w:rPr>
        <w:t>.</w:t>
      </w:r>
    </w:p>
    <w:p w14:paraId="5E02175A" w14:textId="77777777" w:rsidR="00A551AF" w:rsidRPr="00A551AF" w:rsidRDefault="00A551AF" w:rsidP="00A551AF">
      <w:pPr>
        <w:pStyle w:val="PargrafodaLista"/>
        <w:rPr>
          <w:rFonts w:cs="Tahoma"/>
          <w:szCs w:val="20"/>
        </w:rPr>
      </w:pPr>
    </w:p>
    <w:p w14:paraId="60044A28" w14:textId="1C37DFBD" w:rsidR="00352125" w:rsidRDefault="00352125" w:rsidP="00E567E8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 w:rsidRPr="00C02D28">
        <w:rPr>
          <w:rFonts w:cs="Tahoma"/>
          <w:szCs w:val="20"/>
        </w:rPr>
        <w:t xml:space="preserve">Tanto a ANVISA quanto o MAPA concedem prazo </w:t>
      </w:r>
      <w:r w:rsidR="006C04B6" w:rsidRPr="00C02D28">
        <w:rPr>
          <w:rFonts w:cs="Tahoma"/>
          <w:szCs w:val="20"/>
        </w:rPr>
        <w:t>de 30</w:t>
      </w:r>
      <w:r w:rsidRPr="00C02D28">
        <w:rPr>
          <w:rFonts w:cs="Tahoma"/>
          <w:szCs w:val="20"/>
        </w:rPr>
        <w:t xml:space="preserve"> dias para apresentação dos documentos para análise e liberação da amostra. Findado este prazo, a amostra é devolvida para o</w:t>
      </w:r>
      <w:r w:rsidR="00E567E8">
        <w:rPr>
          <w:rFonts w:cs="Tahoma"/>
          <w:szCs w:val="20"/>
        </w:rPr>
        <w:t xml:space="preserve"> remetente no</w:t>
      </w:r>
      <w:r w:rsidRPr="00C02D28">
        <w:rPr>
          <w:rFonts w:cs="Tahoma"/>
          <w:szCs w:val="20"/>
        </w:rPr>
        <w:t xml:space="preserve"> exterior</w:t>
      </w:r>
      <w:r w:rsidR="00E567E8">
        <w:rPr>
          <w:rFonts w:cs="Tahoma"/>
          <w:szCs w:val="20"/>
        </w:rPr>
        <w:t>;</w:t>
      </w:r>
    </w:p>
    <w:p w14:paraId="268F119B" w14:textId="77777777" w:rsidR="00E567E8" w:rsidRPr="00C02D28" w:rsidRDefault="00E567E8" w:rsidP="00E567E8">
      <w:pPr>
        <w:pStyle w:val="PargrafodaLista"/>
        <w:ind w:left="1701"/>
        <w:rPr>
          <w:rFonts w:cs="Tahoma"/>
          <w:szCs w:val="20"/>
        </w:rPr>
      </w:pPr>
    </w:p>
    <w:p w14:paraId="1F9DD1D3" w14:textId="3F2B8B1B" w:rsidR="00AD7DF6" w:rsidRDefault="004472A0" w:rsidP="00722F07">
      <w:pPr>
        <w:pStyle w:val="PargrafodaLista"/>
        <w:numPr>
          <w:ilvl w:val="2"/>
          <w:numId w:val="18"/>
        </w:numPr>
        <w:ind w:left="1701" w:hanging="708"/>
        <w:rPr>
          <w:rFonts w:cs="Tahoma"/>
          <w:szCs w:val="20"/>
        </w:rPr>
      </w:pPr>
      <w:r w:rsidRPr="00C02D28">
        <w:rPr>
          <w:rFonts w:cs="Tahoma"/>
          <w:szCs w:val="20"/>
        </w:rPr>
        <w:t>A</w:t>
      </w:r>
      <w:r w:rsidR="00E567E8">
        <w:rPr>
          <w:rFonts w:cs="Tahoma"/>
          <w:szCs w:val="20"/>
        </w:rPr>
        <w:t>pós análise, a</w:t>
      </w:r>
      <w:r w:rsidRPr="00C02D28">
        <w:rPr>
          <w:rFonts w:cs="Tahoma"/>
          <w:szCs w:val="20"/>
        </w:rPr>
        <w:t xml:space="preserve"> amostra poderá ser descaracterizada pela Receita Federal</w:t>
      </w:r>
      <w:r w:rsidR="00722F07">
        <w:rPr>
          <w:rFonts w:cs="Tahoma"/>
          <w:szCs w:val="20"/>
        </w:rPr>
        <w:t xml:space="preserve"> se entendido</w:t>
      </w:r>
      <w:r w:rsidR="00722F07" w:rsidRPr="00722F07">
        <w:rPr>
          <w:rFonts w:cs="Tahoma"/>
          <w:szCs w:val="20"/>
        </w:rPr>
        <w:t xml:space="preserve"> que configura com</w:t>
      </w:r>
      <w:r w:rsidR="00722F07">
        <w:rPr>
          <w:rFonts w:cs="Tahoma"/>
          <w:szCs w:val="20"/>
        </w:rPr>
        <w:t>é</w:t>
      </w:r>
      <w:r w:rsidR="00722F07" w:rsidRPr="00722F07">
        <w:rPr>
          <w:rFonts w:cs="Tahoma"/>
          <w:szCs w:val="20"/>
        </w:rPr>
        <w:t xml:space="preserve">rcio, </w:t>
      </w:r>
      <w:r w:rsidRPr="00C02D28">
        <w:rPr>
          <w:rFonts w:cs="Tahoma"/>
          <w:szCs w:val="20"/>
        </w:rPr>
        <w:t>e passará a ser uma importação formal</w:t>
      </w:r>
      <w:r w:rsidR="00030736">
        <w:rPr>
          <w:rFonts w:cs="Tahoma"/>
          <w:szCs w:val="20"/>
        </w:rPr>
        <w:t>.</w:t>
      </w:r>
    </w:p>
    <w:p w14:paraId="301DC867" w14:textId="77777777" w:rsidR="00A70F1B" w:rsidRPr="00A70F1B" w:rsidRDefault="00A70F1B" w:rsidP="00A70F1B">
      <w:pPr>
        <w:pStyle w:val="PargrafodaLista"/>
        <w:rPr>
          <w:rFonts w:cs="Tahoma"/>
          <w:szCs w:val="20"/>
        </w:rPr>
      </w:pPr>
    </w:p>
    <w:p w14:paraId="0CDF9DBD" w14:textId="72F2686C" w:rsidR="001337CC" w:rsidRDefault="001337CC" w:rsidP="00242641">
      <w:pPr>
        <w:jc w:val="left"/>
        <w:rPr>
          <w:rFonts w:cs="Tahoma"/>
          <w:szCs w:val="20"/>
        </w:rPr>
      </w:pPr>
    </w:p>
    <w:p w14:paraId="589CDF89" w14:textId="77777777" w:rsidR="004A6BDF" w:rsidRDefault="004A6BDF" w:rsidP="00242641">
      <w:pPr>
        <w:jc w:val="left"/>
        <w:rPr>
          <w:rFonts w:cs="Tahoma"/>
          <w:szCs w:val="20"/>
        </w:rPr>
      </w:pPr>
    </w:p>
    <w:p w14:paraId="20706F0E" w14:textId="560C2786" w:rsidR="002B4293" w:rsidRDefault="002B4293" w:rsidP="00242641">
      <w:pPr>
        <w:jc w:val="left"/>
        <w:rPr>
          <w:rFonts w:cs="Tahoma"/>
          <w:szCs w:val="20"/>
        </w:rPr>
      </w:pPr>
    </w:p>
    <w:tbl>
      <w:tblPr>
        <w:tblW w:w="907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2972"/>
        <w:gridCol w:w="3832"/>
        <w:gridCol w:w="1134"/>
      </w:tblGrid>
      <w:tr w:rsidR="002B4293" w:rsidRPr="00034601" w14:paraId="04350751" w14:textId="77777777" w:rsidTr="00A80DCB">
        <w:trPr>
          <w:trHeight w:val="314"/>
          <w:jc w:val="center"/>
        </w:trPr>
        <w:tc>
          <w:tcPr>
            <w:tcW w:w="1134" w:type="dxa"/>
            <w:shd w:val="clear" w:color="CCFFFF" w:fill="FFFFFF"/>
            <w:vAlign w:val="center"/>
          </w:tcPr>
          <w:p w14:paraId="2B502ADB" w14:textId="77777777" w:rsidR="002B4293" w:rsidRPr="00034601" w:rsidRDefault="002B4293" w:rsidP="00A80DCB">
            <w:pPr>
              <w:rPr>
                <w:b/>
                <w:sz w:val="16"/>
                <w:szCs w:val="16"/>
                <w:lang w:eastAsia="pt-PT"/>
              </w:rPr>
            </w:pPr>
            <w:r w:rsidRPr="00034601">
              <w:rPr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2972" w:type="dxa"/>
            <w:shd w:val="clear" w:color="CCFFFF" w:fill="FFFFFF"/>
            <w:vAlign w:val="center"/>
          </w:tcPr>
          <w:p w14:paraId="3D88F09F" w14:textId="77777777" w:rsidR="002B4293" w:rsidRPr="00034601" w:rsidRDefault="002B4293" w:rsidP="00A80DCB">
            <w:pPr>
              <w:rPr>
                <w:b/>
                <w:sz w:val="16"/>
                <w:szCs w:val="16"/>
                <w:lang w:eastAsia="pt-PT"/>
              </w:rPr>
            </w:pPr>
            <w:r w:rsidRPr="00034601">
              <w:rPr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832" w:type="dxa"/>
            <w:shd w:val="clear" w:color="CCFFFF" w:fill="FFFFFF"/>
            <w:vAlign w:val="center"/>
          </w:tcPr>
          <w:p w14:paraId="4983CE2A" w14:textId="77777777" w:rsidR="002B4293" w:rsidRPr="00034601" w:rsidRDefault="002B4293" w:rsidP="00A80DCB">
            <w:pPr>
              <w:rPr>
                <w:b/>
                <w:sz w:val="16"/>
                <w:szCs w:val="16"/>
                <w:lang w:eastAsia="pt-PT"/>
              </w:rPr>
            </w:pPr>
            <w:r w:rsidRPr="00034601">
              <w:rPr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60890942" w14:textId="77777777" w:rsidR="002B4293" w:rsidRPr="00034601" w:rsidRDefault="002B4293" w:rsidP="00A80DCB">
            <w:pPr>
              <w:rPr>
                <w:b/>
                <w:sz w:val="16"/>
                <w:szCs w:val="16"/>
                <w:lang w:eastAsia="pt-PT"/>
              </w:rPr>
            </w:pPr>
            <w:r w:rsidRPr="00034601">
              <w:rPr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2B4293" w:rsidRPr="00034601" w14:paraId="7FF05DF5" w14:textId="77777777" w:rsidTr="00A80DCB">
        <w:trPr>
          <w:trHeight w:val="454"/>
          <w:jc w:val="center"/>
        </w:trPr>
        <w:tc>
          <w:tcPr>
            <w:tcW w:w="1134" w:type="dxa"/>
            <w:vAlign w:val="center"/>
          </w:tcPr>
          <w:p w14:paraId="016655D8" w14:textId="77777777" w:rsidR="002B4293" w:rsidRPr="00034601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 w:rsidRPr="00034601">
              <w:rPr>
                <w:rFonts w:cs="Tahoma"/>
                <w:sz w:val="16"/>
                <w:szCs w:val="16"/>
              </w:rPr>
              <w:t>00</w:t>
            </w:r>
          </w:p>
        </w:tc>
        <w:tc>
          <w:tcPr>
            <w:tcW w:w="2972" w:type="dxa"/>
            <w:vAlign w:val="center"/>
          </w:tcPr>
          <w:p w14:paraId="5EFD6D7F" w14:textId="0674E24D" w:rsidR="002B4293" w:rsidRPr="002B4293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B4293">
              <w:rPr>
                <w:rFonts w:cs="Tahoma"/>
                <w:sz w:val="16"/>
                <w:szCs w:val="16"/>
                <w:lang w:val="pt-BR"/>
              </w:rPr>
              <w:t>Anderson Oliveira de Souza</w:t>
            </w:r>
          </w:p>
          <w:p w14:paraId="4C1037EE" w14:textId="311A74BE" w:rsidR="002B4293" w:rsidRPr="002B4293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B4293">
              <w:rPr>
                <w:rFonts w:cs="Tahoma"/>
                <w:sz w:val="16"/>
                <w:szCs w:val="16"/>
                <w:lang w:val="pt-BR"/>
              </w:rPr>
              <w:t xml:space="preserve">Luiz </w:t>
            </w:r>
            <w:proofErr w:type="spellStart"/>
            <w:r w:rsidRPr="002B4293">
              <w:rPr>
                <w:rFonts w:cs="Tahoma"/>
                <w:sz w:val="16"/>
                <w:szCs w:val="16"/>
                <w:lang w:val="pt-BR"/>
              </w:rPr>
              <w:t>Jandir</w:t>
            </w:r>
            <w:proofErr w:type="spellEnd"/>
            <w:r w:rsidRPr="002B4293">
              <w:rPr>
                <w:rFonts w:cs="Tahoma"/>
                <w:sz w:val="16"/>
                <w:szCs w:val="16"/>
                <w:lang w:val="pt-BR"/>
              </w:rPr>
              <w:t xml:space="preserve"> Guilherme Zeferino</w:t>
            </w:r>
          </w:p>
        </w:tc>
        <w:tc>
          <w:tcPr>
            <w:tcW w:w="3832" w:type="dxa"/>
            <w:vAlign w:val="center"/>
          </w:tcPr>
          <w:p w14:paraId="253E8718" w14:textId="1E159C9A" w:rsidR="002B4293" w:rsidRPr="00A70031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Diretoria de Suprimentos - Importação</w:t>
            </w:r>
          </w:p>
        </w:tc>
        <w:tc>
          <w:tcPr>
            <w:tcW w:w="1134" w:type="dxa"/>
            <w:vAlign w:val="center"/>
          </w:tcPr>
          <w:p w14:paraId="6AD17131" w14:textId="77777777" w:rsidR="002B4293" w:rsidRPr="00A70031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A70031">
              <w:rPr>
                <w:rFonts w:cs="Tahoma"/>
                <w:sz w:val="16"/>
                <w:szCs w:val="16"/>
                <w:lang w:val="pt-BR"/>
              </w:rPr>
              <w:t>Criação</w:t>
            </w:r>
          </w:p>
        </w:tc>
      </w:tr>
      <w:tr w:rsidR="002B4293" w:rsidRPr="00034601" w14:paraId="304A5F1E" w14:textId="77777777" w:rsidTr="00A80DCB">
        <w:trPr>
          <w:trHeight w:val="454"/>
          <w:jc w:val="center"/>
        </w:trPr>
        <w:tc>
          <w:tcPr>
            <w:tcW w:w="1134" w:type="dxa"/>
            <w:vAlign w:val="center"/>
          </w:tcPr>
          <w:p w14:paraId="43517544" w14:textId="77777777" w:rsidR="002B4293" w:rsidRPr="00034601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</w:rPr>
            </w:pPr>
            <w:r w:rsidRPr="00034601">
              <w:rPr>
                <w:rFonts w:cs="Tahoma"/>
                <w:sz w:val="16"/>
                <w:szCs w:val="16"/>
              </w:rPr>
              <w:t>00</w:t>
            </w:r>
          </w:p>
        </w:tc>
        <w:tc>
          <w:tcPr>
            <w:tcW w:w="2972" w:type="dxa"/>
            <w:vAlign w:val="center"/>
          </w:tcPr>
          <w:p w14:paraId="5F4B4119" w14:textId="3EFD0EDB" w:rsidR="002B4293" w:rsidRPr="002B4293" w:rsidRDefault="002B4293" w:rsidP="002B4293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proofErr w:type="spellStart"/>
            <w:r w:rsidRPr="002B4293">
              <w:rPr>
                <w:rFonts w:cs="Tahoma"/>
                <w:sz w:val="16"/>
                <w:szCs w:val="16"/>
                <w:lang w:val="pt-BR"/>
              </w:rPr>
              <w:t>Jerson</w:t>
            </w:r>
            <w:proofErr w:type="spellEnd"/>
            <w:r w:rsidRPr="002B4293">
              <w:rPr>
                <w:rFonts w:cs="Tahoma"/>
                <w:sz w:val="16"/>
                <w:szCs w:val="16"/>
                <w:lang w:val="pt-BR"/>
              </w:rPr>
              <w:t xml:space="preserve"> Jos</w:t>
            </w:r>
            <w:r>
              <w:rPr>
                <w:rFonts w:cs="Tahoma"/>
                <w:sz w:val="16"/>
                <w:szCs w:val="16"/>
                <w:lang w:val="pt-BR"/>
              </w:rPr>
              <w:t>é</w:t>
            </w:r>
            <w:r w:rsidRPr="002B4293">
              <w:rPr>
                <w:rFonts w:cs="Tahoma"/>
                <w:sz w:val="16"/>
                <w:szCs w:val="16"/>
                <w:lang w:val="pt-BR"/>
              </w:rPr>
              <w:t xml:space="preserve"> </w:t>
            </w:r>
            <w:r>
              <w:rPr>
                <w:rFonts w:cs="Tahoma"/>
                <w:sz w:val="16"/>
                <w:szCs w:val="16"/>
                <w:lang w:val="pt-BR"/>
              </w:rPr>
              <w:t>d</w:t>
            </w:r>
            <w:r w:rsidRPr="002B4293">
              <w:rPr>
                <w:rFonts w:cs="Tahoma"/>
                <w:sz w:val="16"/>
                <w:szCs w:val="16"/>
                <w:lang w:val="pt-BR"/>
              </w:rPr>
              <w:t>o Nascimento Junior</w:t>
            </w:r>
          </w:p>
        </w:tc>
        <w:tc>
          <w:tcPr>
            <w:tcW w:w="3832" w:type="dxa"/>
            <w:vAlign w:val="center"/>
          </w:tcPr>
          <w:p w14:paraId="20CE393B" w14:textId="5C0CC427" w:rsidR="002B4293" w:rsidRPr="00A70031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2B4293">
              <w:rPr>
                <w:rFonts w:cs="Tahoma"/>
                <w:sz w:val="16"/>
                <w:szCs w:val="16"/>
                <w:lang w:val="pt-BR"/>
              </w:rPr>
              <w:t>Diretoria de Suprimentos Mercosul</w:t>
            </w:r>
          </w:p>
        </w:tc>
        <w:tc>
          <w:tcPr>
            <w:tcW w:w="1134" w:type="dxa"/>
            <w:vAlign w:val="center"/>
          </w:tcPr>
          <w:p w14:paraId="22765292" w14:textId="77777777" w:rsidR="002B4293" w:rsidRPr="00A70031" w:rsidRDefault="002B4293" w:rsidP="00A80DCB">
            <w:pPr>
              <w:pStyle w:val="Corpodetexto"/>
              <w:spacing w:after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A70031">
              <w:rPr>
                <w:rFonts w:cs="Tahoma"/>
                <w:sz w:val="16"/>
                <w:szCs w:val="16"/>
                <w:lang w:val="pt-BR"/>
              </w:rPr>
              <w:t>Aprovação</w:t>
            </w:r>
          </w:p>
        </w:tc>
      </w:tr>
    </w:tbl>
    <w:p w14:paraId="7689A35D" w14:textId="018EA56C" w:rsidR="0081776D" w:rsidRDefault="0081776D">
      <w:pPr>
        <w:spacing w:after="160" w:line="259" w:lineRule="auto"/>
        <w:jc w:val="left"/>
        <w:rPr>
          <w:rFonts w:cs="Tahoma"/>
          <w:szCs w:val="20"/>
        </w:rPr>
      </w:pPr>
      <w:r>
        <w:rPr>
          <w:rFonts w:cs="Tahoma"/>
          <w:szCs w:val="20"/>
        </w:rPr>
        <w:br w:type="page"/>
      </w:r>
    </w:p>
    <w:p w14:paraId="27159588" w14:textId="587C620F" w:rsidR="0081776D" w:rsidRDefault="0081776D" w:rsidP="005A70E3">
      <w:pPr>
        <w:pStyle w:val="Ttulo1"/>
        <w:numPr>
          <w:ilvl w:val="0"/>
          <w:numId w:val="0"/>
        </w:numPr>
        <w:ind w:left="360" w:hanging="360"/>
      </w:pPr>
      <w:bookmarkStart w:id="1" w:name="_ANEXO_A_–"/>
      <w:bookmarkEnd w:id="1"/>
      <w:r>
        <w:lastRenderedPageBreak/>
        <w:t xml:space="preserve">ANEXO A – Declaração de Uso e </w:t>
      </w:r>
      <w:r w:rsidR="003E1E48">
        <w:t>Finalidade</w:t>
      </w:r>
    </w:p>
    <w:p w14:paraId="5D856961" w14:textId="77777777" w:rsidR="0081776D" w:rsidRDefault="0081776D" w:rsidP="005A70E3">
      <w:pPr>
        <w:rPr>
          <w:rFonts w:cs="Tahoma"/>
          <w:szCs w:val="20"/>
        </w:rPr>
      </w:pPr>
    </w:p>
    <w:p w14:paraId="61EECB64" w14:textId="633E0652" w:rsidR="0081776D" w:rsidRPr="0081776D" w:rsidRDefault="0081776D" w:rsidP="005A70E3">
      <w:pPr>
        <w:rPr>
          <w:rFonts w:cs="Tahoma"/>
          <w:szCs w:val="20"/>
        </w:rPr>
      </w:pPr>
      <w:r w:rsidRPr="0081776D">
        <w:rPr>
          <w:rFonts w:cs="Tahoma"/>
          <w:szCs w:val="20"/>
        </w:rPr>
        <w:t xml:space="preserve">AO </w:t>
      </w:r>
    </w:p>
    <w:p w14:paraId="20FD98B1" w14:textId="77777777" w:rsidR="0081776D" w:rsidRPr="0081776D" w:rsidRDefault="0081776D" w:rsidP="005A70E3">
      <w:pPr>
        <w:ind w:left="1440" w:hanging="1440"/>
        <w:rPr>
          <w:rFonts w:cs="Tahoma"/>
          <w:szCs w:val="20"/>
        </w:rPr>
      </w:pPr>
      <w:r w:rsidRPr="0081776D">
        <w:rPr>
          <w:rFonts w:cs="Tahoma"/>
          <w:szCs w:val="20"/>
        </w:rPr>
        <w:t>MINISTÉRIO DA SÁUDE</w:t>
      </w:r>
    </w:p>
    <w:p w14:paraId="3BD77E37" w14:textId="77777777" w:rsidR="0081776D" w:rsidRPr="0081776D" w:rsidRDefault="0081776D" w:rsidP="005A70E3">
      <w:pPr>
        <w:rPr>
          <w:rFonts w:cs="Tahoma"/>
          <w:szCs w:val="20"/>
        </w:rPr>
      </w:pPr>
      <w:r w:rsidRPr="0081776D">
        <w:rPr>
          <w:rFonts w:cs="Tahoma"/>
          <w:szCs w:val="20"/>
        </w:rPr>
        <w:t>AGÊNCIA NACIONAL DE VIGILÂNCIA SANITÁRIA</w:t>
      </w:r>
    </w:p>
    <w:p w14:paraId="5511DB7F" w14:textId="77777777" w:rsidR="0081776D" w:rsidRPr="0081776D" w:rsidRDefault="0081776D" w:rsidP="005A70E3">
      <w:pPr>
        <w:rPr>
          <w:rFonts w:cs="Tahoma"/>
          <w:szCs w:val="20"/>
        </w:rPr>
      </w:pPr>
      <w:r w:rsidRPr="0081776D">
        <w:rPr>
          <w:rFonts w:cs="Tahoma"/>
          <w:szCs w:val="20"/>
        </w:rPr>
        <w:t>PAF DO AEROPORTO INTERNACIONAL DE VIRACOPOS</w:t>
      </w:r>
    </w:p>
    <w:p w14:paraId="291E76F9" w14:textId="77777777" w:rsidR="0081776D" w:rsidRPr="0081776D" w:rsidRDefault="0081776D" w:rsidP="005A70E3">
      <w:pPr>
        <w:rPr>
          <w:rFonts w:cs="Tahoma"/>
          <w:b/>
          <w:szCs w:val="20"/>
        </w:rPr>
      </w:pPr>
    </w:p>
    <w:p w14:paraId="3AAAEA6B" w14:textId="7E1AFBB1" w:rsidR="0081776D" w:rsidRPr="0081776D" w:rsidRDefault="0081776D" w:rsidP="005A70E3">
      <w:pPr>
        <w:rPr>
          <w:rFonts w:cs="Tahoma"/>
          <w:b/>
          <w:szCs w:val="20"/>
        </w:rPr>
      </w:pPr>
      <w:proofErr w:type="gramStart"/>
      <w:r w:rsidRPr="0081776D">
        <w:rPr>
          <w:rFonts w:cs="Tahoma"/>
          <w:b/>
          <w:szCs w:val="20"/>
        </w:rPr>
        <w:t>Prezado(</w:t>
      </w:r>
      <w:proofErr w:type="gramEnd"/>
      <w:r w:rsidRPr="0081776D">
        <w:rPr>
          <w:rFonts w:cs="Tahoma"/>
          <w:b/>
          <w:szCs w:val="20"/>
        </w:rPr>
        <w:t>a)  Sr.(a)</w:t>
      </w:r>
      <w:r>
        <w:rPr>
          <w:rFonts w:cs="Tahoma"/>
          <w:b/>
          <w:szCs w:val="20"/>
        </w:rPr>
        <w:t xml:space="preserve"> </w:t>
      </w:r>
      <w:r w:rsidRPr="0081776D">
        <w:rPr>
          <w:rFonts w:cs="Tahoma"/>
          <w:b/>
          <w:szCs w:val="20"/>
        </w:rPr>
        <w:t>Fiscal Sanitário</w:t>
      </w:r>
    </w:p>
    <w:p w14:paraId="49EFD0B4" w14:textId="77777777" w:rsidR="0081776D" w:rsidRPr="0081776D" w:rsidRDefault="0081776D" w:rsidP="005A70E3">
      <w:pPr>
        <w:rPr>
          <w:rFonts w:cs="Tahoma"/>
          <w:szCs w:val="20"/>
        </w:rPr>
      </w:pPr>
    </w:p>
    <w:p w14:paraId="10266E53" w14:textId="77777777" w:rsidR="0081776D" w:rsidRPr="0081776D" w:rsidRDefault="0081776D" w:rsidP="005A70E3">
      <w:pPr>
        <w:rPr>
          <w:rFonts w:cs="Tahoma"/>
          <w:szCs w:val="20"/>
        </w:rPr>
      </w:pPr>
    </w:p>
    <w:p w14:paraId="2D630CF7" w14:textId="146202A1" w:rsidR="0081776D" w:rsidRPr="0081776D" w:rsidRDefault="001E0203" w:rsidP="005A70E3">
      <w:pPr>
        <w:jc w:val="center"/>
        <w:rPr>
          <w:rFonts w:cs="Tahoma"/>
          <w:b/>
          <w:szCs w:val="20"/>
          <w:u w:val="single"/>
        </w:rPr>
      </w:pPr>
      <w:r>
        <w:rPr>
          <w:rFonts w:cs="Tahoma"/>
          <w:b/>
          <w:szCs w:val="20"/>
          <w:u w:val="single"/>
        </w:rPr>
        <w:t>DECLARAÇÃO DE USO E FINALIDADE</w:t>
      </w:r>
    </w:p>
    <w:p w14:paraId="4BF53D04" w14:textId="77777777" w:rsidR="0081776D" w:rsidRPr="0081776D" w:rsidRDefault="0081776D" w:rsidP="005A70E3">
      <w:pPr>
        <w:tabs>
          <w:tab w:val="left" w:pos="4950"/>
        </w:tabs>
        <w:rPr>
          <w:rFonts w:cs="Tahoma"/>
          <w:b/>
          <w:szCs w:val="20"/>
          <w:u w:val="single"/>
        </w:rPr>
      </w:pPr>
    </w:p>
    <w:p w14:paraId="1A32A1C4" w14:textId="77777777" w:rsidR="0081776D" w:rsidRPr="0081776D" w:rsidRDefault="0081776D" w:rsidP="005A70E3">
      <w:pPr>
        <w:jc w:val="center"/>
        <w:rPr>
          <w:rFonts w:cs="Tahoma"/>
          <w:b/>
          <w:szCs w:val="20"/>
          <w:u w:val="single"/>
        </w:rPr>
      </w:pPr>
      <w:r w:rsidRPr="0081776D">
        <w:rPr>
          <w:rFonts w:cs="Tahoma"/>
          <w:b/>
          <w:szCs w:val="20"/>
          <w:u w:val="single"/>
        </w:rPr>
        <w:t>PESSOA JURÍDICA</w:t>
      </w:r>
    </w:p>
    <w:p w14:paraId="2374917B" w14:textId="77777777" w:rsidR="0081776D" w:rsidRPr="0081776D" w:rsidRDefault="0081776D" w:rsidP="005A70E3">
      <w:pPr>
        <w:rPr>
          <w:rFonts w:cs="Tahoma"/>
          <w:szCs w:val="20"/>
        </w:rPr>
      </w:pPr>
    </w:p>
    <w:p w14:paraId="29D8BFDE" w14:textId="4E46F4E3" w:rsidR="0081776D" w:rsidRDefault="0081776D" w:rsidP="005A70E3">
      <w:pPr>
        <w:rPr>
          <w:rFonts w:cs="Tahoma"/>
          <w:szCs w:val="20"/>
        </w:rPr>
      </w:pPr>
      <w:r w:rsidRPr="0081776D">
        <w:rPr>
          <w:rFonts w:cs="Tahoma"/>
          <w:b/>
          <w:szCs w:val="20"/>
        </w:rPr>
        <w:t>NOME EMPRESA,</w:t>
      </w:r>
      <w:r w:rsidRPr="0081776D">
        <w:rPr>
          <w:rFonts w:cs="Tahoma"/>
          <w:szCs w:val="20"/>
        </w:rPr>
        <w:t xml:space="preserve"> situada na (endereço completo com CEP), devidamente inscrita no CNPJ sob o número </w:t>
      </w:r>
      <w:proofErr w:type="spellStart"/>
      <w:r w:rsidRPr="0081776D">
        <w:rPr>
          <w:rFonts w:cs="Tahoma"/>
          <w:szCs w:val="20"/>
        </w:rPr>
        <w:t>xx.xxx.xxx</w:t>
      </w:r>
      <w:proofErr w:type="spellEnd"/>
      <w:r w:rsidRPr="0081776D">
        <w:rPr>
          <w:rFonts w:cs="Tahoma"/>
          <w:szCs w:val="20"/>
        </w:rPr>
        <w:t>/</w:t>
      </w:r>
      <w:proofErr w:type="spellStart"/>
      <w:r w:rsidRPr="0081776D">
        <w:rPr>
          <w:rFonts w:cs="Tahoma"/>
          <w:szCs w:val="20"/>
        </w:rPr>
        <w:t>xxxx-xx</w:t>
      </w:r>
      <w:proofErr w:type="spellEnd"/>
      <w:r w:rsidRPr="0081776D">
        <w:rPr>
          <w:rFonts w:cs="Tahoma"/>
          <w:szCs w:val="20"/>
        </w:rPr>
        <w:t>, por seu responsável técnico e representante legal subscritos, vem, respeitosamente, à presença de V. Sa., nos termos da Seção VI, artigo 14 da RDC 208/2018, declarar que os produtos e/ou substâncias (preenc</w:t>
      </w:r>
      <w:r w:rsidR="00161B41">
        <w:rPr>
          <w:rFonts w:cs="Tahoma"/>
          <w:szCs w:val="20"/>
        </w:rPr>
        <w:t>her com o nome dos produtos em p</w:t>
      </w:r>
      <w:r w:rsidRPr="0081776D">
        <w:rPr>
          <w:rFonts w:cs="Tahoma"/>
          <w:szCs w:val="20"/>
        </w:rPr>
        <w:t xml:space="preserve">ortuguês), constantes do conhecimento aéreo de carga UPS Nº </w:t>
      </w:r>
      <w:r w:rsidR="00161B41">
        <w:rPr>
          <w:rFonts w:cs="Tahoma"/>
          <w:szCs w:val="20"/>
        </w:rPr>
        <w:t>____________________________</w:t>
      </w:r>
      <w:r w:rsidRPr="0081776D">
        <w:rPr>
          <w:rFonts w:cs="Tahoma"/>
          <w:b/>
          <w:color w:val="000000"/>
          <w:szCs w:val="20"/>
        </w:rPr>
        <w:t xml:space="preserve"> </w:t>
      </w:r>
      <w:r w:rsidRPr="0081776D">
        <w:rPr>
          <w:rFonts w:cs="Tahoma"/>
          <w:szCs w:val="20"/>
        </w:rPr>
        <w:t>importado pela empresa supramencionada, destinam-se a:</w:t>
      </w:r>
    </w:p>
    <w:p w14:paraId="0FA8915E" w14:textId="77777777" w:rsidR="0081776D" w:rsidRPr="0081776D" w:rsidRDefault="0081776D" w:rsidP="005A70E3">
      <w:pPr>
        <w:rPr>
          <w:rFonts w:cs="Tahoma"/>
          <w:szCs w:val="20"/>
        </w:rPr>
      </w:pP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8"/>
        <w:gridCol w:w="4394"/>
      </w:tblGrid>
      <w:tr w:rsidR="0081776D" w:rsidRPr="0081776D" w14:paraId="69A306EB" w14:textId="77777777" w:rsidTr="0081776D">
        <w:trPr>
          <w:trHeight w:val="20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7EDD" w14:textId="0282360E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Finalidade da importação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0CE9C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6513CC34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53D1" w14:textId="77777777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Quantidade total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548B9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67D90144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CF6A" w14:textId="3F73C270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Detalhamento qualitativo (exceto produtos médicos</w:t>
            </w:r>
            <w:r w:rsidR="00161B41">
              <w:rPr>
                <w:rFonts w:cs="Tahoma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AFE42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6985EFC9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27F00" w14:textId="30B7F1B9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Detalhamento quantitativo (exceto produtos médicos)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C8B0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51F1B267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CE8C8" w14:textId="734557C3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Especificações técnicas da amostra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B16AC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78298B73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053D" w14:textId="628CEB7E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 xml:space="preserve">Números de lote, ou partidas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3DD9C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044D5ABB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BC8D" w14:textId="0D3E81B1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Números de unidades produzidas por lote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95E24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53AE309D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6EA2" w14:textId="77777777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 xml:space="preserve">Descrição dos testes a serem realizados no território nacional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70742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4871BE30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D55E" w14:textId="77777777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Descrição da metodologia de pesquisa, se for o caso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56B49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  <w:tr w:rsidR="0081776D" w:rsidRPr="0081776D" w14:paraId="76AEECA7" w14:textId="77777777" w:rsidTr="0081776D">
        <w:trPr>
          <w:trHeight w:val="2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1C37" w14:textId="77777777" w:rsidR="0081776D" w:rsidRPr="0081776D" w:rsidRDefault="0081776D" w:rsidP="005A70E3">
            <w:pPr>
              <w:rPr>
                <w:rFonts w:cs="Tahoma"/>
                <w:b/>
                <w:bCs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b/>
                <w:bCs/>
                <w:color w:val="000000"/>
                <w:sz w:val="18"/>
                <w:szCs w:val="18"/>
              </w:rPr>
              <w:t>Ocorrência de resíduos resultantes da operacionalização da finalidade de importação proposta, metodologia de tratamento adequados de inativação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4F96" w14:textId="77777777" w:rsidR="0081776D" w:rsidRPr="0081776D" w:rsidRDefault="0081776D" w:rsidP="005A70E3">
            <w:pPr>
              <w:rPr>
                <w:rFonts w:cs="Tahoma"/>
                <w:color w:val="000000"/>
                <w:sz w:val="18"/>
                <w:szCs w:val="18"/>
              </w:rPr>
            </w:pPr>
            <w:r w:rsidRPr="0081776D">
              <w:rPr>
                <w:rFonts w:cs="Tahoma"/>
                <w:color w:val="000000"/>
                <w:sz w:val="18"/>
                <w:szCs w:val="18"/>
              </w:rPr>
              <w:t> </w:t>
            </w:r>
          </w:p>
        </w:tc>
      </w:tr>
    </w:tbl>
    <w:p w14:paraId="2FB9C798" w14:textId="77777777" w:rsidR="0081776D" w:rsidRPr="0081776D" w:rsidRDefault="0081776D" w:rsidP="005A70E3">
      <w:pPr>
        <w:rPr>
          <w:rFonts w:cs="Tahoma"/>
          <w:szCs w:val="20"/>
        </w:rPr>
      </w:pPr>
    </w:p>
    <w:p w14:paraId="5647FFD1" w14:textId="77777777" w:rsidR="0081776D" w:rsidRPr="0081776D" w:rsidRDefault="0081776D" w:rsidP="005A70E3">
      <w:pPr>
        <w:ind w:right="57"/>
        <w:rPr>
          <w:rFonts w:cs="Tahoma"/>
          <w:szCs w:val="20"/>
        </w:rPr>
      </w:pPr>
      <w:r w:rsidRPr="0081776D">
        <w:rPr>
          <w:rFonts w:cs="Tahoma"/>
          <w:szCs w:val="20"/>
        </w:rPr>
        <w:t>Sendo o que nos reserva para o momento e, ficando à disposição para quaisquer outros esclarecimentos, subscrevemo-nos.</w:t>
      </w:r>
    </w:p>
    <w:p w14:paraId="232DD283" w14:textId="77777777" w:rsidR="0081776D" w:rsidRPr="0081776D" w:rsidRDefault="0081776D" w:rsidP="005A70E3">
      <w:pPr>
        <w:rPr>
          <w:rFonts w:cs="Tahoma"/>
          <w:szCs w:val="20"/>
        </w:rPr>
      </w:pPr>
    </w:p>
    <w:p w14:paraId="2FF1C069" w14:textId="77777777" w:rsidR="0081776D" w:rsidRPr="0081776D" w:rsidRDefault="0081776D" w:rsidP="005A70E3">
      <w:pPr>
        <w:rPr>
          <w:rFonts w:cs="Tahoma"/>
          <w:szCs w:val="20"/>
        </w:rPr>
      </w:pPr>
      <w:r w:rsidRPr="0081776D">
        <w:rPr>
          <w:rFonts w:cs="Tahoma"/>
          <w:szCs w:val="20"/>
        </w:rPr>
        <w:t>Atenciosamente,</w:t>
      </w:r>
    </w:p>
    <w:p w14:paraId="100F0F92" w14:textId="77777777" w:rsidR="0081776D" w:rsidRPr="0081776D" w:rsidRDefault="0081776D" w:rsidP="005A70E3">
      <w:pPr>
        <w:rPr>
          <w:rFonts w:cs="Tahoma"/>
          <w:szCs w:val="20"/>
        </w:rPr>
      </w:pPr>
    </w:p>
    <w:p w14:paraId="03CD61C9" w14:textId="198825A0" w:rsidR="0081776D" w:rsidRPr="0081776D" w:rsidRDefault="0081776D" w:rsidP="005A70E3">
      <w:pPr>
        <w:jc w:val="center"/>
        <w:rPr>
          <w:rFonts w:cs="Tahoma"/>
          <w:szCs w:val="20"/>
        </w:rPr>
      </w:pPr>
      <w:r w:rsidRPr="0081776D">
        <w:rPr>
          <w:rFonts w:cs="Tahoma"/>
          <w:szCs w:val="20"/>
        </w:rPr>
        <w:t>EMPRESA</w:t>
      </w:r>
    </w:p>
    <w:p w14:paraId="14980FBC" w14:textId="3EACF5B2" w:rsidR="0081776D" w:rsidRPr="0081776D" w:rsidRDefault="0081776D" w:rsidP="005A70E3">
      <w:pPr>
        <w:jc w:val="center"/>
        <w:rPr>
          <w:rFonts w:cs="Tahoma"/>
          <w:szCs w:val="20"/>
        </w:rPr>
      </w:pPr>
      <w:r w:rsidRPr="0081776D">
        <w:rPr>
          <w:rFonts w:cs="Tahoma"/>
          <w:szCs w:val="20"/>
        </w:rPr>
        <w:t xml:space="preserve">Local e </w:t>
      </w:r>
      <w:r w:rsidR="005A70E3">
        <w:rPr>
          <w:rFonts w:cs="Tahoma"/>
          <w:szCs w:val="20"/>
        </w:rPr>
        <w:t>d</w:t>
      </w:r>
      <w:r w:rsidRPr="0081776D">
        <w:rPr>
          <w:rFonts w:cs="Tahoma"/>
          <w:szCs w:val="20"/>
        </w:rPr>
        <w:t>ata.</w:t>
      </w:r>
    </w:p>
    <w:p w14:paraId="28A059E4" w14:textId="17182978" w:rsidR="0081776D" w:rsidRPr="0081776D" w:rsidRDefault="0081776D" w:rsidP="005A70E3">
      <w:pPr>
        <w:jc w:val="center"/>
        <w:rPr>
          <w:rFonts w:cs="Tahoma"/>
          <w:szCs w:val="20"/>
        </w:rPr>
      </w:pPr>
    </w:p>
    <w:p w14:paraId="1C7D4CBC" w14:textId="77777777" w:rsidR="0081776D" w:rsidRPr="0081776D" w:rsidRDefault="0081776D" w:rsidP="005A70E3">
      <w:pPr>
        <w:rPr>
          <w:rFonts w:cs="Tahoma"/>
          <w:szCs w:val="20"/>
        </w:rPr>
      </w:pPr>
    </w:p>
    <w:p w14:paraId="0DF57867" w14:textId="26B3BB00" w:rsidR="0081776D" w:rsidRPr="0081776D" w:rsidRDefault="0081776D" w:rsidP="005A70E3">
      <w:pPr>
        <w:rPr>
          <w:rFonts w:cs="Tahoma"/>
          <w:b/>
          <w:bCs/>
          <w:szCs w:val="20"/>
        </w:rPr>
      </w:pPr>
      <w:r w:rsidRPr="0081776D">
        <w:rPr>
          <w:rFonts w:cs="Tahoma"/>
          <w:b/>
          <w:bCs/>
          <w:szCs w:val="20"/>
        </w:rPr>
        <w:t>________________________</w:t>
      </w:r>
      <w:r>
        <w:rPr>
          <w:rFonts w:cs="Tahoma"/>
          <w:b/>
          <w:bCs/>
          <w:szCs w:val="20"/>
        </w:rPr>
        <w:t>__</w:t>
      </w:r>
      <w:r w:rsidRPr="0081776D">
        <w:rPr>
          <w:rFonts w:cs="Tahoma"/>
          <w:b/>
          <w:bCs/>
          <w:szCs w:val="20"/>
        </w:rPr>
        <w:t xml:space="preserve">__                          </w:t>
      </w:r>
    </w:p>
    <w:p w14:paraId="1D18D26C" w14:textId="4007DBB9" w:rsidR="0081776D" w:rsidRPr="0081776D" w:rsidRDefault="0081776D" w:rsidP="005A70E3">
      <w:pPr>
        <w:rPr>
          <w:rFonts w:cs="Tahoma"/>
          <w:bCs/>
          <w:szCs w:val="20"/>
        </w:rPr>
      </w:pPr>
      <w:r w:rsidRPr="0081776D">
        <w:rPr>
          <w:rFonts w:cs="Tahoma"/>
          <w:bCs/>
          <w:szCs w:val="20"/>
        </w:rPr>
        <w:t>Nome completo</w:t>
      </w:r>
      <w:r>
        <w:rPr>
          <w:rFonts w:cs="Tahoma"/>
          <w:bCs/>
          <w:szCs w:val="20"/>
        </w:rPr>
        <w:t xml:space="preserve"> do</w:t>
      </w:r>
      <w:r w:rsidRPr="0081776D">
        <w:rPr>
          <w:rFonts w:cs="Tahoma"/>
          <w:bCs/>
          <w:szCs w:val="20"/>
        </w:rPr>
        <w:t xml:space="preserve"> r</w:t>
      </w:r>
      <w:r>
        <w:rPr>
          <w:rFonts w:cs="Tahoma"/>
          <w:bCs/>
          <w:szCs w:val="20"/>
        </w:rPr>
        <w:t>esponsável</w:t>
      </w:r>
      <w:r w:rsidRPr="0081776D">
        <w:rPr>
          <w:rFonts w:cs="Tahoma"/>
          <w:bCs/>
          <w:szCs w:val="20"/>
        </w:rPr>
        <w:t xml:space="preserve"> técnico                                 </w:t>
      </w:r>
    </w:p>
    <w:p w14:paraId="5C4D4C41" w14:textId="77777777" w:rsidR="0081776D" w:rsidRPr="0081776D" w:rsidRDefault="0081776D" w:rsidP="005A70E3">
      <w:pPr>
        <w:rPr>
          <w:rFonts w:cs="Tahoma"/>
          <w:bCs/>
          <w:szCs w:val="20"/>
        </w:rPr>
      </w:pPr>
      <w:r w:rsidRPr="0081776D">
        <w:rPr>
          <w:rFonts w:cs="Tahoma"/>
          <w:bCs/>
          <w:szCs w:val="20"/>
        </w:rPr>
        <w:t>CPF:</w:t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  <w:t xml:space="preserve">      </w:t>
      </w:r>
    </w:p>
    <w:p w14:paraId="5675B0E0" w14:textId="10D350B0" w:rsidR="008D447A" w:rsidRDefault="0081776D" w:rsidP="005A70E3">
      <w:pPr>
        <w:rPr>
          <w:rFonts w:cs="Tahoma"/>
          <w:bCs/>
          <w:szCs w:val="20"/>
        </w:rPr>
      </w:pPr>
      <w:r>
        <w:rPr>
          <w:rFonts w:cs="Tahoma"/>
          <w:bCs/>
          <w:szCs w:val="20"/>
        </w:rPr>
        <w:t xml:space="preserve">Número do registro </w:t>
      </w:r>
      <w:r w:rsidRPr="0081776D">
        <w:rPr>
          <w:rFonts w:cs="Tahoma"/>
          <w:bCs/>
          <w:szCs w:val="20"/>
        </w:rPr>
        <w:t>profissional</w:t>
      </w:r>
    </w:p>
    <w:p w14:paraId="15CB3C84" w14:textId="77777777" w:rsidR="008D447A" w:rsidRDefault="008D447A" w:rsidP="005A70E3">
      <w:pPr>
        <w:jc w:val="left"/>
        <w:rPr>
          <w:rFonts w:cs="Tahoma"/>
          <w:bCs/>
          <w:szCs w:val="20"/>
        </w:rPr>
      </w:pPr>
      <w:r>
        <w:rPr>
          <w:rFonts w:cs="Tahoma"/>
          <w:bCs/>
          <w:szCs w:val="20"/>
        </w:rPr>
        <w:br w:type="page"/>
      </w:r>
    </w:p>
    <w:p w14:paraId="041E1333" w14:textId="254A0884" w:rsidR="002B4293" w:rsidRDefault="008D447A" w:rsidP="005A70E3">
      <w:pPr>
        <w:pStyle w:val="Ttulo1"/>
        <w:numPr>
          <w:ilvl w:val="0"/>
          <w:numId w:val="0"/>
        </w:numPr>
        <w:ind w:left="360" w:hanging="360"/>
      </w:pPr>
      <w:bookmarkStart w:id="2" w:name="_ANEXO_B_-"/>
      <w:bookmarkEnd w:id="2"/>
      <w:r>
        <w:lastRenderedPageBreak/>
        <w:t xml:space="preserve">ANEXO B </w:t>
      </w:r>
      <w:r w:rsidR="00460A73">
        <w:t>–</w:t>
      </w:r>
      <w:r w:rsidRPr="00F06108">
        <w:t xml:space="preserve"> </w:t>
      </w:r>
      <w:r>
        <w:t>T</w:t>
      </w:r>
      <w:r w:rsidRPr="00F06108">
        <w:t>ermo de Não Anuência da ANVISA</w:t>
      </w:r>
    </w:p>
    <w:p w14:paraId="4F70D2F5" w14:textId="4F96B382" w:rsidR="008D447A" w:rsidRDefault="008D447A" w:rsidP="005A70E3">
      <w:pPr>
        <w:rPr>
          <w:lang w:eastAsia="en-IN"/>
        </w:rPr>
      </w:pPr>
    </w:p>
    <w:p w14:paraId="5F2FDF7E" w14:textId="77777777" w:rsidR="008D447A" w:rsidRPr="008D447A" w:rsidRDefault="008D447A" w:rsidP="005A70E3">
      <w:pPr>
        <w:rPr>
          <w:rFonts w:cs="Tahoma"/>
        </w:rPr>
      </w:pPr>
      <w:r w:rsidRPr="008D447A">
        <w:rPr>
          <w:rFonts w:cs="Tahoma"/>
        </w:rPr>
        <w:t xml:space="preserve">AO </w:t>
      </w:r>
    </w:p>
    <w:p w14:paraId="4A9DDB29" w14:textId="77777777" w:rsidR="008D447A" w:rsidRPr="008D447A" w:rsidRDefault="008D447A" w:rsidP="005A70E3">
      <w:pPr>
        <w:ind w:left="1440" w:hanging="1440"/>
        <w:rPr>
          <w:rFonts w:cs="Tahoma"/>
        </w:rPr>
      </w:pPr>
      <w:r w:rsidRPr="008D447A">
        <w:rPr>
          <w:rFonts w:cs="Tahoma"/>
        </w:rPr>
        <w:t>MINISTÉRIO DA SÁUDE</w:t>
      </w:r>
    </w:p>
    <w:p w14:paraId="24ED8D70" w14:textId="77777777" w:rsidR="008D447A" w:rsidRPr="008D447A" w:rsidRDefault="008D447A" w:rsidP="005A70E3">
      <w:pPr>
        <w:rPr>
          <w:rFonts w:cs="Tahoma"/>
        </w:rPr>
      </w:pPr>
      <w:r w:rsidRPr="008D447A">
        <w:rPr>
          <w:rFonts w:cs="Tahoma"/>
        </w:rPr>
        <w:t>AGÊNCIA NACIONAL DE VIGILÂNCIA SANITÁRIA</w:t>
      </w:r>
    </w:p>
    <w:p w14:paraId="4857B77C" w14:textId="77777777" w:rsidR="008D447A" w:rsidRPr="008D447A" w:rsidRDefault="008D447A" w:rsidP="005A70E3">
      <w:pPr>
        <w:rPr>
          <w:rFonts w:cs="Tahoma"/>
        </w:rPr>
      </w:pPr>
      <w:r w:rsidRPr="008D447A">
        <w:rPr>
          <w:rFonts w:cs="Tahoma"/>
        </w:rPr>
        <w:t>PAF DO AEROPORTO INTERNACIONAL DE VIRACOPOS</w:t>
      </w:r>
    </w:p>
    <w:p w14:paraId="6826F9EB" w14:textId="77777777" w:rsidR="008D447A" w:rsidRPr="008D447A" w:rsidRDefault="008D447A" w:rsidP="005A70E3">
      <w:pPr>
        <w:rPr>
          <w:rFonts w:cs="Tahoma"/>
        </w:rPr>
      </w:pPr>
    </w:p>
    <w:p w14:paraId="718D306C" w14:textId="259B1DC3" w:rsidR="008D447A" w:rsidRPr="008D447A" w:rsidRDefault="00D73C1C" w:rsidP="005A70E3">
      <w:pPr>
        <w:rPr>
          <w:rFonts w:cs="Tahoma"/>
          <w:b/>
        </w:rPr>
      </w:pPr>
      <w:proofErr w:type="gramStart"/>
      <w:r>
        <w:rPr>
          <w:rFonts w:cs="Tahoma"/>
          <w:b/>
        </w:rPr>
        <w:t>Prezado(</w:t>
      </w:r>
      <w:proofErr w:type="gramEnd"/>
      <w:r>
        <w:rPr>
          <w:rFonts w:cs="Tahoma"/>
          <w:b/>
        </w:rPr>
        <w:t>a)  Sr.</w:t>
      </w:r>
      <w:r w:rsidR="008D447A" w:rsidRPr="008D447A">
        <w:rPr>
          <w:rFonts w:cs="Tahoma"/>
          <w:b/>
        </w:rPr>
        <w:t>(a)</w:t>
      </w:r>
      <w:r>
        <w:rPr>
          <w:rFonts w:cs="Tahoma"/>
          <w:b/>
        </w:rPr>
        <w:t xml:space="preserve"> </w:t>
      </w:r>
      <w:r w:rsidR="008D447A" w:rsidRPr="008D447A">
        <w:rPr>
          <w:rFonts w:cs="Tahoma"/>
          <w:b/>
        </w:rPr>
        <w:t>Fiscal Sanitário</w:t>
      </w:r>
    </w:p>
    <w:p w14:paraId="50879F23" w14:textId="49DA9769" w:rsidR="008D447A" w:rsidRDefault="008D447A" w:rsidP="005A70E3">
      <w:pPr>
        <w:rPr>
          <w:rFonts w:cs="Tahoma"/>
        </w:rPr>
      </w:pPr>
    </w:p>
    <w:p w14:paraId="61EF7015" w14:textId="77777777" w:rsidR="00D73C1C" w:rsidRPr="008D447A" w:rsidRDefault="00D73C1C" w:rsidP="005A70E3">
      <w:pPr>
        <w:rPr>
          <w:rFonts w:cs="Tahoma"/>
        </w:rPr>
      </w:pPr>
    </w:p>
    <w:p w14:paraId="7DF0DDF3" w14:textId="77777777" w:rsidR="008D447A" w:rsidRPr="008D447A" w:rsidRDefault="008D447A" w:rsidP="005A70E3">
      <w:pPr>
        <w:rPr>
          <w:rFonts w:cs="Tahoma"/>
        </w:rPr>
      </w:pPr>
      <w:r w:rsidRPr="008D447A">
        <w:rPr>
          <w:rFonts w:cs="Tahoma"/>
        </w:rPr>
        <w:t>CAPÍTULO XXXVIII da RDC 81/2008</w:t>
      </w:r>
    </w:p>
    <w:p w14:paraId="1C7FA41F" w14:textId="7D5145C5" w:rsidR="008D447A" w:rsidRDefault="008D447A" w:rsidP="005A70E3">
      <w:pPr>
        <w:rPr>
          <w:rFonts w:cs="Tahoma"/>
        </w:rPr>
      </w:pPr>
    </w:p>
    <w:p w14:paraId="31EE8ADB" w14:textId="77777777" w:rsidR="00D73C1C" w:rsidRPr="008D447A" w:rsidRDefault="00D73C1C" w:rsidP="005A70E3">
      <w:pPr>
        <w:rPr>
          <w:rFonts w:cs="Tahoma"/>
        </w:rPr>
      </w:pPr>
    </w:p>
    <w:p w14:paraId="67C80204" w14:textId="77777777" w:rsidR="008D447A" w:rsidRPr="00D73C1C" w:rsidRDefault="008D447A" w:rsidP="005A70E3">
      <w:pPr>
        <w:jc w:val="center"/>
        <w:rPr>
          <w:rFonts w:cs="Tahoma"/>
          <w:b/>
          <w:u w:val="single"/>
        </w:rPr>
      </w:pPr>
      <w:r w:rsidRPr="00D73C1C">
        <w:rPr>
          <w:rFonts w:cs="Tahoma"/>
          <w:b/>
          <w:u w:val="single"/>
        </w:rPr>
        <w:t>TERMO DE RESPONSABILIDADE</w:t>
      </w:r>
    </w:p>
    <w:p w14:paraId="7F023B9A" w14:textId="77777777" w:rsidR="008D447A" w:rsidRPr="00D73C1C" w:rsidRDefault="008D447A" w:rsidP="005A70E3">
      <w:pPr>
        <w:jc w:val="center"/>
        <w:rPr>
          <w:rFonts w:cs="Tahoma"/>
          <w:b/>
          <w:u w:val="single"/>
        </w:rPr>
      </w:pPr>
      <w:r w:rsidRPr="00D73C1C">
        <w:rPr>
          <w:rFonts w:cs="Tahoma"/>
          <w:b/>
          <w:u w:val="single"/>
        </w:rPr>
        <w:t>IMPORTAÇÃO NÃO SUJEITA À INTERVENÇÃO SANITÁRIA DA ANVISA</w:t>
      </w:r>
    </w:p>
    <w:p w14:paraId="13B56F38" w14:textId="77777777" w:rsidR="008D447A" w:rsidRPr="008D447A" w:rsidRDefault="008D447A" w:rsidP="005A70E3">
      <w:pPr>
        <w:rPr>
          <w:rFonts w:cs="Tahoma"/>
        </w:rPr>
      </w:pPr>
    </w:p>
    <w:p w14:paraId="32787CF4" w14:textId="77777777" w:rsidR="008D447A" w:rsidRPr="008D447A" w:rsidRDefault="008D447A" w:rsidP="005A70E3">
      <w:pPr>
        <w:rPr>
          <w:rFonts w:cs="Tahoma"/>
        </w:rPr>
      </w:pPr>
    </w:p>
    <w:p w14:paraId="535E6CAA" w14:textId="05E5A192" w:rsidR="008D447A" w:rsidRPr="008D447A" w:rsidRDefault="008D447A" w:rsidP="005A70E3">
      <w:pPr>
        <w:rPr>
          <w:rFonts w:cs="Tahoma"/>
          <w:b/>
        </w:rPr>
      </w:pPr>
      <w:r w:rsidRPr="008D447A">
        <w:rPr>
          <w:rFonts w:cs="Tahoma"/>
        </w:rPr>
        <w:t>A pessoa Jurídica (</w:t>
      </w:r>
      <w:r w:rsidRPr="008D447A">
        <w:rPr>
          <w:rFonts w:cs="Tahoma"/>
          <w:b/>
        </w:rPr>
        <w:t>preencher com o nome completo</w:t>
      </w:r>
      <w:r w:rsidRPr="008D447A">
        <w:rPr>
          <w:rFonts w:cs="Tahoma"/>
        </w:rPr>
        <w:t xml:space="preserve">), declara que </w:t>
      </w:r>
      <w:proofErr w:type="gramStart"/>
      <w:r w:rsidRPr="008D447A">
        <w:rPr>
          <w:rFonts w:cs="Tahoma"/>
        </w:rPr>
        <w:t>o(</w:t>
      </w:r>
      <w:proofErr w:type="gramEnd"/>
      <w:r w:rsidRPr="008D447A">
        <w:rPr>
          <w:rFonts w:cs="Tahoma"/>
        </w:rPr>
        <w:t>s) produto(s) abaixo relacionado(s) (amostras) será(</w:t>
      </w:r>
      <w:proofErr w:type="spellStart"/>
      <w:r w:rsidRPr="008D447A">
        <w:rPr>
          <w:rFonts w:cs="Tahoma"/>
        </w:rPr>
        <w:t>ão</w:t>
      </w:r>
      <w:proofErr w:type="spellEnd"/>
      <w:r w:rsidRPr="008D447A">
        <w:rPr>
          <w:rFonts w:cs="Tahoma"/>
        </w:rPr>
        <w:t xml:space="preserve">) importado(s), constante(s) no conhecimento aéreo de número </w:t>
      </w:r>
      <w:r w:rsidR="00D73C1C">
        <w:rPr>
          <w:rFonts w:cs="Tahoma"/>
          <w:b/>
        </w:rPr>
        <w:t>________________</w:t>
      </w:r>
      <w:r w:rsidRPr="008D447A">
        <w:rPr>
          <w:rFonts w:cs="Tahoma"/>
        </w:rPr>
        <w:t xml:space="preserve"> com finalidade ________________________________________________não sujeito à intervenção fiscal da ANVISA e será armazenado, em área externa ao recinto alfandegado, no seguinte endereço: (</w:t>
      </w:r>
      <w:r w:rsidRPr="008D447A">
        <w:rPr>
          <w:rFonts w:cs="Tahoma"/>
          <w:b/>
        </w:rPr>
        <w:t>preencher com o endereço da unidade e pessoa de contato</w:t>
      </w:r>
      <w:r w:rsidRPr="008D447A">
        <w:rPr>
          <w:rFonts w:cs="Tahoma"/>
        </w:rPr>
        <w:t xml:space="preserve">). </w:t>
      </w:r>
    </w:p>
    <w:p w14:paraId="687B8F4C" w14:textId="77777777" w:rsidR="008D447A" w:rsidRPr="008D447A" w:rsidRDefault="008D447A" w:rsidP="005A70E3">
      <w:pPr>
        <w:rPr>
          <w:rFonts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329"/>
        <w:gridCol w:w="1561"/>
      </w:tblGrid>
      <w:tr w:rsidR="008D447A" w:rsidRPr="001E0203" w14:paraId="27167976" w14:textId="77777777" w:rsidTr="001E0203">
        <w:trPr>
          <w:jc w:val="center"/>
        </w:trPr>
        <w:tc>
          <w:tcPr>
            <w:tcW w:w="1440" w:type="dxa"/>
            <w:shd w:val="clear" w:color="auto" w:fill="auto"/>
          </w:tcPr>
          <w:p w14:paraId="673532C5" w14:textId="3A2736DB" w:rsidR="008D447A" w:rsidRPr="001E0203" w:rsidRDefault="001E0203" w:rsidP="005A70E3">
            <w:pPr>
              <w:jc w:val="left"/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Item:</w:t>
            </w:r>
          </w:p>
          <w:p w14:paraId="7EE99970" w14:textId="77777777" w:rsidR="008D447A" w:rsidRPr="001E0203" w:rsidRDefault="008D447A" w:rsidP="005A70E3">
            <w:pPr>
              <w:jc w:val="left"/>
              <w:rPr>
                <w:rFonts w:cs="Tahoma"/>
                <w:b/>
                <w:sz w:val="18"/>
              </w:rPr>
            </w:pPr>
          </w:p>
        </w:tc>
        <w:tc>
          <w:tcPr>
            <w:tcW w:w="1440" w:type="dxa"/>
            <w:shd w:val="clear" w:color="auto" w:fill="auto"/>
          </w:tcPr>
          <w:p w14:paraId="62B050C7" w14:textId="2632D172" w:rsidR="008D447A" w:rsidRPr="001E0203" w:rsidRDefault="001E0203" w:rsidP="005A70E3">
            <w:pPr>
              <w:jc w:val="left"/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Nome comercial:</w:t>
            </w:r>
          </w:p>
          <w:p w14:paraId="2117BC22" w14:textId="77777777" w:rsidR="008D447A" w:rsidRPr="001E0203" w:rsidRDefault="008D447A" w:rsidP="005A70E3">
            <w:pPr>
              <w:jc w:val="left"/>
              <w:rPr>
                <w:rFonts w:cs="Tahoma"/>
                <w:b/>
                <w:sz w:val="18"/>
              </w:rPr>
            </w:pPr>
          </w:p>
        </w:tc>
        <w:tc>
          <w:tcPr>
            <w:tcW w:w="1441" w:type="dxa"/>
            <w:shd w:val="clear" w:color="auto" w:fill="auto"/>
          </w:tcPr>
          <w:p w14:paraId="26993606" w14:textId="55F16ED0" w:rsidR="008D447A" w:rsidRPr="001E0203" w:rsidRDefault="001E0203" w:rsidP="005A70E3">
            <w:pPr>
              <w:jc w:val="left"/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Nome comum ou químico (se couber):</w:t>
            </w:r>
          </w:p>
        </w:tc>
        <w:tc>
          <w:tcPr>
            <w:tcW w:w="1441" w:type="dxa"/>
            <w:shd w:val="clear" w:color="auto" w:fill="auto"/>
          </w:tcPr>
          <w:p w14:paraId="5EBA5D91" w14:textId="4ED10240" w:rsidR="008D447A" w:rsidRPr="001E0203" w:rsidRDefault="001E0203" w:rsidP="005A70E3">
            <w:pPr>
              <w:jc w:val="left"/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Nº lote:</w:t>
            </w:r>
          </w:p>
          <w:p w14:paraId="2EA47844" w14:textId="77777777" w:rsidR="008D447A" w:rsidRPr="001E0203" w:rsidRDefault="008D447A" w:rsidP="005A70E3">
            <w:pPr>
              <w:jc w:val="left"/>
              <w:rPr>
                <w:rFonts w:cs="Tahoma"/>
                <w:b/>
                <w:sz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76A69474" w14:textId="7869224E" w:rsidR="008D447A" w:rsidRPr="001E0203" w:rsidRDefault="001E0203" w:rsidP="005A70E3">
            <w:pPr>
              <w:jc w:val="left"/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Quantidade:</w:t>
            </w:r>
          </w:p>
          <w:p w14:paraId="6F9A187B" w14:textId="77777777" w:rsidR="008D447A" w:rsidRPr="001E0203" w:rsidRDefault="008D447A" w:rsidP="005A70E3">
            <w:pPr>
              <w:jc w:val="left"/>
              <w:rPr>
                <w:rFonts w:cs="Tahoma"/>
                <w:b/>
                <w:sz w:val="18"/>
              </w:rPr>
            </w:pPr>
          </w:p>
        </w:tc>
        <w:tc>
          <w:tcPr>
            <w:tcW w:w="1561" w:type="dxa"/>
            <w:shd w:val="clear" w:color="auto" w:fill="auto"/>
          </w:tcPr>
          <w:p w14:paraId="05AA07B8" w14:textId="22C84E80" w:rsidR="008D447A" w:rsidRPr="001E0203" w:rsidRDefault="001E0203" w:rsidP="005A70E3">
            <w:pPr>
              <w:jc w:val="left"/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Nº e órgão de regularização (se couber):</w:t>
            </w:r>
          </w:p>
          <w:p w14:paraId="66F6DA02" w14:textId="77777777" w:rsidR="008D447A" w:rsidRPr="001E0203" w:rsidRDefault="008D447A" w:rsidP="005A70E3">
            <w:pPr>
              <w:jc w:val="left"/>
              <w:rPr>
                <w:rFonts w:cs="Tahoma"/>
                <w:b/>
                <w:sz w:val="18"/>
              </w:rPr>
            </w:pPr>
          </w:p>
        </w:tc>
      </w:tr>
      <w:tr w:rsidR="008D447A" w:rsidRPr="001E0203" w14:paraId="30EE31D7" w14:textId="77777777" w:rsidTr="001E0203">
        <w:trPr>
          <w:jc w:val="center"/>
        </w:trPr>
        <w:tc>
          <w:tcPr>
            <w:tcW w:w="1440" w:type="dxa"/>
            <w:shd w:val="clear" w:color="auto" w:fill="auto"/>
          </w:tcPr>
          <w:p w14:paraId="243E6B93" w14:textId="77777777" w:rsidR="008D447A" w:rsidRPr="001E0203" w:rsidRDefault="008D447A" w:rsidP="005A70E3">
            <w:pPr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9B1B9BA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441" w:type="dxa"/>
            <w:shd w:val="clear" w:color="auto" w:fill="auto"/>
          </w:tcPr>
          <w:p w14:paraId="022EC773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441" w:type="dxa"/>
            <w:shd w:val="clear" w:color="auto" w:fill="auto"/>
          </w:tcPr>
          <w:p w14:paraId="57A64711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21012B2D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561" w:type="dxa"/>
            <w:shd w:val="clear" w:color="auto" w:fill="auto"/>
          </w:tcPr>
          <w:p w14:paraId="44E21937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</w:tr>
      <w:tr w:rsidR="008D447A" w:rsidRPr="001E0203" w14:paraId="10B53AB0" w14:textId="77777777" w:rsidTr="001E0203">
        <w:trPr>
          <w:jc w:val="center"/>
        </w:trPr>
        <w:tc>
          <w:tcPr>
            <w:tcW w:w="1440" w:type="dxa"/>
            <w:shd w:val="clear" w:color="auto" w:fill="auto"/>
          </w:tcPr>
          <w:p w14:paraId="3CFADD4C" w14:textId="77777777" w:rsidR="008D447A" w:rsidRPr="001E0203" w:rsidRDefault="008D447A" w:rsidP="005A70E3">
            <w:pPr>
              <w:rPr>
                <w:rFonts w:cs="Tahoma"/>
                <w:b/>
                <w:sz w:val="18"/>
              </w:rPr>
            </w:pPr>
            <w:r w:rsidRPr="001E0203">
              <w:rPr>
                <w:rFonts w:cs="Tahoma"/>
                <w:b/>
                <w:sz w:val="18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7F087E6D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441" w:type="dxa"/>
            <w:shd w:val="clear" w:color="auto" w:fill="auto"/>
          </w:tcPr>
          <w:p w14:paraId="03E7294B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441" w:type="dxa"/>
            <w:shd w:val="clear" w:color="auto" w:fill="auto"/>
          </w:tcPr>
          <w:p w14:paraId="5627C1F1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4E480E05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  <w:tc>
          <w:tcPr>
            <w:tcW w:w="1561" w:type="dxa"/>
            <w:shd w:val="clear" w:color="auto" w:fill="auto"/>
          </w:tcPr>
          <w:p w14:paraId="3D4EBCFE" w14:textId="77777777" w:rsidR="008D447A" w:rsidRPr="001E0203" w:rsidRDefault="008D447A" w:rsidP="005A70E3">
            <w:pPr>
              <w:rPr>
                <w:rFonts w:cs="Tahoma"/>
                <w:sz w:val="18"/>
              </w:rPr>
            </w:pPr>
          </w:p>
        </w:tc>
      </w:tr>
    </w:tbl>
    <w:p w14:paraId="13992052" w14:textId="77777777" w:rsidR="008D447A" w:rsidRPr="008D447A" w:rsidRDefault="008D447A" w:rsidP="005A70E3">
      <w:pPr>
        <w:rPr>
          <w:rFonts w:cs="Tahoma"/>
        </w:rPr>
      </w:pPr>
    </w:p>
    <w:p w14:paraId="7479ADF9" w14:textId="77777777" w:rsidR="008D447A" w:rsidRPr="008D447A" w:rsidRDefault="008D447A" w:rsidP="005A70E3">
      <w:pPr>
        <w:rPr>
          <w:rFonts w:cs="Tahoma"/>
        </w:rPr>
      </w:pPr>
      <w:r w:rsidRPr="008D447A">
        <w:rPr>
          <w:rFonts w:cs="Tahoma"/>
        </w:rPr>
        <w:t xml:space="preserve">Os abaixo-assinados assumem a responsabilidade sanitária, pelos danos à saúde individual ou coletiva e ao meio ambiente decorrente da alteração da finalidade de ingresso do produto no território nacional.  </w:t>
      </w:r>
    </w:p>
    <w:p w14:paraId="6371644E" w14:textId="09754891" w:rsidR="008D447A" w:rsidRDefault="008D447A" w:rsidP="005A70E3">
      <w:pPr>
        <w:rPr>
          <w:rFonts w:cs="Tahoma"/>
          <w:lang w:eastAsia="en-IN"/>
        </w:rPr>
      </w:pPr>
    </w:p>
    <w:p w14:paraId="736DA0DD" w14:textId="2E8BB2A1" w:rsidR="003B3E09" w:rsidRDefault="003B3E09" w:rsidP="005A70E3">
      <w:pPr>
        <w:rPr>
          <w:rFonts w:cs="Tahoma"/>
          <w:lang w:eastAsia="en-IN"/>
        </w:rPr>
      </w:pPr>
    </w:p>
    <w:p w14:paraId="4E2E6B53" w14:textId="77777777" w:rsidR="003B3E09" w:rsidRPr="0081776D" w:rsidRDefault="003B3E09" w:rsidP="005A70E3">
      <w:pPr>
        <w:jc w:val="center"/>
        <w:rPr>
          <w:rFonts w:cs="Tahoma"/>
          <w:szCs w:val="20"/>
        </w:rPr>
      </w:pPr>
      <w:r w:rsidRPr="0081776D">
        <w:rPr>
          <w:rFonts w:cs="Tahoma"/>
          <w:szCs w:val="20"/>
        </w:rPr>
        <w:t>EMPRESA</w:t>
      </w:r>
    </w:p>
    <w:p w14:paraId="65D83B7F" w14:textId="615742A5" w:rsidR="003B3E09" w:rsidRPr="0081776D" w:rsidRDefault="003B3E09" w:rsidP="005A70E3">
      <w:pPr>
        <w:jc w:val="center"/>
        <w:rPr>
          <w:rFonts w:cs="Tahoma"/>
          <w:szCs w:val="20"/>
        </w:rPr>
      </w:pPr>
      <w:r w:rsidRPr="0081776D">
        <w:rPr>
          <w:rFonts w:cs="Tahoma"/>
          <w:szCs w:val="20"/>
        </w:rPr>
        <w:t xml:space="preserve">Local e </w:t>
      </w:r>
      <w:r w:rsidR="005A70E3">
        <w:rPr>
          <w:rFonts w:cs="Tahoma"/>
          <w:szCs w:val="20"/>
        </w:rPr>
        <w:t>d</w:t>
      </w:r>
      <w:r w:rsidRPr="0081776D">
        <w:rPr>
          <w:rFonts w:cs="Tahoma"/>
          <w:szCs w:val="20"/>
        </w:rPr>
        <w:t>ata.</w:t>
      </w:r>
    </w:p>
    <w:p w14:paraId="336F6A01" w14:textId="77777777" w:rsidR="003B3E09" w:rsidRPr="0081776D" w:rsidRDefault="003B3E09" w:rsidP="005A70E3">
      <w:pPr>
        <w:jc w:val="center"/>
        <w:rPr>
          <w:rFonts w:cs="Tahoma"/>
          <w:szCs w:val="20"/>
        </w:rPr>
      </w:pPr>
    </w:p>
    <w:p w14:paraId="54426D4C" w14:textId="77777777" w:rsidR="003B3E09" w:rsidRPr="0081776D" w:rsidRDefault="003B3E09" w:rsidP="005A70E3">
      <w:pPr>
        <w:rPr>
          <w:rFonts w:cs="Tahoma"/>
          <w:szCs w:val="20"/>
        </w:rPr>
      </w:pPr>
    </w:p>
    <w:p w14:paraId="1367DAA6" w14:textId="77777777" w:rsidR="003B3E09" w:rsidRPr="0081776D" w:rsidRDefault="003B3E09" w:rsidP="005A70E3">
      <w:pPr>
        <w:rPr>
          <w:rFonts w:cs="Tahoma"/>
          <w:b/>
          <w:bCs/>
          <w:szCs w:val="20"/>
        </w:rPr>
      </w:pPr>
      <w:r w:rsidRPr="0081776D">
        <w:rPr>
          <w:rFonts w:cs="Tahoma"/>
          <w:b/>
          <w:bCs/>
          <w:szCs w:val="20"/>
        </w:rPr>
        <w:t>________________________</w:t>
      </w:r>
      <w:r>
        <w:rPr>
          <w:rFonts w:cs="Tahoma"/>
          <w:b/>
          <w:bCs/>
          <w:szCs w:val="20"/>
        </w:rPr>
        <w:t>__</w:t>
      </w:r>
      <w:r w:rsidRPr="0081776D">
        <w:rPr>
          <w:rFonts w:cs="Tahoma"/>
          <w:b/>
          <w:bCs/>
          <w:szCs w:val="20"/>
        </w:rPr>
        <w:t xml:space="preserve">__                          </w:t>
      </w:r>
    </w:p>
    <w:p w14:paraId="123BC436" w14:textId="77777777" w:rsidR="003B3E09" w:rsidRPr="0081776D" w:rsidRDefault="003B3E09" w:rsidP="005A70E3">
      <w:pPr>
        <w:rPr>
          <w:rFonts w:cs="Tahoma"/>
          <w:bCs/>
          <w:szCs w:val="20"/>
        </w:rPr>
      </w:pPr>
      <w:r w:rsidRPr="0081776D">
        <w:rPr>
          <w:rFonts w:cs="Tahoma"/>
          <w:bCs/>
          <w:szCs w:val="20"/>
        </w:rPr>
        <w:t>Nome completo</w:t>
      </w:r>
      <w:r>
        <w:rPr>
          <w:rFonts w:cs="Tahoma"/>
          <w:bCs/>
          <w:szCs w:val="20"/>
        </w:rPr>
        <w:t xml:space="preserve"> do</w:t>
      </w:r>
      <w:r w:rsidRPr="0081776D">
        <w:rPr>
          <w:rFonts w:cs="Tahoma"/>
          <w:bCs/>
          <w:szCs w:val="20"/>
        </w:rPr>
        <w:t xml:space="preserve"> r</w:t>
      </w:r>
      <w:r>
        <w:rPr>
          <w:rFonts w:cs="Tahoma"/>
          <w:bCs/>
          <w:szCs w:val="20"/>
        </w:rPr>
        <w:t>esponsável</w:t>
      </w:r>
      <w:r w:rsidRPr="0081776D">
        <w:rPr>
          <w:rFonts w:cs="Tahoma"/>
          <w:bCs/>
          <w:szCs w:val="20"/>
        </w:rPr>
        <w:t xml:space="preserve"> técnico                                 </w:t>
      </w:r>
    </w:p>
    <w:p w14:paraId="19E2FE0C" w14:textId="77777777" w:rsidR="003B3E09" w:rsidRPr="0081776D" w:rsidRDefault="003B3E09" w:rsidP="005A70E3">
      <w:pPr>
        <w:rPr>
          <w:rFonts w:cs="Tahoma"/>
          <w:bCs/>
          <w:szCs w:val="20"/>
        </w:rPr>
      </w:pPr>
      <w:r w:rsidRPr="0081776D">
        <w:rPr>
          <w:rFonts w:cs="Tahoma"/>
          <w:bCs/>
          <w:szCs w:val="20"/>
        </w:rPr>
        <w:t>CPF:</w:t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</w:r>
      <w:r w:rsidRPr="0081776D">
        <w:rPr>
          <w:rFonts w:cs="Tahoma"/>
          <w:bCs/>
          <w:szCs w:val="20"/>
        </w:rPr>
        <w:tab/>
        <w:t xml:space="preserve">      </w:t>
      </w:r>
    </w:p>
    <w:p w14:paraId="3438CF34" w14:textId="32722FCB" w:rsidR="00460A73" w:rsidRDefault="003B3E09" w:rsidP="005A70E3">
      <w:pPr>
        <w:rPr>
          <w:rFonts w:cs="Tahoma"/>
          <w:bCs/>
          <w:szCs w:val="20"/>
        </w:rPr>
      </w:pPr>
      <w:r>
        <w:rPr>
          <w:rFonts w:cs="Tahoma"/>
          <w:bCs/>
          <w:szCs w:val="20"/>
        </w:rPr>
        <w:t xml:space="preserve">Número do registro </w:t>
      </w:r>
      <w:r w:rsidRPr="0081776D">
        <w:rPr>
          <w:rFonts w:cs="Tahoma"/>
          <w:bCs/>
          <w:szCs w:val="20"/>
        </w:rPr>
        <w:t>profissional</w:t>
      </w:r>
    </w:p>
    <w:p w14:paraId="61A04CE5" w14:textId="77777777" w:rsidR="00460A73" w:rsidRDefault="00460A73" w:rsidP="005A70E3">
      <w:pPr>
        <w:jc w:val="left"/>
        <w:rPr>
          <w:rFonts w:cs="Tahoma"/>
          <w:bCs/>
          <w:szCs w:val="20"/>
        </w:rPr>
      </w:pPr>
      <w:r>
        <w:rPr>
          <w:rFonts w:cs="Tahoma"/>
          <w:bCs/>
          <w:szCs w:val="20"/>
        </w:rPr>
        <w:br w:type="page"/>
      </w:r>
    </w:p>
    <w:p w14:paraId="6EC5B9B4" w14:textId="7D51BDE5" w:rsidR="003B3E09" w:rsidRDefault="00B47C66" w:rsidP="005A70E3">
      <w:pPr>
        <w:pStyle w:val="Ttulo1"/>
        <w:numPr>
          <w:ilvl w:val="0"/>
          <w:numId w:val="0"/>
        </w:numPr>
        <w:ind w:left="360" w:hanging="360"/>
      </w:pPr>
      <w:bookmarkStart w:id="3" w:name="_ANEXO_C_-"/>
      <w:bookmarkEnd w:id="3"/>
      <w:r>
        <w:lastRenderedPageBreak/>
        <w:t>ANEXO C</w:t>
      </w:r>
      <w:r w:rsidRPr="00F06108">
        <w:t xml:space="preserve"> </w:t>
      </w:r>
      <w:r>
        <w:t xml:space="preserve">- </w:t>
      </w:r>
      <w:r w:rsidRPr="00F06108">
        <w:t xml:space="preserve">Termo de </w:t>
      </w:r>
      <w:r w:rsidR="00CB312F">
        <w:t>R</w:t>
      </w:r>
      <w:r w:rsidR="00CB312F" w:rsidRPr="00F06108">
        <w:t xml:space="preserve">esponsabilidade </w:t>
      </w:r>
      <w:r w:rsidRPr="00F06108">
        <w:t>ANVISA</w:t>
      </w:r>
    </w:p>
    <w:p w14:paraId="40508383" w14:textId="41AAC8A8" w:rsidR="003B3E09" w:rsidRPr="00713E79" w:rsidRDefault="003B3E09" w:rsidP="005A70E3">
      <w:pPr>
        <w:jc w:val="left"/>
        <w:rPr>
          <w:rFonts w:cs="Tahoma"/>
          <w:szCs w:val="20"/>
          <w:lang w:eastAsia="en-IN"/>
        </w:rPr>
      </w:pPr>
    </w:p>
    <w:p w14:paraId="75B904D1" w14:textId="77777777" w:rsidR="00713E79" w:rsidRPr="00713E79" w:rsidRDefault="00713E79" w:rsidP="005A70E3">
      <w:pPr>
        <w:jc w:val="center"/>
        <w:rPr>
          <w:rFonts w:cs="Tahoma"/>
          <w:b/>
          <w:szCs w:val="20"/>
          <w:u w:val="single"/>
        </w:rPr>
      </w:pPr>
      <w:r w:rsidRPr="00713E79">
        <w:rPr>
          <w:rFonts w:cs="Tahoma"/>
          <w:b/>
          <w:szCs w:val="20"/>
          <w:u w:val="single"/>
        </w:rPr>
        <w:t>TERMO DE RESPONSABILIDADE</w:t>
      </w:r>
    </w:p>
    <w:p w14:paraId="55FABB6A" w14:textId="77777777" w:rsidR="00713E79" w:rsidRPr="00713E79" w:rsidRDefault="00713E79" w:rsidP="005A70E3">
      <w:pPr>
        <w:jc w:val="left"/>
        <w:rPr>
          <w:rFonts w:cs="Tahoma"/>
          <w:szCs w:val="20"/>
        </w:rPr>
      </w:pPr>
    </w:p>
    <w:p w14:paraId="0EF4A428" w14:textId="77777777" w:rsidR="00713E79" w:rsidRPr="00713E79" w:rsidRDefault="00713E79" w:rsidP="005A70E3">
      <w:pPr>
        <w:jc w:val="center"/>
        <w:rPr>
          <w:rFonts w:cs="Tahoma"/>
          <w:szCs w:val="20"/>
        </w:rPr>
      </w:pPr>
      <w:r w:rsidRPr="00713E79">
        <w:rPr>
          <w:rFonts w:cs="Tahoma"/>
          <w:szCs w:val="20"/>
        </w:rPr>
        <w:t xml:space="preserve">Anexo XXII da </w:t>
      </w:r>
      <w:hyperlink r:id="rId12" w:anchor="/visualizar/378667" w:history="1">
        <w:r w:rsidRPr="00713E79">
          <w:rPr>
            <w:rFonts w:cs="Tahoma"/>
            <w:szCs w:val="20"/>
          </w:rPr>
          <w:t xml:space="preserve">Resolução da Diretoria Colegiada - RDC nº 81 de 05/11/2008 </w:t>
        </w:r>
      </w:hyperlink>
    </w:p>
    <w:p w14:paraId="5A4A536B" w14:textId="77777777" w:rsidR="00713E79" w:rsidRPr="00713E79" w:rsidRDefault="00713E79" w:rsidP="005A70E3">
      <w:pPr>
        <w:jc w:val="left"/>
        <w:rPr>
          <w:rFonts w:cs="Tahoma"/>
          <w:b/>
          <w:szCs w:val="20"/>
        </w:rPr>
      </w:pPr>
    </w:p>
    <w:p w14:paraId="706F153F" w14:textId="77777777" w:rsidR="00713E79" w:rsidRPr="00713E79" w:rsidRDefault="00713E79" w:rsidP="005A70E3">
      <w:pPr>
        <w:jc w:val="left"/>
        <w:rPr>
          <w:rFonts w:cs="Tahoma"/>
          <w:szCs w:val="20"/>
        </w:rPr>
      </w:pPr>
      <w:r w:rsidRPr="00713E79">
        <w:rPr>
          <w:rFonts w:cs="Tahoma"/>
          <w:szCs w:val="20"/>
        </w:rPr>
        <w:t>À ANVISA</w:t>
      </w:r>
    </w:p>
    <w:p w14:paraId="2D8056E0" w14:textId="77777777" w:rsidR="005A70E3" w:rsidRDefault="00713E79" w:rsidP="005A70E3">
      <w:pPr>
        <w:jc w:val="left"/>
        <w:rPr>
          <w:rFonts w:cs="Tahoma"/>
          <w:szCs w:val="20"/>
        </w:rPr>
      </w:pPr>
      <w:r w:rsidRPr="00713E79">
        <w:rPr>
          <w:rFonts w:cs="Tahoma"/>
          <w:szCs w:val="20"/>
        </w:rPr>
        <w:t>Agência Na</w:t>
      </w:r>
      <w:r w:rsidR="005A70E3">
        <w:rPr>
          <w:rFonts w:cs="Tahoma"/>
          <w:szCs w:val="20"/>
        </w:rPr>
        <w:t xml:space="preserve">cional de Vigilância Sanitária </w:t>
      </w:r>
    </w:p>
    <w:p w14:paraId="708F08DF" w14:textId="6523E7CC" w:rsidR="00713E79" w:rsidRPr="00713E79" w:rsidRDefault="00713E79" w:rsidP="005A70E3">
      <w:pPr>
        <w:jc w:val="left"/>
        <w:rPr>
          <w:rFonts w:cs="Tahoma"/>
          <w:szCs w:val="20"/>
        </w:rPr>
      </w:pPr>
      <w:r w:rsidRPr="00713E79">
        <w:rPr>
          <w:rFonts w:cs="Tahoma"/>
          <w:szCs w:val="20"/>
        </w:rPr>
        <w:t>Posto Aeroporto Internacional de</w:t>
      </w:r>
      <w:r>
        <w:rPr>
          <w:rFonts w:cs="Tahoma"/>
          <w:szCs w:val="20"/>
        </w:rPr>
        <w:t xml:space="preserve"> _______________</w:t>
      </w:r>
      <w:r w:rsidRPr="00713E79">
        <w:rPr>
          <w:rFonts w:cs="Tahoma"/>
          <w:szCs w:val="20"/>
        </w:rPr>
        <w:t xml:space="preserve"> (</w:t>
      </w:r>
      <w:r>
        <w:rPr>
          <w:rFonts w:cs="Tahoma"/>
          <w:szCs w:val="20"/>
        </w:rPr>
        <w:t>i</w:t>
      </w:r>
      <w:r w:rsidRPr="00713E79">
        <w:rPr>
          <w:rFonts w:cs="Tahoma"/>
          <w:szCs w:val="20"/>
        </w:rPr>
        <w:t>nformar o aeroporto)</w:t>
      </w:r>
    </w:p>
    <w:p w14:paraId="3A543DEF" w14:textId="77777777" w:rsidR="00713E79" w:rsidRPr="00713E79" w:rsidRDefault="00713E79" w:rsidP="005A70E3">
      <w:pPr>
        <w:jc w:val="left"/>
        <w:rPr>
          <w:rFonts w:cs="Tahoma"/>
          <w:szCs w:val="20"/>
        </w:rPr>
      </w:pPr>
    </w:p>
    <w:p w14:paraId="4CD8DB75" w14:textId="77777777" w:rsidR="00713E79" w:rsidRPr="00713E79" w:rsidRDefault="00713E79" w:rsidP="005A70E3">
      <w:pPr>
        <w:jc w:val="left"/>
        <w:rPr>
          <w:rFonts w:cs="Tahoma"/>
          <w:szCs w:val="20"/>
        </w:rPr>
      </w:pPr>
      <w:proofErr w:type="gramStart"/>
      <w:r w:rsidRPr="00713E79">
        <w:rPr>
          <w:rFonts w:cs="Tahoma"/>
          <w:szCs w:val="20"/>
        </w:rPr>
        <w:t xml:space="preserve">(  </w:t>
      </w:r>
      <w:proofErr w:type="gramEnd"/>
      <w:r w:rsidRPr="00713E79">
        <w:rPr>
          <w:rFonts w:cs="Tahoma"/>
          <w:szCs w:val="20"/>
        </w:rPr>
        <w:t xml:space="preserve">  ) MEDICAMENTOS - SEÇÃO I</w:t>
      </w:r>
    </w:p>
    <w:p w14:paraId="3667E4FB" w14:textId="77777777" w:rsidR="00713E79" w:rsidRPr="00713E79" w:rsidRDefault="00713E79" w:rsidP="005A70E3">
      <w:pPr>
        <w:jc w:val="left"/>
        <w:rPr>
          <w:rFonts w:cs="Tahoma"/>
          <w:szCs w:val="20"/>
        </w:rPr>
      </w:pPr>
      <w:proofErr w:type="gramStart"/>
      <w:r w:rsidRPr="00713E79">
        <w:rPr>
          <w:rFonts w:cs="Tahoma"/>
          <w:szCs w:val="20"/>
        </w:rPr>
        <w:t xml:space="preserve">(  </w:t>
      </w:r>
      <w:proofErr w:type="gramEnd"/>
      <w:r w:rsidRPr="00713E79">
        <w:rPr>
          <w:rFonts w:cs="Tahoma"/>
          <w:szCs w:val="20"/>
        </w:rPr>
        <w:t xml:space="preserve">  ) PRODUTOS MÉDICOS E PRODUTOS PARA DIAGNÓSTICO IN VITRO – SEÇÃO II</w:t>
      </w:r>
    </w:p>
    <w:p w14:paraId="4AC843FB" w14:textId="77777777" w:rsidR="00713E79" w:rsidRPr="00713E79" w:rsidRDefault="00713E79" w:rsidP="005A70E3">
      <w:pPr>
        <w:jc w:val="left"/>
        <w:rPr>
          <w:rFonts w:cs="Tahoma"/>
          <w:szCs w:val="20"/>
        </w:rPr>
      </w:pPr>
      <w:proofErr w:type="gramStart"/>
      <w:r w:rsidRPr="00713E79">
        <w:rPr>
          <w:rFonts w:cs="Tahoma"/>
          <w:szCs w:val="20"/>
        </w:rPr>
        <w:t xml:space="preserve">(  </w:t>
      </w:r>
      <w:proofErr w:type="gramEnd"/>
      <w:r w:rsidRPr="00713E79">
        <w:rPr>
          <w:rFonts w:cs="Tahoma"/>
          <w:szCs w:val="20"/>
        </w:rPr>
        <w:t xml:space="preserve">  ) SANEANTES – SEÇÃO III</w:t>
      </w:r>
    </w:p>
    <w:p w14:paraId="7FE4C301" w14:textId="77777777" w:rsidR="00713E79" w:rsidRPr="00713E79" w:rsidRDefault="00713E79" w:rsidP="005A70E3">
      <w:pPr>
        <w:jc w:val="left"/>
        <w:rPr>
          <w:rFonts w:cs="Tahoma"/>
          <w:szCs w:val="20"/>
        </w:rPr>
      </w:pPr>
      <w:proofErr w:type="gramStart"/>
      <w:r w:rsidRPr="00713E79">
        <w:rPr>
          <w:rFonts w:cs="Tahoma"/>
          <w:szCs w:val="20"/>
        </w:rPr>
        <w:t xml:space="preserve">(  </w:t>
      </w:r>
      <w:proofErr w:type="gramEnd"/>
      <w:r w:rsidRPr="00713E79">
        <w:rPr>
          <w:rFonts w:cs="Tahoma"/>
          <w:szCs w:val="20"/>
        </w:rPr>
        <w:t xml:space="preserve">  ) COSMÉTICOS, PERFUMES E PRODUTO DE HIGIENE PESSOAL – SEÇÃO IV</w:t>
      </w:r>
    </w:p>
    <w:p w14:paraId="061A00DE" w14:textId="77777777" w:rsidR="00713E79" w:rsidRPr="00713E79" w:rsidRDefault="00713E79" w:rsidP="005A70E3">
      <w:pPr>
        <w:jc w:val="left"/>
        <w:rPr>
          <w:rFonts w:cs="Tahoma"/>
          <w:szCs w:val="20"/>
        </w:rPr>
      </w:pPr>
      <w:proofErr w:type="gramStart"/>
      <w:r w:rsidRPr="00713E79">
        <w:rPr>
          <w:rFonts w:cs="Tahoma"/>
          <w:szCs w:val="20"/>
        </w:rPr>
        <w:t>( X</w:t>
      </w:r>
      <w:proofErr w:type="gramEnd"/>
      <w:r w:rsidRPr="00713E79">
        <w:rPr>
          <w:rFonts w:cs="Tahoma"/>
          <w:szCs w:val="20"/>
        </w:rPr>
        <w:t xml:space="preserve"> ) ALIMENTOS</w:t>
      </w:r>
    </w:p>
    <w:p w14:paraId="2E9FEFBC" w14:textId="77777777" w:rsidR="00713E79" w:rsidRPr="00713E79" w:rsidRDefault="00713E79" w:rsidP="005A70E3">
      <w:pPr>
        <w:jc w:val="left"/>
        <w:rPr>
          <w:rFonts w:cs="Tahoma"/>
          <w:szCs w:val="20"/>
        </w:rPr>
      </w:pPr>
    </w:p>
    <w:p w14:paraId="48BCC3C8" w14:textId="0B509D65" w:rsidR="00713E79" w:rsidRPr="00713E79" w:rsidRDefault="00713E79" w:rsidP="005A70E3">
      <w:pPr>
        <w:jc w:val="left"/>
        <w:rPr>
          <w:rFonts w:cs="Tahoma"/>
          <w:szCs w:val="20"/>
        </w:rPr>
      </w:pPr>
      <w:r w:rsidRPr="00713E79">
        <w:rPr>
          <w:rFonts w:cs="Tahoma"/>
          <w:szCs w:val="20"/>
        </w:rPr>
        <w:t>Número rastreio Remessa C</w:t>
      </w:r>
      <w:r>
        <w:rPr>
          <w:rFonts w:cs="Tahoma"/>
          <w:szCs w:val="20"/>
        </w:rPr>
        <w:t>ou</w:t>
      </w:r>
      <w:r w:rsidRPr="00713E79">
        <w:rPr>
          <w:rFonts w:cs="Tahoma"/>
          <w:szCs w:val="20"/>
        </w:rPr>
        <w:t>rier:</w:t>
      </w:r>
      <w:r>
        <w:rPr>
          <w:rFonts w:cs="Tahoma"/>
          <w:szCs w:val="20"/>
        </w:rPr>
        <w:t xml:space="preserve"> _____________________</w:t>
      </w:r>
    </w:p>
    <w:p w14:paraId="34D13D78" w14:textId="77777777" w:rsidR="005A70E3" w:rsidRDefault="00713E79" w:rsidP="005A70E3">
      <w:pPr>
        <w:rPr>
          <w:rFonts w:cs="Tahoma"/>
          <w:color w:val="000000"/>
          <w:szCs w:val="20"/>
        </w:rPr>
      </w:pPr>
      <w:r w:rsidRPr="00713E79">
        <w:rPr>
          <w:rFonts w:cs="Tahoma"/>
          <w:color w:val="000000"/>
          <w:szCs w:val="20"/>
        </w:rPr>
        <w:t xml:space="preserve">A pessoa jurídica _______________________________, CNPJ______________ devidamente regularizada perante a Agência Nacional de Vigilância Sanitária, declara que </w:t>
      </w:r>
      <w:proofErr w:type="gramStart"/>
      <w:r w:rsidRPr="00713E79">
        <w:rPr>
          <w:rFonts w:cs="Tahoma"/>
          <w:color w:val="000000"/>
          <w:szCs w:val="20"/>
        </w:rPr>
        <w:t>o(</w:t>
      </w:r>
      <w:proofErr w:type="gramEnd"/>
      <w:r w:rsidRPr="00713E79">
        <w:rPr>
          <w:rFonts w:cs="Tahoma"/>
          <w:color w:val="000000"/>
          <w:szCs w:val="20"/>
        </w:rPr>
        <w:t>s) produto(s) abaixo relacionado(s) será(</w:t>
      </w:r>
      <w:proofErr w:type="spellStart"/>
      <w:r w:rsidRPr="00713E79">
        <w:rPr>
          <w:rFonts w:cs="Tahoma"/>
          <w:color w:val="000000"/>
          <w:szCs w:val="20"/>
        </w:rPr>
        <w:t>ão</w:t>
      </w:r>
      <w:proofErr w:type="spellEnd"/>
      <w:r w:rsidRPr="00713E79">
        <w:rPr>
          <w:rFonts w:cs="Tahoma"/>
          <w:color w:val="000000"/>
          <w:szCs w:val="20"/>
        </w:rPr>
        <w:t>) importado(s) sem fins comerciais ou industriais e destina(m)-se, exclusivamente, a ________________(identificar finalidade)___________ </w:t>
      </w:r>
      <w:r w:rsidR="005A70E3">
        <w:rPr>
          <w:rFonts w:cs="Tahoma"/>
          <w:color w:val="000000"/>
          <w:szCs w:val="20"/>
        </w:rPr>
        <w:t>.</w:t>
      </w:r>
    </w:p>
    <w:p w14:paraId="0CAFAA3F" w14:textId="737A45B6" w:rsidR="00713E79" w:rsidRPr="00713E79" w:rsidRDefault="00713E79" w:rsidP="005A70E3">
      <w:pPr>
        <w:rPr>
          <w:rFonts w:cs="Tahoma"/>
          <w:color w:val="000000"/>
          <w:szCs w:val="20"/>
        </w:rPr>
      </w:pPr>
      <w:r w:rsidRPr="00713E79">
        <w:rPr>
          <w:rFonts w:cs="Tahoma"/>
          <w:color w:val="000000"/>
          <w:szCs w:val="20"/>
        </w:rPr>
        <w:t xml:space="preserve"> </w:t>
      </w:r>
    </w:p>
    <w:tbl>
      <w:tblPr>
        <w:tblW w:w="87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2"/>
        <w:gridCol w:w="2755"/>
        <w:gridCol w:w="1765"/>
        <w:gridCol w:w="1978"/>
        <w:gridCol w:w="1620"/>
      </w:tblGrid>
      <w:tr w:rsidR="00713E79" w:rsidRPr="00713E79" w14:paraId="347C4732" w14:textId="77777777" w:rsidTr="00713E79">
        <w:trPr>
          <w:jc w:val="center"/>
        </w:trPr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22FD84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Item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64877F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Nome Comercial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AEE51C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Grupo ou categoria a que pertence</w:t>
            </w: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83212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Nº de lote ou partida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C5C0A4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Quantidade</w:t>
            </w:r>
          </w:p>
        </w:tc>
      </w:tr>
      <w:tr w:rsidR="00713E79" w:rsidRPr="00713E79" w14:paraId="71539CD3" w14:textId="77777777" w:rsidTr="00713E79">
        <w:trPr>
          <w:jc w:val="center"/>
        </w:trPr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C4070F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01 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F7F46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D27C71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CD6FD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D07CE0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</w:tr>
      <w:tr w:rsidR="00713E79" w:rsidRPr="00713E79" w14:paraId="7B24244C" w14:textId="77777777" w:rsidTr="00713E79">
        <w:trPr>
          <w:jc w:val="center"/>
        </w:trPr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449CF" w14:textId="77777777" w:rsidR="00713E79" w:rsidRPr="00713E79" w:rsidRDefault="00713E79" w:rsidP="005A70E3">
            <w:pPr>
              <w:jc w:val="left"/>
              <w:rPr>
                <w:rFonts w:cs="Tahoma"/>
                <w:b/>
                <w:color w:val="000000"/>
                <w:sz w:val="18"/>
                <w:szCs w:val="20"/>
              </w:rPr>
            </w:pPr>
            <w:r w:rsidRPr="00713E79">
              <w:rPr>
                <w:rFonts w:cs="Tahoma"/>
                <w:b/>
                <w:color w:val="000000"/>
                <w:sz w:val="18"/>
                <w:szCs w:val="20"/>
              </w:rPr>
              <w:t>02 </w:t>
            </w:r>
          </w:p>
        </w:tc>
        <w:tc>
          <w:tcPr>
            <w:tcW w:w="2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80471E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51739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  <w:tc>
          <w:tcPr>
            <w:tcW w:w="1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C8D0EE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04119B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 w:val="18"/>
                <w:szCs w:val="20"/>
              </w:rPr>
            </w:pPr>
          </w:p>
        </w:tc>
      </w:tr>
    </w:tbl>
    <w:p w14:paraId="7F7DD7F0" w14:textId="77777777" w:rsidR="005A70E3" w:rsidRDefault="005A70E3" w:rsidP="005A70E3">
      <w:pPr>
        <w:rPr>
          <w:rFonts w:cs="Tahoma"/>
          <w:color w:val="000000"/>
          <w:szCs w:val="20"/>
        </w:rPr>
      </w:pPr>
    </w:p>
    <w:p w14:paraId="34917245" w14:textId="1706EB4E" w:rsidR="00713E79" w:rsidRPr="00713E79" w:rsidRDefault="00713E79" w:rsidP="005A70E3">
      <w:pPr>
        <w:rPr>
          <w:rFonts w:cs="Tahoma"/>
          <w:color w:val="000000"/>
          <w:szCs w:val="20"/>
        </w:rPr>
      </w:pPr>
      <w:r w:rsidRPr="00713E79">
        <w:rPr>
          <w:rFonts w:cs="Tahoma"/>
          <w:color w:val="000000"/>
          <w:szCs w:val="20"/>
        </w:rPr>
        <w:t xml:space="preserve">Atesto que </w:t>
      </w:r>
      <w:proofErr w:type="gramStart"/>
      <w:r w:rsidRPr="00713E79">
        <w:rPr>
          <w:rFonts w:cs="Tahoma"/>
          <w:color w:val="000000"/>
          <w:szCs w:val="20"/>
        </w:rPr>
        <w:t>o(</w:t>
      </w:r>
      <w:proofErr w:type="gramEnd"/>
      <w:r w:rsidRPr="00713E79">
        <w:rPr>
          <w:rFonts w:cs="Tahoma"/>
          <w:color w:val="000000"/>
          <w:szCs w:val="20"/>
        </w:rPr>
        <w:t xml:space="preserve">s) produto(s) supracitado(s) atende(m) aos dispositivos legais relacionados às boas práticas de fabricação e controle de produto acabado, bem como os ingredientes de sua formulação integram as listas de matérias-primas autorizadas em legislação sanitária pertinente.  </w:t>
      </w:r>
    </w:p>
    <w:p w14:paraId="4AD981E1" w14:textId="10D3C3A5" w:rsidR="00713E79" w:rsidRDefault="00713E79" w:rsidP="005A70E3">
      <w:pPr>
        <w:rPr>
          <w:rFonts w:cs="Tahoma"/>
          <w:color w:val="000000"/>
          <w:szCs w:val="20"/>
        </w:rPr>
      </w:pPr>
      <w:r w:rsidRPr="00713E79">
        <w:rPr>
          <w:rFonts w:cs="Tahoma"/>
          <w:color w:val="000000"/>
          <w:szCs w:val="20"/>
        </w:rPr>
        <w:t xml:space="preserve">Os abaixo-assinados assumem a responsabilidade sanitária, referente ao conhecimento aéreo importação (informar o </w:t>
      </w:r>
      <w:r>
        <w:rPr>
          <w:rFonts w:cs="Tahoma"/>
          <w:color w:val="000000"/>
          <w:szCs w:val="20"/>
        </w:rPr>
        <w:t>courier</w:t>
      </w:r>
      <w:r w:rsidRPr="00713E79">
        <w:rPr>
          <w:rFonts w:cs="Tahoma"/>
          <w:color w:val="000000"/>
          <w:szCs w:val="20"/>
        </w:rPr>
        <w:t>)</w:t>
      </w:r>
      <w:r>
        <w:rPr>
          <w:rFonts w:cs="Tahoma"/>
          <w:color w:val="000000"/>
          <w:szCs w:val="20"/>
        </w:rPr>
        <w:t xml:space="preserve"> ________________________</w:t>
      </w:r>
      <w:r w:rsidRPr="00713E79">
        <w:rPr>
          <w:rFonts w:cs="Tahoma"/>
          <w:color w:val="000000"/>
          <w:szCs w:val="20"/>
        </w:rPr>
        <w:t xml:space="preserve"> pelos danos à saúde individual ou coletiva e ao meio ambiente decorrente da alteração da finalidade de ingresso do p</w:t>
      </w:r>
      <w:r>
        <w:rPr>
          <w:rFonts w:cs="Tahoma"/>
          <w:color w:val="000000"/>
          <w:szCs w:val="20"/>
        </w:rPr>
        <w:t>roduto no território nacional.</w:t>
      </w:r>
    </w:p>
    <w:p w14:paraId="7444F255" w14:textId="77777777" w:rsidR="00713E79" w:rsidRPr="00713E79" w:rsidRDefault="00713E79" w:rsidP="005A70E3">
      <w:pPr>
        <w:rPr>
          <w:rFonts w:cs="Tahoma"/>
          <w:color w:val="000000"/>
          <w:szCs w:val="20"/>
        </w:rPr>
      </w:pPr>
    </w:p>
    <w:tbl>
      <w:tblPr>
        <w:tblW w:w="866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10"/>
        <w:gridCol w:w="4252"/>
      </w:tblGrid>
      <w:tr w:rsidR="00713E79" w:rsidRPr="00713E79" w14:paraId="0D19DE69" w14:textId="77777777" w:rsidTr="005A70E3">
        <w:trPr>
          <w:jc w:val="center"/>
        </w:trPr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587327" w14:textId="739F49E1" w:rsidR="00713E79" w:rsidRPr="00713E79" w:rsidRDefault="00713E79" w:rsidP="005A70E3">
            <w:pPr>
              <w:jc w:val="center"/>
              <w:rPr>
                <w:rFonts w:cs="Tahoma"/>
                <w:color w:val="000000"/>
                <w:szCs w:val="20"/>
              </w:rPr>
            </w:pPr>
            <w:r w:rsidRPr="00713E79">
              <w:rPr>
                <w:rFonts w:cs="Tahoma"/>
                <w:color w:val="000000"/>
                <w:szCs w:val="20"/>
              </w:rPr>
              <w:t xml:space="preserve">Nome completo </w:t>
            </w:r>
            <w:r>
              <w:rPr>
                <w:rFonts w:cs="Tahoma"/>
                <w:color w:val="000000"/>
                <w:szCs w:val="20"/>
              </w:rPr>
              <w:t xml:space="preserve">do </w:t>
            </w:r>
            <w:r w:rsidRPr="00713E79">
              <w:rPr>
                <w:rFonts w:cs="Tahoma"/>
                <w:color w:val="000000"/>
                <w:szCs w:val="20"/>
              </w:rPr>
              <w:t>resp</w:t>
            </w:r>
            <w:r>
              <w:rPr>
                <w:rFonts w:cs="Tahoma"/>
                <w:color w:val="000000"/>
                <w:szCs w:val="20"/>
              </w:rPr>
              <w:t>onsável</w:t>
            </w:r>
            <w:r w:rsidRPr="00713E79">
              <w:rPr>
                <w:rFonts w:cs="Tahoma"/>
                <w:color w:val="000000"/>
                <w:szCs w:val="20"/>
              </w:rPr>
              <w:t xml:space="preserve"> técnico</w:t>
            </w: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464D8C" w14:textId="6ED41762" w:rsidR="00713E79" w:rsidRPr="00713E79" w:rsidRDefault="00713E79" w:rsidP="005A70E3">
            <w:pPr>
              <w:jc w:val="center"/>
              <w:rPr>
                <w:rFonts w:cs="Tahoma"/>
                <w:color w:val="000000"/>
                <w:szCs w:val="20"/>
              </w:rPr>
            </w:pPr>
            <w:r w:rsidRPr="00713E79">
              <w:rPr>
                <w:rFonts w:cs="Tahoma"/>
                <w:color w:val="000000"/>
                <w:szCs w:val="20"/>
              </w:rPr>
              <w:t>Nome completo</w:t>
            </w:r>
            <w:r>
              <w:rPr>
                <w:rFonts w:cs="Tahoma"/>
                <w:color w:val="000000"/>
                <w:szCs w:val="20"/>
              </w:rPr>
              <w:t xml:space="preserve"> do</w:t>
            </w:r>
            <w:r w:rsidRPr="00713E79">
              <w:rPr>
                <w:rFonts w:cs="Tahoma"/>
                <w:color w:val="000000"/>
                <w:szCs w:val="20"/>
              </w:rPr>
              <w:t xml:space="preserve"> repres</w:t>
            </w:r>
            <w:r>
              <w:rPr>
                <w:rFonts w:cs="Tahoma"/>
                <w:color w:val="000000"/>
                <w:szCs w:val="20"/>
              </w:rPr>
              <w:t>entante</w:t>
            </w:r>
            <w:r w:rsidRPr="00713E79">
              <w:rPr>
                <w:rFonts w:cs="Tahoma"/>
                <w:color w:val="000000"/>
                <w:szCs w:val="20"/>
              </w:rPr>
              <w:t xml:space="preserve"> legal</w:t>
            </w:r>
          </w:p>
        </w:tc>
      </w:tr>
      <w:tr w:rsidR="00713E79" w:rsidRPr="00713E79" w14:paraId="6AF1C918" w14:textId="77777777" w:rsidTr="005A70E3">
        <w:trPr>
          <w:jc w:val="center"/>
        </w:trPr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762103" w14:textId="631C5056" w:rsidR="00713E79" w:rsidRPr="00713E79" w:rsidRDefault="00713E79" w:rsidP="005A70E3">
            <w:pPr>
              <w:jc w:val="left"/>
              <w:rPr>
                <w:rFonts w:cs="Tahoma"/>
                <w:color w:val="000000"/>
                <w:szCs w:val="20"/>
              </w:rPr>
            </w:pPr>
            <w:r w:rsidRPr="00713E79">
              <w:rPr>
                <w:rFonts w:cs="Tahoma"/>
                <w:color w:val="000000"/>
                <w:szCs w:val="20"/>
              </w:rPr>
              <w:t>CR No.</w:t>
            </w:r>
            <w:r>
              <w:rPr>
                <w:rFonts w:cs="Tahoma"/>
                <w:color w:val="000000"/>
                <w:szCs w:val="20"/>
              </w:rPr>
              <w:t>:</w:t>
            </w: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DD32C7" w14:textId="77777777" w:rsidR="00713E79" w:rsidRPr="00713E79" w:rsidRDefault="00713E79" w:rsidP="005A70E3">
            <w:pPr>
              <w:jc w:val="left"/>
              <w:rPr>
                <w:rFonts w:cs="Tahoma"/>
                <w:color w:val="000000"/>
                <w:szCs w:val="20"/>
              </w:rPr>
            </w:pPr>
            <w:r w:rsidRPr="00713E79">
              <w:rPr>
                <w:rFonts w:cs="Tahoma"/>
                <w:color w:val="000000"/>
                <w:szCs w:val="20"/>
              </w:rPr>
              <w:t>CPF.:</w:t>
            </w:r>
          </w:p>
        </w:tc>
      </w:tr>
      <w:tr w:rsidR="00713E79" w:rsidRPr="00713E79" w14:paraId="701AB0C2" w14:textId="77777777" w:rsidTr="005A70E3">
        <w:trPr>
          <w:jc w:val="center"/>
        </w:trPr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BC7E86" w14:textId="77777777" w:rsidR="00713E79" w:rsidRPr="00713E79" w:rsidRDefault="00713E79" w:rsidP="005A70E3">
            <w:pPr>
              <w:jc w:val="center"/>
              <w:rPr>
                <w:rFonts w:cs="Tahoma"/>
                <w:b/>
                <w:color w:val="000000"/>
                <w:szCs w:val="20"/>
              </w:rPr>
            </w:pPr>
          </w:p>
          <w:p w14:paraId="524ECE98" w14:textId="77777777" w:rsidR="00713E79" w:rsidRPr="00713E79" w:rsidRDefault="00713E79" w:rsidP="005A70E3">
            <w:pPr>
              <w:jc w:val="center"/>
              <w:rPr>
                <w:rFonts w:cs="Tahoma"/>
                <w:color w:val="000000"/>
                <w:szCs w:val="20"/>
              </w:rPr>
            </w:pPr>
            <w:r w:rsidRPr="00713E79">
              <w:rPr>
                <w:rFonts w:cs="Tahoma"/>
                <w:b/>
                <w:color w:val="000000"/>
                <w:szCs w:val="20"/>
              </w:rPr>
              <w:t>RESPONSÁVEL TÉCNICO</w:t>
            </w:r>
          </w:p>
        </w:tc>
        <w:tc>
          <w:tcPr>
            <w:tcW w:w="4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76FC" w14:textId="77777777" w:rsidR="00713E79" w:rsidRPr="00713E79" w:rsidRDefault="00713E79" w:rsidP="005A70E3">
            <w:pPr>
              <w:jc w:val="center"/>
              <w:rPr>
                <w:rFonts w:cs="Tahoma"/>
                <w:b/>
                <w:color w:val="000000"/>
                <w:szCs w:val="20"/>
              </w:rPr>
            </w:pPr>
          </w:p>
          <w:p w14:paraId="40D96C40" w14:textId="77777777" w:rsidR="00713E79" w:rsidRPr="00713E79" w:rsidRDefault="00713E79" w:rsidP="005A70E3">
            <w:pPr>
              <w:jc w:val="center"/>
              <w:rPr>
                <w:rFonts w:cs="Tahoma"/>
                <w:color w:val="000000"/>
                <w:szCs w:val="20"/>
              </w:rPr>
            </w:pPr>
            <w:r w:rsidRPr="00713E79">
              <w:rPr>
                <w:rFonts w:cs="Tahoma"/>
                <w:b/>
                <w:color w:val="000000"/>
                <w:szCs w:val="20"/>
              </w:rPr>
              <w:t>REPRESENTANTE LEGAL</w:t>
            </w:r>
          </w:p>
        </w:tc>
      </w:tr>
    </w:tbl>
    <w:p w14:paraId="1EF98044" w14:textId="77777777" w:rsidR="005A70E3" w:rsidRDefault="005A70E3" w:rsidP="005A70E3">
      <w:pPr>
        <w:jc w:val="center"/>
        <w:rPr>
          <w:rFonts w:cs="Tahoma"/>
          <w:szCs w:val="20"/>
        </w:rPr>
      </w:pPr>
    </w:p>
    <w:p w14:paraId="4AFBF6B1" w14:textId="4ED6BC10" w:rsidR="00713E79" w:rsidRPr="00713E79" w:rsidRDefault="00713E79" w:rsidP="005A70E3">
      <w:pPr>
        <w:jc w:val="center"/>
        <w:rPr>
          <w:rFonts w:cs="Tahoma"/>
          <w:szCs w:val="20"/>
        </w:rPr>
      </w:pPr>
      <w:r w:rsidRPr="00713E79">
        <w:rPr>
          <w:rFonts w:cs="Tahoma"/>
          <w:szCs w:val="20"/>
        </w:rPr>
        <w:t>Local e data</w:t>
      </w:r>
      <w:r>
        <w:rPr>
          <w:rFonts w:cs="Tahoma"/>
          <w:szCs w:val="20"/>
        </w:rPr>
        <w:t>.</w:t>
      </w:r>
    </w:p>
    <w:p w14:paraId="2D51705D" w14:textId="27E8833C" w:rsidR="00713E79" w:rsidRPr="008D447A" w:rsidRDefault="00713E79" w:rsidP="005A70E3">
      <w:pPr>
        <w:rPr>
          <w:rFonts w:cs="Tahoma"/>
          <w:lang w:eastAsia="en-IN"/>
        </w:rPr>
      </w:pPr>
    </w:p>
    <w:sectPr w:rsidR="00713E79" w:rsidRPr="008D447A" w:rsidSect="002E6AC4">
      <w:headerReference w:type="default" r:id="rId13"/>
      <w:footerReference w:type="default" r:id="rId14"/>
      <w:pgSz w:w="11906" w:h="16838"/>
      <w:pgMar w:top="1418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7B3BB" w14:textId="77777777" w:rsidR="00E5524C" w:rsidRDefault="00E5524C" w:rsidP="00DC0FE6">
      <w:r>
        <w:separator/>
      </w:r>
    </w:p>
  </w:endnote>
  <w:endnote w:type="continuationSeparator" w:id="0">
    <w:p w14:paraId="1C52BFF7" w14:textId="77777777" w:rsidR="00E5524C" w:rsidRDefault="00E5524C" w:rsidP="00DC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2E6AC4" w:rsidRPr="006529DF" w14:paraId="64026F82" w14:textId="77777777" w:rsidTr="00A80DCB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17C2494B" w14:textId="77777777" w:rsidR="002E6AC4" w:rsidRPr="00D1323E" w:rsidRDefault="002E6AC4" w:rsidP="002E6AC4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1382811D" w14:textId="77777777" w:rsidR="002E6AC4" w:rsidRPr="00D1323E" w:rsidRDefault="002E6AC4" w:rsidP="002E6AC4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109FF839" w14:textId="4BC4AC22" w:rsidR="002E6AC4" w:rsidRPr="006529DF" w:rsidRDefault="002E6AC4" w:rsidP="002E6AC4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AA531C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AA531C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49289C93" w14:textId="77777777" w:rsidR="002E6AC4" w:rsidRDefault="002E6A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D992D" w14:textId="77777777" w:rsidR="00E5524C" w:rsidRDefault="00E5524C" w:rsidP="00DC0FE6">
      <w:r>
        <w:separator/>
      </w:r>
    </w:p>
  </w:footnote>
  <w:footnote w:type="continuationSeparator" w:id="0">
    <w:p w14:paraId="3F83A3AB" w14:textId="77777777" w:rsidR="00E5524C" w:rsidRDefault="00E5524C" w:rsidP="00DC0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242641" w:rsidRPr="005B4EAE" w14:paraId="51ACC285" w14:textId="77777777" w:rsidTr="00A80DCB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7C1408" w14:textId="77777777" w:rsidR="00242641" w:rsidRPr="005B4EAE" w:rsidRDefault="00242641" w:rsidP="00242641">
          <w:pPr>
            <w:jc w:val="center"/>
          </w:pPr>
          <w:r w:rsidRPr="005B4EAE">
            <w:rPr>
              <w:noProof/>
              <w:lang w:eastAsia="pt-BR"/>
            </w:rPr>
            <w:drawing>
              <wp:inline distT="0" distB="0" distL="0" distR="0" wp14:anchorId="0D0BC54B" wp14:editId="179C8120">
                <wp:extent cx="1238250" cy="495300"/>
                <wp:effectExtent l="0" t="0" r="0" b="0"/>
                <wp:docPr id="6" name="Imagem 6" descr="logomar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mar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41960B4" w14:textId="77777777" w:rsidR="00242641" w:rsidRPr="00B51C2B" w:rsidRDefault="00242641" w:rsidP="00242641">
          <w:pPr>
            <w:jc w:val="center"/>
            <w:rPr>
              <w:b/>
            </w:rPr>
          </w:pPr>
          <w:r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C9FC583" w14:textId="495983CF" w:rsidR="009B4CB4" w:rsidRDefault="009B4CB4" w:rsidP="009B4CB4">
          <w:pPr>
            <w:pStyle w:val="Texto"/>
            <w:jc w:val="center"/>
          </w:pPr>
          <w:r>
            <w:t>PROC-PRESI-SUP-001</w:t>
          </w:r>
          <w:r w:rsidR="00AA531C">
            <w:t>5</w:t>
          </w:r>
        </w:p>
        <w:p w14:paraId="798C1E80" w14:textId="3895495E" w:rsidR="00242641" w:rsidRDefault="004D0813" w:rsidP="009B4CB4">
          <w:pPr>
            <w:pStyle w:val="Texto"/>
            <w:jc w:val="center"/>
          </w:pPr>
          <w:r>
            <w:t>29 de março</w:t>
          </w:r>
          <w:r w:rsidR="00A551AF">
            <w:t xml:space="preserve"> de 2022</w:t>
          </w:r>
        </w:p>
        <w:p w14:paraId="5869108C" w14:textId="493A981D" w:rsidR="009B4CB4" w:rsidRPr="005B4EAE" w:rsidRDefault="009B4CB4" w:rsidP="009B4CB4">
          <w:pPr>
            <w:pStyle w:val="Texto"/>
            <w:jc w:val="center"/>
          </w:pPr>
          <w:r>
            <w:t>Revisão: 00</w:t>
          </w:r>
        </w:p>
      </w:tc>
    </w:tr>
    <w:tr w:rsidR="00242641" w:rsidRPr="005B4EAE" w14:paraId="3DFFA4E7" w14:textId="77777777" w:rsidTr="00A80DCB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6BAF453A" w14:textId="7231C5FE" w:rsidR="00242641" w:rsidRPr="00B51C2B" w:rsidRDefault="00242641" w:rsidP="00F83EF7">
          <w:pPr>
            <w:jc w:val="center"/>
            <w:rPr>
              <w:b/>
            </w:rPr>
          </w:pPr>
          <w:r>
            <w:rPr>
              <w:b/>
            </w:rPr>
            <w:t>Recebimento de Amostra do Exterior</w:t>
          </w:r>
        </w:p>
      </w:tc>
    </w:tr>
    <w:tr w:rsidR="00242641" w:rsidRPr="00B51C2B" w14:paraId="4A7C7E91" w14:textId="77777777" w:rsidTr="00A80DCB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1365FBE0" w14:textId="77777777" w:rsidR="00242641" w:rsidRPr="00B51C2B" w:rsidRDefault="00242641" w:rsidP="00242641">
          <w:pPr>
            <w:rPr>
              <w:sz w:val="4"/>
              <w:szCs w:val="2"/>
            </w:rPr>
          </w:pPr>
        </w:p>
      </w:tc>
    </w:tr>
    <w:tr w:rsidR="00242641" w:rsidRPr="005B4EAE" w14:paraId="7E0E9B66" w14:textId="77777777" w:rsidTr="00A80DCB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25105160" w14:textId="77777777" w:rsidR="00242641" w:rsidRPr="005B4EAE" w:rsidRDefault="00242641" w:rsidP="00242641">
          <w:pPr>
            <w:rPr>
              <w:b/>
            </w:rPr>
          </w:pPr>
          <w:r w:rsidRPr="005B4EAE">
            <w:rPr>
              <w:b/>
            </w:rPr>
            <w:t xml:space="preserve">DESTINATÁRIOS: </w:t>
          </w:r>
          <w:r>
            <w:t>Todos os colaboradores da JBS da Seara.</w:t>
          </w:r>
        </w:p>
      </w:tc>
    </w:tr>
  </w:tbl>
  <w:p w14:paraId="116C9BDB" w14:textId="1DC6E640" w:rsidR="00242641" w:rsidRPr="00A551AF" w:rsidRDefault="00242641">
    <w:pPr>
      <w:pStyle w:val="Cabealho"/>
      <w:rPr>
        <w:sz w:val="10"/>
        <w:szCs w:val="10"/>
      </w:rPr>
    </w:pPr>
    <w:r w:rsidRPr="00A551AF">
      <w:rPr>
        <w:sz w:val="10"/>
        <w:szCs w:val="1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1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432BA2"/>
    <w:multiLevelType w:val="hybridMultilevel"/>
    <w:tmpl w:val="4C7CA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ACE"/>
    <w:multiLevelType w:val="hybridMultilevel"/>
    <w:tmpl w:val="24C86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5B4B"/>
    <w:multiLevelType w:val="hybridMultilevel"/>
    <w:tmpl w:val="207A57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6BF6"/>
    <w:multiLevelType w:val="hybridMultilevel"/>
    <w:tmpl w:val="328208A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06050D"/>
    <w:multiLevelType w:val="hybridMultilevel"/>
    <w:tmpl w:val="DCC61E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3081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4F58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FC90195"/>
    <w:multiLevelType w:val="hybridMultilevel"/>
    <w:tmpl w:val="664A894A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17050"/>
    <w:multiLevelType w:val="hybridMultilevel"/>
    <w:tmpl w:val="E1668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93AB0"/>
    <w:multiLevelType w:val="hybridMultilevel"/>
    <w:tmpl w:val="88E8D4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164633"/>
    <w:multiLevelType w:val="multilevel"/>
    <w:tmpl w:val="A4FA7A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695F44"/>
    <w:multiLevelType w:val="multilevel"/>
    <w:tmpl w:val="F388287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5C789C"/>
    <w:multiLevelType w:val="hybridMultilevel"/>
    <w:tmpl w:val="8E4A5206"/>
    <w:lvl w:ilvl="0" w:tplc="C62E6E3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D690C"/>
    <w:multiLevelType w:val="hybridMultilevel"/>
    <w:tmpl w:val="6AFE1874"/>
    <w:lvl w:ilvl="0" w:tplc="FEE6463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E5013"/>
    <w:multiLevelType w:val="multilevel"/>
    <w:tmpl w:val="A680F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1C34D7"/>
    <w:multiLevelType w:val="hybridMultilevel"/>
    <w:tmpl w:val="8F402C66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820078"/>
    <w:multiLevelType w:val="hybridMultilevel"/>
    <w:tmpl w:val="5762C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65B6C"/>
    <w:multiLevelType w:val="hybridMultilevel"/>
    <w:tmpl w:val="243A2B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D242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A65C66"/>
    <w:multiLevelType w:val="multilevel"/>
    <w:tmpl w:val="10A4C8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6"/>
  </w:num>
  <w:num w:numId="7">
    <w:abstractNumId w:val="5"/>
  </w:num>
  <w:num w:numId="8">
    <w:abstractNumId w:val="8"/>
  </w:num>
  <w:num w:numId="9">
    <w:abstractNumId w:val="0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19"/>
  </w:num>
  <w:num w:numId="15">
    <w:abstractNumId w:val="17"/>
  </w:num>
  <w:num w:numId="16">
    <w:abstractNumId w:val="13"/>
  </w:num>
  <w:num w:numId="17">
    <w:abstractNumId w:val="14"/>
  </w:num>
  <w:num w:numId="18">
    <w:abstractNumId w:val="15"/>
  </w:num>
  <w:num w:numId="19">
    <w:abstractNumId w:val="12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FF"/>
    <w:rsid w:val="00006A7D"/>
    <w:rsid w:val="00016984"/>
    <w:rsid w:val="00030736"/>
    <w:rsid w:val="00042ACA"/>
    <w:rsid w:val="00060CE1"/>
    <w:rsid w:val="00092159"/>
    <w:rsid w:val="00096BDF"/>
    <w:rsid w:val="000A3F31"/>
    <w:rsid w:val="000B0AC3"/>
    <w:rsid w:val="000C52D2"/>
    <w:rsid w:val="000F13CA"/>
    <w:rsid w:val="0010250B"/>
    <w:rsid w:val="001042CF"/>
    <w:rsid w:val="00116DD3"/>
    <w:rsid w:val="00125779"/>
    <w:rsid w:val="001337CC"/>
    <w:rsid w:val="00143695"/>
    <w:rsid w:val="00161B41"/>
    <w:rsid w:val="00171707"/>
    <w:rsid w:val="00180F35"/>
    <w:rsid w:val="001D058B"/>
    <w:rsid w:val="001E0203"/>
    <w:rsid w:val="001E3A1A"/>
    <w:rsid w:val="00200070"/>
    <w:rsid w:val="00204ED6"/>
    <w:rsid w:val="00214F24"/>
    <w:rsid w:val="002326B1"/>
    <w:rsid w:val="00242641"/>
    <w:rsid w:val="00252661"/>
    <w:rsid w:val="002574B9"/>
    <w:rsid w:val="00261602"/>
    <w:rsid w:val="002759CF"/>
    <w:rsid w:val="00281F5E"/>
    <w:rsid w:val="00283071"/>
    <w:rsid w:val="002863F2"/>
    <w:rsid w:val="002A4881"/>
    <w:rsid w:val="002A534B"/>
    <w:rsid w:val="002B4293"/>
    <w:rsid w:val="002C4BBA"/>
    <w:rsid w:val="002E6AC4"/>
    <w:rsid w:val="00315338"/>
    <w:rsid w:val="00352125"/>
    <w:rsid w:val="00357D4D"/>
    <w:rsid w:val="00371B3D"/>
    <w:rsid w:val="0039615F"/>
    <w:rsid w:val="003A6E15"/>
    <w:rsid w:val="003B17F4"/>
    <w:rsid w:val="003B2CA0"/>
    <w:rsid w:val="003B3E09"/>
    <w:rsid w:val="003C0564"/>
    <w:rsid w:val="003C2A88"/>
    <w:rsid w:val="003C355B"/>
    <w:rsid w:val="003C7688"/>
    <w:rsid w:val="003D4DAD"/>
    <w:rsid w:val="003E1E48"/>
    <w:rsid w:val="003F5690"/>
    <w:rsid w:val="00417497"/>
    <w:rsid w:val="00434DD6"/>
    <w:rsid w:val="004472A0"/>
    <w:rsid w:val="0045033D"/>
    <w:rsid w:val="0045394E"/>
    <w:rsid w:val="00456AE5"/>
    <w:rsid w:val="00460A73"/>
    <w:rsid w:val="00476D8D"/>
    <w:rsid w:val="00493260"/>
    <w:rsid w:val="00496373"/>
    <w:rsid w:val="00496488"/>
    <w:rsid w:val="004A6BDF"/>
    <w:rsid w:val="004D0813"/>
    <w:rsid w:val="004F1D4C"/>
    <w:rsid w:val="005009A3"/>
    <w:rsid w:val="005135FD"/>
    <w:rsid w:val="00522F79"/>
    <w:rsid w:val="00527728"/>
    <w:rsid w:val="00534713"/>
    <w:rsid w:val="00547A4A"/>
    <w:rsid w:val="00547B11"/>
    <w:rsid w:val="00571417"/>
    <w:rsid w:val="005739B7"/>
    <w:rsid w:val="00582CE5"/>
    <w:rsid w:val="00583A5C"/>
    <w:rsid w:val="005A51B3"/>
    <w:rsid w:val="005A70E3"/>
    <w:rsid w:val="005D20A6"/>
    <w:rsid w:val="005D5DD3"/>
    <w:rsid w:val="005D6A4C"/>
    <w:rsid w:val="005E08DD"/>
    <w:rsid w:val="005F5968"/>
    <w:rsid w:val="00604CCD"/>
    <w:rsid w:val="006339E6"/>
    <w:rsid w:val="00634838"/>
    <w:rsid w:val="00635B54"/>
    <w:rsid w:val="00643370"/>
    <w:rsid w:val="00674543"/>
    <w:rsid w:val="00686DCC"/>
    <w:rsid w:val="006B0408"/>
    <w:rsid w:val="006C04B6"/>
    <w:rsid w:val="006D7A9A"/>
    <w:rsid w:val="006E5350"/>
    <w:rsid w:val="00713E79"/>
    <w:rsid w:val="00722F07"/>
    <w:rsid w:val="007A40BA"/>
    <w:rsid w:val="007D07BD"/>
    <w:rsid w:val="007E6468"/>
    <w:rsid w:val="007F3705"/>
    <w:rsid w:val="0081030F"/>
    <w:rsid w:val="0081776D"/>
    <w:rsid w:val="00822801"/>
    <w:rsid w:val="00830F0B"/>
    <w:rsid w:val="008340F2"/>
    <w:rsid w:val="00844242"/>
    <w:rsid w:val="00885BFE"/>
    <w:rsid w:val="008912AA"/>
    <w:rsid w:val="008D447A"/>
    <w:rsid w:val="00905C18"/>
    <w:rsid w:val="00912D44"/>
    <w:rsid w:val="00941454"/>
    <w:rsid w:val="009479C4"/>
    <w:rsid w:val="009604DB"/>
    <w:rsid w:val="00971436"/>
    <w:rsid w:val="00976FD6"/>
    <w:rsid w:val="00984C14"/>
    <w:rsid w:val="009B4CB4"/>
    <w:rsid w:val="009C387F"/>
    <w:rsid w:val="009E0763"/>
    <w:rsid w:val="009F535C"/>
    <w:rsid w:val="00A23A2B"/>
    <w:rsid w:val="00A25C93"/>
    <w:rsid w:val="00A551AF"/>
    <w:rsid w:val="00A60C29"/>
    <w:rsid w:val="00A70F1B"/>
    <w:rsid w:val="00A743BC"/>
    <w:rsid w:val="00A973F0"/>
    <w:rsid w:val="00AA040A"/>
    <w:rsid w:val="00AA4CAB"/>
    <w:rsid w:val="00AA531C"/>
    <w:rsid w:val="00AB08BC"/>
    <w:rsid w:val="00AC0195"/>
    <w:rsid w:val="00AD7DF6"/>
    <w:rsid w:val="00AF0CDB"/>
    <w:rsid w:val="00B17BC6"/>
    <w:rsid w:val="00B2300C"/>
    <w:rsid w:val="00B249B0"/>
    <w:rsid w:val="00B43CA4"/>
    <w:rsid w:val="00B45A2E"/>
    <w:rsid w:val="00B47C66"/>
    <w:rsid w:val="00B66061"/>
    <w:rsid w:val="00B73228"/>
    <w:rsid w:val="00B74E55"/>
    <w:rsid w:val="00B85FA3"/>
    <w:rsid w:val="00B869CC"/>
    <w:rsid w:val="00BB1047"/>
    <w:rsid w:val="00BB1EBB"/>
    <w:rsid w:val="00BB6B05"/>
    <w:rsid w:val="00BC733C"/>
    <w:rsid w:val="00BD4185"/>
    <w:rsid w:val="00C02D28"/>
    <w:rsid w:val="00C15393"/>
    <w:rsid w:val="00C94870"/>
    <w:rsid w:val="00CB00AB"/>
    <w:rsid w:val="00CB312F"/>
    <w:rsid w:val="00CD73DB"/>
    <w:rsid w:val="00D0768B"/>
    <w:rsid w:val="00D10373"/>
    <w:rsid w:val="00D16C1C"/>
    <w:rsid w:val="00D36F95"/>
    <w:rsid w:val="00D46C68"/>
    <w:rsid w:val="00D73C1C"/>
    <w:rsid w:val="00D74FC4"/>
    <w:rsid w:val="00D75CD3"/>
    <w:rsid w:val="00D75E0F"/>
    <w:rsid w:val="00D8381A"/>
    <w:rsid w:val="00D90195"/>
    <w:rsid w:val="00D92FA3"/>
    <w:rsid w:val="00D945C5"/>
    <w:rsid w:val="00DA7016"/>
    <w:rsid w:val="00DC0FE6"/>
    <w:rsid w:val="00DD1D43"/>
    <w:rsid w:val="00DE742B"/>
    <w:rsid w:val="00DE784A"/>
    <w:rsid w:val="00E01C0A"/>
    <w:rsid w:val="00E02BFF"/>
    <w:rsid w:val="00E163BC"/>
    <w:rsid w:val="00E24A10"/>
    <w:rsid w:val="00E442D1"/>
    <w:rsid w:val="00E4441D"/>
    <w:rsid w:val="00E53436"/>
    <w:rsid w:val="00E5524C"/>
    <w:rsid w:val="00E567E8"/>
    <w:rsid w:val="00E61EA0"/>
    <w:rsid w:val="00EA59AA"/>
    <w:rsid w:val="00ED2C4D"/>
    <w:rsid w:val="00EE056E"/>
    <w:rsid w:val="00EE2FD6"/>
    <w:rsid w:val="00EE4F29"/>
    <w:rsid w:val="00F06108"/>
    <w:rsid w:val="00F31363"/>
    <w:rsid w:val="00F40290"/>
    <w:rsid w:val="00F421D0"/>
    <w:rsid w:val="00F54A55"/>
    <w:rsid w:val="00F6097B"/>
    <w:rsid w:val="00F62FFB"/>
    <w:rsid w:val="00F80953"/>
    <w:rsid w:val="00F83EF7"/>
    <w:rsid w:val="00F850FC"/>
    <w:rsid w:val="00F97812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AD00"/>
  <w15:chartTrackingRefBased/>
  <w15:docId w15:val="{EFF10742-E9F7-40F4-ACFD-ADB029E5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41"/>
    <w:pPr>
      <w:spacing w:after="0" w:line="240" w:lineRule="auto"/>
      <w:jc w:val="both"/>
    </w:pPr>
    <w:rPr>
      <w:rFonts w:ascii="Tahoma" w:hAnsi="Tahoma"/>
      <w:sz w:val="20"/>
    </w:rPr>
  </w:style>
  <w:style w:type="paragraph" w:styleId="Ttulo1">
    <w:name w:val="heading 1"/>
    <w:basedOn w:val="Ttulo2"/>
    <w:next w:val="Normal"/>
    <w:link w:val="Ttulo1Char"/>
    <w:uiPriority w:val="9"/>
    <w:qFormat/>
    <w:rsid w:val="00DE742B"/>
    <w:pPr>
      <w:numPr>
        <w:ilvl w:val="0"/>
      </w:numPr>
      <w:outlineLvl w:val="0"/>
    </w:pPr>
    <w:rPr>
      <w:b/>
    </w:rPr>
  </w:style>
  <w:style w:type="paragraph" w:styleId="Ttulo2">
    <w:name w:val="heading 2"/>
    <w:basedOn w:val="Normal"/>
    <w:link w:val="Ttulo2Char"/>
    <w:uiPriority w:val="9"/>
    <w:qFormat/>
    <w:rsid w:val="00DE742B"/>
    <w:pPr>
      <w:numPr>
        <w:ilvl w:val="1"/>
        <w:numId w:val="19"/>
      </w:numPr>
      <w:contextualSpacing/>
      <w:outlineLvl w:val="1"/>
    </w:pPr>
    <w:rPr>
      <w:rFonts w:eastAsia="Times New Roman" w:cs="Tahoma"/>
      <w:bCs/>
      <w:szCs w:val="20"/>
      <w:lang w:eastAsia="en-IN"/>
    </w:rPr>
  </w:style>
  <w:style w:type="paragraph" w:styleId="Ttulo3">
    <w:name w:val="heading 3"/>
    <w:basedOn w:val="Ttulo2"/>
    <w:link w:val="Ttulo3Char"/>
    <w:uiPriority w:val="9"/>
    <w:qFormat/>
    <w:rsid w:val="00DE742B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DE742B"/>
    <w:pPr>
      <w:numPr>
        <w:ilvl w:val="3"/>
      </w:numPr>
      <w:outlineLvl w:val="3"/>
    </w:pPr>
    <w:rPr>
      <w:rFonts w:eastAsia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4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C0F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0FE6"/>
  </w:style>
  <w:style w:type="paragraph" w:styleId="Rodap">
    <w:name w:val="footer"/>
    <w:basedOn w:val="Normal"/>
    <w:link w:val="RodapChar"/>
    <w:uiPriority w:val="99"/>
    <w:unhideWhenUsed/>
    <w:rsid w:val="00DC0F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0FE6"/>
  </w:style>
  <w:style w:type="paragraph" w:customStyle="1" w:styleId="Texto">
    <w:name w:val="Texto"/>
    <w:basedOn w:val="Normal"/>
    <w:link w:val="TextoChar"/>
    <w:rsid w:val="00242641"/>
    <w:pPr>
      <w:widowControl w:val="0"/>
      <w:autoSpaceDE w:val="0"/>
      <w:autoSpaceDN w:val="0"/>
      <w:adjustRightInd w:val="0"/>
    </w:pPr>
    <w:rPr>
      <w:rFonts w:eastAsia="Times New Roman" w:cs="Tahoma"/>
      <w:bCs/>
      <w:color w:val="000000"/>
      <w:szCs w:val="20"/>
      <w:lang w:eastAsia="pt-BR"/>
    </w:rPr>
  </w:style>
  <w:style w:type="character" w:customStyle="1" w:styleId="TextoChar">
    <w:name w:val="Texto Char"/>
    <w:basedOn w:val="Fontepargpadro"/>
    <w:link w:val="Texto"/>
    <w:rsid w:val="00242641"/>
    <w:rPr>
      <w:rFonts w:ascii="Tahoma" w:eastAsia="Times New Roman" w:hAnsi="Tahoma" w:cs="Tahoma"/>
      <w:bCs/>
      <w:color w:val="000000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742B"/>
    <w:rPr>
      <w:rFonts w:ascii="Tahoma" w:eastAsia="Times New Roman" w:hAnsi="Tahoma" w:cs="Tahoma"/>
      <w:b/>
      <w:bCs/>
      <w:sz w:val="20"/>
      <w:szCs w:val="20"/>
      <w:lang w:eastAsia="en-IN"/>
    </w:rPr>
  </w:style>
  <w:style w:type="character" w:customStyle="1" w:styleId="Ttulo2Char">
    <w:name w:val="Título 2 Char"/>
    <w:basedOn w:val="Fontepargpadro"/>
    <w:link w:val="Ttulo2"/>
    <w:uiPriority w:val="9"/>
    <w:rsid w:val="00DE742B"/>
    <w:rPr>
      <w:rFonts w:ascii="Tahoma" w:eastAsia="Times New Roman" w:hAnsi="Tahoma" w:cs="Tahoma"/>
      <w:bCs/>
      <w:sz w:val="20"/>
      <w:szCs w:val="20"/>
      <w:lang w:eastAsia="en-IN"/>
    </w:rPr>
  </w:style>
  <w:style w:type="character" w:customStyle="1" w:styleId="Ttulo3Char">
    <w:name w:val="Título 3 Char"/>
    <w:basedOn w:val="Fontepargpadro"/>
    <w:link w:val="Ttulo3"/>
    <w:uiPriority w:val="9"/>
    <w:rsid w:val="00DE742B"/>
    <w:rPr>
      <w:rFonts w:ascii="Tahoma" w:eastAsia="Times New Roman" w:hAnsi="Tahoma" w:cs="Tahoma"/>
      <w:bCs/>
      <w:sz w:val="20"/>
      <w:szCs w:val="20"/>
      <w:lang w:eastAsia="en-IN"/>
    </w:rPr>
  </w:style>
  <w:style w:type="character" w:customStyle="1" w:styleId="Ttulo4Char">
    <w:name w:val="Título 4 Char"/>
    <w:basedOn w:val="Fontepargpadro"/>
    <w:link w:val="Ttulo4"/>
    <w:uiPriority w:val="9"/>
    <w:rsid w:val="00DE742B"/>
    <w:rPr>
      <w:rFonts w:ascii="Tahoma" w:eastAsia="Calibri" w:hAnsi="Tahoma" w:cs="Tahoma"/>
      <w:bCs/>
      <w:sz w:val="20"/>
      <w:szCs w:val="20"/>
      <w:lang w:eastAsia="en-IN"/>
    </w:rPr>
  </w:style>
  <w:style w:type="character" w:styleId="Refdecomentrio">
    <w:name w:val="annotation reference"/>
    <w:basedOn w:val="Fontepargpadro"/>
    <w:uiPriority w:val="99"/>
    <w:semiHidden/>
    <w:unhideWhenUsed/>
    <w:rsid w:val="001257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25779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25779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57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5779"/>
    <w:rPr>
      <w:rFonts w:ascii="Tahoma" w:hAnsi="Tahom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77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779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rsid w:val="002B4293"/>
    <w:pPr>
      <w:spacing w:after="120"/>
    </w:pPr>
    <w:rPr>
      <w:rFonts w:eastAsia="Times New Roman" w:cs="Arial"/>
      <w:bCs/>
      <w:szCs w:val="24"/>
      <w:lang w:val="en-US" w:eastAsia="en-IN"/>
    </w:rPr>
  </w:style>
  <w:style w:type="character" w:customStyle="1" w:styleId="CorpodetextoChar">
    <w:name w:val="Corpo de texto Char"/>
    <w:basedOn w:val="Fontepargpadro"/>
    <w:link w:val="Corpodetexto"/>
    <w:rsid w:val="002B4293"/>
    <w:rPr>
      <w:rFonts w:ascii="Tahoma" w:eastAsia="Times New Roman" w:hAnsi="Tahoma" w:cs="Arial"/>
      <w:bCs/>
      <w:sz w:val="20"/>
      <w:szCs w:val="24"/>
      <w:lang w:val="en-US" w:eastAsia="en-IN"/>
    </w:rPr>
  </w:style>
  <w:style w:type="character" w:styleId="Hyperlink">
    <w:name w:val="Hyperlink"/>
    <w:basedOn w:val="Fontepargpadro"/>
    <w:uiPriority w:val="99"/>
    <w:unhideWhenUsed/>
    <w:rsid w:val="00A25C9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D0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Procedimentos/Documentos/Suprimentos/PROC-PRESI-SUP-0007%20-%20Procedimento%20de%20Importa%C3%A7%C3%A3o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rtal.anvisa.gov.br/legislaca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br/agricultura/pt-br/assuntos/vigilancia-agropecuaria/importacao-e-exportacao/formularios/dat-declaracao-agropecuaria-de-transito-internacional.docx/vie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br/anvisa/pt-br/assuntos/paf/importacao/importacao-de-produtos/formularios-e-modelos/formulario-de-peticao-de-fiscalizacao-e-liberacao-sanitaria-de-mercadorias-importadas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jbs.com.br/area/Corporativo/Diretoria-de-Administracao-e-Controle/Diretoria-de-Tributos/Comunicados_2014/COMUNICADO%20196-20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E19B-C775-41AE-9282-28033CDE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1884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JBS S/A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 Simao Silva</dc:creator>
  <cp:keywords/>
  <dc:description/>
  <cp:lastModifiedBy>Jenny Eliza Simao Silva</cp:lastModifiedBy>
  <cp:revision>116</cp:revision>
  <cp:lastPrinted>2022-03-29T17:10:00Z</cp:lastPrinted>
  <dcterms:created xsi:type="dcterms:W3CDTF">2021-08-27T13:40:00Z</dcterms:created>
  <dcterms:modified xsi:type="dcterms:W3CDTF">2022-03-29T17:10:00Z</dcterms:modified>
</cp:coreProperties>
</file>