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7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249847" cy="4892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847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sz w:val="17"/>
        </w:rPr>
      </w:pPr>
      <w:r>
        <w:rPr/>
        <w:pict>
          <v:rect style="position:absolute;margin-left:69.503998pt;margin-top:12.03pt;width:456.58pt;height: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Title"/>
      </w:pPr>
      <w:r>
        <w:rPr>
          <w:spacing w:val="-42"/>
        </w:rPr>
        <w:t>Viagens</w:t>
      </w:r>
      <w:r>
        <w:rPr>
          <w:spacing w:val="-94"/>
        </w:rPr>
        <w:t> </w:t>
      </w:r>
      <w:r>
        <w:rPr>
          <w:spacing w:val="-42"/>
        </w:rPr>
        <w:t>Internacionais</w:t>
      </w:r>
    </w:p>
    <w:p>
      <w:pPr>
        <w:pStyle w:val="BodyText"/>
        <w:spacing w:before="4"/>
        <w:rPr>
          <w:rFonts w:ascii="Arial Black"/>
          <w:sz w:val="93"/>
        </w:rPr>
      </w:pPr>
    </w:p>
    <w:p>
      <w:pPr>
        <w:spacing w:before="0"/>
        <w:ind w:left="971" w:right="992" w:firstLine="0"/>
        <w:jc w:val="center"/>
        <w:rPr>
          <w:b/>
          <w:sz w:val="36"/>
        </w:rPr>
      </w:pPr>
      <w:r>
        <w:rPr>
          <w:b/>
          <w:color w:val="000080"/>
          <w:sz w:val="36"/>
        </w:rPr>
        <w:t>Suprimentos</w:t>
      </w:r>
      <w:r>
        <w:rPr>
          <w:b/>
          <w:color w:val="000080"/>
          <w:spacing w:val="-2"/>
          <w:sz w:val="36"/>
        </w:rPr>
        <w:t> </w:t>
      </w:r>
      <w:r>
        <w:rPr>
          <w:b/>
          <w:color w:val="000080"/>
          <w:sz w:val="36"/>
        </w:rPr>
        <w:t>-</w:t>
      </w:r>
      <w:r>
        <w:rPr>
          <w:b/>
          <w:color w:val="000080"/>
          <w:spacing w:val="-5"/>
          <w:sz w:val="36"/>
        </w:rPr>
        <w:t> </w:t>
      </w:r>
      <w:r>
        <w:rPr>
          <w:b/>
          <w:color w:val="000080"/>
          <w:sz w:val="36"/>
        </w:rPr>
        <w:t>Departamento</w:t>
      </w:r>
      <w:r>
        <w:rPr>
          <w:b/>
          <w:color w:val="000080"/>
          <w:spacing w:val="-5"/>
          <w:sz w:val="36"/>
        </w:rPr>
        <w:t> </w:t>
      </w:r>
      <w:r>
        <w:rPr>
          <w:b/>
          <w:color w:val="000080"/>
          <w:sz w:val="36"/>
        </w:rPr>
        <w:t>de</w:t>
      </w:r>
      <w:r>
        <w:rPr>
          <w:b/>
          <w:color w:val="000080"/>
          <w:spacing w:val="-6"/>
          <w:sz w:val="36"/>
        </w:rPr>
        <w:t> </w:t>
      </w:r>
      <w:r>
        <w:rPr>
          <w:b/>
          <w:color w:val="000080"/>
          <w:sz w:val="36"/>
        </w:rPr>
        <w:t>Viagens</w:t>
      </w:r>
    </w:p>
    <w:p>
      <w:pPr>
        <w:spacing w:after="0"/>
        <w:jc w:val="center"/>
        <w:rPr>
          <w:sz w:val="36"/>
        </w:rPr>
        <w:sectPr>
          <w:footerReference w:type="default" r:id="rId5"/>
          <w:type w:val="continuous"/>
          <w:pgSz w:w="11910" w:h="16840"/>
          <w:pgMar w:footer="829" w:top="840" w:bottom="1020" w:left="1300" w:right="12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19" w:after="0"/>
        <w:ind w:left="478" w:right="0" w:hanging="361"/>
        <w:jc w:val="left"/>
      </w:pPr>
      <w:r>
        <w:rPr/>
        <w:t>OBJETIVO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46"/>
      </w:pPr>
      <w:r>
        <w:rPr/>
        <w:t>Detalhar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solicitações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viagens</w:t>
      </w:r>
      <w:r>
        <w:rPr>
          <w:spacing w:val="-3"/>
        </w:rPr>
        <w:t> </w:t>
      </w:r>
      <w:r>
        <w:rPr/>
        <w:t>internacionais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serviço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/>
        <w:t>Companhia.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91" w:after="0"/>
        <w:ind w:left="478" w:right="0" w:hanging="361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100"/>
        <w:ind w:left="1112" w:right="86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1178086</wp:posOffset>
            </wp:positionH>
            <wp:positionV relativeFrom="paragraph">
              <wp:posOffset>97561</wp:posOffset>
            </wp:positionV>
            <wp:extent cx="198085" cy="9579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5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  <w:r>
        <w:rPr>
          <w:spacing w:val="4"/>
        </w:rPr>
        <w:t> </w:t>
      </w:r>
      <w:r>
        <w:rPr/>
        <w:t>viagens</w:t>
      </w:r>
      <w:r>
        <w:rPr>
          <w:spacing w:val="5"/>
        </w:rPr>
        <w:t> </w:t>
      </w:r>
      <w:r>
        <w:rPr/>
        <w:t>internacionais</w:t>
      </w:r>
      <w:r>
        <w:rPr>
          <w:spacing w:val="4"/>
        </w:rPr>
        <w:t> </w:t>
      </w:r>
      <w:r>
        <w:rPr/>
        <w:t>devem</w:t>
      </w:r>
      <w:r>
        <w:rPr>
          <w:spacing w:val="5"/>
        </w:rPr>
        <w:t> </w:t>
      </w:r>
      <w:r>
        <w:rPr/>
        <w:t>ser</w:t>
      </w:r>
      <w:r>
        <w:rPr>
          <w:spacing w:val="5"/>
        </w:rPr>
        <w:t> </w:t>
      </w:r>
      <w:r>
        <w:rPr/>
        <w:t>sempre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ida</w:t>
      </w:r>
      <w:r>
        <w:rPr>
          <w:spacing w:val="5"/>
        </w:rPr>
        <w:t> </w:t>
      </w:r>
      <w:r>
        <w:rPr/>
        <w:t>e</w:t>
      </w:r>
      <w:r>
        <w:rPr>
          <w:spacing w:val="2"/>
        </w:rPr>
        <w:t> </w:t>
      </w:r>
      <w:r>
        <w:rPr/>
        <w:t>volta.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/>
        <w:t>maioria</w:t>
      </w:r>
      <w:r>
        <w:rPr>
          <w:spacing w:val="5"/>
        </w:rPr>
        <w:t> </w:t>
      </w:r>
      <w:r>
        <w:rPr/>
        <w:t>dos</w:t>
      </w:r>
      <w:r>
        <w:rPr>
          <w:spacing w:val="5"/>
        </w:rPr>
        <w:t> </w:t>
      </w:r>
      <w:r>
        <w:rPr/>
        <w:t>países</w:t>
      </w:r>
      <w:r>
        <w:rPr>
          <w:spacing w:val="4"/>
        </w:rPr>
        <w:t> </w:t>
      </w:r>
      <w:r>
        <w:rPr/>
        <w:t>impede</w:t>
      </w:r>
      <w:r>
        <w:rPr>
          <w:spacing w:val="5"/>
        </w:rPr>
        <w:t> </w:t>
      </w:r>
      <w:r>
        <w:rPr/>
        <w:t>a</w:t>
      </w:r>
      <w:r>
        <w:rPr>
          <w:spacing w:val="-59"/>
        </w:rPr>
        <w:t> </w:t>
      </w:r>
      <w:r>
        <w:rPr/>
        <w:t>entrada</w:t>
      </w:r>
      <w:r>
        <w:rPr>
          <w:spacing w:val="-1"/>
        </w:rPr>
        <w:t> </w:t>
      </w:r>
      <w:r>
        <w:rPr/>
        <w:t>de viajantes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bilhetes</w:t>
      </w:r>
      <w:r>
        <w:rPr>
          <w:spacing w:val="-1"/>
        </w:rPr>
        <w:t> </w:t>
      </w:r>
      <w:r>
        <w:rPr/>
        <w:t>somente de</w:t>
      </w:r>
      <w:r>
        <w:rPr>
          <w:spacing w:val="-1"/>
        </w:rPr>
        <w:t> </w:t>
      </w:r>
      <w:r>
        <w:rPr/>
        <w:t>ida;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00"/>
        <w:ind w:left="111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1178086</wp:posOffset>
            </wp:positionH>
            <wp:positionV relativeFrom="paragraph">
              <wp:posOffset>97561</wp:posOffset>
            </wp:positionV>
            <wp:extent cx="198085" cy="9579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5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Consultar</w:t>
      </w:r>
      <w:r>
        <w:rPr>
          <w:spacing w:val="-9"/>
        </w:rPr>
        <w:t> </w:t>
      </w:r>
      <w:r>
        <w:rPr/>
        <w:t>informações</w:t>
      </w:r>
      <w:r>
        <w:rPr>
          <w:spacing w:val="-10"/>
        </w:rPr>
        <w:t> </w:t>
      </w:r>
      <w:r>
        <w:rPr/>
        <w:t>sobre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necessidade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passaporte,</w:t>
      </w:r>
      <w:r>
        <w:rPr>
          <w:spacing w:val="-10"/>
        </w:rPr>
        <w:t> </w:t>
      </w:r>
      <w:r>
        <w:rPr/>
        <w:t>vistos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vacinas</w:t>
      </w:r>
      <w:r>
        <w:rPr>
          <w:spacing w:val="-11"/>
        </w:rPr>
        <w:t> </w:t>
      </w:r>
      <w:r>
        <w:rPr/>
        <w:t>necessárias</w:t>
      </w:r>
      <w:r>
        <w:rPr>
          <w:spacing w:val="-10"/>
        </w:rPr>
        <w:t> </w:t>
      </w:r>
      <w:r>
        <w:rPr/>
        <w:t>para</w:t>
      </w:r>
      <w:r>
        <w:rPr>
          <w:spacing w:val="-59"/>
        </w:rPr>
        <w:t> </w:t>
      </w:r>
      <w:r>
        <w:rPr/>
        <w:t>cada</w:t>
      </w:r>
      <w:r>
        <w:rPr>
          <w:spacing w:val="-1"/>
        </w:rPr>
        <w:t> </w:t>
      </w:r>
      <w:r>
        <w:rPr/>
        <w:t>país via (11)</w:t>
      </w:r>
      <w:r>
        <w:rPr>
          <w:spacing w:val="2"/>
        </w:rPr>
        <w:t> </w:t>
      </w:r>
      <w:r>
        <w:rPr/>
        <w:t>3144-4020;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9"/>
        <w:ind w:left="1112" w:right="138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1178086</wp:posOffset>
            </wp:positionH>
            <wp:positionV relativeFrom="paragraph">
              <wp:posOffset>96466</wp:posOffset>
            </wp:positionV>
            <wp:extent cx="198085" cy="98921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5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É importante estar atento às regras e restrições de cada tipo de tarifa aérea ou de</w:t>
      </w:r>
      <w:r>
        <w:rPr>
          <w:spacing w:val="1"/>
        </w:rPr>
        <w:t> </w:t>
      </w:r>
      <w:r>
        <w:rPr/>
        <w:t>hospedagem. As menores tarifas serão sempre as mais restritivas, e muitas vezes não</w:t>
      </w:r>
      <w:r>
        <w:rPr>
          <w:spacing w:val="1"/>
        </w:rPr>
        <w:t> </w:t>
      </w:r>
      <w:r>
        <w:rPr/>
        <w:t>permitem</w:t>
      </w:r>
      <w:r>
        <w:rPr>
          <w:spacing w:val="-1"/>
        </w:rPr>
        <w:t> </w:t>
      </w:r>
      <w:r>
        <w:rPr/>
        <w:t>alteração,</w:t>
      </w:r>
      <w:r>
        <w:rPr>
          <w:spacing w:val="-1"/>
        </w:rPr>
        <w:t> </w:t>
      </w:r>
      <w:r>
        <w:rPr/>
        <w:t>reembolso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despacho</w:t>
      </w:r>
      <w:r>
        <w:rPr>
          <w:spacing w:val="-1"/>
        </w:rPr>
        <w:t> </w:t>
      </w:r>
      <w:r>
        <w:rPr/>
        <w:t>de bagagem;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9"/>
        <w:ind w:left="1112" w:right="134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1178086</wp:posOffset>
            </wp:positionH>
            <wp:positionV relativeFrom="paragraph">
              <wp:posOffset>96545</wp:posOffset>
            </wp:positionV>
            <wp:extent cx="198085" cy="9579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5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É fundamental que viajante mantenha atualizado seu perfil na ferramenta Argo It. As</w:t>
      </w:r>
      <w:r>
        <w:rPr>
          <w:spacing w:val="1"/>
        </w:rPr>
        <w:t> </w:t>
      </w:r>
      <w:r>
        <w:rPr/>
        <w:t>informações de passaporte, vistos, vacinas, preferências de assento, cartões de milhagem,</w:t>
      </w:r>
      <w:r>
        <w:rPr>
          <w:spacing w:val="1"/>
        </w:rPr>
        <w:t> </w:t>
      </w:r>
      <w:r>
        <w:rPr/>
        <w:t>data de nascimento, celular, etc., são muito importantes para andamento do atendimento.</w:t>
      </w:r>
      <w:r>
        <w:rPr>
          <w:spacing w:val="1"/>
        </w:rPr>
        <w:t> </w:t>
      </w:r>
      <w:r>
        <w:rPr/>
        <w:t>Basta entrar com login e senha no link da empresa a que pertence, clicar sobre o nome do</w:t>
      </w:r>
      <w:r>
        <w:rPr>
          <w:spacing w:val="1"/>
        </w:rPr>
        <w:t> </w:t>
      </w:r>
      <w:r>
        <w:rPr/>
        <w:t>viajante</w:t>
      </w:r>
      <w:r>
        <w:rPr>
          <w:spacing w:val="-1"/>
        </w:rPr>
        <w:t> </w:t>
      </w:r>
      <w:r>
        <w:rPr/>
        <w:t>e a tela</w:t>
      </w:r>
      <w:r>
        <w:rPr>
          <w:spacing w:val="-1"/>
        </w:rPr>
        <w:t> </w:t>
      </w:r>
      <w:r>
        <w:rPr/>
        <w:t>de perfil poderá será</w:t>
      </w:r>
      <w:r>
        <w:rPr>
          <w:spacing w:val="-1"/>
        </w:rPr>
        <w:t> </w:t>
      </w:r>
      <w:r>
        <w:rPr/>
        <w:t>atualizada.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VIAGENS</w:t>
      </w:r>
      <w:r>
        <w:rPr>
          <w:spacing w:val="-2"/>
        </w:rPr>
        <w:t> </w:t>
      </w:r>
      <w:r>
        <w:rPr/>
        <w:t>PONTO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PONTO</w:t>
      </w: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1176597</wp:posOffset>
            </wp:positionH>
            <wp:positionV relativeFrom="paragraph">
              <wp:posOffset>96212</wp:posOffset>
            </wp:positionV>
            <wp:extent cx="199574" cy="9892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Reservas</w:t>
      </w:r>
    </w:p>
    <w:p>
      <w:pPr>
        <w:pStyle w:val="BodyText"/>
      </w:pPr>
    </w:p>
    <w:p>
      <w:pPr>
        <w:pStyle w:val="BodyText"/>
        <w:spacing w:line="228" w:lineRule="auto"/>
        <w:ind w:left="182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1543834</wp:posOffset>
            </wp:positionH>
            <wp:positionV relativeFrom="paragraph">
              <wp:posOffset>33030</wp:posOffset>
            </wp:positionV>
            <wp:extent cx="307825" cy="9892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25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  <w:r>
        <w:rPr>
          <w:spacing w:val="-4"/>
        </w:rPr>
        <w:t> </w:t>
      </w:r>
      <w:r>
        <w:rPr/>
        <w:t>reservas</w:t>
      </w:r>
      <w:r>
        <w:rPr>
          <w:spacing w:val="-5"/>
        </w:rPr>
        <w:t> </w:t>
      </w:r>
      <w:r>
        <w:rPr/>
        <w:t>ponto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ponto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voos</w:t>
      </w:r>
      <w:r>
        <w:rPr>
          <w:spacing w:val="-5"/>
        </w:rPr>
        <w:t> </w:t>
      </w:r>
      <w:r>
        <w:rPr/>
        <w:t>diretos</w:t>
      </w:r>
      <w:r>
        <w:rPr>
          <w:spacing w:val="-4"/>
        </w:rPr>
        <w:t> </w:t>
      </w:r>
      <w:r>
        <w:rPr/>
        <w:t>deverão</w:t>
      </w:r>
      <w:r>
        <w:rPr>
          <w:spacing w:val="-5"/>
        </w:rPr>
        <w:t> </w:t>
      </w:r>
      <w:r>
        <w:rPr/>
        <w:t>ser</w:t>
      </w:r>
      <w:r>
        <w:rPr>
          <w:spacing w:val="-5"/>
        </w:rPr>
        <w:t> </w:t>
      </w:r>
      <w:r>
        <w:rPr/>
        <w:t>feitas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online</w:t>
      </w:r>
      <w:r>
        <w:rPr>
          <w:spacing w:val="-1"/>
        </w:rPr>
        <w:t> </w:t>
      </w:r>
      <w:r>
        <w:rPr/>
        <w:t>(</w:t>
      </w:r>
      <w:r>
        <w:rPr>
          <w:sz w:val="21"/>
        </w:rPr>
        <w:t>self-</w:t>
      </w:r>
      <w:r>
        <w:rPr>
          <w:spacing w:val="-63"/>
          <w:sz w:val="21"/>
        </w:rPr>
        <w:t> </w:t>
      </w:r>
      <w:r>
        <w:rPr>
          <w:sz w:val="21"/>
        </w:rPr>
        <w:t>booking</w:t>
      </w:r>
      <w:r>
        <w:rPr/>
        <w:t>)</w:t>
      </w:r>
      <w:r>
        <w:rPr>
          <w:spacing w:val="-3"/>
        </w:rPr>
        <w:t> </w:t>
      </w:r>
      <w:r>
        <w:rPr/>
        <w:t>diretamente</w:t>
      </w:r>
      <w:r>
        <w:rPr>
          <w:spacing w:val="-1"/>
        </w:rPr>
        <w:t> </w:t>
      </w:r>
      <w:r>
        <w:rPr/>
        <w:t>pelo</w:t>
      </w:r>
      <w:r>
        <w:rPr>
          <w:spacing w:val="3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viagens</w:t>
      </w:r>
      <w:r>
        <w:rPr>
          <w:spacing w:val="-1"/>
        </w:rPr>
        <w:t> </w:t>
      </w:r>
      <w:r>
        <w:rPr/>
        <w:t>Argo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40" w:lineRule="exact" w:before="99"/>
        <w:ind w:left="182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1543834</wp:posOffset>
            </wp:positionH>
            <wp:positionV relativeFrom="paragraph">
              <wp:posOffset>96212</wp:posOffset>
            </wp:positionV>
            <wp:extent cx="307825" cy="98921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25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São</w:t>
      </w:r>
      <w:r>
        <w:rPr>
          <w:spacing w:val="-5"/>
        </w:rPr>
        <w:t> </w:t>
      </w:r>
      <w:r>
        <w:rPr/>
        <w:t>consideradas</w:t>
      </w:r>
      <w:r>
        <w:rPr>
          <w:spacing w:val="-4"/>
        </w:rPr>
        <w:t> </w:t>
      </w:r>
      <w:r>
        <w:rPr/>
        <w:t>viagens</w:t>
      </w:r>
      <w:r>
        <w:rPr>
          <w:spacing w:val="-4"/>
        </w:rPr>
        <w:t> </w:t>
      </w:r>
      <w:r>
        <w:rPr/>
        <w:t>ponto-a-ponto: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3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Viagens</w:t>
      </w:r>
      <w:r>
        <w:rPr>
          <w:spacing w:val="-3"/>
          <w:sz w:val="20"/>
        </w:rPr>
        <w:t> </w:t>
      </w:r>
      <w:r>
        <w:rPr>
          <w:sz w:val="20"/>
        </w:rPr>
        <w:t>ida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volta,</w:t>
      </w:r>
      <w:r>
        <w:rPr>
          <w:spacing w:val="-3"/>
          <w:sz w:val="20"/>
        </w:rPr>
        <w:t> </w:t>
      </w:r>
      <w:r>
        <w:rPr>
          <w:sz w:val="20"/>
        </w:rPr>
        <w:t>sempre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mesma</w:t>
      </w:r>
      <w:r>
        <w:rPr>
          <w:spacing w:val="-1"/>
          <w:sz w:val="20"/>
        </w:rPr>
        <w:t> </w:t>
      </w:r>
      <w:r>
        <w:rPr>
          <w:sz w:val="20"/>
        </w:rPr>
        <w:t>Companhia</w:t>
      </w:r>
      <w:r>
        <w:rPr>
          <w:spacing w:val="-1"/>
          <w:sz w:val="20"/>
        </w:rPr>
        <w:t> </w:t>
      </w:r>
      <w:r>
        <w:rPr>
          <w:sz w:val="20"/>
        </w:rPr>
        <w:t>aérea;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2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Voos</w:t>
      </w:r>
      <w:r>
        <w:rPr>
          <w:spacing w:val="-4"/>
          <w:sz w:val="20"/>
        </w:rPr>
        <w:t> </w:t>
      </w:r>
      <w:r>
        <w:rPr>
          <w:sz w:val="20"/>
        </w:rPr>
        <w:t>diretos,</w:t>
      </w:r>
      <w:r>
        <w:rPr>
          <w:spacing w:val="-3"/>
          <w:sz w:val="20"/>
        </w:rPr>
        <w:t> </w:t>
      </w:r>
      <w:r>
        <w:rPr>
          <w:sz w:val="20"/>
        </w:rPr>
        <w:t>sem conexão;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4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Exemplo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trecho:</w:t>
      </w:r>
      <w:r>
        <w:rPr>
          <w:spacing w:val="-5"/>
          <w:sz w:val="20"/>
        </w:rPr>
        <w:t> </w:t>
      </w:r>
      <w:r>
        <w:rPr>
          <w:sz w:val="20"/>
        </w:rPr>
        <w:t>Guarulhos/Montevideo/Guarulhos.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1176597</wp:posOffset>
            </wp:positionH>
            <wp:positionV relativeFrom="paragraph">
              <wp:posOffset>96212</wp:posOffset>
            </wp:positionV>
            <wp:extent cx="199574" cy="9892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Alteração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7" w:lineRule="auto" w:before="1"/>
        <w:ind w:left="1112" w:right="136"/>
        <w:jc w:val="both"/>
      </w:pPr>
      <w:r>
        <w:rPr/>
        <w:t>Caso</w:t>
      </w:r>
      <w:r>
        <w:rPr>
          <w:spacing w:val="-13"/>
        </w:rPr>
        <w:t> </w:t>
      </w:r>
      <w:r>
        <w:rPr/>
        <w:t>seja</w:t>
      </w:r>
      <w:r>
        <w:rPr>
          <w:spacing w:val="-13"/>
        </w:rPr>
        <w:t> </w:t>
      </w:r>
      <w:r>
        <w:rPr/>
        <w:t>necessário</w:t>
      </w:r>
      <w:r>
        <w:rPr>
          <w:spacing w:val="-12"/>
        </w:rPr>
        <w:t> </w:t>
      </w:r>
      <w:r>
        <w:rPr/>
        <w:t>alterar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bilhete</w:t>
      </w:r>
      <w:r>
        <w:rPr>
          <w:spacing w:val="-12"/>
        </w:rPr>
        <w:t> </w:t>
      </w:r>
      <w:r>
        <w:rPr/>
        <w:t>emitido</w:t>
      </w:r>
      <w:r>
        <w:rPr>
          <w:spacing w:val="-12"/>
        </w:rPr>
        <w:t> </w:t>
      </w:r>
      <w:r>
        <w:rPr/>
        <w:t>online</w:t>
      </w:r>
      <w:r>
        <w:rPr>
          <w:spacing w:val="-8"/>
        </w:rPr>
        <w:t> </w:t>
      </w:r>
      <w:r>
        <w:rPr/>
        <w:t>(</w:t>
      </w:r>
      <w:r>
        <w:rPr>
          <w:sz w:val="21"/>
        </w:rPr>
        <w:t>self-booking</w:t>
      </w:r>
      <w:r>
        <w:rPr/>
        <w:t>),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alteração</w:t>
      </w:r>
      <w:r>
        <w:rPr>
          <w:spacing w:val="-13"/>
        </w:rPr>
        <w:t> </w:t>
      </w:r>
      <w:r>
        <w:rPr/>
        <w:t>deverá</w:t>
      </w:r>
      <w:r>
        <w:rPr>
          <w:spacing w:val="-11"/>
        </w:rPr>
        <w:t> </w:t>
      </w:r>
      <w:r>
        <w:rPr/>
        <w:t>ser</w:t>
      </w:r>
      <w:r>
        <w:rPr>
          <w:spacing w:val="-60"/>
        </w:rPr>
        <w:t> </w:t>
      </w:r>
      <w:r>
        <w:rPr/>
        <w:t>solicitada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 agência</w:t>
      </w:r>
      <w:r>
        <w:rPr>
          <w:spacing w:val="-1"/>
        </w:rPr>
        <w:t> </w:t>
      </w:r>
      <w:r>
        <w:rPr/>
        <w:t>de viagem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forma:</w:t>
      </w:r>
    </w:p>
    <w:p>
      <w:pPr>
        <w:pStyle w:val="ListParagraph"/>
        <w:numPr>
          <w:ilvl w:val="0"/>
          <w:numId w:val="2"/>
        </w:numPr>
        <w:tabs>
          <w:tab w:pos="1396" w:val="left" w:leader="none"/>
        </w:tabs>
        <w:spacing w:line="243" w:lineRule="exact" w:before="0" w:after="0"/>
        <w:ind w:left="1395" w:right="0" w:hanging="284"/>
        <w:jc w:val="both"/>
        <w:rPr>
          <w:sz w:val="20"/>
        </w:rPr>
      </w:pPr>
      <w:r>
        <w:rPr>
          <w:sz w:val="20"/>
        </w:rPr>
        <w:t>Duplicar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ordem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serviço</w:t>
      </w:r>
      <w:r>
        <w:rPr>
          <w:spacing w:val="-3"/>
          <w:sz w:val="20"/>
        </w:rPr>
        <w:t> </w:t>
      </w:r>
      <w:r>
        <w:rPr>
          <w:sz w:val="20"/>
        </w:rPr>
        <w:t>(OS)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bilhete</w:t>
      </w:r>
      <w:r>
        <w:rPr>
          <w:spacing w:val="-2"/>
          <w:sz w:val="20"/>
        </w:rPr>
        <w:t> </w:t>
      </w:r>
      <w:r>
        <w:rPr>
          <w:sz w:val="20"/>
        </w:rPr>
        <w:t>original;</w:t>
      </w:r>
    </w:p>
    <w:p>
      <w:pPr>
        <w:pStyle w:val="ListParagraph"/>
        <w:numPr>
          <w:ilvl w:val="0"/>
          <w:numId w:val="2"/>
        </w:numPr>
        <w:tabs>
          <w:tab w:pos="1396" w:val="left" w:leader="none"/>
        </w:tabs>
        <w:spacing w:line="240" w:lineRule="auto" w:before="0" w:after="0"/>
        <w:ind w:left="1395" w:right="137" w:hanging="284"/>
        <w:jc w:val="both"/>
        <w:rPr>
          <w:sz w:val="20"/>
        </w:rPr>
      </w:pPr>
      <w:r>
        <w:rPr>
          <w:sz w:val="20"/>
        </w:rPr>
        <w:t>Informar no campo “observação” as alterações necessárias, como nova data ou novo</w:t>
      </w:r>
      <w:r>
        <w:rPr>
          <w:spacing w:val="1"/>
          <w:sz w:val="20"/>
        </w:rPr>
        <w:t> </w:t>
      </w:r>
      <w:r>
        <w:rPr>
          <w:sz w:val="20"/>
        </w:rPr>
        <w:t>trecho;</w:t>
      </w:r>
    </w:p>
    <w:p>
      <w:pPr>
        <w:pStyle w:val="ListParagraph"/>
        <w:numPr>
          <w:ilvl w:val="0"/>
          <w:numId w:val="2"/>
        </w:numPr>
        <w:tabs>
          <w:tab w:pos="1396" w:val="left" w:leader="none"/>
        </w:tabs>
        <w:spacing w:line="240" w:lineRule="auto" w:before="0" w:after="0"/>
        <w:ind w:left="1395" w:right="136" w:hanging="284"/>
        <w:jc w:val="both"/>
        <w:rPr>
          <w:sz w:val="20"/>
        </w:rPr>
      </w:pPr>
      <w:r>
        <w:rPr>
          <w:sz w:val="20"/>
        </w:rPr>
        <w:t>Para este procedimento as companhias aéreas cobram multas e diferença de tarifa</w:t>
      </w:r>
      <w:r>
        <w:rPr>
          <w:spacing w:val="1"/>
          <w:sz w:val="20"/>
        </w:rPr>
        <w:t> </w:t>
      </w:r>
      <w:r>
        <w:rPr>
          <w:sz w:val="20"/>
        </w:rPr>
        <w:t>conforme regra tarifária do bilhete original. Os valores e disponibilidade dos novos voos</w:t>
      </w:r>
      <w:r>
        <w:rPr>
          <w:spacing w:val="1"/>
          <w:sz w:val="20"/>
        </w:rPr>
        <w:t> </w:t>
      </w:r>
      <w:r>
        <w:rPr>
          <w:sz w:val="20"/>
        </w:rPr>
        <w:t>estão</w:t>
      </w:r>
      <w:r>
        <w:rPr>
          <w:spacing w:val="-2"/>
          <w:sz w:val="20"/>
        </w:rPr>
        <w:t> </w:t>
      </w:r>
      <w:r>
        <w:rPr>
          <w:sz w:val="20"/>
        </w:rPr>
        <w:t>sujeitos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alteração</w:t>
      </w:r>
      <w:r>
        <w:rPr>
          <w:spacing w:val="-1"/>
          <w:sz w:val="20"/>
        </w:rPr>
        <w:t> </w:t>
      </w:r>
      <w:r>
        <w:rPr>
          <w:sz w:val="20"/>
        </w:rPr>
        <w:t>até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seja</w:t>
      </w:r>
      <w:r>
        <w:rPr>
          <w:spacing w:val="-1"/>
          <w:sz w:val="20"/>
        </w:rPr>
        <w:t> </w:t>
      </w:r>
      <w:r>
        <w:rPr>
          <w:sz w:val="20"/>
        </w:rPr>
        <w:t>feita a</w:t>
      </w:r>
      <w:r>
        <w:rPr>
          <w:spacing w:val="-1"/>
          <w:sz w:val="20"/>
        </w:rPr>
        <w:t> </w:t>
      </w:r>
      <w:r>
        <w:rPr>
          <w:sz w:val="20"/>
        </w:rPr>
        <w:t>emissão do</w:t>
      </w:r>
      <w:r>
        <w:rPr>
          <w:spacing w:val="-2"/>
          <w:sz w:val="20"/>
        </w:rPr>
        <w:t> </w:t>
      </w:r>
      <w:r>
        <w:rPr>
          <w:sz w:val="20"/>
        </w:rPr>
        <w:t>novo</w:t>
      </w:r>
      <w:r>
        <w:rPr>
          <w:spacing w:val="-1"/>
          <w:sz w:val="20"/>
        </w:rPr>
        <w:t> </w:t>
      </w:r>
      <w:r>
        <w:rPr>
          <w:sz w:val="20"/>
        </w:rPr>
        <w:t>bilhete.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7"/>
          <w:footerReference w:type="default" r:id="rId8"/>
          <w:pgSz w:w="11910" w:h="16840"/>
          <w:pgMar w:header="854" w:footer="829" w:top="2620" w:bottom="1020" w:left="1300" w:right="1280"/>
        </w:sect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19" w:after="0"/>
        <w:ind w:left="478" w:right="0" w:hanging="361"/>
        <w:jc w:val="left"/>
      </w:pPr>
      <w:r>
        <w:rPr/>
        <w:t>VIAGENS</w:t>
      </w:r>
      <w:r>
        <w:rPr>
          <w:spacing w:val="-2"/>
        </w:rPr>
        <w:t> </w:t>
      </w:r>
      <w:r>
        <w:rPr/>
        <w:t>MULTI</w:t>
      </w:r>
      <w:r>
        <w:rPr>
          <w:spacing w:val="-2"/>
        </w:rPr>
        <w:t> </w:t>
      </w:r>
      <w:r>
        <w:rPr/>
        <w:t>TRECHOS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1173513</wp:posOffset>
            </wp:positionH>
            <wp:positionV relativeFrom="paragraph">
              <wp:posOffset>98378</wp:posOffset>
            </wp:positionV>
            <wp:extent cx="202658" cy="94342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58" cy="9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Reservas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40" w:lineRule="exact" w:before="100"/>
        <w:ind w:left="1820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1540831</wp:posOffset>
            </wp:positionH>
            <wp:positionV relativeFrom="paragraph">
              <wp:posOffset>99085</wp:posOffset>
            </wp:positionV>
            <wp:extent cx="310828" cy="95794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São</w:t>
      </w:r>
      <w:r>
        <w:rPr>
          <w:spacing w:val="-5"/>
        </w:rPr>
        <w:t> </w:t>
      </w:r>
      <w:r>
        <w:rPr/>
        <w:t>consideradas</w:t>
      </w:r>
      <w:r>
        <w:rPr>
          <w:spacing w:val="-5"/>
        </w:rPr>
        <w:t> </w:t>
      </w:r>
      <w:r>
        <w:rPr/>
        <w:t>viagens</w:t>
      </w:r>
      <w:r>
        <w:rPr>
          <w:spacing w:val="-2"/>
        </w:rPr>
        <w:t> </w:t>
      </w:r>
      <w:r>
        <w:rPr/>
        <w:t>multi</w:t>
      </w:r>
      <w:r>
        <w:rPr>
          <w:spacing w:val="-5"/>
        </w:rPr>
        <w:t> </w:t>
      </w:r>
      <w:r>
        <w:rPr/>
        <w:t>trechos: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3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Viagens</w:t>
      </w:r>
      <w:r>
        <w:rPr>
          <w:spacing w:val="-3"/>
          <w:sz w:val="20"/>
        </w:rPr>
        <w:t> </w:t>
      </w:r>
      <w:r>
        <w:rPr>
          <w:sz w:val="20"/>
        </w:rPr>
        <w:t>complexas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mais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uma</w:t>
      </w:r>
      <w:r>
        <w:rPr>
          <w:spacing w:val="-2"/>
          <w:sz w:val="20"/>
        </w:rPr>
        <w:t> </w:t>
      </w:r>
      <w:r>
        <w:rPr>
          <w:sz w:val="20"/>
        </w:rPr>
        <w:t>parada;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2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Trechos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necessitem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conexões;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2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Viagens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envolvam</w:t>
      </w:r>
      <w:r>
        <w:rPr>
          <w:spacing w:val="-1"/>
          <w:sz w:val="20"/>
        </w:rPr>
        <w:t> </w:t>
      </w:r>
      <w:r>
        <w:rPr>
          <w:sz w:val="20"/>
        </w:rPr>
        <w:t>companhias</w:t>
      </w:r>
      <w:r>
        <w:rPr>
          <w:spacing w:val="-3"/>
          <w:sz w:val="20"/>
        </w:rPr>
        <w:t> </w:t>
      </w:r>
      <w:r>
        <w:rPr>
          <w:sz w:val="20"/>
        </w:rPr>
        <w:t>aéreas</w:t>
      </w:r>
      <w:r>
        <w:rPr>
          <w:spacing w:val="-4"/>
          <w:sz w:val="20"/>
        </w:rPr>
        <w:t> </w:t>
      </w:r>
      <w:r>
        <w:rPr>
          <w:sz w:val="20"/>
        </w:rPr>
        <w:t>diferentes;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4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Exemplo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multi</w:t>
      </w:r>
      <w:r>
        <w:rPr>
          <w:spacing w:val="-6"/>
          <w:sz w:val="20"/>
        </w:rPr>
        <w:t> </w:t>
      </w:r>
      <w:r>
        <w:rPr>
          <w:sz w:val="20"/>
        </w:rPr>
        <w:t>trechos:</w:t>
      </w:r>
      <w:r>
        <w:rPr>
          <w:spacing w:val="-7"/>
          <w:sz w:val="20"/>
        </w:rPr>
        <w:t> </w:t>
      </w:r>
      <w:r>
        <w:rPr>
          <w:sz w:val="20"/>
        </w:rPr>
        <w:t>Guarulhos/Dallas/Miami/Denver/Dallas/Guarulhos.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100"/>
        <w:ind w:left="1820" w:right="132"/>
        <w:jc w:val="both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1540831</wp:posOffset>
            </wp:positionH>
            <wp:positionV relativeFrom="paragraph">
              <wp:posOffset>97561</wp:posOffset>
            </wp:positionV>
            <wp:extent cx="310828" cy="95794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1"/>
        </w:rPr>
        <w:t> </w:t>
      </w:r>
      <w:r>
        <w:rPr/>
        <w:t>solicitação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viagens</w:t>
      </w:r>
      <w:r>
        <w:rPr>
          <w:spacing w:val="1"/>
        </w:rPr>
        <w:t> </w:t>
      </w:r>
      <w:r>
        <w:rPr/>
        <w:t>multi</w:t>
      </w:r>
      <w:r>
        <w:rPr>
          <w:spacing w:val="1"/>
        </w:rPr>
        <w:t> </w:t>
      </w:r>
      <w:r>
        <w:rPr/>
        <w:t>trechos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feita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e-mail</w:t>
      </w:r>
      <w:r>
        <w:rPr>
          <w:color w:val="0462C1"/>
          <w:spacing w:val="1"/>
        </w:rPr>
        <w:t> </w:t>
      </w:r>
      <w:hyperlink r:id="rId20">
        <w:r>
          <w:rPr>
            <w:color w:val="0462C1"/>
            <w:u w:val="single" w:color="0462C1"/>
          </w:rPr>
          <w:t>viageminternacional@jbs.com.br</w:t>
        </w:r>
      </w:hyperlink>
      <w:r>
        <w:rPr/>
        <w:t>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Viagens</w:t>
      </w:r>
      <w:r>
        <w:rPr>
          <w:spacing w:val="1"/>
        </w:rPr>
        <w:t> </w:t>
      </w:r>
      <w:r>
        <w:rPr/>
        <w:t>verificará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melhores</w:t>
      </w:r>
      <w:r>
        <w:rPr>
          <w:spacing w:val="-2"/>
        </w:rPr>
        <w:t> </w:t>
      </w:r>
      <w:r>
        <w:rPr/>
        <w:t>opções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preços</w:t>
      </w:r>
      <w:r>
        <w:rPr>
          <w:spacing w:val="1"/>
        </w:rPr>
        <w:t> </w:t>
      </w:r>
      <w:r>
        <w:rPr/>
        <w:t>e horários</w:t>
      </w:r>
      <w:r>
        <w:rPr>
          <w:spacing w:val="-2"/>
        </w:rPr>
        <w:t> </w:t>
      </w:r>
      <w:r>
        <w:rPr/>
        <w:t>solicitados</w:t>
      </w:r>
      <w:r>
        <w:rPr>
          <w:spacing w:val="2"/>
        </w:rPr>
        <w:t> </w:t>
      </w:r>
      <w:r>
        <w:rPr/>
        <w:t>no</w:t>
      </w:r>
      <w:r>
        <w:rPr>
          <w:spacing w:val="-2"/>
        </w:rPr>
        <w:t> </w:t>
      </w:r>
      <w:r>
        <w:rPr/>
        <w:t>e-mail;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9"/>
        <w:ind w:left="1820" w:right="135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1540831</wp:posOffset>
            </wp:positionH>
            <wp:positionV relativeFrom="paragraph">
              <wp:posOffset>96466</wp:posOffset>
            </wp:positionV>
            <wp:extent cx="310828" cy="98921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Quando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roteiro</w:t>
      </w:r>
      <w:r>
        <w:rPr>
          <w:spacing w:val="-8"/>
        </w:rPr>
        <w:t> </w:t>
      </w:r>
      <w:r>
        <w:rPr/>
        <w:t>estiver</w:t>
      </w:r>
      <w:r>
        <w:rPr>
          <w:spacing w:val="-7"/>
        </w:rPr>
        <w:t> </w:t>
      </w:r>
      <w:r>
        <w:rPr/>
        <w:t>definido,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Departamento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Viagens</w:t>
      </w:r>
      <w:r>
        <w:rPr>
          <w:spacing w:val="-8"/>
        </w:rPr>
        <w:t> </w:t>
      </w:r>
      <w:r>
        <w:rPr/>
        <w:t>abrirá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ordem</w:t>
      </w:r>
      <w:r>
        <w:rPr>
          <w:spacing w:val="-6"/>
        </w:rPr>
        <w:t> </w:t>
      </w:r>
      <w:r>
        <w:rPr/>
        <w:t>de</w:t>
      </w:r>
      <w:r>
        <w:rPr>
          <w:spacing w:val="-60"/>
        </w:rPr>
        <w:t> </w:t>
      </w:r>
      <w:r>
        <w:rPr/>
        <w:t>serviço - OS no sistema Argo It, com as opções de voos escolhidos, para seguir o</w:t>
      </w:r>
      <w:r>
        <w:rPr>
          <w:spacing w:val="1"/>
        </w:rPr>
        <w:t> </w:t>
      </w:r>
      <w:r>
        <w:rPr/>
        <w:t>fluxo</w:t>
      </w:r>
      <w:r>
        <w:rPr>
          <w:spacing w:val="-2"/>
        </w:rPr>
        <w:t> </w:t>
      </w:r>
      <w:r>
        <w:rPr/>
        <w:t>de aprovação</w:t>
      </w:r>
      <w:r>
        <w:rPr>
          <w:spacing w:val="-1"/>
        </w:rPr>
        <w:t> </w:t>
      </w:r>
      <w:r>
        <w:rPr/>
        <w:t>e posterior</w:t>
      </w:r>
      <w:r>
        <w:rPr>
          <w:spacing w:val="-2"/>
        </w:rPr>
        <w:t> </w:t>
      </w:r>
      <w:r>
        <w:rPr/>
        <w:t>emissão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bilhete;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9"/>
        <w:ind w:left="1820" w:right="86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1540831</wp:posOffset>
            </wp:positionH>
            <wp:positionV relativeFrom="paragraph">
              <wp:posOffset>97997</wp:posOffset>
            </wp:positionV>
            <wp:extent cx="310828" cy="94342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É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solicitações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viagens</w:t>
      </w:r>
      <w:r>
        <w:rPr>
          <w:spacing w:val="1"/>
        </w:rPr>
        <w:t> </w:t>
      </w:r>
      <w:r>
        <w:rPr/>
        <w:t>internacionais</w:t>
      </w:r>
      <w:r>
        <w:rPr>
          <w:spacing w:val="1"/>
        </w:rPr>
        <w:t> </w:t>
      </w:r>
      <w:r>
        <w:rPr/>
        <w:t>respeitem</w:t>
      </w:r>
      <w:r>
        <w:rPr>
          <w:spacing w:val="1"/>
        </w:rPr>
        <w:t> </w:t>
      </w:r>
      <w:r>
        <w:rPr/>
        <w:t>a</w:t>
      </w:r>
      <w:r>
        <w:rPr>
          <w:spacing w:val="-60"/>
        </w:rPr>
        <w:t> </w:t>
      </w:r>
      <w:r>
        <w:rPr/>
        <w:t>antecedência</w:t>
      </w:r>
      <w:r>
        <w:rPr>
          <w:spacing w:val="1"/>
        </w:rPr>
        <w:t> </w:t>
      </w:r>
      <w:r>
        <w:rPr/>
        <w:t>definida na</w:t>
      </w:r>
      <w:r>
        <w:rPr>
          <w:spacing w:val="-1"/>
        </w:rPr>
        <w:t> </w:t>
      </w:r>
      <w:hyperlink r:id="rId23">
        <w:r>
          <w:rPr>
            <w:color w:val="0462C1"/>
            <w:u w:val="single" w:color="0462C1"/>
          </w:rPr>
          <w:t>IN-PRESI-0008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-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Despesas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de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Viagens</w:t>
        </w:r>
      </w:hyperlink>
      <w:r>
        <w:rPr/>
        <w:t>.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1173513</wp:posOffset>
            </wp:positionH>
            <wp:positionV relativeFrom="paragraph">
              <wp:posOffset>96397</wp:posOffset>
            </wp:positionV>
            <wp:extent cx="202658" cy="97466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58" cy="9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Alterações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100"/>
        <w:ind w:left="1820" w:right="13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1540831</wp:posOffset>
            </wp:positionH>
            <wp:positionV relativeFrom="paragraph">
              <wp:posOffset>97180</wp:posOffset>
            </wp:positionV>
            <wp:extent cx="310828" cy="95794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</w:t>
      </w:r>
      <w:r>
        <w:rPr>
          <w:spacing w:val="10"/>
        </w:rPr>
        <w:t> </w:t>
      </w:r>
      <w:r>
        <w:rPr/>
        <w:t>alterar</w:t>
      </w:r>
      <w:r>
        <w:rPr>
          <w:spacing w:val="7"/>
        </w:rPr>
        <w:t> </w:t>
      </w:r>
      <w:r>
        <w:rPr/>
        <w:t>um</w:t>
      </w:r>
      <w:r>
        <w:rPr>
          <w:spacing w:val="9"/>
        </w:rPr>
        <w:t> </w:t>
      </w:r>
      <w:r>
        <w:rPr/>
        <w:t>bilhete</w:t>
      </w:r>
      <w:r>
        <w:rPr>
          <w:spacing w:val="8"/>
        </w:rPr>
        <w:t> </w:t>
      </w:r>
      <w:r>
        <w:rPr/>
        <w:t>emitido</w:t>
      </w:r>
      <w:r>
        <w:rPr>
          <w:spacing w:val="9"/>
        </w:rPr>
        <w:t> </w:t>
      </w:r>
      <w:r>
        <w:rPr/>
        <w:t>off-line</w:t>
      </w:r>
      <w:r>
        <w:rPr>
          <w:spacing w:val="8"/>
        </w:rPr>
        <w:t> </w:t>
      </w:r>
      <w:r>
        <w:rPr/>
        <w:t>(solicitação</w:t>
      </w:r>
      <w:r>
        <w:rPr>
          <w:spacing w:val="8"/>
        </w:rPr>
        <w:t> </w:t>
      </w:r>
      <w:r>
        <w:rPr/>
        <w:t>por</w:t>
      </w:r>
      <w:r>
        <w:rPr>
          <w:spacing w:val="10"/>
        </w:rPr>
        <w:t> </w:t>
      </w:r>
      <w:r>
        <w:rPr/>
        <w:t>e-mail),</w:t>
      </w:r>
      <w:r>
        <w:rPr>
          <w:spacing w:val="9"/>
        </w:rPr>
        <w:t> </w:t>
      </w:r>
      <w:r>
        <w:rPr/>
        <w:t>deve-se</w:t>
      </w:r>
      <w:r>
        <w:rPr>
          <w:spacing w:val="8"/>
        </w:rPr>
        <w:t> </w:t>
      </w:r>
      <w:r>
        <w:rPr/>
        <w:t>enviar</w:t>
      </w:r>
      <w:r>
        <w:rPr>
          <w:spacing w:val="8"/>
        </w:rPr>
        <w:t> </w:t>
      </w:r>
      <w:r>
        <w:rPr/>
        <w:t>um</w:t>
      </w:r>
      <w:r>
        <w:rPr>
          <w:spacing w:val="-60"/>
        </w:rPr>
        <w:t> </w:t>
      </w:r>
      <w:r>
        <w:rPr/>
        <w:t>e-mail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hyperlink r:id="rId20">
        <w:r>
          <w:rPr>
            <w:color w:val="0462C1"/>
            <w:u w:val="single" w:color="0462C1"/>
          </w:rPr>
          <w:t>viageminternacional@jbs.com.br</w:t>
        </w:r>
        <w:r>
          <w:rPr>
            <w:color w:val="0462C1"/>
            <w:spacing w:val="2"/>
          </w:rPr>
          <w:t> </w:t>
        </w:r>
      </w:hyperlink>
      <w:r>
        <w:rPr/>
        <w:t>com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alterações</w:t>
      </w:r>
      <w:r>
        <w:rPr>
          <w:spacing w:val="-3"/>
        </w:rPr>
        <w:t> </w:t>
      </w:r>
      <w:r>
        <w:rPr/>
        <w:t>necessárias;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99"/>
        <w:ind w:left="1820" w:right="133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1540831</wp:posOffset>
            </wp:positionH>
            <wp:positionV relativeFrom="paragraph">
              <wp:posOffset>96291</wp:posOffset>
            </wp:positionV>
            <wp:extent cx="310828" cy="95794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 Departamento de Viagens efetuará o cálculo para remissão (diferença de tarifa e</w:t>
      </w:r>
      <w:r>
        <w:rPr>
          <w:spacing w:val="-60"/>
        </w:rPr>
        <w:t> </w:t>
      </w:r>
      <w:r>
        <w:rPr/>
        <w:t>multas cobradas conforme regra tarifária) já aplicando os acordos sobre os valores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retornará</w:t>
      </w:r>
      <w:r>
        <w:rPr>
          <w:spacing w:val="2"/>
        </w:rPr>
        <w:t> </w:t>
      </w:r>
      <w:r>
        <w:rPr/>
        <w:t>via e-mail;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9"/>
        <w:ind w:left="1820" w:right="137"/>
        <w:jc w:val="both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1540831</wp:posOffset>
            </wp:positionH>
            <wp:positionV relativeFrom="paragraph">
              <wp:posOffset>96212</wp:posOffset>
            </wp:positionV>
            <wp:extent cx="310828" cy="98921"/>
            <wp:effectExtent l="0" t="0" r="0" b="0"/>
            <wp:wrapNone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Após o de acordo, a OS original será duplicada, sendo inseridas informações dos</w:t>
      </w:r>
      <w:r>
        <w:rPr>
          <w:spacing w:val="1"/>
        </w:rPr>
        <w:t> </w:t>
      </w:r>
      <w:r>
        <w:rPr/>
        <w:t>novos voos e valores a serem cobrados. Esta OS seguirá para nova aprovação</w:t>
      </w:r>
      <w:r>
        <w:rPr>
          <w:spacing w:val="1"/>
        </w:rPr>
        <w:t> </w:t>
      </w:r>
      <w:r>
        <w:rPr/>
        <w:t>eletrônica;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9"/>
        <w:ind w:left="971" w:right="962"/>
        <w:jc w:val="center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1540831</wp:posOffset>
            </wp:positionH>
            <wp:positionV relativeFrom="paragraph">
              <wp:posOffset>96291</wp:posOffset>
            </wp:positionV>
            <wp:extent cx="310828" cy="95794"/>
            <wp:effectExtent l="0" t="0" r="0" b="0"/>
            <wp:wrapNone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8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Assim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aprovada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nova</w:t>
      </w:r>
      <w:r>
        <w:rPr>
          <w:spacing w:val="2"/>
        </w:rPr>
        <w:t> </w:t>
      </w:r>
      <w:r>
        <w:rPr/>
        <w:t>OS,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agência</w:t>
      </w:r>
      <w:r>
        <w:rPr>
          <w:spacing w:val="-1"/>
        </w:rPr>
        <w:t> </w:t>
      </w:r>
      <w:r>
        <w:rPr/>
        <w:t>efetuará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reemissão.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SEGURO</w:t>
      </w:r>
      <w:r>
        <w:rPr>
          <w:spacing w:val="-5"/>
        </w:rPr>
        <w:t> </w:t>
      </w:r>
      <w:r>
        <w:rPr/>
        <w:t>VIAGEM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7" w:lineRule="auto"/>
        <w:ind w:left="1112" w:right="135"/>
        <w:jc w:val="both"/>
        <w:rPr>
          <w:b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1179682</wp:posOffset>
            </wp:positionH>
            <wp:positionV relativeFrom="paragraph">
              <wp:posOffset>39821</wp:posOffset>
            </wp:positionV>
            <wp:extent cx="196489" cy="97466"/>
            <wp:effectExtent l="0" t="0" r="0" b="0"/>
            <wp:wrapNone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9" cy="9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 cartão EBTA (</w:t>
      </w:r>
      <w:r>
        <w:rPr>
          <w:w w:val="95"/>
          <w:sz w:val="21"/>
        </w:rPr>
        <w:t>Enchanced Business Travel Account</w:t>
      </w:r>
      <w:r>
        <w:rPr>
          <w:w w:val="95"/>
        </w:rPr>
        <w:t>) utilizado pela Companhia para emissão</w:t>
      </w:r>
      <w:r>
        <w:rPr>
          <w:spacing w:val="1"/>
          <w:w w:val="95"/>
        </w:rPr>
        <w:t> </w:t>
      </w:r>
      <w:r>
        <w:rPr/>
        <w:t>de bilhetes aéreos, contempla algumas coberturas de seguro viagem, conforme </w:t>
      </w:r>
      <w:hyperlink r:id="rId30">
        <w:r>
          <w:rPr>
            <w:color w:val="0462C1"/>
            <w:u w:val="single" w:color="0462C1"/>
          </w:rPr>
          <w:t>manual da</w:t>
        </w:r>
      </w:hyperlink>
      <w:r>
        <w:rPr>
          <w:color w:val="0462C1"/>
          <w:spacing w:val="1"/>
        </w:rPr>
        <w:t> </w:t>
      </w:r>
      <w:hyperlink r:id="rId30">
        <w:r>
          <w:rPr>
            <w:color w:val="0462C1"/>
            <w:u w:val="single" w:color="0462C1"/>
          </w:rPr>
          <w:t>seguradora</w:t>
        </w:r>
      </w:hyperlink>
      <w:r>
        <w:rPr/>
        <w:t>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podem</w:t>
      </w:r>
      <w:r>
        <w:rPr>
          <w:spacing w:val="-1"/>
        </w:rPr>
        <w:t> </w:t>
      </w:r>
      <w:r>
        <w:rPr/>
        <w:t>ser</w:t>
      </w:r>
      <w:r>
        <w:rPr>
          <w:spacing w:val="1"/>
        </w:rPr>
        <w:t> </w:t>
      </w:r>
      <w:r>
        <w:rPr/>
        <w:t>consultadas junto</w:t>
      </w:r>
      <w:r>
        <w:rPr>
          <w:spacing w:val="-1"/>
        </w:rPr>
        <w:t> </w:t>
      </w:r>
      <w:r>
        <w:rPr/>
        <w:t>ao</w:t>
      </w:r>
      <w:r>
        <w:rPr>
          <w:spacing w:val="1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Viagens</w:t>
      </w:r>
      <w:r>
        <w:rPr>
          <w:b/>
        </w:rPr>
        <w:t>;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100"/>
        <w:ind w:left="1112" w:right="135"/>
        <w:jc w:val="both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1179682</wp:posOffset>
            </wp:positionH>
            <wp:positionV relativeFrom="paragraph">
              <wp:posOffset>96466</wp:posOffset>
            </wp:positionV>
            <wp:extent cx="196489" cy="98921"/>
            <wp:effectExtent l="0" t="0" r="0" b="0"/>
            <wp:wrapNone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9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Após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emissão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bilhete</w:t>
      </w:r>
      <w:r>
        <w:rPr>
          <w:spacing w:val="-10"/>
        </w:rPr>
        <w:t> </w:t>
      </w:r>
      <w:r>
        <w:rPr/>
        <w:t>através</w:t>
      </w:r>
      <w:r>
        <w:rPr>
          <w:spacing w:val="-8"/>
        </w:rPr>
        <w:t> </w:t>
      </w:r>
      <w:r>
        <w:rPr/>
        <w:t>desse</w:t>
      </w:r>
      <w:r>
        <w:rPr>
          <w:spacing w:val="-10"/>
        </w:rPr>
        <w:t> </w:t>
      </w:r>
      <w:r>
        <w:rPr/>
        <w:t>cartão,</w:t>
      </w:r>
      <w:r>
        <w:rPr>
          <w:spacing w:val="-11"/>
        </w:rPr>
        <w:t> </w:t>
      </w:r>
      <w:r>
        <w:rPr/>
        <w:t>uma</w:t>
      </w:r>
      <w:r>
        <w:rPr>
          <w:spacing w:val="-10"/>
        </w:rPr>
        <w:t> </w:t>
      </w:r>
      <w:r>
        <w:rPr/>
        <w:t>apólice/carta</w:t>
      </w:r>
      <w:r>
        <w:rPr>
          <w:spacing w:val="-10"/>
        </w:rPr>
        <w:t> </w:t>
      </w:r>
      <w:r>
        <w:rPr/>
        <w:t>seguro</w:t>
      </w:r>
      <w:r>
        <w:rPr>
          <w:spacing w:val="-11"/>
        </w:rPr>
        <w:t> </w:t>
      </w:r>
      <w:r>
        <w:rPr/>
        <w:t>será</w:t>
      </w:r>
      <w:r>
        <w:rPr>
          <w:spacing w:val="-10"/>
        </w:rPr>
        <w:t> </w:t>
      </w:r>
      <w:r>
        <w:rPr/>
        <w:t>enviada</w:t>
      </w:r>
      <w:r>
        <w:rPr>
          <w:spacing w:val="-10"/>
        </w:rPr>
        <w:t> </w:t>
      </w:r>
      <w:r>
        <w:rPr/>
        <w:t>para</w:t>
      </w:r>
      <w:r>
        <w:rPr>
          <w:spacing w:val="-60"/>
        </w:rPr>
        <w:t> </w:t>
      </w:r>
      <w:r>
        <w:rPr/>
        <w:t>o e-mail do viajante. Somente com a carta seguro o viajante passará a ter a cobertura</w:t>
      </w:r>
      <w:r>
        <w:rPr>
          <w:spacing w:val="1"/>
        </w:rPr>
        <w:t> </w:t>
      </w:r>
      <w:r>
        <w:rPr/>
        <w:t>oferecida</w:t>
      </w:r>
      <w:r>
        <w:rPr>
          <w:spacing w:val="-1"/>
        </w:rPr>
        <w:t> </w:t>
      </w:r>
      <w:r>
        <w:rPr/>
        <w:t>pelo</w:t>
      </w:r>
      <w:r>
        <w:rPr>
          <w:spacing w:val="2"/>
        </w:rPr>
        <w:t> </w:t>
      </w:r>
      <w:r>
        <w:rPr/>
        <w:t>cartão;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1179682</wp:posOffset>
            </wp:positionH>
            <wp:positionV relativeFrom="paragraph">
              <wp:posOffset>95831</wp:posOffset>
            </wp:positionV>
            <wp:extent cx="196489" cy="98921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9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2"/>
        </w:rPr>
        <w:t> </w:t>
      </w:r>
      <w:r>
        <w:rPr/>
        <w:t>apólice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seguro</w:t>
      </w:r>
      <w:r>
        <w:rPr>
          <w:spacing w:val="-2"/>
        </w:rPr>
        <w:t> </w:t>
      </w:r>
      <w:r>
        <w:rPr/>
        <w:t>viagem do</w:t>
      </w:r>
      <w:r>
        <w:rPr>
          <w:spacing w:val="-2"/>
        </w:rPr>
        <w:t> </w:t>
      </w:r>
      <w:r>
        <w:rPr/>
        <w:t>cartão</w:t>
      </w:r>
      <w:r>
        <w:rPr>
          <w:spacing w:val="-3"/>
        </w:rPr>
        <w:t> </w:t>
      </w:r>
      <w:r>
        <w:rPr/>
        <w:t>EBTA</w:t>
      </w:r>
      <w:r>
        <w:rPr>
          <w:spacing w:val="-1"/>
        </w:rPr>
        <w:t> </w:t>
      </w:r>
      <w:r>
        <w:rPr/>
        <w:t>é</w:t>
      </w:r>
      <w:r>
        <w:rPr>
          <w:spacing w:val="1"/>
        </w:rPr>
        <w:t> </w:t>
      </w:r>
      <w:r>
        <w:rPr/>
        <w:t>válida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ano;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9"/>
        <w:ind w:left="1112" w:right="132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1179682</wp:posOffset>
            </wp:positionH>
            <wp:positionV relativeFrom="paragraph">
              <wp:posOffset>97286</wp:posOffset>
            </wp:positionV>
            <wp:extent cx="196489" cy="97466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9" cy="9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Essas cartas serão emitidas pelo Departamento de Viagens em horário comercial. Para</w:t>
      </w:r>
      <w:r>
        <w:rPr>
          <w:spacing w:val="1"/>
        </w:rPr>
        <w:t> </w:t>
      </w:r>
      <w:r>
        <w:rPr/>
        <w:t>viagens de urgência, a agência de viagens ficará responsável pela emissão da carta, em</w:t>
      </w:r>
      <w:r>
        <w:rPr>
          <w:spacing w:val="1"/>
        </w:rPr>
        <w:t> </w:t>
      </w:r>
      <w:r>
        <w:rPr/>
        <w:t>caráter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exceção;</w:t>
      </w:r>
    </w:p>
    <w:p>
      <w:pPr>
        <w:spacing w:after="0"/>
        <w:jc w:val="both"/>
        <w:sectPr>
          <w:pgSz w:w="11910" w:h="16840"/>
          <w:pgMar w:header="854" w:footer="829" w:top="2620" w:bottom="1020" w:left="1300" w:right="128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0"/>
        <w:ind w:left="1112" w:right="134"/>
        <w:jc w:val="both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1179682</wp:posOffset>
            </wp:positionH>
            <wp:positionV relativeFrom="paragraph">
              <wp:posOffset>98937</wp:posOffset>
            </wp:positionV>
            <wp:extent cx="196489" cy="97466"/>
            <wp:effectExtent l="0" t="0" r="0" b="0"/>
            <wp:wrapNone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9" cy="9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 o bilhete aéreo for emitido com outra forma de pagamento que não através do cartão</w:t>
      </w:r>
      <w:r>
        <w:rPr>
          <w:spacing w:val="1"/>
        </w:rPr>
        <w:t> </w:t>
      </w:r>
      <w:r>
        <w:rPr/>
        <w:t>EBTA, o viajante deverá comprar um seguro viagem à parte, através da agência de viagem</w:t>
      </w:r>
      <w:r>
        <w:rPr>
          <w:spacing w:val="-60"/>
        </w:rPr>
        <w:t> </w:t>
      </w:r>
      <w:r>
        <w:rPr/>
        <w:t>via</w:t>
      </w:r>
      <w:r>
        <w:rPr>
          <w:spacing w:val="-1"/>
        </w:rPr>
        <w:t> </w:t>
      </w:r>
      <w:r>
        <w:rPr/>
        <w:t>e-mail.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ASSENTOS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1176597</wp:posOffset>
            </wp:positionH>
            <wp:positionV relativeFrom="paragraph">
              <wp:posOffset>96847</wp:posOffset>
            </wp:positionV>
            <wp:extent cx="199574" cy="98921"/>
            <wp:effectExtent l="0" t="0" r="0" b="0"/>
            <wp:wrapNone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Algumas</w:t>
      </w:r>
      <w:r>
        <w:rPr>
          <w:spacing w:val="1"/>
        </w:rPr>
        <w:t> </w:t>
      </w:r>
      <w:r>
        <w:rPr/>
        <w:t>Companhias</w:t>
      </w:r>
      <w:r>
        <w:rPr>
          <w:spacing w:val="1"/>
        </w:rPr>
        <w:t> </w:t>
      </w:r>
      <w:r>
        <w:rPr/>
        <w:t>aéreas</w:t>
      </w:r>
      <w:r>
        <w:rPr>
          <w:spacing w:val="1"/>
        </w:rPr>
        <w:t> </w:t>
      </w:r>
      <w:r>
        <w:rPr/>
        <w:t>permitem</w:t>
      </w:r>
      <w:r>
        <w:rPr>
          <w:spacing w:val="1"/>
        </w:rPr>
        <w:t> </w:t>
      </w:r>
      <w:r>
        <w:rPr/>
        <w:t>reservas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assentos</w:t>
      </w:r>
      <w:r>
        <w:rPr>
          <w:spacing w:val="1"/>
        </w:rPr>
        <w:t> </w:t>
      </w:r>
      <w:r>
        <w:rPr/>
        <w:t>online.</w:t>
      </w:r>
      <w:r>
        <w:rPr>
          <w:spacing w:val="1"/>
        </w:rPr>
        <w:t> </w:t>
      </w:r>
      <w:r>
        <w:rPr/>
        <w:t>Nestes</w:t>
      </w:r>
      <w:r>
        <w:rPr>
          <w:spacing w:val="1"/>
        </w:rPr>
        <w:t> </w:t>
      </w:r>
      <w:r>
        <w:rPr/>
        <w:t>casos,</w:t>
      </w:r>
      <w:r>
        <w:rPr>
          <w:spacing w:val="1"/>
        </w:rPr>
        <w:t> </w:t>
      </w:r>
      <w:r>
        <w:rPr/>
        <w:t>é</w:t>
      </w:r>
      <w:r>
        <w:rPr>
          <w:spacing w:val="-60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marcação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assento para</w:t>
      </w:r>
      <w:r>
        <w:rPr>
          <w:spacing w:val="-1"/>
        </w:rPr>
        <w:t> </w:t>
      </w:r>
      <w:r>
        <w:rPr/>
        <w:t>voos</w:t>
      </w:r>
      <w:r>
        <w:rPr>
          <w:spacing w:val="-1"/>
        </w:rPr>
        <w:t> </w:t>
      </w:r>
      <w:r>
        <w:rPr/>
        <w:t>internacionais;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9"/>
        <w:ind w:left="1112" w:right="137"/>
        <w:jc w:val="both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1176597</wp:posOffset>
            </wp:positionH>
            <wp:positionV relativeFrom="paragraph">
              <wp:posOffset>96466</wp:posOffset>
            </wp:positionV>
            <wp:extent cx="199574" cy="98921"/>
            <wp:effectExtent l="0" t="0" r="0" b="0"/>
            <wp:wrapNone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 viagens multi trecho, algumas Companhias aéreas permitem reserva de assentos</w:t>
      </w:r>
      <w:r>
        <w:rPr>
          <w:spacing w:val="1"/>
        </w:rPr>
        <w:t> </w:t>
      </w:r>
      <w:r>
        <w:rPr/>
        <w:t>antecipada, e quando possível será feita pelo Departamento de Viagens ou a agência de</w:t>
      </w:r>
      <w:r>
        <w:rPr>
          <w:spacing w:val="1"/>
        </w:rPr>
        <w:t> </w:t>
      </w:r>
      <w:r>
        <w:rPr/>
        <w:t>viagem</w:t>
      </w:r>
      <w:r>
        <w:rPr>
          <w:spacing w:val="-1"/>
        </w:rPr>
        <w:t> </w:t>
      </w:r>
      <w:r>
        <w:rPr/>
        <w:t>fará a marcação;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100"/>
        <w:ind w:left="1112" w:right="137"/>
        <w:jc w:val="both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1176597</wp:posOffset>
            </wp:positionH>
            <wp:positionV relativeFrom="paragraph">
              <wp:posOffset>97101</wp:posOffset>
            </wp:positionV>
            <wp:extent cx="199574" cy="98921"/>
            <wp:effectExtent l="0" t="0" r="0" b="0"/>
            <wp:wrapNone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Caso não seja possível realizar as reservas pelo sistema Argo It, entrar em contato com o</w:t>
      </w:r>
      <w:r>
        <w:rPr>
          <w:spacing w:val="1"/>
        </w:rPr>
        <w:t> </w:t>
      </w:r>
      <w:r>
        <w:rPr/>
        <w:t>Departamento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Viagens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e-mail</w:t>
      </w:r>
      <w:r>
        <w:rPr>
          <w:spacing w:val="-6"/>
        </w:rPr>
        <w:t> </w:t>
      </w:r>
      <w:hyperlink r:id="rId20">
        <w:r>
          <w:rPr>
            <w:color w:val="0462C1"/>
            <w:u w:val="single" w:color="0462C1"/>
          </w:rPr>
          <w:t>viageminternacional@jbs.com.br</w:t>
        </w:r>
        <w:r>
          <w:rPr>
            <w:color w:val="0462C1"/>
            <w:spacing w:val="-4"/>
          </w:rPr>
          <w:t> </w:t>
        </w:r>
      </w:hyperlink>
      <w:r>
        <w:rPr/>
        <w:t>ou</w:t>
      </w:r>
      <w:r>
        <w:rPr>
          <w:spacing w:val="-8"/>
        </w:rPr>
        <w:t> </w:t>
      </w:r>
      <w:r>
        <w:rPr/>
        <w:t>diretamente</w:t>
      </w:r>
      <w:r>
        <w:rPr>
          <w:spacing w:val="-7"/>
        </w:rPr>
        <w:t> </w:t>
      </w:r>
      <w:r>
        <w:rPr/>
        <w:t>com</w:t>
      </w:r>
      <w:r>
        <w:rPr>
          <w:spacing w:val="-60"/>
        </w:rPr>
        <w:t> </w:t>
      </w:r>
      <w:r>
        <w:rPr/>
        <w:t>a</w:t>
      </w:r>
      <w:r>
        <w:rPr>
          <w:spacing w:val="-1"/>
        </w:rPr>
        <w:t> </w:t>
      </w:r>
      <w:r>
        <w:rPr/>
        <w:t>Companhia</w:t>
      </w:r>
      <w:r>
        <w:rPr>
          <w:spacing w:val="1"/>
        </w:rPr>
        <w:t> </w:t>
      </w:r>
      <w:r>
        <w:rPr/>
        <w:t>aérea no</w:t>
      </w:r>
      <w:r>
        <w:rPr>
          <w:spacing w:val="-2"/>
        </w:rPr>
        <w:t> </w:t>
      </w:r>
      <w:r>
        <w:rPr/>
        <w:t>momento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web</w:t>
      </w:r>
      <w:r>
        <w:rPr>
          <w:spacing w:val="-1"/>
        </w:rPr>
        <w:t> </w:t>
      </w:r>
      <w:r>
        <w:rPr/>
        <w:t>check-in;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9"/>
        <w:ind w:left="1112" w:right="86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1176597</wp:posOffset>
            </wp:positionH>
            <wp:positionV relativeFrom="paragraph">
              <wp:posOffset>96466</wp:posOffset>
            </wp:positionV>
            <wp:extent cx="199574" cy="98921"/>
            <wp:effectExtent l="0" t="0" r="0" b="0"/>
            <wp:wrapNone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7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</w:t>
      </w:r>
      <w:r>
        <w:rPr>
          <w:spacing w:val="-6"/>
        </w:rPr>
        <w:t> </w:t>
      </w:r>
      <w:r>
        <w:rPr/>
        <w:t>compra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assentos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outros</w:t>
      </w:r>
      <w:r>
        <w:rPr>
          <w:spacing w:val="-6"/>
        </w:rPr>
        <w:t> </w:t>
      </w:r>
      <w:r>
        <w:rPr/>
        <w:t>serviços</w:t>
      </w:r>
      <w:r>
        <w:rPr>
          <w:spacing w:val="-6"/>
        </w:rPr>
        <w:t> </w:t>
      </w:r>
      <w:r>
        <w:rPr/>
        <w:t>adicionais</w:t>
      </w:r>
      <w:r>
        <w:rPr>
          <w:spacing w:val="-4"/>
        </w:rPr>
        <w:t> </w:t>
      </w:r>
      <w:r>
        <w:rPr/>
        <w:t>oferecidos,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viajante</w:t>
      </w:r>
      <w:r>
        <w:rPr>
          <w:spacing w:val="-6"/>
        </w:rPr>
        <w:t> </w:t>
      </w:r>
      <w:r>
        <w:rPr/>
        <w:t>deverá</w:t>
      </w:r>
      <w:r>
        <w:rPr>
          <w:spacing w:val="-5"/>
        </w:rPr>
        <w:t> </w:t>
      </w:r>
      <w:r>
        <w:rPr/>
        <w:t>efetuar</w:t>
      </w:r>
      <w:r>
        <w:rPr>
          <w:spacing w:val="-59"/>
        </w:rPr>
        <w:t> </w:t>
      </w:r>
      <w:r>
        <w:rPr/>
        <w:t>o</w:t>
      </w:r>
      <w:r>
        <w:rPr>
          <w:spacing w:val="-2"/>
        </w:rPr>
        <w:t> </w:t>
      </w:r>
      <w:r>
        <w:rPr/>
        <w:t>pagamento com</w:t>
      </w:r>
      <w:r>
        <w:rPr>
          <w:spacing w:val="-1"/>
        </w:rPr>
        <w:t> </w:t>
      </w:r>
      <w:r>
        <w:rPr/>
        <w:t>recursos</w:t>
      </w:r>
      <w:r>
        <w:rPr>
          <w:spacing w:val="2"/>
        </w:rPr>
        <w:t> </w:t>
      </w:r>
      <w:r>
        <w:rPr/>
        <w:t>próprios.</w:t>
      </w:r>
      <w:r>
        <w:rPr>
          <w:spacing w:val="-1"/>
        </w:rPr>
        <w:t> </w:t>
      </w:r>
      <w:r>
        <w:rPr/>
        <w:t>Este valor</w:t>
      </w:r>
      <w:r>
        <w:rPr>
          <w:spacing w:val="-2"/>
        </w:rPr>
        <w:t> </w:t>
      </w:r>
      <w:r>
        <w:rPr/>
        <w:t>não é</w:t>
      </w:r>
      <w:r>
        <w:rPr>
          <w:spacing w:val="1"/>
        </w:rPr>
        <w:t> </w:t>
      </w:r>
      <w:r>
        <w:rPr/>
        <w:t>reembolsado.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HOSPEDAGENS</w:t>
      </w:r>
      <w:r>
        <w:rPr>
          <w:spacing w:val="-8"/>
        </w:rPr>
        <w:t> </w:t>
      </w:r>
      <w:r>
        <w:rPr/>
        <w:t>INTERNACIONAIS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99"/>
        <w:ind w:left="1112" w:right="135"/>
        <w:jc w:val="both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1178086</wp:posOffset>
            </wp:positionH>
            <wp:positionV relativeFrom="paragraph">
              <wp:posOffset>97997</wp:posOffset>
            </wp:positionV>
            <wp:extent cx="198085" cy="94342"/>
            <wp:effectExtent l="0" t="0" r="0" b="0"/>
            <wp:wrapNone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5" cy="9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 reservas de hotéis internacionais, bem como alterações e cancelamentos, deverão ser</w:t>
      </w:r>
      <w:r>
        <w:rPr>
          <w:spacing w:val="1"/>
        </w:rPr>
        <w:t> </w:t>
      </w:r>
      <w:r>
        <w:rPr/>
        <w:t>solicitadas através do e-mail </w:t>
      </w:r>
      <w:hyperlink r:id="rId20">
        <w:r>
          <w:rPr>
            <w:color w:val="0462C1"/>
            <w:u w:val="single" w:color="0462C1"/>
          </w:rPr>
          <w:t>viageminternacional@jbs.com.br</w:t>
        </w:r>
      </w:hyperlink>
      <w:r>
        <w:rPr>
          <w:color w:val="0462C1"/>
        </w:rPr>
        <w:t> </w:t>
      </w:r>
      <w:r>
        <w:rPr/>
        <w:t>para o Departamento de</w:t>
      </w:r>
      <w:r>
        <w:rPr>
          <w:spacing w:val="1"/>
        </w:rPr>
        <w:t> </w:t>
      </w:r>
      <w:r>
        <w:rPr/>
        <w:t>Viagens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através</w:t>
      </w:r>
      <w:r>
        <w:rPr>
          <w:spacing w:val="-2"/>
        </w:rPr>
        <w:t> </w:t>
      </w:r>
      <w:r>
        <w:rPr/>
        <w:t>do</w:t>
      </w:r>
      <w:r>
        <w:rPr>
          <w:spacing w:val="2"/>
        </w:rPr>
        <w:t> </w:t>
      </w:r>
      <w:r>
        <w:rPr/>
        <w:t>campo</w:t>
      </w:r>
      <w:r>
        <w:rPr>
          <w:spacing w:val="-2"/>
        </w:rPr>
        <w:t> </w:t>
      </w:r>
      <w:r>
        <w:rPr/>
        <w:t>follow-up</w:t>
      </w:r>
      <w:r>
        <w:rPr>
          <w:spacing w:val="-1"/>
        </w:rPr>
        <w:t> </w:t>
      </w:r>
      <w:r>
        <w:rPr/>
        <w:t>da OS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Argo</w:t>
      </w:r>
      <w:r>
        <w:rPr>
          <w:spacing w:val="-1"/>
        </w:rPr>
        <w:t> </w:t>
      </w:r>
      <w:r>
        <w:rPr/>
        <w:t>It;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100"/>
        <w:ind w:left="1112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1178086</wp:posOffset>
            </wp:positionH>
            <wp:positionV relativeFrom="paragraph">
              <wp:posOffset>96926</wp:posOffset>
            </wp:positionV>
            <wp:extent cx="198085" cy="95794"/>
            <wp:effectExtent l="0" t="0" r="0" b="0"/>
            <wp:wrapNone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5" cy="9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>
          <w:spacing w:val="-10"/>
        </w:rPr>
        <w:t> </w:t>
      </w:r>
      <w:r>
        <w:rPr/>
        <w:t>Departamento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Viagens</w:t>
      </w:r>
      <w:r>
        <w:rPr>
          <w:spacing w:val="-9"/>
        </w:rPr>
        <w:t> </w:t>
      </w:r>
      <w:r>
        <w:rPr/>
        <w:t>encaminhará</w:t>
      </w:r>
      <w:r>
        <w:rPr>
          <w:spacing w:val="-10"/>
        </w:rPr>
        <w:t> </w:t>
      </w:r>
      <w:r>
        <w:rPr/>
        <w:t>os</w:t>
      </w:r>
      <w:r>
        <w:rPr>
          <w:spacing w:val="-11"/>
        </w:rPr>
        <w:t> </w:t>
      </w:r>
      <w:r>
        <w:rPr/>
        <w:t>orçamentos</w:t>
      </w:r>
      <w:r>
        <w:rPr>
          <w:spacing w:val="-8"/>
        </w:rPr>
        <w:t> </w:t>
      </w:r>
      <w:r>
        <w:rPr/>
        <w:t>com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opções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hotéis</w:t>
      </w:r>
      <w:r>
        <w:rPr>
          <w:spacing w:val="-7"/>
        </w:rPr>
        <w:t> </w:t>
      </w:r>
      <w:r>
        <w:rPr/>
        <w:t>conforme</w:t>
      </w:r>
      <w:r>
        <w:rPr>
          <w:spacing w:val="-60"/>
        </w:rPr>
        <w:t> </w:t>
      </w:r>
      <w:r>
        <w:rPr>
          <w:w w:val="95"/>
        </w:rPr>
        <w:t>solicitado.</w:t>
      </w:r>
      <w:r>
        <w:rPr>
          <w:spacing w:val="7"/>
          <w:w w:val="95"/>
        </w:rPr>
        <w:t> </w:t>
      </w:r>
      <w:r>
        <w:rPr>
          <w:w w:val="95"/>
        </w:rPr>
        <w:t>Após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escolha</w:t>
      </w:r>
      <w:r>
        <w:rPr>
          <w:spacing w:val="8"/>
          <w:w w:val="95"/>
        </w:rPr>
        <w:t> </w:t>
      </w:r>
      <w:r>
        <w:rPr>
          <w:w w:val="95"/>
        </w:rPr>
        <w:t>do</w:t>
      </w:r>
      <w:r>
        <w:rPr>
          <w:spacing w:val="8"/>
          <w:w w:val="95"/>
        </w:rPr>
        <w:t> </w:t>
      </w:r>
      <w:r>
        <w:rPr>
          <w:w w:val="95"/>
        </w:rPr>
        <w:t>hotel,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consultora</w:t>
      </w:r>
      <w:r>
        <w:rPr>
          <w:spacing w:val="9"/>
          <w:w w:val="95"/>
        </w:rPr>
        <w:t> </w:t>
      </w:r>
      <w:r>
        <w:rPr>
          <w:w w:val="95"/>
        </w:rPr>
        <w:t>abrirá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OS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seguir</w:t>
      </w:r>
      <w:r>
        <w:rPr>
          <w:spacing w:val="7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fluxo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aprovação.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ATENDIMENTO</w:t>
      </w:r>
      <w:r>
        <w:rPr>
          <w:spacing w:val="-10"/>
        </w:rPr>
        <w:t> </w:t>
      </w:r>
      <w:r>
        <w:rPr/>
        <w:t>EMERGENCIAL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1175107</wp:posOffset>
            </wp:positionH>
            <wp:positionV relativeFrom="paragraph">
              <wp:posOffset>96212</wp:posOffset>
            </wp:positionV>
            <wp:extent cx="201064" cy="98921"/>
            <wp:effectExtent l="0" t="0" r="0" b="0"/>
            <wp:wrapNone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6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Em</w:t>
      </w:r>
      <w:r>
        <w:rPr>
          <w:spacing w:val="-8"/>
        </w:rPr>
        <w:t> </w:t>
      </w:r>
      <w:r>
        <w:rPr/>
        <w:t>caso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urgência</w:t>
      </w:r>
      <w:r>
        <w:rPr>
          <w:spacing w:val="-8"/>
        </w:rPr>
        <w:t> </w:t>
      </w:r>
      <w:r>
        <w:rPr/>
        <w:t>fora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horário</w:t>
      </w:r>
      <w:r>
        <w:rPr>
          <w:spacing w:val="-8"/>
        </w:rPr>
        <w:t> </w:t>
      </w:r>
      <w:r>
        <w:rPr/>
        <w:t>comercial,</w:t>
      </w:r>
      <w:r>
        <w:rPr>
          <w:spacing w:val="-8"/>
        </w:rPr>
        <w:t> </w:t>
      </w:r>
      <w:r>
        <w:rPr/>
        <w:t>entrar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contato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plantão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agência</w:t>
      </w:r>
      <w:r>
        <w:rPr>
          <w:spacing w:val="-59"/>
        </w:rPr>
        <w:t> </w:t>
      </w:r>
      <w:r>
        <w:rPr/>
        <w:t>pelo</w:t>
      </w:r>
      <w:r>
        <w:rPr>
          <w:spacing w:val="-2"/>
        </w:rPr>
        <w:t> </w:t>
      </w:r>
      <w:r>
        <w:rPr/>
        <w:t>telefone</w:t>
      </w:r>
      <w:r>
        <w:rPr>
          <w:spacing w:val="1"/>
        </w:rPr>
        <w:t> </w:t>
      </w:r>
      <w:r>
        <w:rPr/>
        <w:t>indicado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hyperlink r:id="rId23">
        <w:r>
          <w:rPr>
            <w:color w:val="0462C1"/>
            <w:u w:val="single" w:color="0462C1"/>
          </w:rPr>
          <w:t>IN-PRESI-0008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-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Despesas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de Viagens</w:t>
        </w:r>
      </w:hyperlink>
      <w:r>
        <w:rPr/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100"/>
        <w:ind w:left="1112" w:right="137"/>
        <w:jc w:val="both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1175107</wp:posOffset>
            </wp:positionH>
            <wp:positionV relativeFrom="paragraph">
              <wp:posOffset>96847</wp:posOffset>
            </wp:positionV>
            <wp:extent cx="201064" cy="98921"/>
            <wp:effectExtent l="0" t="0" r="0" b="0"/>
            <wp:wrapNone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6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São consideradas viagens emergenciais aquelas com embarque até o meio dia do próximo</w:t>
      </w:r>
      <w:r>
        <w:rPr>
          <w:spacing w:val="1"/>
        </w:rPr>
        <w:t> </w:t>
      </w:r>
      <w:r>
        <w:rPr/>
        <w:t>dia útil. A agência somente atenderá viagens dentro deste escopo através do telefone</w:t>
      </w:r>
      <w:r>
        <w:rPr>
          <w:spacing w:val="1"/>
        </w:rPr>
        <w:t> </w:t>
      </w:r>
      <w:r>
        <w:rPr/>
        <w:t>emergencial;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9"/>
        <w:ind w:left="1112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1175107</wp:posOffset>
            </wp:positionH>
            <wp:positionV relativeFrom="paragraph">
              <wp:posOffset>95831</wp:posOffset>
            </wp:positionV>
            <wp:extent cx="201064" cy="98921"/>
            <wp:effectExtent l="0" t="0" r="0" b="0"/>
            <wp:wrapNone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64" cy="9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Casos</w:t>
      </w:r>
      <w:r>
        <w:rPr>
          <w:spacing w:val="-4"/>
        </w:rPr>
        <w:t> </w:t>
      </w:r>
      <w:r>
        <w:rPr/>
        <w:t>enviados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e-mail ou</w:t>
      </w:r>
      <w:r>
        <w:rPr>
          <w:spacing w:val="-4"/>
        </w:rPr>
        <w:t> </w:t>
      </w:r>
      <w:r>
        <w:rPr/>
        <w:t>sistema,</w:t>
      </w:r>
      <w:r>
        <w:rPr>
          <w:spacing w:val="-4"/>
        </w:rPr>
        <w:t> </w:t>
      </w:r>
      <w:r>
        <w:rPr/>
        <w:t>somente</w:t>
      </w:r>
      <w:r>
        <w:rPr>
          <w:spacing w:val="-2"/>
        </w:rPr>
        <w:t> </w:t>
      </w:r>
      <w:r>
        <w:rPr/>
        <w:t>serão</w:t>
      </w:r>
      <w:r>
        <w:rPr>
          <w:spacing w:val="-2"/>
        </w:rPr>
        <w:t> </w:t>
      </w:r>
      <w:r>
        <w:rPr/>
        <w:t>respondidos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próximo</w:t>
      </w:r>
      <w:r>
        <w:rPr>
          <w:spacing w:val="-3"/>
        </w:rPr>
        <w:t> </w:t>
      </w:r>
      <w:r>
        <w:rPr/>
        <w:t>dia útil.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tbl>
      <w:tblPr>
        <w:tblW w:w="0" w:type="auto"/>
        <w:jc w:val="left"/>
        <w:tblInd w:w="1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3402"/>
        <w:gridCol w:w="3404"/>
        <w:gridCol w:w="1133"/>
      </w:tblGrid>
      <w:tr>
        <w:trPr>
          <w:trHeight w:val="313" w:hRule="atLeast"/>
        </w:trPr>
        <w:tc>
          <w:tcPr>
            <w:tcW w:w="1135" w:type="dxa"/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Revisão</w:t>
            </w:r>
          </w:p>
        </w:tc>
        <w:tc>
          <w:tcPr>
            <w:tcW w:w="340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Responsáveis</w:t>
            </w:r>
          </w:p>
        </w:tc>
        <w:tc>
          <w:tcPr>
            <w:tcW w:w="3404" w:type="dxa"/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Área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Ação</w:t>
            </w:r>
          </w:p>
        </w:tc>
      </w:tr>
      <w:tr>
        <w:trPr>
          <w:trHeight w:val="455" w:hRule="atLeast"/>
        </w:trPr>
        <w:tc>
          <w:tcPr>
            <w:tcW w:w="1135" w:type="dxa"/>
          </w:tcPr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3402" w:type="dxa"/>
          </w:tcPr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sz w:val="16"/>
              </w:rPr>
              <w:t>Cynthia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Hohl</w:t>
            </w:r>
          </w:p>
        </w:tc>
        <w:tc>
          <w:tcPr>
            <w:tcW w:w="3404" w:type="dxa"/>
          </w:tcPr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Suprimentos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Departamento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Viagens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sz w:val="16"/>
              </w:rPr>
              <w:t>Criação</w:t>
            </w:r>
          </w:p>
        </w:tc>
      </w:tr>
      <w:tr>
        <w:trPr>
          <w:trHeight w:val="453" w:hRule="atLeast"/>
        </w:trPr>
        <w:tc>
          <w:tcPr>
            <w:tcW w:w="1135" w:type="dxa"/>
          </w:tcPr>
          <w:p>
            <w:pPr>
              <w:pStyle w:val="TableParagraph"/>
              <w:spacing w:before="127"/>
              <w:ind w:left="107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3402" w:type="dxa"/>
          </w:tcPr>
          <w:p>
            <w:pPr>
              <w:pStyle w:val="TableParagraph"/>
              <w:spacing w:before="127"/>
              <w:rPr>
                <w:sz w:val="16"/>
              </w:rPr>
            </w:pPr>
            <w:r>
              <w:rPr>
                <w:sz w:val="16"/>
              </w:rPr>
              <w:t>Jérson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José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Nascimento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Jr</w:t>
            </w:r>
          </w:p>
        </w:tc>
        <w:tc>
          <w:tcPr>
            <w:tcW w:w="3404" w:type="dxa"/>
          </w:tcPr>
          <w:p>
            <w:pPr>
              <w:pStyle w:val="TableParagraph"/>
              <w:spacing w:before="127"/>
              <w:ind w:left="107"/>
              <w:rPr>
                <w:sz w:val="16"/>
              </w:rPr>
            </w:pPr>
            <w:r>
              <w:rPr>
                <w:sz w:val="16"/>
              </w:rPr>
              <w:t>Diretoria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7"/>
              <w:rPr>
                <w:sz w:val="16"/>
              </w:rPr>
            </w:pPr>
            <w:r>
              <w:rPr>
                <w:sz w:val="16"/>
              </w:rPr>
              <w:t>Aprovação</w:t>
            </w:r>
          </w:p>
        </w:tc>
      </w:tr>
    </w:tbl>
    <w:sectPr>
      <w:pgSz w:w="11910" w:h="16840"/>
      <w:pgMar w:header="854" w:footer="829" w:top="2620" w:bottom="102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0.463997pt;margin-top:786.455933pt;width:453.85pt;height:15.15pt;mso-position-horizontal-relative:page;mso-position-vertical-relative:page;z-index:-15905280" coordorigin="1409,15729" coordsize="9077,303">
          <v:shape style="position:absolute;left:1423;top:15738;width:9062;height:284" coordorigin="1424,15739" coordsize="9062,284" path="m3829,15739l1424,15739,1424,16022,3829,16022,3829,15739xm10486,15739l8083,15739,3829,15739,3829,16022,8083,16022,10486,16022,10486,15739xe" filled="true" fillcolor="#d9d9d9" stroked="false">
            <v:path arrowok="t"/>
            <v:fill type="solid"/>
          </v:shape>
          <v:shape style="position:absolute;left:1409;top:15729;width:9077;height:303" coordorigin="1409,15729" coordsize="9077,303" path="m3829,15729l1424,15729,1424,15739,3829,15739,3829,15729xm8092,15729l8083,15729,3839,15729,3829,15729,3829,15739,3839,15739,8083,15739,8092,15739,8092,15729xm10486,16022l8083,16022,8078,16022,8078,16022,8068,16022,3829,16022,3824,16022,3815,16022,1409,16022,1409,16032,3815,16032,3824,16032,3829,16032,8068,16032,8078,16032,8078,16032,8083,16032,10486,16032,10486,16022xm10486,15729l8092,15729,8092,15739,10486,15739,10486,15729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584pt;margin-top:788.092041pt;width:94.25pt;height:11.75pt;mso-position-horizontal-relative:page;mso-position-vertical-relative:page;z-index:-15904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8.092041pt;width:145pt;height:11.75pt;mso-position-horizontal-relative:page;mso-position-vertical-relative:page;z-index:-159042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812561pt;width:47.25pt;height:10.45pt;mso-position-horizontal-relative:page;mso-position-vertical-relative:page;z-index:-159037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0.463997pt;margin-top:786.455933pt;width:453.85pt;height:15.15pt;mso-position-horizontal-relative:page;mso-position-vertical-relative:page;z-index:-15902720" coordorigin="1409,15729" coordsize="9077,303">
          <v:shape style="position:absolute;left:1423;top:15738;width:9062;height:284" coordorigin="1424,15739" coordsize="9062,284" path="m3829,15739l1424,15739,1424,16022,3829,16022,3829,15739xm10486,15739l8083,15739,3829,15739,3829,16022,8083,16022,10486,16022,10486,15739xe" filled="true" fillcolor="#d9d9d9" stroked="false">
            <v:path arrowok="t"/>
            <v:fill type="solid"/>
          </v:shape>
          <v:shape style="position:absolute;left:1409;top:15729;width:9077;height:303" coordorigin="1409,15729" coordsize="9077,303" path="m3829,15729l1424,15729,1424,15739,3829,15739,3829,15729xm8092,15729l8083,15729,3839,15729,3829,15729,3829,15739,3839,15739,8083,15739,8092,15739,8092,15729xm10486,16022l8083,16022,8078,16022,8078,16022,8068,16022,3829,16022,3824,16022,3815,16022,1409,16022,1409,16032,3815,16032,3824,16032,3829,16032,8068,16032,8078,16032,8078,16032,8083,16032,10486,16032,10486,16022xm10486,15729l8092,15729,8092,15739,10486,15739,10486,15729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8.092041pt;width:94.25pt;height:11.7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8.092041pt;width:145pt;height:11.75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812561pt;width:47.25pt;height:10.4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0.223999pt;margin-top:42.479984pt;width:454.9pt;height:89.2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01"/>
                  <w:gridCol w:w="3401"/>
                  <w:gridCol w:w="2881"/>
                </w:tblGrid>
                <w:tr>
                  <w:trPr>
                    <w:trHeight w:val="1135" w:hRule="atLeast"/>
                  </w:trPr>
                  <w:tc>
                    <w:tcPr>
                      <w:tcW w:w="2801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before="0"/>
                        <w:ind w:left="0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55"/>
                        <w:ind w:left="1245" w:right="123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MANUAL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5"/>
                        <w:ind w:left="386" w:right="42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M-PRESI-SUP-0141</w:t>
                      </w:r>
                    </w:p>
                    <w:p>
                      <w:pPr>
                        <w:pStyle w:val="TableParagraph"/>
                        <w:spacing w:line="241" w:lineRule="exact" w:before="0"/>
                        <w:ind w:left="386" w:right="42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19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outubro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2020</w:t>
                      </w:r>
                    </w:p>
                    <w:p>
                      <w:pPr>
                        <w:pStyle w:val="TableParagraph"/>
                        <w:spacing w:before="1"/>
                        <w:ind w:left="386" w:right="42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00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20"/>
                        <w:ind w:left="3375" w:right="336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Viagens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Internacionais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68"/>
                        <w:ind w:left="12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colaboradores da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Seara.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13248">
          <wp:simplePos x="0" y="0"/>
          <wp:positionH relativeFrom="page">
            <wp:posOffset>1167447</wp:posOffset>
          </wp:positionH>
          <wp:positionV relativeFrom="page">
            <wp:posOffset>658494</wp:posOffset>
          </wp:positionV>
          <wp:extent cx="1238250" cy="49530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395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92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85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77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0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3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55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48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41" w:hanging="28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104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02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0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0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11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4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17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20" w:hanging="28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78" w:hanging="361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971" w:right="941"/>
      <w:jc w:val="center"/>
    </w:pPr>
    <w:rPr>
      <w:rFonts w:ascii="Arial Black" w:hAnsi="Arial Black" w:eastAsia="Arial Black" w:cs="Arial Black"/>
      <w:sz w:val="64"/>
      <w:szCs w:val="6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78" w:hanging="361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105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mailto:viageminternacional@jbs.com.br" TargetMode="External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intranetjbs.com.br/sites/Institucional/ProcessosOrganizacionais/InstrucoesNormativas/Documentos/Despesas%20de%20Viagens.pdf" TargetMode="External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hyperlink" Target="https://intranetjbs.com.br/sites/Institucional/ProcessosOrganizacionais/Manuais/Documentos/Manuais%20Terceiros/Seguros%20em%20Viagem%20-%20Alfa%20Seguradora_16-09-2020.pdf" TargetMode="External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Cavalari Hohl</dc:creator>
  <dcterms:created xsi:type="dcterms:W3CDTF">2024-09-16T19:33:22Z</dcterms:created>
  <dcterms:modified xsi:type="dcterms:W3CDTF">2024-09-16T19:33:22Z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2024-09-16T00:00:00Z</vt:filetime>
  </property>
</Properties>
</file>