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77" w:rsidRDefault="00F55D77" w:rsidP="00F55D77">
      <w:pPr>
        <w:pStyle w:val="Header"/>
        <w:ind w:right="-187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KOP SURAT SATKER</w:t>
      </w:r>
    </w:p>
    <w:p w:rsidR="00F55D77" w:rsidRPr="00BB0CE2" w:rsidRDefault="00F55D77" w:rsidP="00F55D77">
      <w:pPr>
        <w:pStyle w:val="Header"/>
        <w:ind w:right="-187"/>
        <w:jc w:val="center"/>
        <w:rPr>
          <w:rFonts w:ascii="Arial" w:hAnsi="Arial" w:cs="Arial"/>
        </w:rPr>
      </w:pPr>
    </w:p>
    <w:p w:rsidR="00F55D77" w:rsidRPr="00742B6F" w:rsidRDefault="00F55D77" w:rsidP="00F55D77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F55D77" w:rsidRPr="00CC6B39" w:rsidRDefault="00F55D77" w:rsidP="00F55D77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Cs w:val="22"/>
          <w:u w:val="single"/>
          <w:lang w:val="id-ID"/>
        </w:rPr>
      </w:pPr>
      <w:r w:rsidRPr="009B5849">
        <w:rPr>
          <w:rFonts w:ascii="BookmanOldStyle" w:eastAsia="Calibri" w:hAnsi="BookmanOldStyle" w:cs="BookmanOldStyle"/>
          <w:b/>
          <w:szCs w:val="22"/>
          <w:u w:val="single"/>
          <w:lang w:val="id-ID"/>
        </w:rPr>
        <w:t>SURAT PERNYATAAN</w:t>
      </w:r>
    </w:p>
    <w:p w:rsidR="00F55D77" w:rsidRPr="009B5849" w:rsidRDefault="00F55D77" w:rsidP="00F55D77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 w:val="22"/>
          <w:szCs w:val="22"/>
        </w:rPr>
      </w:pPr>
      <w:r w:rsidRPr="009B5849">
        <w:rPr>
          <w:rFonts w:ascii="BookmanOldStyle" w:eastAsia="Calibri" w:hAnsi="BookmanOldStyle" w:cs="BookmanOldStyle"/>
          <w:b/>
          <w:sz w:val="22"/>
          <w:szCs w:val="22"/>
          <w:lang w:val="id-ID"/>
        </w:rPr>
        <w:t>Nomor : XXXXXX</w:t>
      </w: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autoSpaceDE w:val="0"/>
        <w:autoSpaceDN w:val="0"/>
        <w:adjustRightInd w:val="0"/>
        <w:spacing w:line="320" w:lineRule="atLeast"/>
        <w:ind w:firstLine="357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Sehubungan dengan pengajuan Uang Persediaan (UP) </w:t>
      </w:r>
      <w:r w:rsidR="00B3732B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TA. .........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sebesar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="006E7CCA"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Rp.999.999.999,00 (</w:t>
      </w:r>
      <w:r w:rsidRPr="009B5849">
        <w:rPr>
          <w:rFonts w:ascii="BookmanOldStyle,Italic" w:eastAsia="Calibri" w:hAnsi="BookmanOldStyle,Italic" w:cs="BookmanOldStyle,Italic"/>
          <w:i/>
          <w:iCs/>
          <w:sz w:val="22"/>
          <w:szCs w:val="22"/>
          <w:lang w:val="id-ID"/>
        </w:rPr>
        <w:t xml:space="preserve">dengan huruf),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yang bertanda tangan di bawah ini:</w:t>
      </w:r>
    </w:p>
    <w:p w:rsidR="00F55D77" w:rsidRPr="009B5849" w:rsidRDefault="00F55D77" w:rsidP="003F6A4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Nama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..............................................</w:t>
      </w:r>
    </w:p>
    <w:p w:rsidR="00F55D77" w:rsidRPr="009B5849" w:rsidRDefault="00F55D77" w:rsidP="003F6A4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Jabatan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Kuasa Pengguna Anggaran</w:t>
      </w:r>
    </w:p>
    <w:p w:rsidR="00F55D77" w:rsidRPr="009B5849" w:rsidRDefault="00F55D77" w:rsidP="003F6A4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Satuan Kerja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………………………………… (xxxxxx)</w:t>
      </w:r>
    </w:p>
    <w:p w:rsidR="00F55D77" w:rsidRPr="009B5849" w:rsidRDefault="00F55D77" w:rsidP="003F6A4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Kementerian Negara/Lembaga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:…………………………………. (xxx)</w:t>
      </w:r>
    </w:p>
    <w:p w:rsidR="00F55D77" w:rsidRPr="009B5849" w:rsidRDefault="00F55D77" w:rsidP="003F6A4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Unit Organisasi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:…………………………………. (xx)</w:t>
      </w:r>
    </w:p>
    <w:p w:rsidR="00F55D77" w:rsidRPr="009B5849" w:rsidRDefault="00F55D77" w:rsidP="00F55D77">
      <w:pPr>
        <w:autoSpaceDE w:val="0"/>
        <w:autoSpaceDN w:val="0"/>
        <w:adjustRightInd w:val="0"/>
        <w:spacing w:line="320" w:lineRule="atLeast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dengan ini menyatakan bahwa:</w:t>
      </w:r>
    </w:p>
    <w:p w:rsidR="006E7CCA" w:rsidRPr="009B5849" w:rsidRDefault="006E7CCA" w:rsidP="006E7C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line="320" w:lineRule="atLeast"/>
        <w:ind w:left="357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Uang Persediaan (UP) tersebut akan dipergunakan untuk membiayai kegiatan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operasional sehari-hari satuan kerja dan tidak untuk membiayai pengeluaran yang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menurut peraturan perundang-undangan harus dilakukan dengan pembayaran langsung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(LS);</w:t>
      </w:r>
    </w:p>
    <w:p w:rsidR="006E7CCA" w:rsidRPr="009B5849" w:rsidRDefault="006E7CCA" w:rsidP="006E7C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line="320" w:lineRule="atLeast"/>
        <w:ind w:left="357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Apabila dalam </w:t>
      </w:r>
      <w:r w:rsidR="00B811DB">
        <w:rPr>
          <w:rFonts w:ascii="BookmanOldStyle" w:eastAsia="Calibri" w:hAnsi="BookmanOldStyle" w:cs="BookmanOldStyle"/>
          <w:sz w:val="22"/>
          <w:szCs w:val="22"/>
          <w:lang w:val="id-ID"/>
        </w:rPr>
        <w:t>2 (dua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) bulan sejak SP2D-UP diterbitkan belum dilakukan penggantian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(</w:t>
      </w:r>
      <w:r w:rsidRPr="00B811DB">
        <w:rPr>
          <w:rFonts w:ascii="BookmanOldStyle" w:eastAsia="Calibri" w:hAnsi="BookmanOldStyle" w:cs="BookmanOldStyle"/>
          <w:i/>
          <w:sz w:val="22"/>
          <w:szCs w:val="22"/>
          <w:lang w:val="id-ID"/>
        </w:rPr>
        <w:t>revolving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) UP, maka bersedia memotong atau menyetorkan sebesar 25% (</w:t>
      </w:r>
      <w:r w:rsidRPr="00B811DB">
        <w:rPr>
          <w:rFonts w:ascii="BookmanOldStyle" w:eastAsia="Calibri" w:hAnsi="BookmanOldStyle" w:cs="BookmanOldStyle"/>
          <w:i/>
          <w:sz w:val="22"/>
          <w:szCs w:val="22"/>
          <w:lang w:val="id-ID"/>
        </w:rPr>
        <w:t>dua puluh lima</w:t>
      </w:r>
      <w:r w:rsidRPr="00B811DB">
        <w:rPr>
          <w:rFonts w:ascii="BookmanOldStyle" w:eastAsia="Calibri" w:hAnsi="BookmanOldStyle" w:cs="BookmanOldStyle"/>
          <w:i/>
          <w:sz w:val="22"/>
          <w:szCs w:val="22"/>
        </w:rPr>
        <w:t xml:space="preserve"> </w:t>
      </w:r>
      <w:r w:rsidRPr="00B811DB">
        <w:rPr>
          <w:rFonts w:ascii="BookmanOldStyle" w:eastAsia="Calibri" w:hAnsi="BookmanOldStyle" w:cs="BookmanOldStyle"/>
          <w:i/>
          <w:sz w:val="22"/>
          <w:szCs w:val="22"/>
          <w:lang w:val="id-ID"/>
        </w:rPr>
        <w:t>persen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) dari UP yang diterima.</w:t>
      </w:r>
    </w:p>
    <w:p w:rsidR="006E7CCA" w:rsidRPr="009B5849" w:rsidRDefault="006E7CCA" w:rsidP="006E7C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line="320" w:lineRule="atLeast"/>
        <w:ind w:left="357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Apabila dalam 1 (satu) bulan setelah surat pemberitahuan Kepala KPPN untuk memotong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atau menyetorkan UP sebesar 25% (</w:t>
      </w:r>
      <w:r w:rsidRPr="00B811DB">
        <w:rPr>
          <w:rFonts w:ascii="BookmanOldStyle" w:eastAsia="Calibri" w:hAnsi="BookmanOldStyle" w:cs="BookmanOldStyle"/>
          <w:i/>
          <w:sz w:val="22"/>
          <w:szCs w:val="22"/>
          <w:lang w:val="id-ID"/>
        </w:rPr>
        <w:t>dua puluh lima persen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) belum dilaksanakan, maka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bersedia memotong atau menyetorkan 50% (</w:t>
      </w:r>
      <w:r w:rsidRPr="00B811DB">
        <w:rPr>
          <w:rFonts w:ascii="BookmanOldStyle" w:eastAsia="Calibri" w:hAnsi="BookmanOldStyle" w:cs="BookmanOldStyle"/>
          <w:i/>
          <w:sz w:val="22"/>
          <w:szCs w:val="22"/>
          <w:lang w:val="id-ID"/>
        </w:rPr>
        <w:t>lima puluh persen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) dari UP yang diterima.</w:t>
      </w:r>
    </w:p>
    <w:p w:rsidR="00F55D77" w:rsidRPr="009B5849" w:rsidRDefault="006E7CCA" w:rsidP="006E7CCA">
      <w:pPr>
        <w:autoSpaceDE w:val="0"/>
        <w:autoSpaceDN w:val="0"/>
        <w:adjustRightInd w:val="0"/>
        <w:spacing w:before="120" w:line="320" w:lineRule="atLeast"/>
        <w:jc w:val="both"/>
        <w:rPr>
          <w:rFonts w:ascii="BookmanOldStyle" w:eastAsia="Calibri" w:hAnsi="BookmanOldStyle" w:cs="BookmanOldStyle"/>
          <w:sz w:val="22"/>
          <w:szCs w:val="22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</w:p>
    <w:p w:rsidR="00F55D77" w:rsidRPr="009B5849" w:rsidRDefault="00F55D77" w:rsidP="00F55D77">
      <w:pPr>
        <w:autoSpaceDE w:val="0"/>
        <w:autoSpaceDN w:val="0"/>
        <w:adjustRightInd w:val="0"/>
        <w:spacing w:line="320" w:lineRule="atLeast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Demikian surat pernyataan ini dibuat dengan sebenarnya.</w:t>
      </w: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proofErr w:type="spellStart"/>
      <w:r w:rsidR="00F52E4E">
        <w:rPr>
          <w:rFonts w:ascii="BookmanOldStyle" w:eastAsia="Calibri" w:hAnsi="BookmanOldStyle" w:cs="BookmanOldStyle"/>
          <w:sz w:val="22"/>
          <w:szCs w:val="22"/>
        </w:rPr>
        <w:t>Sijunjung</w:t>
      </w:r>
      <w:proofErr w:type="spellEnd"/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,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………… 20XX</w:t>
      </w: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Kuasa Pengguna Anggaran,</w:t>
      </w: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..............................</w:t>
      </w:r>
    </w:p>
    <w:p w:rsidR="005E7006" w:rsidRPr="009B5849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NIP ........................................</w:t>
      </w:r>
    </w:p>
    <w:p w:rsidR="00F55D77" w:rsidRDefault="00F55D77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B3732B" w:rsidRDefault="00B3732B" w:rsidP="00B3732B">
      <w:pPr>
        <w:tabs>
          <w:tab w:val="left" w:pos="6480"/>
          <w:tab w:val="left" w:pos="7020"/>
        </w:tabs>
        <w:ind w:right="-62"/>
        <w:rPr>
          <w:rFonts w:ascii="Arial" w:hAnsi="Arial" w:cs="Arial"/>
          <w:sz w:val="22"/>
          <w:szCs w:val="22"/>
        </w:rPr>
      </w:pPr>
    </w:p>
    <w:p w:rsidR="00B3732B" w:rsidRDefault="00B3732B" w:rsidP="00B3732B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3732B" w:rsidRPr="00BB0CE2" w:rsidRDefault="00B3732B" w:rsidP="00B3732B">
      <w:pPr>
        <w:pStyle w:val="Header"/>
        <w:ind w:right="-187"/>
        <w:jc w:val="center"/>
        <w:rPr>
          <w:rFonts w:ascii="Arial" w:hAnsi="Arial" w:cs="Arial"/>
        </w:rPr>
      </w:pPr>
    </w:p>
    <w:p w:rsidR="00B3732B" w:rsidRPr="00742B6F" w:rsidRDefault="00B3732B" w:rsidP="00B3732B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B3732B" w:rsidRPr="00CC6B39" w:rsidRDefault="00B3732B" w:rsidP="00B3732B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Cs w:val="22"/>
          <w:u w:val="single"/>
          <w:lang w:val="id-ID"/>
        </w:rPr>
      </w:pPr>
      <w:r w:rsidRPr="009B5849">
        <w:rPr>
          <w:rFonts w:ascii="BookmanOldStyle" w:eastAsia="Calibri" w:hAnsi="BookmanOldStyle" w:cs="BookmanOldStyle"/>
          <w:b/>
          <w:szCs w:val="22"/>
          <w:u w:val="single"/>
          <w:lang w:val="id-ID"/>
        </w:rPr>
        <w:t>SURAT PERNYATAAN</w:t>
      </w:r>
    </w:p>
    <w:p w:rsidR="00B3732B" w:rsidRPr="009B5849" w:rsidRDefault="00B3732B" w:rsidP="00B3732B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 w:val="22"/>
          <w:szCs w:val="22"/>
        </w:rPr>
      </w:pPr>
      <w:r w:rsidRPr="009B5849">
        <w:rPr>
          <w:rFonts w:ascii="BookmanOldStyle" w:eastAsia="Calibri" w:hAnsi="BookmanOldStyle" w:cs="BookmanOldStyle"/>
          <w:b/>
          <w:sz w:val="22"/>
          <w:szCs w:val="22"/>
          <w:lang w:val="id-ID"/>
        </w:rPr>
        <w:t>Nomor : XXXXXX</w:t>
      </w:r>
      <w:r>
        <w:rPr>
          <w:rFonts w:ascii="BookmanOldStyle" w:eastAsia="Calibri" w:hAnsi="BookmanOldStyle" w:cs="BookmanOldStyle"/>
          <w:b/>
          <w:sz w:val="22"/>
          <w:szCs w:val="22"/>
          <w:lang w:val="id-ID"/>
        </w:rPr>
        <w:t>X</w:t>
      </w: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spacing w:line="380" w:lineRule="atLeast"/>
        <w:ind w:firstLine="357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Sehubungan dengan pengajuan Uang Persediaan (UP) </w:t>
      </w:r>
      <w:r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TA. .........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sebesar</w:t>
      </w:r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Rp.999.999.999,00 (</w:t>
      </w:r>
      <w:r w:rsidRPr="009B5849">
        <w:rPr>
          <w:rFonts w:ascii="BookmanOldStyle,Italic" w:eastAsia="Calibri" w:hAnsi="BookmanOldStyle,Italic" w:cs="BookmanOldStyle,Italic"/>
          <w:i/>
          <w:iCs/>
          <w:sz w:val="22"/>
          <w:szCs w:val="22"/>
          <w:lang w:val="id-ID"/>
        </w:rPr>
        <w:t xml:space="preserve">dengan huruf),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yang bertanda tangan di bawah ini:</w:t>
      </w:r>
    </w:p>
    <w:p w:rsidR="00B3732B" w:rsidRPr="009B5849" w:rsidRDefault="00B3732B" w:rsidP="00B3732B">
      <w:pPr>
        <w:pStyle w:val="ListParagraph"/>
        <w:numPr>
          <w:ilvl w:val="0"/>
          <w:numId w:val="10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80" w:lineRule="atLeast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Nama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..............................................</w:t>
      </w:r>
    </w:p>
    <w:p w:rsidR="00B3732B" w:rsidRPr="009B5849" w:rsidRDefault="00B3732B" w:rsidP="00B3732B">
      <w:pPr>
        <w:pStyle w:val="ListParagraph"/>
        <w:numPr>
          <w:ilvl w:val="0"/>
          <w:numId w:val="10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80" w:lineRule="atLeast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Jabatan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Kuasa Pengguna Anggaran</w:t>
      </w:r>
    </w:p>
    <w:p w:rsidR="00B3732B" w:rsidRPr="009B5849" w:rsidRDefault="00B3732B" w:rsidP="00B3732B">
      <w:pPr>
        <w:pStyle w:val="ListParagraph"/>
        <w:numPr>
          <w:ilvl w:val="0"/>
          <w:numId w:val="10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80" w:lineRule="atLeast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Satuan Kerja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 ………………………………… (xxxxxx)</w:t>
      </w:r>
    </w:p>
    <w:p w:rsidR="00B3732B" w:rsidRPr="009B5849" w:rsidRDefault="00B3732B" w:rsidP="00B3732B">
      <w:pPr>
        <w:pStyle w:val="ListParagraph"/>
        <w:numPr>
          <w:ilvl w:val="0"/>
          <w:numId w:val="10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80" w:lineRule="atLeast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Kementerian Negara/Lembaga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</w:t>
      </w:r>
      <w:r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…………………………………. (xxx)</w:t>
      </w:r>
    </w:p>
    <w:p w:rsidR="00B3732B" w:rsidRPr="009B5849" w:rsidRDefault="00B3732B" w:rsidP="00B3732B">
      <w:pPr>
        <w:pStyle w:val="ListParagraph"/>
        <w:numPr>
          <w:ilvl w:val="0"/>
          <w:numId w:val="10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80" w:lineRule="atLeast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>
        <w:rPr>
          <w:rFonts w:ascii="BookmanOldStyle" w:eastAsia="Calibri" w:hAnsi="BookmanOldStyle" w:cs="BookmanOldStyle"/>
          <w:sz w:val="22"/>
          <w:szCs w:val="22"/>
          <w:lang w:val="id-ID"/>
        </w:rPr>
        <w:t>Eselon I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</w:t>
      </w:r>
      <w:r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…………………………………. (xx)</w:t>
      </w:r>
    </w:p>
    <w:p w:rsidR="00B3732B" w:rsidRPr="009B5849" w:rsidRDefault="00B3732B" w:rsidP="00B3732B">
      <w:pPr>
        <w:autoSpaceDE w:val="0"/>
        <w:autoSpaceDN w:val="0"/>
        <w:adjustRightInd w:val="0"/>
        <w:spacing w:line="380" w:lineRule="atLeast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dengan ini menyatakan bahwa</w:t>
      </w:r>
      <w:r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:</w:t>
      </w:r>
    </w:p>
    <w:p w:rsidR="00B3732B" w:rsidRPr="009B5849" w:rsidRDefault="00B3732B" w:rsidP="00B3732B">
      <w:pPr>
        <w:pStyle w:val="ListParagraph"/>
        <w:autoSpaceDE w:val="0"/>
        <w:autoSpaceDN w:val="0"/>
        <w:adjustRightInd w:val="0"/>
        <w:spacing w:before="120" w:line="380" w:lineRule="atLeast"/>
        <w:ind w:left="0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Kami akan menyelesaikan proses </w:t>
      </w:r>
      <w:r>
        <w:rPr>
          <w:rFonts w:ascii="Arial" w:hAnsi="Arial" w:cs="Arial"/>
          <w:sz w:val="22"/>
          <w:szCs w:val="20"/>
          <w:lang w:val="id-ID"/>
        </w:rPr>
        <w:t>rekonsil</w:t>
      </w:r>
      <w:r w:rsidR="0028001A">
        <w:rPr>
          <w:rFonts w:ascii="Arial" w:hAnsi="Arial" w:cs="Arial"/>
          <w:sz w:val="22"/>
          <w:szCs w:val="20"/>
          <w:lang w:val="id-ID"/>
        </w:rPr>
        <w:t>iasi Laporan Keuangan Tahun 2019</w:t>
      </w:r>
      <w:r>
        <w:rPr>
          <w:rFonts w:ascii="Arial" w:hAnsi="Arial" w:cs="Arial"/>
          <w:sz w:val="22"/>
          <w:szCs w:val="20"/>
          <w:lang w:val="id-ID"/>
        </w:rPr>
        <w:t xml:space="preserve"> melalui Aplikasi E-Rekon &amp; LK sampai dengan terbitnya Berita Acara Rekonsiliasi (BAR) sesuai dengan ketentuan yang berlaku sebelum batas waktu yang telah ditetapkan dalam Peraturan Dirjen Perbendaharaan Nomor :</w:t>
      </w:r>
      <w:r w:rsidR="0028001A">
        <w:rPr>
          <w:rFonts w:ascii="Arial" w:hAnsi="Arial" w:cs="Arial"/>
          <w:sz w:val="22"/>
          <w:szCs w:val="20"/>
          <w:lang w:val="id-ID"/>
        </w:rPr>
        <w:t xml:space="preserve"> PER-13/PB/2019</w:t>
      </w:r>
      <w:r>
        <w:rPr>
          <w:rFonts w:ascii="Arial" w:hAnsi="Arial" w:cs="Arial"/>
          <w:sz w:val="22"/>
          <w:szCs w:val="20"/>
          <w:lang w:val="id-ID"/>
        </w:rPr>
        <w:t xml:space="preserve"> tentang </w:t>
      </w:r>
      <w:r w:rsidRPr="007B0BC0">
        <w:rPr>
          <w:rFonts w:ascii="Arial" w:hAnsi="Arial" w:cs="Arial"/>
          <w:sz w:val="22"/>
          <w:szCs w:val="20"/>
          <w:lang w:val="id-ID"/>
        </w:rPr>
        <w:t>Pedoman Pelaksanaan Penerimaan dan Pengeluaran Negara pada Akhir Tahun Anggaran 201</w:t>
      </w:r>
      <w:r w:rsidR="0028001A">
        <w:rPr>
          <w:rFonts w:ascii="Arial" w:hAnsi="Arial" w:cs="Arial"/>
          <w:sz w:val="22"/>
          <w:szCs w:val="20"/>
          <w:lang w:val="id-ID"/>
        </w:rPr>
        <w:t>9</w:t>
      </w:r>
      <w:r>
        <w:rPr>
          <w:rFonts w:ascii="Arial" w:hAnsi="Arial" w:cs="Arial"/>
          <w:sz w:val="22"/>
          <w:szCs w:val="20"/>
          <w:lang w:val="id-ID"/>
        </w:rPr>
        <w:t>.</w:t>
      </w:r>
    </w:p>
    <w:p w:rsidR="00B3732B" w:rsidRPr="009B5849" w:rsidRDefault="00B3732B" w:rsidP="00B3732B">
      <w:pPr>
        <w:autoSpaceDE w:val="0"/>
        <w:autoSpaceDN w:val="0"/>
        <w:adjustRightInd w:val="0"/>
        <w:spacing w:before="120" w:line="380" w:lineRule="atLeast"/>
        <w:jc w:val="both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spacing w:line="380" w:lineRule="atLeast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Demikian surat pernyataan ini dibuat dengan sebenarnya.</w:t>
      </w: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proofErr w:type="spellStart"/>
      <w:r w:rsidR="00F52E4E">
        <w:rPr>
          <w:rFonts w:ascii="BookmanOldStyle" w:eastAsia="Calibri" w:hAnsi="BookmanOldStyle" w:cs="BookmanOldStyle"/>
          <w:sz w:val="22"/>
          <w:szCs w:val="22"/>
        </w:rPr>
        <w:t>Sijunjung</w:t>
      </w:r>
      <w:proofErr w:type="spellEnd"/>
      <w:r w:rsidRPr="009B5849">
        <w:rPr>
          <w:rFonts w:ascii="BookmanOldStyle" w:eastAsia="Calibri" w:hAnsi="BookmanOldStyle" w:cs="BookmanOldStyle"/>
          <w:sz w:val="22"/>
          <w:szCs w:val="22"/>
        </w:rPr>
        <w:t xml:space="preserve">, </w:t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………… 20XX</w:t>
      </w: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 w:rsidRPr="009B5849"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Kuasa Pengguna Anggaran,</w:t>
      </w: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B3732B" w:rsidRPr="009B5849" w:rsidRDefault="00B3732B" w:rsidP="00B3732B">
      <w:pPr>
        <w:tabs>
          <w:tab w:val="left" w:pos="6096"/>
          <w:tab w:val="left" w:pos="6663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..............................</w:t>
      </w:r>
    </w:p>
    <w:p w:rsidR="00B3732B" w:rsidRPr="007D601C" w:rsidRDefault="00B3732B" w:rsidP="00B3732B">
      <w:pPr>
        <w:tabs>
          <w:tab w:val="left" w:pos="6096"/>
          <w:tab w:val="left" w:pos="6480"/>
          <w:tab w:val="left" w:pos="6663"/>
          <w:tab w:val="left" w:pos="7020"/>
        </w:tabs>
        <w:ind w:right="-62"/>
        <w:rPr>
          <w:rFonts w:ascii="Arial" w:hAnsi="Arial" w:cs="Arial"/>
          <w:sz w:val="22"/>
          <w:szCs w:val="20"/>
        </w:rPr>
      </w:pPr>
      <w:r>
        <w:rPr>
          <w:rFonts w:ascii="BookmanOldStyle" w:eastAsia="Calibri" w:hAnsi="BookmanOldStyle" w:cs="BookmanOldStyle"/>
          <w:sz w:val="22"/>
          <w:szCs w:val="22"/>
        </w:rPr>
        <w:tab/>
      </w:r>
      <w:r w:rsidRPr="009B5849">
        <w:rPr>
          <w:rFonts w:ascii="BookmanOldStyle" w:eastAsia="Calibri" w:hAnsi="BookmanOldStyle" w:cs="BookmanOldStyle"/>
          <w:sz w:val="22"/>
          <w:szCs w:val="22"/>
          <w:lang w:val="id-ID"/>
        </w:rPr>
        <w:t>NIP ........................................</w:t>
      </w:r>
    </w:p>
    <w:p w:rsidR="00B3732B" w:rsidRDefault="00B3732B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F55D77" w:rsidRDefault="00F55D77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1E1A6F" w:rsidRDefault="001E1A6F" w:rsidP="00843A8C">
      <w:pPr>
        <w:jc w:val="center"/>
        <w:rPr>
          <w:rFonts w:ascii="Arial Narrow" w:hAnsi="Arial Narrow"/>
          <w:b/>
        </w:rPr>
      </w:pPr>
    </w:p>
    <w:sectPr w:rsidR="001E1A6F" w:rsidSect="0017290D">
      <w:pgSz w:w="11906" w:h="16838" w:code="9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4B8"/>
    <w:multiLevelType w:val="hybridMultilevel"/>
    <w:tmpl w:val="8C6E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828A3"/>
    <w:multiLevelType w:val="hybridMultilevel"/>
    <w:tmpl w:val="6BC621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D51F3D"/>
    <w:multiLevelType w:val="hybridMultilevel"/>
    <w:tmpl w:val="4DF2D3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8443E"/>
    <w:multiLevelType w:val="hybridMultilevel"/>
    <w:tmpl w:val="E3E66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F7CCF"/>
    <w:multiLevelType w:val="hybridMultilevel"/>
    <w:tmpl w:val="BC24203C"/>
    <w:lvl w:ilvl="0" w:tplc="AC84E8C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B7A492B"/>
    <w:multiLevelType w:val="hybridMultilevel"/>
    <w:tmpl w:val="DD245F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543325"/>
    <w:multiLevelType w:val="hybridMultilevel"/>
    <w:tmpl w:val="B128FE2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351CC4"/>
    <w:multiLevelType w:val="hybridMultilevel"/>
    <w:tmpl w:val="659ECF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D515CF"/>
    <w:multiLevelType w:val="hybridMultilevel"/>
    <w:tmpl w:val="AE708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E"/>
    <w:rsid w:val="00003F49"/>
    <w:rsid w:val="00051F19"/>
    <w:rsid w:val="0011071B"/>
    <w:rsid w:val="0017290D"/>
    <w:rsid w:val="00194B61"/>
    <w:rsid w:val="001E1A6F"/>
    <w:rsid w:val="00231FC5"/>
    <w:rsid w:val="0028001A"/>
    <w:rsid w:val="002C24F7"/>
    <w:rsid w:val="002D05BF"/>
    <w:rsid w:val="003079CB"/>
    <w:rsid w:val="00336F2E"/>
    <w:rsid w:val="003929B4"/>
    <w:rsid w:val="003F6A49"/>
    <w:rsid w:val="004542FC"/>
    <w:rsid w:val="004F0392"/>
    <w:rsid w:val="005311FA"/>
    <w:rsid w:val="0056694B"/>
    <w:rsid w:val="00585C51"/>
    <w:rsid w:val="005E7006"/>
    <w:rsid w:val="006E7CCA"/>
    <w:rsid w:val="007A01C7"/>
    <w:rsid w:val="007A4A8D"/>
    <w:rsid w:val="007B316B"/>
    <w:rsid w:val="00843A8C"/>
    <w:rsid w:val="008805D1"/>
    <w:rsid w:val="0091083D"/>
    <w:rsid w:val="00956DB2"/>
    <w:rsid w:val="009B5849"/>
    <w:rsid w:val="009E5998"/>
    <w:rsid w:val="00AB55F7"/>
    <w:rsid w:val="00AD3CF0"/>
    <w:rsid w:val="00B35395"/>
    <w:rsid w:val="00B3732B"/>
    <w:rsid w:val="00B811DB"/>
    <w:rsid w:val="00BD4849"/>
    <w:rsid w:val="00E83696"/>
    <w:rsid w:val="00EA5FDD"/>
    <w:rsid w:val="00EB4701"/>
    <w:rsid w:val="00F52E4E"/>
    <w:rsid w:val="00F55D77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95F6C-A659-4528-ABF2-11AF3017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2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6F2E"/>
    <w:pPr>
      <w:jc w:val="both"/>
    </w:pPr>
    <w:rPr>
      <w:sz w:val="22"/>
      <w:szCs w:val="20"/>
    </w:rPr>
  </w:style>
  <w:style w:type="character" w:customStyle="1" w:styleId="BodyTextChar">
    <w:name w:val="Body Text Char"/>
    <w:link w:val="BodyText"/>
    <w:rsid w:val="00336F2E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336F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F2E"/>
    <w:pPr>
      <w:ind w:left="720"/>
      <w:contextualSpacing/>
    </w:pPr>
  </w:style>
  <w:style w:type="character" w:styleId="Hyperlink">
    <w:name w:val="Hyperlink"/>
    <w:uiPriority w:val="99"/>
    <w:unhideWhenUsed/>
    <w:rsid w:val="00336F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FD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F55D7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5D7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KPPN MKS 2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cp:lastModifiedBy>Windows User</cp:lastModifiedBy>
  <cp:revision>2</cp:revision>
  <cp:lastPrinted>2013-04-15T08:33:00Z</cp:lastPrinted>
  <dcterms:created xsi:type="dcterms:W3CDTF">2020-06-18T10:02:00Z</dcterms:created>
  <dcterms:modified xsi:type="dcterms:W3CDTF">2020-06-18T10:02:00Z</dcterms:modified>
</cp:coreProperties>
</file>