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F8" w:rsidRPr="006C11F8" w:rsidRDefault="006C11F8" w:rsidP="006C11F8">
      <w:pPr>
        <w:spacing w:before="100" w:beforeAutospacing="1" w:after="0" w:line="276" w:lineRule="auto"/>
        <w:jc w:val="both"/>
        <w:rPr>
          <w:rFonts w:ascii="Times New Roman" w:eastAsia="Times New Roman" w:hAnsi="Times New Roman" w:cs="Times New Roman"/>
          <w:kern w:val="0"/>
          <w:sz w:val="28"/>
          <w:szCs w:val="28"/>
          <w:lang w:eastAsia="en-GB"/>
          <w14:ligatures w14:val="none"/>
        </w:rPr>
      </w:pPr>
      <w:r w:rsidRPr="006C11F8">
        <w:rPr>
          <w:rFonts w:ascii="Times New Roman" w:eastAsia="Times New Roman" w:hAnsi="Times New Roman" w:cs="Times New Roman"/>
          <w:b/>
          <w:bCs/>
          <w:kern w:val="0"/>
          <w:sz w:val="28"/>
          <w:szCs w:val="28"/>
          <w:lang w:eastAsia="en-GB"/>
          <w14:ligatures w14:val="none"/>
        </w:rPr>
        <w:t>Problem Statement:</w:t>
      </w:r>
    </w:p>
    <w:p w:rsidR="006C11F8" w:rsidRDefault="006C11F8" w:rsidP="006C11F8">
      <w:pPr>
        <w:spacing w:before="100" w:beforeAutospacing="1" w:after="0" w:line="276" w:lineRule="auto"/>
        <w:jc w:val="both"/>
        <w:rPr>
          <w:rFonts w:ascii="Times New Roman" w:eastAsia="Times New Roman" w:hAnsi="Times New Roman" w:cs="Times New Roman"/>
          <w:kern w:val="0"/>
          <w:sz w:val="28"/>
          <w:szCs w:val="28"/>
          <w:lang w:eastAsia="en-GB"/>
          <w14:ligatures w14:val="none"/>
        </w:rPr>
      </w:pPr>
      <w:r w:rsidRPr="006C11F8">
        <w:rPr>
          <w:rFonts w:ascii="Times New Roman" w:eastAsia="Times New Roman" w:hAnsi="Times New Roman" w:cs="Times New Roman"/>
          <w:kern w:val="0"/>
          <w:sz w:val="28"/>
          <w:szCs w:val="28"/>
          <w:lang w:eastAsia="en-GB"/>
          <w14:ligatures w14:val="none"/>
        </w:rPr>
        <w:t>In the domain of agriculture, early and accurate identification of plant diseases is crucial for ensuring crop health and yield. However, traditional manual inspection methods are time-consuming, error-prone, and require expert knowledge, which is not always accessible to farmers, especially in rural areas. This project aims to develop a Convolutional Neural Network (CNN)-based plant disease detection system capable of analyzing leaf images of crops such as apples, cherries, grapes, and corn. The system will classify leaves as healthy or diseased and, in the case of disease, accurately identify the specific type. By enabling timely and precise detection, the system supports sustainable agricultural practices through improved disease management and reduced crop loss.</w:t>
      </w:r>
    </w:p>
    <w:p w:rsidR="00F574F8" w:rsidRPr="006C11F8" w:rsidRDefault="00F574F8" w:rsidP="00F574F8">
      <w:pPr>
        <w:spacing w:before="100" w:beforeAutospacing="1" w:after="0" w:line="276" w:lineRule="auto"/>
        <w:jc w:val="both"/>
        <w:rPr>
          <w:rFonts w:ascii="Times New Roman" w:eastAsia="Times New Roman" w:hAnsi="Times New Roman" w:cs="Times New Roman"/>
          <w:b/>
          <w:kern w:val="0"/>
          <w:sz w:val="28"/>
          <w:szCs w:val="28"/>
          <w:lang w:eastAsia="en-GB"/>
          <w14:ligatures w14:val="none"/>
        </w:rPr>
      </w:pPr>
      <w:r>
        <w:rPr>
          <w:rFonts w:ascii="Times New Roman" w:eastAsia="Times New Roman" w:hAnsi="Times New Roman" w:cs="Times New Roman"/>
          <w:b/>
          <w:kern w:val="0"/>
          <w:sz w:val="28"/>
          <w:szCs w:val="28"/>
          <w:lang w:eastAsia="en-GB"/>
          <w14:ligatures w14:val="none"/>
        </w:rPr>
        <w:t>Pipeline:</w:t>
      </w:r>
    </w:p>
    <w:p w:rsidR="006C11F8" w:rsidRPr="006C11F8" w:rsidRDefault="009175AB" w:rsidP="006C11F8">
      <w:pPr>
        <w:spacing w:before="100" w:beforeAutospacing="1" w:after="0" w:line="276" w:lineRule="auto"/>
        <w:jc w:val="both"/>
        <w:rPr>
          <w:rFonts w:ascii="Times New Roman" w:eastAsia="Times New Roman" w:hAnsi="Times New Roman" w:cs="Times New Roman"/>
          <w:kern w:val="0"/>
          <w:sz w:val="28"/>
          <w:szCs w:val="28"/>
          <w:lang w:eastAsia="en-GB"/>
          <w14:ligatures w14:val="none"/>
        </w:rPr>
      </w:pPr>
      <w:r>
        <w:rPr>
          <w:rFonts w:ascii="Times New Roman" w:eastAsia="Times New Roman" w:hAnsi="Times New Roman" w:cs="Times New Roman"/>
          <w:noProof/>
          <w:kern w:val="0"/>
          <w:sz w:val="28"/>
          <w:szCs w:val="28"/>
          <w:lang w:eastAsia="en-GB"/>
        </w:rPr>
        <w:t xml:space="preserve">         </w:t>
      </w:r>
      <w:r w:rsidR="00FA2A88">
        <w:rPr>
          <w:rFonts w:ascii="Times New Roman" w:eastAsia="Times New Roman" w:hAnsi="Times New Roman" w:cs="Times New Roman"/>
          <w:noProof/>
          <w:kern w:val="0"/>
          <w:sz w:val="28"/>
          <w:szCs w:val="28"/>
          <w:lang w:eastAsia="en-GB"/>
        </w:rPr>
        <w:drawing>
          <wp:inline distT="0" distB="0" distL="0" distR="0" wp14:anchorId="7527B2EE" wp14:editId="0F085591">
            <wp:extent cx="2997586" cy="4496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 Image Classification Flowcha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97586" cy="4496379"/>
                    </a:xfrm>
                    <a:prstGeom prst="rect">
                      <a:avLst/>
                    </a:prstGeom>
                  </pic:spPr>
                </pic:pic>
              </a:graphicData>
            </a:graphic>
          </wp:inline>
        </w:drawing>
      </w:r>
      <w:bookmarkStart w:id="0" w:name="_GoBack"/>
      <w:bookmarkEnd w:id="0"/>
    </w:p>
    <w:p w:rsidR="00280D98" w:rsidRDefault="00280D98"/>
    <w:sectPr w:rsidR="00280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F8"/>
    <w:rsid w:val="00280D98"/>
    <w:rsid w:val="006B7C7C"/>
    <w:rsid w:val="006C11F8"/>
    <w:rsid w:val="009175AB"/>
    <w:rsid w:val="00D563E0"/>
    <w:rsid w:val="00F574F8"/>
    <w:rsid w:val="00F77520"/>
    <w:rsid w:val="00FA2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77895-73A8-4A87-A1AA-F7AC401E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1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1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dc:creator>
  <cp:keywords/>
  <dc:description/>
  <cp:lastModifiedBy>DIVI's</cp:lastModifiedBy>
  <cp:revision>2</cp:revision>
  <dcterms:created xsi:type="dcterms:W3CDTF">2025-04-30T05:49:00Z</dcterms:created>
  <dcterms:modified xsi:type="dcterms:W3CDTF">2025-04-30T05:49:00Z</dcterms:modified>
</cp:coreProperties>
</file>