
<file path=[Content_Types].xml><?xml version="1.0" encoding="utf-8"?>
<Types xmlns="http://schemas.openxmlformats.org/package/2006/content-types">
  <Default Extension="jfif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6C65" w14:textId="582F6DB0" w:rsidR="004C7602" w:rsidRDefault="004C7602" w:rsidP="00CD3EA7">
      <w:pPr>
        <w:pStyle w:val="Titolosommari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E8FD926" w14:textId="77777777" w:rsidR="00CE4D1C" w:rsidRPr="00CE4D1C" w:rsidRDefault="00CE4D1C" w:rsidP="00CE4D1C"/>
    <w:p w14:paraId="360DDD1D" w14:textId="7C55F733" w:rsidR="004C7602" w:rsidRDefault="00C442BA">
      <w:r>
        <w:rPr>
          <w:noProof/>
        </w:rPr>
        <w:drawing>
          <wp:inline distT="0" distB="0" distL="0" distR="0" wp14:anchorId="39272401" wp14:editId="0A48FC4B">
            <wp:extent cx="6120130" cy="4234815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4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0EC6B66" w14:textId="77777777" w:rsidR="00384B6B" w:rsidRDefault="00384B6B" w:rsidP="008D337D">
      <w:pPr>
        <w:pStyle w:val="Titolo"/>
        <w:jc w:val="center"/>
        <w:rPr>
          <w:b/>
          <w:bCs/>
          <w:sz w:val="72"/>
          <w:szCs w:val="72"/>
        </w:rPr>
      </w:pPr>
    </w:p>
    <w:p w14:paraId="08F947C2" w14:textId="0DBF5A00" w:rsidR="008D337D" w:rsidRPr="00CE4D1C" w:rsidRDefault="008D337D" w:rsidP="008D337D">
      <w:pPr>
        <w:pStyle w:val="Titolo"/>
        <w:jc w:val="center"/>
        <w:rPr>
          <w:b/>
          <w:bCs/>
          <w:sz w:val="72"/>
          <w:szCs w:val="72"/>
        </w:rPr>
      </w:pPr>
      <w:r w:rsidRPr="00CE4D1C">
        <w:rPr>
          <w:b/>
          <w:bCs/>
          <w:sz w:val="72"/>
          <w:szCs w:val="72"/>
        </w:rPr>
        <w:t xml:space="preserve">Heart </w:t>
      </w:r>
      <w:proofErr w:type="spellStart"/>
      <w:r w:rsidRPr="00CE4D1C">
        <w:rPr>
          <w:b/>
          <w:bCs/>
          <w:sz w:val="72"/>
          <w:szCs w:val="72"/>
        </w:rPr>
        <w:t>Disease</w:t>
      </w:r>
      <w:proofErr w:type="spellEnd"/>
      <w:r w:rsidRPr="00CE4D1C">
        <w:rPr>
          <w:b/>
          <w:bCs/>
          <w:sz w:val="72"/>
          <w:szCs w:val="72"/>
        </w:rPr>
        <w:t xml:space="preserve"> con tecniche di ML</w:t>
      </w:r>
    </w:p>
    <w:p w14:paraId="7D74DE63" w14:textId="07847CD8" w:rsidR="008D337D" w:rsidRDefault="008D337D" w:rsidP="008D337D"/>
    <w:p w14:paraId="361BF907" w14:textId="77777777" w:rsidR="00384B6B" w:rsidRDefault="00384B6B" w:rsidP="00384B6B">
      <w:pPr>
        <w:pStyle w:val="Sottotitolo"/>
        <w:jc w:val="center"/>
        <w:rPr>
          <w:sz w:val="32"/>
          <w:szCs w:val="32"/>
        </w:rPr>
      </w:pPr>
    </w:p>
    <w:p w14:paraId="00B62E22" w14:textId="08E0E0C7" w:rsidR="008D337D" w:rsidRPr="00CE4D1C" w:rsidRDefault="008D337D" w:rsidP="00384B6B">
      <w:pPr>
        <w:pStyle w:val="Sottotitolo"/>
        <w:jc w:val="center"/>
        <w:rPr>
          <w:sz w:val="32"/>
          <w:szCs w:val="32"/>
        </w:rPr>
      </w:pPr>
      <w:r w:rsidRPr="00CE4D1C">
        <w:rPr>
          <w:sz w:val="32"/>
          <w:szCs w:val="32"/>
        </w:rPr>
        <w:t>Di</w:t>
      </w:r>
      <w:r w:rsidR="00CE4D1C" w:rsidRPr="00CE4D1C">
        <w:rPr>
          <w:sz w:val="32"/>
          <w:szCs w:val="32"/>
        </w:rPr>
        <w:t xml:space="preserve"> Andrea de Donato e Paolo Di Simone</w:t>
      </w:r>
    </w:p>
    <w:p w14:paraId="34A2050D" w14:textId="46A8A128" w:rsidR="00CE4D1C" w:rsidRDefault="00CE4D1C">
      <w:r>
        <w:br w:type="page"/>
      </w:r>
    </w:p>
    <w:p w14:paraId="4E3B68C7" w14:textId="77777777" w:rsidR="00CE4D1C" w:rsidRPr="008D337D" w:rsidRDefault="00CE4D1C" w:rsidP="008D337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573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F1912B" w14:textId="2E1D5335" w:rsidR="00CD3EA7" w:rsidRDefault="00CD3EA7" w:rsidP="00CD3EA7">
          <w:pPr>
            <w:pStyle w:val="Titolosommario"/>
            <w:jc w:val="center"/>
          </w:pPr>
          <w:r>
            <w:t>Indice</w:t>
          </w:r>
        </w:p>
        <w:p w14:paraId="23D6FCC1" w14:textId="039A199C" w:rsidR="0078624F" w:rsidRDefault="00CD3EA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47239" w:history="1">
            <w:r w:rsidR="0078624F" w:rsidRPr="003605CA">
              <w:rPr>
                <w:rStyle w:val="Collegamentoipertestuale"/>
                <w:noProof/>
              </w:rPr>
              <w:t>Introduzione</w:t>
            </w:r>
            <w:r w:rsidR="0078624F">
              <w:rPr>
                <w:noProof/>
                <w:webHidden/>
              </w:rPr>
              <w:tab/>
            </w:r>
            <w:r w:rsidR="0078624F">
              <w:rPr>
                <w:noProof/>
                <w:webHidden/>
              </w:rPr>
              <w:fldChar w:fldCharType="begin"/>
            </w:r>
            <w:r w:rsidR="0078624F">
              <w:rPr>
                <w:noProof/>
                <w:webHidden/>
              </w:rPr>
              <w:instrText xml:space="preserve"> PAGEREF _Toc109647239 \h </w:instrText>
            </w:r>
            <w:r w:rsidR="0078624F">
              <w:rPr>
                <w:noProof/>
                <w:webHidden/>
              </w:rPr>
            </w:r>
            <w:r w:rsidR="0078624F">
              <w:rPr>
                <w:noProof/>
                <w:webHidden/>
              </w:rPr>
              <w:fldChar w:fldCharType="separate"/>
            </w:r>
            <w:r w:rsidR="0078624F">
              <w:rPr>
                <w:noProof/>
                <w:webHidden/>
              </w:rPr>
              <w:t>4</w:t>
            </w:r>
            <w:r w:rsidR="0078624F">
              <w:rPr>
                <w:noProof/>
                <w:webHidden/>
              </w:rPr>
              <w:fldChar w:fldCharType="end"/>
            </w:r>
          </w:hyperlink>
        </w:p>
        <w:p w14:paraId="09AB2D8A" w14:textId="39826DCB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0" w:history="1">
            <w:r w:rsidRPr="003605CA">
              <w:rPr>
                <w:rStyle w:val="Collegamentoipertestuale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CE2B" w14:textId="1685F27F" w:rsidR="0078624F" w:rsidRDefault="007862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1" w:history="1">
            <w:r w:rsidRPr="003605CA">
              <w:rPr>
                <w:rStyle w:val="Collegamentoipertestuale"/>
                <w:noProof/>
              </w:rPr>
              <w:t>Data Analysis e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0296" w14:textId="49D4FC65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2" w:history="1">
            <w:r w:rsidRPr="003605CA">
              <w:rPr>
                <w:rStyle w:val="Collegamentoipertestuale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32D3" w14:textId="44D7505E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3" w:history="1">
            <w:r w:rsidRPr="003605CA">
              <w:rPr>
                <w:rStyle w:val="Collegamentoipertestuale"/>
                <w:noProof/>
              </w:rPr>
              <w:t>Matrice di correlazione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85B7" w14:textId="7806C2E2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4" w:history="1">
            <w:r w:rsidRPr="003605CA">
              <w:rPr>
                <w:rStyle w:val="Collegamentoipertestuale"/>
                <w:noProof/>
              </w:rPr>
              <w:t>Features Importances con RandomForestClassifier e ExtraTreesClassifier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BF1B" w14:textId="2A556D44" w:rsidR="0078624F" w:rsidRDefault="007862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5" w:history="1">
            <w:r w:rsidRPr="003605CA">
              <w:rPr>
                <w:rStyle w:val="Collegamentoipertestuale"/>
                <w:noProof/>
              </w:rPr>
              <w:t>Classificazione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51F1" w14:textId="705FE518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6" w:history="1">
            <w:r w:rsidRPr="003605CA">
              <w:rPr>
                <w:rStyle w:val="Collegamentoipertestuale"/>
                <w:noProof/>
              </w:rPr>
              <w:t>Decision Tree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49F1" w14:textId="70DD642C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7" w:history="1">
            <w:r w:rsidRPr="003605CA">
              <w:rPr>
                <w:rStyle w:val="Collegamentoipertestuale"/>
                <w:noProof/>
              </w:rPr>
              <w:t>K-NN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6FA7" w14:textId="205855AC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8" w:history="1">
            <w:r w:rsidRPr="003605CA">
              <w:rPr>
                <w:rStyle w:val="Collegamentoipertestuale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2FFC" w14:textId="0598D981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9" w:history="1">
            <w:r w:rsidRPr="003605CA">
              <w:rPr>
                <w:rStyle w:val="Collegamentoipertestuale"/>
                <w:noProof/>
              </w:rPr>
              <w:t>Naïves Bayes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B9FB" w14:textId="458EB6F2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0" w:history="1">
            <w:r w:rsidRPr="003605CA">
              <w:rPr>
                <w:rStyle w:val="Collegamentoipertestuale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8728" w14:textId="6BF51FF9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1" w:history="1">
            <w:r w:rsidRPr="003605CA">
              <w:rPr>
                <w:rStyle w:val="Collegamentoipertestuale"/>
                <w:noProof/>
              </w:rPr>
              <w:t>Random Forest (MIGLIOR MODELLO)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F37B" w14:textId="7DE91123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2" w:history="1">
            <w:r w:rsidRPr="003605CA">
              <w:rPr>
                <w:rStyle w:val="Collegamentoipertestuale"/>
                <w:noProof/>
              </w:rPr>
              <w:t>Features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8988" w14:textId="312CFD2E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3" w:history="1">
            <w:r w:rsidRPr="003605CA">
              <w:rPr>
                <w:rStyle w:val="Collegamentoipertestuale"/>
                <w:noProof/>
              </w:rPr>
              <w:t>Feature Scaling --&gt; Min Max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E3B3" w14:textId="363B7F1D" w:rsidR="0078624F" w:rsidRDefault="007862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4" w:history="1">
            <w:r w:rsidRPr="003605CA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D7F1" w14:textId="1F7B13D6" w:rsidR="00CD3EA7" w:rsidRDefault="00CD3EA7">
          <w:r>
            <w:rPr>
              <w:b/>
              <w:bCs/>
            </w:rPr>
            <w:fldChar w:fldCharType="end"/>
          </w:r>
        </w:p>
      </w:sdtContent>
    </w:sdt>
    <w:p w14:paraId="002BBFA3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816821D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54ED9F37" w14:textId="701A9425" w:rsidR="00CD3EA7" w:rsidRDefault="00CD3EA7">
      <w:pPr>
        <w:rPr>
          <w:rFonts w:asciiTheme="majorHAnsi" w:eastAsia="Times New Roman" w:hAnsiTheme="majorHAnsi" w:cstheme="majorBidi"/>
          <w:b/>
          <w:bCs/>
          <w:spacing w:val="-10"/>
          <w:kern w:val="28"/>
          <w:sz w:val="56"/>
          <w:szCs w:val="56"/>
          <w:lang w:eastAsia="it-IT"/>
        </w:rPr>
      </w:pPr>
      <w:r>
        <w:rPr>
          <w:rFonts w:eastAsia="Times New Roman"/>
          <w:b/>
          <w:bCs/>
          <w:lang w:eastAsia="it-IT"/>
        </w:rPr>
        <w:br w:type="page"/>
      </w:r>
    </w:p>
    <w:p w14:paraId="7A979B70" w14:textId="7571FCB4" w:rsidR="000640E0" w:rsidRDefault="000640E0" w:rsidP="000640E0">
      <w:pPr>
        <w:pStyle w:val="Titolosommario"/>
        <w:jc w:val="center"/>
      </w:pPr>
      <w:r>
        <w:lastRenderedPageBreak/>
        <w:t>Indice delle figure</w:t>
      </w:r>
    </w:p>
    <w:p w14:paraId="422971F5" w14:textId="7899E17B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rFonts w:eastAsia="Times New Roman"/>
          <w:b/>
          <w:bCs/>
          <w:lang w:eastAsia="it-IT"/>
        </w:rPr>
        <w:fldChar w:fldCharType="begin"/>
      </w:r>
      <w:r>
        <w:rPr>
          <w:rFonts w:eastAsia="Times New Roman"/>
          <w:b/>
          <w:bCs/>
          <w:lang w:eastAsia="it-IT"/>
        </w:rPr>
        <w:instrText xml:space="preserve"> TOC \h \z \c "Figura" </w:instrText>
      </w:r>
      <w:r>
        <w:rPr>
          <w:rFonts w:eastAsia="Times New Roman"/>
          <w:b/>
          <w:bCs/>
          <w:lang w:eastAsia="it-IT"/>
        </w:rPr>
        <w:fldChar w:fldCharType="separate"/>
      </w:r>
      <w:hyperlink w:anchor="_Toc109647225" w:history="1">
        <w:r w:rsidRPr="00F036B5">
          <w:rPr>
            <w:rStyle w:val="Collegamentoipertestuale"/>
            <w:noProof/>
          </w:rPr>
          <w:t>Figura 1:CountPlot su feature "sex”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05AAE1" w14:textId="571A489E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26" w:history="1">
        <w:r w:rsidRPr="00F036B5">
          <w:rPr>
            <w:rStyle w:val="Collegamentoipertestuale"/>
            <w:noProof/>
          </w:rPr>
          <w:t>Figura 2: Matrice di correlazione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962A4" w14:textId="0B74CE94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27" w:history="1">
        <w:r w:rsidRPr="00F036B5">
          <w:rPr>
            <w:rStyle w:val="Collegamentoipertestuale"/>
            <w:noProof/>
          </w:rPr>
          <w:t>Figura 3: Confronto RandomForestClassifier e ExtraTreesClassifier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C9EC71" w14:textId="7EF058B0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28" w:history="1">
        <w:r w:rsidRPr="00F036B5">
          <w:rPr>
            <w:rStyle w:val="Collegamentoipertestuale"/>
            <w:noProof/>
          </w:rPr>
          <w:t>Figura 4: Risultati Accuracy su Decision Tree con profondità di 5 nodi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80941A" w14:textId="08634FCD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29" w:history="1">
        <w:r w:rsidRPr="00F036B5">
          <w:rPr>
            <w:rStyle w:val="Collegamentoipertestuale"/>
            <w:noProof/>
          </w:rPr>
          <w:t>Figura 5: Visualizzazione Decision Tree con profondità di 5 nodi (libreria export_graphviz)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BE7640" w14:textId="62CA4820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0" w:history="1">
        <w:r w:rsidRPr="00F036B5">
          <w:rPr>
            <w:rStyle w:val="Collegamentoipertestuale"/>
            <w:noProof/>
          </w:rPr>
          <w:t>Figura 6: Confronto risultati Decision Tree con varie profondità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CB2FB2" w14:textId="31146D76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1" w:history="1">
        <w:r w:rsidRPr="00F036B5">
          <w:rPr>
            <w:rStyle w:val="Collegamentoipertestuale"/>
            <w:noProof/>
          </w:rPr>
          <w:t>Figura 7: Risultati classificatore K-NN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F18D37" w14:textId="0C69DAED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2" w:history="1">
        <w:r w:rsidRPr="00F036B5">
          <w:rPr>
            <w:rStyle w:val="Collegamentoipertestuale"/>
            <w:noProof/>
          </w:rPr>
          <w:t>Figura 8: Risultati classificatore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C350BF" w14:textId="57BE8947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3" w:history="1">
        <w:r w:rsidRPr="00F036B5">
          <w:rPr>
            <w:rStyle w:val="Collegamentoipertestuale"/>
            <w:noProof/>
          </w:rPr>
          <w:t>Figura 9: Risultati Classificatore Naives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FD7A16" w14:textId="2AF20896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4" w:history="1">
        <w:r w:rsidRPr="00F036B5">
          <w:rPr>
            <w:rStyle w:val="Collegamentoipertestuale"/>
            <w:noProof/>
          </w:rPr>
          <w:t>Figura 10: Confronto risultati Logistic Regression con diverse penalty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41A1DE" w14:textId="0FA7B624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5" w:history="1">
        <w:r w:rsidRPr="00F036B5">
          <w:rPr>
            <w:rStyle w:val="Collegamentoipertestuale"/>
            <w:noProof/>
          </w:rPr>
          <w:t>Figura 11: Visualizzazione di un modello Random Forest ed esecuzione della stima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EB8F80" w14:textId="7F488179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6" w:history="1">
        <w:r w:rsidRPr="00F036B5">
          <w:rPr>
            <w:rStyle w:val="Collegamentoipertestuale"/>
            <w:noProof/>
          </w:rPr>
          <w:t>Figura 12: Risultati Classificatore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ECF0C6" w14:textId="542043B2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7" w:history="1">
        <w:r w:rsidRPr="00F036B5">
          <w:rPr>
            <w:rStyle w:val="Collegamentoipertestuale"/>
            <w:noProof/>
          </w:rPr>
          <w:t>Figura 13: Risultati Random Forest con Features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DDBC83" w14:textId="6BCA00B1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8" w:history="1">
        <w:r w:rsidRPr="00F036B5">
          <w:rPr>
            <w:rStyle w:val="Collegamentoipertestuale"/>
            <w:noProof/>
          </w:rPr>
          <w:t>Figura 14: Risultati Logistic Regression con Features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9E54A5" w14:textId="0795CC9A" w:rsidR="00CD3EA7" w:rsidRDefault="0078624F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  <w:r>
        <w:rPr>
          <w:rFonts w:eastAsia="Times New Roman"/>
          <w:b/>
          <w:bCs/>
          <w:lang w:eastAsia="it-IT"/>
        </w:rPr>
        <w:fldChar w:fldCharType="end"/>
      </w:r>
    </w:p>
    <w:p w14:paraId="0DDFCF59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0F134FA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713B4741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737BADD0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13B6E432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0F12A638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058950F3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09F063C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9ECC211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AFF211C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46247935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77073E1" w14:textId="77777777" w:rsidR="003F0EBB" w:rsidRDefault="003F0EBB" w:rsidP="000B30A7">
      <w:pPr>
        <w:pStyle w:val="Titolo1"/>
      </w:pPr>
    </w:p>
    <w:p w14:paraId="459AB309" w14:textId="77777777" w:rsidR="000640E0" w:rsidRDefault="000640E0" w:rsidP="000B30A7">
      <w:pPr>
        <w:pStyle w:val="Titolo1"/>
      </w:pPr>
    </w:p>
    <w:p w14:paraId="76BC1B12" w14:textId="77777777" w:rsidR="000640E0" w:rsidRDefault="000640E0" w:rsidP="000B30A7">
      <w:pPr>
        <w:pStyle w:val="Titolo1"/>
      </w:pPr>
    </w:p>
    <w:p w14:paraId="017C1820" w14:textId="77777777" w:rsidR="000640E0" w:rsidRDefault="000640E0" w:rsidP="000B30A7">
      <w:pPr>
        <w:pStyle w:val="Titolo1"/>
      </w:pPr>
    </w:p>
    <w:p w14:paraId="0F45783B" w14:textId="2967783A" w:rsidR="000B30A7" w:rsidRDefault="000B30A7" w:rsidP="000B30A7">
      <w:pPr>
        <w:pStyle w:val="Titolo1"/>
      </w:pPr>
      <w:bookmarkStart w:id="0" w:name="_Toc109647239"/>
      <w:r>
        <w:t>Introduzione</w:t>
      </w:r>
      <w:bookmarkEnd w:id="0"/>
    </w:p>
    <w:p w14:paraId="3E2B9DA3" w14:textId="0FBFE83F" w:rsidR="003A3944" w:rsidRDefault="000B30A7" w:rsidP="000B30A7">
      <w:r>
        <w:t>Lo scopo di questo progetto è quello di</w:t>
      </w:r>
      <w:r w:rsidR="00785937">
        <w:t xml:space="preserve"> predire attraverso tecniche di Machine Learning quali individui sono più esposti e soggetti ad avere delle malattie cardiache. L’attenzione </w:t>
      </w:r>
      <w:r w:rsidR="002F5CDC">
        <w:t>per le malattie cardiache è data dal fatto che sono una delle principali cause di morte per gli uomini. Ad esempio, negli Stati Uniti un quarto dei decessi è riconducibile a qualche tipo di malattia cardiaca.</w:t>
      </w:r>
      <w:r w:rsidR="005827F3">
        <w:t xml:space="preserve"> </w:t>
      </w:r>
      <w:proofErr w:type="gramStart"/>
      <w:r w:rsidR="00A86664">
        <w:t>Il datasets</w:t>
      </w:r>
      <w:proofErr w:type="gramEnd"/>
      <w:r w:rsidR="00A86664">
        <w:t xml:space="preserve"> che è utilizzato per lo studio delle malattie </w:t>
      </w:r>
      <w:proofErr w:type="spellStart"/>
      <w:r w:rsidR="00A86664">
        <w:t>cardiche</w:t>
      </w:r>
      <w:proofErr w:type="spellEnd"/>
      <w:r w:rsidR="00A86664">
        <w:t xml:space="preserve"> è “Heart </w:t>
      </w:r>
      <w:proofErr w:type="spellStart"/>
      <w:r w:rsidR="00A86664">
        <w:t>Disease</w:t>
      </w:r>
      <w:proofErr w:type="spellEnd"/>
      <w:r w:rsidR="00A86664">
        <w:t xml:space="preserve"> Dataset (Comprehensive)” di IEEE </w:t>
      </w:r>
      <w:proofErr w:type="spellStart"/>
      <w:r w:rsidR="00A86664">
        <w:t>Dataport</w:t>
      </w:r>
      <w:proofErr w:type="spellEnd"/>
      <w:r w:rsidR="003A3944">
        <w:t xml:space="preserve"> (</w:t>
      </w:r>
      <w:hyperlink r:id="rId9" w:history="1">
        <w:r w:rsidR="003A3944">
          <w:rPr>
            <w:rStyle w:val="Collegamentoipertestuale"/>
          </w:rPr>
          <w:t xml:space="preserve">Heart </w:t>
        </w:r>
        <w:proofErr w:type="spellStart"/>
        <w:r w:rsidR="003A3944">
          <w:rPr>
            <w:rStyle w:val="Collegamentoipertestuale"/>
          </w:rPr>
          <w:t>Disease</w:t>
        </w:r>
        <w:proofErr w:type="spellEnd"/>
        <w:r w:rsidR="003A3944">
          <w:rPr>
            <w:rStyle w:val="Collegamentoipertestuale"/>
          </w:rPr>
          <w:t xml:space="preserve"> Dataset (Comprehensive) | IEEE </w:t>
        </w:r>
        <w:proofErr w:type="spellStart"/>
        <w:r w:rsidR="003A3944">
          <w:rPr>
            <w:rStyle w:val="Collegamentoipertestuale"/>
          </w:rPr>
          <w:t>DataPort</w:t>
        </w:r>
        <w:proofErr w:type="spellEnd"/>
        <w:r w:rsidR="003A3944">
          <w:rPr>
            <w:rStyle w:val="Collegamentoipertestuale"/>
          </w:rPr>
          <w:t xml:space="preserve"> (ieee-dataport.org)</w:t>
        </w:r>
      </w:hyperlink>
      <w:r w:rsidR="003A3944">
        <w:t>).</w:t>
      </w:r>
      <w:r w:rsidR="003A3944" w:rsidRPr="003A3944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3A3944" w:rsidRPr="003A3944">
        <w:t xml:space="preserve">Questo </w:t>
      </w:r>
      <w:r w:rsidR="003A3944">
        <w:t>dataset</w:t>
      </w:r>
      <w:r w:rsidR="003A3944" w:rsidRPr="003A3944">
        <w:t xml:space="preserve"> sulle malattie cardiache è </w:t>
      </w:r>
      <w:r w:rsidR="003A3944">
        <w:t>ottenuto</w:t>
      </w:r>
      <w:r w:rsidR="003A3944" w:rsidRPr="003A3944">
        <w:t xml:space="preserve"> combinando </w:t>
      </w:r>
      <w:proofErr w:type="gramStart"/>
      <w:r w:rsidR="003A3944" w:rsidRPr="003A3944">
        <w:t>5</w:t>
      </w:r>
      <w:proofErr w:type="gramEnd"/>
      <w:r w:rsidR="003A3944" w:rsidRPr="003A3944">
        <w:t xml:space="preserve"> </w:t>
      </w:r>
      <w:r w:rsidR="003A3944">
        <w:t>dataset</w:t>
      </w:r>
      <w:r w:rsidR="003A3944" w:rsidRPr="003A3944">
        <w:t xml:space="preserve"> popolari sulle malattie cardiache già disponibili in modo indipendente ma non combinati prima</w:t>
      </w:r>
      <w:r w:rsidR="003B2EDB">
        <w:t xml:space="preserve"> </w:t>
      </w:r>
      <w:r w:rsidR="003B2EDB" w:rsidRPr="003B2EDB">
        <w:t xml:space="preserve">aiutare </w:t>
      </w:r>
      <w:r w:rsidR="003B2EDB">
        <w:t>con l’obiettivo di far</w:t>
      </w:r>
      <w:r w:rsidR="003B2EDB" w:rsidRPr="003B2EDB">
        <w:t xml:space="preserve"> progredire la ricerca sull'apprendimento automatico relativo al CAD</w:t>
      </w:r>
      <w:r w:rsidR="00311FF7">
        <w:t xml:space="preserve"> (</w:t>
      </w:r>
      <w:proofErr w:type="spellStart"/>
      <w:r w:rsidR="00311FF7">
        <w:t>Coronary</w:t>
      </w:r>
      <w:proofErr w:type="spellEnd"/>
      <w:r w:rsidR="00311FF7">
        <w:t xml:space="preserve"> </w:t>
      </w:r>
      <w:proofErr w:type="spellStart"/>
      <w:r w:rsidR="00311FF7">
        <w:t>artery</w:t>
      </w:r>
      <w:proofErr w:type="spellEnd"/>
      <w:r w:rsidR="00311FF7">
        <w:t xml:space="preserve"> </w:t>
      </w:r>
      <w:proofErr w:type="spellStart"/>
      <w:r w:rsidR="00311FF7">
        <w:t>disease</w:t>
      </w:r>
      <w:proofErr w:type="spellEnd"/>
      <w:r w:rsidR="00311FF7">
        <w:t>)</w:t>
      </w:r>
      <w:r w:rsidR="003B2EDB" w:rsidRPr="003B2EDB">
        <w:t xml:space="preserve"> e sugli algoritmi di data mining e</w:t>
      </w:r>
      <w:r w:rsidR="00311FF7">
        <w:t xml:space="preserve"> </w:t>
      </w:r>
      <w:r w:rsidR="003B2EDB" w:rsidRPr="003B2EDB">
        <w:t>per far progredire la diagnosi clinica</w:t>
      </w:r>
      <w:r w:rsidR="003A3944" w:rsidRPr="003A3944">
        <w:t>. I cinque set di dati utilizzati per la sua curatela sono:</w:t>
      </w:r>
    </w:p>
    <w:p w14:paraId="7FCD72AE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8A7A1B">
        <w:t>Cleveland</w:t>
      </w:r>
    </w:p>
    <w:p w14:paraId="544CB6B6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Hungarian</w:t>
      </w:r>
      <w:proofErr w:type="spellEnd"/>
    </w:p>
    <w:p w14:paraId="54BE720B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Switzerland</w:t>
      </w:r>
      <w:proofErr w:type="spellEnd"/>
    </w:p>
    <w:p w14:paraId="03AC07FF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8A7A1B">
        <w:t>Long Beach VA</w:t>
      </w:r>
    </w:p>
    <w:p w14:paraId="50E27917" w14:textId="46B3D70D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Statlog</w:t>
      </w:r>
      <w:proofErr w:type="spellEnd"/>
      <w:r w:rsidRPr="008A7A1B">
        <w:t xml:space="preserve"> (Heart) Data Set.</w:t>
      </w:r>
    </w:p>
    <w:p w14:paraId="43BA9838" w14:textId="48E697E6" w:rsidR="000B30A7" w:rsidRDefault="003A3944" w:rsidP="000B30A7">
      <w:r>
        <w:t xml:space="preserve"> Il dataset contiene 1</w:t>
      </w:r>
      <w:r w:rsidR="003B2EDB">
        <w:t>2</w:t>
      </w:r>
      <w:r>
        <w:t xml:space="preserve"> attributi e 1190 istanze. </w:t>
      </w:r>
      <w:r w:rsidR="005827F3">
        <w:t xml:space="preserve">I principali </w:t>
      </w:r>
      <w:r>
        <w:t>attributi presenti all’interno di questo dataset</w:t>
      </w:r>
      <w:r w:rsidR="00A86664">
        <w:t xml:space="preserve"> che contribuiscono ad un’analisi di questo tipo di malattia sono:</w:t>
      </w:r>
    </w:p>
    <w:p w14:paraId="6FE8C1C8" w14:textId="7585A1C7" w:rsidR="008A7A1B" w:rsidRPr="003F553D" w:rsidRDefault="003F553D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="008A7A1B" w:rsidRPr="003F553D">
        <w:rPr>
          <w:b/>
          <w:bCs/>
          <w:i/>
          <w:iCs/>
        </w:rPr>
        <w:t>ge</w:t>
      </w:r>
    </w:p>
    <w:p w14:paraId="1A6A3FC2" w14:textId="5EB44EB6" w:rsidR="008A7A1B" w:rsidRPr="003F553D" w:rsidRDefault="003F553D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s</w:t>
      </w:r>
      <w:r w:rsidR="008A7A1B" w:rsidRPr="003F553D">
        <w:rPr>
          <w:b/>
          <w:bCs/>
          <w:i/>
          <w:iCs/>
        </w:rPr>
        <w:t>ex</w:t>
      </w:r>
    </w:p>
    <w:p w14:paraId="5275A3AF" w14:textId="103AE751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chest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pain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type</w:t>
      </w:r>
      <w:proofErr w:type="spellEnd"/>
    </w:p>
    <w:p w14:paraId="3EC8D6BB" w14:textId="26F13F51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resting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blood</w:t>
      </w:r>
      <w:proofErr w:type="spellEnd"/>
      <w:r w:rsidRPr="003F553D">
        <w:rPr>
          <w:b/>
          <w:bCs/>
          <w:i/>
          <w:iCs/>
        </w:rPr>
        <w:t xml:space="preserve"> pressure</w:t>
      </w:r>
    </w:p>
    <w:p w14:paraId="1016CCA3" w14:textId="31486BD8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serum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cholesterol</w:t>
      </w:r>
      <w:proofErr w:type="spellEnd"/>
    </w:p>
    <w:p w14:paraId="425E13A3" w14:textId="39AA2BF3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fasting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blood</w:t>
      </w:r>
      <w:proofErr w:type="spellEnd"/>
      <w:r w:rsidRPr="003F553D">
        <w:rPr>
          <w:b/>
          <w:bCs/>
          <w:i/>
          <w:iCs/>
        </w:rPr>
        <w:t xml:space="preserve"> sugar</w:t>
      </w:r>
    </w:p>
    <w:p w14:paraId="5064C8F7" w14:textId="3C38D446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resting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electrocardiogram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results</w:t>
      </w:r>
      <w:proofErr w:type="spellEnd"/>
    </w:p>
    <w:p w14:paraId="6B346741" w14:textId="4C11E61C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 xml:space="preserve">maximum </w:t>
      </w:r>
      <w:proofErr w:type="spellStart"/>
      <w:r w:rsidRPr="003F553D">
        <w:rPr>
          <w:b/>
          <w:bCs/>
          <w:i/>
          <w:iCs/>
        </w:rPr>
        <w:t>heart</w:t>
      </w:r>
      <w:proofErr w:type="spellEnd"/>
      <w:r w:rsidRPr="003F553D">
        <w:rPr>
          <w:b/>
          <w:bCs/>
          <w:i/>
          <w:iCs/>
        </w:rPr>
        <w:t xml:space="preserve"> rate </w:t>
      </w:r>
      <w:proofErr w:type="spellStart"/>
      <w:r w:rsidRPr="003F553D">
        <w:rPr>
          <w:b/>
          <w:bCs/>
          <w:i/>
          <w:iCs/>
        </w:rPr>
        <w:t>achieved</w:t>
      </w:r>
      <w:proofErr w:type="spellEnd"/>
    </w:p>
    <w:p w14:paraId="65B59AAF" w14:textId="0700BD0B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exercise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induced</w:t>
      </w:r>
      <w:proofErr w:type="spellEnd"/>
      <w:r w:rsidRPr="003F553D">
        <w:rPr>
          <w:b/>
          <w:bCs/>
          <w:i/>
          <w:iCs/>
        </w:rPr>
        <w:t xml:space="preserve"> angina</w:t>
      </w:r>
    </w:p>
    <w:p w14:paraId="4260F2AA" w14:textId="54EB89EE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oldpeak</w:t>
      </w:r>
      <w:proofErr w:type="spellEnd"/>
      <w:r w:rsidRPr="003F553D">
        <w:rPr>
          <w:b/>
          <w:bCs/>
          <w:i/>
          <w:iCs/>
        </w:rPr>
        <w:t xml:space="preserve"> =ST</w:t>
      </w:r>
    </w:p>
    <w:p w14:paraId="6B1756DC" w14:textId="4D7FB5B3" w:rsidR="003B2EDB" w:rsidRPr="003F553D" w:rsidRDefault="003B2ED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 xml:space="preserve">the </w:t>
      </w:r>
      <w:proofErr w:type="spellStart"/>
      <w:r w:rsidRPr="003F553D">
        <w:rPr>
          <w:b/>
          <w:bCs/>
          <w:i/>
          <w:iCs/>
        </w:rPr>
        <w:t>slope</w:t>
      </w:r>
      <w:proofErr w:type="spellEnd"/>
      <w:r w:rsidRPr="003F553D">
        <w:rPr>
          <w:b/>
          <w:bCs/>
          <w:i/>
          <w:iCs/>
        </w:rPr>
        <w:t xml:space="preserve"> of the </w:t>
      </w:r>
      <w:proofErr w:type="spellStart"/>
      <w:r w:rsidRPr="003F553D">
        <w:rPr>
          <w:b/>
          <w:bCs/>
          <w:i/>
          <w:iCs/>
        </w:rPr>
        <w:t>peak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exercise</w:t>
      </w:r>
      <w:proofErr w:type="spellEnd"/>
      <w:r w:rsidRPr="003F553D">
        <w:rPr>
          <w:b/>
          <w:bCs/>
          <w:i/>
          <w:iCs/>
        </w:rPr>
        <w:t xml:space="preserve"> ST </w:t>
      </w:r>
      <w:proofErr w:type="spellStart"/>
      <w:r w:rsidRPr="003F553D">
        <w:rPr>
          <w:b/>
          <w:bCs/>
          <w:i/>
          <w:iCs/>
        </w:rPr>
        <w:t>segment</w:t>
      </w:r>
      <w:proofErr w:type="spellEnd"/>
    </w:p>
    <w:p w14:paraId="376A786F" w14:textId="08942BC7" w:rsidR="003B2EDB" w:rsidRPr="003F553D" w:rsidRDefault="003B2ED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>class (target)</w:t>
      </w:r>
    </w:p>
    <w:p w14:paraId="376032B5" w14:textId="1F793641" w:rsidR="003B2EDB" w:rsidRDefault="003B2EDB" w:rsidP="003B2EDB">
      <w:r>
        <w:t xml:space="preserve">Una descrizione più esaustiva degli attributi è reperibile presso il sito di IEEE </w:t>
      </w:r>
      <w:proofErr w:type="spellStart"/>
      <w:r>
        <w:t>Dataport</w:t>
      </w:r>
      <w:proofErr w:type="spellEnd"/>
      <w:r>
        <w:t>.</w:t>
      </w:r>
    </w:p>
    <w:p w14:paraId="00F4DC62" w14:textId="564F1ADA" w:rsidR="00977CB7" w:rsidRDefault="00977CB7" w:rsidP="00977CB7">
      <w:pPr>
        <w:pStyle w:val="Titolo2"/>
      </w:pPr>
      <w:bookmarkStart w:id="1" w:name="_Toc109647240"/>
      <w:r>
        <w:t>Tecnologie Utilizzate</w:t>
      </w:r>
      <w:bookmarkEnd w:id="1"/>
    </w:p>
    <w:p w14:paraId="33CB5071" w14:textId="19290E64" w:rsidR="003F0EBB" w:rsidRDefault="00B9609F" w:rsidP="00977CB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Il 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progetto è sviluppato in linguaggio </w:t>
      </w:r>
      <w:r w:rsid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ython, tale scelta dipende principalmente dalle librerie che il linguaggio offre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per il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achine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earning.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Tra queste librerie sono state utilizzate:</w:t>
      </w:r>
    </w:p>
    <w:p w14:paraId="5719DBFB" w14:textId="2F6D4284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lastRenderedPageBreak/>
        <w:t>Pandas</w:t>
      </w:r>
      <w:proofErr w:type="spellEnd"/>
      <w:r>
        <w:t>: per la gestione e la visualizzazione del dataset</w:t>
      </w:r>
    </w:p>
    <w:p w14:paraId="0D9D9AD3" w14:textId="01EDE7F8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NumPy</w:t>
      </w:r>
      <w:proofErr w:type="spellEnd"/>
      <w:r>
        <w:t>: per operare più facilmente su matrici e array di grandi dimensioni</w:t>
      </w:r>
    </w:p>
    <w:p w14:paraId="671328D4" w14:textId="46500FA6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Scikit-learn</w:t>
      </w:r>
      <w:proofErr w:type="spellEnd"/>
      <w:r>
        <w:t>: per gli algoritmi di Machine Learning</w:t>
      </w:r>
    </w:p>
    <w:p w14:paraId="08752D5F" w14:textId="0168E030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>: per la visualizzazione grafica dei dati</w:t>
      </w:r>
    </w:p>
    <w:p w14:paraId="517A2181" w14:textId="4D4D586D" w:rsidR="003F0EBB" w:rsidRDefault="003F0EBB" w:rsidP="000B30A7"/>
    <w:p w14:paraId="20E29596" w14:textId="77777777" w:rsidR="003F0EBB" w:rsidRDefault="003F0EBB" w:rsidP="000B30A7"/>
    <w:p w14:paraId="0B08F668" w14:textId="3D164D98" w:rsidR="000B30A7" w:rsidRDefault="000B30A7" w:rsidP="000B30A7">
      <w:pPr>
        <w:pStyle w:val="Titolo1"/>
      </w:pPr>
      <w:bookmarkStart w:id="2" w:name="_Toc109647241"/>
      <w:r>
        <w:t xml:space="preserve">Data Analysis e Data </w:t>
      </w:r>
      <w:proofErr w:type="spellStart"/>
      <w:r>
        <w:t>Visualization</w:t>
      </w:r>
      <w:bookmarkEnd w:id="2"/>
      <w:proofErr w:type="spellEnd"/>
    </w:p>
    <w:p w14:paraId="3168F6EA" w14:textId="77777777" w:rsidR="003F553D" w:rsidRDefault="00215DE8" w:rsidP="00F5063D">
      <w:r>
        <w:t xml:space="preserve">Prima di analizzare il dataset è necessario suddividere le 12 colonne tra features e target. Le prime 11 colonne fanno riferimento </w:t>
      </w:r>
      <w:proofErr w:type="gramStart"/>
      <w:r>
        <w:t>alle features</w:t>
      </w:r>
      <w:proofErr w:type="gramEnd"/>
      <w:r>
        <w:t xml:space="preserve"> messe a disposizione nel dataset, mentre l’ultima è relativa al target (etichetta classe di appartenenza). </w:t>
      </w:r>
    </w:p>
    <w:p w14:paraId="6F8DFB0D" w14:textId="7DD150B0" w:rsidR="00B1176D" w:rsidRDefault="00260E99" w:rsidP="00260E99">
      <w:pPr>
        <w:pStyle w:val="Titolo2"/>
      </w:pPr>
      <w:bookmarkStart w:id="3" w:name="_Toc109647242"/>
      <w:r>
        <w:t xml:space="preserve">Data </w:t>
      </w:r>
      <w:proofErr w:type="spellStart"/>
      <w:r>
        <w:t>Visualization</w:t>
      </w:r>
      <w:bookmarkEnd w:id="3"/>
      <w:proofErr w:type="spellEnd"/>
    </w:p>
    <w:p w14:paraId="62115BC2" w14:textId="24A5079C" w:rsidR="00260E99" w:rsidRDefault="00260E99" w:rsidP="00260E99">
      <w:r>
        <w:t xml:space="preserve">Nella fase di Data </w:t>
      </w:r>
      <w:proofErr w:type="spellStart"/>
      <w:r>
        <w:t>Visualization</w:t>
      </w:r>
      <w:proofErr w:type="spellEnd"/>
      <w:r>
        <w:t xml:space="preserve"> sono state rappresentate le istanze del dataset sulla base </w:t>
      </w:r>
      <w:proofErr w:type="gramStart"/>
      <w:r>
        <w:t>delle diverse features disponibili</w:t>
      </w:r>
      <w:proofErr w:type="gramEnd"/>
      <w:r>
        <w:t xml:space="preserve">. Questa fase è utile per vedere quali sono i casi relativi al Heart </w:t>
      </w:r>
      <w:proofErr w:type="spellStart"/>
      <w:r>
        <w:t>Diseases</w:t>
      </w:r>
      <w:proofErr w:type="spellEnd"/>
      <w:r>
        <w:t xml:space="preserve"> al variare </w:t>
      </w:r>
      <w:proofErr w:type="gramStart"/>
      <w:r>
        <w:t>delle features</w:t>
      </w:r>
      <w:proofErr w:type="gramEnd"/>
      <w:r w:rsidR="000209AD">
        <w:t xml:space="preserve">. I vari tipi di grafico che sono stati utilizzati per visualizzare i dati sono: </w:t>
      </w:r>
      <w:proofErr w:type="spellStart"/>
      <w:r w:rsidR="000209AD">
        <w:t>Countplot</w:t>
      </w:r>
      <w:proofErr w:type="spellEnd"/>
      <w:r w:rsidR="000209AD">
        <w:t xml:space="preserve">, </w:t>
      </w:r>
      <w:proofErr w:type="spellStart"/>
      <w:r w:rsidR="000209AD">
        <w:t>Displot</w:t>
      </w:r>
      <w:proofErr w:type="spellEnd"/>
      <w:r w:rsidR="000209AD">
        <w:t xml:space="preserve"> e </w:t>
      </w:r>
      <w:proofErr w:type="spellStart"/>
      <w:r w:rsidR="000209AD">
        <w:t>Boxplot</w:t>
      </w:r>
      <w:proofErr w:type="spellEnd"/>
      <w:r w:rsidR="000209AD">
        <w:t xml:space="preserve">. Ciascuna di queste tipologie </w:t>
      </w:r>
      <w:r w:rsidR="00E529D8">
        <w:t xml:space="preserve">di grafico </w:t>
      </w:r>
      <w:r w:rsidR="000209AD">
        <w:t>consente di mettere in risalto</w:t>
      </w:r>
      <w:r w:rsidR="00E529D8">
        <w:t xml:space="preserve"> diversi aspetti di ciascuna features. A</w:t>
      </w:r>
      <w:r w:rsidR="00B50353">
        <w:t>d esempio</w:t>
      </w:r>
      <w:r w:rsidR="00E529D8">
        <w:t xml:space="preserve">, il </w:t>
      </w:r>
      <w:proofErr w:type="spellStart"/>
      <w:r w:rsidR="00E529D8">
        <w:t>Countplot</w:t>
      </w:r>
      <w:proofErr w:type="spellEnd"/>
      <w:r w:rsidR="00B50353">
        <w:t xml:space="preserve"> per la feature “sex”</w:t>
      </w:r>
      <w:r w:rsidR="00E529D8">
        <w:t xml:space="preserve"> permette di capire quanti uomini rispetto alle donne soffrono di malattie cardiache:</w:t>
      </w:r>
    </w:p>
    <w:p w14:paraId="357E8BEF" w14:textId="52CB2731" w:rsidR="00B50353" w:rsidRDefault="00B50353" w:rsidP="00260E99"/>
    <w:p w14:paraId="55EF25B4" w14:textId="77777777" w:rsidR="00B50353" w:rsidRDefault="00B50353" w:rsidP="00B50353">
      <w:pPr>
        <w:keepNext/>
        <w:jc w:val="center"/>
      </w:pPr>
      <w:r>
        <w:rPr>
          <w:noProof/>
        </w:rPr>
        <w:drawing>
          <wp:inline distT="0" distB="0" distL="0" distR="0" wp14:anchorId="132974C1" wp14:editId="5EF48BDC">
            <wp:extent cx="3530600" cy="261860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81" cy="26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05B3" w14:textId="3513734E" w:rsidR="00B50353" w:rsidRDefault="00B50353" w:rsidP="00B50353">
      <w:pPr>
        <w:pStyle w:val="Didascalia"/>
        <w:jc w:val="center"/>
      </w:pPr>
      <w:bookmarkStart w:id="4" w:name="_Toc108190095"/>
      <w:bookmarkStart w:id="5" w:name="_Toc109149685"/>
      <w:bookmarkStart w:id="6" w:name="_Toc109647225"/>
      <w:r>
        <w:t xml:space="preserve">Figura </w:t>
      </w:r>
      <w:fldSimple w:instr=" SEQ Figura \* ARABIC ">
        <w:r w:rsidR="001C7F30">
          <w:rPr>
            <w:noProof/>
          </w:rPr>
          <w:t>1</w:t>
        </w:r>
      </w:fldSimple>
      <w:r>
        <w:t>:</w:t>
      </w:r>
      <w:r w:rsidRPr="00AF36F0">
        <w:t>CountPlot su feature "sex”</w:t>
      </w:r>
      <w:bookmarkEnd w:id="4"/>
      <w:bookmarkEnd w:id="5"/>
      <w:bookmarkEnd w:id="6"/>
    </w:p>
    <w:p w14:paraId="20F911DB" w14:textId="77777777" w:rsidR="00A705C5" w:rsidRDefault="00A705C5" w:rsidP="00A705C5"/>
    <w:p w14:paraId="31008E7A" w14:textId="77777777" w:rsidR="00A705C5" w:rsidRDefault="00A705C5" w:rsidP="00A705C5"/>
    <w:p w14:paraId="668067EA" w14:textId="77777777" w:rsidR="00A705C5" w:rsidRDefault="00A705C5" w:rsidP="00A705C5"/>
    <w:p w14:paraId="05B6A0F8" w14:textId="3FAF615C" w:rsidR="00A705C5" w:rsidRDefault="00E529D8" w:rsidP="00A705C5">
      <w:pPr>
        <w:rPr>
          <w:noProof/>
        </w:rPr>
      </w:pPr>
      <w:r>
        <w:t xml:space="preserve">Ad esempio, </w:t>
      </w:r>
      <w:r w:rsidR="00CF32FF">
        <w:t>i</w:t>
      </w:r>
      <w:r>
        <w:t xml:space="preserve">l </w:t>
      </w:r>
      <w:proofErr w:type="spellStart"/>
      <w:r>
        <w:t>Displot</w:t>
      </w:r>
      <w:proofErr w:type="spellEnd"/>
      <w:r>
        <w:t xml:space="preserve"> per la feature “age” consente di visualizzare quali sono le fasce di età che sono più soggette a malattie</w:t>
      </w:r>
      <w:r w:rsidR="00A705C5">
        <w:t xml:space="preserve"> cardiache:</w:t>
      </w:r>
    </w:p>
    <w:p w14:paraId="2875B45F" w14:textId="671F57A5" w:rsidR="00E529D8" w:rsidRDefault="00A705C5" w:rsidP="00A705C5">
      <w:pPr>
        <w:jc w:val="center"/>
      </w:pPr>
      <w:r>
        <w:rPr>
          <w:noProof/>
        </w:rPr>
        <w:lastRenderedPageBreak/>
        <w:drawing>
          <wp:inline distT="0" distB="0" distL="0" distR="0" wp14:anchorId="606CC694" wp14:editId="0DF599D9">
            <wp:extent cx="3268134" cy="3512305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3" cy="35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31A" w14:textId="3C160817" w:rsidR="00CF32FF" w:rsidRDefault="00CF32FF" w:rsidP="00CF32FF">
      <w:r>
        <w:t xml:space="preserve">Ad esempio, il </w:t>
      </w:r>
      <w:proofErr w:type="spellStart"/>
      <w:r>
        <w:t>Boxplot</w:t>
      </w:r>
      <w:proofErr w:type="spellEnd"/>
      <w:r>
        <w:t xml:space="preserve"> per la feature “age” consente di visualizzare quale è il range di età degli individui che rischiano di avere malattie cardiache:</w:t>
      </w:r>
    </w:p>
    <w:p w14:paraId="34412177" w14:textId="3B1A0977" w:rsidR="00CF32FF" w:rsidRDefault="00CF32FF" w:rsidP="00CF32F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E9FDE2" wp14:editId="56FEFF3C">
            <wp:extent cx="3716867" cy="256502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55" cy="25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A668" w14:textId="77777777" w:rsidR="00B9609F" w:rsidRPr="00B9609F" w:rsidRDefault="00B9609F" w:rsidP="00B9609F"/>
    <w:p w14:paraId="55E30C61" w14:textId="056FB325" w:rsidR="00B1176D" w:rsidRDefault="00B1176D" w:rsidP="00B1176D">
      <w:pPr>
        <w:pStyle w:val="Titolo2"/>
      </w:pPr>
      <w:bookmarkStart w:id="7" w:name="_Toc109647243"/>
      <w:r>
        <w:t>Matrice di correlazione</w:t>
      </w:r>
      <w:bookmarkEnd w:id="7"/>
    </w:p>
    <w:p w14:paraId="773BA9A0" w14:textId="42B22952" w:rsidR="003F553D" w:rsidRDefault="00BA0AF7" w:rsidP="003F553D">
      <w:pPr>
        <w:rPr>
          <w:b/>
          <w:bCs/>
          <w:i/>
          <w:iCs/>
        </w:rPr>
      </w:pPr>
      <w:r>
        <w:t xml:space="preserve">Il primo passo effettuato nell’ambito della Data Analysis è la creazione della matrice di correlazione per individuare quali features sono più o meno correlate tra di loro. I valori all’interno della matrice di correlazione possono variare da -1 a +1. </w:t>
      </w:r>
      <w:r w:rsidR="003F553D">
        <w:t xml:space="preserve">Come possiamo vedere nella matrice ottenuta, </w:t>
      </w:r>
      <w:proofErr w:type="gramStart"/>
      <w:r w:rsidR="003F553D">
        <w:t>le features</w:t>
      </w:r>
      <w:proofErr w:type="gramEnd"/>
      <w:r w:rsidR="003F553D">
        <w:t xml:space="preserve"> che sono più correlate con il target sono: </w:t>
      </w:r>
      <w:proofErr w:type="spellStart"/>
      <w:r w:rsidR="003F553D" w:rsidRPr="003F553D">
        <w:rPr>
          <w:b/>
          <w:bCs/>
          <w:i/>
          <w:iCs/>
        </w:rPr>
        <w:t>chest</w:t>
      </w:r>
      <w:proofErr w:type="spellEnd"/>
      <w:r w:rsidR="003F553D" w:rsidRPr="003F553D">
        <w:rPr>
          <w:b/>
          <w:bCs/>
          <w:i/>
          <w:iCs/>
        </w:rPr>
        <w:t xml:space="preserve"> </w:t>
      </w:r>
      <w:proofErr w:type="spellStart"/>
      <w:r w:rsidR="003F553D" w:rsidRPr="003F553D">
        <w:rPr>
          <w:b/>
          <w:bCs/>
          <w:i/>
          <w:iCs/>
        </w:rPr>
        <w:t>pain</w:t>
      </w:r>
      <w:proofErr w:type="spellEnd"/>
      <w:r w:rsidR="003F553D" w:rsidRPr="003F553D">
        <w:rPr>
          <w:b/>
          <w:bCs/>
          <w:i/>
          <w:iCs/>
        </w:rPr>
        <w:t xml:space="preserve"> </w:t>
      </w:r>
      <w:proofErr w:type="spellStart"/>
      <w:r w:rsidR="003F553D" w:rsidRPr="003F553D">
        <w:rPr>
          <w:b/>
          <w:bCs/>
          <w:i/>
          <w:iCs/>
        </w:rPr>
        <w:t>type</w:t>
      </w:r>
      <w:proofErr w:type="spellEnd"/>
      <w:r w:rsidR="003F553D">
        <w:rPr>
          <w:b/>
          <w:bCs/>
          <w:i/>
          <w:iCs/>
        </w:rPr>
        <w:t xml:space="preserve">, </w:t>
      </w:r>
      <w:proofErr w:type="spellStart"/>
      <w:r w:rsidR="003F553D">
        <w:rPr>
          <w:b/>
          <w:bCs/>
          <w:i/>
          <w:iCs/>
        </w:rPr>
        <w:t>exercise</w:t>
      </w:r>
      <w:proofErr w:type="spellEnd"/>
      <w:r w:rsidR="003F553D">
        <w:rPr>
          <w:b/>
          <w:bCs/>
          <w:i/>
          <w:iCs/>
        </w:rPr>
        <w:t xml:space="preserve"> angina, </w:t>
      </w:r>
      <w:proofErr w:type="spellStart"/>
      <w:r w:rsidR="003F553D">
        <w:rPr>
          <w:b/>
          <w:bCs/>
          <w:i/>
          <w:iCs/>
        </w:rPr>
        <w:t>oldpeak</w:t>
      </w:r>
      <w:proofErr w:type="spellEnd"/>
      <w:r w:rsidR="003F553D">
        <w:rPr>
          <w:b/>
          <w:bCs/>
          <w:i/>
          <w:iCs/>
        </w:rPr>
        <w:t xml:space="preserve">, ST </w:t>
      </w:r>
      <w:proofErr w:type="spellStart"/>
      <w:r w:rsidR="003F553D">
        <w:rPr>
          <w:b/>
          <w:bCs/>
          <w:i/>
          <w:iCs/>
        </w:rPr>
        <w:t>slope</w:t>
      </w:r>
      <w:proofErr w:type="spellEnd"/>
      <w:r w:rsidR="00C817F8">
        <w:rPr>
          <w:b/>
          <w:bCs/>
          <w:i/>
          <w:iCs/>
        </w:rPr>
        <w:t xml:space="preserve">, max </w:t>
      </w:r>
      <w:proofErr w:type="spellStart"/>
      <w:r w:rsidR="00C817F8">
        <w:rPr>
          <w:b/>
          <w:bCs/>
          <w:i/>
          <w:iCs/>
        </w:rPr>
        <w:t>hearth</w:t>
      </w:r>
      <w:proofErr w:type="spellEnd"/>
      <w:r w:rsidR="00C817F8">
        <w:rPr>
          <w:b/>
          <w:bCs/>
          <w:i/>
          <w:iCs/>
        </w:rPr>
        <w:t xml:space="preserve"> rate</w:t>
      </w:r>
      <w:r w:rsidR="003F553D">
        <w:rPr>
          <w:b/>
          <w:bCs/>
          <w:i/>
          <w:iCs/>
        </w:rPr>
        <w:t>.</w:t>
      </w:r>
    </w:p>
    <w:p w14:paraId="118B38E4" w14:textId="77777777" w:rsidR="00CD3EA7" w:rsidRDefault="003F553D" w:rsidP="00CD3EA7">
      <w:pPr>
        <w:keepNext/>
        <w:jc w:val="center"/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06C6AE17" wp14:editId="149BC36D">
            <wp:extent cx="4823460" cy="4304980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62" cy="43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E78" w14:textId="7F19F8CC" w:rsidR="003F553D" w:rsidRPr="003F553D" w:rsidRDefault="00CD3EA7" w:rsidP="00CD3EA7">
      <w:pPr>
        <w:pStyle w:val="Didascalia"/>
        <w:jc w:val="center"/>
        <w:rPr>
          <w:b/>
          <w:bCs/>
        </w:rPr>
      </w:pPr>
      <w:bookmarkStart w:id="8" w:name="_Toc108190096"/>
      <w:bookmarkStart w:id="9" w:name="_Toc109149686"/>
      <w:bookmarkStart w:id="10" w:name="_Toc109647226"/>
      <w:r>
        <w:t xml:space="preserve">Figura </w:t>
      </w:r>
      <w:fldSimple w:instr=" SEQ Figura \* ARABIC ">
        <w:r w:rsidR="001C7F30">
          <w:rPr>
            <w:noProof/>
          </w:rPr>
          <w:t>2</w:t>
        </w:r>
      </w:fldSimple>
      <w:r>
        <w:t>: Matrice di correlazione</w:t>
      </w:r>
      <w:bookmarkEnd w:id="8"/>
      <w:bookmarkEnd w:id="9"/>
      <w:bookmarkEnd w:id="10"/>
    </w:p>
    <w:p w14:paraId="16987566" w14:textId="77777777" w:rsidR="003F0EBB" w:rsidRDefault="003F0EBB" w:rsidP="00B1176D">
      <w:pPr>
        <w:pStyle w:val="Titolo2"/>
      </w:pPr>
    </w:p>
    <w:p w14:paraId="61F6E07C" w14:textId="594DBEAA" w:rsidR="00311FF7" w:rsidRDefault="00B1176D" w:rsidP="00B1176D">
      <w:pPr>
        <w:pStyle w:val="Titolo2"/>
      </w:pPr>
      <w:bookmarkStart w:id="11" w:name="_Toc109647244"/>
      <w:r>
        <w:t xml:space="preserve">Features </w:t>
      </w:r>
      <w:proofErr w:type="spellStart"/>
      <w:r>
        <w:t>Importances</w:t>
      </w:r>
      <w:proofErr w:type="spellEnd"/>
      <w:r>
        <w:t xml:space="preserve"> con </w:t>
      </w:r>
      <w:proofErr w:type="spellStart"/>
      <w:r>
        <w:t>RandomForestClassifier</w:t>
      </w:r>
      <w:proofErr w:type="spellEnd"/>
      <w:r>
        <w:t xml:space="preserve"> e </w:t>
      </w:r>
      <w:proofErr w:type="spellStart"/>
      <w:r>
        <w:t>ExtraTreesClassifier</w:t>
      </w:r>
      <w:bookmarkEnd w:id="11"/>
      <w:proofErr w:type="spellEnd"/>
    </w:p>
    <w:p w14:paraId="397DC187" w14:textId="5863D1F5" w:rsidR="00B1176D" w:rsidRDefault="00B1176D" w:rsidP="00CF0B99">
      <w:r>
        <w:t xml:space="preserve">Per misurare l’importanza di </w:t>
      </w:r>
      <w:proofErr w:type="gramStart"/>
      <w:r>
        <w:t>ogni features</w:t>
      </w:r>
      <w:proofErr w:type="gramEnd"/>
      <w:r w:rsidR="00C817F8">
        <w:t xml:space="preserve"> sono stati utilizzati due classificatori: </w:t>
      </w:r>
      <w:proofErr w:type="spellStart"/>
      <w:r w:rsidR="00C817F8">
        <w:t>RandomForestClassifier</w:t>
      </w:r>
      <w:proofErr w:type="spellEnd"/>
      <w:r w:rsidR="00C817F8">
        <w:t xml:space="preserve"> e </w:t>
      </w:r>
      <w:proofErr w:type="spellStart"/>
      <w:r w:rsidR="00C817F8">
        <w:t>ExtraTreesClassifier</w:t>
      </w:r>
      <w:proofErr w:type="spellEnd"/>
      <w:r w:rsidR="00C817F8">
        <w:t>.</w:t>
      </w:r>
      <w:r w:rsidR="009C515F">
        <w:t xml:space="preserve"> È difficile dire in anticipo se un </w:t>
      </w:r>
      <w:proofErr w:type="spellStart"/>
      <w:r w:rsidR="009C515F">
        <w:t>RandomForestClassifier</w:t>
      </w:r>
      <w:proofErr w:type="spellEnd"/>
      <w:r w:rsidR="009C515F">
        <w:t xml:space="preserve"> funzionerà meglio o peggio di un </w:t>
      </w:r>
      <w:proofErr w:type="spellStart"/>
      <w:r w:rsidR="009C515F">
        <w:t>ExtraTreesClassifier</w:t>
      </w:r>
      <w:proofErr w:type="spellEnd"/>
      <w:r w:rsidR="009C515F">
        <w:t xml:space="preserve">. Generalmente, l'unico modo per sapere è provare entrambi e confrontarli. </w:t>
      </w:r>
      <w:proofErr w:type="spellStart"/>
      <w:r w:rsidR="009C515F">
        <w:t>RandomForestClassifier</w:t>
      </w:r>
      <w:proofErr w:type="spellEnd"/>
      <w:r w:rsidR="009C515F">
        <w:t xml:space="preserve"> è il più conveniente e il più ottimizzato tra i </w:t>
      </w:r>
      <w:proofErr w:type="spellStart"/>
      <w:r w:rsidR="009C515F">
        <w:t>Decision</w:t>
      </w:r>
      <w:proofErr w:type="spellEnd"/>
      <w:r w:rsidR="009C515F">
        <w:t xml:space="preserve"> </w:t>
      </w:r>
      <w:proofErr w:type="spellStart"/>
      <w:r w:rsidR="009C515F">
        <w:t>Trees</w:t>
      </w:r>
      <w:proofErr w:type="spellEnd"/>
      <w:r w:rsidR="009C515F">
        <w:t xml:space="preserve">. </w:t>
      </w:r>
      <w:r w:rsidR="00CF0B99">
        <w:t>L’</w:t>
      </w:r>
      <w:proofErr w:type="spellStart"/>
      <w:r w:rsidR="00CF0B99">
        <w:t>ExtraTreesClassifier</w:t>
      </w:r>
      <w:proofErr w:type="spellEnd"/>
      <w:r w:rsidR="00CF0B99">
        <w:t xml:space="preserve"> è molto più veloce per l’addestramento rispetto al Random </w:t>
      </w:r>
      <w:proofErr w:type="spellStart"/>
      <w:r w:rsidR="00CF0B99">
        <w:t>Forest</w:t>
      </w:r>
      <w:proofErr w:type="spellEnd"/>
      <w:r w:rsidR="00CF0B99">
        <w:t xml:space="preserve"> e utilizza le stesse API.</w:t>
      </w:r>
      <w:r w:rsidR="00CF0B99" w:rsidRPr="00CF0B99">
        <w:t xml:space="preserve"> </w:t>
      </w:r>
      <w:r w:rsidR="007D63F7">
        <w:t xml:space="preserve">Questi </w:t>
      </w:r>
      <w:r w:rsidR="00CF0B99">
        <w:t xml:space="preserve">Random </w:t>
      </w:r>
      <w:proofErr w:type="spellStart"/>
      <w:r w:rsidR="00CF0B99">
        <w:t>Forests</w:t>
      </w:r>
      <w:proofErr w:type="spellEnd"/>
      <w:r w:rsidR="00CF0B99">
        <w:t xml:space="preserve"> </w:t>
      </w:r>
      <w:r w:rsidR="007D63F7">
        <w:t>permettono di</w:t>
      </w:r>
      <w:r w:rsidR="00CF0B99">
        <w:t xml:space="preserve"> misurare </w:t>
      </w:r>
      <w:r w:rsidR="007D63F7">
        <w:t xml:space="preserve">features </w:t>
      </w:r>
      <w:proofErr w:type="spellStart"/>
      <w:r w:rsidR="007D63F7">
        <w:t>importances</w:t>
      </w:r>
      <w:proofErr w:type="spellEnd"/>
      <w:r w:rsidR="007D63F7">
        <w:t xml:space="preserve"> in maniera semplice</w:t>
      </w:r>
      <w:r w:rsidR="00CF0B99">
        <w:t xml:space="preserve">. </w:t>
      </w:r>
      <w:proofErr w:type="spellStart"/>
      <w:r w:rsidR="00CF0B99">
        <w:t>Scikit-Learn</w:t>
      </w:r>
      <w:proofErr w:type="spellEnd"/>
      <w:r w:rsidR="00CF0B99">
        <w:t xml:space="preserve"> misura l'importanza di una </w:t>
      </w:r>
      <w:r w:rsidR="007D63F7">
        <w:t>features</w:t>
      </w:r>
      <w:r w:rsidR="00CF0B99">
        <w:t xml:space="preserve"> osservando quanto i nodi dell'albero che utilizzano quella </w:t>
      </w:r>
      <w:r w:rsidR="007D63F7">
        <w:t>features</w:t>
      </w:r>
      <w:r w:rsidR="00CF0B99">
        <w:t xml:space="preserve"> riducono </w:t>
      </w:r>
      <w:r w:rsidR="007D63F7">
        <w:t>l’errore di classificazione.</w:t>
      </w:r>
    </w:p>
    <w:p w14:paraId="087A80B2" w14:textId="0A2F90C9" w:rsidR="007D63F7" w:rsidRDefault="007D63F7" w:rsidP="00CF0B99">
      <w:r>
        <w:t>Utilizzando le due diverse tecniche sul dataset in questione sono stati ottenuti i seguenti risultati:</w:t>
      </w:r>
    </w:p>
    <w:p w14:paraId="16BD80F0" w14:textId="77777777" w:rsidR="00507CDC" w:rsidRDefault="00507CDC" w:rsidP="00507CDC">
      <w:pPr>
        <w:keepNext/>
        <w:jc w:val="center"/>
      </w:pPr>
      <w:r w:rsidRPr="00507CDC">
        <w:rPr>
          <w:noProof/>
        </w:rPr>
        <w:lastRenderedPageBreak/>
        <w:drawing>
          <wp:inline distT="0" distB="0" distL="0" distR="0" wp14:anchorId="56E0F97C" wp14:editId="63AC48C0">
            <wp:extent cx="6302902" cy="225552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627" cy="2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3095" w14:textId="5F1A1176" w:rsidR="007D63F7" w:rsidRDefault="00507CDC" w:rsidP="00507CDC">
      <w:pPr>
        <w:pStyle w:val="Didascalia"/>
        <w:jc w:val="center"/>
      </w:pPr>
      <w:bookmarkStart w:id="12" w:name="_Toc108190097"/>
      <w:bookmarkStart w:id="13" w:name="_Toc109149687"/>
      <w:bookmarkStart w:id="14" w:name="_Toc109647227"/>
      <w:r>
        <w:t xml:space="preserve">Figura </w:t>
      </w:r>
      <w:fldSimple w:instr=" SEQ Figura \* ARABIC ">
        <w:r w:rsidR="001C7F30">
          <w:rPr>
            <w:noProof/>
          </w:rPr>
          <w:t>3</w:t>
        </w:r>
      </w:fldSimple>
      <w:r>
        <w:t xml:space="preserve">: Confronto </w:t>
      </w:r>
      <w:proofErr w:type="spellStart"/>
      <w:r>
        <w:t>RandomForestClassifier</w:t>
      </w:r>
      <w:proofErr w:type="spellEnd"/>
      <w:r>
        <w:t xml:space="preserve"> e </w:t>
      </w:r>
      <w:proofErr w:type="spellStart"/>
      <w:r>
        <w:t>ExtraTrees</w:t>
      </w:r>
      <w:r w:rsidRPr="003427D0">
        <w:t>Classifier</w:t>
      </w:r>
      <w:bookmarkEnd w:id="12"/>
      <w:bookmarkEnd w:id="13"/>
      <w:bookmarkEnd w:id="14"/>
      <w:proofErr w:type="spellEnd"/>
    </w:p>
    <w:p w14:paraId="10FF1EF3" w14:textId="3796678D" w:rsidR="003F0EBB" w:rsidRPr="003F0EBB" w:rsidRDefault="003F0EBB" w:rsidP="003F0EBB">
      <w:r>
        <w:t xml:space="preserve">In conclusione, si può vedere che con tutti i metodi utilizzati in questa fase di analisi dei dati </w:t>
      </w:r>
      <w:proofErr w:type="gramStart"/>
      <w:r>
        <w:t>le features</w:t>
      </w:r>
      <w:proofErr w:type="gramEnd"/>
      <w:r>
        <w:t xml:space="preserve"> più discriminanti ai fini della classificazione sono </w:t>
      </w:r>
      <w:r w:rsidR="000B1B80">
        <w:t xml:space="preserve">le stesse </w:t>
      </w:r>
      <w:r>
        <w:t xml:space="preserve">ma con </w:t>
      </w:r>
      <w:r w:rsidR="000B1B80">
        <w:t xml:space="preserve">leggere differenze (ad esempio, la features </w:t>
      </w:r>
      <w:proofErr w:type="spellStart"/>
      <w:r w:rsidR="000B1B80">
        <w:t>exercise</w:t>
      </w:r>
      <w:proofErr w:type="spellEnd"/>
      <w:r w:rsidR="000B1B80">
        <w:t xml:space="preserve"> angina in </w:t>
      </w:r>
      <w:proofErr w:type="spellStart"/>
      <w:r w:rsidR="000B1B80">
        <w:t>RandomForestClassifier</w:t>
      </w:r>
      <w:proofErr w:type="spellEnd"/>
      <w:r w:rsidR="000B1B80">
        <w:t xml:space="preserve"> è molto meno importante rispetto a </w:t>
      </w:r>
      <w:proofErr w:type="spellStart"/>
      <w:r w:rsidR="000B1B80">
        <w:t>ExtraTreeClassifier</w:t>
      </w:r>
      <w:proofErr w:type="spellEnd"/>
      <w:r w:rsidR="000B1B80">
        <w:t>)</w:t>
      </w:r>
    </w:p>
    <w:p w14:paraId="539865BA" w14:textId="7AEBC339" w:rsidR="000B30A7" w:rsidRDefault="000B30A7" w:rsidP="000B30A7">
      <w:pPr>
        <w:pStyle w:val="Titolo1"/>
      </w:pPr>
      <w:bookmarkStart w:id="15" w:name="_Toc109647245"/>
      <w:r>
        <w:t>Classificazione</w:t>
      </w:r>
      <w:bookmarkEnd w:id="15"/>
    </w:p>
    <w:p w14:paraId="41AD6043" w14:textId="03DAA321" w:rsidR="00D727E1" w:rsidRDefault="00D727E1" w:rsidP="00D727E1">
      <w:pPr>
        <w:pStyle w:val="Titolo2"/>
      </w:pPr>
      <w:bookmarkStart w:id="16" w:name="_Toc109647246"/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Classifier</w:t>
      </w:r>
      <w:bookmarkEnd w:id="16"/>
      <w:proofErr w:type="spellEnd"/>
    </w:p>
    <w:p w14:paraId="0638E641" w14:textId="24F14106" w:rsidR="009A2DF5" w:rsidRDefault="009A2DF5" w:rsidP="009A2DF5">
      <w:r>
        <w:t xml:space="preserve">Il primo tipo di classificatore utilizzato per effettuare delle predizioni di malattie cardiache è il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Questa scelta è dovuta in primo luogo per la semplicità del modello ma allo stesso tempo per </w:t>
      </w:r>
      <w:r w:rsidR="00CF3046">
        <w:t xml:space="preserve">il buon potere espressivo. </w:t>
      </w:r>
      <w:r w:rsidR="00CF3046" w:rsidRPr="00CF3046">
        <w:t>I classificatori </w:t>
      </w:r>
      <w:proofErr w:type="spellStart"/>
      <w:r w:rsidR="00CF3046" w:rsidRPr="00CF3046">
        <w:rPr>
          <w:b/>
          <w:bCs/>
        </w:rPr>
        <w:t>Decision</w:t>
      </w:r>
      <w:proofErr w:type="spellEnd"/>
      <w:r w:rsidR="00CF3046" w:rsidRPr="00CF3046">
        <w:rPr>
          <w:b/>
          <w:bCs/>
        </w:rPr>
        <w:t xml:space="preserve"> </w:t>
      </w:r>
      <w:proofErr w:type="spellStart"/>
      <w:r w:rsidR="00CF3046" w:rsidRPr="00CF3046">
        <w:rPr>
          <w:b/>
          <w:bCs/>
        </w:rPr>
        <w:t>tree</w:t>
      </w:r>
      <w:proofErr w:type="spellEnd"/>
      <w:r w:rsidR="00CF3046" w:rsidRPr="00CF3046">
        <w:t> possono essere visti come un modello che separa i dati prendendo delle decisioni basate su una serie di domande che vengono poste durante il processo decisionale.</w:t>
      </w:r>
      <w:r w:rsidR="00CF3046">
        <w:t xml:space="preserve"> Il </w:t>
      </w:r>
      <w:proofErr w:type="spellStart"/>
      <w:r w:rsidR="00CF3046">
        <w:t>Decision</w:t>
      </w:r>
      <w:proofErr w:type="spellEnd"/>
      <w:r w:rsidR="00CF3046">
        <w:t xml:space="preserve"> </w:t>
      </w:r>
      <w:proofErr w:type="spellStart"/>
      <w:r w:rsidR="00CF3046">
        <w:t>Tree</w:t>
      </w:r>
      <w:proofErr w:type="spellEnd"/>
      <w:r w:rsidR="00CF3046">
        <w:t xml:space="preserve"> si basa sul concetto di Information Gain, ovvero si scelgono tr</w:t>
      </w:r>
      <w:r w:rsidR="00790503">
        <w:t xml:space="preserve">a </w:t>
      </w:r>
      <w:proofErr w:type="gramStart"/>
      <w:r w:rsidR="00790503">
        <w:t>le features</w:t>
      </w:r>
      <w:proofErr w:type="gramEnd"/>
      <w:r w:rsidR="00790503">
        <w:t xml:space="preserve"> a disposizione quelle che offrono un guadagno maggiore per essere posizionate nei nodi ad bassa profondità dell’albero.</w:t>
      </w:r>
    </w:p>
    <w:p w14:paraId="3C66575D" w14:textId="70148DEA" w:rsidR="00067537" w:rsidRDefault="00790503" w:rsidP="009A2DF5">
      <w:r>
        <w:t xml:space="preserve">Nel nostro progetto sono stati applicati diversi alberi per la classificazione con varie profondità. La profondità può essere specificata attraverso un </w:t>
      </w:r>
      <w:proofErr w:type="spellStart"/>
      <w:r>
        <w:t>iperparametro</w:t>
      </w:r>
      <w:proofErr w:type="spellEnd"/>
      <w:r>
        <w:t xml:space="preserve"> (</w:t>
      </w:r>
      <w:proofErr w:type="spellStart"/>
      <w:r>
        <w:t>max_depth</w:t>
      </w:r>
      <w:proofErr w:type="spellEnd"/>
      <w:r>
        <w:t xml:space="preserve">) all’interno del costruttore dell’albero. </w:t>
      </w:r>
      <w:r w:rsidR="000D6775">
        <w:t xml:space="preserve">In </w:t>
      </w:r>
      <w:proofErr w:type="spellStart"/>
      <w:r w:rsidR="000D6775" w:rsidRPr="000D6775">
        <w:t>scikit-learn</w:t>
      </w:r>
      <w:proofErr w:type="spellEnd"/>
      <w:r w:rsidR="000D6775">
        <w:t xml:space="preserve">, nel caso in cui non si specifica la profondità, si genera un albero con </w:t>
      </w:r>
      <w:proofErr w:type="gramStart"/>
      <w:r w:rsidR="000D6775">
        <w:t>un profondità</w:t>
      </w:r>
      <w:proofErr w:type="gramEnd"/>
      <w:r w:rsidR="000D6775">
        <w:t xml:space="preserve"> necessaria per avere tutte le foglie con delle istanze pure (esempi appartenenti alla </w:t>
      </w:r>
      <w:r w:rsidR="00D727E1">
        <w:t xml:space="preserve">stessa classe target), quindi ci si troverà ad avere un caso di </w:t>
      </w:r>
      <w:proofErr w:type="spellStart"/>
      <w:r w:rsidR="00D727E1">
        <w:t>overfitting</w:t>
      </w:r>
      <w:proofErr w:type="spellEnd"/>
      <w:r w:rsidR="00D727E1">
        <w:t xml:space="preserve"> sul training set. Le ulteriori profondità utilizzate per l’addestramento sono state 5, 10 e 15 nodi.</w:t>
      </w:r>
    </w:p>
    <w:p w14:paraId="2F73A5BE" w14:textId="26CE2CF7" w:rsidR="004C7602" w:rsidRDefault="00067537" w:rsidP="009A2DF5">
      <w:r>
        <w:t>Per poter visualizzare l’albero che viene ottenuto attraverso l’addestramento</w:t>
      </w:r>
      <w:r w:rsidR="004C7602">
        <w:t xml:space="preserve"> è stata utilizzata la libreria </w:t>
      </w:r>
      <w:proofErr w:type="spellStart"/>
      <w:r w:rsidR="004C7602" w:rsidRPr="004C7602">
        <w:t>export_graphviz</w:t>
      </w:r>
      <w:proofErr w:type="spellEnd"/>
      <w:r w:rsidR="004C7602">
        <w:t xml:space="preserve"> del modulo </w:t>
      </w:r>
      <w:proofErr w:type="spellStart"/>
      <w:proofErr w:type="gramStart"/>
      <w:r w:rsidR="004C7602" w:rsidRPr="004C7602">
        <w:t>sklearn.tree</w:t>
      </w:r>
      <w:proofErr w:type="spellEnd"/>
      <w:proofErr w:type="gramEnd"/>
    </w:p>
    <w:p w14:paraId="49BF278C" w14:textId="0F251F7F" w:rsidR="00067537" w:rsidRDefault="00067537" w:rsidP="009A2DF5">
      <w:r>
        <w:t xml:space="preserve">Si può notare attraverso le </w:t>
      </w:r>
      <w:proofErr w:type="spellStart"/>
      <w:r>
        <w:t>accuracy</w:t>
      </w:r>
      <w:proofErr w:type="spellEnd"/>
      <w:r>
        <w:t xml:space="preserve"> che sono state ottenute dai diversi classificatori che l’albero con profondità pari a </w:t>
      </w:r>
      <w:proofErr w:type="gramStart"/>
      <w:r>
        <w:t>5</w:t>
      </w:r>
      <w:proofErr w:type="gramEnd"/>
      <w:r>
        <w:t xml:space="preserve"> si dimostra il migliore poiché riduce l’</w:t>
      </w:r>
      <w:proofErr w:type="spellStart"/>
      <w:r>
        <w:t>overfitting</w:t>
      </w:r>
      <w:proofErr w:type="spellEnd"/>
      <w:r>
        <w:t xml:space="preserve"> sul training test mantenendo dei risultati molto simili nell’</w:t>
      </w:r>
      <w:proofErr w:type="spellStart"/>
      <w:r>
        <w:t>accuracy</w:t>
      </w:r>
      <w:proofErr w:type="spellEnd"/>
      <w:r>
        <w:t xml:space="preserve"> del test set.</w:t>
      </w:r>
      <w:r w:rsidR="004C7602">
        <w:t xml:space="preserve"> I risultati ottenuti sull’albero di</w:t>
      </w:r>
      <w:r w:rsidR="00CE4D1C">
        <w:t xml:space="preserve"> profondità sono:</w:t>
      </w:r>
    </w:p>
    <w:p w14:paraId="669BA5A8" w14:textId="77777777" w:rsidR="009C36E9" w:rsidRDefault="00CE4D1C" w:rsidP="009C36E9">
      <w:pPr>
        <w:keepNext/>
        <w:jc w:val="center"/>
      </w:pPr>
      <w:r w:rsidRPr="00CE4D1C">
        <w:rPr>
          <w:noProof/>
        </w:rPr>
        <w:drawing>
          <wp:inline distT="0" distB="0" distL="0" distR="0" wp14:anchorId="7D07B40C" wp14:editId="3558A707">
            <wp:extent cx="3302039" cy="510540"/>
            <wp:effectExtent l="0" t="0" r="0" b="3810"/>
            <wp:docPr id="4" name="Immagine 4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aranci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848" cy="5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F28" w14:textId="1F94DFEF" w:rsidR="00CE4D1C" w:rsidRDefault="009C36E9" w:rsidP="009C36E9">
      <w:pPr>
        <w:pStyle w:val="Didascalia"/>
        <w:jc w:val="center"/>
      </w:pPr>
      <w:bookmarkStart w:id="17" w:name="_Toc109149688"/>
      <w:bookmarkStart w:id="18" w:name="_Toc109647228"/>
      <w:r>
        <w:t xml:space="preserve">Figura </w:t>
      </w:r>
      <w:fldSimple w:instr=" SEQ Figura \* ARABIC ">
        <w:r w:rsidR="001C7F30">
          <w:rPr>
            <w:noProof/>
          </w:rPr>
          <w:t>4</w:t>
        </w:r>
      </w:fldSimple>
      <w:r>
        <w:t xml:space="preserve">: Risultati </w:t>
      </w:r>
      <w:proofErr w:type="spellStart"/>
      <w:r>
        <w:t>Accuracy</w:t>
      </w:r>
      <w:proofErr w:type="spellEnd"/>
      <w:r>
        <w:t xml:space="preserve"> su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 profondità di 5 nodi</w:t>
      </w:r>
      <w:bookmarkEnd w:id="17"/>
      <w:bookmarkEnd w:id="18"/>
    </w:p>
    <w:p w14:paraId="07A549C2" w14:textId="77777777" w:rsidR="009C36E9" w:rsidRDefault="00CE4D1C" w:rsidP="009C36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B069B2" wp14:editId="170AC5B0">
            <wp:extent cx="6240780" cy="1255538"/>
            <wp:effectExtent l="0" t="0" r="762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09" cy="12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92F" w14:textId="6206C182" w:rsidR="00CE4D1C" w:rsidRDefault="009C36E9" w:rsidP="009C36E9">
      <w:pPr>
        <w:pStyle w:val="Didascalia"/>
        <w:jc w:val="center"/>
      </w:pPr>
      <w:bookmarkStart w:id="19" w:name="_Toc109149689"/>
      <w:bookmarkStart w:id="20" w:name="_Toc109647229"/>
      <w:r>
        <w:t xml:space="preserve">Figura </w:t>
      </w:r>
      <w:fldSimple w:instr=" SEQ Figura \* ARABIC ">
        <w:r w:rsidR="001C7F30">
          <w:rPr>
            <w:noProof/>
          </w:rPr>
          <w:t>5</w:t>
        </w:r>
      </w:fldSimple>
      <w:r>
        <w:t xml:space="preserve">: Visualizzazione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 profondità di 5 nodi</w:t>
      </w:r>
      <w:r>
        <w:rPr>
          <w:noProof/>
        </w:rPr>
        <w:t xml:space="preserve"> (libreria </w:t>
      </w:r>
      <w:r w:rsidRPr="00472163">
        <w:rPr>
          <w:noProof/>
        </w:rPr>
        <w:t>export_graphviz</w:t>
      </w:r>
      <w:r>
        <w:rPr>
          <w:noProof/>
        </w:rPr>
        <w:t>)</w:t>
      </w:r>
      <w:bookmarkEnd w:id="19"/>
      <w:bookmarkEnd w:id="20"/>
    </w:p>
    <w:p w14:paraId="56584557" w14:textId="3628ADF0" w:rsidR="00790503" w:rsidRDefault="000D6775" w:rsidP="009A2DF5">
      <w:r>
        <w:t xml:space="preserve"> </w:t>
      </w:r>
      <w:r w:rsidR="009C36E9">
        <w:t xml:space="preserve">I </w:t>
      </w:r>
      <w:r w:rsidR="00C219C5">
        <w:t>risultati</w:t>
      </w:r>
      <w:r w:rsidR="009C36E9">
        <w:t xml:space="preserve"> ottenuti dagli altri </w:t>
      </w:r>
      <w:proofErr w:type="spellStart"/>
      <w:r w:rsidR="00C219C5">
        <w:t>Decision</w:t>
      </w:r>
      <w:proofErr w:type="spellEnd"/>
      <w:r w:rsidR="00C219C5">
        <w:t xml:space="preserve"> </w:t>
      </w:r>
      <w:proofErr w:type="spellStart"/>
      <w:r w:rsidR="00C219C5">
        <w:t>Tree</w:t>
      </w:r>
      <w:proofErr w:type="spellEnd"/>
      <w:r w:rsidR="009C36E9">
        <w:t xml:space="preserve"> sono:</w:t>
      </w:r>
    </w:p>
    <w:p w14:paraId="7C7AF2AD" w14:textId="77777777" w:rsidR="00C219C5" w:rsidRDefault="00C219C5" w:rsidP="00C219C5">
      <w:pPr>
        <w:keepNext/>
        <w:jc w:val="center"/>
      </w:pPr>
      <w:r w:rsidRPr="00C219C5">
        <w:rPr>
          <w:noProof/>
        </w:rPr>
        <w:drawing>
          <wp:inline distT="0" distB="0" distL="0" distR="0" wp14:anchorId="11D66C48" wp14:editId="5B1A9D42">
            <wp:extent cx="6120130" cy="1146810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0876" w14:textId="1A5F7039" w:rsidR="009C36E9" w:rsidRDefault="00C219C5" w:rsidP="00C219C5">
      <w:pPr>
        <w:pStyle w:val="Didascalia"/>
        <w:jc w:val="center"/>
        <w:rPr>
          <w:noProof/>
        </w:rPr>
      </w:pPr>
      <w:bookmarkStart w:id="21" w:name="_Toc109149690"/>
      <w:bookmarkStart w:id="22" w:name="_Toc109647230"/>
      <w:r>
        <w:t xml:space="preserve">Figura </w:t>
      </w:r>
      <w:fldSimple w:instr=" SEQ Figura \* ARABIC ">
        <w:r w:rsidR="001C7F30">
          <w:rPr>
            <w:noProof/>
          </w:rPr>
          <w:t>6</w:t>
        </w:r>
      </w:fldSimple>
      <w:r>
        <w:t xml:space="preserve">: Confronto risultati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 va</w:t>
      </w:r>
      <w:r>
        <w:rPr>
          <w:noProof/>
        </w:rPr>
        <w:t>rie profondità</w:t>
      </w:r>
      <w:bookmarkEnd w:id="21"/>
      <w:bookmarkEnd w:id="22"/>
    </w:p>
    <w:p w14:paraId="5ABDC89F" w14:textId="654892E5" w:rsidR="00C219C5" w:rsidRDefault="00C219C5" w:rsidP="00C219C5">
      <w:r>
        <w:t xml:space="preserve">Come si può vedere nel caso di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senza profondità specificata abbiamo che tutte le istanze del training set vengono classificate correttamente poiché l’albero costruito ha tutti gli split necessari per avere un completo adattamento</w:t>
      </w:r>
      <w:r w:rsidR="004746E3">
        <w:t>.</w:t>
      </w:r>
    </w:p>
    <w:p w14:paraId="2C384F2F" w14:textId="7F13800E" w:rsidR="004746E3" w:rsidRDefault="004746E3" w:rsidP="004746E3">
      <w:pPr>
        <w:pStyle w:val="Titolo2"/>
      </w:pPr>
      <w:bookmarkStart w:id="23" w:name="_Toc109647247"/>
      <w:r>
        <w:t>K-NN</w:t>
      </w:r>
      <w:bookmarkEnd w:id="23"/>
    </w:p>
    <w:p w14:paraId="2A249F95" w14:textId="3F4AB177" w:rsidR="004746E3" w:rsidRDefault="00A95A67" w:rsidP="004746E3">
      <w:r>
        <w:t xml:space="preserve">K-NN è basato su un algoritmo molto semplice, ovvero attribuisce all’istanza che si vuole classificare l’etichetta della classe appartenente all’esempio più vicino (simile). In </w:t>
      </w:r>
      <w:proofErr w:type="spellStart"/>
      <w:r w:rsidR="00AC7FFE" w:rsidRPr="000D6775">
        <w:t>scikit-learn</w:t>
      </w:r>
      <w:proofErr w:type="spellEnd"/>
      <w:r w:rsidR="00AC7FFE">
        <w:t xml:space="preserve">, uno degli </w:t>
      </w:r>
      <w:proofErr w:type="spellStart"/>
      <w:r w:rsidR="00AC7FFE">
        <w:t>iperparametri</w:t>
      </w:r>
      <w:proofErr w:type="spellEnd"/>
      <w:r w:rsidR="00AC7FFE">
        <w:t xml:space="preserve"> più importanti che può essere modificato è </w:t>
      </w:r>
      <w:proofErr w:type="spellStart"/>
      <w:r w:rsidR="00AC7FFE" w:rsidRPr="00AC7FFE">
        <w:rPr>
          <w:b/>
          <w:bCs/>
        </w:rPr>
        <w:t>n_neighbors</w:t>
      </w:r>
      <w:proofErr w:type="spellEnd"/>
      <w:r w:rsidR="00AC7FFE">
        <w:rPr>
          <w:b/>
          <w:bCs/>
        </w:rPr>
        <w:t>.</w:t>
      </w:r>
      <w:r w:rsidR="00AC7FFE">
        <w:t xml:space="preserve"> Questo </w:t>
      </w:r>
      <w:proofErr w:type="spellStart"/>
      <w:r w:rsidR="00AC7FFE">
        <w:t>iperparametro</w:t>
      </w:r>
      <w:proofErr w:type="spellEnd"/>
      <w:r w:rsidR="00AC7FFE">
        <w:t xml:space="preserve"> consente di indicare quanti sono gli esempi più vicini che contribuiscono alla classificazione all’istanza. In questo caso</w:t>
      </w:r>
      <w:r w:rsidR="00C70492">
        <w:t>, l’</w:t>
      </w:r>
      <w:proofErr w:type="spellStart"/>
      <w:r w:rsidR="00C70492">
        <w:t>iperparametro</w:t>
      </w:r>
      <w:proofErr w:type="spellEnd"/>
      <w:r w:rsidR="00C70492">
        <w:t xml:space="preserve"> non è stato modificato lasciando il valore di default (</w:t>
      </w:r>
      <w:proofErr w:type="spellStart"/>
      <w:r w:rsidR="00C70492">
        <w:t>n_neighbors</w:t>
      </w:r>
      <w:proofErr w:type="spellEnd"/>
      <w:r w:rsidR="00C70492">
        <w:t xml:space="preserve"> = 5) poiché a seguito di variazioni del valore del parametro sono state ottenute</w:t>
      </w:r>
      <w:r w:rsidR="00471CD5">
        <w:t xml:space="preserve"> dei risultati peggiori. Il risultato, quindi, è ottenuto utilizzando il valore di default di </w:t>
      </w:r>
      <w:proofErr w:type="spellStart"/>
      <w:r w:rsidR="00471CD5">
        <w:t>n_neighbors</w:t>
      </w:r>
      <w:proofErr w:type="spellEnd"/>
      <w:r w:rsidR="00471CD5">
        <w:t>:</w:t>
      </w:r>
    </w:p>
    <w:p w14:paraId="3360FF4F" w14:textId="77777777" w:rsidR="00471CD5" w:rsidRDefault="00471CD5" w:rsidP="00471CD5">
      <w:pPr>
        <w:keepNext/>
        <w:jc w:val="center"/>
      </w:pPr>
      <w:r w:rsidRPr="00471CD5">
        <w:rPr>
          <w:noProof/>
        </w:rPr>
        <w:drawing>
          <wp:inline distT="0" distB="0" distL="0" distR="0" wp14:anchorId="6AA54209" wp14:editId="04CAB535">
            <wp:extent cx="4473328" cy="1828958"/>
            <wp:effectExtent l="0" t="0" r="381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2B4" w14:textId="789E4CBA" w:rsidR="00471CD5" w:rsidRDefault="00471CD5" w:rsidP="00471CD5">
      <w:pPr>
        <w:pStyle w:val="Didascalia"/>
        <w:jc w:val="center"/>
      </w:pPr>
      <w:bookmarkStart w:id="24" w:name="_Toc109149691"/>
      <w:bookmarkStart w:id="25" w:name="_Toc109647231"/>
      <w:r>
        <w:t xml:space="preserve">Figura </w:t>
      </w:r>
      <w:fldSimple w:instr=" SEQ Figura \* ARABIC ">
        <w:r w:rsidR="001C7F30">
          <w:rPr>
            <w:noProof/>
          </w:rPr>
          <w:t>7</w:t>
        </w:r>
      </w:fldSimple>
      <w:r>
        <w:t>: Risultati classificatore K-NN</w:t>
      </w:r>
      <w:bookmarkEnd w:id="24"/>
      <w:bookmarkEnd w:id="25"/>
    </w:p>
    <w:p w14:paraId="49130187" w14:textId="25FFEC80" w:rsidR="00471CD5" w:rsidRDefault="005C49E6" w:rsidP="00471CD5">
      <w:r>
        <w:t xml:space="preserve">La </w:t>
      </w:r>
      <w:r w:rsidRPr="005C49E6">
        <w:rPr>
          <w:b/>
          <w:bCs/>
        </w:rPr>
        <w:t>f1-score</w:t>
      </w:r>
      <w:r>
        <w:t xml:space="preserve"> rappresenta la media armonica tra la </w:t>
      </w:r>
      <w:proofErr w:type="spellStart"/>
      <w:r>
        <w:t>precision</w:t>
      </w:r>
      <w:proofErr w:type="spellEnd"/>
      <w:r>
        <w:t xml:space="preserve"> e recall, mentre </w:t>
      </w:r>
      <w:r w:rsidRPr="005C49E6">
        <w:rPr>
          <w:b/>
          <w:bCs/>
        </w:rPr>
        <w:t>support</w:t>
      </w:r>
      <w:r>
        <w:t xml:space="preserve"> rappresenta il numero di casi individuati per ciascun valore della classe di appartenenza.</w:t>
      </w:r>
      <w:r w:rsidR="004B5660">
        <w:t xml:space="preserve"> I risultati ottenuti sono risultati peggiori rispetto alla classificazione attraverso </w:t>
      </w:r>
      <w:proofErr w:type="spellStart"/>
      <w:r w:rsidR="004B5660">
        <w:t>Decision</w:t>
      </w:r>
      <w:proofErr w:type="spellEnd"/>
      <w:r w:rsidR="004B5660">
        <w:t xml:space="preserve"> </w:t>
      </w:r>
      <w:proofErr w:type="spellStart"/>
      <w:r w:rsidR="004B5660">
        <w:t>Tree</w:t>
      </w:r>
      <w:proofErr w:type="spellEnd"/>
      <w:r w:rsidR="004B5660">
        <w:t>.</w:t>
      </w:r>
    </w:p>
    <w:p w14:paraId="25C2BE98" w14:textId="77777777" w:rsidR="005C49E6" w:rsidRDefault="005C49E6" w:rsidP="005C49E6">
      <w:pPr>
        <w:pStyle w:val="Titolo2"/>
      </w:pPr>
    </w:p>
    <w:p w14:paraId="3A7B556E" w14:textId="08FE7B09" w:rsidR="005C49E6" w:rsidRDefault="005C49E6" w:rsidP="005C49E6">
      <w:pPr>
        <w:pStyle w:val="Titolo2"/>
      </w:pPr>
      <w:bookmarkStart w:id="26" w:name="_Toc109647248"/>
      <w:r w:rsidRPr="005C49E6">
        <w:t>SVM</w:t>
      </w:r>
      <w:bookmarkEnd w:id="26"/>
    </w:p>
    <w:p w14:paraId="3F045710" w14:textId="62AF844E" w:rsidR="005C49E6" w:rsidRDefault="00787BDF" w:rsidP="005C49E6">
      <w:r w:rsidRPr="00787BDF">
        <w:t xml:space="preserve">L'obiettivo dell'algoritmo </w:t>
      </w:r>
      <w:r w:rsidR="004B5660">
        <w:t>SVM è</w:t>
      </w:r>
      <w:r w:rsidRPr="00787BDF">
        <w:t xml:space="preserve"> trovare un iperpiano in uno spazio N-dimensionale (N — il numero di </w:t>
      </w:r>
      <w:r>
        <w:t>features</w:t>
      </w:r>
      <w:r w:rsidRPr="00787BDF">
        <w:t>) che classifichi distintamente i punti dati.</w:t>
      </w:r>
      <w:r>
        <w:t xml:space="preserve"> </w:t>
      </w:r>
      <w:r w:rsidR="004B5660">
        <w:t xml:space="preserve">Nel costruttore di </w:t>
      </w:r>
      <w:proofErr w:type="spellStart"/>
      <w:r w:rsidR="004B5660">
        <w:t>svm</w:t>
      </w:r>
      <w:proofErr w:type="spellEnd"/>
      <w:r w:rsidR="004B5660">
        <w:t xml:space="preserve"> si hanno diversi </w:t>
      </w:r>
      <w:proofErr w:type="spellStart"/>
      <w:r w:rsidR="004B5660">
        <w:t>iperparametri</w:t>
      </w:r>
      <w:proofErr w:type="spellEnd"/>
      <w:r w:rsidR="004B5660">
        <w:t xml:space="preserve"> importanti</w:t>
      </w:r>
      <w:r w:rsidR="00EE2E26">
        <w:t>:</w:t>
      </w:r>
    </w:p>
    <w:p w14:paraId="02738EF7" w14:textId="7A422AD8" w:rsidR="00EE2E26" w:rsidRPr="00EE2E26" w:rsidRDefault="00EE2E26" w:rsidP="00EE2E26">
      <w:pPr>
        <w:pStyle w:val="Paragrafoelenco"/>
        <w:numPr>
          <w:ilvl w:val="0"/>
          <w:numId w:val="12"/>
        </w:numPr>
        <w:rPr>
          <w:b/>
          <w:bCs/>
        </w:rPr>
      </w:pPr>
      <w:r w:rsidRPr="00EE2E26">
        <w:rPr>
          <w:b/>
          <w:bCs/>
        </w:rPr>
        <w:t>C</w:t>
      </w:r>
      <w:r>
        <w:rPr>
          <w:b/>
          <w:bCs/>
        </w:rPr>
        <w:t xml:space="preserve"> </w:t>
      </w:r>
      <w:r>
        <w:t xml:space="preserve">è un parametro di regolarizzazione. All’aumentare del valore di C diminuisce il numero di support </w:t>
      </w:r>
      <w:proofErr w:type="spellStart"/>
      <w:r>
        <w:t>vector</w:t>
      </w:r>
      <w:proofErr w:type="spellEnd"/>
      <w:r>
        <w:t xml:space="preserve"> (i.e., complessità del problema), diminuisce il numero di errori sul Tra</w:t>
      </w:r>
      <w:r w:rsidR="006A74AF">
        <w:t>i</w:t>
      </w:r>
      <w:r>
        <w:t>ning Set e diminuisce il margine di separazione (i.e., capacità di generalizzazione)</w:t>
      </w:r>
    </w:p>
    <w:p w14:paraId="56FC2F30" w14:textId="00849B30" w:rsidR="00EE2E26" w:rsidRPr="00EE2E26" w:rsidRDefault="00EE2E26" w:rsidP="00EE2E26">
      <w:pPr>
        <w:pStyle w:val="Paragrafoelenco"/>
        <w:numPr>
          <w:ilvl w:val="0"/>
          <w:numId w:val="12"/>
        </w:numPr>
      </w:pPr>
      <w:r>
        <w:rPr>
          <w:b/>
          <w:bCs/>
        </w:rPr>
        <w:t>kernel</w:t>
      </w:r>
      <w:r w:rsidRPr="00EE2E26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EE2E26">
        <w:t xml:space="preserve">specifica il tipo di kernel da utilizzare nell'algoritmo. Se non viene </w:t>
      </w:r>
      <w:r w:rsidR="006A74AF">
        <w:t>specificato</w:t>
      </w:r>
      <w:r w:rsidRPr="00EE2E26">
        <w:t>, verrà utilizzato '</w:t>
      </w:r>
      <w:proofErr w:type="spellStart"/>
      <w:r w:rsidRPr="00EE2E26">
        <w:t>rbf</w:t>
      </w:r>
      <w:proofErr w:type="spellEnd"/>
      <w:r w:rsidRPr="00EE2E26">
        <w:t>'.</w:t>
      </w:r>
    </w:p>
    <w:p w14:paraId="7AE48B47" w14:textId="5FFD7D4E" w:rsidR="00EE2E26" w:rsidRPr="00EE2E26" w:rsidRDefault="00EE2E26" w:rsidP="00EE2E26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Random state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EE2E26">
        <w:t>controlla la generazione di numeri pseudo casuali per mescolare i dati per le stime di probabilità. Consente, quindi, di avere gli stessi risultati nelle diverse esecuzioni.</w:t>
      </w:r>
    </w:p>
    <w:p w14:paraId="1ABD1425" w14:textId="22D4D436" w:rsidR="00EE2E26" w:rsidRDefault="00EE2E26" w:rsidP="00EE2E26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 molti altri…</w:t>
      </w:r>
    </w:p>
    <w:p w14:paraId="59DDF023" w14:textId="12DA6A07" w:rsidR="00EE2E26" w:rsidRDefault="00EE2E26" w:rsidP="00EE2E26">
      <w:r>
        <w:t xml:space="preserve">I </w:t>
      </w:r>
      <w:r w:rsidR="00E10BBF">
        <w:t xml:space="preserve">migliori </w:t>
      </w:r>
      <w:r>
        <w:t>modelli</w:t>
      </w:r>
      <w:r w:rsidR="00E10BBF">
        <w:t xml:space="preserve"> SVM</w:t>
      </w:r>
      <w:r>
        <w:t xml:space="preserve"> </w:t>
      </w:r>
      <w:r w:rsidR="002B3C17">
        <w:t>impiegati</w:t>
      </w:r>
      <w:r w:rsidR="00E10BBF">
        <w:t xml:space="preserve"> sono stati ottenuti variando i parametri </w:t>
      </w:r>
      <w:r w:rsidR="00E10BBF" w:rsidRPr="00E10BBF">
        <w:rPr>
          <w:b/>
          <w:bCs/>
        </w:rPr>
        <w:t>C</w:t>
      </w:r>
      <w:r w:rsidR="00E10BBF">
        <w:t xml:space="preserve"> e </w:t>
      </w:r>
      <w:r w:rsidR="00E10BBF" w:rsidRPr="00E10BBF">
        <w:rPr>
          <w:b/>
          <w:bCs/>
        </w:rPr>
        <w:t>kernel</w:t>
      </w:r>
      <w:r w:rsidR="00E10BBF" w:rsidRPr="00E10BBF">
        <w:t xml:space="preserve">. </w:t>
      </w:r>
      <w:r w:rsidR="00E10BBF">
        <w:t xml:space="preserve">Il migliore classificatore SVM </w:t>
      </w:r>
      <w:r w:rsidR="00F85606">
        <w:t>è stato ottenuto impostando l’</w:t>
      </w:r>
      <w:proofErr w:type="spellStart"/>
      <w:r w:rsidR="00F85606">
        <w:t>iperparametro</w:t>
      </w:r>
      <w:proofErr w:type="spellEnd"/>
      <w:r w:rsidR="00F85606">
        <w:t xml:space="preserve"> C pari a 200 e come tipo di kernel lineare. Con la tipologia di kernel </w:t>
      </w:r>
      <w:r w:rsidR="006A74AF">
        <w:t>RBF</w:t>
      </w:r>
      <w:r w:rsidR="00F85606">
        <w:t xml:space="preserve"> si ottengono dei risultati del tutto comparabili a quello con tipologia lineare.</w:t>
      </w:r>
    </w:p>
    <w:p w14:paraId="6DE27763" w14:textId="14EDBF36" w:rsidR="00F85606" w:rsidRDefault="00F85606" w:rsidP="00EE2E26">
      <w:r>
        <w:t xml:space="preserve">I risultati ottenuti con parametri </w:t>
      </w:r>
      <w:r w:rsidRPr="00F85606">
        <w:t>C=200</w:t>
      </w:r>
      <w:r>
        <w:t xml:space="preserve"> e</w:t>
      </w:r>
      <w:r w:rsidRPr="00F85606">
        <w:t xml:space="preserve"> kernel='linear'</w:t>
      </w:r>
      <w:r>
        <w:t xml:space="preserve"> sono:</w:t>
      </w:r>
    </w:p>
    <w:p w14:paraId="4D806FAD" w14:textId="77777777" w:rsidR="00F85606" w:rsidRDefault="00F85606" w:rsidP="00F85606">
      <w:pPr>
        <w:keepNext/>
        <w:jc w:val="center"/>
      </w:pPr>
      <w:r w:rsidRPr="00F85606">
        <w:rPr>
          <w:noProof/>
        </w:rPr>
        <w:drawing>
          <wp:inline distT="0" distB="0" distL="0" distR="0" wp14:anchorId="0F72780F" wp14:editId="07071C46">
            <wp:extent cx="4686706" cy="1844200"/>
            <wp:effectExtent l="0" t="0" r="0" b="381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3BBA" w14:textId="4A039340" w:rsidR="00F85606" w:rsidRDefault="00F85606" w:rsidP="00F85606">
      <w:pPr>
        <w:pStyle w:val="Didascalia"/>
        <w:jc w:val="center"/>
      </w:pPr>
      <w:bookmarkStart w:id="27" w:name="_Toc109149692"/>
      <w:bookmarkStart w:id="28" w:name="_Toc109647232"/>
      <w:r>
        <w:t xml:space="preserve">Figura </w:t>
      </w:r>
      <w:fldSimple w:instr=" SEQ Figura \* ARABIC ">
        <w:r w:rsidR="001C7F30">
          <w:rPr>
            <w:noProof/>
          </w:rPr>
          <w:t>8</w:t>
        </w:r>
      </w:fldSimple>
      <w:r>
        <w:t>: Risultati classificatore SVM</w:t>
      </w:r>
      <w:bookmarkEnd w:id="27"/>
      <w:bookmarkEnd w:id="28"/>
    </w:p>
    <w:p w14:paraId="341E4D1C" w14:textId="77777777" w:rsidR="000F37D5" w:rsidRDefault="000F37D5" w:rsidP="000F37D5">
      <w:pPr>
        <w:pStyle w:val="Titolo2"/>
      </w:pPr>
    </w:p>
    <w:p w14:paraId="2D37E2E7" w14:textId="337D9729" w:rsidR="000F37D5" w:rsidRDefault="000F37D5" w:rsidP="000F37D5">
      <w:pPr>
        <w:pStyle w:val="Titolo2"/>
      </w:pPr>
      <w:bookmarkStart w:id="29" w:name="_Toc109647249"/>
      <w:r w:rsidRPr="000F37D5">
        <w:t xml:space="preserve">Naïves </w:t>
      </w:r>
      <w:proofErr w:type="spellStart"/>
      <w:r w:rsidRPr="000F37D5">
        <w:t>Bayes</w:t>
      </w:r>
      <w:proofErr w:type="spellEnd"/>
      <w:r w:rsidRPr="000F37D5">
        <w:t xml:space="preserve"> </w:t>
      </w:r>
      <w:proofErr w:type="spellStart"/>
      <w:r w:rsidRPr="000F37D5">
        <w:t>Classifier</w:t>
      </w:r>
      <w:bookmarkEnd w:id="29"/>
      <w:proofErr w:type="spellEnd"/>
    </w:p>
    <w:p w14:paraId="35E0B34E" w14:textId="410E8882" w:rsidR="000F37D5" w:rsidRPr="000F37D5" w:rsidRDefault="000F37D5" w:rsidP="000F37D5">
      <w:r w:rsidRPr="006E28C2">
        <w:t xml:space="preserve">I metodi </w:t>
      </w:r>
      <w:proofErr w:type="spellStart"/>
      <w:r w:rsidRPr="006E28C2">
        <w:t>Naive</w:t>
      </w:r>
      <w:proofErr w:type="spellEnd"/>
      <w:r w:rsidRPr="006E28C2">
        <w:t xml:space="preserve"> </w:t>
      </w:r>
      <w:proofErr w:type="spellStart"/>
      <w:r w:rsidRPr="006E28C2">
        <w:t>Bayes</w:t>
      </w:r>
      <w:proofErr w:type="spellEnd"/>
      <w:r w:rsidRPr="006E28C2">
        <w:t xml:space="preserve"> sono un insieme di algoritmi di apprendimento supervisionato basati sull'applicazione del teorema di </w:t>
      </w:r>
      <w:proofErr w:type="spellStart"/>
      <w:r w:rsidRPr="006E28C2">
        <w:t>Bayes</w:t>
      </w:r>
      <w:proofErr w:type="spellEnd"/>
      <w:r w:rsidRPr="006E28C2">
        <w:t xml:space="preserve"> con l'assunzione "ingenua" dell'indipendenza condizionale tra ogni coppia di caratteristiche dato il valore della variabile di classe. Come sappiamo l’approccio </w:t>
      </w:r>
      <w:proofErr w:type="spellStart"/>
      <w:r w:rsidRPr="006E28C2">
        <w:t>Bayesiano</w:t>
      </w:r>
      <w:proofErr w:type="spellEnd"/>
      <w:r w:rsidRPr="006E28C2">
        <w:t xml:space="preserve"> si basa sulla teoria delle probabilità per assegnare ad un esempio la </w:t>
      </w:r>
      <w:r w:rsidR="006A74AF" w:rsidRPr="006E28C2">
        <w:t xml:space="preserve">relativa </w:t>
      </w:r>
      <w:r w:rsidRPr="006E28C2">
        <w:t>classe di appartenenza</w:t>
      </w:r>
      <w:r w:rsidR="006A74AF" w:rsidRPr="006E28C2">
        <w:t>. In questo contesto è stato utilizzato</w:t>
      </w:r>
      <w:r w:rsidR="006A74A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A74AF">
        <w:rPr>
          <w:b/>
          <w:bCs/>
        </w:rPr>
        <w:t>GaussianNB</w:t>
      </w:r>
      <w:proofErr w:type="spellEnd"/>
      <w:r w:rsidR="006A74AF">
        <w:rPr>
          <w:b/>
          <w:bCs/>
        </w:rPr>
        <w:t xml:space="preserve"> </w:t>
      </w:r>
      <w:r w:rsidR="006A74AF" w:rsidRPr="006A74AF">
        <w:t>che</w:t>
      </w:r>
      <w:r w:rsidR="006A74AF" w:rsidRPr="006E28C2">
        <w:t xml:space="preserve"> implementa l'algoritmo </w:t>
      </w:r>
      <w:proofErr w:type="spellStart"/>
      <w:r w:rsidR="006A74AF" w:rsidRPr="006E28C2">
        <w:t>Gaussian</w:t>
      </w:r>
      <w:proofErr w:type="spellEnd"/>
      <w:r w:rsidR="006A74AF" w:rsidRPr="006E28C2">
        <w:t xml:space="preserve"> </w:t>
      </w:r>
      <w:proofErr w:type="spellStart"/>
      <w:r w:rsidR="006A74AF" w:rsidRPr="006E28C2">
        <w:t>Naive</w:t>
      </w:r>
      <w:proofErr w:type="spellEnd"/>
      <w:r w:rsidR="006A74AF" w:rsidRPr="006E28C2">
        <w:t xml:space="preserve"> </w:t>
      </w:r>
      <w:proofErr w:type="spellStart"/>
      <w:r w:rsidR="006A74AF" w:rsidRPr="006E28C2">
        <w:t>Bayes</w:t>
      </w:r>
      <w:proofErr w:type="spellEnd"/>
      <w:r w:rsidR="006A74AF" w:rsidRPr="006E28C2">
        <w:t xml:space="preserve"> per la classificazione. Si presume che la probabilità delle caratteristiche sia gaussiana:</w:t>
      </w:r>
    </w:p>
    <w:p w14:paraId="6EFBAE29" w14:textId="2772D598" w:rsidR="000F37D5" w:rsidRPr="000F37D5" w:rsidRDefault="006A74AF" w:rsidP="006A74AF">
      <w:pPr>
        <w:jc w:val="center"/>
      </w:pPr>
      <w:r w:rsidRPr="006A74AF">
        <w:rPr>
          <w:noProof/>
        </w:rPr>
        <w:drawing>
          <wp:inline distT="0" distB="0" distL="0" distR="0" wp14:anchorId="7B78DDDD" wp14:editId="558BC8EA">
            <wp:extent cx="3505504" cy="883997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C2B5" w14:textId="0B1ADB54" w:rsidR="000F37D5" w:rsidRDefault="006A74AF" w:rsidP="00602355">
      <w:r>
        <w:t>I</w:t>
      </w:r>
      <w:r w:rsidR="00602355">
        <w:t xml:space="preserve"> risultati ottenuti attraverso </w:t>
      </w:r>
      <w:proofErr w:type="spellStart"/>
      <w:r w:rsidR="00602355">
        <w:t>GaussianNB</w:t>
      </w:r>
      <w:proofErr w:type="spellEnd"/>
      <w:r w:rsidR="00602355">
        <w:t xml:space="preserve"> sono:</w:t>
      </w:r>
    </w:p>
    <w:p w14:paraId="5015C372" w14:textId="77777777" w:rsidR="009B7BA4" w:rsidRDefault="009B7BA4" w:rsidP="00602355">
      <w:pPr>
        <w:keepNext/>
        <w:jc w:val="center"/>
      </w:pPr>
    </w:p>
    <w:p w14:paraId="5AB410A0" w14:textId="4E5FE660" w:rsidR="00602355" w:rsidRDefault="00602355" w:rsidP="00602355">
      <w:pPr>
        <w:keepNext/>
        <w:jc w:val="center"/>
      </w:pPr>
      <w:r w:rsidRPr="00602355">
        <w:rPr>
          <w:noProof/>
        </w:rPr>
        <w:drawing>
          <wp:inline distT="0" distB="0" distL="0" distR="0" wp14:anchorId="609696BE" wp14:editId="1845533B">
            <wp:extent cx="5037257" cy="1813717"/>
            <wp:effectExtent l="0" t="0" r="0" b="0"/>
            <wp:docPr id="16" name="Immagine 1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avol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E79B" w14:textId="219636A2" w:rsidR="00602355" w:rsidRPr="000F37D5" w:rsidRDefault="00602355" w:rsidP="00602355">
      <w:pPr>
        <w:pStyle w:val="Didascalia"/>
        <w:jc w:val="center"/>
      </w:pPr>
      <w:bookmarkStart w:id="30" w:name="_Toc109149693"/>
      <w:bookmarkStart w:id="31" w:name="_Toc109647233"/>
      <w:r>
        <w:t xml:space="preserve">Figura </w:t>
      </w:r>
      <w:fldSimple w:instr=" SEQ Figura \* ARABIC ">
        <w:r w:rsidR="001C7F30">
          <w:rPr>
            <w:noProof/>
          </w:rPr>
          <w:t>9</w:t>
        </w:r>
      </w:fldSimple>
      <w:r>
        <w:t xml:space="preserve">: Risultati Classificatore </w:t>
      </w:r>
      <w:proofErr w:type="spellStart"/>
      <w:r>
        <w:t>Naives</w:t>
      </w:r>
      <w:proofErr w:type="spellEnd"/>
      <w:r>
        <w:t xml:space="preserve"> </w:t>
      </w:r>
      <w:proofErr w:type="spellStart"/>
      <w:r>
        <w:t>Bayes</w:t>
      </w:r>
      <w:bookmarkEnd w:id="30"/>
      <w:bookmarkEnd w:id="31"/>
      <w:proofErr w:type="spellEnd"/>
    </w:p>
    <w:p w14:paraId="5674B229" w14:textId="77777777" w:rsidR="009B7BA4" w:rsidRDefault="009B7BA4" w:rsidP="00172EC4">
      <w:pPr>
        <w:pStyle w:val="Titolo2"/>
      </w:pPr>
    </w:p>
    <w:p w14:paraId="0CA5FCEF" w14:textId="6DF7CCB2" w:rsidR="005C49E6" w:rsidRDefault="00172EC4" w:rsidP="00172EC4">
      <w:pPr>
        <w:pStyle w:val="Titolo2"/>
      </w:pPr>
      <w:bookmarkStart w:id="32" w:name="_Toc109647250"/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bookmarkEnd w:id="32"/>
      <w:proofErr w:type="spellEnd"/>
    </w:p>
    <w:p w14:paraId="48083F85" w14:textId="3613E521" w:rsidR="00172EC4" w:rsidRDefault="006E28C2" w:rsidP="00172EC4">
      <w:r w:rsidRPr="006E28C2">
        <w:t>La regressione logistica stima la probabilità del verificarsi di un evento, come ad esempio voto espresso o non espress</w:t>
      </w:r>
      <w:r>
        <w:t>o.</w:t>
      </w:r>
      <w:r w:rsidRPr="006E28C2">
        <w:t xml:space="preserve"> la regressione logistica viene utilizzata anche per stimare la relazione tra una variabile dipendente e una o più variabili indipendenti, ma viene utilizzata per fare una previsione circa una variabile categoriale rispetto a una continua. Una variabile categoriale può essere </w:t>
      </w:r>
      <w:proofErr w:type="spellStart"/>
      <w:r w:rsidRPr="006E28C2">
        <w:t>true</w:t>
      </w:r>
      <w:proofErr w:type="spellEnd"/>
      <w:r w:rsidRPr="006E28C2">
        <w:t xml:space="preserve"> o false, sì o no, 1 o 0 eccetera. </w:t>
      </w:r>
    </w:p>
    <w:p w14:paraId="401A2D38" w14:textId="31CB175B" w:rsidR="00877C35" w:rsidRDefault="006E28C2" w:rsidP="00172EC4">
      <w:r>
        <w:t xml:space="preserve">Uno degli </w:t>
      </w:r>
      <w:proofErr w:type="spellStart"/>
      <w:r>
        <w:t>iperparametri</w:t>
      </w:r>
      <w:proofErr w:type="spellEnd"/>
      <w:r>
        <w:t xml:space="preserve"> più importanti è la penalty. La penalty consente di definire quale tipo di </w:t>
      </w:r>
      <w:r w:rsidR="00877C35">
        <w:t>regolarizzazione utilizzare. Per default viene utilizzata la L2 (</w:t>
      </w:r>
      <w:proofErr w:type="spellStart"/>
      <w:r w:rsidR="00877C35">
        <w:t>ridge</w:t>
      </w:r>
      <w:proofErr w:type="spellEnd"/>
      <w:r w:rsidR="00877C35">
        <w:t>). A seguito dell’addestramento di diversi modelli si giunti alla conclusione che tra la penalty L2 e None (assenza di regolarizzazione), in questo caso, offrono dei risultati simili e comparabili. I risultati sono i seguenti:</w:t>
      </w:r>
    </w:p>
    <w:p w14:paraId="574BDD84" w14:textId="77777777" w:rsidR="009B7BA4" w:rsidRDefault="009B7BA4" w:rsidP="00172EC4"/>
    <w:p w14:paraId="63332D25" w14:textId="77777777" w:rsidR="00D37A38" w:rsidRDefault="00D37A38" w:rsidP="00D37A38">
      <w:pPr>
        <w:keepNext/>
        <w:jc w:val="center"/>
      </w:pPr>
      <w:r w:rsidRPr="00D37A38">
        <w:rPr>
          <w:noProof/>
        </w:rPr>
        <w:drawing>
          <wp:inline distT="0" distB="0" distL="0" distR="0" wp14:anchorId="036BA0DA" wp14:editId="710ACFD5">
            <wp:extent cx="6120130" cy="2022475"/>
            <wp:effectExtent l="0" t="0" r="0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B79A" w14:textId="7850DA24" w:rsidR="00877C35" w:rsidRDefault="00D37A38" w:rsidP="00D37A38">
      <w:pPr>
        <w:pStyle w:val="Didascalia"/>
        <w:jc w:val="center"/>
        <w:rPr>
          <w:noProof/>
        </w:rPr>
      </w:pPr>
      <w:bookmarkStart w:id="33" w:name="_Toc109149694"/>
      <w:bookmarkStart w:id="34" w:name="_Toc109647234"/>
      <w:r>
        <w:t xml:space="preserve">Figura </w:t>
      </w:r>
      <w:fldSimple w:instr=" SEQ Figura \* ARABIC ">
        <w:r w:rsidR="001C7F30">
          <w:rPr>
            <w:noProof/>
          </w:rPr>
          <w:t>10</w:t>
        </w:r>
      </w:fldSimple>
      <w:r>
        <w:t xml:space="preserve">: Confronto risultati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con diverse pena</w:t>
      </w:r>
      <w:r>
        <w:rPr>
          <w:noProof/>
        </w:rPr>
        <w:t>lty</w:t>
      </w:r>
      <w:bookmarkEnd w:id="33"/>
      <w:bookmarkEnd w:id="34"/>
    </w:p>
    <w:p w14:paraId="2254FF19" w14:textId="147DFA88" w:rsidR="009B7BA4" w:rsidRDefault="009B7BA4" w:rsidP="00D37A38">
      <w:pPr>
        <w:pStyle w:val="Titolo2"/>
      </w:pPr>
    </w:p>
    <w:p w14:paraId="4000E443" w14:textId="7D41A24C" w:rsidR="009B7BA4" w:rsidRDefault="009B7BA4" w:rsidP="009B7BA4"/>
    <w:p w14:paraId="59FC3425" w14:textId="3B695711" w:rsidR="009B7BA4" w:rsidRDefault="009B7BA4" w:rsidP="009B7BA4"/>
    <w:p w14:paraId="533E0908" w14:textId="0DED5A4A" w:rsidR="009B7BA4" w:rsidRDefault="009B7BA4" w:rsidP="009B7BA4"/>
    <w:p w14:paraId="65AD8F50" w14:textId="77777777" w:rsidR="009B7BA4" w:rsidRPr="009B7BA4" w:rsidRDefault="009B7BA4" w:rsidP="009B7BA4"/>
    <w:p w14:paraId="4EFE3C22" w14:textId="46E8801F" w:rsidR="00D37A38" w:rsidRDefault="00D37A38" w:rsidP="00D37A38">
      <w:pPr>
        <w:pStyle w:val="Titolo2"/>
      </w:pPr>
      <w:bookmarkStart w:id="35" w:name="_Toc109647251"/>
      <w:r>
        <w:lastRenderedPageBreak/>
        <w:t xml:space="preserve">Random </w:t>
      </w:r>
      <w:proofErr w:type="spellStart"/>
      <w:r>
        <w:t>Forest</w:t>
      </w:r>
      <w:proofErr w:type="spellEnd"/>
      <w:r w:rsidR="002E5603">
        <w:t xml:space="preserve"> (MIGLIOR MODELLO)</w:t>
      </w:r>
      <w:bookmarkEnd w:id="35"/>
    </w:p>
    <w:p w14:paraId="35C75BB9" w14:textId="127B26C7" w:rsidR="003A14E5" w:rsidRDefault="003A14E5" w:rsidP="003A14E5">
      <w:r>
        <w:t xml:space="preserve">Il Random </w:t>
      </w:r>
      <w:proofErr w:type="spellStart"/>
      <w:r>
        <w:t>Forest</w:t>
      </w:r>
      <w:proofErr w:type="spellEnd"/>
      <w:r>
        <w:t xml:space="preserve">, come suggerisce il </w:t>
      </w:r>
      <w:r w:rsidR="009B7BA4">
        <w:t>nome, è</w:t>
      </w:r>
      <w:r>
        <w:t xml:space="preserve"> costituit</w:t>
      </w:r>
      <w:r w:rsidR="009B7BA4">
        <w:t>o da un gran numero di alberi decisionali (</w:t>
      </w:r>
      <w:proofErr w:type="spellStart"/>
      <w:r w:rsidR="009B7BA4">
        <w:t>Decision</w:t>
      </w:r>
      <w:proofErr w:type="spellEnd"/>
      <w:r w:rsidR="009B7BA4">
        <w:t xml:space="preserve"> </w:t>
      </w:r>
      <w:proofErr w:type="spellStart"/>
      <w:r w:rsidR="009B7BA4">
        <w:t>Tree</w:t>
      </w:r>
      <w:proofErr w:type="spellEnd"/>
      <w:r w:rsidR="009B7BA4">
        <w:t xml:space="preserve">) che operano come un insieme. Ogni singolo albero nel Random </w:t>
      </w:r>
      <w:proofErr w:type="spellStart"/>
      <w:r w:rsidR="009B7BA4">
        <w:t>Forest</w:t>
      </w:r>
      <w:proofErr w:type="spellEnd"/>
      <w:r w:rsidR="009B7BA4">
        <w:t xml:space="preserve"> effettua una previsione di classe e la classe con il maggior numero di voti diventa la previsione del nostro modello.</w:t>
      </w:r>
    </w:p>
    <w:p w14:paraId="5FBB4FDB" w14:textId="77777777" w:rsidR="002E5603" w:rsidRDefault="002E5603" w:rsidP="002E5603">
      <w:pPr>
        <w:keepNext/>
        <w:jc w:val="center"/>
      </w:pPr>
      <w:r w:rsidRPr="002E5603">
        <w:rPr>
          <w:noProof/>
        </w:rPr>
        <w:drawing>
          <wp:inline distT="0" distB="0" distL="0" distR="0" wp14:anchorId="36C9A7E2" wp14:editId="4ED41019">
            <wp:extent cx="3284220" cy="3259226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0977" cy="32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62D5" w14:textId="09ABF232" w:rsidR="009B7BA4" w:rsidRDefault="002E5603" w:rsidP="002E5603">
      <w:pPr>
        <w:pStyle w:val="Didascalia"/>
        <w:jc w:val="center"/>
        <w:rPr>
          <w:noProof/>
        </w:rPr>
      </w:pPr>
      <w:bookmarkStart w:id="36" w:name="_Toc109149695"/>
      <w:bookmarkStart w:id="37" w:name="_Toc109647235"/>
      <w:r>
        <w:t xml:space="preserve">Figura </w:t>
      </w:r>
      <w:fldSimple w:instr=" SEQ Figura \* ARABIC ">
        <w:r w:rsidR="001C7F30">
          <w:rPr>
            <w:noProof/>
          </w:rPr>
          <w:t>11</w:t>
        </w:r>
      </w:fldSimple>
      <w:r>
        <w:t xml:space="preserve">: Visualizzazione di un modello Random </w:t>
      </w:r>
      <w:proofErr w:type="spellStart"/>
      <w:r>
        <w:t>Forest</w:t>
      </w:r>
      <w:proofErr w:type="spellEnd"/>
      <w:r>
        <w:t xml:space="preserve"> ed esecuzione</w:t>
      </w:r>
      <w:r>
        <w:rPr>
          <w:noProof/>
        </w:rPr>
        <w:t xml:space="preserve"> della stima</w:t>
      </w:r>
      <w:bookmarkEnd w:id="36"/>
      <w:bookmarkEnd w:id="37"/>
    </w:p>
    <w:p w14:paraId="15C8C5F4" w14:textId="2043D49D" w:rsidR="002E5603" w:rsidRDefault="002E5603" w:rsidP="002E5603">
      <w:r>
        <w:t xml:space="preserve">In questo caso è stato utilizzato un Random </w:t>
      </w:r>
      <w:proofErr w:type="spellStart"/>
      <w:r>
        <w:t>Forest</w:t>
      </w:r>
      <w:proofErr w:type="spellEnd"/>
      <w:r>
        <w:t xml:space="preserve"> con alberi di profondità pari a 5 (uguale al migliore modello individuato nei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). I risultati ottenuti sono i seguenti:</w:t>
      </w:r>
    </w:p>
    <w:p w14:paraId="58BF84E0" w14:textId="77777777" w:rsidR="00A32F9A" w:rsidRDefault="00A32F9A" w:rsidP="00A32F9A">
      <w:pPr>
        <w:keepNext/>
        <w:jc w:val="center"/>
      </w:pPr>
      <w:r w:rsidRPr="00A32F9A">
        <w:rPr>
          <w:noProof/>
        </w:rPr>
        <w:drawing>
          <wp:inline distT="0" distB="0" distL="0" distR="0" wp14:anchorId="70ECC71D" wp14:editId="0FC81A15">
            <wp:extent cx="4557155" cy="1920406"/>
            <wp:effectExtent l="0" t="0" r="0" b="3810"/>
            <wp:docPr id="21" name="Immagine 2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avo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56C9" w14:textId="728A3397" w:rsidR="002E5603" w:rsidRPr="002E5603" w:rsidRDefault="00A32F9A" w:rsidP="00A32F9A">
      <w:pPr>
        <w:pStyle w:val="Didascalia"/>
        <w:jc w:val="center"/>
      </w:pPr>
      <w:bookmarkStart w:id="38" w:name="_Toc109149696"/>
      <w:bookmarkStart w:id="39" w:name="_Toc109647236"/>
      <w:r>
        <w:t xml:space="preserve">Figura </w:t>
      </w:r>
      <w:fldSimple w:instr=" SEQ Figura \* ARABIC ">
        <w:r w:rsidR="001C7F30">
          <w:rPr>
            <w:noProof/>
          </w:rPr>
          <w:t>12</w:t>
        </w:r>
      </w:fldSimple>
      <w:r>
        <w:t xml:space="preserve">: Risultati Classificatore Random </w:t>
      </w:r>
      <w:proofErr w:type="spellStart"/>
      <w:r>
        <w:t>Forest</w:t>
      </w:r>
      <w:bookmarkEnd w:id="38"/>
      <w:bookmarkEnd w:id="39"/>
      <w:proofErr w:type="spellEnd"/>
    </w:p>
    <w:p w14:paraId="137CE065" w14:textId="18B79EAB" w:rsidR="00D37A38" w:rsidRDefault="00A32F9A" w:rsidP="00D37A38">
      <w:r>
        <w:t xml:space="preserve">Come si può vedere rispetto a tutti gli altri modelli discussi precedentemente, il Random </w:t>
      </w:r>
      <w:proofErr w:type="spellStart"/>
      <w:r>
        <w:t>Forest</w:t>
      </w:r>
      <w:proofErr w:type="spellEnd"/>
      <w:r>
        <w:t xml:space="preserve"> rappresenta il miglior classificatore poiché riesce ad ottenere dei buoni risultati sul test set senza avere </w:t>
      </w:r>
      <w:proofErr w:type="spellStart"/>
      <w:r>
        <w:t>overfitting</w:t>
      </w:r>
      <w:proofErr w:type="spellEnd"/>
      <w:r>
        <w:t xml:space="preserve"> sul training set.</w:t>
      </w:r>
    </w:p>
    <w:p w14:paraId="574ED458" w14:textId="06352617" w:rsidR="00982135" w:rsidRDefault="00982135" w:rsidP="00D37A38"/>
    <w:p w14:paraId="4002E5F8" w14:textId="26484264" w:rsidR="00982135" w:rsidRDefault="00982135" w:rsidP="00982135">
      <w:pPr>
        <w:pStyle w:val="Titolo2"/>
      </w:pPr>
      <w:bookmarkStart w:id="40" w:name="_Toc109647252"/>
      <w:r>
        <w:t xml:space="preserve">Features </w:t>
      </w:r>
      <w:proofErr w:type="spellStart"/>
      <w:r>
        <w:t>Selection</w:t>
      </w:r>
      <w:bookmarkEnd w:id="40"/>
      <w:proofErr w:type="spellEnd"/>
    </w:p>
    <w:p w14:paraId="3D27B964" w14:textId="358CCB5D" w:rsidR="00982135" w:rsidRPr="00993605" w:rsidRDefault="00982135" w:rsidP="00982135">
      <w:pPr>
        <w:rPr>
          <w:rFonts w:cstheme="minorHAnsi"/>
          <w:color w:val="000000"/>
          <w:shd w:val="clear" w:color="auto" w:fill="FFFFFF"/>
        </w:rPr>
      </w:pPr>
      <w:r>
        <w:t>Per valutare un eventuale miglioramento</w:t>
      </w:r>
      <w:r w:rsidR="00653D2B">
        <w:t xml:space="preserve"> dei modelli utilizzati </w:t>
      </w:r>
      <w:proofErr w:type="gramStart"/>
      <w:r w:rsidR="001C7F30">
        <w:t>con  i</w:t>
      </w:r>
      <w:proofErr w:type="gramEnd"/>
      <w:r w:rsidR="001C7F30">
        <w:t xml:space="preserve"> migliori risultati </w:t>
      </w:r>
      <w:r w:rsidR="00653D2B">
        <w:t>(</w:t>
      </w:r>
      <w:r>
        <w:t xml:space="preserve">Random </w:t>
      </w:r>
      <w:proofErr w:type="spellStart"/>
      <w:r>
        <w:t>Forest</w:t>
      </w:r>
      <w:proofErr w:type="spellEnd"/>
      <w:r>
        <w:t xml:space="preserve"> e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 w:rsidR="00653D2B">
        <w:t>)</w:t>
      </w:r>
      <w:r>
        <w:t xml:space="preserve"> è stata applicata la tecnica di Features </w:t>
      </w:r>
      <w:proofErr w:type="spellStart"/>
      <w:r>
        <w:t>Selection</w:t>
      </w:r>
      <w:proofErr w:type="spellEnd"/>
      <w:r>
        <w:t xml:space="preserve">, attraverso la quale è stato possibile </w:t>
      </w:r>
      <w:r>
        <w:lastRenderedPageBreak/>
        <w:t>rimuovere dal dataset 6 features</w:t>
      </w:r>
      <w:r w:rsidR="00993605">
        <w:t xml:space="preserve">, per mantenere le features più significative: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chest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pain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type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max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heart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rate</w:t>
      </w:r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exercise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angina</w:t>
      </w:r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oldpeak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ST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slope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. </w:t>
      </w:r>
    </w:p>
    <w:p w14:paraId="063BF67C" w14:textId="6C088C2F" w:rsidR="00993605" w:rsidRDefault="00993605" w:rsidP="00982135">
      <w:r w:rsidRPr="00993605">
        <w:t xml:space="preserve">In primo luogo, la </w:t>
      </w:r>
      <w:r w:rsidR="00C47F4E">
        <w:t>F</w:t>
      </w:r>
      <w:r w:rsidRPr="00993605">
        <w:t>eatures</w:t>
      </w:r>
      <w:r w:rsidR="00C47F4E">
        <w:t xml:space="preserve"> </w:t>
      </w:r>
      <w:proofErr w:type="spellStart"/>
      <w:r w:rsidR="00C47F4E">
        <w:t>S</w:t>
      </w:r>
      <w:r w:rsidRPr="00993605">
        <w:t>election</w:t>
      </w:r>
      <w:proofErr w:type="spellEnd"/>
      <w:r w:rsidRPr="00993605">
        <w:t xml:space="preserve"> è stata utilizzata con Random </w:t>
      </w:r>
      <w:proofErr w:type="spellStart"/>
      <w:r w:rsidRPr="00993605">
        <w:t>Forest</w:t>
      </w:r>
      <w:proofErr w:type="spellEnd"/>
      <w:r>
        <w:t xml:space="preserve"> con la profondità degli alberi pari a 5 (quella risultata migliore nei test </w:t>
      </w:r>
      <w:proofErr w:type="spellStart"/>
      <w:r>
        <w:t>precendenti</w:t>
      </w:r>
      <w:proofErr w:type="spellEnd"/>
      <w:r>
        <w:t>) ottenendo dei risultati peggiori rispetto a quelli ottenuti</w:t>
      </w:r>
      <w:r w:rsidR="00C47F4E">
        <w:t xml:space="preserve"> senza Features </w:t>
      </w:r>
      <w:proofErr w:type="spellStart"/>
      <w:r w:rsidR="00C47F4E">
        <w:t>Selection</w:t>
      </w:r>
      <w:proofErr w:type="spellEnd"/>
    </w:p>
    <w:p w14:paraId="4178AF6E" w14:textId="77777777" w:rsidR="00C47F4E" w:rsidRDefault="00C47F4E" w:rsidP="00C47F4E">
      <w:pPr>
        <w:keepNext/>
        <w:jc w:val="center"/>
      </w:pPr>
      <w:r w:rsidRPr="00C47F4E">
        <w:drawing>
          <wp:inline distT="0" distB="0" distL="0" distR="0" wp14:anchorId="000BE6EC" wp14:editId="671F23DE">
            <wp:extent cx="4610500" cy="1867062"/>
            <wp:effectExtent l="0" t="0" r="0" b="0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81C" w14:textId="0DAD6686" w:rsidR="00C47F4E" w:rsidRDefault="00C47F4E" w:rsidP="00C47F4E">
      <w:pPr>
        <w:pStyle w:val="Didascalia"/>
        <w:jc w:val="center"/>
      </w:pPr>
      <w:bookmarkStart w:id="41" w:name="_Toc109647237"/>
      <w:r>
        <w:t xml:space="preserve">Figura </w:t>
      </w:r>
      <w:fldSimple w:instr=" SEQ Figura \* ARABIC ">
        <w:r w:rsidR="001C7F30">
          <w:rPr>
            <w:noProof/>
          </w:rPr>
          <w:t>13</w:t>
        </w:r>
      </w:fldSimple>
      <w:r>
        <w:t xml:space="preserve">: Risultati Random </w:t>
      </w:r>
      <w:proofErr w:type="spellStart"/>
      <w:r>
        <w:t>Forest</w:t>
      </w:r>
      <w:proofErr w:type="spellEnd"/>
      <w:r>
        <w:t xml:space="preserve"> con Features </w:t>
      </w:r>
      <w:proofErr w:type="spellStart"/>
      <w:r>
        <w:t>Selection</w:t>
      </w:r>
      <w:bookmarkEnd w:id="41"/>
      <w:proofErr w:type="spellEnd"/>
    </w:p>
    <w:p w14:paraId="0D1057B1" w14:textId="606530B1" w:rsidR="00C47F4E" w:rsidRDefault="00C47F4E" w:rsidP="00C47F4E">
      <w:r>
        <w:t xml:space="preserve">I risultati ottenuti con </w:t>
      </w:r>
      <w:r w:rsidR="00653D2B">
        <w:t xml:space="preserve">Features </w:t>
      </w:r>
      <w:proofErr w:type="spellStart"/>
      <w:r w:rsidR="00653D2B">
        <w:t>Selection</w:t>
      </w:r>
      <w:proofErr w:type="spellEnd"/>
      <w:r w:rsidR="00653D2B">
        <w:t xml:space="preserve"> applicata a </w:t>
      </w:r>
      <w:proofErr w:type="spellStart"/>
      <w:r w:rsidR="00653D2B">
        <w:t>Logistic</w:t>
      </w:r>
      <w:proofErr w:type="spellEnd"/>
      <w:r w:rsidR="00653D2B">
        <w:t xml:space="preserve"> </w:t>
      </w:r>
      <w:proofErr w:type="spellStart"/>
      <w:r w:rsidR="00653D2B">
        <w:t>Regression</w:t>
      </w:r>
      <w:proofErr w:type="spellEnd"/>
      <w:r w:rsidR="00653D2B">
        <w:t xml:space="preserve"> sono, anche in questo caso, peggiori alla </w:t>
      </w:r>
      <w:proofErr w:type="spellStart"/>
      <w:r w:rsidR="00653D2B">
        <w:t>Logistic</w:t>
      </w:r>
      <w:proofErr w:type="spellEnd"/>
      <w:r w:rsidR="00653D2B">
        <w:t xml:space="preserve"> </w:t>
      </w:r>
      <w:proofErr w:type="spellStart"/>
      <w:r w:rsidR="00653D2B">
        <w:t>Regression</w:t>
      </w:r>
      <w:proofErr w:type="spellEnd"/>
      <w:r w:rsidR="00653D2B">
        <w:t xml:space="preserve"> senza la Features </w:t>
      </w:r>
      <w:proofErr w:type="spellStart"/>
      <w:r w:rsidR="00653D2B">
        <w:t>Selection</w:t>
      </w:r>
      <w:proofErr w:type="spellEnd"/>
      <w:r w:rsidR="001C7F30">
        <w:t>:</w:t>
      </w:r>
    </w:p>
    <w:p w14:paraId="2EE4D8BC" w14:textId="77777777" w:rsidR="001C7F30" w:rsidRDefault="001C7F30" w:rsidP="001C7F30">
      <w:pPr>
        <w:keepNext/>
        <w:jc w:val="center"/>
      </w:pPr>
      <w:r w:rsidRPr="001C7F30">
        <w:drawing>
          <wp:inline distT="0" distB="0" distL="0" distR="0" wp14:anchorId="48562BEF" wp14:editId="6FE8AB22">
            <wp:extent cx="4237087" cy="1806097"/>
            <wp:effectExtent l="0" t="0" r="0" b="3810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E007" w14:textId="652939DB" w:rsidR="001C7F30" w:rsidRDefault="001C7F30" w:rsidP="001C7F30">
      <w:pPr>
        <w:pStyle w:val="Didascalia"/>
        <w:jc w:val="center"/>
      </w:pPr>
      <w:bookmarkStart w:id="42" w:name="_Toc109647238"/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: Risultati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con Features </w:t>
      </w:r>
      <w:proofErr w:type="spellStart"/>
      <w:r>
        <w:t>Selection</w:t>
      </w:r>
      <w:bookmarkEnd w:id="42"/>
      <w:proofErr w:type="spellEnd"/>
    </w:p>
    <w:p w14:paraId="799D7D77" w14:textId="31C0A29B" w:rsidR="001C7F30" w:rsidRDefault="001C7F30" w:rsidP="001C7F30">
      <w:pPr>
        <w:pStyle w:val="Titolo2"/>
      </w:pPr>
      <w:bookmarkStart w:id="43" w:name="_Toc109647253"/>
      <w:r>
        <w:t>Feature Scaling -</w:t>
      </w:r>
      <w:r w:rsidR="00580077">
        <w:t>-&gt;</w:t>
      </w:r>
      <w:r>
        <w:t xml:space="preserve"> Min Max Scaling</w:t>
      </w:r>
      <w:bookmarkEnd w:id="43"/>
    </w:p>
    <w:p w14:paraId="0A4CBC7F" w14:textId="16E0BB18" w:rsidR="008040C8" w:rsidRDefault="001E0EA3" w:rsidP="00580077">
      <w:r>
        <w:t xml:space="preserve">Una delle più importanti trasformazioni che devono essere applicate è il ridimensionamento. Di solito, gli algoritmi di Machine Learning non funzionano bene quando gli attributi numeri hanno delle scale molto diverse tra di loro. Esistono due tipi di ridimensionamenti: min-max scaling e </w:t>
      </w:r>
      <w:proofErr w:type="spellStart"/>
      <w:r>
        <w:t>standardization</w:t>
      </w:r>
      <w:proofErr w:type="spellEnd"/>
      <w:r>
        <w:t>. Nel caso in questione, è stata utilizzata la Min Max Scaling</w:t>
      </w:r>
      <w:r w:rsidR="008040C8">
        <w:t>. Il Min-Max Scaling viene eseguito spostando e ridimensionando i valori in maniera tale che finiscano per variare tra 0 e 1.</w:t>
      </w:r>
    </w:p>
    <w:p w14:paraId="467652B9" w14:textId="213E407A" w:rsidR="008040C8" w:rsidRDefault="008040C8" w:rsidP="00580077">
      <w:r>
        <w:t xml:space="preserve">Utilizzando la Features Scaling abbinata alla Features </w:t>
      </w:r>
      <w:proofErr w:type="spellStart"/>
      <w:r>
        <w:t>Selection</w:t>
      </w:r>
      <w:proofErr w:type="spellEnd"/>
      <w:r>
        <w:t xml:space="preserve"> per i modelli Random </w:t>
      </w:r>
      <w:proofErr w:type="spellStart"/>
      <w:proofErr w:type="gramStart"/>
      <w:r>
        <w:t>Forest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si sono ottenuti, in entrambi i modelli, dei risultati peggiori rispetto agli addestramenti iniziali.</w:t>
      </w:r>
    </w:p>
    <w:p w14:paraId="6C3C5784" w14:textId="5D990FC9" w:rsidR="008040C8" w:rsidRPr="00580077" w:rsidRDefault="008040C8" w:rsidP="00580077">
      <w:r>
        <w:t>PS: Tutti i risultati sono consultabili sul notebook</w:t>
      </w:r>
    </w:p>
    <w:p w14:paraId="40B99AEA" w14:textId="77777777" w:rsidR="001C7F30" w:rsidRPr="001C7F30" w:rsidRDefault="001C7F30" w:rsidP="001C7F30"/>
    <w:p w14:paraId="46D96747" w14:textId="2CAE44F3" w:rsidR="002A2A8A" w:rsidRDefault="000B30A7" w:rsidP="000B30A7">
      <w:pPr>
        <w:pStyle w:val="Titolo1"/>
      </w:pPr>
      <w:bookmarkStart w:id="44" w:name="_Toc109647254"/>
      <w:r>
        <w:t>Conclusioni</w:t>
      </w:r>
      <w:bookmarkEnd w:id="44"/>
      <w:r>
        <w:t xml:space="preserve">  </w:t>
      </w:r>
    </w:p>
    <w:sectPr w:rsidR="002A2A8A" w:rsidSect="007957D8">
      <w:footerReference w:type="default" r:id="rId27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5D5F" w14:textId="77777777" w:rsidR="003D569A" w:rsidRDefault="003D569A" w:rsidP="00507CDC">
      <w:pPr>
        <w:spacing w:after="0" w:line="240" w:lineRule="auto"/>
      </w:pPr>
      <w:r>
        <w:separator/>
      </w:r>
    </w:p>
  </w:endnote>
  <w:endnote w:type="continuationSeparator" w:id="0">
    <w:p w14:paraId="38FC1C6F" w14:textId="77777777" w:rsidR="003D569A" w:rsidRDefault="003D569A" w:rsidP="0050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051946"/>
      <w:docPartObj>
        <w:docPartGallery w:val="Page Numbers (Bottom of Page)"/>
        <w:docPartUnique/>
      </w:docPartObj>
    </w:sdtPr>
    <w:sdtContent>
      <w:p w14:paraId="6D15BA6A" w14:textId="186AEF9E" w:rsidR="00507CDC" w:rsidRDefault="00507CD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757BA8" w14:textId="77777777" w:rsidR="00507CDC" w:rsidRDefault="00507C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03AF" w14:textId="77777777" w:rsidR="003D569A" w:rsidRDefault="003D569A" w:rsidP="00507CDC">
      <w:pPr>
        <w:spacing w:after="0" w:line="240" w:lineRule="auto"/>
      </w:pPr>
      <w:r>
        <w:separator/>
      </w:r>
    </w:p>
  </w:footnote>
  <w:footnote w:type="continuationSeparator" w:id="0">
    <w:p w14:paraId="763661F2" w14:textId="77777777" w:rsidR="003D569A" w:rsidRDefault="003D569A" w:rsidP="0050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611"/>
    <w:multiLevelType w:val="hybridMultilevel"/>
    <w:tmpl w:val="BEB49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7A46"/>
    <w:multiLevelType w:val="hybridMultilevel"/>
    <w:tmpl w:val="33584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D6D9B"/>
    <w:multiLevelType w:val="hybridMultilevel"/>
    <w:tmpl w:val="3C8AE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3EF4"/>
    <w:multiLevelType w:val="multilevel"/>
    <w:tmpl w:val="93E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2413D"/>
    <w:multiLevelType w:val="multilevel"/>
    <w:tmpl w:val="1CD2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7174C"/>
    <w:multiLevelType w:val="hybridMultilevel"/>
    <w:tmpl w:val="0C72B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E52DB"/>
    <w:multiLevelType w:val="multilevel"/>
    <w:tmpl w:val="B2F8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470FF"/>
    <w:multiLevelType w:val="multilevel"/>
    <w:tmpl w:val="66F4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95512"/>
    <w:multiLevelType w:val="multilevel"/>
    <w:tmpl w:val="B7B0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C08D3"/>
    <w:multiLevelType w:val="multilevel"/>
    <w:tmpl w:val="6250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179D0"/>
    <w:multiLevelType w:val="multilevel"/>
    <w:tmpl w:val="E02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F5F08"/>
    <w:multiLevelType w:val="hybridMultilevel"/>
    <w:tmpl w:val="0A662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6100">
    <w:abstractNumId w:val="0"/>
  </w:num>
  <w:num w:numId="2" w16cid:durableId="670451807">
    <w:abstractNumId w:val="9"/>
  </w:num>
  <w:num w:numId="3" w16cid:durableId="2133552339">
    <w:abstractNumId w:val="7"/>
  </w:num>
  <w:num w:numId="4" w16cid:durableId="1166750662">
    <w:abstractNumId w:val="6"/>
  </w:num>
  <w:num w:numId="5" w16cid:durableId="1465351018">
    <w:abstractNumId w:val="10"/>
  </w:num>
  <w:num w:numId="6" w16cid:durableId="1993826675">
    <w:abstractNumId w:val="3"/>
  </w:num>
  <w:num w:numId="7" w16cid:durableId="181945269">
    <w:abstractNumId w:val="4"/>
  </w:num>
  <w:num w:numId="8" w16cid:durableId="24868677">
    <w:abstractNumId w:val="8"/>
  </w:num>
  <w:num w:numId="9" w16cid:durableId="1441485015">
    <w:abstractNumId w:val="2"/>
  </w:num>
  <w:num w:numId="10" w16cid:durableId="207572620">
    <w:abstractNumId w:val="5"/>
  </w:num>
  <w:num w:numId="11" w16cid:durableId="593440650">
    <w:abstractNumId w:val="11"/>
  </w:num>
  <w:num w:numId="12" w16cid:durableId="8666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A7"/>
    <w:rsid w:val="000209AD"/>
    <w:rsid w:val="000640E0"/>
    <w:rsid w:val="00067537"/>
    <w:rsid w:val="000B1B80"/>
    <w:rsid w:val="000B30A7"/>
    <w:rsid w:val="000D6775"/>
    <w:rsid w:val="000F37D5"/>
    <w:rsid w:val="001551A6"/>
    <w:rsid w:val="00172EC4"/>
    <w:rsid w:val="001C7F30"/>
    <w:rsid w:val="001E0EA3"/>
    <w:rsid w:val="00215DE8"/>
    <w:rsid w:val="00260E99"/>
    <w:rsid w:val="002A2A8A"/>
    <w:rsid w:val="002B3C17"/>
    <w:rsid w:val="002E5603"/>
    <w:rsid w:val="002F5CDC"/>
    <w:rsid w:val="00311FF7"/>
    <w:rsid w:val="00384B6B"/>
    <w:rsid w:val="003A14E5"/>
    <w:rsid w:val="003A3944"/>
    <w:rsid w:val="003B2EDB"/>
    <w:rsid w:val="003D569A"/>
    <w:rsid w:val="003F0EBB"/>
    <w:rsid w:val="003F553D"/>
    <w:rsid w:val="00401F4A"/>
    <w:rsid w:val="00471CD5"/>
    <w:rsid w:val="004746E3"/>
    <w:rsid w:val="004B5660"/>
    <w:rsid w:val="004C7602"/>
    <w:rsid w:val="00507CDC"/>
    <w:rsid w:val="00542FDD"/>
    <w:rsid w:val="00580077"/>
    <w:rsid w:val="005827F3"/>
    <w:rsid w:val="005C49E6"/>
    <w:rsid w:val="00602355"/>
    <w:rsid w:val="00653D2B"/>
    <w:rsid w:val="006A74AF"/>
    <w:rsid w:val="006E28C2"/>
    <w:rsid w:val="00785937"/>
    <w:rsid w:val="0078624F"/>
    <w:rsid w:val="00787BDF"/>
    <w:rsid w:val="00790503"/>
    <w:rsid w:val="007957D8"/>
    <w:rsid w:val="007B4C0C"/>
    <w:rsid w:val="007D63F7"/>
    <w:rsid w:val="008040C8"/>
    <w:rsid w:val="00877C35"/>
    <w:rsid w:val="008A7A1B"/>
    <w:rsid w:val="008B0E15"/>
    <w:rsid w:val="008D337D"/>
    <w:rsid w:val="00977CB7"/>
    <w:rsid w:val="00982135"/>
    <w:rsid w:val="00993605"/>
    <w:rsid w:val="009A2DF5"/>
    <w:rsid w:val="009B7BA4"/>
    <w:rsid w:val="009C36E9"/>
    <w:rsid w:val="009C515F"/>
    <w:rsid w:val="00A32F9A"/>
    <w:rsid w:val="00A705C5"/>
    <w:rsid w:val="00A86664"/>
    <w:rsid w:val="00A95A67"/>
    <w:rsid w:val="00AB11F3"/>
    <w:rsid w:val="00AC7FFE"/>
    <w:rsid w:val="00AD7B93"/>
    <w:rsid w:val="00B1176D"/>
    <w:rsid w:val="00B50353"/>
    <w:rsid w:val="00B9609F"/>
    <w:rsid w:val="00BA0AF7"/>
    <w:rsid w:val="00C219C5"/>
    <w:rsid w:val="00C442BA"/>
    <w:rsid w:val="00C47F4E"/>
    <w:rsid w:val="00C70492"/>
    <w:rsid w:val="00C817F8"/>
    <w:rsid w:val="00CD3EA7"/>
    <w:rsid w:val="00CE4D1C"/>
    <w:rsid w:val="00CF0B99"/>
    <w:rsid w:val="00CF3046"/>
    <w:rsid w:val="00CF32FF"/>
    <w:rsid w:val="00D37A38"/>
    <w:rsid w:val="00D727E1"/>
    <w:rsid w:val="00E10BBF"/>
    <w:rsid w:val="00E529D8"/>
    <w:rsid w:val="00EE2E26"/>
    <w:rsid w:val="00F5063D"/>
    <w:rsid w:val="00F8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903A"/>
  <w15:chartTrackingRefBased/>
  <w15:docId w15:val="{9827BF33-9CF0-4BC6-B012-D62742DD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B3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3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B3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0A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A3944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3944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8A7A1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B2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3EA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CD3EA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D3EA7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CD3E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07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7CDC"/>
  </w:style>
  <w:style w:type="paragraph" w:styleId="Pidipagina">
    <w:name w:val="footer"/>
    <w:basedOn w:val="Normale"/>
    <w:link w:val="PidipaginaCarattere"/>
    <w:uiPriority w:val="99"/>
    <w:unhideWhenUsed/>
    <w:rsid w:val="00507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7CDC"/>
  </w:style>
  <w:style w:type="paragraph" w:styleId="Indicedellefigure">
    <w:name w:val="table of figures"/>
    <w:basedOn w:val="Normale"/>
    <w:next w:val="Normale"/>
    <w:uiPriority w:val="99"/>
    <w:unhideWhenUsed/>
    <w:rsid w:val="003F0EBB"/>
    <w:pPr>
      <w:spacing w:after="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4D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4D1C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3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e">
    <w:name w:val="pre"/>
    <w:basedOn w:val="Carpredefinitoparagrafo"/>
    <w:rsid w:val="006A74AF"/>
  </w:style>
  <w:style w:type="character" w:styleId="Menzionenonrisolta">
    <w:name w:val="Unresolved Mention"/>
    <w:basedOn w:val="Carpredefinitoparagrafo"/>
    <w:uiPriority w:val="99"/>
    <w:semiHidden/>
    <w:unhideWhenUsed/>
    <w:rsid w:val="009B7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f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f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fi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f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ieee-dataport.org/open-access/heart-disease-dataset-comprehensiv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52A7-3D9A-4471-9FCC-007C7BA2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13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 DONATO</dc:creator>
  <cp:keywords/>
  <dc:description/>
  <cp:lastModifiedBy>ANDREA DE DONATO</cp:lastModifiedBy>
  <cp:revision>7</cp:revision>
  <dcterms:created xsi:type="dcterms:W3CDTF">2022-07-07T09:17:00Z</dcterms:created>
  <dcterms:modified xsi:type="dcterms:W3CDTF">2022-07-25T11:14:00Z</dcterms:modified>
</cp:coreProperties>
</file>