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28292F73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5279E2">
              <w:rPr>
                <w:b/>
                <w:sz w:val="36"/>
              </w:rPr>
              <w:fldChar w:fldCharType="separate"/>
            </w:r>
            <w:r w:rsidR="005279E2" w:rsidRPr="008E0CE3">
              <w:rPr>
                <w:b/>
                <w:noProof/>
                <w:sz w:val="36"/>
              </w:rPr>
              <w:t>L28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2500F68E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5279E2">
              <w:rPr>
                <w:sz w:val="24"/>
                <w:szCs w:val="24"/>
              </w:rPr>
              <w:fldChar w:fldCharType="separate"/>
            </w:r>
            <w:r w:rsidR="005279E2" w:rsidRPr="008E0CE3">
              <w:rPr>
                <w:noProof/>
                <w:sz w:val="24"/>
                <w:szCs w:val="24"/>
              </w:rPr>
              <w:t>EKO BUDI UTOMO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5279E2">
              <w:rPr>
                <w:sz w:val="32"/>
              </w:rPr>
              <w:fldChar w:fldCharType="separate"/>
            </w:r>
            <w:r w:rsidR="005279E2" w:rsidRPr="008E0CE3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5279E2">
              <w:rPr>
                <w:sz w:val="32"/>
              </w:rPr>
              <w:fldChar w:fldCharType="separate"/>
            </w:r>
            <w:r w:rsidR="005279E2" w:rsidRPr="008E0CE3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62518F9F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5279E2">
              <w:rPr>
                <w:sz w:val="32"/>
              </w:rPr>
              <w:fldChar w:fldCharType="separate"/>
            </w:r>
            <w:r w:rsidR="005279E2" w:rsidRPr="008E0CE3">
              <w:rPr>
                <w:noProof/>
                <w:sz w:val="32"/>
              </w:rPr>
              <w:t>60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1A3FD2DA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5279E2">
              <w:rPr>
                <w:sz w:val="24"/>
              </w:rPr>
              <w:fldChar w:fldCharType="separate"/>
            </w:r>
            <w:r w:rsidR="005279E2" w:rsidRPr="008E0CE3">
              <w:rPr>
                <w:noProof/>
                <w:sz w:val="24"/>
              </w:rPr>
              <w:t>DP I TEKNIKA</w:t>
            </w:r>
            <w:r w:rsidRPr="00F430A2">
              <w:rPr>
                <w:sz w:val="24"/>
              </w:rPr>
              <w:fldChar w:fldCharType="end"/>
            </w:r>
          </w:p>
          <w:p w14:paraId="57CE546A" w14:textId="1149FC03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5279E2">
              <w:rPr>
                <w:sz w:val="24"/>
              </w:rPr>
              <w:fldChar w:fldCharType="separate"/>
            </w:r>
            <w:r w:rsidR="005279E2" w:rsidRPr="008E0CE3">
              <w:rPr>
                <w:noProof/>
                <w:sz w:val="24"/>
              </w:rPr>
              <w:t>DP I TEKNIKA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23817F84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1A5A6E26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33287D40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1764294D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end"/>
            </w:r>
          </w:p>
          <w:p w14:paraId="6E82FA2E" w14:textId="72DAC7D6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67"/>
    <w:odso>
      <w:udl w:val="Provider=Microsoft.ACE.OLEDB.12.0;User ID=Admin;Data Source=E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158FF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279E2"/>
    <w:rsid w:val="005769DA"/>
    <w:rsid w:val="005F6230"/>
    <w:rsid w:val="006236E8"/>
    <w:rsid w:val="00643402"/>
    <w:rsid w:val="006437F1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910BDD"/>
    <w:rsid w:val="009650A1"/>
    <w:rsid w:val="009A0C0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7648F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Mapan\1.%20PROGRES\1.%20DP%201NT%20PDH%20-%20F4%20N(KUNING)%20T(HIJAU%20TUA)\UKURAN.xlsm" TargetMode="External"/><Relationship Id="rId1" Type="http://schemas.openxmlformats.org/officeDocument/2006/relationships/mailMergeSource" Target="file:///E:\Mapan\1.%20PROGRES\1.%20DP%201NT%20PDH%20-%20F4%20N(KUNING)%20T(HIJA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2020-11-17T14:59:00Z</cp:lastPrinted>
  <dcterms:created xsi:type="dcterms:W3CDTF">2015-07-05T22:07:00Z</dcterms:created>
  <dcterms:modified xsi:type="dcterms:W3CDTF">2021-02-22T00:27:00Z</dcterms:modified>
</cp:coreProperties>
</file>