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E474E1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24"/>
                <w:szCs w:val="24"/>
              </w:rPr>
              <w:t>K1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C8CC9B8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30"/>
                <w:szCs w:val="30"/>
              </w:rPr>
              <w:t>ANTONIUS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7721EE4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8CF6CE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7FA43E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C37F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24"/>
                <w:szCs w:val="24"/>
              </w:rPr>
              <w:t>K2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A8DC8B5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C37FB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30"/>
                <w:szCs w:val="30"/>
              </w:rPr>
              <w:t>NUR SYAMSI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D76FEF0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3C37FB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37A387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C37FB">
              <w:rPr>
                <w:rFonts w:ascii="Arial" w:hAnsi="Arial" w:cs="Arial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18E7F167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3C37FB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24"/>
                <w:szCs w:val="24"/>
              </w:rPr>
              <w:t>K3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B55AB3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3C37FB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30"/>
                <w:szCs w:val="30"/>
              </w:rPr>
              <w:t>ERIK HANDOYO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0C25B15C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3C37FB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28B3EFB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3C37FB">
              <w:rPr>
                <w:rFonts w:ascii="Arial" w:hAnsi="Arial" w:cs="Arial"/>
              </w:rPr>
              <w:fldChar w:fldCharType="separate"/>
            </w:r>
            <w:r w:rsidR="0023016C" w:rsidRPr="00B80E74">
              <w:rPr>
                <w:rFonts w:ascii="Arial" w:hAnsi="Arial" w:cs="Arial"/>
                <w:noProof/>
              </w:rPr>
              <w:t>DP I NAUTIKA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mailMerge>
    <w:mainDocumentType w:val="catalog"/>
    <w:linkToQuery/>
    <w:dataType w:val="native"/>
    <w:connectString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.%20DP%201NT%20PDH%20-%20F4%20N(KUNING)%20T(HIJAU%20TUA)\UKURAN.xlsm" TargetMode="External"/><Relationship Id="rId1" Type="http://schemas.openxmlformats.org/officeDocument/2006/relationships/mailMergeSource" Target="file:///D:\Mapan\progres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2020-11-17T14:58:00Z</cp:lastPrinted>
  <dcterms:created xsi:type="dcterms:W3CDTF">2016-04-08T22:20:00Z</dcterms:created>
  <dcterms:modified xsi:type="dcterms:W3CDTF">2021-05-12T06:48:00Z</dcterms:modified>
</cp:coreProperties>
</file>